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B0" w:rsidRPr="004349DF" w:rsidRDefault="006B75B0" w:rsidP="006B75B0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>Señores</w:t>
      </w: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349DF">
        <w:rPr>
          <w:rFonts w:ascii="Century Gothic" w:hAnsi="Century Gothic" w:cs="Arial"/>
          <w:b/>
          <w:bCs/>
          <w:sz w:val="22"/>
          <w:szCs w:val="22"/>
        </w:rPr>
        <w:t>JUZGADO SEGUNDO CIVIL DEL CIRCUITO DE PALMIRA</w:t>
      </w: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E.  </w:t>
      </w:r>
      <w:r w:rsidRPr="004349DF">
        <w:rPr>
          <w:rFonts w:ascii="Century Gothic" w:hAnsi="Century Gothic" w:cs="Arial"/>
          <w:sz w:val="22"/>
          <w:szCs w:val="22"/>
        </w:rPr>
        <w:tab/>
        <w:t xml:space="preserve">S.  </w:t>
      </w:r>
      <w:r w:rsidRPr="004349DF">
        <w:rPr>
          <w:rFonts w:ascii="Century Gothic" w:hAnsi="Century Gothic" w:cs="Arial"/>
          <w:sz w:val="22"/>
          <w:szCs w:val="22"/>
        </w:rPr>
        <w:tab/>
        <w:t>D.</w:t>
      </w: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6B75B0" w:rsidRPr="004349DF" w:rsidRDefault="006B75B0" w:rsidP="006B75B0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>REFERENCIA:                          PODER ESPECIAL</w:t>
      </w:r>
    </w:p>
    <w:p w:rsidR="006B75B0" w:rsidRPr="004349DF" w:rsidRDefault="006B75B0" w:rsidP="006B75B0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>DEMANDANTE:                      JOSÉ ALFREDO TOVAR HUERTAS Y OTROS</w:t>
      </w:r>
    </w:p>
    <w:p w:rsidR="006B75B0" w:rsidRPr="004349DF" w:rsidRDefault="006B75B0" w:rsidP="006B75B0">
      <w:pPr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 xml:space="preserve">                DEMANDADO:                       </w:t>
      </w:r>
      <w:r w:rsidR="004349DF">
        <w:rPr>
          <w:rFonts w:ascii="Century Gothic" w:hAnsi="Century Gothic" w:cs="Arial"/>
          <w:b/>
          <w:bCs/>
          <w:sz w:val="22"/>
          <w:szCs w:val="22"/>
        </w:rPr>
        <w:t>MARIA GLADIS RUBIO FRANCO</w:t>
      </w:r>
      <w:r w:rsidR="004349DF" w:rsidRPr="004349DF">
        <w:rPr>
          <w:rFonts w:ascii="Century Gothic" w:eastAsia="Arial" w:hAnsi="Century Gothic" w:cs="Arial"/>
          <w:b/>
          <w:sz w:val="22"/>
          <w:szCs w:val="22"/>
        </w:rPr>
        <w:t xml:space="preserve"> </w:t>
      </w:r>
      <w:bookmarkStart w:id="0" w:name="_GoBack"/>
      <w:bookmarkEnd w:id="0"/>
      <w:r w:rsidRPr="004349DF">
        <w:rPr>
          <w:rFonts w:ascii="Century Gothic" w:eastAsia="Arial" w:hAnsi="Century Gothic" w:cs="Arial"/>
          <w:b/>
          <w:sz w:val="22"/>
          <w:szCs w:val="22"/>
        </w:rPr>
        <w:t>Y OTROS</w:t>
      </w:r>
    </w:p>
    <w:p w:rsidR="006B75B0" w:rsidRPr="004349DF" w:rsidRDefault="006B75B0" w:rsidP="006B75B0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4349DF">
        <w:rPr>
          <w:rFonts w:ascii="Century Gothic" w:eastAsia="Arial" w:hAnsi="Century Gothic" w:cs="Arial"/>
          <w:b/>
          <w:sz w:val="22"/>
          <w:szCs w:val="22"/>
        </w:rPr>
        <w:t>RADICADO:                           76-520-31-03-002-2024-00078-00</w:t>
      </w: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B75B0" w:rsidRPr="004349DF" w:rsidRDefault="006B75B0" w:rsidP="006B75B0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4349DF" w:rsidRPr="004349DF" w:rsidRDefault="004349DF" w:rsidP="004349DF">
      <w:pPr>
        <w:spacing w:line="276" w:lineRule="auto"/>
        <w:jc w:val="both"/>
        <w:rPr>
          <w:rFonts w:ascii="Century Gothic" w:eastAsia="Times New Roman" w:hAnsi="Century Gothic" w:cs="Arial"/>
          <w:sz w:val="22"/>
          <w:szCs w:val="22"/>
          <w:lang w:eastAsia="es-ES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MARIA GLADIS RUBIO FRANCO, 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mayor de edad, vecina de </w:t>
      </w:r>
      <w:r w:rsidR="006B75B0" w:rsidRPr="004349DF">
        <w:rPr>
          <w:rFonts w:ascii="Century Gothic" w:hAnsi="Century Gothic" w:cs="Arial"/>
          <w:sz w:val="22"/>
          <w:szCs w:val="22"/>
          <w:highlight w:val="yellow"/>
        </w:rPr>
        <w:t>______,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 identificada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 con la cédula de ciudadanía No. </w:t>
      </w:r>
      <w:r w:rsidR="006B75B0" w:rsidRPr="004349DF">
        <w:rPr>
          <w:rFonts w:ascii="Century Gothic" w:hAnsi="Century Gothic" w:cs="Arial"/>
          <w:sz w:val="22"/>
          <w:szCs w:val="22"/>
          <w:highlight w:val="yellow"/>
        </w:rPr>
        <w:t>___________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 actuando en 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nombre propio y representación, </w:t>
      </w:r>
      <w:r w:rsidR="006B75B0" w:rsidRPr="004349DF">
        <w:rPr>
          <w:rFonts w:ascii="Century Gothic" w:hAnsi="Century Gothic" w:cs="Arial"/>
          <w:sz w:val="22"/>
          <w:szCs w:val="22"/>
        </w:rPr>
        <w:t xml:space="preserve">comedidamente manifiesto que confiero poder especial, amplio </w:t>
      </w:r>
      <w:r w:rsidRPr="004349DF">
        <w:rPr>
          <w:rFonts w:ascii="Century Gothic" w:hAnsi="Century Gothic" w:cs="Arial"/>
          <w:sz w:val="22"/>
          <w:szCs w:val="22"/>
        </w:rPr>
        <w:t xml:space="preserve">a la abogada </w:t>
      </w:r>
      <w:r w:rsidRPr="004349DF">
        <w:rPr>
          <w:rFonts w:ascii="Century Gothic" w:hAnsi="Century Gothic" w:cs="Arial"/>
          <w:b/>
          <w:sz w:val="22"/>
          <w:szCs w:val="22"/>
        </w:rPr>
        <w:t>MARÍA CAMILA AGUDELO ORTIZ,</w:t>
      </w:r>
      <w:r w:rsidRPr="004349DF">
        <w:rPr>
          <w:rFonts w:ascii="Century Gothic" w:hAnsi="Century Gothic" w:cs="Arial"/>
          <w:sz w:val="22"/>
          <w:szCs w:val="22"/>
        </w:rPr>
        <w:t xml:space="preserve"> mayor de edad, domiciliada y residente de Bogotá, identificada con la Cédula de Ciudadanía No. 1.016.094.369 expedida en Bogotá D.C., abogada en ejercicio portadora de la TP. No. 347.291 del Consejo Superior de la Judicatura,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con dirección de notificaciones electrónicas </w:t>
      </w:r>
      <w:hyperlink r:id="rId4" w:history="1">
        <w:r w:rsidRPr="004349DF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ES"/>
          </w:rPr>
          <w:t>camilaortiz2797@gmail.com</w:t>
        </w:r>
      </w:hyperlink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 con el fin de que adelante todas las acciones en defensa de </w:t>
      </w:r>
      <w:r>
        <w:rPr>
          <w:rFonts w:ascii="Century Gothic" w:eastAsia="Times New Roman" w:hAnsi="Century Gothic" w:cs="Arial"/>
          <w:sz w:val="22"/>
          <w:szCs w:val="22"/>
          <w:lang w:eastAsia="es-ES"/>
        </w:rPr>
        <w:t>mis</w:t>
      </w:r>
      <w:r w:rsidRPr="004349DF">
        <w:rPr>
          <w:rFonts w:ascii="Century Gothic" w:eastAsia="Times New Roman" w:hAnsi="Century Gothic" w:cs="Arial"/>
          <w:sz w:val="22"/>
          <w:szCs w:val="22"/>
          <w:lang w:eastAsia="es-ES"/>
        </w:rPr>
        <w:t xml:space="preserve"> intereses dentro del proceso referido.</w:t>
      </w: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4349DF">
        <w:rPr>
          <w:rFonts w:ascii="Century Gothic" w:hAnsi="Century Gothic" w:cs="Arial"/>
          <w:bCs/>
          <w:sz w:val="22"/>
          <w:szCs w:val="22"/>
        </w:rPr>
        <w:t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</w:t>
      </w:r>
      <w:r>
        <w:rPr>
          <w:rFonts w:ascii="Century Gothic" w:hAnsi="Century Gothic" w:cs="Arial"/>
          <w:bCs/>
          <w:sz w:val="22"/>
          <w:szCs w:val="22"/>
        </w:rPr>
        <w:t xml:space="preserve"> se le confiere para mi defensa.</w:t>
      </w: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Recibiré </w:t>
      </w:r>
      <w:r w:rsidRPr="004349DF">
        <w:rPr>
          <w:rFonts w:ascii="Century Gothic" w:hAnsi="Century Gothic" w:cs="Arial"/>
          <w:sz w:val="22"/>
          <w:szCs w:val="22"/>
        </w:rPr>
        <w:t>notificaciones en la dirección electrónica</w:t>
      </w:r>
      <w:r w:rsidRPr="004349DF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  <w:hyperlink r:id="rId5" w:history="1">
        <w:r w:rsidRPr="004349DF">
          <w:rPr>
            <w:rStyle w:val="Hipervnculo"/>
            <w:rFonts w:ascii="Century Gothic" w:hAnsi="Century Gothic" w:cs="Arial"/>
            <w:sz w:val="22"/>
            <w:szCs w:val="22"/>
            <w:highlight w:val="yellow"/>
          </w:rPr>
          <w:t>________________</w:t>
        </w:r>
      </w:hyperlink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La Dra. </w:t>
      </w:r>
      <w:r w:rsidRPr="004349DF">
        <w:rPr>
          <w:rFonts w:ascii="Century Gothic" w:hAnsi="Century Gothic" w:cs="Arial"/>
          <w:b/>
          <w:sz w:val="22"/>
          <w:szCs w:val="22"/>
        </w:rPr>
        <w:t>MARIA CAMILA AGUDELO ORTIZ</w:t>
      </w:r>
      <w:r w:rsidRPr="004349DF">
        <w:rPr>
          <w:rFonts w:ascii="Century Gothic" w:hAnsi="Century Gothic" w:cs="Arial"/>
          <w:sz w:val="22"/>
          <w:szCs w:val="22"/>
        </w:rPr>
        <w:t xml:space="preserve"> recibirá notificaciones en la dirección electrónica </w:t>
      </w:r>
      <w:hyperlink r:id="rId6" w:history="1">
        <w:r w:rsidRPr="004349DF">
          <w:rPr>
            <w:rStyle w:val="Hipervnculo"/>
            <w:rFonts w:ascii="Century Gothic" w:hAnsi="Century Gothic" w:cs="Arial"/>
            <w:sz w:val="22"/>
            <w:szCs w:val="22"/>
          </w:rPr>
          <w:t>camilaortiz2797@gmail.com</w:t>
        </w:r>
      </w:hyperlink>
      <w:r w:rsidRPr="004349DF">
        <w:rPr>
          <w:rFonts w:ascii="Century Gothic" w:hAnsi="Century Gothic" w:cs="Arial"/>
          <w:sz w:val="22"/>
          <w:szCs w:val="22"/>
        </w:rPr>
        <w:t xml:space="preserve"> y podrá ser contactada al celular 318 380 0187.</w:t>
      </w:r>
    </w:p>
    <w:p w:rsidR="004349DF" w:rsidRPr="004349DF" w:rsidRDefault="004349DF" w:rsidP="004349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4349DF" w:rsidRP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Otorgo, </w:t>
      </w:r>
    </w:p>
    <w:p w:rsidR="004349DF" w:rsidRP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49DF" w:rsidRP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  <w:highlight w:val="yellow"/>
        </w:rPr>
      </w:pPr>
      <w:r>
        <w:rPr>
          <w:rFonts w:ascii="Century Gothic" w:hAnsi="Century Gothic" w:cs="Arial"/>
          <w:b/>
          <w:bCs/>
          <w:sz w:val="22"/>
          <w:szCs w:val="22"/>
        </w:rPr>
        <w:t>MARIA GLADIS RUBIO FRANCO</w:t>
      </w:r>
      <w:r w:rsidRPr="004349DF">
        <w:rPr>
          <w:rFonts w:ascii="Century Gothic" w:hAnsi="Century Gothic" w:cs="Arial"/>
          <w:sz w:val="22"/>
          <w:szCs w:val="22"/>
          <w:highlight w:val="yellow"/>
        </w:rPr>
        <w:t xml:space="preserve"> </w:t>
      </w:r>
    </w:p>
    <w:p w:rsidR="004349DF" w:rsidRP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  <w:highlight w:val="yellow"/>
        </w:rPr>
        <w:t>C.C. No. _____________</w:t>
      </w:r>
    </w:p>
    <w:p w:rsidR="004349DF" w:rsidRPr="004349DF" w:rsidRDefault="004349DF" w:rsidP="004349DF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Acepto,</w:t>
      </w:r>
      <w:r w:rsidRPr="004349DF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b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b/>
          <w:sz w:val="22"/>
          <w:szCs w:val="22"/>
          <w:lang w:val="es-ES_tradnl"/>
        </w:rPr>
        <w:t xml:space="preserve">MARÍA CAMILA AGUDELO ORTIZ </w:t>
      </w: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CC. No. 1.016.094.369</w:t>
      </w:r>
    </w:p>
    <w:p w:rsidR="004349DF" w:rsidRPr="004349DF" w:rsidRDefault="004349DF" w:rsidP="004349DF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4349DF">
        <w:rPr>
          <w:rFonts w:ascii="Century Gothic" w:hAnsi="Century Gothic" w:cs="Arial"/>
          <w:sz w:val="22"/>
          <w:szCs w:val="22"/>
          <w:lang w:val="es-ES_tradnl"/>
        </w:rPr>
        <w:t>TP. No. 347.291 del C. S. de la J.</w:t>
      </w:r>
    </w:p>
    <w:p w:rsidR="004349DF" w:rsidRPr="004349DF" w:rsidRDefault="004349DF" w:rsidP="004349DF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4349DF" w:rsidRPr="004349DF" w:rsidRDefault="004349DF" w:rsidP="004349DF">
      <w:pPr>
        <w:rPr>
          <w:rFonts w:ascii="Century Gothic" w:hAnsi="Century Gothic"/>
        </w:rPr>
      </w:pPr>
    </w:p>
    <w:p w:rsidR="006B75B0" w:rsidRPr="004349DF" w:rsidRDefault="006B75B0" w:rsidP="004349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349DF">
        <w:rPr>
          <w:rFonts w:ascii="Century Gothic" w:hAnsi="Century Gothic" w:cs="Arial"/>
          <w:sz w:val="22"/>
          <w:szCs w:val="22"/>
        </w:rPr>
        <w:t xml:space="preserve"> </w:t>
      </w:r>
    </w:p>
    <w:p w:rsidR="006B75B0" w:rsidRPr="004349DF" w:rsidRDefault="006B75B0" w:rsidP="006B75B0">
      <w:pPr>
        <w:rPr>
          <w:rFonts w:ascii="Century Gothic" w:hAnsi="Century Gothic"/>
        </w:rPr>
      </w:pPr>
    </w:p>
    <w:p w:rsidR="006B75B0" w:rsidRPr="004349DF" w:rsidRDefault="006B75B0" w:rsidP="006B75B0">
      <w:pPr>
        <w:rPr>
          <w:rFonts w:ascii="Century Gothic" w:hAnsi="Century Gothic"/>
        </w:rPr>
      </w:pPr>
    </w:p>
    <w:p w:rsidR="00EE68F2" w:rsidRPr="004349DF" w:rsidRDefault="00EE68F2">
      <w:pPr>
        <w:rPr>
          <w:rFonts w:ascii="Century Gothic" w:hAnsi="Century Gothic"/>
        </w:rPr>
      </w:pPr>
    </w:p>
    <w:sectPr w:rsidR="00EE68F2" w:rsidRPr="004349DF" w:rsidSect="00E01F34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B0"/>
    <w:rsid w:val="003F39D0"/>
    <w:rsid w:val="004349DF"/>
    <w:rsid w:val="006B75B0"/>
    <w:rsid w:val="00B401B9"/>
    <w:rsid w:val="00E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16A5"/>
  <w15:chartTrackingRefBased/>
  <w15:docId w15:val="{162C468C-9494-4616-87D6-82F6FBD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B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75B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6B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6B75B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aortiz2797@gmail.com" TargetMode="External"/><Relationship Id="rId5" Type="http://schemas.openxmlformats.org/officeDocument/2006/relationships/hyperlink" Target="mailto:gerencia@clinicapalmira.com" TargetMode="External"/><Relationship Id="rId4" Type="http://schemas.openxmlformats.org/officeDocument/2006/relationships/hyperlink" Target="mailto:camilaortiz279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2025-02-10T13:31:00Z</dcterms:created>
  <dcterms:modified xsi:type="dcterms:W3CDTF">2025-02-10T13:46:00Z</dcterms:modified>
</cp:coreProperties>
</file>