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BC" w:rsidRDefault="00EB0FBC" w:rsidP="00EB0FBC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EB0FBC" w:rsidRDefault="00EB0FBC" w:rsidP="00EB0FBC">
      <w:pPr>
        <w:spacing w:after="0" w:line="240" w:lineRule="auto"/>
        <w:rPr>
          <w:rFonts w:ascii="Arial" w:hAnsi="Arial" w:cs="Arial"/>
          <w:b/>
          <w:bCs/>
        </w:rPr>
      </w:pPr>
      <w:r w:rsidRPr="00EB0FBC">
        <w:rPr>
          <w:rFonts w:ascii="Arial" w:hAnsi="Arial" w:cs="Arial"/>
          <w:b/>
          <w:bCs/>
        </w:rPr>
        <w:t xml:space="preserve">JUZGADO </w:t>
      </w:r>
      <w:r>
        <w:rPr>
          <w:rFonts w:ascii="Arial" w:hAnsi="Arial" w:cs="Arial"/>
          <w:b/>
          <w:bCs/>
        </w:rPr>
        <w:t>NOVENO (</w:t>
      </w:r>
      <w:r w:rsidRPr="00EB0FB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°)</w:t>
      </w:r>
      <w:r w:rsidRPr="00EB0FBC">
        <w:rPr>
          <w:rFonts w:ascii="Arial" w:hAnsi="Arial" w:cs="Arial"/>
          <w:b/>
          <w:bCs/>
        </w:rPr>
        <w:t xml:space="preserve"> CIVIL MUNICIPAL DE MANIZALES</w:t>
      </w:r>
    </w:p>
    <w:p w:rsidR="00EB0FBC" w:rsidRDefault="00EB0FBC" w:rsidP="00EB0FB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EB0FBC" w:rsidRPr="00FC1E70" w:rsidRDefault="00EB0FBC" w:rsidP="00EB0FBC">
      <w:pPr>
        <w:spacing w:after="0" w:line="240" w:lineRule="auto"/>
        <w:rPr>
          <w:rFonts w:ascii="Arial" w:hAnsi="Arial" w:cs="Arial"/>
          <w:b/>
          <w:bCs/>
        </w:rPr>
      </w:pPr>
    </w:p>
    <w:p w:rsidR="00EB0FBC" w:rsidRDefault="00EB0FBC" w:rsidP="00EB0FBC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Pr="00EB0FBC">
        <w:rPr>
          <w:rFonts w:ascii="Arial" w:hAnsi="Arial" w:cs="Arial"/>
          <w:b/>
          <w:bCs/>
        </w:rPr>
        <w:t>170014003009</w:t>
      </w:r>
      <w:r>
        <w:rPr>
          <w:rFonts w:ascii="Arial" w:hAnsi="Arial" w:cs="Arial"/>
          <w:b/>
          <w:bCs/>
        </w:rPr>
        <w:t>-</w:t>
      </w:r>
      <w:r w:rsidRPr="00EB0FBC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-</w:t>
      </w:r>
      <w:r w:rsidRPr="00EB0FBC">
        <w:rPr>
          <w:rFonts w:ascii="Arial" w:hAnsi="Arial" w:cs="Arial"/>
          <w:b/>
          <w:bCs/>
        </w:rPr>
        <w:t>00972</w:t>
      </w:r>
      <w:r>
        <w:rPr>
          <w:rFonts w:ascii="Arial" w:hAnsi="Arial" w:cs="Arial"/>
          <w:b/>
          <w:bCs/>
        </w:rPr>
        <w:t>-</w:t>
      </w:r>
      <w:r w:rsidRPr="00EB0FBC">
        <w:rPr>
          <w:rFonts w:ascii="Arial" w:hAnsi="Arial" w:cs="Arial"/>
          <w:b/>
          <w:bCs/>
        </w:rPr>
        <w:t>00</w:t>
      </w:r>
    </w:p>
    <w:p w:rsidR="00EB0FBC" w:rsidRDefault="00EB0FBC" w:rsidP="00EB0FBC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EB0FBC">
        <w:rPr>
          <w:rFonts w:ascii="Arial" w:hAnsi="Arial" w:cs="Arial"/>
          <w:b/>
          <w:bCs/>
        </w:rPr>
        <w:t>LUZ ÁNGELA MARTÍNEZ LONDOÑO</w:t>
      </w:r>
    </w:p>
    <w:p w:rsidR="00EB0FBC" w:rsidRPr="00FC1E70" w:rsidRDefault="00EB0FBC" w:rsidP="00EB0FBC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9127AA">
        <w:rPr>
          <w:rFonts w:ascii="Arial" w:hAnsi="Arial" w:cs="Arial"/>
          <w:b/>
          <w:bCs/>
        </w:rPr>
        <w:t>BBVA SEGUROS COLOMBIA S</w:t>
      </w:r>
      <w:r>
        <w:rPr>
          <w:rFonts w:ascii="Arial" w:hAnsi="Arial" w:cs="Arial"/>
          <w:b/>
          <w:bCs/>
        </w:rPr>
        <w:t>.</w:t>
      </w:r>
      <w:r w:rsidRPr="009127A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</w:p>
    <w:p w:rsidR="00EB0FBC" w:rsidRPr="005708AE" w:rsidRDefault="00EB0FBC" w:rsidP="00EB0FBC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</w:p>
    <w:p w:rsidR="00EB0FBC" w:rsidRDefault="00EB0FBC" w:rsidP="00EB0FB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B0FBC" w:rsidRPr="004651DF" w:rsidRDefault="00EB0FBC" w:rsidP="00EB0FB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EB0FBC" w:rsidRPr="001D4A0C" w:rsidRDefault="00EB0FBC" w:rsidP="00EB0FBC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  <w:b/>
          <w:bCs/>
        </w:rPr>
        <w:t>_______________</w:t>
      </w:r>
      <w:r w:rsidRPr="001D4A0C">
        <w:rPr>
          <w:rFonts w:ascii="Arial" w:hAnsi="Arial" w:cs="Arial"/>
        </w:rPr>
        <w:t xml:space="preserve">, mayor de edad, identificada con cédula de ciudadanía No.____________, domiciliada y residente en la ciudad de ____________, en calidad de Representante Legal Judicial de </w:t>
      </w:r>
      <w:r w:rsidRPr="001D4A0C">
        <w:rPr>
          <w:rFonts w:ascii="Arial" w:hAnsi="Arial" w:cs="Arial"/>
          <w:b/>
          <w:bCs/>
        </w:rPr>
        <w:t>BBVA SEGUROS</w:t>
      </w:r>
      <w:r>
        <w:rPr>
          <w:rFonts w:ascii="Arial" w:hAnsi="Arial" w:cs="Arial"/>
          <w:b/>
          <w:bCs/>
        </w:rPr>
        <w:t xml:space="preserve"> </w:t>
      </w:r>
      <w:r w:rsidRPr="001D4A0C">
        <w:rPr>
          <w:rFonts w:ascii="Arial" w:hAnsi="Arial" w:cs="Arial"/>
          <w:b/>
          <w:bCs/>
        </w:rPr>
        <w:t>COLOMBIA S.A.</w:t>
      </w:r>
      <w:r w:rsidRPr="001D4A0C">
        <w:rPr>
          <w:rFonts w:ascii="Arial" w:hAnsi="Arial" w:cs="Arial"/>
        </w:rPr>
        <w:t xml:space="preserve">, comedidamente manifiesto que en esa calidad confiero poder especial, amplio y suficiente al doctor </w:t>
      </w:r>
      <w:r w:rsidRPr="001D4A0C">
        <w:rPr>
          <w:rFonts w:ascii="Arial" w:hAnsi="Arial" w:cs="Arial"/>
          <w:b/>
          <w:bCs/>
        </w:rPr>
        <w:t>GUSTAVO ALBERTO HERRERA ÁVILA,</w:t>
      </w:r>
      <w:r w:rsidRPr="001D4A0C">
        <w:rPr>
          <w:rFonts w:ascii="Arial" w:hAnsi="Arial" w:cs="Arial"/>
        </w:rPr>
        <w:t xml:space="preserve"> 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. como abogado principal, para que actuando en nombre de dicha sociedad la represente en el proceso de la referencia, se notifique del auto </w:t>
      </w:r>
      <w:proofErr w:type="spellStart"/>
      <w:r w:rsidRPr="001D4A0C">
        <w:rPr>
          <w:rFonts w:ascii="Arial" w:hAnsi="Arial" w:cs="Arial"/>
        </w:rPr>
        <w:t>admisorio</w:t>
      </w:r>
      <w:proofErr w:type="spellEnd"/>
      <w:r w:rsidRPr="001D4A0C">
        <w:rPr>
          <w:rFonts w:ascii="Arial" w:hAnsi="Arial" w:cs="Arial"/>
        </w:rPr>
        <w:t xml:space="preserve"> de la demanda y/o del llamamiento en garantía, del mandamiento de pago,</w:t>
      </w:r>
      <w:r>
        <w:rPr>
          <w:rFonts w:ascii="Arial" w:hAnsi="Arial" w:cs="Arial"/>
        </w:rPr>
        <w:t xml:space="preserve"> de la vinculación como litisconsorte necesario,</w:t>
      </w:r>
      <w:r w:rsidRPr="001D4A0C">
        <w:rPr>
          <w:rFonts w:ascii="Arial" w:hAnsi="Arial" w:cs="Arial"/>
        </w:rPr>
        <w:t xml:space="preserve">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:rsidR="00EB0FBC" w:rsidRPr="001D4A0C" w:rsidRDefault="00EB0FBC" w:rsidP="00EB0FBC">
      <w:pPr>
        <w:spacing w:after="0" w:line="276" w:lineRule="auto"/>
        <w:jc w:val="both"/>
        <w:rPr>
          <w:rFonts w:ascii="Arial" w:hAnsi="Arial" w:cs="Arial"/>
        </w:rPr>
      </w:pPr>
    </w:p>
    <w:p w:rsidR="00EB0FBC" w:rsidRPr="001D4A0C" w:rsidRDefault="00EB0FBC" w:rsidP="00EB0FBC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Se confiere poder como apoderados suplentes con las mismas facultades del principal, a los abogados que se enuncian a continuación: </w:t>
      </w:r>
    </w:p>
    <w:p w:rsidR="00EB0FBC" w:rsidRPr="001D4A0C" w:rsidRDefault="00EB0FBC" w:rsidP="00EB0FBC">
      <w:pPr>
        <w:spacing w:after="0" w:line="276" w:lineRule="auto"/>
        <w:jc w:val="both"/>
        <w:rPr>
          <w:rFonts w:ascii="Arial" w:hAnsi="Arial" w:cs="Arial"/>
        </w:rPr>
      </w:pPr>
    </w:p>
    <w:p w:rsidR="00EB0FBC" w:rsidRPr="001D4A0C" w:rsidRDefault="00EB0FBC" w:rsidP="00EB0FB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:rsidR="00EB0FBC" w:rsidRPr="001D4A0C" w:rsidRDefault="00EB0FBC" w:rsidP="00EB0FB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:rsidR="00EB0FBC" w:rsidRPr="001D4A0C" w:rsidRDefault="00EB0FBC" w:rsidP="00EB0FB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:rsidR="00EB0FBC" w:rsidRPr="001D4A0C" w:rsidRDefault="00EB0FBC" w:rsidP="00EB0FB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:rsidR="00EB0FBC" w:rsidRPr="001D4A0C" w:rsidRDefault="00EB0FBC" w:rsidP="00EB0FB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:rsidR="00EB0FBC" w:rsidRDefault="00EB0FBC" w:rsidP="00EB0FBC">
      <w:pPr>
        <w:spacing w:after="0" w:line="276" w:lineRule="auto"/>
        <w:jc w:val="both"/>
        <w:rPr>
          <w:rFonts w:ascii="Arial" w:hAnsi="Arial" w:cs="Arial"/>
        </w:rPr>
      </w:pPr>
    </w:p>
    <w:p w:rsidR="00EB0FBC" w:rsidRDefault="00EB0FBC" w:rsidP="00EB0FBC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</w:t>
      </w:r>
      <w:r w:rsidRPr="001D4A0C">
        <w:rPr>
          <w:rFonts w:ascii="Arial" w:hAnsi="Arial" w:cs="Arial"/>
        </w:rPr>
        <w:lastRenderedPageBreak/>
        <w:t xml:space="preserve">principal como los suplentes, recibirán notificaciones en la dirección electrónica </w:t>
      </w:r>
      <w:hyperlink r:id="rId6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 </w:t>
      </w:r>
    </w:p>
    <w:p w:rsidR="00EB0FBC" w:rsidRPr="001D4A0C" w:rsidRDefault="00EB0FBC" w:rsidP="00EB0FBC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B0FBC" w:rsidTr="003F2230">
        <w:tc>
          <w:tcPr>
            <w:tcW w:w="4414" w:type="dxa"/>
          </w:tcPr>
          <w:p w:rsidR="00EB0FBC" w:rsidRDefault="00EB0FBC" w:rsidP="003F22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Cordialmente, </w:t>
            </w:r>
          </w:p>
          <w:p w:rsidR="00EB0FBC" w:rsidRDefault="00EB0FBC" w:rsidP="003F22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E359B7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BBVA SEGUROS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bookmarkStart w:id="1" w:name="_GoBack"/>
            <w:bookmarkEnd w:id="1"/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COLOMBIA S.A. 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EB0FBC" w:rsidRDefault="00EB0FBC" w:rsidP="003F2230">
            <w:pPr>
              <w:spacing w:line="276" w:lineRule="auto"/>
              <w:rPr>
                <w:rStyle w:val="Hipervnculo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0FBC" w:rsidRPr="00760DD2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EB0FBC" w:rsidRPr="001D4A0C" w:rsidRDefault="00EB0FBC" w:rsidP="003F223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EB0FBC" w:rsidRDefault="00EB0FBC" w:rsidP="003F22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B0FBC" w:rsidRDefault="00EB0FBC" w:rsidP="00EB0FBC">
      <w:pPr>
        <w:spacing w:after="0" w:line="276" w:lineRule="auto"/>
        <w:jc w:val="both"/>
      </w:pPr>
    </w:p>
    <w:p w:rsidR="00994B14" w:rsidRDefault="00994B14"/>
    <w:sectPr w:rsidR="00994B14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BC"/>
    <w:rsid w:val="003F39D0"/>
    <w:rsid w:val="00994B14"/>
    <w:rsid w:val="00B22D23"/>
    <w:rsid w:val="00B401B9"/>
    <w:rsid w:val="00E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9F8A"/>
  <w15:chartTrackingRefBased/>
  <w15:docId w15:val="{FF9AC6F9-35D2-4E48-A881-538342B8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0FB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0F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cp:lastPrinted>2024-12-10T21:46:00Z</cp:lastPrinted>
  <dcterms:created xsi:type="dcterms:W3CDTF">2024-12-10T21:20:00Z</dcterms:created>
  <dcterms:modified xsi:type="dcterms:W3CDTF">2024-12-10T21:46:00Z</dcterms:modified>
</cp:coreProperties>
</file>