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4B69" w14:textId="5FEA03E4"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lang w:eastAsia="es-CO"/>
        </w:rPr>
        <w:t>Señores</w:t>
      </w:r>
      <w:r w:rsidR="001535EB">
        <w:rPr>
          <w:rFonts w:ascii="Arial" w:eastAsia="Times New Roman" w:hAnsi="Arial" w:cs="Arial"/>
          <w:lang w:eastAsia="es-CO"/>
        </w:rPr>
        <w:t xml:space="preserve">: </w:t>
      </w:r>
      <w:r w:rsidRPr="001E2BEB">
        <w:rPr>
          <w:rFonts w:ascii="Arial" w:eastAsia="Times New Roman" w:hAnsi="Arial" w:cs="Arial"/>
          <w:lang w:eastAsia="es-CO"/>
        </w:rPr>
        <w:t> </w:t>
      </w:r>
    </w:p>
    <w:p w14:paraId="022CA376" w14:textId="5D8336B8" w:rsidR="006E0573" w:rsidRPr="001E2BEB" w:rsidRDefault="006E0573" w:rsidP="007E2C48">
      <w:pPr>
        <w:spacing w:after="0" w:line="240" w:lineRule="auto"/>
        <w:textAlignment w:val="baseline"/>
        <w:rPr>
          <w:rFonts w:ascii="Arial" w:eastAsia="Times New Roman" w:hAnsi="Arial" w:cs="Arial"/>
          <w:b/>
          <w:bCs/>
          <w:lang w:eastAsia="es-CO"/>
        </w:rPr>
      </w:pPr>
      <w:r w:rsidRPr="001E2BEB">
        <w:rPr>
          <w:rFonts w:ascii="Arial" w:eastAsia="Times New Roman" w:hAnsi="Arial" w:cs="Arial"/>
          <w:b/>
          <w:bCs/>
          <w:lang w:eastAsia="es-CO"/>
        </w:rPr>
        <w:t xml:space="preserve">JUZGADO </w:t>
      </w:r>
      <w:r w:rsidR="007E2C48" w:rsidRPr="001E2BEB">
        <w:rPr>
          <w:rFonts w:ascii="Arial" w:eastAsia="Times New Roman" w:hAnsi="Arial" w:cs="Arial"/>
          <w:b/>
          <w:bCs/>
          <w:lang w:eastAsia="es-CO"/>
        </w:rPr>
        <w:t>SEGUNDO MUNICIPAL DE PEQUEÑAS CAUSAS LABORALES.</w:t>
      </w:r>
    </w:p>
    <w:p w14:paraId="0890DFA7" w14:textId="15EA96D0" w:rsidR="007E2C48" w:rsidRPr="001E2BEB" w:rsidRDefault="0035568A" w:rsidP="007E2C48">
      <w:pPr>
        <w:spacing w:after="0" w:line="240" w:lineRule="auto"/>
        <w:textAlignment w:val="baseline"/>
        <w:rPr>
          <w:rFonts w:ascii="Arial" w:hAnsi="Arial" w:cs="Arial"/>
        </w:rPr>
      </w:pPr>
      <w:hyperlink r:id="rId8" w:history="1">
        <w:r w:rsidR="007E2C48" w:rsidRPr="001E2BEB">
          <w:rPr>
            <w:rStyle w:val="Hipervnculo"/>
            <w:rFonts w:ascii="Arial" w:hAnsi="Arial" w:cs="Arial"/>
          </w:rPr>
          <w:t>j02pclccali@cendoj.ramajudicial.gov.co</w:t>
        </w:r>
      </w:hyperlink>
    </w:p>
    <w:p w14:paraId="1D8B655D" w14:textId="6C3A02F8" w:rsidR="00177F94"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lang w:eastAsia="es-CO"/>
        </w:rPr>
        <w:t>E.</w:t>
      </w:r>
      <w:r w:rsidR="001F1CE8" w:rsidRPr="001E2BEB">
        <w:rPr>
          <w:rFonts w:ascii="Arial" w:eastAsia="Times New Roman" w:hAnsi="Arial" w:cs="Arial"/>
          <w:lang w:eastAsia="es-CO"/>
        </w:rPr>
        <w:tab/>
      </w:r>
      <w:r w:rsidRPr="001E2BEB">
        <w:rPr>
          <w:rFonts w:ascii="Arial" w:eastAsia="Times New Roman" w:hAnsi="Arial" w:cs="Arial"/>
          <w:lang w:eastAsia="es-CO"/>
        </w:rPr>
        <w:t>S.</w:t>
      </w:r>
      <w:r w:rsidR="001F1CE8" w:rsidRPr="001E2BEB">
        <w:rPr>
          <w:rFonts w:ascii="Arial" w:eastAsia="Times New Roman" w:hAnsi="Arial" w:cs="Arial"/>
          <w:lang w:eastAsia="es-CO"/>
        </w:rPr>
        <w:tab/>
      </w:r>
      <w:r w:rsidRPr="001E2BEB">
        <w:rPr>
          <w:rFonts w:ascii="Arial" w:eastAsia="Times New Roman" w:hAnsi="Arial" w:cs="Arial"/>
          <w:lang w:eastAsia="es-CO"/>
        </w:rPr>
        <w:t>D</w:t>
      </w:r>
      <w:r w:rsidR="001F1CE8" w:rsidRPr="001E2BEB">
        <w:rPr>
          <w:rFonts w:ascii="Arial" w:eastAsia="Times New Roman" w:hAnsi="Arial" w:cs="Arial"/>
          <w:lang w:eastAsia="es-CO"/>
        </w:rPr>
        <w:t>.</w:t>
      </w:r>
    </w:p>
    <w:p w14:paraId="3C7A6902" w14:textId="77777777"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lang w:eastAsia="es-CO"/>
        </w:rPr>
        <w:t> </w:t>
      </w:r>
    </w:p>
    <w:p w14:paraId="3F1B457D" w14:textId="77777777"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lang w:eastAsia="es-CO"/>
        </w:rPr>
        <w:t> </w:t>
      </w:r>
    </w:p>
    <w:p w14:paraId="144599D0" w14:textId="57C17158"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b/>
          <w:bCs/>
          <w:lang w:eastAsia="es-CO"/>
        </w:rPr>
        <w:t xml:space="preserve">PROCESO: </w:t>
      </w:r>
      <w:r w:rsidRPr="001E2BEB">
        <w:rPr>
          <w:rFonts w:ascii="Arial" w:eastAsia="Times New Roman" w:hAnsi="Arial" w:cs="Arial"/>
          <w:lang w:eastAsia="es-CO"/>
        </w:rPr>
        <w:tab/>
      </w:r>
      <w:r w:rsidRPr="001E2BEB">
        <w:rPr>
          <w:rFonts w:ascii="Arial" w:eastAsia="Times New Roman" w:hAnsi="Arial" w:cs="Arial"/>
          <w:lang w:eastAsia="es-CO"/>
        </w:rPr>
        <w:tab/>
        <w:t xml:space="preserve">ORDINARIO LABORAL DE </w:t>
      </w:r>
      <w:r w:rsidR="0035568A">
        <w:rPr>
          <w:rFonts w:ascii="Arial" w:eastAsia="Times New Roman" w:hAnsi="Arial" w:cs="Arial"/>
          <w:lang w:eastAsia="es-CO"/>
        </w:rPr>
        <w:t>ÚNICA</w:t>
      </w:r>
      <w:r w:rsidRPr="001E2BEB">
        <w:rPr>
          <w:rFonts w:ascii="Arial" w:eastAsia="Times New Roman" w:hAnsi="Arial" w:cs="Arial"/>
          <w:lang w:eastAsia="es-CO"/>
        </w:rPr>
        <w:t xml:space="preserve"> INSTANCIA. </w:t>
      </w:r>
    </w:p>
    <w:p w14:paraId="4D2A8C64" w14:textId="6C91B032"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b/>
          <w:bCs/>
          <w:lang w:eastAsia="es-CO"/>
        </w:rPr>
        <w:t>DEMANDANTE:</w:t>
      </w:r>
      <w:r w:rsidRPr="001E2BEB">
        <w:rPr>
          <w:rFonts w:ascii="Arial" w:eastAsia="Times New Roman" w:hAnsi="Arial" w:cs="Arial"/>
          <w:lang w:eastAsia="es-CO"/>
        </w:rPr>
        <w:tab/>
      </w:r>
      <w:r w:rsidR="007E2C48" w:rsidRPr="001E2BEB">
        <w:rPr>
          <w:rFonts w:ascii="Arial" w:eastAsia="Times New Roman" w:hAnsi="Arial" w:cs="Arial"/>
          <w:lang w:eastAsia="es-CO"/>
        </w:rPr>
        <w:t>JHON JAIRO RESTREPO RESTREPO.</w:t>
      </w:r>
    </w:p>
    <w:p w14:paraId="72F7F363" w14:textId="77777777" w:rsidR="007E2C48" w:rsidRPr="001E2BEB" w:rsidRDefault="006E0573" w:rsidP="007E2C48">
      <w:pPr>
        <w:autoSpaceDE w:val="0"/>
        <w:autoSpaceDN w:val="0"/>
        <w:adjustRightInd w:val="0"/>
        <w:spacing w:after="0" w:line="240" w:lineRule="auto"/>
        <w:ind w:left="2124" w:hanging="2124"/>
        <w:rPr>
          <w:rFonts w:ascii="Arial" w:eastAsia="Times New Roman" w:hAnsi="Arial" w:cs="Arial"/>
          <w:lang w:eastAsia="es-CO"/>
        </w:rPr>
      </w:pPr>
      <w:r w:rsidRPr="001E2BEB">
        <w:rPr>
          <w:rFonts w:ascii="Arial" w:eastAsia="Times New Roman" w:hAnsi="Arial" w:cs="Arial"/>
          <w:b/>
          <w:bCs/>
          <w:lang w:eastAsia="es-CO"/>
        </w:rPr>
        <w:t xml:space="preserve">DEMANDADO: </w:t>
      </w:r>
      <w:r w:rsidRPr="001E2BEB">
        <w:rPr>
          <w:rFonts w:ascii="Arial" w:eastAsia="Times New Roman" w:hAnsi="Arial" w:cs="Arial"/>
          <w:lang w:eastAsia="es-CO"/>
        </w:rPr>
        <w:tab/>
      </w:r>
      <w:r w:rsidR="007E2C48" w:rsidRPr="001E2BEB">
        <w:rPr>
          <w:rFonts w:ascii="Arial" w:eastAsia="Times New Roman" w:hAnsi="Arial" w:cs="Arial"/>
          <w:lang w:eastAsia="es-CO"/>
        </w:rPr>
        <w:t xml:space="preserve">SEGUROS DE VIDA SURAMERICANA S.A. </w:t>
      </w:r>
    </w:p>
    <w:p w14:paraId="2A2B362E" w14:textId="59C84F32" w:rsidR="007E2C48" w:rsidRPr="001E2BEB" w:rsidRDefault="006E0573" w:rsidP="007E2C48">
      <w:pPr>
        <w:autoSpaceDE w:val="0"/>
        <w:autoSpaceDN w:val="0"/>
        <w:adjustRightInd w:val="0"/>
        <w:spacing w:after="0" w:line="240" w:lineRule="auto"/>
        <w:ind w:left="2124" w:hanging="2124"/>
        <w:rPr>
          <w:rFonts w:ascii="Arial" w:eastAsia="Times New Roman" w:hAnsi="Arial" w:cs="Arial"/>
          <w:lang w:eastAsia="es-CO"/>
        </w:rPr>
      </w:pPr>
      <w:r w:rsidRPr="001E2BEB">
        <w:rPr>
          <w:rFonts w:ascii="Arial" w:eastAsia="Times New Roman" w:hAnsi="Arial" w:cs="Arial"/>
          <w:b/>
          <w:bCs/>
          <w:lang w:eastAsia="es-CO"/>
        </w:rPr>
        <w:t xml:space="preserve">RADICADO: </w:t>
      </w:r>
      <w:r w:rsidR="007E2C48" w:rsidRPr="001E2BEB">
        <w:rPr>
          <w:rFonts w:ascii="Arial" w:eastAsia="Times New Roman" w:hAnsi="Arial" w:cs="Arial"/>
          <w:lang w:eastAsia="es-CO"/>
        </w:rPr>
        <w:tab/>
        <w:t>76001410500220240053500</w:t>
      </w:r>
    </w:p>
    <w:p w14:paraId="4EC921D8" w14:textId="4BF5A797"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lang w:eastAsia="es-CO"/>
        </w:rPr>
        <w:t> </w:t>
      </w:r>
    </w:p>
    <w:p w14:paraId="3C630FD4" w14:textId="5BA32BAE" w:rsidR="006E0573" w:rsidRPr="001E2BEB" w:rsidRDefault="006E0573" w:rsidP="001535EB">
      <w:pPr>
        <w:spacing w:after="0" w:line="240" w:lineRule="auto"/>
        <w:textAlignment w:val="baseline"/>
        <w:rPr>
          <w:rFonts w:ascii="Arial" w:eastAsia="Times New Roman" w:hAnsi="Arial" w:cs="Arial"/>
          <w:lang w:eastAsia="es-CO"/>
        </w:rPr>
      </w:pPr>
      <w:r w:rsidRPr="001E2BEB">
        <w:rPr>
          <w:rFonts w:ascii="Arial" w:eastAsia="Times New Roman" w:hAnsi="Arial" w:cs="Arial"/>
          <w:b/>
          <w:bCs/>
          <w:lang w:eastAsia="es-CO"/>
        </w:rPr>
        <w:t xml:space="preserve">REFERENCIA: </w:t>
      </w:r>
      <w:r w:rsidRPr="001E2BEB">
        <w:rPr>
          <w:rFonts w:ascii="Arial" w:eastAsia="Times New Roman" w:hAnsi="Arial" w:cs="Arial"/>
          <w:lang w:eastAsia="es-CO"/>
        </w:rPr>
        <w:tab/>
        <w:t>CONTESTACIÓN DEMANDA</w:t>
      </w:r>
      <w:r w:rsidR="003324F9" w:rsidRPr="001E2BEB">
        <w:rPr>
          <w:rFonts w:ascii="Arial" w:eastAsia="Times New Roman" w:hAnsi="Arial" w:cs="Arial"/>
          <w:lang w:eastAsia="es-CO"/>
        </w:rPr>
        <w:t>.</w:t>
      </w:r>
    </w:p>
    <w:p w14:paraId="67546C44" w14:textId="77777777" w:rsidR="00177F94" w:rsidRPr="001E2BEB" w:rsidRDefault="00177F94" w:rsidP="007E2C48">
      <w:pPr>
        <w:spacing w:after="0" w:line="240" w:lineRule="auto"/>
        <w:jc w:val="both"/>
        <w:textAlignment w:val="baseline"/>
        <w:rPr>
          <w:rFonts w:ascii="Arial" w:eastAsia="Times New Roman" w:hAnsi="Arial" w:cs="Arial"/>
          <w:lang w:eastAsia="es-CO"/>
        </w:rPr>
      </w:pPr>
    </w:p>
    <w:p w14:paraId="6707D306" w14:textId="3FF18CBD" w:rsidR="00513557" w:rsidRPr="001E2BEB" w:rsidRDefault="00513557" w:rsidP="007E2C48">
      <w:pPr>
        <w:pStyle w:val="paragraph"/>
        <w:spacing w:before="0" w:beforeAutospacing="0" w:after="0" w:afterAutospacing="0"/>
        <w:jc w:val="both"/>
        <w:textAlignment w:val="baseline"/>
        <w:rPr>
          <w:rFonts w:ascii="Arial" w:hAnsi="Arial" w:cs="Arial"/>
          <w:sz w:val="22"/>
          <w:szCs w:val="22"/>
        </w:rPr>
      </w:pPr>
      <w:r w:rsidRPr="001E2BEB">
        <w:rPr>
          <w:rStyle w:val="normaltextrun"/>
          <w:rFonts w:ascii="Arial" w:hAnsi="Arial" w:cs="Arial"/>
          <w:b/>
          <w:bCs/>
          <w:sz w:val="22"/>
          <w:szCs w:val="22"/>
        </w:rPr>
        <w:t>GUSTAVO ALBERTO HERRERA AVILA</w:t>
      </w:r>
      <w:r w:rsidRPr="001E2BEB">
        <w:rPr>
          <w:rStyle w:val="normaltextrun"/>
          <w:rFonts w:ascii="Arial" w:hAnsi="Arial" w:cs="Arial"/>
          <w:sz w:val="22"/>
          <w:szCs w:val="22"/>
        </w:rPr>
        <w:t>, mayor de edad, vecino de Cali, identificado con la C</w:t>
      </w:r>
      <w:r w:rsidR="00A3617C" w:rsidRPr="001E2BEB">
        <w:rPr>
          <w:rStyle w:val="normaltextrun"/>
          <w:rFonts w:ascii="Arial" w:hAnsi="Arial" w:cs="Arial"/>
          <w:sz w:val="22"/>
          <w:szCs w:val="22"/>
        </w:rPr>
        <w:t>é</w:t>
      </w:r>
      <w:r w:rsidRPr="001E2BEB">
        <w:rPr>
          <w:rStyle w:val="normaltextrun"/>
          <w:rFonts w:ascii="Arial" w:hAnsi="Arial" w:cs="Arial"/>
          <w:sz w:val="22"/>
          <w:szCs w:val="22"/>
        </w:rPr>
        <w:t>dula de Ciudadanía No. 19.395.114 expedida en Bogotá</w:t>
      </w:r>
      <w:r w:rsidR="00A3617C" w:rsidRPr="001E2BEB">
        <w:rPr>
          <w:rStyle w:val="normaltextrun"/>
          <w:rFonts w:ascii="Arial" w:hAnsi="Arial" w:cs="Arial"/>
          <w:sz w:val="22"/>
          <w:szCs w:val="22"/>
        </w:rPr>
        <w:t xml:space="preserve"> D.C.</w:t>
      </w:r>
      <w:r w:rsidRPr="001E2BEB">
        <w:rPr>
          <w:rStyle w:val="normaltextrun"/>
          <w:rFonts w:ascii="Arial" w:hAnsi="Arial" w:cs="Arial"/>
          <w:sz w:val="22"/>
          <w:szCs w:val="22"/>
        </w:rPr>
        <w:t xml:space="preserve">, abogado en ejercicio portador de la Tarjeta Profesional No. 39.116. del Consejo Superior de la Judicatura, </w:t>
      </w:r>
      <w:r w:rsidR="00177F94" w:rsidRPr="001E2BEB">
        <w:rPr>
          <w:rStyle w:val="normaltextrun"/>
          <w:rFonts w:ascii="Arial" w:hAnsi="Arial" w:cs="Arial"/>
          <w:color w:val="000000"/>
          <w:sz w:val="22"/>
          <w:szCs w:val="22"/>
          <w:shd w:val="clear" w:color="auto" w:fill="FFFFFF"/>
          <w:lang w:val="es-ES"/>
        </w:rPr>
        <w:t xml:space="preserve">apoderado judicial de </w:t>
      </w:r>
      <w:r w:rsidR="00177F94" w:rsidRPr="001E2BEB">
        <w:rPr>
          <w:rStyle w:val="normaltextrun"/>
          <w:rFonts w:ascii="Arial" w:hAnsi="Arial" w:cs="Arial"/>
          <w:b/>
          <w:bCs/>
          <w:color w:val="000000"/>
          <w:sz w:val="22"/>
          <w:szCs w:val="22"/>
          <w:shd w:val="clear" w:color="auto" w:fill="FFFFFF"/>
          <w:lang w:val="es-ES"/>
        </w:rPr>
        <w:t xml:space="preserve">SEGUROS DE VIDA SURAMERICANA S.A. </w:t>
      </w:r>
      <w:r w:rsidR="00177F94" w:rsidRPr="001E2BEB">
        <w:rPr>
          <w:rStyle w:val="normaltextrun"/>
          <w:rFonts w:ascii="Arial" w:hAnsi="Arial" w:cs="Arial"/>
          <w:color w:val="000000"/>
          <w:sz w:val="22"/>
          <w:szCs w:val="22"/>
          <w:shd w:val="clear" w:color="auto" w:fill="FFFFFF"/>
          <w:lang w:val="es-ES"/>
        </w:rPr>
        <w:t>identificada con NIT 890</w:t>
      </w:r>
      <w:r w:rsidR="001535EB">
        <w:rPr>
          <w:rStyle w:val="normaltextrun"/>
          <w:rFonts w:ascii="Arial" w:hAnsi="Arial" w:cs="Arial"/>
          <w:color w:val="000000"/>
          <w:sz w:val="22"/>
          <w:szCs w:val="22"/>
          <w:shd w:val="clear" w:color="auto" w:fill="FFFFFF"/>
          <w:lang w:val="es-ES"/>
        </w:rPr>
        <w:t>.</w:t>
      </w:r>
      <w:r w:rsidR="00177F94" w:rsidRPr="001E2BEB">
        <w:rPr>
          <w:rStyle w:val="normaltextrun"/>
          <w:rFonts w:ascii="Arial" w:hAnsi="Arial" w:cs="Arial"/>
          <w:color w:val="000000"/>
          <w:sz w:val="22"/>
          <w:szCs w:val="22"/>
          <w:shd w:val="clear" w:color="auto" w:fill="FFFFFF"/>
          <w:lang w:val="es-ES"/>
        </w:rPr>
        <w:t>903</w:t>
      </w:r>
      <w:r w:rsidR="001535EB">
        <w:rPr>
          <w:rStyle w:val="normaltextrun"/>
          <w:rFonts w:ascii="Arial" w:hAnsi="Arial" w:cs="Arial"/>
          <w:color w:val="000000"/>
          <w:sz w:val="22"/>
          <w:szCs w:val="22"/>
          <w:shd w:val="clear" w:color="auto" w:fill="FFFFFF"/>
          <w:lang w:val="es-ES"/>
        </w:rPr>
        <w:t>.</w:t>
      </w:r>
      <w:r w:rsidR="00177F94" w:rsidRPr="001E2BEB">
        <w:rPr>
          <w:rStyle w:val="normaltextrun"/>
          <w:rFonts w:ascii="Arial" w:hAnsi="Arial" w:cs="Arial"/>
          <w:color w:val="000000"/>
          <w:sz w:val="22"/>
          <w:szCs w:val="22"/>
          <w:shd w:val="clear" w:color="auto" w:fill="FFFFFF"/>
          <w:lang w:val="es-ES"/>
        </w:rPr>
        <w:t>790-5 sociedad con domicilio principal en la ciudad de Medellín</w:t>
      </w:r>
      <w:r w:rsidRPr="001E2BEB">
        <w:rPr>
          <w:rStyle w:val="normaltextrun"/>
          <w:rFonts w:ascii="Arial" w:hAnsi="Arial" w:cs="Arial"/>
          <w:sz w:val="22"/>
          <w:szCs w:val="22"/>
        </w:rPr>
        <w:t xml:space="preserve">, manifiesto que mediante el presente libelo procedo a contestar la demanda impetrada por el señor </w:t>
      </w:r>
      <w:r w:rsidR="007E2C48" w:rsidRPr="001E2BEB">
        <w:rPr>
          <w:rFonts w:ascii="Arial" w:hAnsi="Arial" w:cs="Arial"/>
          <w:bCs/>
          <w:sz w:val="22"/>
          <w:szCs w:val="22"/>
        </w:rPr>
        <w:t>JHON JAIRO RESTREPO RESTREPO</w:t>
      </w:r>
      <w:r w:rsidR="007E2C48" w:rsidRPr="001E2BEB">
        <w:rPr>
          <w:rStyle w:val="normaltextrun"/>
          <w:rFonts w:ascii="Arial" w:hAnsi="Arial" w:cs="Arial"/>
          <w:b/>
          <w:bCs/>
          <w:sz w:val="22"/>
          <w:szCs w:val="22"/>
        </w:rPr>
        <w:t xml:space="preserve"> </w:t>
      </w:r>
      <w:r w:rsidRPr="001E2BEB">
        <w:rPr>
          <w:rStyle w:val="normaltextrun"/>
          <w:rFonts w:ascii="Arial" w:hAnsi="Arial" w:cs="Arial"/>
          <w:sz w:val="22"/>
          <w:szCs w:val="22"/>
        </w:rPr>
        <w:t>contra</w:t>
      </w:r>
      <w:r w:rsidRPr="001E2BEB">
        <w:rPr>
          <w:rStyle w:val="normaltextrun"/>
          <w:rFonts w:ascii="Arial" w:hAnsi="Arial" w:cs="Arial"/>
          <w:b/>
          <w:bCs/>
          <w:sz w:val="22"/>
          <w:szCs w:val="22"/>
        </w:rPr>
        <w:t xml:space="preserve"> </w:t>
      </w:r>
      <w:bookmarkStart w:id="0" w:name="_Hlk144369758"/>
      <w:r w:rsidR="00566511" w:rsidRPr="001E2BEB">
        <w:rPr>
          <w:rStyle w:val="normaltextrun"/>
          <w:rFonts w:ascii="Arial" w:hAnsi="Arial" w:cs="Arial"/>
          <w:sz w:val="22"/>
          <w:szCs w:val="22"/>
        </w:rPr>
        <w:t xml:space="preserve">la </w:t>
      </w:r>
      <w:bookmarkEnd w:id="0"/>
      <w:r w:rsidR="00177F94" w:rsidRPr="001E2BEB">
        <w:rPr>
          <w:rStyle w:val="normaltextrun"/>
          <w:rFonts w:ascii="Arial" w:hAnsi="Arial" w:cs="Arial"/>
          <w:color w:val="000000"/>
          <w:sz w:val="22"/>
          <w:szCs w:val="22"/>
          <w:bdr w:val="none" w:sz="0" w:space="0" w:color="auto" w:frame="1"/>
          <w:lang w:val="es-ES"/>
        </w:rPr>
        <w:t>ARL SEGUROS DE VIDA SURAMERICANA S.A</w:t>
      </w:r>
      <w:r w:rsidR="00177F94" w:rsidRPr="001E2BEB">
        <w:rPr>
          <w:rStyle w:val="normaltextrun"/>
          <w:rFonts w:ascii="Arial" w:hAnsi="Arial" w:cs="Arial"/>
          <w:color w:val="000000"/>
          <w:sz w:val="22"/>
          <w:szCs w:val="22"/>
          <w:bdr w:val="none" w:sz="0" w:space="0" w:color="auto" w:frame="1"/>
        </w:rPr>
        <w:t>.</w:t>
      </w:r>
      <w:r w:rsidRPr="001E2BEB">
        <w:rPr>
          <w:rStyle w:val="normaltextrun"/>
          <w:rFonts w:ascii="Arial" w:hAnsi="Arial" w:cs="Arial"/>
          <w:sz w:val="22"/>
          <w:szCs w:val="22"/>
        </w:rPr>
        <w:t>, en los siguientes términos:</w:t>
      </w:r>
      <w:r w:rsidRPr="001E2BEB">
        <w:rPr>
          <w:rStyle w:val="eop"/>
          <w:rFonts w:ascii="Arial" w:hAnsi="Arial" w:cs="Arial"/>
          <w:sz w:val="22"/>
          <w:szCs w:val="22"/>
        </w:rPr>
        <w:t> </w:t>
      </w:r>
    </w:p>
    <w:p w14:paraId="53DC70D2" w14:textId="1A8BAAF3" w:rsidR="006E0573" w:rsidRPr="001E2BEB" w:rsidRDefault="00513557" w:rsidP="007E2C48">
      <w:pPr>
        <w:pStyle w:val="paragraph"/>
        <w:spacing w:before="0" w:beforeAutospacing="0" w:after="0" w:afterAutospacing="0"/>
        <w:jc w:val="center"/>
        <w:textAlignment w:val="baseline"/>
        <w:rPr>
          <w:rFonts w:ascii="Arial" w:hAnsi="Arial" w:cs="Arial"/>
          <w:sz w:val="22"/>
          <w:szCs w:val="22"/>
        </w:rPr>
      </w:pPr>
      <w:r w:rsidRPr="001E2BEB">
        <w:rPr>
          <w:rStyle w:val="eop"/>
          <w:rFonts w:ascii="Arial" w:hAnsi="Arial" w:cs="Arial"/>
          <w:sz w:val="22"/>
          <w:szCs w:val="22"/>
        </w:rPr>
        <w:t> </w:t>
      </w:r>
      <w:r w:rsidR="006E0573" w:rsidRPr="001E2BEB">
        <w:rPr>
          <w:rFonts w:ascii="Arial" w:hAnsi="Arial" w:cs="Arial"/>
          <w:sz w:val="22"/>
          <w:szCs w:val="22"/>
        </w:rPr>
        <w:t> </w:t>
      </w:r>
    </w:p>
    <w:p w14:paraId="4AE10460" w14:textId="39171808" w:rsidR="006E0573"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t>CAPITULO I</w:t>
      </w:r>
    </w:p>
    <w:p w14:paraId="66F0FE80" w14:textId="6A924216" w:rsidR="006E0573"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t>CONTESTACIÓN A LA DEMANDA</w:t>
      </w:r>
    </w:p>
    <w:p w14:paraId="46607454" w14:textId="4813C270" w:rsidR="006E0573"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t>FRENTE A LOS HECHOS DE LA DEMANDA</w:t>
      </w:r>
    </w:p>
    <w:p w14:paraId="7D5B8FB5" w14:textId="77777777" w:rsidR="006E0573" w:rsidRPr="001E2BEB" w:rsidRDefault="006E0573" w:rsidP="007E2C48">
      <w:pPr>
        <w:spacing w:after="0" w:line="240" w:lineRule="auto"/>
        <w:textAlignment w:val="baseline"/>
        <w:rPr>
          <w:rFonts w:ascii="Arial" w:eastAsia="Times New Roman" w:hAnsi="Arial" w:cs="Arial"/>
          <w:lang w:eastAsia="es-CO"/>
        </w:rPr>
      </w:pPr>
      <w:r w:rsidRPr="001E2BEB">
        <w:rPr>
          <w:rFonts w:ascii="Arial" w:eastAsia="Times New Roman" w:hAnsi="Arial" w:cs="Arial"/>
          <w:lang w:eastAsia="es-CO"/>
        </w:rPr>
        <w:t> </w:t>
      </w:r>
    </w:p>
    <w:p w14:paraId="0B8037C7" w14:textId="257403D1" w:rsidR="00A3617C" w:rsidRPr="001E2BEB" w:rsidRDefault="00AA0134" w:rsidP="007E2C48">
      <w:pPr>
        <w:spacing w:line="240" w:lineRule="auto"/>
        <w:jc w:val="both"/>
        <w:textAlignment w:val="baseline"/>
        <w:rPr>
          <w:rFonts w:ascii="Arial" w:hAnsi="Arial" w:cs="Arial"/>
          <w:b/>
          <w:bCs/>
          <w:lang w:eastAsia="es-CO"/>
        </w:rPr>
      </w:pPr>
      <w:r w:rsidRPr="001E2BEB">
        <w:rPr>
          <w:rFonts w:ascii="Arial" w:hAnsi="Arial" w:cs="Arial"/>
          <w:b/>
          <w:bCs/>
          <w:lang w:eastAsia="es-CO"/>
        </w:rPr>
        <w:t>AL PRIMERO:</w:t>
      </w:r>
      <w:r w:rsidR="00FC5890" w:rsidRPr="001E2BEB">
        <w:rPr>
          <w:rFonts w:ascii="Arial" w:hAnsi="Arial" w:cs="Arial"/>
          <w:b/>
          <w:bCs/>
          <w:lang w:eastAsia="es-CO"/>
        </w:rPr>
        <w:t xml:space="preserve"> </w:t>
      </w:r>
      <w:r w:rsidR="00437CC5" w:rsidRPr="001E2BEB">
        <w:rPr>
          <w:rFonts w:ascii="Arial" w:hAnsi="Arial" w:cs="Arial"/>
          <w:b/>
          <w:bCs/>
          <w:lang w:eastAsia="es-CO"/>
        </w:rPr>
        <w:t>NO ES CIERTO</w:t>
      </w:r>
      <w:r w:rsidR="00437CC5" w:rsidRPr="001E2BEB">
        <w:rPr>
          <w:rFonts w:ascii="Arial" w:hAnsi="Arial" w:cs="Arial"/>
          <w:bCs/>
          <w:lang w:eastAsia="es-CO"/>
        </w:rPr>
        <w:t>, como se redacta, debiéndose precisar que si bien el actor fue diagnosticado con las patologías de “</w:t>
      </w:r>
      <w:r w:rsidR="00437CC5" w:rsidRPr="001E2BEB">
        <w:rPr>
          <w:rFonts w:ascii="Arial" w:hAnsi="Arial" w:cs="Arial"/>
          <w:bCs/>
          <w:i/>
          <w:lang w:eastAsia="es-CO"/>
        </w:rPr>
        <w:t xml:space="preserve">J459-Asma, no especificada” </w:t>
      </w:r>
      <w:r w:rsidR="00437CC5" w:rsidRPr="001E2BEB">
        <w:rPr>
          <w:rFonts w:ascii="Arial" w:hAnsi="Arial" w:cs="Arial"/>
          <w:bCs/>
          <w:lang w:eastAsia="es-CO"/>
        </w:rPr>
        <w:t>y</w:t>
      </w:r>
      <w:r w:rsidR="00437CC5" w:rsidRPr="001E2BEB">
        <w:rPr>
          <w:rFonts w:ascii="Arial" w:hAnsi="Arial" w:cs="Arial"/>
          <w:bCs/>
          <w:i/>
          <w:lang w:eastAsia="es-CO"/>
        </w:rPr>
        <w:t xml:space="preserve"> “M751-Síndrome de manguito rotatorio</w:t>
      </w:r>
      <w:r w:rsidR="00437CC5" w:rsidRPr="001E2BEB">
        <w:rPr>
          <w:rFonts w:ascii="Arial" w:hAnsi="Arial" w:cs="Arial"/>
          <w:bCs/>
          <w:lang w:eastAsia="es-CO"/>
        </w:rPr>
        <w:t xml:space="preserve">” de origen laboral, mediante dictamen No. </w:t>
      </w:r>
      <w:r w:rsidR="00203F89" w:rsidRPr="001E2BEB">
        <w:rPr>
          <w:rFonts w:ascii="Arial" w:hAnsi="Arial" w:cs="Arial"/>
          <w:bCs/>
          <w:lang w:eastAsia="es-CO"/>
        </w:rPr>
        <w:t xml:space="preserve">JN202319341 </w:t>
      </w:r>
      <w:r w:rsidR="00437CC5" w:rsidRPr="001E2BEB">
        <w:rPr>
          <w:rFonts w:ascii="Arial" w:hAnsi="Arial" w:cs="Arial"/>
          <w:bCs/>
          <w:lang w:eastAsia="es-CO"/>
        </w:rPr>
        <w:t xml:space="preserve">del </w:t>
      </w:r>
      <w:r w:rsidR="00203F89" w:rsidRPr="001E2BEB">
        <w:rPr>
          <w:rFonts w:ascii="Arial" w:hAnsi="Arial" w:cs="Arial"/>
          <w:bCs/>
          <w:lang w:eastAsia="es-CO"/>
        </w:rPr>
        <w:t>25/09/2023</w:t>
      </w:r>
      <w:r w:rsidR="00437CC5" w:rsidRPr="001E2BEB">
        <w:rPr>
          <w:rFonts w:ascii="Arial" w:hAnsi="Arial" w:cs="Arial"/>
          <w:bCs/>
          <w:lang w:eastAsia="es-CO"/>
        </w:rPr>
        <w:t xml:space="preserve"> proferido por la Junta </w:t>
      </w:r>
      <w:r w:rsidR="00203F89" w:rsidRPr="001E2BEB">
        <w:rPr>
          <w:rFonts w:ascii="Arial" w:hAnsi="Arial" w:cs="Arial"/>
          <w:bCs/>
          <w:lang w:eastAsia="es-CO"/>
        </w:rPr>
        <w:t>Nacional</w:t>
      </w:r>
      <w:r w:rsidR="00437CC5" w:rsidRPr="001E2BEB">
        <w:rPr>
          <w:rFonts w:ascii="Arial" w:hAnsi="Arial" w:cs="Arial"/>
          <w:bCs/>
          <w:lang w:eastAsia="es-CO"/>
        </w:rPr>
        <w:t xml:space="preserve"> de Calificación de Invalidez, debe </w:t>
      </w:r>
      <w:r w:rsidR="00226FB1">
        <w:rPr>
          <w:rFonts w:ascii="Arial" w:hAnsi="Arial" w:cs="Arial"/>
          <w:bCs/>
          <w:lang w:eastAsia="es-CO"/>
        </w:rPr>
        <w:t>resaltarse</w:t>
      </w:r>
      <w:r w:rsidR="00437CC5" w:rsidRPr="001E2BEB">
        <w:rPr>
          <w:rFonts w:ascii="Arial" w:hAnsi="Arial" w:cs="Arial"/>
          <w:bCs/>
          <w:lang w:eastAsia="es-CO"/>
        </w:rPr>
        <w:t xml:space="preserve"> que en el presente caso no se ha dictaminado la fecha de estructuración de dichas enfermedades. No obstante, </w:t>
      </w:r>
      <w:r w:rsidR="00226FB1">
        <w:rPr>
          <w:rFonts w:ascii="Arial" w:hAnsi="Arial" w:cs="Arial"/>
          <w:bCs/>
          <w:lang w:eastAsia="es-CO"/>
        </w:rPr>
        <w:t>se indica</w:t>
      </w:r>
      <w:r w:rsidR="00437CC5" w:rsidRPr="001E2BEB">
        <w:rPr>
          <w:rFonts w:ascii="Arial" w:hAnsi="Arial" w:cs="Arial"/>
          <w:bCs/>
          <w:lang w:eastAsia="es-CO"/>
        </w:rPr>
        <w:t xml:space="preserve"> que los antecedentes del actor datan </w:t>
      </w:r>
      <w:r w:rsidR="00203F89" w:rsidRPr="001E2BEB">
        <w:rPr>
          <w:rFonts w:ascii="Arial" w:hAnsi="Arial" w:cs="Arial"/>
          <w:bCs/>
          <w:lang w:eastAsia="es-CO"/>
        </w:rPr>
        <w:t>para el año 2018.</w:t>
      </w:r>
    </w:p>
    <w:p w14:paraId="44A6BEB9" w14:textId="4E17CC5E" w:rsidR="00437CC5" w:rsidRPr="001E2BEB" w:rsidRDefault="00AA0134" w:rsidP="00437CC5">
      <w:pPr>
        <w:spacing w:after="0" w:line="240" w:lineRule="auto"/>
        <w:jc w:val="both"/>
        <w:textAlignment w:val="baseline"/>
        <w:rPr>
          <w:rFonts w:ascii="Arial" w:hAnsi="Arial" w:cs="Arial"/>
          <w:bCs/>
          <w:lang w:eastAsia="es-CO"/>
        </w:rPr>
      </w:pPr>
      <w:r w:rsidRPr="001E2BEB">
        <w:rPr>
          <w:rFonts w:ascii="Arial" w:eastAsia="Times New Roman" w:hAnsi="Arial" w:cs="Arial"/>
          <w:b/>
          <w:bCs/>
          <w:lang w:eastAsia="es-CO"/>
        </w:rPr>
        <w:t>A</w:t>
      </w:r>
      <w:r w:rsidR="008F3D93" w:rsidRPr="001E2BEB">
        <w:rPr>
          <w:rFonts w:ascii="Arial" w:eastAsia="Times New Roman" w:hAnsi="Arial" w:cs="Arial"/>
          <w:b/>
          <w:bCs/>
          <w:lang w:eastAsia="es-CO"/>
        </w:rPr>
        <w:t>L</w:t>
      </w:r>
      <w:r w:rsidRPr="001E2BEB">
        <w:rPr>
          <w:rFonts w:ascii="Arial" w:eastAsia="Times New Roman" w:hAnsi="Arial" w:cs="Arial"/>
          <w:b/>
          <w:bCs/>
          <w:lang w:eastAsia="es-CO"/>
        </w:rPr>
        <w:t xml:space="preserve"> SEGUNDO: </w:t>
      </w:r>
      <w:r w:rsidR="00437CC5" w:rsidRPr="001E2BEB">
        <w:rPr>
          <w:rFonts w:ascii="Arial" w:eastAsia="Times New Roman" w:hAnsi="Arial" w:cs="Arial"/>
          <w:b/>
          <w:bCs/>
          <w:lang w:eastAsia="es-CO"/>
        </w:rPr>
        <w:t xml:space="preserve">ES CIERTO </w:t>
      </w:r>
      <w:r w:rsidR="00437CC5" w:rsidRPr="001E2BEB">
        <w:rPr>
          <w:rFonts w:ascii="Arial" w:eastAsia="Times New Roman" w:hAnsi="Arial" w:cs="Arial"/>
          <w:bCs/>
          <w:lang w:eastAsia="es-CO"/>
        </w:rPr>
        <w:t>que la EPS S</w:t>
      </w:r>
      <w:r w:rsidR="008F3D93" w:rsidRPr="001E2BEB">
        <w:rPr>
          <w:rFonts w:ascii="Arial" w:eastAsia="Times New Roman" w:hAnsi="Arial" w:cs="Arial"/>
          <w:bCs/>
          <w:lang w:eastAsia="es-CO"/>
        </w:rPr>
        <w:t>.</w:t>
      </w:r>
      <w:r w:rsidR="00437CC5" w:rsidRPr="001E2BEB">
        <w:rPr>
          <w:rFonts w:ascii="Arial" w:eastAsia="Times New Roman" w:hAnsi="Arial" w:cs="Arial"/>
          <w:bCs/>
          <w:lang w:eastAsia="es-CO"/>
        </w:rPr>
        <w:t>O</w:t>
      </w:r>
      <w:r w:rsidR="008F3D93" w:rsidRPr="001E2BEB">
        <w:rPr>
          <w:rFonts w:ascii="Arial" w:eastAsia="Times New Roman" w:hAnsi="Arial" w:cs="Arial"/>
          <w:bCs/>
          <w:lang w:eastAsia="es-CO"/>
        </w:rPr>
        <w:t>.</w:t>
      </w:r>
      <w:r w:rsidR="00437CC5" w:rsidRPr="001E2BEB">
        <w:rPr>
          <w:rFonts w:ascii="Arial" w:eastAsia="Times New Roman" w:hAnsi="Arial" w:cs="Arial"/>
          <w:bCs/>
          <w:lang w:eastAsia="es-CO"/>
        </w:rPr>
        <w:t>S</w:t>
      </w:r>
      <w:r w:rsidR="008F3D93" w:rsidRPr="001E2BEB">
        <w:rPr>
          <w:rFonts w:ascii="Arial" w:eastAsia="Times New Roman" w:hAnsi="Arial" w:cs="Arial"/>
          <w:bCs/>
          <w:lang w:eastAsia="es-CO"/>
        </w:rPr>
        <w:t>.</w:t>
      </w:r>
      <w:r w:rsidR="00437CC5" w:rsidRPr="001E2BEB">
        <w:rPr>
          <w:rFonts w:ascii="Arial" w:eastAsia="Times New Roman" w:hAnsi="Arial" w:cs="Arial"/>
          <w:bCs/>
          <w:lang w:eastAsia="es-CO"/>
        </w:rPr>
        <w:t xml:space="preserve"> </w:t>
      </w:r>
      <w:r w:rsidR="008F3D93" w:rsidRPr="001E2BEB">
        <w:rPr>
          <w:rFonts w:ascii="Arial" w:eastAsia="Times New Roman" w:hAnsi="Arial" w:cs="Arial"/>
          <w:bCs/>
          <w:lang w:eastAsia="es-CO"/>
        </w:rPr>
        <w:t>calificó</w:t>
      </w:r>
      <w:r w:rsidR="00437CC5" w:rsidRPr="001E2BEB">
        <w:rPr>
          <w:rFonts w:ascii="Arial" w:eastAsia="Times New Roman" w:hAnsi="Arial" w:cs="Arial"/>
          <w:bCs/>
          <w:lang w:eastAsia="es-CO"/>
        </w:rPr>
        <w:t xml:space="preserve"> las patologías </w:t>
      </w:r>
      <w:r w:rsidR="00437CC5" w:rsidRPr="001E2BEB">
        <w:rPr>
          <w:rFonts w:ascii="Arial" w:hAnsi="Arial" w:cs="Arial"/>
          <w:bCs/>
          <w:lang w:eastAsia="es-CO"/>
        </w:rPr>
        <w:t>“</w:t>
      </w:r>
      <w:r w:rsidR="00437CC5" w:rsidRPr="001E2BEB">
        <w:rPr>
          <w:rFonts w:ascii="Arial" w:hAnsi="Arial" w:cs="Arial"/>
          <w:bCs/>
          <w:i/>
          <w:lang w:eastAsia="es-CO"/>
        </w:rPr>
        <w:t xml:space="preserve">J459-Asma, no especificada” </w:t>
      </w:r>
      <w:r w:rsidR="00437CC5" w:rsidRPr="001E2BEB">
        <w:rPr>
          <w:rFonts w:ascii="Arial" w:hAnsi="Arial" w:cs="Arial"/>
          <w:bCs/>
          <w:lang w:eastAsia="es-CO"/>
        </w:rPr>
        <w:t>y</w:t>
      </w:r>
      <w:r w:rsidR="00437CC5" w:rsidRPr="001E2BEB">
        <w:rPr>
          <w:rFonts w:ascii="Arial" w:hAnsi="Arial" w:cs="Arial"/>
          <w:bCs/>
          <w:i/>
          <w:lang w:eastAsia="es-CO"/>
        </w:rPr>
        <w:t xml:space="preserve"> “M751-Síndrome de manguito rotatorio</w:t>
      </w:r>
      <w:r w:rsidR="008F3D93" w:rsidRPr="001E2BEB">
        <w:rPr>
          <w:rFonts w:ascii="Arial" w:hAnsi="Arial" w:cs="Arial"/>
          <w:bCs/>
          <w:lang w:eastAsia="es-CO"/>
        </w:rPr>
        <w:t>” como de origen laboral. Lo anterior lo realizó mediante dictamen de calificación de origen</w:t>
      </w:r>
      <w:r w:rsidR="00CF4946" w:rsidRPr="001E2BEB">
        <w:rPr>
          <w:rFonts w:ascii="Arial" w:hAnsi="Arial" w:cs="Arial"/>
          <w:bCs/>
          <w:lang w:eastAsia="es-CO"/>
        </w:rPr>
        <w:t>,</w:t>
      </w:r>
      <w:r w:rsidR="008F3D93" w:rsidRPr="001E2BEB">
        <w:rPr>
          <w:rFonts w:ascii="Arial" w:hAnsi="Arial" w:cs="Arial"/>
          <w:bCs/>
          <w:lang w:eastAsia="es-CO"/>
        </w:rPr>
        <w:t xml:space="preserve"> de fecha del </w:t>
      </w:r>
      <w:r w:rsidR="0035568A">
        <w:rPr>
          <w:rFonts w:ascii="Arial" w:hAnsi="Arial" w:cs="Arial"/>
          <w:bCs/>
          <w:lang w:eastAsia="es-CO"/>
        </w:rPr>
        <w:t>05</w:t>
      </w:r>
      <w:r w:rsidR="008F3D93" w:rsidRPr="001E2BEB">
        <w:rPr>
          <w:rFonts w:ascii="Arial" w:hAnsi="Arial" w:cs="Arial"/>
          <w:bCs/>
          <w:lang w:eastAsia="es-CO"/>
        </w:rPr>
        <w:t xml:space="preserve"> de febrero de 2020. </w:t>
      </w:r>
    </w:p>
    <w:p w14:paraId="0E3296EC" w14:textId="0AA26BF4" w:rsidR="008F3D93" w:rsidRPr="001E2BEB" w:rsidRDefault="008F3D93" w:rsidP="00437CC5">
      <w:pPr>
        <w:spacing w:after="0" w:line="240" w:lineRule="auto"/>
        <w:jc w:val="both"/>
        <w:textAlignment w:val="baseline"/>
        <w:rPr>
          <w:rFonts w:ascii="Arial" w:hAnsi="Arial" w:cs="Arial"/>
          <w:bCs/>
          <w:lang w:eastAsia="es-CO"/>
        </w:rPr>
      </w:pPr>
    </w:p>
    <w:p w14:paraId="14141B67" w14:textId="754C9C8E" w:rsidR="008F3D93" w:rsidRPr="001E2BEB" w:rsidRDefault="008F3D93" w:rsidP="00437CC5">
      <w:pPr>
        <w:spacing w:after="0" w:line="240" w:lineRule="auto"/>
        <w:jc w:val="both"/>
        <w:textAlignment w:val="baseline"/>
        <w:rPr>
          <w:rFonts w:ascii="Arial" w:hAnsi="Arial" w:cs="Arial"/>
          <w:bCs/>
          <w:lang w:eastAsia="es-CO"/>
        </w:rPr>
      </w:pPr>
      <w:r w:rsidRPr="001E2BEB">
        <w:rPr>
          <w:rFonts w:ascii="Arial" w:hAnsi="Arial" w:cs="Arial"/>
          <w:b/>
          <w:bCs/>
          <w:lang w:eastAsia="es-CO"/>
        </w:rPr>
        <w:t xml:space="preserve">AL TERCERO: </w:t>
      </w:r>
      <w:r w:rsidR="00CF4946" w:rsidRPr="001E2BEB">
        <w:rPr>
          <w:rFonts w:ascii="Arial" w:hAnsi="Arial" w:cs="Arial"/>
          <w:b/>
          <w:bCs/>
          <w:lang w:eastAsia="es-CO"/>
        </w:rPr>
        <w:t xml:space="preserve">ES CIERTO </w:t>
      </w:r>
      <w:r w:rsidR="00CF4946" w:rsidRPr="001E2BEB">
        <w:rPr>
          <w:rFonts w:ascii="Arial" w:hAnsi="Arial" w:cs="Arial"/>
          <w:bCs/>
          <w:lang w:eastAsia="es-CO"/>
        </w:rPr>
        <w:t xml:space="preserve">que mi representada mediante oficio del 03 de marzo de 2020 efectuó controversia </w:t>
      </w:r>
      <w:r w:rsidR="00203F89" w:rsidRPr="001E2BEB">
        <w:rPr>
          <w:rFonts w:ascii="Arial" w:hAnsi="Arial" w:cs="Arial"/>
          <w:bCs/>
          <w:lang w:eastAsia="es-CO"/>
        </w:rPr>
        <w:t>de</w:t>
      </w:r>
      <w:r w:rsidR="00CF4946" w:rsidRPr="001E2BEB">
        <w:rPr>
          <w:rFonts w:ascii="Arial" w:hAnsi="Arial" w:cs="Arial"/>
          <w:bCs/>
          <w:lang w:eastAsia="es-CO"/>
        </w:rPr>
        <w:t xml:space="preserve"> la calificación en primera oportunidad realizada por la EPS S.O.S. al demandante, y consecuentemente se solicitó la remisión del caso a la Junta Regional de Calificación de Invalidez del Valle del Cauca. </w:t>
      </w:r>
    </w:p>
    <w:p w14:paraId="4373DDF6" w14:textId="77777777" w:rsidR="008F3D93" w:rsidRPr="001E2BEB" w:rsidRDefault="008F3D93" w:rsidP="00437CC5">
      <w:pPr>
        <w:spacing w:after="0" w:line="240" w:lineRule="auto"/>
        <w:jc w:val="both"/>
        <w:textAlignment w:val="baseline"/>
        <w:rPr>
          <w:rFonts w:ascii="Arial" w:eastAsia="Times New Roman" w:hAnsi="Arial" w:cs="Arial"/>
          <w:bCs/>
          <w:lang w:eastAsia="es-CO"/>
        </w:rPr>
      </w:pPr>
    </w:p>
    <w:p w14:paraId="4DA04E1D" w14:textId="7FE97864" w:rsidR="00203F89" w:rsidRPr="001E2BEB" w:rsidRDefault="00CF4946" w:rsidP="00203F89">
      <w:pPr>
        <w:spacing w:after="0" w:line="240" w:lineRule="auto"/>
        <w:jc w:val="both"/>
        <w:textAlignment w:val="baseline"/>
        <w:rPr>
          <w:rFonts w:ascii="Arial" w:hAnsi="Arial" w:cs="Arial"/>
          <w:bCs/>
        </w:rPr>
      </w:pPr>
      <w:r w:rsidRPr="001E2BEB">
        <w:rPr>
          <w:rFonts w:ascii="Arial" w:eastAsia="Times New Roman" w:hAnsi="Arial" w:cs="Arial"/>
          <w:b/>
          <w:bCs/>
          <w:lang w:eastAsia="es-CO"/>
        </w:rPr>
        <w:t xml:space="preserve">AL CUARTO: ES CIERTO </w:t>
      </w:r>
      <w:r w:rsidRPr="001E2BEB">
        <w:rPr>
          <w:rFonts w:ascii="Arial" w:eastAsia="Times New Roman" w:hAnsi="Arial" w:cs="Arial"/>
          <w:bCs/>
          <w:lang w:eastAsia="es-CO"/>
        </w:rPr>
        <w:t xml:space="preserve">que mi representada efectuó el pago de los honorarios a la Junta Regional </w:t>
      </w:r>
      <w:r w:rsidR="00203F89" w:rsidRPr="001E2BEB">
        <w:rPr>
          <w:rFonts w:ascii="Arial" w:hAnsi="Arial" w:cs="Arial"/>
          <w:bCs/>
          <w:lang w:eastAsia="es-CO"/>
        </w:rPr>
        <w:t xml:space="preserve">de Calificación de Invalidez del Valle del Cauca en aras de que dirima la controversia suscitada respecto al origen de las patologías diagnosticadas al señor </w:t>
      </w:r>
      <w:r w:rsidR="00203F89" w:rsidRPr="001E2BEB">
        <w:rPr>
          <w:rFonts w:ascii="Arial" w:hAnsi="Arial" w:cs="Arial"/>
          <w:bCs/>
        </w:rPr>
        <w:t>JHON JAIRO RESTREPO RESTREPO.</w:t>
      </w:r>
    </w:p>
    <w:p w14:paraId="3ABC9EDF" w14:textId="653A02C2" w:rsidR="00203F89" w:rsidRPr="001E2BEB" w:rsidRDefault="00203F89" w:rsidP="00203F89">
      <w:pPr>
        <w:spacing w:after="0" w:line="240" w:lineRule="auto"/>
        <w:jc w:val="both"/>
        <w:textAlignment w:val="baseline"/>
        <w:rPr>
          <w:rFonts w:ascii="Arial" w:hAnsi="Arial" w:cs="Arial"/>
          <w:bCs/>
        </w:rPr>
      </w:pPr>
    </w:p>
    <w:p w14:paraId="19E187A1" w14:textId="5FFFB36F" w:rsidR="00203F89" w:rsidRPr="001E2BEB" w:rsidRDefault="00203F89" w:rsidP="00203F89">
      <w:pPr>
        <w:spacing w:after="0" w:line="240" w:lineRule="auto"/>
        <w:jc w:val="both"/>
        <w:textAlignment w:val="baseline"/>
        <w:rPr>
          <w:rFonts w:ascii="Arial" w:hAnsi="Arial" w:cs="Arial"/>
          <w:bCs/>
          <w:lang w:eastAsia="es-CO"/>
        </w:rPr>
      </w:pPr>
      <w:r w:rsidRPr="001E2BEB">
        <w:rPr>
          <w:rFonts w:ascii="Arial" w:hAnsi="Arial" w:cs="Arial"/>
          <w:b/>
          <w:bCs/>
        </w:rPr>
        <w:t>AL QUINTO: ES CIERTO</w:t>
      </w:r>
      <w:r w:rsidRPr="001E2BEB">
        <w:rPr>
          <w:rFonts w:ascii="Arial" w:hAnsi="Arial" w:cs="Arial"/>
          <w:bCs/>
        </w:rPr>
        <w:t xml:space="preserve">, debiéndose precisar que </w:t>
      </w:r>
      <w:r w:rsidRPr="001E2BEB">
        <w:rPr>
          <w:rFonts w:ascii="Arial" w:eastAsia="Times New Roman" w:hAnsi="Arial" w:cs="Arial"/>
          <w:bCs/>
          <w:lang w:eastAsia="es-CO"/>
        </w:rPr>
        <w:t xml:space="preserve">la Junta Regional </w:t>
      </w:r>
      <w:r w:rsidRPr="001E2BEB">
        <w:rPr>
          <w:rFonts w:ascii="Arial" w:hAnsi="Arial" w:cs="Arial"/>
          <w:bCs/>
          <w:lang w:eastAsia="es-CO"/>
        </w:rPr>
        <w:t>de Calificación de Invalidez del Valle del Cauca mediante dictamen No. 9991859 – 4936 del 10/11/2022 calificó las patologías de “</w:t>
      </w:r>
      <w:r w:rsidRPr="001E2BEB">
        <w:rPr>
          <w:rFonts w:ascii="Arial" w:hAnsi="Arial" w:cs="Arial"/>
          <w:bCs/>
          <w:i/>
          <w:lang w:eastAsia="es-CO"/>
        </w:rPr>
        <w:t xml:space="preserve">J459-Asma, no especificada” </w:t>
      </w:r>
      <w:r w:rsidRPr="001E2BEB">
        <w:rPr>
          <w:rFonts w:ascii="Arial" w:hAnsi="Arial" w:cs="Arial"/>
          <w:bCs/>
          <w:lang w:eastAsia="es-CO"/>
        </w:rPr>
        <w:t>y</w:t>
      </w:r>
      <w:r w:rsidRPr="001E2BEB">
        <w:rPr>
          <w:rFonts w:ascii="Arial" w:hAnsi="Arial" w:cs="Arial"/>
          <w:bCs/>
          <w:i/>
          <w:lang w:eastAsia="es-CO"/>
        </w:rPr>
        <w:t xml:space="preserve"> “M751-Síndrome de manguito rotatorio</w:t>
      </w:r>
      <w:r w:rsidRPr="001E2BEB">
        <w:rPr>
          <w:rFonts w:ascii="Arial" w:hAnsi="Arial" w:cs="Arial"/>
          <w:bCs/>
          <w:lang w:eastAsia="es-CO"/>
        </w:rPr>
        <w:t xml:space="preserve">”, diagnosticadas al actor, como de origen laboral. </w:t>
      </w:r>
      <w:r w:rsidR="00412275">
        <w:rPr>
          <w:rFonts w:ascii="Arial" w:hAnsi="Arial" w:cs="Arial"/>
          <w:bCs/>
          <w:lang w:eastAsia="es-CO"/>
        </w:rPr>
        <w:t xml:space="preserve">No obstante, en dicho dictamen no se calificó el porcentaje de PCL ni la fecha de estructuración. </w:t>
      </w:r>
    </w:p>
    <w:p w14:paraId="1F43E114" w14:textId="77777777" w:rsidR="00203F89" w:rsidRPr="001E2BEB" w:rsidRDefault="00203F89" w:rsidP="00203F89">
      <w:pPr>
        <w:spacing w:after="0" w:line="240" w:lineRule="auto"/>
        <w:jc w:val="both"/>
        <w:textAlignment w:val="baseline"/>
        <w:rPr>
          <w:rFonts w:ascii="Arial" w:hAnsi="Arial" w:cs="Arial"/>
          <w:bCs/>
          <w:lang w:eastAsia="es-CO"/>
        </w:rPr>
      </w:pPr>
    </w:p>
    <w:p w14:paraId="0463A8C2" w14:textId="749685F7" w:rsidR="00203F89" w:rsidRPr="001E2BEB" w:rsidRDefault="00203F89" w:rsidP="00203F89">
      <w:pPr>
        <w:spacing w:after="0" w:line="240" w:lineRule="auto"/>
        <w:jc w:val="both"/>
        <w:textAlignment w:val="baseline"/>
        <w:rPr>
          <w:rStyle w:val="normaltextrun"/>
          <w:rFonts w:ascii="Arial" w:hAnsi="Arial" w:cs="Arial"/>
          <w:color w:val="000000"/>
          <w:bdr w:val="none" w:sz="0" w:space="0" w:color="auto" w:frame="1"/>
        </w:rPr>
      </w:pPr>
      <w:r w:rsidRPr="001E2BEB">
        <w:rPr>
          <w:rFonts w:ascii="Arial" w:hAnsi="Arial" w:cs="Arial"/>
          <w:b/>
          <w:bCs/>
          <w:lang w:eastAsia="es-CO"/>
        </w:rPr>
        <w:t>AL SEXTO: NO ES CIERTO</w:t>
      </w:r>
      <w:r w:rsidR="00412275">
        <w:rPr>
          <w:rFonts w:ascii="Arial" w:hAnsi="Arial" w:cs="Arial"/>
          <w:bCs/>
          <w:lang w:eastAsia="es-CO"/>
        </w:rPr>
        <w:t xml:space="preserve"> como se encuentra redactado,</w:t>
      </w:r>
      <w:r w:rsidRPr="001E2BEB">
        <w:rPr>
          <w:rFonts w:ascii="Arial" w:hAnsi="Arial" w:cs="Arial"/>
          <w:bCs/>
          <w:lang w:eastAsia="es-CO"/>
        </w:rPr>
        <w:t xml:space="preserve"> debiéndose precisar que, si bien la Junta Nacional de </w:t>
      </w:r>
      <w:r w:rsidR="005633D1" w:rsidRPr="001E2BEB">
        <w:rPr>
          <w:rFonts w:ascii="Arial" w:hAnsi="Arial" w:cs="Arial"/>
          <w:bCs/>
          <w:lang w:eastAsia="es-CO"/>
        </w:rPr>
        <w:t>Calificación</w:t>
      </w:r>
      <w:r w:rsidRPr="001E2BEB">
        <w:rPr>
          <w:rFonts w:ascii="Arial" w:hAnsi="Arial" w:cs="Arial"/>
          <w:bCs/>
          <w:lang w:eastAsia="es-CO"/>
        </w:rPr>
        <w:t xml:space="preserve"> de Invalidez emitió dictamen No.  JN202319341 del 25/09/2023 por el cual concluyó que las patologías de “</w:t>
      </w:r>
      <w:r w:rsidRPr="001E2BEB">
        <w:rPr>
          <w:rFonts w:ascii="Arial" w:hAnsi="Arial" w:cs="Arial"/>
          <w:bCs/>
          <w:i/>
          <w:lang w:eastAsia="es-CO"/>
        </w:rPr>
        <w:t xml:space="preserve">J459-Asma, no especificada” </w:t>
      </w:r>
      <w:r w:rsidRPr="001E2BEB">
        <w:rPr>
          <w:rFonts w:ascii="Arial" w:hAnsi="Arial" w:cs="Arial"/>
          <w:bCs/>
          <w:lang w:eastAsia="es-CO"/>
        </w:rPr>
        <w:t>y</w:t>
      </w:r>
      <w:r w:rsidRPr="001E2BEB">
        <w:rPr>
          <w:rFonts w:ascii="Arial" w:hAnsi="Arial" w:cs="Arial"/>
          <w:bCs/>
          <w:i/>
          <w:lang w:eastAsia="es-CO"/>
        </w:rPr>
        <w:t xml:space="preserve"> “M751-Síndrome de manguito rotatorio</w:t>
      </w:r>
      <w:r w:rsidR="005633D1" w:rsidRPr="001E2BEB">
        <w:rPr>
          <w:rFonts w:ascii="Arial" w:hAnsi="Arial" w:cs="Arial"/>
          <w:bCs/>
          <w:lang w:eastAsia="es-CO"/>
        </w:rPr>
        <w:t>”, diagnosticadas al actor</w:t>
      </w:r>
      <w:r w:rsidRPr="001E2BEB">
        <w:rPr>
          <w:rFonts w:ascii="Arial" w:hAnsi="Arial" w:cs="Arial"/>
          <w:bCs/>
          <w:lang w:eastAsia="es-CO"/>
        </w:rPr>
        <w:t xml:space="preserve"> son de origen labor</w:t>
      </w:r>
      <w:r w:rsidR="005633D1" w:rsidRPr="001E2BEB">
        <w:rPr>
          <w:rFonts w:ascii="Arial" w:hAnsi="Arial" w:cs="Arial"/>
          <w:bCs/>
          <w:lang w:eastAsia="es-CO"/>
        </w:rPr>
        <w:t xml:space="preserve">al, lo </w:t>
      </w:r>
      <w:r w:rsidRPr="001E2BEB">
        <w:rPr>
          <w:rFonts w:ascii="Arial" w:hAnsi="Arial" w:cs="Arial"/>
          <w:bCs/>
          <w:lang w:eastAsia="es-CO"/>
        </w:rPr>
        <w:t xml:space="preserve">cierto es que mi representada no es quien debe efectuar dictamen </w:t>
      </w:r>
      <w:r w:rsidR="005633D1" w:rsidRPr="001E2BEB">
        <w:rPr>
          <w:rFonts w:ascii="Arial" w:hAnsi="Arial" w:cs="Arial"/>
          <w:bCs/>
          <w:lang w:eastAsia="es-CO"/>
        </w:rPr>
        <w:t xml:space="preserve">para verificar el porcentaje de pérdida de capacidad laboral del actor, comoquiera que el señor no se encuentra afiliado a la ARL </w:t>
      </w:r>
      <w:r w:rsidR="005633D1" w:rsidRPr="001E2BEB">
        <w:rPr>
          <w:rStyle w:val="normaltextrun"/>
          <w:rFonts w:ascii="Arial" w:hAnsi="Arial" w:cs="Arial"/>
          <w:color w:val="000000"/>
          <w:bdr w:val="none" w:sz="0" w:space="0" w:color="auto" w:frame="1"/>
        </w:rPr>
        <w:t>SEGUROS DE VIDA SURAMERICANA S.A. desde el 31/12/2021, tal como se evidencia:</w:t>
      </w:r>
    </w:p>
    <w:p w14:paraId="32EEE50F" w14:textId="0CDB2165" w:rsidR="005633D1" w:rsidRPr="001E2BEB" w:rsidRDefault="005633D1" w:rsidP="00203F89">
      <w:pPr>
        <w:spacing w:after="0" w:line="240" w:lineRule="auto"/>
        <w:jc w:val="both"/>
        <w:textAlignment w:val="baseline"/>
        <w:rPr>
          <w:rStyle w:val="normaltextrun"/>
          <w:rFonts w:ascii="Arial" w:hAnsi="Arial" w:cs="Arial"/>
          <w:color w:val="000000"/>
          <w:bdr w:val="none" w:sz="0" w:space="0" w:color="auto" w:frame="1"/>
        </w:rPr>
      </w:pPr>
    </w:p>
    <w:p w14:paraId="4D9CEA18" w14:textId="557CE480" w:rsidR="005633D1" w:rsidRPr="001E2BEB" w:rsidRDefault="005633D1" w:rsidP="00203F89">
      <w:pPr>
        <w:spacing w:after="0" w:line="240" w:lineRule="auto"/>
        <w:jc w:val="both"/>
        <w:textAlignment w:val="baseline"/>
        <w:rPr>
          <w:rFonts w:ascii="Arial" w:hAnsi="Arial" w:cs="Arial"/>
          <w:bCs/>
          <w:lang w:eastAsia="es-CO"/>
        </w:rPr>
      </w:pPr>
      <w:r w:rsidRPr="001E2BEB">
        <w:rPr>
          <w:rFonts w:ascii="Arial" w:hAnsi="Arial" w:cs="Arial"/>
          <w:bCs/>
          <w:noProof/>
          <w:lang w:val="es-CO" w:eastAsia="es-CO"/>
        </w:rPr>
        <w:lastRenderedPageBreak/>
        <w:drawing>
          <wp:inline distT="0" distB="0" distL="0" distR="0" wp14:anchorId="01517937" wp14:editId="3207A005">
            <wp:extent cx="5833110" cy="6045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3110" cy="604520"/>
                    </a:xfrm>
                    <a:prstGeom prst="rect">
                      <a:avLst/>
                    </a:prstGeom>
                  </pic:spPr>
                </pic:pic>
              </a:graphicData>
            </a:graphic>
          </wp:inline>
        </w:drawing>
      </w:r>
    </w:p>
    <w:p w14:paraId="3356E8A1" w14:textId="3BCA465D" w:rsidR="005633D1" w:rsidRPr="001E2BEB" w:rsidRDefault="005633D1" w:rsidP="00203F89">
      <w:pPr>
        <w:spacing w:after="0" w:line="240" w:lineRule="auto"/>
        <w:jc w:val="both"/>
        <w:textAlignment w:val="baseline"/>
        <w:rPr>
          <w:rFonts w:ascii="Arial" w:hAnsi="Arial" w:cs="Arial"/>
          <w:bCs/>
          <w:lang w:eastAsia="es-CO"/>
        </w:rPr>
      </w:pPr>
    </w:p>
    <w:p w14:paraId="59FA26C4" w14:textId="1EA1E2D5" w:rsidR="005633D1" w:rsidRPr="001E2BEB" w:rsidRDefault="005633D1" w:rsidP="005633D1">
      <w:pPr>
        <w:spacing w:after="0" w:line="240" w:lineRule="auto"/>
        <w:jc w:val="both"/>
        <w:textAlignment w:val="baseline"/>
        <w:rPr>
          <w:rFonts w:ascii="Arial" w:hAnsi="Arial" w:cs="Arial"/>
          <w:bCs/>
          <w:lang w:eastAsia="es-CO"/>
        </w:rPr>
      </w:pPr>
      <w:r w:rsidRPr="001E2BEB">
        <w:rPr>
          <w:rFonts w:ascii="Arial" w:hAnsi="Arial" w:cs="Arial"/>
          <w:bCs/>
          <w:lang w:eastAsia="es-CO"/>
        </w:rPr>
        <w:t xml:space="preserve">Por lo anterior, teniendo en </w:t>
      </w:r>
      <w:r w:rsidRPr="0035568A">
        <w:rPr>
          <w:rFonts w:ascii="Arial" w:hAnsi="Arial" w:cs="Arial"/>
          <w:bCs/>
          <w:lang w:eastAsia="es-CO"/>
        </w:rPr>
        <w:t>cuenta</w:t>
      </w:r>
      <w:r w:rsidRPr="001E2BEB">
        <w:rPr>
          <w:rFonts w:ascii="Arial" w:hAnsi="Arial" w:cs="Arial"/>
          <w:bCs/>
          <w:lang w:eastAsia="es-CO"/>
        </w:rPr>
        <w:t xml:space="preserve"> que el actor no </w:t>
      </w:r>
      <w:r w:rsidR="0035568A">
        <w:rPr>
          <w:rFonts w:ascii="Arial" w:hAnsi="Arial" w:cs="Arial"/>
          <w:bCs/>
          <w:lang w:eastAsia="es-CO"/>
        </w:rPr>
        <w:t>se encuentra actualmente afiliado</w:t>
      </w:r>
      <w:r w:rsidRPr="001E2BEB">
        <w:rPr>
          <w:rFonts w:ascii="Arial" w:hAnsi="Arial" w:cs="Arial"/>
          <w:bCs/>
          <w:lang w:eastAsia="es-CO"/>
        </w:rPr>
        <w:t xml:space="preserve"> a la ARL que represento, no es </w:t>
      </w:r>
      <w:r w:rsidRPr="001E2BEB">
        <w:rPr>
          <w:rStyle w:val="normaltextrun"/>
          <w:rFonts w:ascii="Arial" w:hAnsi="Arial" w:cs="Arial"/>
          <w:color w:val="000000"/>
          <w:bdr w:val="none" w:sz="0" w:space="0" w:color="auto" w:frame="1"/>
        </w:rPr>
        <w:t xml:space="preserve">SEGUROS DE VIDA SURAMERICANA S.A. quien debe efectuar el dictamen de </w:t>
      </w:r>
      <w:r w:rsidR="00226FB1">
        <w:rPr>
          <w:rStyle w:val="normaltextrun"/>
          <w:rFonts w:ascii="Arial" w:hAnsi="Arial" w:cs="Arial"/>
          <w:color w:val="000000"/>
          <w:bdr w:val="none" w:sz="0" w:space="0" w:color="auto" w:frame="1"/>
        </w:rPr>
        <w:t>PCL</w:t>
      </w:r>
      <w:r w:rsidRPr="001E2BEB">
        <w:rPr>
          <w:rStyle w:val="normaltextrun"/>
          <w:rFonts w:ascii="Arial" w:hAnsi="Arial" w:cs="Arial"/>
          <w:color w:val="000000"/>
          <w:bdr w:val="none" w:sz="0" w:space="0" w:color="auto" w:frame="1"/>
        </w:rPr>
        <w:t xml:space="preserve"> del </w:t>
      </w:r>
      <w:r w:rsidR="0035568A">
        <w:rPr>
          <w:rStyle w:val="normaltextrun"/>
          <w:rFonts w:ascii="Arial" w:hAnsi="Arial" w:cs="Arial"/>
          <w:color w:val="000000"/>
          <w:bdr w:val="none" w:sz="0" w:space="0" w:color="auto" w:frame="1"/>
        </w:rPr>
        <w:t>demandante</w:t>
      </w:r>
      <w:r w:rsidRPr="001E2BEB">
        <w:rPr>
          <w:rStyle w:val="normaltextrun"/>
          <w:rFonts w:ascii="Arial" w:hAnsi="Arial" w:cs="Arial"/>
          <w:color w:val="000000"/>
          <w:bdr w:val="none" w:sz="0" w:space="0" w:color="auto" w:frame="1"/>
        </w:rPr>
        <w:t>, ni mucho menos debe asumir rubro alguno por concepto de prestaciones económicas frente a trabajadores que no cuenten con afiliación vigente a la ARL</w:t>
      </w:r>
      <w:r w:rsidR="0035568A">
        <w:rPr>
          <w:rStyle w:val="normaltextrun"/>
          <w:rFonts w:ascii="Arial" w:hAnsi="Arial" w:cs="Arial"/>
          <w:color w:val="000000"/>
          <w:bdr w:val="none" w:sz="0" w:space="0" w:color="auto" w:frame="1"/>
        </w:rPr>
        <w:t>, lo anterior de conformidad con el Parágrafo 2 del artículo 1° de la Ley 776 de 2002 el cual indica “</w:t>
      </w:r>
      <w:r w:rsidR="0035568A" w:rsidRPr="0035568A">
        <w:rPr>
          <w:rFonts w:ascii="Arial" w:hAnsi="Arial" w:cs="Arial"/>
          <w:i/>
          <w:color w:val="000000"/>
          <w:bdr w:val="none" w:sz="0" w:space="0" w:color="auto" w:frame="1"/>
        </w:rPr>
        <w:t xml:space="preserve">Las prestaciones asistenciales y económicas derivadas de un accidente de trabajo o de una enfermedad profesional, serán reconocidas y pagadas por la administradora en la cual se encuentre afiliado el trabajador en el momento de ocurrir el accidente o, </w:t>
      </w:r>
      <w:r w:rsidR="0035568A" w:rsidRPr="0035568A">
        <w:rPr>
          <w:rFonts w:ascii="Arial" w:hAnsi="Arial" w:cs="Arial"/>
          <w:b/>
          <w:i/>
          <w:color w:val="000000"/>
          <w:u w:val="single"/>
          <w:bdr w:val="none" w:sz="0" w:space="0" w:color="auto" w:frame="1"/>
        </w:rPr>
        <w:t>en el caso de la enfermedad profesional, al momento de requerir la prestación</w:t>
      </w:r>
      <w:r w:rsidR="0035568A" w:rsidRPr="0035568A">
        <w:rPr>
          <w:rStyle w:val="normaltextrun"/>
          <w:rFonts w:ascii="Arial" w:hAnsi="Arial" w:cs="Arial"/>
          <w:i/>
          <w:color w:val="000000"/>
          <w:bdr w:val="none" w:sz="0" w:space="0" w:color="auto" w:frame="1"/>
        </w:rPr>
        <w:t>”</w:t>
      </w:r>
      <w:r w:rsidR="0035568A">
        <w:rPr>
          <w:rStyle w:val="normaltextrun"/>
          <w:rFonts w:ascii="Arial" w:hAnsi="Arial" w:cs="Arial"/>
          <w:color w:val="000000"/>
          <w:bdr w:val="none" w:sz="0" w:space="0" w:color="auto" w:frame="1"/>
        </w:rPr>
        <w:t>, de lo anterior se concluye entonces que es obligación de la ARL a la cual se encuentre actualmente afiliado el señor Restrepo, quien deberá proceder con el dictamen de PCL al actor y al reconocimiento y pago de las eventuales prestaciones asistenciales y económicas que se originen</w:t>
      </w:r>
      <w:r w:rsidRPr="001E2BEB">
        <w:rPr>
          <w:rStyle w:val="normaltextrun"/>
          <w:rFonts w:ascii="Arial" w:hAnsi="Arial" w:cs="Arial"/>
          <w:color w:val="000000"/>
          <w:bdr w:val="none" w:sz="0" w:space="0" w:color="auto" w:frame="1"/>
        </w:rPr>
        <w:t xml:space="preserve">. </w:t>
      </w:r>
      <w:r w:rsidR="0035568A">
        <w:rPr>
          <w:rStyle w:val="normaltextrun"/>
          <w:rFonts w:ascii="Arial" w:hAnsi="Arial" w:cs="Arial"/>
          <w:color w:val="000000"/>
          <w:bdr w:val="none" w:sz="0" w:space="0" w:color="auto" w:frame="1"/>
        </w:rPr>
        <w:t xml:space="preserve">Adicionalmente, se resalta que no es procedente se reconozca prestación económica al demandante por cuanto a la </w:t>
      </w:r>
      <w:r w:rsidRPr="001E2BEB">
        <w:rPr>
          <w:rStyle w:val="normaltextrun"/>
          <w:rFonts w:ascii="Arial" w:hAnsi="Arial" w:cs="Arial"/>
          <w:color w:val="000000"/>
          <w:bdr w:val="none" w:sz="0" w:space="0" w:color="auto" w:frame="1"/>
        </w:rPr>
        <w:t xml:space="preserve">fecha no existe un porcentaje de </w:t>
      </w:r>
      <w:r w:rsidR="00412275" w:rsidRPr="001E2BEB">
        <w:rPr>
          <w:rStyle w:val="normaltextrun"/>
          <w:rFonts w:ascii="Arial" w:hAnsi="Arial" w:cs="Arial"/>
          <w:color w:val="000000"/>
          <w:bdr w:val="none" w:sz="0" w:space="0" w:color="auto" w:frame="1"/>
        </w:rPr>
        <w:t>pérdida</w:t>
      </w:r>
      <w:r w:rsidRPr="001E2BEB">
        <w:rPr>
          <w:rStyle w:val="normaltextrun"/>
          <w:rFonts w:ascii="Arial" w:hAnsi="Arial" w:cs="Arial"/>
          <w:color w:val="000000"/>
          <w:bdr w:val="none" w:sz="0" w:space="0" w:color="auto" w:frame="1"/>
        </w:rPr>
        <w:t xml:space="preserve"> de capacidad laboral, ni se tiene conocimiento de la fecha de estructuración de las patologías del </w:t>
      </w:r>
      <w:r w:rsidR="0035568A">
        <w:rPr>
          <w:rStyle w:val="normaltextrun"/>
          <w:rFonts w:ascii="Arial" w:hAnsi="Arial" w:cs="Arial"/>
          <w:color w:val="000000"/>
          <w:bdr w:val="none" w:sz="0" w:space="0" w:color="auto" w:frame="1"/>
        </w:rPr>
        <w:t>actor</w:t>
      </w:r>
      <w:r w:rsidRPr="001E2BEB">
        <w:rPr>
          <w:rStyle w:val="normaltextrun"/>
          <w:rFonts w:ascii="Arial" w:hAnsi="Arial" w:cs="Arial"/>
          <w:color w:val="000000"/>
          <w:bdr w:val="none" w:sz="0" w:space="0" w:color="auto" w:frame="1"/>
        </w:rPr>
        <w:t xml:space="preserve">, requisitos necesarios para verificar si el señor </w:t>
      </w:r>
      <w:r w:rsidRPr="001E2BEB">
        <w:rPr>
          <w:rFonts w:ascii="Arial" w:hAnsi="Arial" w:cs="Arial"/>
          <w:bCs/>
        </w:rPr>
        <w:t>JHON JAIRO RESTREPO RESTREPO tiene derecho o no al reconocimiento y pago de alguna prestación económica</w:t>
      </w:r>
      <w:r w:rsidR="00412275">
        <w:rPr>
          <w:rFonts w:ascii="Arial" w:hAnsi="Arial" w:cs="Arial"/>
          <w:bCs/>
        </w:rPr>
        <w:t xml:space="preserve">. </w:t>
      </w:r>
    </w:p>
    <w:p w14:paraId="14401FE2" w14:textId="1DB52137" w:rsidR="00452F04" w:rsidRPr="001E2BEB" w:rsidRDefault="00452F04" w:rsidP="007E2C48">
      <w:pPr>
        <w:spacing w:after="0" w:line="240" w:lineRule="auto"/>
        <w:jc w:val="both"/>
        <w:textAlignment w:val="baseline"/>
        <w:rPr>
          <w:rFonts w:ascii="Arial" w:eastAsia="Times New Roman" w:hAnsi="Arial" w:cs="Arial"/>
          <w:lang w:eastAsia="es-CO"/>
        </w:rPr>
      </w:pPr>
    </w:p>
    <w:p w14:paraId="583541D9" w14:textId="7097FA04" w:rsidR="006E0573" w:rsidRPr="001E2BEB" w:rsidRDefault="006E0573" w:rsidP="007E2C48">
      <w:pPr>
        <w:spacing w:after="0" w:line="240" w:lineRule="auto"/>
        <w:jc w:val="center"/>
        <w:textAlignment w:val="baseline"/>
        <w:rPr>
          <w:rFonts w:ascii="Arial" w:eastAsia="Times New Roman" w:hAnsi="Arial" w:cs="Arial"/>
          <w:lang w:eastAsia="es-CO"/>
        </w:rPr>
      </w:pPr>
      <w:r w:rsidRPr="00F44058">
        <w:rPr>
          <w:rFonts w:ascii="Arial" w:eastAsia="Times New Roman" w:hAnsi="Arial" w:cs="Arial"/>
          <w:b/>
          <w:bCs/>
          <w:u w:val="single"/>
          <w:lang w:eastAsia="es-CO"/>
        </w:rPr>
        <w:t>FRENTE A LAS PRETENSIONES.</w:t>
      </w:r>
    </w:p>
    <w:p w14:paraId="0E2BFDB3"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5CFE1E84" w14:textId="582FB655" w:rsidR="005633D1" w:rsidRPr="001E2BEB" w:rsidRDefault="00643F42" w:rsidP="007E2C48">
      <w:pPr>
        <w:spacing w:after="0" w:line="240" w:lineRule="auto"/>
        <w:jc w:val="both"/>
        <w:textAlignment w:val="baseline"/>
        <w:rPr>
          <w:rFonts w:ascii="Arial" w:hAnsi="Arial" w:cs="Arial"/>
        </w:rPr>
      </w:pPr>
      <w:r w:rsidRPr="001E2BEB">
        <w:rPr>
          <w:rFonts w:ascii="Arial" w:hAnsi="Arial" w:cs="Arial"/>
        </w:rPr>
        <w:t xml:space="preserve">Me opongo a la totalidad de las pretensiones de la demanda, por cuanto carecen de fundamentos fácticos y jurídicos que hagan viable su prosperidad, en </w:t>
      </w:r>
      <w:r w:rsidRPr="001E2BEB">
        <w:rPr>
          <w:rFonts w:ascii="Arial" w:hAnsi="Arial" w:cs="Arial"/>
          <w:u w:val="single"/>
        </w:rPr>
        <w:t>primer lugar</w:t>
      </w:r>
      <w:r w:rsidRPr="001E2BEB">
        <w:rPr>
          <w:rFonts w:ascii="Arial" w:hAnsi="Arial" w:cs="Arial"/>
        </w:rPr>
        <w:t>, debido a que</w:t>
      </w:r>
      <w:r w:rsidR="00F44058">
        <w:rPr>
          <w:rFonts w:ascii="Arial" w:hAnsi="Arial" w:cs="Arial"/>
        </w:rPr>
        <w:t xml:space="preserve"> mismas no son oponibles a mi prohijada ya </w:t>
      </w:r>
      <w:r w:rsidR="00204794" w:rsidRPr="001E2BEB">
        <w:rPr>
          <w:rFonts w:ascii="Arial" w:hAnsi="Arial" w:cs="Arial"/>
        </w:rPr>
        <w:t xml:space="preserve">el demandante </w:t>
      </w:r>
      <w:r w:rsidR="00F44058">
        <w:rPr>
          <w:rFonts w:ascii="Arial" w:hAnsi="Arial" w:cs="Arial"/>
        </w:rPr>
        <w:t xml:space="preserve">presentó afiliación ante la ARL SEGUROS DE VIDA SURAMERICANA S.A. hasta el 31/12/2021 debido que su empleador </w:t>
      </w:r>
      <w:bookmarkStart w:id="1" w:name="_Hlk192075479"/>
      <w:r w:rsidR="00F44058">
        <w:rPr>
          <w:rFonts w:ascii="Arial" w:hAnsi="Arial" w:cs="Arial"/>
        </w:rPr>
        <w:t xml:space="preserve">COMPAÑIA COLOMBIANA DE ESMALTES S.A. </w:t>
      </w:r>
      <w:bookmarkEnd w:id="1"/>
      <w:r w:rsidR="00F44058">
        <w:rPr>
          <w:rFonts w:ascii="Arial" w:hAnsi="Arial" w:cs="Arial"/>
        </w:rPr>
        <w:t>se desvinculó de la ARL que represento:</w:t>
      </w:r>
    </w:p>
    <w:p w14:paraId="6CB8F458" w14:textId="77777777" w:rsidR="005633D1" w:rsidRPr="001E2BEB" w:rsidRDefault="005633D1" w:rsidP="007E2C48">
      <w:pPr>
        <w:spacing w:after="0" w:line="240" w:lineRule="auto"/>
        <w:jc w:val="both"/>
        <w:textAlignment w:val="baseline"/>
        <w:rPr>
          <w:rFonts w:ascii="Arial" w:hAnsi="Arial" w:cs="Arial"/>
        </w:rPr>
      </w:pPr>
    </w:p>
    <w:p w14:paraId="70349E44" w14:textId="507A61A2" w:rsidR="005633D1" w:rsidRPr="001E2BEB" w:rsidRDefault="005633D1" w:rsidP="007E2C48">
      <w:pPr>
        <w:spacing w:after="0" w:line="240" w:lineRule="auto"/>
        <w:jc w:val="both"/>
        <w:textAlignment w:val="baseline"/>
        <w:rPr>
          <w:rFonts w:ascii="Arial" w:hAnsi="Arial" w:cs="Arial"/>
        </w:rPr>
      </w:pPr>
      <w:r w:rsidRPr="001E2BEB">
        <w:rPr>
          <w:rFonts w:ascii="Arial" w:hAnsi="Arial" w:cs="Arial"/>
          <w:bCs/>
          <w:noProof/>
          <w:lang w:val="es-CO" w:eastAsia="es-CO"/>
        </w:rPr>
        <w:drawing>
          <wp:inline distT="0" distB="0" distL="0" distR="0" wp14:anchorId="4E717E22" wp14:editId="029AED03">
            <wp:extent cx="5974036" cy="61912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9978" cy="620777"/>
                    </a:xfrm>
                    <a:prstGeom prst="rect">
                      <a:avLst/>
                    </a:prstGeom>
                  </pic:spPr>
                </pic:pic>
              </a:graphicData>
            </a:graphic>
          </wp:inline>
        </w:drawing>
      </w:r>
    </w:p>
    <w:p w14:paraId="163529F9" w14:textId="77777777" w:rsidR="00226FB1" w:rsidRDefault="00226FB1" w:rsidP="007E2C48">
      <w:pPr>
        <w:spacing w:after="0" w:line="240" w:lineRule="auto"/>
        <w:jc w:val="both"/>
        <w:textAlignment w:val="baseline"/>
        <w:rPr>
          <w:rFonts w:ascii="Arial" w:hAnsi="Arial" w:cs="Arial"/>
        </w:rPr>
      </w:pPr>
    </w:p>
    <w:p w14:paraId="71CA355F" w14:textId="1259B303" w:rsidR="00743171" w:rsidRDefault="005633D1" w:rsidP="007E2C48">
      <w:pPr>
        <w:spacing w:after="0" w:line="240" w:lineRule="auto"/>
        <w:jc w:val="both"/>
        <w:textAlignment w:val="baseline"/>
        <w:rPr>
          <w:rFonts w:ascii="Arial" w:hAnsi="Arial" w:cs="Arial"/>
        </w:rPr>
      </w:pPr>
      <w:r w:rsidRPr="001E2BEB">
        <w:rPr>
          <w:rFonts w:ascii="Arial" w:hAnsi="Arial" w:cs="Arial"/>
        </w:rPr>
        <w:t xml:space="preserve">Así las cosas, es claro que la afiliación del actor estuvo vigente </w:t>
      </w:r>
      <w:r w:rsidR="00743171" w:rsidRPr="001E2BEB">
        <w:rPr>
          <w:rFonts w:ascii="Arial" w:hAnsi="Arial" w:cs="Arial"/>
        </w:rPr>
        <w:t>hasta</w:t>
      </w:r>
      <w:r w:rsidRPr="001E2BEB">
        <w:rPr>
          <w:rFonts w:ascii="Arial" w:hAnsi="Arial" w:cs="Arial"/>
        </w:rPr>
        <w:t xml:space="preserve"> e</w:t>
      </w:r>
      <w:r w:rsidR="00743171" w:rsidRPr="001E2BEB">
        <w:rPr>
          <w:rFonts w:ascii="Arial" w:hAnsi="Arial" w:cs="Arial"/>
        </w:rPr>
        <w:t>l</w:t>
      </w:r>
      <w:r w:rsidRPr="001E2BEB">
        <w:rPr>
          <w:rFonts w:ascii="Arial" w:hAnsi="Arial" w:cs="Arial"/>
        </w:rPr>
        <w:t xml:space="preserve"> 31/12/2021 y posteriormente se afilió al subsistema de riesgos laborales mediante la ARL AXA COLPATRIA SEGUROS DE VIDA S.A.</w:t>
      </w:r>
      <w:r w:rsidR="00F44058">
        <w:rPr>
          <w:rFonts w:ascii="Arial" w:hAnsi="Arial" w:cs="Arial"/>
        </w:rPr>
        <w:t xml:space="preserve"> por intermedio del empleador </w:t>
      </w:r>
      <w:r w:rsidR="00F44058" w:rsidRPr="00F44058">
        <w:rPr>
          <w:rFonts w:ascii="Arial" w:hAnsi="Arial" w:cs="Arial"/>
        </w:rPr>
        <w:t>COMPAÑIA COLOMBIANA DE ESMALTES S.A.</w:t>
      </w:r>
      <w:r w:rsidRPr="001E2BEB">
        <w:rPr>
          <w:rFonts w:ascii="Arial" w:hAnsi="Arial" w:cs="Arial"/>
        </w:rPr>
        <w:t>, razón por la cual, no es m</w:t>
      </w:r>
      <w:r w:rsidR="00743171" w:rsidRPr="001E2BEB">
        <w:rPr>
          <w:rFonts w:ascii="Arial" w:hAnsi="Arial" w:cs="Arial"/>
        </w:rPr>
        <w:t xml:space="preserve">i prohijada quien debe proceder con </w:t>
      </w:r>
      <w:r w:rsidR="00F44058">
        <w:rPr>
          <w:rFonts w:ascii="Arial" w:hAnsi="Arial" w:cs="Arial"/>
        </w:rPr>
        <w:t>la elaboración y emisión d</w:t>
      </w:r>
      <w:r w:rsidR="00743171" w:rsidRPr="001E2BEB">
        <w:rPr>
          <w:rFonts w:ascii="Arial" w:hAnsi="Arial" w:cs="Arial"/>
        </w:rPr>
        <w:t xml:space="preserve">el dictamen de pérdida de capacidad laboral al demandante, ni mucho menos debe reconocer y pagar rubro alguno, </w:t>
      </w:r>
      <w:r w:rsidR="00F44058">
        <w:rPr>
          <w:rFonts w:ascii="Arial" w:hAnsi="Arial" w:cs="Arial"/>
        </w:rPr>
        <w:t xml:space="preserve">máxime si las prestaciones económicas o asistenciales </w:t>
      </w:r>
      <w:r w:rsidR="007D21D4">
        <w:rPr>
          <w:rFonts w:ascii="Arial" w:hAnsi="Arial" w:cs="Arial"/>
        </w:rPr>
        <w:t xml:space="preserve">datan con fecha posterior al 31/12/2021.Por lo anterior, es claro que cualquier solicitud de cara a valoraciones medico laborales, las debe efectuar la ARL a que actualmente se encuentra afiliado el actor. </w:t>
      </w:r>
    </w:p>
    <w:p w14:paraId="0E63964A" w14:textId="77777777" w:rsidR="007D21D4" w:rsidRDefault="007D21D4" w:rsidP="007E2C48">
      <w:pPr>
        <w:spacing w:after="0" w:line="240" w:lineRule="auto"/>
        <w:jc w:val="both"/>
        <w:textAlignment w:val="baseline"/>
        <w:rPr>
          <w:rFonts w:ascii="Arial" w:hAnsi="Arial" w:cs="Arial"/>
        </w:rPr>
      </w:pPr>
    </w:p>
    <w:p w14:paraId="3EEA80E2" w14:textId="1D55B560" w:rsidR="007D21D4" w:rsidRPr="007D21D4" w:rsidRDefault="007D21D4" w:rsidP="007D21D4">
      <w:pPr>
        <w:spacing w:after="0" w:line="240" w:lineRule="auto"/>
        <w:jc w:val="both"/>
        <w:textAlignment w:val="baseline"/>
        <w:rPr>
          <w:rFonts w:ascii="Arial" w:hAnsi="Arial" w:cs="Arial"/>
          <w:lang w:val="es-CO"/>
        </w:rPr>
      </w:pPr>
      <w:r>
        <w:rPr>
          <w:rFonts w:ascii="Arial" w:hAnsi="Arial" w:cs="Arial"/>
        </w:rPr>
        <w:t xml:space="preserve">En segundo lugar, frente al pago de una eventual IPP, el </w:t>
      </w:r>
      <w:r w:rsidRPr="007D21D4">
        <w:rPr>
          <w:rFonts w:ascii="Arial" w:hAnsi="Arial" w:cs="Arial"/>
          <w:lang w:val="es-CO"/>
        </w:rPr>
        <w:t>parágrafo 2</w:t>
      </w:r>
      <w:r>
        <w:rPr>
          <w:rFonts w:ascii="Arial" w:hAnsi="Arial" w:cs="Arial"/>
          <w:lang w:val="es-CO"/>
        </w:rPr>
        <w:t>° del a</w:t>
      </w:r>
      <w:r w:rsidRPr="007D21D4">
        <w:rPr>
          <w:rFonts w:ascii="Arial" w:hAnsi="Arial" w:cs="Arial"/>
          <w:lang w:val="es-CO"/>
        </w:rPr>
        <w:t>rtículo 1</w:t>
      </w:r>
      <w:r>
        <w:rPr>
          <w:rFonts w:ascii="Arial" w:hAnsi="Arial" w:cs="Arial"/>
          <w:lang w:val="es-CO"/>
        </w:rPr>
        <w:t>°</w:t>
      </w:r>
      <w:r w:rsidRPr="007D21D4">
        <w:rPr>
          <w:rFonts w:ascii="Arial" w:hAnsi="Arial" w:cs="Arial"/>
          <w:lang w:val="es-CO"/>
        </w:rPr>
        <w:t xml:space="preserve"> </w:t>
      </w:r>
      <w:r>
        <w:rPr>
          <w:rFonts w:ascii="Arial" w:hAnsi="Arial" w:cs="Arial"/>
          <w:lang w:val="es-CO"/>
        </w:rPr>
        <w:t xml:space="preserve">de la </w:t>
      </w:r>
      <w:r w:rsidR="0035568A">
        <w:rPr>
          <w:rFonts w:ascii="Arial" w:hAnsi="Arial" w:cs="Arial"/>
          <w:lang w:val="es-CO"/>
        </w:rPr>
        <w:t>Ley</w:t>
      </w:r>
      <w:r>
        <w:rPr>
          <w:rFonts w:ascii="Arial" w:hAnsi="Arial" w:cs="Arial"/>
          <w:lang w:val="es-CO"/>
        </w:rPr>
        <w:t xml:space="preserve"> 766 </w:t>
      </w:r>
      <w:r w:rsidR="0035568A">
        <w:rPr>
          <w:rFonts w:ascii="Arial" w:hAnsi="Arial" w:cs="Arial"/>
          <w:lang w:val="es-CO"/>
        </w:rPr>
        <w:t xml:space="preserve">del 2002 </w:t>
      </w:r>
      <w:r>
        <w:rPr>
          <w:rFonts w:ascii="Arial" w:hAnsi="Arial" w:cs="Arial"/>
          <w:lang w:val="es-CO"/>
        </w:rPr>
        <w:t xml:space="preserve">señala: </w:t>
      </w:r>
    </w:p>
    <w:p w14:paraId="366A85F1" w14:textId="4CE054B7" w:rsidR="007D21D4" w:rsidRDefault="007D21D4" w:rsidP="007E2C48">
      <w:pPr>
        <w:spacing w:after="0" w:line="240" w:lineRule="auto"/>
        <w:jc w:val="both"/>
        <w:textAlignment w:val="baseline"/>
        <w:rPr>
          <w:rFonts w:ascii="Arial" w:hAnsi="Arial" w:cs="Arial"/>
          <w:lang w:val="es-CO"/>
        </w:rPr>
      </w:pPr>
    </w:p>
    <w:p w14:paraId="32B2F4B9" w14:textId="3B63A373" w:rsidR="0035568A" w:rsidRPr="00055D31" w:rsidRDefault="00055D31" w:rsidP="00055D31">
      <w:pPr>
        <w:spacing w:after="0" w:line="240" w:lineRule="auto"/>
        <w:ind w:left="680" w:right="680"/>
        <w:jc w:val="both"/>
        <w:textAlignment w:val="baseline"/>
        <w:rPr>
          <w:rFonts w:ascii="Arial" w:hAnsi="Arial" w:cs="Arial"/>
          <w:i/>
          <w:lang w:val="es-CO"/>
        </w:rPr>
      </w:pPr>
      <w:r w:rsidRPr="00055D31">
        <w:rPr>
          <w:rFonts w:ascii="Arial" w:hAnsi="Arial" w:cs="Arial"/>
          <w:i/>
          <w:lang w:val="es-CO"/>
        </w:rPr>
        <w:t>“Artículo 1. Derecho a las prestaciones</w:t>
      </w:r>
      <w:r w:rsidR="0035568A" w:rsidRPr="00055D31">
        <w:rPr>
          <w:rFonts w:ascii="Arial" w:hAnsi="Arial" w:cs="Arial"/>
          <w:i/>
          <w:lang w:val="es-CO"/>
        </w:rPr>
        <w:t xml:space="preserve">.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16631F26" w14:textId="77777777" w:rsidR="0035568A" w:rsidRPr="00055D31" w:rsidRDefault="0035568A" w:rsidP="00055D31">
      <w:pPr>
        <w:spacing w:after="0" w:line="240" w:lineRule="auto"/>
        <w:ind w:left="680" w:right="680"/>
        <w:jc w:val="both"/>
        <w:textAlignment w:val="baseline"/>
        <w:rPr>
          <w:rFonts w:ascii="Arial" w:hAnsi="Arial" w:cs="Arial"/>
          <w:i/>
          <w:lang w:val="es-CO"/>
        </w:rPr>
      </w:pPr>
    </w:p>
    <w:p w14:paraId="73AEA249" w14:textId="12597B0C" w:rsidR="0035568A" w:rsidRPr="00055D31" w:rsidRDefault="0035568A" w:rsidP="00055D31">
      <w:pPr>
        <w:spacing w:after="0" w:line="240" w:lineRule="auto"/>
        <w:ind w:left="680" w:right="680"/>
        <w:jc w:val="both"/>
        <w:textAlignment w:val="baseline"/>
        <w:rPr>
          <w:rFonts w:ascii="Arial" w:hAnsi="Arial" w:cs="Arial"/>
          <w:i/>
          <w:lang w:val="es-CO"/>
        </w:rPr>
      </w:pPr>
      <w:r w:rsidRPr="00055D31">
        <w:rPr>
          <w:rFonts w:ascii="Arial" w:hAnsi="Arial" w:cs="Arial"/>
          <w:i/>
          <w:lang w:val="es-CO"/>
        </w:rPr>
        <w:t>(…)</w:t>
      </w:r>
    </w:p>
    <w:p w14:paraId="0D94AE2D" w14:textId="77777777" w:rsidR="0035568A" w:rsidRPr="00055D31" w:rsidRDefault="0035568A" w:rsidP="00055D31">
      <w:pPr>
        <w:spacing w:after="0" w:line="240" w:lineRule="auto"/>
        <w:ind w:left="680" w:right="680"/>
        <w:jc w:val="both"/>
        <w:textAlignment w:val="baseline"/>
        <w:rPr>
          <w:rFonts w:ascii="Arial" w:hAnsi="Arial" w:cs="Arial"/>
          <w:i/>
          <w:lang w:val="es-CO"/>
        </w:rPr>
      </w:pPr>
    </w:p>
    <w:p w14:paraId="551EDAD7" w14:textId="07484FD9" w:rsidR="0035568A" w:rsidRDefault="0035568A" w:rsidP="00055D31">
      <w:pPr>
        <w:spacing w:after="0" w:line="240" w:lineRule="auto"/>
        <w:ind w:left="680" w:right="680"/>
        <w:jc w:val="both"/>
        <w:textAlignment w:val="baseline"/>
        <w:rPr>
          <w:rFonts w:ascii="Arial" w:hAnsi="Arial" w:cs="Arial"/>
          <w:b/>
          <w:i/>
          <w:u w:val="single"/>
          <w:lang w:val="es-CO"/>
        </w:rPr>
      </w:pPr>
      <w:r w:rsidRPr="00055D31">
        <w:rPr>
          <w:rFonts w:ascii="Arial" w:hAnsi="Arial" w:cs="Arial"/>
          <w:i/>
          <w:lang w:val="es-CO"/>
        </w:rPr>
        <w:lastRenderedPageBreak/>
        <w:t xml:space="preserve">PARÁGRAFO 2o. Las prestaciones asistenciales y económicas derivadas de un accidente de trabajo o de una enfermedad profesional, </w:t>
      </w:r>
      <w:r w:rsidRPr="00055D31">
        <w:rPr>
          <w:rFonts w:ascii="Arial" w:hAnsi="Arial" w:cs="Arial"/>
          <w:b/>
          <w:i/>
          <w:u w:val="single"/>
          <w:lang w:val="es-CO"/>
        </w:rPr>
        <w:t>serán reconocidas y pagadas por la administradora en la cual se encuentre afiliado el trabajador</w:t>
      </w:r>
      <w:r w:rsidRPr="00055D31">
        <w:rPr>
          <w:rFonts w:ascii="Arial" w:hAnsi="Arial" w:cs="Arial"/>
          <w:i/>
          <w:lang w:val="es-CO"/>
        </w:rPr>
        <w:t xml:space="preserve"> en el momento de ocurrir el accidente o, </w:t>
      </w:r>
      <w:r w:rsidRPr="00055D31">
        <w:rPr>
          <w:rFonts w:ascii="Arial" w:hAnsi="Arial" w:cs="Arial"/>
          <w:b/>
          <w:i/>
          <w:u w:val="single"/>
          <w:lang w:val="es-CO"/>
        </w:rPr>
        <w:t>en el caso de la enfermedad profesional, al momento de requerir la prestación.</w:t>
      </w:r>
      <w:r w:rsidR="00055D31" w:rsidRPr="00055D31">
        <w:rPr>
          <w:rFonts w:ascii="Arial" w:hAnsi="Arial" w:cs="Arial"/>
          <w:b/>
          <w:i/>
          <w:u w:val="single"/>
          <w:lang w:val="es-CO"/>
        </w:rPr>
        <w:t>”</w:t>
      </w:r>
    </w:p>
    <w:p w14:paraId="7C2BFE7C" w14:textId="2F89F501" w:rsidR="00055D31" w:rsidRDefault="00055D31" w:rsidP="00055D31">
      <w:pPr>
        <w:spacing w:after="0" w:line="240" w:lineRule="auto"/>
        <w:ind w:right="680"/>
        <w:jc w:val="both"/>
        <w:textAlignment w:val="baseline"/>
        <w:rPr>
          <w:rFonts w:ascii="Arial" w:hAnsi="Arial" w:cs="Arial"/>
          <w:i/>
          <w:lang w:val="es-CO"/>
        </w:rPr>
      </w:pPr>
    </w:p>
    <w:p w14:paraId="5A88EDB8" w14:textId="1E77F1D4" w:rsidR="00055D31" w:rsidRPr="00055D31" w:rsidRDefault="00055D31" w:rsidP="00055D31">
      <w:pPr>
        <w:spacing w:after="0" w:line="240" w:lineRule="auto"/>
        <w:jc w:val="both"/>
        <w:textAlignment w:val="baseline"/>
        <w:rPr>
          <w:rFonts w:ascii="Arial" w:hAnsi="Arial" w:cs="Arial"/>
          <w:b/>
          <w:u w:val="single"/>
          <w:lang w:val="es-CO"/>
        </w:rPr>
      </w:pPr>
      <w:r>
        <w:rPr>
          <w:rFonts w:ascii="Arial" w:hAnsi="Arial" w:cs="Arial"/>
          <w:lang w:val="es-CO"/>
        </w:rPr>
        <w:t>Del artículo en cita se concluye que las prestaciones económicas que se deriven de una enfermedad laboral, deberán ser pagadas por la ARL a la cual se encuentra actualmente afiliado el actor, por lo que, teniendo en cuenta que el señor Restrepo NO se encuentra afiliado a la ARL que represento, no es posible se le endilgue a SEGUROS DE VIDA SURAMERICANA S.A. el pago de rubro alguno comoquiera que mi representada no puede responder por prestaciones frente a trabajadores que no cuenten con afiliación vigente.</w:t>
      </w:r>
    </w:p>
    <w:p w14:paraId="7786D39D" w14:textId="77777777" w:rsidR="007D21D4" w:rsidRPr="001E2BEB" w:rsidRDefault="007D21D4" w:rsidP="007E2C48">
      <w:pPr>
        <w:spacing w:after="0" w:line="240" w:lineRule="auto"/>
        <w:jc w:val="both"/>
        <w:textAlignment w:val="baseline"/>
        <w:rPr>
          <w:rFonts w:ascii="Arial" w:hAnsi="Arial" w:cs="Arial"/>
        </w:rPr>
      </w:pPr>
    </w:p>
    <w:p w14:paraId="2AF5A4B2" w14:textId="223C64FB" w:rsidR="00E60EBF" w:rsidRPr="001E2BEB" w:rsidRDefault="00743171" w:rsidP="007E2C48">
      <w:pPr>
        <w:spacing w:after="0" w:line="240" w:lineRule="auto"/>
        <w:jc w:val="both"/>
        <w:textAlignment w:val="baseline"/>
        <w:rPr>
          <w:rFonts w:ascii="Arial" w:hAnsi="Arial" w:cs="Arial"/>
        </w:rPr>
      </w:pPr>
      <w:r w:rsidRPr="001E2BEB">
        <w:rPr>
          <w:rFonts w:ascii="Arial" w:hAnsi="Arial" w:cs="Arial"/>
        </w:rPr>
        <w:t xml:space="preserve">En </w:t>
      </w:r>
      <w:r w:rsidR="007D21D4">
        <w:rPr>
          <w:rFonts w:ascii="Arial" w:hAnsi="Arial" w:cs="Arial"/>
        </w:rPr>
        <w:t>tercer</w:t>
      </w:r>
      <w:r w:rsidRPr="001E2BEB">
        <w:rPr>
          <w:rFonts w:ascii="Arial" w:hAnsi="Arial" w:cs="Arial"/>
        </w:rPr>
        <w:t xml:space="preserve"> lugar</w:t>
      </w:r>
      <w:r w:rsidR="007D21D4">
        <w:rPr>
          <w:rFonts w:ascii="Arial" w:hAnsi="Arial" w:cs="Arial"/>
        </w:rPr>
        <w:t xml:space="preserve"> y, en relación con la pretensión pecuniaria,</w:t>
      </w:r>
      <w:r w:rsidRPr="001E2BEB">
        <w:rPr>
          <w:rFonts w:ascii="Arial" w:hAnsi="Arial" w:cs="Arial"/>
        </w:rPr>
        <w:t xml:space="preserve"> el señor </w:t>
      </w:r>
      <w:r w:rsidRPr="001E2BEB">
        <w:rPr>
          <w:rFonts w:ascii="Arial" w:hAnsi="Arial" w:cs="Arial"/>
          <w:bCs/>
        </w:rPr>
        <w:t>JHON JAIRO RESTREPO</w:t>
      </w:r>
      <w:r w:rsidRPr="001E2BEB">
        <w:rPr>
          <w:rFonts w:ascii="Arial" w:hAnsi="Arial" w:cs="Arial"/>
        </w:rPr>
        <w:t xml:space="preserve"> </w:t>
      </w:r>
      <w:r w:rsidR="00204794" w:rsidRPr="001E2BEB">
        <w:rPr>
          <w:rFonts w:ascii="Arial" w:hAnsi="Arial" w:cs="Arial"/>
        </w:rPr>
        <w:t>NO CUMPLE con los requisitos establ</w:t>
      </w:r>
      <w:r w:rsidRPr="001E2BEB">
        <w:rPr>
          <w:rFonts w:ascii="Arial" w:hAnsi="Arial" w:cs="Arial"/>
        </w:rPr>
        <w:t xml:space="preserve">ecidos para ser beneficiario del pago a una </w:t>
      </w:r>
      <w:r w:rsidR="00E0131F" w:rsidRPr="001E2BEB">
        <w:rPr>
          <w:rFonts w:ascii="Arial" w:hAnsi="Arial" w:cs="Arial"/>
        </w:rPr>
        <w:t>Indemnización</w:t>
      </w:r>
      <w:r w:rsidRPr="001E2BEB">
        <w:rPr>
          <w:rFonts w:ascii="Arial" w:hAnsi="Arial" w:cs="Arial"/>
        </w:rPr>
        <w:t xml:space="preserve"> por Incapacidad Permanente Parcial, pues el artículo 5</w:t>
      </w:r>
      <w:r w:rsidR="000C396E" w:rsidRPr="001E2BEB">
        <w:rPr>
          <w:rFonts w:ascii="Arial" w:hAnsi="Arial" w:cs="Arial"/>
        </w:rPr>
        <w:t>°</w:t>
      </w:r>
      <w:r w:rsidR="00204794" w:rsidRPr="001E2BEB">
        <w:rPr>
          <w:rFonts w:ascii="Arial" w:hAnsi="Arial" w:cs="Arial"/>
        </w:rPr>
        <w:t xml:space="preserve"> de la </w:t>
      </w:r>
      <w:r w:rsidR="00395540" w:rsidRPr="001E2BEB">
        <w:rPr>
          <w:rFonts w:ascii="Arial" w:hAnsi="Arial" w:cs="Arial"/>
        </w:rPr>
        <w:t>L</w:t>
      </w:r>
      <w:r w:rsidR="00204794" w:rsidRPr="001E2BEB">
        <w:rPr>
          <w:rFonts w:ascii="Arial" w:hAnsi="Arial" w:cs="Arial"/>
        </w:rPr>
        <w:t>ey 776 del 2002 establece “</w:t>
      </w:r>
      <w:r w:rsidRPr="001E2BEB">
        <w:rPr>
          <w:rFonts w:ascii="Arial" w:hAnsi="Arial" w:cs="Arial"/>
          <w:i/>
          <w:iCs/>
        </w:rPr>
        <w:t xml:space="preserve">Se considera como incapacitado permanente parcial, al afiliado que, como consecuencia de un accidente de trabajo o de una enfermedad profesional, presenta una disminución definitiva, igual o superior al cinco por ciento 5%, pero inferior al cincuenta por ciento 50% de su capacidad laboral, para lo cual </w:t>
      </w:r>
      <w:r w:rsidR="00055D31">
        <w:rPr>
          <w:rFonts w:ascii="Arial" w:hAnsi="Arial" w:cs="Arial"/>
          <w:i/>
          <w:iCs/>
        </w:rPr>
        <w:t>ha sido contratado o capacitado</w:t>
      </w:r>
      <w:r w:rsidR="00204794" w:rsidRPr="001E2BEB">
        <w:rPr>
          <w:rFonts w:ascii="Arial" w:hAnsi="Arial" w:cs="Arial"/>
          <w:i/>
          <w:iCs/>
        </w:rPr>
        <w:t>.</w:t>
      </w:r>
      <w:r w:rsidR="00204794" w:rsidRPr="001E2BEB">
        <w:rPr>
          <w:rFonts w:ascii="Arial" w:hAnsi="Arial" w:cs="Arial"/>
        </w:rPr>
        <w:t>”</w:t>
      </w:r>
      <w:r w:rsidR="00E60EBF" w:rsidRPr="001E2BEB">
        <w:rPr>
          <w:rFonts w:ascii="Arial" w:hAnsi="Arial" w:cs="Arial"/>
        </w:rPr>
        <w:t>,</w:t>
      </w:r>
      <w:r w:rsidRPr="001E2BEB">
        <w:rPr>
          <w:rFonts w:ascii="Arial" w:hAnsi="Arial" w:cs="Arial"/>
        </w:rPr>
        <w:t xml:space="preserve"> No </w:t>
      </w:r>
      <w:r w:rsidR="00E0131F" w:rsidRPr="001E2BEB">
        <w:rPr>
          <w:rFonts w:ascii="Arial" w:hAnsi="Arial" w:cs="Arial"/>
        </w:rPr>
        <w:t>obstante</w:t>
      </w:r>
      <w:r w:rsidRPr="001E2BEB">
        <w:rPr>
          <w:rFonts w:ascii="Arial" w:hAnsi="Arial" w:cs="Arial"/>
        </w:rPr>
        <w:t xml:space="preserve">, </w:t>
      </w:r>
      <w:r w:rsidR="00E0131F" w:rsidRPr="001E2BEB">
        <w:rPr>
          <w:rFonts w:ascii="Arial" w:hAnsi="Arial" w:cs="Arial"/>
        </w:rPr>
        <w:t>el actor</w:t>
      </w:r>
      <w:r w:rsidRPr="001E2BEB">
        <w:rPr>
          <w:rFonts w:ascii="Arial" w:hAnsi="Arial" w:cs="Arial"/>
        </w:rPr>
        <w:t xml:space="preserve"> </w:t>
      </w:r>
      <w:r w:rsidR="000A0B38" w:rsidRPr="001E2BEB">
        <w:rPr>
          <w:rFonts w:ascii="Arial" w:hAnsi="Arial" w:cs="Arial"/>
        </w:rPr>
        <w:t>no cumple</w:t>
      </w:r>
      <w:r w:rsidR="00FD62FC" w:rsidRPr="001E2BEB">
        <w:rPr>
          <w:rFonts w:ascii="Arial" w:hAnsi="Arial" w:cs="Arial"/>
        </w:rPr>
        <w:t xml:space="preserve"> </w:t>
      </w:r>
      <w:r w:rsidRPr="001E2BEB">
        <w:rPr>
          <w:rFonts w:ascii="Arial" w:hAnsi="Arial" w:cs="Arial"/>
        </w:rPr>
        <w:t>con lo indicado, ya que si bien cuenta patologías de origen laboral, lo cierto es que a la fecha no</w:t>
      </w:r>
      <w:r w:rsidR="00357DAC" w:rsidRPr="001E2BEB">
        <w:rPr>
          <w:rFonts w:ascii="Arial" w:hAnsi="Arial" w:cs="Arial"/>
        </w:rPr>
        <w:t xml:space="preserve"> </w:t>
      </w:r>
      <w:r w:rsidR="000A0B38" w:rsidRPr="001E2BEB">
        <w:rPr>
          <w:rFonts w:ascii="Arial" w:hAnsi="Arial" w:cs="Arial"/>
        </w:rPr>
        <w:t xml:space="preserve">cuenta con </w:t>
      </w:r>
      <w:r w:rsidR="00E0131F" w:rsidRPr="001E2BEB">
        <w:rPr>
          <w:rFonts w:ascii="Arial" w:hAnsi="Arial" w:cs="Arial"/>
        </w:rPr>
        <w:t>un porcentaje de</w:t>
      </w:r>
      <w:r w:rsidR="000A0B38" w:rsidRPr="001E2BEB">
        <w:rPr>
          <w:rFonts w:ascii="Arial" w:hAnsi="Arial" w:cs="Arial"/>
        </w:rPr>
        <w:t xml:space="preserve"> PCL</w:t>
      </w:r>
      <w:r w:rsidRPr="001E2BEB">
        <w:rPr>
          <w:rFonts w:ascii="Arial" w:hAnsi="Arial" w:cs="Arial"/>
        </w:rPr>
        <w:t xml:space="preserve"> entre el 5%</w:t>
      </w:r>
      <w:r w:rsidR="000A0B38" w:rsidRPr="001E2BEB">
        <w:rPr>
          <w:rFonts w:ascii="Arial" w:hAnsi="Arial" w:cs="Arial"/>
        </w:rPr>
        <w:t xml:space="preserve"> al </w:t>
      </w:r>
      <w:r w:rsidR="007D21D4">
        <w:rPr>
          <w:rFonts w:ascii="Arial" w:hAnsi="Arial" w:cs="Arial"/>
        </w:rPr>
        <w:t>49</w:t>
      </w:r>
      <w:r w:rsidR="000A0B38" w:rsidRPr="001E2BEB">
        <w:rPr>
          <w:rFonts w:ascii="Arial" w:hAnsi="Arial" w:cs="Arial"/>
        </w:rPr>
        <w:t>%</w:t>
      </w:r>
      <w:r w:rsidR="00E0131F" w:rsidRPr="001E2BEB">
        <w:rPr>
          <w:rFonts w:ascii="Arial" w:hAnsi="Arial" w:cs="Arial"/>
        </w:rPr>
        <w:t>.</w:t>
      </w:r>
    </w:p>
    <w:p w14:paraId="6AF4787E" w14:textId="1FF4F02C" w:rsidR="00555633" w:rsidRPr="001E2BEB" w:rsidRDefault="00555633" w:rsidP="007E2C48">
      <w:pPr>
        <w:spacing w:after="0" w:line="240" w:lineRule="auto"/>
        <w:jc w:val="both"/>
        <w:textAlignment w:val="baseline"/>
        <w:rPr>
          <w:rFonts w:ascii="Arial" w:hAnsi="Arial" w:cs="Arial"/>
        </w:rPr>
      </w:pPr>
    </w:p>
    <w:p w14:paraId="3134219D" w14:textId="0184A1BA" w:rsidR="00E0131F" w:rsidRPr="001E2BEB" w:rsidRDefault="00643F42" w:rsidP="007E2C48">
      <w:pPr>
        <w:spacing w:after="0" w:line="240" w:lineRule="auto"/>
        <w:jc w:val="both"/>
        <w:textAlignment w:val="baseline"/>
        <w:rPr>
          <w:rFonts w:ascii="Arial" w:hAnsi="Arial" w:cs="Arial"/>
        </w:rPr>
      </w:pPr>
      <w:r w:rsidRPr="001E2BEB">
        <w:rPr>
          <w:rFonts w:ascii="Arial" w:hAnsi="Arial" w:cs="Arial"/>
        </w:rPr>
        <w:t xml:space="preserve">En </w:t>
      </w:r>
      <w:r w:rsidR="00E60EBF" w:rsidRPr="001E2BEB">
        <w:rPr>
          <w:rFonts w:ascii="Arial" w:hAnsi="Arial" w:cs="Arial"/>
        </w:rPr>
        <w:t>consecuencia</w:t>
      </w:r>
      <w:r w:rsidRPr="001E2BEB">
        <w:rPr>
          <w:rFonts w:ascii="Arial" w:hAnsi="Arial" w:cs="Arial"/>
        </w:rPr>
        <w:t xml:space="preserve">, para el caso que nos ocupa, no le asiste responsabilidad alguna a </w:t>
      </w:r>
      <w:r w:rsidR="00357DAC" w:rsidRPr="001E2BEB">
        <w:rPr>
          <w:rStyle w:val="normaltextrun"/>
          <w:rFonts w:ascii="Arial" w:hAnsi="Arial" w:cs="Arial"/>
          <w:color w:val="000000"/>
          <w:shd w:val="clear" w:color="auto" w:fill="FFFFFF"/>
        </w:rPr>
        <w:t>SEGUROS DE VIDA SURAMERICANA S.A</w:t>
      </w:r>
      <w:r w:rsidR="00E0131F" w:rsidRPr="001E2BEB">
        <w:rPr>
          <w:rFonts w:ascii="Arial" w:hAnsi="Arial" w:cs="Arial"/>
        </w:rPr>
        <w:t xml:space="preserve">. </w:t>
      </w:r>
      <w:r w:rsidR="00555633" w:rsidRPr="001E2BEB">
        <w:rPr>
          <w:rFonts w:ascii="Arial" w:hAnsi="Arial" w:cs="Arial"/>
        </w:rPr>
        <w:t xml:space="preserve">por cuanto </w:t>
      </w:r>
      <w:r w:rsidR="00E60EBF" w:rsidRPr="001E2BEB">
        <w:rPr>
          <w:rFonts w:ascii="Arial" w:hAnsi="Arial" w:cs="Arial"/>
        </w:rPr>
        <w:t xml:space="preserve">(i) </w:t>
      </w:r>
      <w:r w:rsidR="00E0131F" w:rsidRPr="001E2BEB">
        <w:rPr>
          <w:rFonts w:ascii="Arial" w:hAnsi="Arial" w:cs="Arial"/>
        </w:rPr>
        <w:t xml:space="preserve">el señor </w:t>
      </w:r>
      <w:r w:rsidR="00E0131F" w:rsidRPr="001E2BEB">
        <w:rPr>
          <w:rFonts w:ascii="Arial" w:hAnsi="Arial" w:cs="Arial"/>
          <w:bCs/>
        </w:rPr>
        <w:t>JHON JAIRO RESTREPO RESTREPO no se encuentra afiliado a la ARL que represento, razón por la cual no puede efectuar calificaciones de PCL ni mucho menos reconocer prestaciones económicas a traba</w:t>
      </w:r>
      <w:r w:rsidR="00055D31">
        <w:rPr>
          <w:rFonts w:ascii="Arial" w:hAnsi="Arial" w:cs="Arial"/>
          <w:bCs/>
        </w:rPr>
        <w:t xml:space="preserve">jadores no afiliados a la ARL, </w:t>
      </w:r>
      <w:r w:rsidR="00E0131F" w:rsidRPr="001E2BEB">
        <w:rPr>
          <w:rFonts w:ascii="Arial" w:hAnsi="Arial" w:cs="Arial"/>
          <w:bCs/>
        </w:rPr>
        <w:t xml:space="preserve"> (ii) el actor no cuenta con u</w:t>
      </w:r>
      <w:r w:rsidR="00E0131F" w:rsidRPr="001E2BEB">
        <w:rPr>
          <w:rFonts w:ascii="Arial" w:hAnsi="Arial" w:cs="Arial"/>
        </w:rPr>
        <w:t xml:space="preserve">n porcentaje de PCL entre el 5% al </w:t>
      </w:r>
      <w:r w:rsidR="00055D31">
        <w:rPr>
          <w:rFonts w:ascii="Arial" w:hAnsi="Arial" w:cs="Arial"/>
        </w:rPr>
        <w:t>49</w:t>
      </w:r>
      <w:r w:rsidR="00E0131F" w:rsidRPr="001E2BEB">
        <w:rPr>
          <w:rFonts w:ascii="Arial" w:hAnsi="Arial" w:cs="Arial"/>
        </w:rPr>
        <w:t>%</w:t>
      </w:r>
      <w:r w:rsidR="00E0131F" w:rsidRPr="001E2BEB">
        <w:rPr>
          <w:rFonts w:ascii="Arial" w:hAnsi="Arial" w:cs="Arial"/>
          <w:bCs/>
        </w:rPr>
        <w:t xml:space="preserve"> por lo que no cumple con los requisitos previstos en el </w:t>
      </w:r>
      <w:r w:rsidR="00E0131F" w:rsidRPr="001E2BEB">
        <w:rPr>
          <w:rFonts w:ascii="Arial" w:hAnsi="Arial" w:cs="Arial"/>
        </w:rPr>
        <w:t>artículo 5° de la Ley 776 del 2002 para ser merecedor de una Indemnización por Incapacidad Permanente Parcial</w:t>
      </w:r>
      <w:r w:rsidR="00055D31">
        <w:rPr>
          <w:rFonts w:ascii="Arial" w:hAnsi="Arial" w:cs="Arial"/>
        </w:rPr>
        <w:t xml:space="preserve">, y </w:t>
      </w:r>
      <w:r w:rsidR="00055D31" w:rsidRPr="00055D31">
        <w:rPr>
          <w:rFonts w:ascii="Arial" w:hAnsi="Arial" w:cs="Arial"/>
        </w:rPr>
        <w:t xml:space="preserve">(iii) </w:t>
      </w:r>
      <w:r w:rsidR="00055D31">
        <w:rPr>
          <w:rFonts w:ascii="Arial" w:hAnsi="Arial" w:cs="Arial"/>
        </w:rPr>
        <w:t>es</w:t>
      </w:r>
      <w:r w:rsidR="00055D31" w:rsidRPr="00055D31">
        <w:rPr>
          <w:rFonts w:ascii="Arial" w:hAnsi="Arial" w:cs="Arial"/>
        </w:rPr>
        <w:t xml:space="preserve"> la última ARL </w:t>
      </w:r>
      <w:r w:rsidR="00055D31">
        <w:rPr>
          <w:rFonts w:ascii="Arial" w:hAnsi="Arial" w:cs="Arial"/>
        </w:rPr>
        <w:t xml:space="preserve">a la cual se encuentre afiliado el demandante, </w:t>
      </w:r>
      <w:r w:rsidR="00055D31" w:rsidRPr="00055D31">
        <w:rPr>
          <w:rFonts w:ascii="Arial" w:hAnsi="Arial" w:cs="Arial"/>
        </w:rPr>
        <w:t>quien debe reconocer y pagar prestaciones económicas cuando se trate de enfermedades de origen laboral</w:t>
      </w:r>
      <w:r w:rsidR="00E0131F" w:rsidRPr="00055D31">
        <w:rPr>
          <w:rFonts w:ascii="Arial" w:hAnsi="Arial" w:cs="Arial"/>
        </w:rPr>
        <w:t>.</w:t>
      </w:r>
    </w:p>
    <w:p w14:paraId="02F5B116" w14:textId="0B40A5E1"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269751B7" w14:textId="77777777" w:rsidR="006E0573" w:rsidRPr="001E2BEB" w:rsidRDefault="006E0573" w:rsidP="007E2C48">
      <w:pPr>
        <w:spacing w:after="0" w:line="240" w:lineRule="auto"/>
        <w:ind w:right="90"/>
        <w:jc w:val="both"/>
        <w:textAlignment w:val="baseline"/>
        <w:rPr>
          <w:rFonts w:ascii="Arial" w:eastAsia="Times New Roman" w:hAnsi="Arial" w:cs="Arial"/>
          <w:lang w:eastAsia="es-CO"/>
        </w:rPr>
      </w:pPr>
      <w:r w:rsidRPr="001E2BEB">
        <w:rPr>
          <w:rFonts w:ascii="Arial" w:eastAsia="Times New Roman" w:hAnsi="Arial" w:cs="Arial"/>
          <w:lang w:eastAsia="es-CO"/>
        </w:rPr>
        <w:t>Por lo anterior, no hallando razón en lo pretendido por el demandante, me opongo a la prosperidad de cada una de las pretensiones de la demanda y respetuosamente solicito denegar las peticiones del actor en su totalidad, condenándole en costas y agencias en derecho. </w:t>
      </w:r>
    </w:p>
    <w:p w14:paraId="1626A038"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5C17E06F" w14:textId="09864F94" w:rsidR="006E0573" w:rsidRPr="001E2BEB" w:rsidRDefault="006E0573" w:rsidP="007E2C48">
      <w:pPr>
        <w:spacing w:after="0" w:line="240" w:lineRule="auto"/>
        <w:ind w:right="105"/>
        <w:jc w:val="both"/>
        <w:textAlignment w:val="baseline"/>
        <w:rPr>
          <w:rFonts w:ascii="Arial" w:eastAsia="Times New Roman" w:hAnsi="Arial" w:cs="Arial"/>
          <w:lang w:eastAsia="es-CO"/>
        </w:rPr>
      </w:pPr>
      <w:r w:rsidRPr="001E2BEB">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32A3A16B" w14:textId="77777777" w:rsidR="000A0B38" w:rsidRPr="001E2BEB" w:rsidRDefault="000A0B38" w:rsidP="007E2C48">
      <w:pPr>
        <w:shd w:val="clear" w:color="auto" w:fill="FFFFFF"/>
        <w:spacing w:after="0" w:line="240" w:lineRule="auto"/>
        <w:ind w:right="45"/>
        <w:textAlignment w:val="baseline"/>
        <w:rPr>
          <w:rFonts w:ascii="Arial" w:eastAsia="Times New Roman" w:hAnsi="Arial" w:cs="Arial"/>
          <w:b/>
          <w:bCs/>
          <w:lang w:eastAsia="es-CO"/>
        </w:rPr>
      </w:pPr>
    </w:p>
    <w:p w14:paraId="5B8006AD" w14:textId="7B5D36FD" w:rsidR="0075718E" w:rsidRDefault="006F5FEE" w:rsidP="00055D31">
      <w:pPr>
        <w:shd w:val="clear" w:color="auto" w:fill="FFFFFF"/>
        <w:spacing w:after="0" w:line="240" w:lineRule="auto"/>
        <w:ind w:right="45"/>
        <w:jc w:val="both"/>
        <w:textAlignment w:val="baseline"/>
        <w:rPr>
          <w:rFonts w:ascii="Arial" w:hAnsi="Arial" w:cs="Arial"/>
          <w:bCs/>
        </w:rPr>
      </w:pPr>
      <w:r w:rsidRPr="001E2BEB">
        <w:rPr>
          <w:rFonts w:ascii="Arial" w:eastAsia="Times New Roman" w:hAnsi="Arial" w:cs="Arial"/>
          <w:b/>
          <w:bCs/>
          <w:lang w:eastAsia="es-CO"/>
        </w:rPr>
        <w:t>A</w:t>
      </w:r>
      <w:r w:rsidR="006E0573" w:rsidRPr="001E2BEB">
        <w:rPr>
          <w:rFonts w:ascii="Arial" w:eastAsia="Times New Roman" w:hAnsi="Arial" w:cs="Arial"/>
          <w:b/>
          <w:bCs/>
          <w:lang w:eastAsia="es-CO"/>
        </w:rPr>
        <w:t xml:space="preserve"> </w:t>
      </w:r>
      <w:r w:rsidR="00E60EBF" w:rsidRPr="001E2BEB">
        <w:rPr>
          <w:rFonts w:ascii="Arial" w:eastAsia="Times New Roman" w:hAnsi="Arial" w:cs="Arial"/>
          <w:b/>
          <w:bCs/>
          <w:lang w:eastAsia="es-CO"/>
        </w:rPr>
        <w:t>LA PRIMERA</w:t>
      </w:r>
      <w:r w:rsidR="006E0573" w:rsidRPr="001E2BEB">
        <w:rPr>
          <w:rFonts w:ascii="Arial" w:eastAsia="Times New Roman" w:hAnsi="Arial" w:cs="Arial"/>
          <w:b/>
          <w:bCs/>
          <w:lang w:eastAsia="es-CO"/>
        </w:rPr>
        <w:t xml:space="preserve">: </w:t>
      </w:r>
      <w:r w:rsidR="008D67ED" w:rsidRPr="001E2BEB">
        <w:rPr>
          <w:rFonts w:ascii="Arial" w:eastAsia="Times New Roman" w:hAnsi="Arial" w:cs="Arial"/>
          <w:b/>
          <w:bCs/>
          <w:lang w:eastAsia="es-CO"/>
        </w:rPr>
        <w:t>ME OPONGO,</w:t>
      </w:r>
      <w:r w:rsidR="00E0131F" w:rsidRPr="001E2BEB">
        <w:rPr>
          <w:rFonts w:ascii="Arial" w:eastAsia="Times New Roman" w:hAnsi="Arial" w:cs="Arial"/>
          <w:b/>
          <w:bCs/>
          <w:lang w:eastAsia="es-CO"/>
        </w:rPr>
        <w:t xml:space="preserve"> </w:t>
      </w:r>
      <w:r w:rsidR="00E0131F" w:rsidRPr="001E2BEB">
        <w:rPr>
          <w:rFonts w:ascii="Arial" w:eastAsia="Times New Roman" w:hAnsi="Arial" w:cs="Arial"/>
          <w:bCs/>
          <w:lang w:eastAsia="es-CO"/>
        </w:rPr>
        <w:t xml:space="preserve">debiéndose resaltar que SEGUROS DE VIDA SURAMERICANA S.A. no es la ARL a la cual se encuentra afiliado el actor, resaltándose que la afiliación del señor </w:t>
      </w:r>
      <w:r w:rsidR="00E0131F" w:rsidRPr="001E2BEB">
        <w:rPr>
          <w:rFonts w:ascii="Arial" w:hAnsi="Arial" w:cs="Arial"/>
          <w:bCs/>
        </w:rPr>
        <w:t>JHON JAIRO RESTREPO RESTREPO estuvo vigente únicamente para los periodos entre el 01/08/2007 al 21/12/2007, del 08/01/2008 al 09/06/2008, del</w:t>
      </w:r>
      <w:r w:rsidR="00797E8D" w:rsidRPr="001E2BEB">
        <w:rPr>
          <w:rFonts w:ascii="Arial" w:hAnsi="Arial" w:cs="Arial"/>
          <w:bCs/>
        </w:rPr>
        <w:t xml:space="preserve"> 01/07/2008 al 24/12/2008, del 14/01/2009 al 29/12/2009, del 18/01/2010 al 29/12/2010, del 21/01/2011 al 27/05/2011, del 15/06/2011 al 23/12/2011, del 10/01/2012 al 30/06/2012 y finalmente, del 13/01/2015 al 31/12/2021. Así las cosas, es claro que la afiliación del actor a la ARL que represento NO se encuentra vigente, motivo por el cual NO se le puede endilgar</w:t>
      </w:r>
      <w:r w:rsidR="0075718E">
        <w:rPr>
          <w:rFonts w:ascii="Arial" w:hAnsi="Arial" w:cs="Arial"/>
          <w:bCs/>
        </w:rPr>
        <w:t xml:space="preserve"> responsabilidad frente a prestaciones asistenciales o </w:t>
      </w:r>
      <w:r w:rsidR="00055D31">
        <w:rPr>
          <w:rFonts w:ascii="Arial" w:hAnsi="Arial" w:cs="Arial"/>
          <w:bCs/>
        </w:rPr>
        <w:t xml:space="preserve">económicas. Sobre el particular, es menester traer a colación </w:t>
      </w:r>
      <w:r w:rsidR="00055D31">
        <w:rPr>
          <w:rStyle w:val="normaltextrun"/>
          <w:rFonts w:ascii="Arial" w:hAnsi="Arial" w:cs="Arial"/>
          <w:color w:val="000000"/>
          <w:bdr w:val="none" w:sz="0" w:space="0" w:color="auto" w:frame="1"/>
        </w:rPr>
        <w:t>el Parágrafo 2 del artículo 1° de la Ley 776 de 2002 el cual indica “</w:t>
      </w:r>
      <w:r w:rsidR="00055D31" w:rsidRPr="0035568A">
        <w:rPr>
          <w:rFonts w:ascii="Arial" w:hAnsi="Arial" w:cs="Arial"/>
          <w:i/>
          <w:color w:val="000000"/>
          <w:bdr w:val="none" w:sz="0" w:space="0" w:color="auto" w:frame="1"/>
        </w:rPr>
        <w:t xml:space="preserve">Las prestaciones asistenciales y económicas derivadas de un accidente de trabajo o de una enfermedad profesional, serán reconocidas y pagadas por la administradora en la cual se encuentre afiliado el trabajador en el momento de ocurrir el accidente o, </w:t>
      </w:r>
      <w:r w:rsidR="00055D31" w:rsidRPr="0035568A">
        <w:rPr>
          <w:rFonts w:ascii="Arial" w:hAnsi="Arial" w:cs="Arial"/>
          <w:b/>
          <w:i/>
          <w:color w:val="000000"/>
          <w:u w:val="single"/>
          <w:bdr w:val="none" w:sz="0" w:space="0" w:color="auto" w:frame="1"/>
        </w:rPr>
        <w:t>en el caso de la enfermedad profesional, al momento de requerir la prestación</w:t>
      </w:r>
      <w:r w:rsidR="00055D31" w:rsidRPr="0035568A">
        <w:rPr>
          <w:rStyle w:val="normaltextrun"/>
          <w:rFonts w:ascii="Arial" w:hAnsi="Arial" w:cs="Arial"/>
          <w:i/>
          <w:color w:val="000000"/>
          <w:bdr w:val="none" w:sz="0" w:space="0" w:color="auto" w:frame="1"/>
        </w:rPr>
        <w:t>”</w:t>
      </w:r>
      <w:r w:rsidR="00055D31">
        <w:rPr>
          <w:rStyle w:val="normaltextrun"/>
          <w:rFonts w:ascii="Arial" w:hAnsi="Arial" w:cs="Arial"/>
          <w:color w:val="000000"/>
          <w:bdr w:val="none" w:sz="0" w:space="0" w:color="auto" w:frame="1"/>
        </w:rPr>
        <w:t>, de lo anterior se concluye entonces que es obligación de la ARL a la cual se encuentre actualmente afiliado el señor Restrepo, quien deberá proceder con el dictamen de PCL al actor y al reconocimiento y pago de las eventuales prestaciones asistenciales y económicas que se originen y NO mi prohijada</w:t>
      </w:r>
      <w:r w:rsidR="00055D31" w:rsidRPr="001E2BEB">
        <w:rPr>
          <w:rStyle w:val="normaltextrun"/>
          <w:rFonts w:ascii="Arial" w:hAnsi="Arial" w:cs="Arial"/>
          <w:color w:val="000000"/>
          <w:bdr w:val="none" w:sz="0" w:space="0" w:color="auto" w:frame="1"/>
        </w:rPr>
        <w:t>.</w:t>
      </w:r>
    </w:p>
    <w:p w14:paraId="1245B693" w14:textId="77777777" w:rsidR="0075718E" w:rsidRDefault="0075718E" w:rsidP="007E2C48">
      <w:pPr>
        <w:shd w:val="clear" w:color="auto" w:fill="FFFFFF"/>
        <w:spacing w:after="0" w:line="240" w:lineRule="auto"/>
        <w:ind w:right="45"/>
        <w:jc w:val="both"/>
        <w:textAlignment w:val="baseline"/>
        <w:rPr>
          <w:rFonts w:ascii="Arial" w:hAnsi="Arial" w:cs="Arial"/>
          <w:bCs/>
        </w:rPr>
      </w:pPr>
    </w:p>
    <w:p w14:paraId="3FDBDC7A" w14:textId="4A35B87B" w:rsidR="00055D31" w:rsidRDefault="00797E8D" w:rsidP="007E2C48">
      <w:pPr>
        <w:shd w:val="clear" w:color="auto" w:fill="FFFFFF"/>
        <w:spacing w:after="0" w:line="240" w:lineRule="auto"/>
        <w:ind w:right="45"/>
        <w:jc w:val="both"/>
        <w:textAlignment w:val="baseline"/>
        <w:rPr>
          <w:rFonts w:ascii="Arial" w:hAnsi="Arial" w:cs="Arial"/>
        </w:rPr>
      </w:pPr>
      <w:r w:rsidRPr="001E2BEB">
        <w:rPr>
          <w:rFonts w:ascii="Arial" w:hAnsi="Arial" w:cs="Arial"/>
          <w:bCs/>
        </w:rPr>
        <w:lastRenderedPageBreak/>
        <w:t xml:space="preserve">Ahora bien, debe resaltarse que el actor no acredita los requisitos necesarios para que se constituya el reconocimiento de una prestación económica derivada el sistema de riesgos laborales, pues no se avizora que a la fecha cuente con porcentaje de PCL que permita indicar si es merecedor de una Indemnización por Incapacidad Permanente Parcial. </w:t>
      </w:r>
      <w:r w:rsidR="001A5F39" w:rsidRPr="001E2BEB">
        <w:rPr>
          <w:rFonts w:ascii="Arial" w:hAnsi="Arial" w:cs="Arial"/>
        </w:rPr>
        <w:t>En este sentido, no hay base para acceder a la pretensión instaurada por la parte actora</w:t>
      </w:r>
      <w:r w:rsidR="00AF5639" w:rsidRPr="001E2BEB">
        <w:rPr>
          <w:rFonts w:ascii="Arial" w:hAnsi="Arial" w:cs="Arial"/>
        </w:rPr>
        <w:t>.</w:t>
      </w:r>
      <w:r w:rsidR="0075718E">
        <w:rPr>
          <w:rFonts w:ascii="Arial" w:hAnsi="Arial" w:cs="Arial"/>
        </w:rPr>
        <w:t xml:space="preserve"> </w:t>
      </w:r>
      <w:r w:rsidR="00AF5639" w:rsidRPr="001E2BEB">
        <w:rPr>
          <w:rFonts w:ascii="Arial" w:hAnsi="Arial" w:cs="Arial"/>
        </w:rPr>
        <w:t xml:space="preserve">De igual manera, </w:t>
      </w:r>
      <w:r w:rsidR="001A5F39" w:rsidRPr="001E2BEB">
        <w:rPr>
          <w:rFonts w:ascii="Arial" w:hAnsi="Arial" w:cs="Arial"/>
        </w:rPr>
        <w:t xml:space="preserve">en el hipotético y remoto evento en el que el despacho considere procedente decretar de oficio un dictamen </w:t>
      </w:r>
      <w:r w:rsidRPr="001E2BEB">
        <w:rPr>
          <w:rFonts w:ascii="Arial" w:hAnsi="Arial" w:cs="Arial"/>
        </w:rPr>
        <w:t>de pérdida de capacidad laboral, desde ya se advierte que dicha obligación no se encuentra a cargo de SEGUROS DE VIDA SURAMERICANA toda vez que mi prohijada NO es la ARL a la cual se encuentra actualmente afiliado el trabajador</w:t>
      </w:r>
      <w:r w:rsidR="0075718E">
        <w:rPr>
          <w:rFonts w:ascii="Arial" w:hAnsi="Arial" w:cs="Arial"/>
        </w:rPr>
        <w:t xml:space="preserve">, pues del certificado </w:t>
      </w:r>
      <w:r w:rsidR="00055D31">
        <w:rPr>
          <w:rFonts w:ascii="Arial" w:hAnsi="Arial" w:cs="Arial"/>
        </w:rPr>
        <w:t>emitido por la ARL AXA COLPATRIA SEGUROS DE VIDA S.A. se observa que el señor JHON JAIRO RESTREPO se encuentra afiliado al sistema de riesgos laborales a través de dicha entidad desde el 01/01/2022</w:t>
      </w:r>
      <w:r w:rsidR="00A7023A">
        <w:rPr>
          <w:rFonts w:ascii="Arial" w:hAnsi="Arial" w:cs="Arial"/>
        </w:rPr>
        <w:t xml:space="preserve"> hasta la fecha</w:t>
      </w:r>
      <w:r w:rsidR="00055D31">
        <w:rPr>
          <w:rFonts w:ascii="Arial" w:hAnsi="Arial" w:cs="Arial"/>
        </w:rPr>
        <w:t>, como se evidencia:</w:t>
      </w:r>
    </w:p>
    <w:p w14:paraId="73A5EE57" w14:textId="5FCC68C3" w:rsidR="001A5F39" w:rsidRDefault="00055D31" w:rsidP="007E2C48">
      <w:pPr>
        <w:shd w:val="clear" w:color="auto" w:fill="FFFFFF"/>
        <w:spacing w:after="0" w:line="240" w:lineRule="auto"/>
        <w:ind w:right="45"/>
        <w:jc w:val="both"/>
        <w:textAlignment w:val="baseline"/>
        <w:rPr>
          <w:rFonts w:ascii="Arial" w:hAnsi="Arial" w:cs="Arial"/>
        </w:rPr>
      </w:pPr>
      <w:r>
        <w:rPr>
          <w:rFonts w:ascii="Arial" w:hAnsi="Arial" w:cs="Arial"/>
        </w:rPr>
        <w:t xml:space="preserve"> </w:t>
      </w:r>
    </w:p>
    <w:p w14:paraId="4A36D0AA" w14:textId="5791980D" w:rsidR="00055D31" w:rsidRPr="0075718E" w:rsidRDefault="00055D31" w:rsidP="00055D31">
      <w:pPr>
        <w:shd w:val="clear" w:color="auto" w:fill="FFFFFF"/>
        <w:spacing w:after="0" w:line="240" w:lineRule="auto"/>
        <w:ind w:right="45"/>
        <w:jc w:val="center"/>
        <w:textAlignment w:val="baseline"/>
        <w:rPr>
          <w:rFonts w:ascii="Arial" w:hAnsi="Arial" w:cs="Arial"/>
        </w:rPr>
      </w:pPr>
      <w:r w:rsidRPr="00055D31">
        <w:rPr>
          <w:rFonts w:ascii="Arial" w:hAnsi="Arial" w:cs="Arial"/>
        </w:rPr>
        <w:drawing>
          <wp:inline distT="0" distB="0" distL="0" distR="0" wp14:anchorId="7B2F3828" wp14:editId="7950204C">
            <wp:extent cx="4729875" cy="38766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9990" cy="3925946"/>
                    </a:xfrm>
                    <a:prstGeom prst="rect">
                      <a:avLst/>
                    </a:prstGeom>
                  </pic:spPr>
                </pic:pic>
              </a:graphicData>
            </a:graphic>
          </wp:inline>
        </w:drawing>
      </w:r>
    </w:p>
    <w:p w14:paraId="1E5F4C1D" w14:textId="77777777" w:rsidR="001A5F39" w:rsidRPr="001E2BEB" w:rsidRDefault="001A5F39" w:rsidP="007E2C48">
      <w:pPr>
        <w:spacing w:after="0" w:line="240" w:lineRule="auto"/>
        <w:jc w:val="both"/>
        <w:textAlignment w:val="baseline"/>
        <w:rPr>
          <w:rFonts w:ascii="Arial" w:eastAsia="Times New Roman" w:hAnsi="Arial" w:cs="Arial"/>
          <w:b/>
          <w:bCs/>
          <w:lang w:eastAsia="es-CO"/>
        </w:rPr>
      </w:pPr>
    </w:p>
    <w:p w14:paraId="59516631" w14:textId="0EFB11C1" w:rsidR="002277B4" w:rsidRDefault="004B68B7" w:rsidP="007E2C48">
      <w:pPr>
        <w:shd w:val="clear" w:color="auto" w:fill="FFFFFF"/>
        <w:spacing w:after="0" w:line="240" w:lineRule="auto"/>
        <w:ind w:right="45"/>
        <w:jc w:val="both"/>
        <w:textAlignment w:val="baseline"/>
        <w:rPr>
          <w:rFonts w:ascii="Arial" w:hAnsi="Arial" w:cs="Arial"/>
          <w:bCs/>
        </w:rPr>
      </w:pPr>
      <w:r w:rsidRPr="001E2BEB">
        <w:rPr>
          <w:rFonts w:ascii="Arial" w:eastAsia="Times New Roman" w:hAnsi="Arial" w:cs="Arial"/>
          <w:b/>
          <w:bCs/>
          <w:lang w:eastAsia="es-CO"/>
        </w:rPr>
        <w:t xml:space="preserve">A LA SEGUNDA: </w:t>
      </w:r>
      <w:r w:rsidR="001B6A85" w:rsidRPr="001E2BEB">
        <w:rPr>
          <w:rFonts w:ascii="Arial" w:eastAsia="Times New Roman" w:hAnsi="Arial" w:cs="Arial"/>
          <w:b/>
          <w:bCs/>
          <w:lang w:eastAsia="es-CO"/>
        </w:rPr>
        <w:t>ME OPONGO</w:t>
      </w:r>
      <w:r w:rsidR="00DD5050" w:rsidRPr="001E2BEB">
        <w:rPr>
          <w:rFonts w:ascii="Arial" w:eastAsia="Times New Roman" w:hAnsi="Arial" w:cs="Arial"/>
          <w:b/>
          <w:bCs/>
          <w:lang w:eastAsia="es-CO"/>
        </w:rPr>
        <w:t xml:space="preserve">, </w:t>
      </w:r>
      <w:r w:rsidR="00CF069D" w:rsidRPr="001E2BEB">
        <w:rPr>
          <w:rFonts w:ascii="Arial" w:eastAsia="Times New Roman" w:hAnsi="Arial" w:cs="Arial"/>
          <w:lang w:eastAsia="es-CO"/>
        </w:rPr>
        <w:t xml:space="preserve">toda vez que, </w:t>
      </w:r>
      <w:r w:rsidR="00CF069D" w:rsidRPr="001E2BEB">
        <w:rPr>
          <w:rFonts w:ascii="Arial" w:hAnsi="Arial" w:cs="Arial"/>
        </w:rPr>
        <w:t xml:space="preserve">no le asiste responsabilidad alguna a </w:t>
      </w:r>
      <w:r w:rsidR="00320D3B" w:rsidRPr="001E2BEB">
        <w:rPr>
          <w:rStyle w:val="normaltextrun"/>
          <w:rFonts w:ascii="Arial" w:hAnsi="Arial" w:cs="Arial"/>
          <w:color w:val="000000"/>
          <w:shd w:val="clear" w:color="auto" w:fill="FFFFFF"/>
        </w:rPr>
        <w:t>SEGUROS DE VIDA SURAMERICANA S.A</w:t>
      </w:r>
      <w:r w:rsidR="00CF069D" w:rsidRPr="001E2BEB">
        <w:rPr>
          <w:rFonts w:ascii="Arial" w:hAnsi="Arial" w:cs="Arial"/>
        </w:rPr>
        <w:t xml:space="preserve">., de reconocer y pagar </w:t>
      </w:r>
      <w:r w:rsidR="001E194C" w:rsidRPr="001E2BEB">
        <w:rPr>
          <w:rFonts w:ascii="Arial" w:hAnsi="Arial" w:cs="Arial"/>
          <w:bCs/>
        </w:rPr>
        <w:t>Indemnización por Incapacidad Permanente Parcial</w:t>
      </w:r>
      <w:r w:rsidR="00CF069D" w:rsidRPr="001E2BEB">
        <w:rPr>
          <w:rFonts w:ascii="Arial" w:hAnsi="Arial" w:cs="Arial"/>
        </w:rPr>
        <w:t>, por cuanto</w:t>
      </w:r>
      <w:r w:rsidR="00375DAE" w:rsidRPr="001E2BEB">
        <w:rPr>
          <w:rFonts w:ascii="Arial" w:hAnsi="Arial" w:cs="Arial"/>
        </w:rPr>
        <w:t xml:space="preserve"> (i)</w:t>
      </w:r>
      <w:r w:rsidR="001E194C" w:rsidRPr="001E2BEB">
        <w:rPr>
          <w:rFonts w:ascii="Arial" w:hAnsi="Arial" w:cs="Arial"/>
        </w:rPr>
        <w:t xml:space="preserve"> </w:t>
      </w:r>
      <w:r w:rsidR="0075718E" w:rsidRPr="001E2BEB">
        <w:rPr>
          <w:rFonts w:ascii="Arial" w:hAnsi="Arial" w:cs="Arial"/>
        </w:rPr>
        <w:t xml:space="preserve">el demandante </w:t>
      </w:r>
      <w:r w:rsidR="0075718E">
        <w:rPr>
          <w:rFonts w:ascii="Arial" w:hAnsi="Arial" w:cs="Arial"/>
        </w:rPr>
        <w:t>presentó afiliación ante la ARL SEGUROS DE VIDA SURAMERICANA S.A. hasta el 31/12/2021 debido que su empleador COMPAÑIA COLOMBIANA DE ESMALTES S.A. se desvinculó de la ARL que represento (ii)</w:t>
      </w:r>
      <w:r w:rsidR="0075718E">
        <w:rPr>
          <w:rFonts w:ascii="Arial" w:hAnsi="Arial" w:cs="Arial"/>
          <w:bCs/>
        </w:rPr>
        <w:t xml:space="preserve"> </w:t>
      </w:r>
      <w:r w:rsidR="001E194C" w:rsidRPr="001E2BEB">
        <w:rPr>
          <w:rFonts w:ascii="Arial" w:hAnsi="Arial" w:cs="Arial"/>
          <w:bCs/>
        </w:rPr>
        <w:t>el actor no cuenta con u</w:t>
      </w:r>
      <w:r w:rsidR="001E194C" w:rsidRPr="001E2BEB">
        <w:rPr>
          <w:rFonts w:ascii="Arial" w:hAnsi="Arial" w:cs="Arial"/>
        </w:rPr>
        <w:t xml:space="preserve">n porcentaje de PCL entre el 5% al </w:t>
      </w:r>
      <w:r w:rsidR="0075718E">
        <w:rPr>
          <w:rFonts w:ascii="Arial" w:hAnsi="Arial" w:cs="Arial"/>
        </w:rPr>
        <w:t>49</w:t>
      </w:r>
      <w:r w:rsidR="001E194C" w:rsidRPr="001E2BEB">
        <w:rPr>
          <w:rFonts w:ascii="Arial" w:hAnsi="Arial" w:cs="Arial"/>
        </w:rPr>
        <w:t>%</w:t>
      </w:r>
      <w:r w:rsidR="001E194C" w:rsidRPr="001E2BEB">
        <w:rPr>
          <w:rFonts w:ascii="Arial" w:hAnsi="Arial" w:cs="Arial"/>
          <w:bCs/>
        </w:rPr>
        <w:t xml:space="preserve"> por lo que no cumple con los requisitos previstos en el </w:t>
      </w:r>
      <w:r w:rsidR="001E194C" w:rsidRPr="001E2BEB">
        <w:rPr>
          <w:rFonts w:ascii="Arial" w:hAnsi="Arial" w:cs="Arial"/>
        </w:rPr>
        <w:t>artículo 5° de la Ley 776 del 2002 para ser merecedor de una Indemnización por Incapacidad Permanente Parcial</w:t>
      </w:r>
      <w:r w:rsidR="0075718E">
        <w:rPr>
          <w:rFonts w:ascii="Arial" w:hAnsi="Arial" w:cs="Arial"/>
        </w:rPr>
        <w:t xml:space="preserve"> y (iii) </w:t>
      </w:r>
      <w:r w:rsidR="00A7023A">
        <w:rPr>
          <w:rFonts w:ascii="Arial" w:hAnsi="Arial" w:cs="Arial"/>
        </w:rPr>
        <w:t xml:space="preserve">de conformidad </w:t>
      </w:r>
      <w:r w:rsidR="00A7023A">
        <w:rPr>
          <w:rStyle w:val="normaltextrun"/>
          <w:rFonts w:ascii="Arial" w:hAnsi="Arial" w:cs="Arial"/>
          <w:color w:val="000000"/>
          <w:bdr w:val="none" w:sz="0" w:space="0" w:color="auto" w:frame="1"/>
        </w:rPr>
        <w:t xml:space="preserve">el Parágrafo 2 del artículo 1° de la Ley 776 de 2002 se indica que es obligación de la ARL a la cual se encuentre actualmente afiliado el </w:t>
      </w:r>
      <w:r w:rsidR="00226FB1">
        <w:rPr>
          <w:rStyle w:val="normaltextrun"/>
          <w:rFonts w:ascii="Arial" w:hAnsi="Arial" w:cs="Arial"/>
          <w:color w:val="000000"/>
          <w:bdr w:val="none" w:sz="0" w:space="0" w:color="auto" w:frame="1"/>
        </w:rPr>
        <w:t>trabajador</w:t>
      </w:r>
      <w:r w:rsidR="00A7023A">
        <w:rPr>
          <w:rStyle w:val="normaltextrun"/>
          <w:rFonts w:ascii="Arial" w:hAnsi="Arial" w:cs="Arial"/>
          <w:color w:val="000000"/>
          <w:bdr w:val="none" w:sz="0" w:space="0" w:color="auto" w:frame="1"/>
        </w:rPr>
        <w:t xml:space="preserve">, quien deberá proceder con el reconocimiento y pago de las eventuales prestaciones asistenciales y económicas que se originen en virtud de una enfermedad laboral, razón por la cual, teniendo en cuenta que el actor NO se encuentra afiliado a la ARL SURA, deberá ser la ARL a la cual se encuentre afiliado el actor quien responda por las eventuales prestaciones económicas a las que tenga derecho el demandante, resaltándose que </w:t>
      </w:r>
      <w:r w:rsidR="00A7023A">
        <w:rPr>
          <w:rFonts w:ascii="Arial" w:hAnsi="Arial" w:cs="Arial"/>
        </w:rPr>
        <w:t>del certificado emitido por la ARL AXA COLPATRIA SEGUROS DE VIDA S.A. se observa que el señor JHON JAIRO RESTREPO se encuentra afiliado al sistema de riesgos laborales a través de dicha entidad desde el 01/01/2022 hasta la fecha</w:t>
      </w:r>
      <w:r w:rsidR="00A7023A">
        <w:rPr>
          <w:rFonts w:ascii="Arial" w:hAnsi="Arial" w:cs="Arial"/>
          <w:bCs/>
        </w:rPr>
        <w:t>.</w:t>
      </w:r>
    </w:p>
    <w:p w14:paraId="3F1FB3EF" w14:textId="77777777" w:rsidR="00A7023A" w:rsidRPr="00A7023A" w:rsidRDefault="00A7023A" w:rsidP="007E2C48">
      <w:pPr>
        <w:shd w:val="clear" w:color="auto" w:fill="FFFFFF"/>
        <w:spacing w:after="0" w:line="240" w:lineRule="auto"/>
        <w:ind w:right="45"/>
        <w:jc w:val="both"/>
        <w:textAlignment w:val="baseline"/>
        <w:rPr>
          <w:rFonts w:ascii="Arial" w:hAnsi="Arial" w:cs="Arial"/>
          <w:bCs/>
        </w:rPr>
      </w:pPr>
    </w:p>
    <w:p w14:paraId="33B331A4" w14:textId="509C80D9" w:rsidR="00DB1682" w:rsidRPr="001E2BEB" w:rsidRDefault="00DB1682" w:rsidP="007E2C48">
      <w:pPr>
        <w:shd w:val="clear" w:color="auto" w:fill="FFFFFF"/>
        <w:spacing w:after="0" w:line="240" w:lineRule="auto"/>
        <w:ind w:right="45"/>
        <w:jc w:val="both"/>
        <w:textAlignment w:val="baseline"/>
        <w:rPr>
          <w:rFonts w:ascii="Arial" w:hAnsi="Arial" w:cs="Arial"/>
          <w:shd w:val="clear" w:color="auto" w:fill="FFFFFF"/>
        </w:rPr>
      </w:pPr>
      <w:r w:rsidRPr="001E2BEB">
        <w:rPr>
          <w:rFonts w:ascii="Arial" w:hAnsi="Arial" w:cs="Arial"/>
          <w:shd w:val="clear" w:color="auto" w:fill="FFFFFF"/>
        </w:rPr>
        <w:t xml:space="preserve">En virtud de los expuesto, </w:t>
      </w:r>
      <w:r w:rsidR="00A91D4A" w:rsidRPr="001E2BEB">
        <w:rPr>
          <w:rFonts w:ascii="Arial" w:hAnsi="Arial" w:cs="Arial"/>
          <w:shd w:val="clear" w:color="auto" w:fill="FFFFFF"/>
        </w:rPr>
        <w:t>se reitera que</w:t>
      </w:r>
      <w:r w:rsidRPr="001E2BEB">
        <w:rPr>
          <w:rFonts w:ascii="Arial" w:hAnsi="Arial" w:cs="Arial"/>
          <w:shd w:val="clear" w:color="auto" w:fill="FFFFFF"/>
        </w:rPr>
        <w:t xml:space="preserve"> mi representada, ARL </w:t>
      </w:r>
      <w:r w:rsidR="00A91D4A" w:rsidRPr="001E2BEB">
        <w:rPr>
          <w:rStyle w:val="normaltextrun"/>
          <w:rFonts w:ascii="Arial" w:hAnsi="Arial" w:cs="Arial"/>
          <w:color w:val="000000"/>
          <w:shd w:val="clear" w:color="auto" w:fill="FFFFFF"/>
        </w:rPr>
        <w:t>SEGUROS DE VIDA SURAMERICANA S.A</w:t>
      </w:r>
      <w:r w:rsidR="00A91D4A" w:rsidRPr="001E2BEB">
        <w:rPr>
          <w:rFonts w:ascii="Arial" w:hAnsi="Arial" w:cs="Arial"/>
        </w:rPr>
        <w:t xml:space="preserve">. </w:t>
      </w:r>
      <w:r w:rsidR="00A91D4A" w:rsidRPr="001E2BEB">
        <w:rPr>
          <w:rFonts w:ascii="Arial" w:hAnsi="Arial" w:cs="Arial"/>
          <w:shd w:val="clear" w:color="auto" w:fill="FFFFFF"/>
        </w:rPr>
        <w:t>no tiene relación con los hechos y pretensiones</w:t>
      </w:r>
      <w:r w:rsidRPr="001E2BEB">
        <w:rPr>
          <w:rFonts w:ascii="Arial" w:hAnsi="Arial" w:cs="Arial"/>
          <w:shd w:val="clear" w:color="auto" w:fill="FFFFFF"/>
        </w:rPr>
        <w:t xml:space="preserve">, </w:t>
      </w:r>
      <w:r w:rsidR="00A91D4A" w:rsidRPr="001E2BEB">
        <w:rPr>
          <w:rFonts w:ascii="Arial" w:hAnsi="Arial" w:cs="Arial"/>
          <w:shd w:val="clear" w:color="auto" w:fill="FFFFFF"/>
        </w:rPr>
        <w:t>comoquiera</w:t>
      </w:r>
      <w:r w:rsidRPr="001E2BEB">
        <w:rPr>
          <w:rFonts w:ascii="Arial" w:hAnsi="Arial" w:cs="Arial"/>
          <w:shd w:val="clear" w:color="auto" w:fill="FFFFFF"/>
        </w:rPr>
        <w:t xml:space="preserve"> que </w:t>
      </w:r>
      <w:r w:rsidR="001E194C" w:rsidRPr="001E2BEB">
        <w:rPr>
          <w:rFonts w:ascii="Arial" w:hAnsi="Arial" w:cs="Arial"/>
          <w:shd w:val="clear" w:color="auto" w:fill="FFFFFF"/>
        </w:rPr>
        <w:t>mi representada no es la ARL a la cual se encuentra afiliado el actor.</w:t>
      </w:r>
    </w:p>
    <w:p w14:paraId="1F07D887" w14:textId="5FD6FCB7" w:rsidR="001E194C" w:rsidRPr="001E2BEB" w:rsidRDefault="001E194C" w:rsidP="007E2C48">
      <w:pPr>
        <w:shd w:val="clear" w:color="auto" w:fill="FFFFFF"/>
        <w:spacing w:after="0" w:line="240" w:lineRule="auto"/>
        <w:ind w:right="45"/>
        <w:jc w:val="both"/>
        <w:textAlignment w:val="baseline"/>
        <w:rPr>
          <w:rFonts w:ascii="Arial" w:hAnsi="Arial" w:cs="Arial"/>
          <w:shd w:val="clear" w:color="auto" w:fill="FFFFFF"/>
        </w:rPr>
      </w:pPr>
    </w:p>
    <w:p w14:paraId="55A9D9D0" w14:textId="33BE4E56" w:rsidR="001E194C" w:rsidRPr="001E2BEB" w:rsidRDefault="001E194C" w:rsidP="001E194C">
      <w:pPr>
        <w:pStyle w:val="Textoindependiente"/>
        <w:spacing w:after="0" w:line="240" w:lineRule="auto"/>
        <w:ind w:right="106"/>
        <w:jc w:val="both"/>
        <w:rPr>
          <w:rFonts w:ascii="Arial" w:hAnsi="Arial" w:cs="Arial"/>
          <w:sz w:val="22"/>
          <w:szCs w:val="22"/>
        </w:rPr>
      </w:pPr>
      <w:r w:rsidRPr="001E2BEB">
        <w:rPr>
          <w:rFonts w:ascii="Arial" w:hAnsi="Arial" w:cs="Arial"/>
          <w:b/>
          <w:sz w:val="22"/>
          <w:szCs w:val="22"/>
        </w:rPr>
        <w:lastRenderedPageBreak/>
        <w:t xml:space="preserve">A LA TERCERA: </w:t>
      </w:r>
      <w:r w:rsidRPr="001E2BEB">
        <w:rPr>
          <w:rFonts w:ascii="Arial" w:eastAsiaTheme="minorEastAsia" w:hAnsi="Arial" w:cs="Arial"/>
          <w:b/>
          <w:bCs/>
          <w:sz w:val="22"/>
          <w:szCs w:val="22"/>
          <w:lang w:val="es-CO"/>
        </w:rPr>
        <w:t xml:space="preserve">ME OPONGO </w:t>
      </w:r>
      <w:r w:rsidRPr="001E2BEB">
        <w:rPr>
          <w:rFonts w:ascii="Arial" w:hAnsi="Arial" w:cs="Arial"/>
          <w:sz w:val="22"/>
          <w:szCs w:val="22"/>
        </w:rPr>
        <w:t>a que mi representada asuma condenas respecto al pago de las costas y agencias en derecho toda vez que el litigio aquí planteado, no se presenta en razón al incumplimiento de una obligación a cargo de SEGUROS DE VIDA SURAMERICANA S.A.</w:t>
      </w:r>
    </w:p>
    <w:p w14:paraId="6C5C7FD7" w14:textId="09EBD0C7" w:rsidR="006F5FEE" w:rsidRPr="001E2BEB" w:rsidRDefault="006F5FEE" w:rsidP="007E2C48">
      <w:pPr>
        <w:spacing w:after="0" w:line="240" w:lineRule="auto"/>
        <w:jc w:val="both"/>
        <w:textAlignment w:val="baseline"/>
        <w:rPr>
          <w:rFonts w:ascii="Arial" w:eastAsia="Times New Roman" w:hAnsi="Arial" w:cs="Arial"/>
          <w:b/>
          <w:bCs/>
          <w:lang w:eastAsia="es-CO"/>
        </w:rPr>
      </w:pPr>
    </w:p>
    <w:p w14:paraId="68A5E3F4" w14:textId="75928060" w:rsidR="001E194C" w:rsidRPr="001E2BEB" w:rsidRDefault="001E194C" w:rsidP="001E194C">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1E2BEB">
        <w:rPr>
          <w:rFonts w:ascii="Arial" w:hAnsi="Arial" w:cs="Arial"/>
          <w:b/>
          <w:bCs/>
          <w:color w:val="000000" w:themeColor="text1"/>
          <w:sz w:val="22"/>
          <w:szCs w:val="22"/>
        </w:rPr>
        <w:t>A LA CUARTA: ME OPONGO</w:t>
      </w:r>
      <w:r w:rsidRPr="001E2BEB">
        <w:rPr>
          <w:rFonts w:ascii="Arial" w:hAnsi="Arial" w:cs="Arial"/>
          <w:color w:val="000000" w:themeColor="text1"/>
          <w:sz w:val="22"/>
          <w:szCs w:val="22"/>
        </w:rPr>
        <w:t xml:space="preserve"> a que se dirija la presente e inviable pretensión de las facultades ultra y extra petita del juez, toda vez que el litigio aquí planteado, no se presenta en razón al incumplimiento de una obligación a cargo de </w:t>
      </w:r>
      <w:r w:rsidRPr="001E2BEB">
        <w:rPr>
          <w:rFonts w:ascii="Arial" w:hAnsi="Arial" w:cs="Arial"/>
          <w:sz w:val="22"/>
          <w:szCs w:val="22"/>
        </w:rPr>
        <w:t xml:space="preserve">SEGUROS DE VIDA SURAMERICANA </w:t>
      </w:r>
      <w:r w:rsidRPr="001E2BEB">
        <w:rPr>
          <w:rStyle w:val="normaltextrun"/>
          <w:rFonts w:ascii="Arial" w:hAnsi="Arial" w:cs="Arial"/>
          <w:color w:val="000000" w:themeColor="text1"/>
          <w:sz w:val="22"/>
          <w:szCs w:val="22"/>
          <w:lang w:val="es-ES"/>
        </w:rPr>
        <w:t>S.A</w:t>
      </w:r>
      <w:r w:rsidRPr="001E2BEB">
        <w:rPr>
          <w:rStyle w:val="normaltextrun"/>
          <w:rFonts w:ascii="Arial" w:hAnsi="Arial" w:cs="Arial"/>
          <w:b/>
          <w:bCs/>
          <w:color w:val="000000" w:themeColor="text1"/>
          <w:sz w:val="22"/>
          <w:szCs w:val="22"/>
          <w:shd w:val="clear" w:color="auto" w:fill="FFFFFF"/>
          <w:lang w:val="es-ES"/>
        </w:rPr>
        <w:t>.</w:t>
      </w:r>
    </w:p>
    <w:p w14:paraId="36B50A02" w14:textId="77777777" w:rsidR="001E194C" w:rsidRPr="001E2BEB" w:rsidRDefault="001E194C" w:rsidP="007E2C48">
      <w:pPr>
        <w:spacing w:after="0" w:line="240" w:lineRule="auto"/>
        <w:jc w:val="both"/>
        <w:textAlignment w:val="baseline"/>
        <w:rPr>
          <w:rFonts w:ascii="Arial" w:eastAsia="Times New Roman" w:hAnsi="Arial" w:cs="Arial"/>
          <w:b/>
          <w:bCs/>
          <w:lang w:eastAsia="es-CO"/>
        </w:rPr>
      </w:pPr>
    </w:p>
    <w:p w14:paraId="6B94D74B" w14:textId="5736A016" w:rsidR="001E194C" w:rsidRDefault="002E53D9" w:rsidP="009A1E75">
      <w:pPr>
        <w:spacing w:after="0" w:line="240" w:lineRule="auto"/>
        <w:jc w:val="center"/>
        <w:textAlignment w:val="baseline"/>
        <w:rPr>
          <w:rFonts w:ascii="Arial" w:eastAsia="Times New Roman" w:hAnsi="Arial" w:cs="Arial"/>
          <w:b/>
          <w:bCs/>
          <w:u w:val="single"/>
          <w:lang w:eastAsia="es-CO"/>
        </w:rPr>
      </w:pPr>
      <w:r w:rsidRPr="001E2BEB">
        <w:rPr>
          <w:rFonts w:ascii="Arial" w:eastAsia="Times New Roman" w:hAnsi="Arial" w:cs="Arial"/>
          <w:b/>
          <w:bCs/>
          <w:u w:val="single"/>
          <w:lang w:eastAsia="es-CO"/>
        </w:rPr>
        <w:t>CAPITULO II</w:t>
      </w:r>
    </w:p>
    <w:p w14:paraId="4433F569" w14:textId="77777777" w:rsidR="00A7023A" w:rsidRDefault="009A1E75" w:rsidP="00A7023A">
      <w:pPr>
        <w:spacing w:after="0" w:line="240" w:lineRule="auto"/>
        <w:jc w:val="center"/>
        <w:textAlignment w:val="baseline"/>
        <w:rPr>
          <w:rFonts w:ascii="Arial" w:eastAsia="Times New Roman" w:hAnsi="Arial" w:cs="Arial"/>
          <w:b/>
          <w:bCs/>
          <w:u w:val="single"/>
          <w:lang w:eastAsia="es-CO"/>
        </w:rPr>
      </w:pPr>
      <w:r>
        <w:rPr>
          <w:rFonts w:ascii="Arial" w:eastAsia="Times New Roman" w:hAnsi="Arial" w:cs="Arial"/>
          <w:b/>
          <w:bCs/>
          <w:u w:val="single"/>
          <w:lang w:eastAsia="es-CO"/>
        </w:rPr>
        <w:t>EXCEPCIONE</w:t>
      </w:r>
      <w:r w:rsidR="00A7023A">
        <w:rPr>
          <w:rFonts w:ascii="Arial" w:eastAsia="Times New Roman" w:hAnsi="Arial" w:cs="Arial"/>
          <w:b/>
          <w:bCs/>
          <w:u w:val="single"/>
          <w:lang w:eastAsia="es-CO"/>
        </w:rPr>
        <w:t>S</w:t>
      </w:r>
    </w:p>
    <w:p w14:paraId="37F1D2D4" w14:textId="775C4C90" w:rsidR="009A1E75" w:rsidRDefault="00A7023A" w:rsidP="00A7023A">
      <w:pPr>
        <w:spacing w:after="0" w:line="240" w:lineRule="auto"/>
        <w:jc w:val="center"/>
        <w:textAlignment w:val="baseline"/>
        <w:rPr>
          <w:rFonts w:ascii="Arial" w:eastAsia="Times New Roman" w:hAnsi="Arial" w:cs="Arial"/>
          <w:b/>
          <w:bCs/>
          <w:u w:val="single"/>
          <w:lang w:eastAsia="es-CO"/>
        </w:rPr>
      </w:pPr>
      <w:r>
        <w:rPr>
          <w:rFonts w:ascii="Arial" w:eastAsia="Times New Roman" w:hAnsi="Arial" w:cs="Arial"/>
          <w:b/>
          <w:bCs/>
          <w:u w:val="single"/>
          <w:lang w:eastAsia="es-CO"/>
        </w:rPr>
        <w:t xml:space="preserve"> PREVIAS:</w:t>
      </w:r>
    </w:p>
    <w:p w14:paraId="1355FF64" w14:textId="77777777" w:rsidR="009A1E75" w:rsidRPr="001E2BEB" w:rsidRDefault="009A1E75" w:rsidP="009A1E75">
      <w:pPr>
        <w:spacing w:after="0" w:line="240" w:lineRule="auto"/>
        <w:jc w:val="center"/>
        <w:textAlignment w:val="baseline"/>
        <w:rPr>
          <w:rFonts w:ascii="Arial" w:eastAsia="Times New Roman" w:hAnsi="Arial" w:cs="Arial"/>
          <w:b/>
          <w:bCs/>
          <w:u w:val="single"/>
          <w:lang w:eastAsia="es-CO"/>
        </w:rPr>
      </w:pPr>
    </w:p>
    <w:p w14:paraId="19D25E94" w14:textId="4FF0F1B9" w:rsidR="001E194C" w:rsidRPr="001E2BEB" w:rsidRDefault="001E194C" w:rsidP="001E194C">
      <w:pPr>
        <w:pStyle w:val="Prrafodelista"/>
        <w:numPr>
          <w:ilvl w:val="0"/>
          <w:numId w:val="27"/>
        </w:numPr>
        <w:jc w:val="both"/>
        <w:textAlignment w:val="baseline"/>
        <w:rPr>
          <w:rFonts w:ascii="Arial" w:hAnsi="Arial" w:cs="Arial"/>
          <w:sz w:val="22"/>
          <w:szCs w:val="22"/>
          <w:lang w:val="es-CO" w:eastAsia="es-CO"/>
        </w:rPr>
      </w:pPr>
      <w:r w:rsidRPr="001E2BEB">
        <w:rPr>
          <w:rFonts w:ascii="Arial" w:hAnsi="Arial" w:cs="Arial"/>
          <w:b/>
          <w:bCs/>
          <w:color w:val="000000"/>
          <w:sz w:val="22"/>
          <w:szCs w:val="22"/>
          <w:u w:val="single"/>
          <w:lang w:val="es-CO" w:eastAsia="es-CO"/>
        </w:rPr>
        <w:t xml:space="preserve">NO COMPRENDER LA DEMANDA A TODOS LOS LITISCONSORTES NECESARIOS; </w:t>
      </w:r>
      <w:r w:rsidR="00C06499" w:rsidRPr="001E2BEB">
        <w:rPr>
          <w:rFonts w:ascii="Arial" w:hAnsi="Arial" w:cs="Arial"/>
          <w:b/>
          <w:bCs/>
          <w:color w:val="000000"/>
          <w:sz w:val="22"/>
          <w:szCs w:val="22"/>
          <w:u w:val="single"/>
          <w:lang w:val="es-CO" w:eastAsia="es-CO"/>
        </w:rPr>
        <w:t>ARL AXA COLPATRIA SEGUROS DE VIDA S.A</w:t>
      </w:r>
      <w:r w:rsidRPr="001E2BEB">
        <w:rPr>
          <w:rFonts w:ascii="Arial" w:hAnsi="Arial" w:cs="Arial"/>
          <w:b/>
          <w:bCs/>
          <w:color w:val="000000"/>
          <w:sz w:val="22"/>
          <w:szCs w:val="22"/>
          <w:u w:val="single"/>
          <w:lang w:val="es-CO" w:eastAsia="es-CO"/>
        </w:rPr>
        <w:t>.</w:t>
      </w:r>
      <w:r w:rsidRPr="001E2BEB">
        <w:rPr>
          <w:rFonts w:ascii="Arial" w:hAnsi="Arial" w:cs="Arial"/>
          <w:color w:val="000000"/>
          <w:sz w:val="22"/>
          <w:szCs w:val="22"/>
          <w:lang w:val="es-CO" w:eastAsia="es-CO"/>
        </w:rPr>
        <w:t> </w:t>
      </w:r>
    </w:p>
    <w:p w14:paraId="36830EBC" w14:textId="77777777" w:rsidR="001E194C" w:rsidRPr="001E2BEB" w:rsidRDefault="001E194C" w:rsidP="001E194C">
      <w:pPr>
        <w:spacing w:after="0" w:line="240" w:lineRule="auto"/>
        <w:ind w:left="630"/>
        <w:jc w:val="both"/>
        <w:textAlignment w:val="baseline"/>
        <w:rPr>
          <w:rFonts w:ascii="Arial" w:eastAsia="Times New Roman" w:hAnsi="Arial" w:cs="Arial"/>
          <w:lang w:val="es-CO" w:eastAsia="es-CO"/>
        </w:rPr>
      </w:pPr>
      <w:r w:rsidRPr="001E2BEB">
        <w:rPr>
          <w:rFonts w:ascii="Arial" w:eastAsia="Times New Roman" w:hAnsi="Arial" w:cs="Arial"/>
          <w:color w:val="000000"/>
          <w:lang w:val="es-CO" w:eastAsia="es-CO"/>
        </w:rPr>
        <w:t>  </w:t>
      </w:r>
    </w:p>
    <w:p w14:paraId="5CD91A43" w14:textId="5B4A7F8C" w:rsidR="001E194C" w:rsidRPr="001E2BEB" w:rsidRDefault="001E194C" w:rsidP="001E194C">
      <w:pPr>
        <w:spacing w:after="0" w:line="240" w:lineRule="auto"/>
        <w:ind w:right="105"/>
        <w:jc w:val="both"/>
        <w:textAlignment w:val="baseline"/>
        <w:rPr>
          <w:rFonts w:ascii="Arial" w:eastAsia="Times New Roman" w:hAnsi="Arial" w:cs="Arial"/>
          <w:lang w:val="es-CO" w:eastAsia="es-CO"/>
        </w:rPr>
      </w:pPr>
      <w:r w:rsidRPr="001E2BEB">
        <w:rPr>
          <w:rFonts w:ascii="Arial" w:eastAsia="Times New Roman" w:hAnsi="Arial" w:cs="Arial"/>
          <w:lang w:eastAsia="es-CO"/>
        </w:rPr>
        <w:t xml:space="preserve">Se formula la presente,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con fundamento en el numeral 9° del artículo 100 del C.G.P. aplicable </w:t>
      </w:r>
      <w:r w:rsidRPr="001E2BEB">
        <w:rPr>
          <w:rFonts w:ascii="Arial" w:eastAsia="Times New Roman" w:hAnsi="Arial" w:cs="Arial"/>
          <w:color w:val="000000"/>
          <w:shd w:val="clear" w:color="auto" w:fill="FFFFFF"/>
          <w:lang w:eastAsia="es-CO"/>
        </w:rPr>
        <w:t xml:space="preserve">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la </w:t>
      </w:r>
      <w:r w:rsidR="00C06499" w:rsidRPr="001E2BEB">
        <w:rPr>
          <w:rFonts w:ascii="Arial" w:eastAsia="Times New Roman" w:hAnsi="Arial" w:cs="Arial"/>
          <w:color w:val="000000"/>
          <w:lang w:eastAsia="es-CO"/>
        </w:rPr>
        <w:t>ARL AXA COLPATRIA SEGUROS DE VIDA S.A</w:t>
      </w:r>
      <w:r w:rsidRPr="001E2BEB">
        <w:rPr>
          <w:rFonts w:ascii="Arial" w:eastAsia="Times New Roman" w:hAnsi="Arial" w:cs="Arial"/>
          <w:color w:val="000000"/>
          <w:lang w:eastAsia="es-CO"/>
        </w:rPr>
        <w:t xml:space="preserve">. entidad que se identifica bajo el NIT. </w:t>
      </w:r>
      <w:r w:rsidR="00C06499" w:rsidRPr="001E2BEB">
        <w:rPr>
          <w:rFonts w:ascii="Arial" w:eastAsia="Times New Roman" w:hAnsi="Arial" w:cs="Arial"/>
          <w:color w:val="000000"/>
          <w:lang w:eastAsia="es-CO"/>
        </w:rPr>
        <w:t xml:space="preserve">860.002.183-9 y a la cual se encuentra afiliado el actor </w:t>
      </w:r>
      <w:r w:rsidR="00C06499" w:rsidRPr="001E2BEB">
        <w:rPr>
          <w:rFonts w:ascii="Arial" w:hAnsi="Arial" w:cs="Arial"/>
          <w:bCs/>
        </w:rPr>
        <w:t xml:space="preserve">JHON JAIRO RESTREPO RESTREPO, </w:t>
      </w:r>
      <w:r w:rsidRPr="001E2BEB">
        <w:rPr>
          <w:rFonts w:ascii="Arial" w:eastAsia="Times New Roman" w:hAnsi="Arial" w:cs="Arial"/>
          <w:color w:val="000000"/>
          <w:lang w:eastAsia="es-CO"/>
        </w:rPr>
        <w:t>no se encuentra integrada al presente proceso. </w:t>
      </w:r>
      <w:r w:rsidRPr="001E2BEB">
        <w:rPr>
          <w:rFonts w:ascii="Arial" w:eastAsia="Times New Roman" w:hAnsi="Arial" w:cs="Arial"/>
          <w:color w:val="000000"/>
          <w:lang w:val="es-CO" w:eastAsia="es-CO"/>
        </w:rPr>
        <w:t> </w:t>
      </w:r>
    </w:p>
    <w:p w14:paraId="0FD15FA0" w14:textId="77777777" w:rsidR="001E194C" w:rsidRPr="001E2BEB" w:rsidRDefault="001E194C" w:rsidP="001E194C">
      <w:pPr>
        <w:spacing w:after="0" w:line="240" w:lineRule="auto"/>
        <w:ind w:right="105"/>
        <w:jc w:val="both"/>
        <w:textAlignment w:val="baseline"/>
        <w:rPr>
          <w:rFonts w:ascii="Arial" w:eastAsia="Times New Roman" w:hAnsi="Arial" w:cs="Arial"/>
          <w:lang w:val="es-CO" w:eastAsia="es-CO"/>
        </w:rPr>
      </w:pPr>
      <w:r w:rsidRPr="001E2BEB">
        <w:rPr>
          <w:rFonts w:ascii="Arial" w:eastAsia="Times New Roman" w:hAnsi="Arial" w:cs="Arial"/>
          <w:color w:val="000000"/>
          <w:lang w:val="es-CO" w:eastAsia="es-CO"/>
        </w:rPr>
        <w:t> </w:t>
      </w:r>
    </w:p>
    <w:p w14:paraId="6E4E2416" w14:textId="77777777" w:rsidR="001E194C" w:rsidRPr="001E2BEB" w:rsidRDefault="001E194C" w:rsidP="001E194C">
      <w:pPr>
        <w:spacing w:after="0" w:line="240" w:lineRule="auto"/>
        <w:ind w:right="105"/>
        <w:jc w:val="both"/>
        <w:textAlignment w:val="baseline"/>
        <w:rPr>
          <w:rFonts w:ascii="Arial" w:eastAsia="Times New Roman" w:hAnsi="Arial" w:cs="Arial"/>
          <w:lang w:val="es-CO" w:eastAsia="es-CO"/>
        </w:rPr>
      </w:pPr>
      <w:r w:rsidRPr="001E2BEB">
        <w:rPr>
          <w:rFonts w:ascii="Arial" w:eastAsia="Times New Roman" w:hAnsi="Arial" w:cs="Arial"/>
          <w:lang w:eastAsia="es-CO"/>
        </w:rPr>
        <w:t>El mencionado numeral 9° del artículo 100 del C.G.P. precisa lo siguiente:</w:t>
      </w:r>
      <w:r w:rsidRPr="001E2BEB">
        <w:rPr>
          <w:rFonts w:ascii="Arial" w:eastAsia="Times New Roman" w:hAnsi="Arial" w:cs="Arial"/>
          <w:lang w:val="es-CO" w:eastAsia="es-CO"/>
        </w:rPr>
        <w:t>  </w:t>
      </w:r>
    </w:p>
    <w:p w14:paraId="46CB4B37" w14:textId="77777777" w:rsidR="001E194C" w:rsidRPr="001E2BEB" w:rsidRDefault="001E194C" w:rsidP="001E194C">
      <w:pPr>
        <w:spacing w:after="0" w:line="240" w:lineRule="auto"/>
        <w:ind w:right="105"/>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00115420"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b/>
          <w:bCs/>
          <w:i/>
          <w:iCs/>
          <w:lang w:eastAsia="es-CO"/>
        </w:rPr>
        <w:t>“ARTÍCULO 100. EXCEPCIONES PREVIAS.</w:t>
      </w:r>
      <w:r w:rsidRPr="001E2BEB">
        <w:rPr>
          <w:rFonts w:ascii="Arial" w:eastAsia="Times New Roman" w:hAnsi="Arial" w:cs="Arial"/>
          <w:i/>
          <w:iCs/>
          <w:lang w:eastAsia="es-CO"/>
        </w:rPr>
        <w:t> Salvo disposición en contrario, el demandado podrá proponer las siguientes excepciones previas dentro del término de traslado de la demanda:</w:t>
      </w:r>
      <w:r w:rsidRPr="001E2BEB">
        <w:rPr>
          <w:rFonts w:ascii="Arial" w:eastAsia="Times New Roman" w:hAnsi="Arial" w:cs="Arial"/>
          <w:lang w:val="es-CO" w:eastAsia="es-CO"/>
        </w:rPr>
        <w:t>  </w:t>
      </w:r>
    </w:p>
    <w:p w14:paraId="33D50C9E"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1. Falta de jurisdicción o de competencia.</w:t>
      </w:r>
      <w:r w:rsidRPr="001E2BEB">
        <w:rPr>
          <w:rFonts w:ascii="Arial" w:eastAsia="Times New Roman" w:hAnsi="Arial" w:cs="Arial"/>
          <w:lang w:val="es-CO" w:eastAsia="es-CO"/>
        </w:rPr>
        <w:t>  </w:t>
      </w:r>
    </w:p>
    <w:p w14:paraId="0F51DDB3"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2. Compromiso o cláusula compromisoria.</w:t>
      </w:r>
      <w:r w:rsidRPr="001E2BEB">
        <w:rPr>
          <w:rFonts w:ascii="Arial" w:eastAsia="Times New Roman" w:hAnsi="Arial" w:cs="Arial"/>
          <w:lang w:val="es-CO" w:eastAsia="es-CO"/>
        </w:rPr>
        <w:t>  </w:t>
      </w:r>
    </w:p>
    <w:p w14:paraId="52B2C40A"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3. Inexistencia del demandante o del demandado.</w:t>
      </w:r>
      <w:r w:rsidRPr="001E2BEB">
        <w:rPr>
          <w:rFonts w:ascii="Arial" w:eastAsia="Times New Roman" w:hAnsi="Arial" w:cs="Arial"/>
          <w:lang w:val="es-CO" w:eastAsia="es-CO"/>
        </w:rPr>
        <w:t>  </w:t>
      </w:r>
    </w:p>
    <w:p w14:paraId="2F178D53"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4. Incapacidad o indebida representación del demandante o del demandado.</w:t>
      </w:r>
      <w:r w:rsidRPr="001E2BEB">
        <w:rPr>
          <w:rFonts w:ascii="Arial" w:eastAsia="Times New Roman" w:hAnsi="Arial" w:cs="Arial"/>
          <w:lang w:val="es-CO" w:eastAsia="es-CO"/>
        </w:rPr>
        <w:t>  </w:t>
      </w:r>
    </w:p>
    <w:p w14:paraId="35956CE3"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5. Ineptitud de la demanda por falta de los requisitos formales o por indebida acumulación de pretensiones.</w:t>
      </w:r>
      <w:r w:rsidRPr="001E2BEB">
        <w:rPr>
          <w:rFonts w:ascii="Arial" w:eastAsia="Times New Roman" w:hAnsi="Arial" w:cs="Arial"/>
          <w:lang w:val="es-CO" w:eastAsia="es-CO"/>
        </w:rPr>
        <w:t>  </w:t>
      </w:r>
    </w:p>
    <w:p w14:paraId="407F2219"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6. No haberse presentado prueba de la calidad de heredero, cónyuge o compañero permanente, curador de bienes, administrador de comunidad, albacea y en general de la calidad en que actúe el demandante o se cite al demandado, cuando a ello hubiere lugar.</w:t>
      </w:r>
      <w:r w:rsidRPr="001E2BEB">
        <w:rPr>
          <w:rFonts w:ascii="Arial" w:eastAsia="Times New Roman" w:hAnsi="Arial" w:cs="Arial"/>
          <w:lang w:val="es-CO" w:eastAsia="es-CO"/>
        </w:rPr>
        <w:t>  </w:t>
      </w:r>
    </w:p>
    <w:p w14:paraId="684BE68E"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7. Habérsele dado a la demanda el trámite de un proceso diferente al que corresponde.</w:t>
      </w:r>
      <w:r w:rsidRPr="001E2BEB">
        <w:rPr>
          <w:rFonts w:ascii="Arial" w:eastAsia="Times New Roman" w:hAnsi="Arial" w:cs="Arial"/>
          <w:lang w:val="es-CO" w:eastAsia="es-CO"/>
        </w:rPr>
        <w:t>  </w:t>
      </w:r>
    </w:p>
    <w:p w14:paraId="42D8CEBF"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8. Pleito pendiente entre las mismas partes y sobre el mismo asunto.</w:t>
      </w:r>
      <w:r w:rsidRPr="001E2BEB">
        <w:rPr>
          <w:rFonts w:ascii="Arial" w:eastAsia="Times New Roman" w:hAnsi="Arial" w:cs="Arial"/>
          <w:lang w:val="es-CO" w:eastAsia="es-CO"/>
        </w:rPr>
        <w:t>  </w:t>
      </w:r>
    </w:p>
    <w:p w14:paraId="12804437"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b/>
          <w:bCs/>
          <w:i/>
          <w:iCs/>
          <w:u w:val="single"/>
          <w:lang w:eastAsia="es-CO"/>
        </w:rPr>
        <w:t>9. No comprender la demanda a todos los litisconsortes necesarios.</w:t>
      </w:r>
      <w:r w:rsidRPr="001E2BEB">
        <w:rPr>
          <w:rFonts w:ascii="Arial" w:eastAsia="Times New Roman" w:hAnsi="Arial" w:cs="Arial"/>
          <w:lang w:val="es-CO" w:eastAsia="es-CO"/>
        </w:rPr>
        <w:t>  </w:t>
      </w:r>
    </w:p>
    <w:p w14:paraId="5DC5A8C0"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 xml:space="preserve">(…) ” </w:t>
      </w:r>
      <w:r w:rsidRPr="001E2BEB">
        <w:rPr>
          <w:rFonts w:ascii="Arial" w:eastAsia="Times New Roman" w:hAnsi="Arial" w:cs="Arial"/>
          <w:lang w:eastAsia="es-CO"/>
        </w:rPr>
        <w:t>(Subrayado y negrilla por fuera del texto.)</w:t>
      </w:r>
      <w:r w:rsidRPr="001E2BEB">
        <w:rPr>
          <w:rFonts w:ascii="Arial" w:eastAsia="Times New Roman" w:hAnsi="Arial" w:cs="Arial"/>
          <w:lang w:val="es-CO" w:eastAsia="es-CO"/>
        </w:rPr>
        <w:t>  </w:t>
      </w:r>
    </w:p>
    <w:p w14:paraId="02E7C57D" w14:textId="77777777" w:rsidR="001E194C" w:rsidRPr="001E2BEB" w:rsidRDefault="001E194C" w:rsidP="001E194C">
      <w:pPr>
        <w:spacing w:after="0" w:line="240" w:lineRule="auto"/>
        <w:ind w:right="105"/>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109009EE" w14:textId="30C4F10D"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xml:space="preserve">Conforme con la norma en cita, se observa que es posible la presentación de la presente excepción contenida en el numeral 9° del artículo 100 del C.G.P., comoquiera que es necesaria la vinculación de </w:t>
      </w:r>
      <w:r w:rsidRPr="001E2BEB">
        <w:rPr>
          <w:rFonts w:ascii="Arial" w:eastAsia="Times New Roman" w:hAnsi="Arial" w:cs="Arial"/>
          <w:color w:val="000000"/>
          <w:lang w:val="es-CO" w:eastAsia="es-CO"/>
        </w:rPr>
        <w:t>l</w:t>
      </w:r>
      <w:r w:rsidRPr="001E2BEB">
        <w:rPr>
          <w:rFonts w:ascii="Arial" w:eastAsia="Times New Roman" w:hAnsi="Arial" w:cs="Arial"/>
          <w:color w:val="000000"/>
          <w:shd w:val="clear" w:color="auto" w:fill="FFFFFF"/>
          <w:lang w:eastAsia="es-CO"/>
        </w:rPr>
        <w:t xml:space="preserve">a </w:t>
      </w:r>
      <w:r w:rsidR="00C06499" w:rsidRPr="001E2BEB">
        <w:rPr>
          <w:rFonts w:ascii="Arial" w:eastAsia="Times New Roman" w:hAnsi="Arial" w:cs="Arial"/>
          <w:color w:val="000000"/>
          <w:lang w:eastAsia="es-CO"/>
        </w:rPr>
        <w:t xml:space="preserve">ARL AXA COLPATRIA SEGUROS DE VIDA S.A. </w:t>
      </w:r>
      <w:r w:rsidRPr="001E2BEB">
        <w:rPr>
          <w:rFonts w:ascii="Arial" w:eastAsia="Times New Roman" w:hAnsi="Arial" w:cs="Arial"/>
          <w:lang w:val="es-CO" w:eastAsia="es-CO"/>
        </w:rPr>
        <w:t>con el fin de sanear el proce</w:t>
      </w:r>
      <w:r w:rsidR="00C06499" w:rsidRPr="001E2BEB">
        <w:rPr>
          <w:rFonts w:ascii="Arial" w:eastAsia="Times New Roman" w:hAnsi="Arial" w:cs="Arial"/>
          <w:lang w:val="es-CO" w:eastAsia="es-CO"/>
        </w:rPr>
        <w:t xml:space="preserve">so y evitar una posible nulidad, pues dicha entidad es a la cual se encuentra actualmente afiliado el señor </w:t>
      </w:r>
      <w:r w:rsidR="00C06499" w:rsidRPr="001E2BEB">
        <w:rPr>
          <w:rFonts w:ascii="Arial" w:hAnsi="Arial" w:cs="Arial"/>
          <w:bCs/>
        </w:rPr>
        <w:t>JHON JAIRO RESTREPO RESTREPO.</w:t>
      </w:r>
      <w:r w:rsidRPr="001E2BEB">
        <w:rPr>
          <w:rFonts w:ascii="Arial" w:eastAsia="Times New Roman" w:hAnsi="Arial" w:cs="Arial"/>
          <w:lang w:val="es-CO" w:eastAsia="es-CO"/>
        </w:rPr>
        <w:t>  </w:t>
      </w:r>
    </w:p>
    <w:p w14:paraId="00D9A7D0"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39079175"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Respecto a esta situación jurídica la Sala de Casación Laboral en Auto de fecha 11 de julio de 2018 indicó que:</w:t>
      </w:r>
      <w:r w:rsidRPr="001E2BEB">
        <w:rPr>
          <w:rFonts w:ascii="Arial" w:eastAsia="Times New Roman" w:hAnsi="Arial" w:cs="Arial"/>
          <w:lang w:val="es-CO" w:eastAsia="es-CO"/>
        </w:rPr>
        <w:t>  </w:t>
      </w:r>
    </w:p>
    <w:p w14:paraId="72640680"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025A4F5F"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lang w:eastAsia="es-CO"/>
        </w:rPr>
        <w:lastRenderedPageBreak/>
        <w:t> </w:t>
      </w:r>
      <w:r w:rsidRPr="001E2BEB">
        <w:rPr>
          <w:rFonts w:ascii="Arial" w:eastAsia="Times New Roman" w:hAnsi="Arial" w:cs="Arial"/>
          <w:i/>
          <w:iCs/>
          <w:lang w:eastAsia="es-CO"/>
        </w:rPr>
        <w:t>“</w:t>
      </w:r>
      <w:r w:rsidRPr="001E2BEB">
        <w:rPr>
          <w:rFonts w:ascii="Arial" w:eastAsia="Times New Roman" w:hAnsi="Arial" w:cs="Arial"/>
          <w:i/>
          <w:iCs/>
          <w:shd w:val="clear" w:color="auto" w:fill="FFFFFF"/>
          <w:lang w:eastAsia="es-CO"/>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1E2BEB">
        <w:rPr>
          <w:rFonts w:ascii="Arial" w:eastAsia="Times New Roman" w:hAnsi="Arial" w:cs="Arial"/>
          <w:shd w:val="clear" w:color="auto" w:fill="FFFFFF"/>
          <w:lang w:eastAsia="es-CO"/>
        </w:rPr>
        <w:t xml:space="preserve"> </w:t>
      </w:r>
      <w:r w:rsidRPr="001E2BEB">
        <w:rPr>
          <w:rFonts w:ascii="Arial" w:eastAsia="Times New Roman" w:hAnsi="Arial" w:cs="Arial"/>
          <w:i/>
          <w:iCs/>
          <w:shd w:val="clear" w:color="auto" w:fill="FFFFFF"/>
          <w:lang w:eastAsia="es-CO"/>
        </w:rPr>
        <w:t>«se presenta como única e indivisible frente al conjunto de tales sujetos, o como la propia Ley lo declara, cuando la cuestión haya de resolverse de manera unirme para todos los litisconsortes».</w:t>
      </w:r>
      <w:r w:rsidRPr="001E2BEB">
        <w:rPr>
          <w:rFonts w:ascii="Arial" w:eastAsia="Times New Roman" w:hAnsi="Arial" w:cs="Arial"/>
          <w:shd w:val="clear" w:color="auto" w:fill="FFFFFF"/>
          <w:lang w:eastAsia="es-CO"/>
        </w:rPr>
        <w:t xml:space="preserve"> </w:t>
      </w:r>
      <w:r w:rsidRPr="001E2BEB">
        <w:rPr>
          <w:rFonts w:ascii="Arial" w:eastAsia="Times New Roman" w:hAnsi="Arial" w:cs="Arial"/>
          <w:i/>
          <w:iCs/>
          <w:shd w:val="clear" w:color="auto" w:fill="FFFFFF"/>
          <w:lang w:eastAsia="es-CO"/>
        </w:rPr>
        <w:t>CSJ AL, 58371, 24, jun. 2015”</w:t>
      </w:r>
      <w:r w:rsidRPr="001E2BEB">
        <w:rPr>
          <w:rFonts w:ascii="Arial" w:eastAsia="Times New Roman" w:hAnsi="Arial" w:cs="Arial"/>
          <w:shd w:val="clear" w:color="auto" w:fill="FFFFFF"/>
          <w:lang w:eastAsia="es-CO"/>
        </w:rPr>
        <w:t>.</w:t>
      </w:r>
      <w:r w:rsidRPr="001E2BEB">
        <w:rPr>
          <w:rFonts w:ascii="Arial" w:eastAsia="Times New Roman" w:hAnsi="Arial" w:cs="Arial"/>
          <w:lang w:val="es-CO" w:eastAsia="es-CO"/>
        </w:rPr>
        <w:t>  </w:t>
      </w:r>
    </w:p>
    <w:p w14:paraId="5DA38E28"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66917989"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75F067EA"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22CF7279"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 xml:space="preserve">Así mismo, en Sentencia proferida por el Tribunal Superior del Distrito Judicial de Pereira de 06/06/2022 M.P. Ana Lucía Caicedo Calderón Acta No. 85ª del 02/06/2022, citaron lo expresado por </w:t>
      </w:r>
      <w:r w:rsidRPr="001E2BEB">
        <w:rPr>
          <w:rFonts w:ascii="Arial" w:eastAsia="Times New Roman" w:hAnsi="Arial" w:cs="Arial"/>
          <w:shd w:val="clear" w:color="auto" w:fill="FFFFFF"/>
          <w:lang w:eastAsia="es-CO"/>
        </w:rPr>
        <w:t>la Sala Laboral de la Corte Suprema de Justicia en auto del 6 de octubre de 2021 que refirió:</w:t>
      </w:r>
      <w:r w:rsidRPr="001E2BEB">
        <w:rPr>
          <w:rFonts w:ascii="Arial" w:eastAsia="Times New Roman" w:hAnsi="Arial" w:cs="Arial"/>
          <w:lang w:val="es-CO" w:eastAsia="es-CO"/>
        </w:rPr>
        <w:t>  </w:t>
      </w:r>
    </w:p>
    <w:p w14:paraId="0B67462E"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13FC0B5C" w14:textId="77777777" w:rsidR="001E194C" w:rsidRPr="001E2BEB" w:rsidRDefault="001E194C" w:rsidP="001E194C">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shd w:val="clear" w:color="auto" w:fill="FFFFFF"/>
          <w:lang w:eastAsia="es-CO"/>
        </w:rPr>
        <w:t>“</w:t>
      </w:r>
      <w:r w:rsidRPr="001E2BEB">
        <w:rPr>
          <w:rFonts w:ascii="Arial" w:eastAsia="Times New Roman" w:hAnsi="Arial" w:cs="Arial"/>
          <w:i/>
          <w:iCs/>
          <w:lang w:eastAsia="es-CO"/>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Pr="001E2BEB">
        <w:rPr>
          <w:rFonts w:ascii="Arial" w:eastAsia="Times New Roman" w:hAnsi="Arial" w:cs="Arial"/>
          <w:lang w:val="es-CO" w:eastAsia="es-CO"/>
        </w:rPr>
        <w:t>  </w:t>
      </w:r>
    </w:p>
    <w:p w14:paraId="474C8830" w14:textId="77777777" w:rsidR="001E194C" w:rsidRPr="001E2BEB" w:rsidRDefault="001E194C" w:rsidP="001E194C">
      <w:pPr>
        <w:spacing w:after="0" w:line="240" w:lineRule="auto"/>
        <w:ind w:right="840"/>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5E116304" w14:textId="2B87A7BF"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shd w:val="clear" w:color="auto" w:fill="FFFFFF"/>
          <w:lang w:eastAsia="es-CO"/>
        </w:rPr>
        <w:t xml:space="preserve">Por lo anteriormente expuesto, es claro que se requiere de la vinculación de </w:t>
      </w:r>
      <w:r w:rsidR="00C06499" w:rsidRPr="001E2BEB">
        <w:rPr>
          <w:rFonts w:ascii="Arial" w:eastAsia="Times New Roman" w:hAnsi="Arial" w:cs="Arial"/>
          <w:color w:val="000000"/>
          <w:lang w:eastAsia="es-CO"/>
        </w:rPr>
        <w:t>ARL AXA COLPATRIA SEGUROS DE VIDA S.A.</w:t>
      </w:r>
      <w:r w:rsidRPr="001E2BEB">
        <w:rPr>
          <w:rFonts w:ascii="Arial" w:eastAsia="Times New Roman" w:hAnsi="Arial" w:cs="Arial"/>
          <w:color w:val="000000"/>
          <w:lang w:eastAsia="es-CO"/>
        </w:rPr>
        <w:t xml:space="preserve"> </w:t>
      </w:r>
      <w:r w:rsidRPr="001E2BEB">
        <w:rPr>
          <w:rFonts w:ascii="Arial" w:eastAsia="Times New Roman" w:hAnsi="Arial" w:cs="Arial"/>
          <w:lang w:eastAsia="es-CO"/>
        </w:rPr>
        <w:t>toda vez que, la mencionada sociedad es requerida para decidir de fondo en el proceso y de esa manera evitar una nulidad procesal</w:t>
      </w:r>
      <w:r w:rsidR="00C06499" w:rsidRPr="001E2BEB">
        <w:rPr>
          <w:rFonts w:ascii="Arial" w:eastAsia="Times New Roman" w:hAnsi="Arial" w:cs="Arial"/>
          <w:lang w:eastAsia="es-CO"/>
        </w:rPr>
        <w:t xml:space="preserve">, pues dicha entidad es la ARL a la cual se encuentra afiliado el señor </w:t>
      </w:r>
      <w:r w:rsidR="00C06499" w:rsidRPr="001E2BEB">
        <w:rPr>
          <w:rFonts w:ascii="Arial" w:hAnsi="Arial" w:cs="Arial"/>
          <w:bCs/>
        </w:rPr>
        <w:t>JHON JAIRO RESTREPO RESTREPO</w:t>
      </w:r>
      <w:r w:rsidRPr="001E2BEB">
        <w:rPr>
          <w:rFonts w:ascii="Arial" w:eastAsia="Times New Roman" w:hAnsi="Arial" w:cs="Arial"/>
          <w:lang w:eastAsia="es-CO"/>
        </w:rPr>
        <w:t>.</w:t>
      </w:r>
    </w:p>
    <w:p w14:paraId="5C107887" w14:textId="77777777" w:rsidR="001E194C" w:rsidRPr="001E2BEB" w:rsidRDefault="001E194C" w:rsidP="001E194C">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2AC27099" w14:textId="18F8EC4D" w:rsidR="005C08FF" w:rsidRPr="001E2BEB" w:rsidRDefault="001E194C" w:rsidP="001E2BEB">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 xml:space="preserve">Finalmente, se precisa que </w:t>
      </w:r>
      <w:r w:rsidR="00C06499" w:rsidRPr="001E2BEB">
        <w:rPr>
          <w:rFonts w:ascii="Arial" w:eastAsia="Times New Roman" w:hAnsi="Arial" w:cs="Arial"/>
          <w:color w:val="000000"/>
          <w:shd w:val="clear" w:color="auto" w:fill="FFFFFF"/>
          <w:lang w:eastAsia="es-CO"/>
        </w:rPr>
        <w:t xml:space="preserve">la </w:t>
      </w:r>
      <w:r w:rsidR="00C06499" w:rsidRPr="001E2BEB">
        <w:rPr>
          <w:rFonts w:ascii="Arial" w:eastAsia="Times New Roman" w:hAnsi="Arial" w:cs="Arial"/>
          <w:color w:val="000000"/>
          <w:lang w:eastAsia="es-CO"/>
        </w:rPr>
        <w:t>ARL AXA COLPATRIA SEGUROS DE VIDA S.A. entidad que se identifica bajo el NIT. 860.002.183-9-</w:t>
      </w:r>
      <w:r w:rsidRPr="001E2BEB">
        <w:rPr>
          <w:rFonts w:ascii="Arial" w:eastAsia="Times New Roman" w:hAnsi="Arial" w:cs="Arial"/>
          <w:color w:val="000000"/>
          <w:lang w:eastAsia="es-CO"/>
        </w:rPr>
        <w:t xml:space="preserve">1, </w:t>
      </w:r>
      <w:r w:rsidRPr="001E2BEB">
        <w:rPr>
          <w:rFonts w:ascii="Arial" w:eastAsia="Times New Roman" w:hAnsi="Arial" w:cs="Arial"/>
          <w:lang w:eastAsia="es-CO"/>
        </w:rPr>
        <w:t>podrá ser notificada en la dirección electrónica</w:t>
      </w:r>
      <w:r w:rsidR="00C06499" w:rsidRPr="001E2BEB">
        <w:rPr>
          <w:rFonts w:ascii="Arial" w:eastAsia="Times New Roman" w:hAnsi="Arial" w:cs="Arial"/>
          <w:lang w:eastAsia="es-CO"/>
        </w:rPr>
        <w:t xml:space="preserve"> </w:t>
      </w:r>
      <w:hyperlink r:id="rId11" w:history="1">
        <w:r w:rsidR="00C06499" w:rsidRPr="001E2BEB">
          <w:rPr>
            <w:rStyle w:val="Hipervnculo"/>
            <w:rFonts w:ascii="Arial" w:eastAsia="Times New Roman" w:hAnsi="Arial" w:cs="Arial"/>
            <w:lang w:eastAsia="es-CO"/>
          </w:rPr>
          <w:t>notificacionesjudiciales@axacolpatria.co</w:t>
        </w:r>
      </w:hyperlink>
      <w:r w:rsidR="00C06499" w:rsidRPr="001E2BEB">
        <w:rPr>
          <w:rFonts w:ascii="Arial" w:eastAsia="Times New Roman" w:hAnsi="Arial" w:cs="Arial"/>
          <w:lang w:eastAsia="es-CO"/>
        </w:rPr>
        <w:t xml:space="preserve">. </w:t>
      </w:r>
    </w:p>
    <w:p w14:paraId="208E0AD6" w14:textId="77777777" w:rsidR="001E2BEB" w:rsidRDefault="001E2BEB" w:rsidP="001E2BEB">
      <w:pPr>
        <w:spacing w:after="0" w:line="240" w:lineRule="auto"/>
        <w:jc w:val="both"/>
        <w:textAlignment w:val="baseline"/>
        <w:rPr>
          <w:rFonts w:ascii="Arial" w:eastAsia="Times New Roman" w:hAnsi="Arial" w:cs="Arial"/>
          <w:lang w:val="es-CO" w:eastAsia="es-CO"/>
        </w:rPr>
      </w:pPr>
    </w:p>
    <w:p w14:paraId="6478B747" w14:textId="7A19ED93" w:rsidR="00A7023A" w:rsidRDefault="00A7023A" w:rsidP="009A1E75">
      <w:pPr>
        <w:spacing w:after="0" w:line="240" w:lineRule="auto"/>
        <w:jc w:val="center"/>
        <w:textAlignment w:val="baseline"/>
        <w:rPr>
          <w:rFonts w:ascii="Arial" w:eastAsia="Times New Roman" w:hAnsi="Arial" w:cs="Arial"/>
          <w:b/>
          <w:bCs/>
          <w:u w:val="single"/>
          <w:lang w:val="es-CO" w:eastAsia="es-CO"/>
        </w:rPr>
      </w:pPr>
      <w:r>
        <w:rPr>
          <w:rFonts w:ascii="Arial" w:eastAsia="Times New Roman" w:hAnsi="Arial" w:cs="Arial"/>
          <w:b/>
          <w:bCs/>
          <w:u w:val="single"/>
          <w:lang w:val="es-CO" w:eastAsia="es-CO"/>
        </w:rPr>
        <w:t>EXCEPCIONES</w:t>
      </w:r>
    </w:p>
    <w:p w14:paraId="02D36B2E" w14:textId="2CC38958" w:rsidR="009A1E75" w:rsidRPr="009A1E75" w:rsidRDefault="009A1E75" w:rsidP="009A1E75">
      <w:pPr>
        <w:spacing w:after="0" w:line="240" w:lineRule="auto"/>
        <w:jc w:val="center"/>
        <w:textAlignment w:val="baseline"/>
        <w:rPr>
          <w:rFonts w:ascii="Arial" w:eastAsia="Times New Roman" w:hAnsi="Arial" w:cs="Arial"/>
          <w:b/>
          <w:bCs/>
          <w:u w:val="single"/>
          <w:lang w:val="es-CO" w:eastAsia="es-CO"/>
        </w:rPr>
      </w:pPr>
      <w:r w:rsidRPr="009A1E75">
        <w:rPr>
          <w:rFonts w:ascii="Arial" w:eastAsia="Times New Roman" w:hAnsi="Arial" w:cs="Arial"/>
          <w:b/>
          <w:bCs/>
          <w:u w:val="single"/>
          <w:lang w:val="es-CO" w:eastAsia="es-CO"/>
        </w:rPr>
        <w:t>DE MERITO</w:t>
      </w:r>
    </w:p>
    <w:p w14:paraId="36B3294E" w14:textId="77777777" w:rsidR="009A1E75" w:rsidRDefault="009A1E75" w:rsidP="001E2BEB">
      <w:pPr>
        <w:spacing w:after="0" w:line="240" w:lineRule="auto"/>
        <w:jc w:val="both"/>
        <w:textAlignment w:val="baseline"/>
        <w:rPr>
          <w:rFonts w:ascii="Arial" w:eastAsia="Times New Roman" w:hAnsi="Arial" w:cs="Arial"/>
          <w:lang w:val="es-CO" w:eastAsia="es-CO"/>
        </w:rPr>
      </w:pPr>
    </w:p>
    <w:p w14:paraId="169845DE" w14:textId="6C9BC4E4" w:rsidR="009A1E75" w:rsidRPr="00A7023A" w:rsidRDefault="009A1E75" w:rsidP="00A7023A">
      <w:pPr>
        <w:pStyle w:val="Prrafodelista"/>
        <w:numPr>
          <w:ilvl w:val="0"/>
          <w:numId w:val="33"/>
        </w:numPr>
        <w:jc w:val="both"/>
        <w:textAlignment w:val="baseline"/>
        <w:rPr>
          <w:rFonts w:ascii="Arial" w:hAnsi="Arial" w:cs="Arial"/>
          <w:b/>
          <w:bCs/>
          <w:sz w:val="22"/>
          <w:u w:val="single"/>
          <w:lang w:val="es-CO" w:eastAsia="es-CO"/>
        </w:rPr>
      </w:pPr>
      <w:r w:rsidRPr="00A7023A">
        <w:rPr>
          <w:rFonts w:ascii="Arial" w:hAnsi="Arial" w:cs="Arial"/>
          <w:b/>
          <w:bCs/>
          <w:sz w:val="22"/>
          <w:u w:val="single"/>
          <w:lang w:val="es-CO" w:eastAsia="es-CO"/>
        </w:rPr>
        <w:t>FALTA DE LEGITIMACIÓN EN LA CAUSA POR PASIVA DE SEGUROS DE VIDA SURAMERICANA S.A. POR CUANTO NO ES LA ARL A LA QUE SE ENCUENTRA AFILIADO EL DEMANDANTE.</w:t>
      </w:r>
    </w:p>
    <w:p w14:paraId="66E26D4C" w14:textId="77777777" w:rsidR="009A1E75" w:rsidRDefault="009A1E75" w:rsidP="001E2BEB">
      <w:pPr>
        <w:spacing w:after="0" w:line="240" w:lineRule="auto"/>
        <w:jc w:val="both"/>
        <w:textAlignment w:val="baseline"/>
        <w:rPr>
          <w:rFonts w:ascii="Arial" w:eastAsia="Times New Roman" w:hAnsi="Arial" w:cs="Arial"/>
          <w:lang w:val="es-CO" w:eastAsia="es-CO"/>
        </w:rPr>
      </w:pPr>
    </w:p>
    <w:p w14:paraId="032B00CA" w14:textId="77777777" w:rsidR="00A7023A" w:rsidRDefault="009A1E75" w:rsidP="00A7023A">
      <w:pPr>
        <w:spacing w:after="0" w:line="240" w:lineRule="auto"/>
        <w:jc w:val="both"/>
        <w:textAlignment w:val="baseline"/>
        <w:rPr>
          <w:rStyle w:val="normaltextrun"/>
          <w:rFonts w:ascii="Arial" w:hAnsi="Arial" w:cs="Arial"/>
          <w:color w:val="000000"/>
          <w:bdr w:val="none" w:sz="0" w:space="0" w:color="auto" w:frame="1"/>
        </w:rPr>
      </w:pPr>
      <w:r w:rsidRPr="001E2BEB">
        <w:rPr>
          <w:rFonts w:ascii="Arial" w:eastAsia="Times New Roman" w:hAnsi="Arial" w:cs="Arial"/>
          <w:lang w:eastAsia="es-CO"/>
        </w:rPr>
        <w:t>Con relación a la legitimación en la causa, se ha indicado al respecto que “</w:t>
      </w:r>
      <w:r w:rsidRPr="001E2BEB">
        <w:rPr>
          <w:rFonts w:ascii="Arial" w:eastAsia="Times New Roman" w:hAnsi="Arial" w:cs="Arial"/>
          <w:i/>
          <w:iCs/>
          <w:lang w:eastAsia="es-CO"/>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1E2BEB">
        <w:rPr>
          <w:rFonts w:ascii="Arial" w:eastAsia="Times New Roman" w:hAnsi="Arial" w:cs="Arial"/>
          <w:lang w:eastAsia="es-CO"/>
        </w:rPr>
        <w:t xml:space="preserve"> (Manual de Derecho Procesal Civil, pág. 116 y 117 Ed. EJEA), situación que claramente</w:t>
      </w:r>
      <w:r>
        <w:rPr>
          <w:rFonts w:ascii="Arial" w:eastAsia="Times New Roman" w:hAnsi="Arial" w:cs="Arial"/>
          <w:lang w:eastAsia="es-CO"/>
        </w:rPr>
        <w:t xml:space="preserve"> no</w:t>
      </w:r>
      <w:r w:rsidRPr="001E2BEB">
        <w:rPr>
          <w:rFonts w:ascii="Arial" w:eastAsia="Times New Roman" w:hAnsi="Arial" w:cs="Arial"/>
          <w:lang w:eastAsia="es-CO"/>
        </w:rPr>
        <w:t xml:space="preserve"> se presenta dentro del caso de marras como quiera que SEGUROS DE VIDA SURAMERICANA S.A. no es la ARL a la cual se encuentra afiliado actualmente el demandante, razón por la cual no es la encargada de emitir dictámenes de pérdida de capacidad laboral, ni mucho menos quien debe reconocer y pagar al actor la Indemnización por Incapacidad Permanente Parcial. </w:t>
      </w:r>
      <w:r>
        <w:rPr>
          <w:rFonts w:ascii="Arial" w:eastAsia="Times New Roman" w:hAnsi="Arial" w:cs="Arial"/>
          <w:lang w:eastAsia="es-CO"/>
        </w:rPr>
        <w:t xml:space="preserve">Lo anterior, de conformidad con el artículo </w:t>
      </w:r>
      <w:r w:rsidR="00A7023A">
        <w:rPr>
          <w:rStyle w:val="normaltextrun"/>
          <w:rFonts w:ascii="Arial" w:hAnsi="Arial" w:cs="Arial"/>
          <w:color w:val="000000"/>
          <w:bdr w:val="none" w:sz="0" w:space="0" w:color="auto" w:frame="1"/>
        </w:rPr>
        <w:t>con el Parágrafo 2 del artículo 1° de la Ley 776 de 2002.</w:t>
      </w:r>
    </w:p>
    <w:p w14:paraId="1A633EA4" w14:textId="06CF2A1E"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6C66CABB"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En relación con este tema, el Consejo de Estado en Sentencia 6058 del 14 de marzo de 1991 con ponencia del consejero Carlos Ramírez Arcila, expresó:</w:t>
      </w:r>
      <w:r w:rsidRPr="001E2BEB">
        <w:rPr>
          <w:rFonts w:ascii="Arial" w:eastAsia="Times New Roman" w:hAnsi="Arial" w:cs="Arial"/>
          <w:lang w:val="es-CO" w:eastAsia="es-CO"/>
        </w:rPr>
        <w:t> </w:t>
      </w:r>
    </w:p>
    <w:p w14:paraId="3E7C47C4" w14:textId="77777777" w:rsidR="009A1E75" w:rsidRPr="001E2BEB" w:rsidRDefault="009A1E75" w:rsidP="009A1E75">
      <w:pPr>
        <w:spacing w:after="0" w:line="240" w:lineRule="auto"/>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40DA1055" w14:textId="77777777" w:rsidR="009A1E75" w:rsidRPr="001E2BEB" w:rsidRDefault="009A1E75" w:rsidP="009A1E75">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“De la legitimación en la causa, puede decirse que es una relación, a la vez material y procesal, entre los sujetos de la pretensión (por activa o por pasiva) con el objeto de que se pretende.”</w:t>
      </w:r>
      <w:r w:rsidRPr="001E2BEB">
        <w:rPr>
          <w:rFonts w:ascii="Arial" w:eastAsia="Times New Roman" w:hAnsi="Arial" w:cs="Arial"/>
          <w:lang w:val="es-CO" w:eastAsia="es-CO"/>
        </w:rPr>
        <w:t> </w:t>
      </w:r>
    </w:p>
    <w:p w14:paraId="08B15676" w14:textId="77777777" w:rsidR="009A1E75" w:rsidRPr="001E2BEB" w:rsidRDefault="009A1E75" w:rsidP="009A1E75">
      <w:pPr>
        <w:spacing w:after="0" w:line="240" w:lineRule="auto"/>
        <w:textAlignment w:val="baseline"/>
        <w:rPr>
          <w:rFonts w:ascii="Arial" w:eastAsia="Times New Roman" w:hAnsi="Arial" w:cs="Arial"/>
          <w:lang w:val="es-CO" w:eastAsia="es-CO"/>
        </w:rPr>
      </w:pPr>
      <w:r w:rsidRPr="001E2BEB">
        <w:rPr>
          <w:rFonts w:ascii="Arial" w:eastAsia="Times New Roman" w:hAnsi="Arial" w:cs="Arial"/>
          <w:lang w:val="es-CO" w:eastAsia="es-CO"/>
        </w:rPr>
        <w:lastRenderedPageBreak/>
        <w:t> </w:t>
      </w:r>
    </w:p>
    <w:p w14:paraId="164EAE95"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Así mismo, refiriéndose a este tema el procesalista español Leonardo Prieto Castro, indica:</w:t>
      </w:r>
      <w:r w:rsidRPr="001E2BEB">
        <w:rPr>
          <w:rFonts w:ascii="Arial" w:eastAsia="Times New Roman" w:hAnsi="Arial" w:cs="Arial"/>
          <w:lang w:val="es-CO" w:eastAsia="es-CO"/>
        </w:rPr>
        <w:t> </w:t>
      </w:r>
    </w:p>
    <w:p w14:paraId="638C4911" w14:textId="77777777" w:rsidR="009A1E75" w:rsidRPr="001E2BEB" w:rsidRDefault="009A1E75" w:rsidP="009A1E75">
      <w:pPr>
        <w:spacing w:after="0" w:line="240" w:lineRule="auto"/>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17DC0132" w14:textId="77777777" w:rsidR="009A1E75" w:rsidRPr="001E2BEB" w:rsidRDefault="009A1E75" w:rsidP="009A1E75">
      <w:pPr>
        <w:spacing w:after="0" w:line="240" w:lineRule="auto"/>
        <w:ind w:left="840" w:right="840"/>
        <w:jc w:val="both"/>
        <w:textAlignment w:val="baseline"/>
        <w:rPr>
          <w:rFonts w:ascii="Arial" w:eastAsia="Times New Roman" w:hAnsi="Arial" w:cs="Arial"/>
          <w:lang w:val="es-CO" w:eastAsia="es-CO"/>
        </w:rPr>
      </w:pPr>
      <w:r w:rsidRPr="001E2BEB">
        <w:rPr>
          <w:rFonts w:ascii="Arial" w:eastAsia="Times New Roman" w:hAnsi="Arial" w:cs="Arial"/>
          <w:i/>
          <w:iCs/>
          <w:lang w:eastAsia="es-CO"/>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1E2BEB">
        <w:rPr>
          <w:rFonts w:ascii="Arial" w:eastAsia="Times New Roman" w:hAnsi="Arial" w:cs="Arial"/>
          <w:b/>
          <w:bCs/>
          <w:i/>
          <w:iCs/>
          <w:lang w:eastAsia="es-CO"/>
        </w:rPr>
        <w:t>obligación de soportar la carga de ser demandado</w:t>
      </w:r>
      <w:r w:rsidRPr="001E2BEB">
        <w:rPr>
          <w:rFonts w:ascii="Arial" w:eastAsia="Times New Roman" w:hAnsi="Arial" w:cs="Arial"/>
          <w:i/>
          <w:iCs/>
          <w:lang w:eastAsia="es-CO"/>
        </w:rPr>
        <w:t xml:space="preserve"> (legitimación pasiva), por hallarse en determinada relación con el objeto traído al proceso”. (Derecho Procesal Civil. T.1, pág. 166, Ed. 1946, Saragoza). (Subraya y negrilla por fuera del texto).</w:t>
      </w:r>
      <w:r w:rsidRPr="001E2BEB">
        <w:rPr>
          <w:rFonts w:ascii="Arial" w:eastAsia="Times New Roman" w:hAnsi="Arial" w:cs="Arial"/>
          <w:lang w:val="es-CO" w:eastAsia="es-CO"/>
        </w:rPr>
        <w:t> </w:t>
      </w:r>
    </w:p>
    <w:p w14:paraId="6E26A3D8" w14:textId="77777777" w:rsidR="009A1E75" w:rsidRPr="001E2BEB" w:rsidRDefault="009A1E75" w:rsidP="009A1E75">
      <w:pPr>
        <w:spacing w:after="0" w:line="240" w:lineRule="auto"/>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5B6876A6"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1E2BEB">
        <w:rPr>
          <w:rFonts w:ascii="Arial" w:eastAsia="Times New Roman" w:hAnsi="Arial" w:cs="Arial"/>
          <w:b/>
          <w:bCs/>
          <w:u w:val="single"/>
          <w:lang w:eastAsia="es-CO"/>
        </w:rPr>
        <w:t>la identidad de la persona del demandado con la persona contra quien se dirige la voluntad de la ley (legitimación pasiva);</w:t>
      </w:r>
      <w:r w:rsidRPr="001E2BEB">
        <w:rPr>
          <w:rFonts w:ascii="Arial" w:eastAsia="Times New Roman" w:hAnsi="Arial" w:cs="Arial"/>
          <w:b/>
          <w:bCs/>
          <w:lang w:eastAsia="es-CO"/>
        </w:rPr>
        <w:t xml:space="preserve"> </w:t>
      </w:r>
      <w:r w:rsidRPr="001E2BEB">
        <w:rPr>
          <w:rFonts w:ascii="Arial" w:eastAsia="Times New Roman" w:hAnsi="Arial" w:cs="Arial"/>
          <w:lang w:eastAsia="es-CO"/>
        </w:rPr>
        <w:t>identidad que no se configura en el presente caso.</w:t>
      </w:r>
      <w:r w:rsidRPr="001E2BEB">
        <w:rPr>
          <w:rFonts w:ascii="Arial" w:eastAsia="Times New Roman" w:hAnsi="Arial" w:cs="Arial"/>
          <w:lang w:val="es-CO" w:eastAsia="es-CO"/>
        </w:rPr>
        <w:t> </w:t>
      </w:r>
    </w:p>
    <w:p w14:paraId="519CAEC5"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02E9AE10"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SEGUROS DE VIDA SURAMERICANA S.A.</w:t>
      </w:r>
      <w:r w:rsidRPr="001E2BEB">
        <w:rPr>
          <w:rFonts w:ascii="Arial" w:eastAsia="Times New Roman" w:hAnsi="Arial" w:cs="Arial"/>
          <w:lang w:val="es-CO" w:eastAsia="es-CO"/>
        </w:rPr>
        <w:t> </w:t>
      </w:r>
      <w:r w:rsidRPr="001E2BEB">
        <w:rPr>
          <w:rFonts w:ascii="Arial" w:eastAsia="Times New Roman" w:hAnsi="Arial" w:cs="Arial"/>
          <w:lang w:eastAsia="es-CO"/>
        </w:rPr>
        <w:t>no es la ARL a la cual se encuentra afiliado actualmente el demandante, razón por la cual no es la encargada de emitir dictámenes de pérdida de capacidad laboral, ni mucho menos quien debe reconocer y pagar al actor la Indemnización por Incapacidad Permanente Parcial. </w:t>
      </w:r>
      <w:r w:rsidRPr="001E2BEB">
        <w:rPr>
          <w:rFonts w:ascii="Arial" w:eastAsia="Times New Roman" w:hAnsi="Arial" w:cs="Arial"/>
          <w:lang w:val="es-CO" w:eastAsia="es-CO"/>
        </w:rPr>
        <w:t> </w:t>
      </w:r>
    </w:p>
    <w:p w14:paraId="59C73DE7"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p>
    <w:p w14:paraId="4B9EB98F"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En consecuencia, se puede advertir, que dentro del caso sub examine, mi representada no se encuentra en la obligación de pagar rubro alguno, toda vez que no tiene relación con el objeto del proceso, es decir, que mi procurada no es el sujeto que tiene la obligación de sufrir la carga y asumir la postura en el proceso, y por tanto debe ser librada del mismo.</w:t>
      </w:r>
      <w:r w:rsidRPr="001E2BEB">
        <w:rPr>
          <w:rFonts w:ascii="Arial" w:eastAsia="Times New Roman" w:hAnsi="Arial" w:cs="Arial"/>
          <w:lang w:val="es-CO" w:eastAsia="es-CO"/>
        </w:rPr>
        <w:t> </w:t>
      </w:r>
    </w:p>
    <w:p w14:paraId="23419059"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254B614D" w14:textId="77777777" w:rsidR="009A1E75" w:rsidRPr="001E2BEB" w:rsidRDefault="009A1E75" w:rsidP="009A1E75">
      <w:pPr>
        <w:pStyle w:val="Default"/>
        <w:jc w:val="both"/>
        <w:rPr>
          <w:rFonts w:ascii="Arial" w:hAnsi="Arial" w:cs="Arial"/>
          <w:bCs/>
          <w:sz w:val="22"/>
          <w:szCs w:val="22"/>
        </w:rPr>
      </w:pPr>
      <w:r w:rsidRPr="001E2BEB">
        <w:rPr>
          <w:rFonts w:ascii="Arial" w:eastAsia="Times New Roman" w:hAnsi="Arial" w:cs="Arial"/>
          <w:sz w:val="22"/>
          <w:szCs w:val="22"/>
          <w:lang w:eastAsia="es-CO"/>
        </w:rPr>
        <w:t xml:space="preserve">Sobre el particular, </w:t>
      </w:r>
      <w:r w:rsidRPr="001E2BEB">
        <w:rPr>
          <w:rFonts w:ascii="Arial" w:hAnsi="Arial" w:cs="Arial"/>
          <w:bCs/>
          <w:sz w:val="22"/>
          <w:szCs w:val="22"/>
        </w:rPr>
        <w:t xml:space="preserve">se precisa que el artículo 1 de la ley 776 de 2002, consagra:     </w:t>
      </w:r>
    </w:p>
    <w:p w14:paraId="57E09EF0" w14:textId="77777777" w:rsidR="009A1E75" w:rsidRPr="001E2BEB" w:rsidRDefault="009A1E75" w:rsidP="009A1E75">
      <w:pPr>
        <w:autoSpaceDE w:val="0"/>
        <w:autoSpaceDN w:val="0"/>
        <w:adjustRightInd w:val="0"/>
        <w:spacing w:after="0" w:line="240" w:lineRule="auto"/>
        <w:jc w:val="both"/>
        <w:rPr>
          <w:rFonts w:ascii="Arial" w:eastAsiaTheme="minorHAnsi" w:hAnsi="Arial" w:cs="Arial"/>
          <w:bCs/>
          <w:color w:val="000000"/>
          <w:lang w:val="es-CO"/>
        </w:rPr>
      </w:pPr>
    </w:p>
    <w:p w14:paraId="02B596B4" w14:textId="7383A7AB" w:rsidR="00A7023A" w:rsidRPr="00055D31" w:rsidRDefault="009A1E75" w:rsidP="00A7023A">
      <w:pPr>
        <w:spacing w:after="0" w:line="240" w:lineRule="auto"/>
        <w:ind w:left="680" w:right="680"/>
        <w:jc w:val="both"/>
        <w:textAlignment w:val="baseline"/>
        <w:rPr>
          <w:rFonts w:ascii="Arial" w:hAnsi="Arial" w:cs="Arial"/>
          <w:i/>
          <w:lang w:val="es-CO"/>
        </w:rPr>
      </w:pPr>
      <w:r w:rsidRPr="001E2BEB">
        <w:rPr>
          <w:rFonts w:ascii="Arial" w:eastAsiaTheme="minorHAnsi" w:hAnsi="Arial" w:cs="Arial"/>
          <w:bCs/>
          <w:i/>
          <w:color w:val="000000"/>
          <w:lang w:val="es-CO"/>
        </w:rPr>
        <w:t>“</w:t>
      </w:r>
      <w:r w:rsidR="00A7023A" w:rsidRPr="00055D31">
        <w:rPr>
          <w:rFonts w:ascii="Arial" w:hAnsi="Arial" w:cs="Arial"/>
          <w:i/>
          <w:lang w:val="es-CO"/>
        </w:rPr>
        <w:t xml:space="preserve">Artículo 1. Derecho a las prestaciones.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0B632E8B" w14:textId="77777777" w:rsidR="00A7023A" w:rsidRPr="00055D31" w:rsidRDefault="00A7023A" w:rsidP="00A7023A">
      <w:pPr>
        <w:spacing w:after="0" w:line="240" w:lineRule="auto"/>
        <w:ind w:left="680" w:right="680"/>
        <w:jc w:val="both"/>
        <w:textAlignment w:val="baseline"/>
        <w:rPr>
          <w:rFonts w:ascii="Arial" w:hAnsi="Arial" w:cs="Arial"/>
          <w:i/>
          <w:lang w:val="es-CO"/>
        </w:rPr>
      </w:pPr>
    </w:p>
    <w:p w14:paraId="76FD31FC" w14:textId="77777777" w:rsidR="00A7023A" w:rsidRPr="00055D31" w:rsidRDefault="00A7023A" w:rsidP="00A7023A">
      <w:pPr>
        <w:spacing w:after="0" w:line="240" w:lineRule="auto"/>
        <w:ind w:left="680" w:right="680"/>
        <w:jc w:val="both"/>
        <w:textAlignment w:val="baseline"/>
        <w:rPr>
          <w:rFonts w:ascii="Arial" w:hAnsi="Arial" w:cs="Arial"/>
          <w:i/>
          <w:lang w:val="es-CO"/>
        </w:rPr>
      </w:pPr>
      <w:r w:rsidRPr="00055D31">
        <w:rPr>
          <w:rFonts w:ascii="Arial" w:hAnsi="Arial" w:cs="Arial"/>
          <w:i/>
          <w:lang w:val="es-CO"/>
        </w:rPr>
        <w:t>(…)</w:t>
      </w:r>
    </w:p>
    <w:p w14:paraId="6A7376D0" w14:textId="77777777" w:rsidR="00A7023A" w:rsidRPr="00055D31" w:rsidRDefault="00A7023A" w:rsidP="00A7023A">
      <w:pPr>
        <w:spacing w:after="0" w:line="240" w:lineRule="auto"/>
        <w:ind w:left="680" w:right="680"/>
        <w:jc w:val="both"/>
        <w:textAlignment w:val="baseline"/>
        <w:rPr>
          <w:rFonts w:ascii="Arial" w:hAnsi="Arial" w:cs="Arial"/>
          <w:i/>
          <w:lang w:val="es-CO"/>
        </w:rPr>
      </w:pPr>
    </w:p>
    <w:p w14:paraId="39CFECC7" w14:textId="63E596E5" w:rsidR="009A1E75" w:rsidRPr="00A7023A" w:rsidRDefault="00A7023A" w:rsidP="00A7023A">
      <w:pPr>
        <w:spacing w:after="0" w:line="240" w:lineRule="auto"/>
        <w:ind w:left="680" w:right="680"/>
        <w:jc w:val="both"/>
        <w:textAlignment w:val="baseline"/>
        <w:rPr>
          <w:rFonts w:ascii="Arial" w:hAnsi="Arial" w:cs="Arial"/>
          <w:b/>
          <w:i/>
          <w:u w:val="single"/>
          <w:lang w:val="es-CO"/>
        </w:rPr>
      </w:pPr>
      <w:r w:rsidRPr="00055D31">
        <w:rPr>
          <w:rFonts w:ascii="Arial" w:hAnsi="Arial" w:cs="Arial"/>
          <w:i/>
          <w:lang w:val="es-CO"/>
        </w:rPr>
        <w:t xml:space="preserve">PARÁGRAFO 2o. Las prestaciones asistenciales y económicas derivadas de un accidente de trabajo o de una enfermedad profesional, </w:t>
      </w:r>
      <w:r w:rsidRPr="00055D31">
        <w:rPr>
          <w:rFonts w:ascii="Arial" w:hAnsi="Arial" w:cs="Arial"/>
          <w:b/>
          <w:i/>
          <w:u w:val="single"/>
          <w:lang w:val="es-CO"/>
        </w:rPr>
        <w:t>serán reconocidas y pagadas por la administradora en la cual se encuentre afiliado el trabajador</w:t>
      </w:r>
      <w:r w:rsidRPr="00055D31">
        <w:rPr>
          <w:rFonts w:ascii="Arial" w:hAnsi="Arial" w:cs="Arial"/>
          <w:i/>
          <w:lang w:val="es-CO"/>
        </w:rPr>
        <w:t xml:space="preserve"> en el momento de ocurrir el accidente o, </w:t>
      </w:r>
      <w:r w:rsidRPr="00055D31">
        <w:rPr>
          <w:rFonts w:ascii="Arial" w:hAnsi="Arial" w:cs="Arial"/>
          <w:b/>
          <w:i/>
          <w:u w:val="single"/>
          <w:lang w:val="es-CO"/>
        </w:rPr>
        <w:t>en el caso de la enfermedad profesional, al momento de requerir la prestación.”</w:t>
      </w:r>
      <w:r>
        <w:rPr>
          <w:rFonts w:ascii="Arial" w:hAnsi="Arial" w:cs="Arial"/>
          <w:b/>
          <w:i/>
          <w:u w:val="single"/>
          <w:lang w:val="es-CO"/>
        </w:rPr>
        <w:t xml:space="preserve"> </w:t>
      </w:r>
      <w:r w:rsidR="009A1E75" w:rsidRPr="001E2BEB">
        <w:rPr>
          <w:rFonts w:ascii="Arial" w:eastAsiaTheme="minorHAnsi" w:hAnsi="Arial" w:cs="Arial"/>
          <w:bCs/>
          <w:i/>
          <w:color w:val="000000"/>
          <w:lang w:val="es-CO"/>
        </w:rPr>
        <w:t xml:space="preserve">(Subrayado por fuera del texto original)   </w:t>
      </w:r>
    </w:p>
    <w:p w14:paraId="78BB6296"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47C1FB98" w14:textId="73F887E2" w:rsidR="009A1E75" w:rsidRPr="001E2BEB" w:rsidRDefault="00A7023A" w:rsidP="009A1E75">
      <w:pPr>
        <w:spacing w:after="0" w:line="240" w:lineRule="auto"/>
        <w:jc w:val="both"/>
        <w:textAlignment w:val="baseline"/>
        <w:rPr>
          <w:rFonts w:ascii="Arial" w:eastAsia="Times New Roman" w:hAnsi="Arial" w:cs="Arial"/>
          <w:lang w:val="es-CO" w:eastAsia="es-CO"/>
        </w:rPr>
      </w:pPr>
      <w:r>
        <w:rPr>
          <w:rFonts w:ascii="Arial" w:eastAsia="Times New Roman" w:hAnsi="Arial" w:cs="Arial"/>
          <w:lang w:eastAsia="es-CO"/>
        </w:rPr>
        <w:t>D</w:t>
      </w:r>
      <w:r>
        <w:rPr>
          <w:rFonts w:ascii="Arial" w:hAnsi="Arial" w:cs="Arial"/>
          <w:lang w:val="es-CO"/>
        </w:rPr>
        <w:t>el artículo en cita se concluye que las prestaciones económicas que se deriven de una enfermedad laboral, deberán ser pagadas po</w:t>
      </w:r>
      <w:r w:rsidR="00655E2F">
        <w:rPr>
          <w:rFonts w:ascii="Arial" w:hAnsi="Arial" w:cs="Arial"/>
          <w:lang w:val="es-CO"/>
        </w:rPr>
        <w:t xml:space="preserve">r la ARL a la cual se encuentre </w:t>
      </w:r>
      <w:r>
        <w:rPr>
          <w:rFonts w:ascii="Arial" w:hAnsi="Arial" w:cs="Arial"/>
          <w:lang w:val="es-CO"/>
        </w:rPr>
        <w:t xml:space="preserve">actualmente afiliado el </w:t>
      </w:r>
      <w:r w:rsidR="00655E2F">
        <w:rPr>
          <w:rFonts w:ascii="Arial" w:hAnsi="Arial" w:cs="Arial"/>
          <w:lang w:val="es-CO"/>
        </w:rPr>
        <w:t>trabajador</w:t>
      </w:r>
      <w:r>
        <w:rPr>
          <w:rFonts w:ascii="Arial" w:hAnsi="Arial" w:cs="Arial"/>
          <w:lang w:val="es-CO"/>
        </w:rPr>
        <w:t xml:space="preserve">. </w:t>
      </w:r>
      <w:r w:rsidRPr="001E2BEB">
        <w:rPr>
          <w:rFonts w:ascii="Arial" w:eastAsia="Times New Roman" w:hAnsi="Arial" w:cs="Arial"/>
          <w:lang w:eastAsia="es-CO"/>
        </w:rPr>
        <w:t xml:space="preserve"> </w:t>
      </w:r>
      <w:r>
        <w:rPr>
          <w:rFonts w:ascii="Arial" w:eastAsia="Times New Roman" w:hAnsi="Arial" w:cs="Arial"/>
          <w:lang w:eastAsia="es-CO"/>
        </w:rPr>
        <w:t xml:space="preserve">En este sentido, </w:t>
      </w:r>
      <w:r w:rsidR="009A1E75" w:rsidRPr="001E2BEB">
        <w:rPr>
          <w:rFonts w:ascii="Arial" w:eastAsia="Times New Roman" w:hAnsi="Arial" w:cs="Arial"/>
          <w:lang w:eastAsia="es-CO"/>
        </w:rPr>
        <w:t xml:space="preserve">es claro que SEGUROS DE VIDA SURAMERICANA S.A al no ostentar la calidad de ARL del demandante no tiene la obligación de efectuar dictamen </w:t>
      </w:r>
      <w:r w:rsidR="009A1E75" w:rsidRPr="001E2BEB">
        <w:rPr>
          <w:rFonts w:ascii="Arial" w:eastAsia="Times New Roman" w:hAnsi="Arial" w:cs="Arial"/>
          <w:lang w:eastAsia="es-CO"/>
        </w:rPr>
        <w:lastRenderedPageBreak/>
        <w:t xml:space="preserve">de pérdida de capacidad laboral, ni de realizar pago de prestaciones económicas causadas con posterioridad a la afiliación. </w:t>
      </w:r>
    </w:p>
    <w:p w14:paraId="77DDCDA8" w14:textId="77777777" w:rsidR="009A1E75" w:rsidRPr="001E2BEB" w:rsidRDefault="009A1E75" w:rsidP="009A1E75">
      <w:pPr>
        <w:spacing w:after="0" w:line="240" w:lineRule="auto"/>
        <w:ind w:firstLine="5640"/>
        <w:jc w:val="both"/>
        <w:textAlignment w:val="baseline"/>
        <w:rPr>
          <w:rFonts w:ascii="Arial" w:eastAsia="Times New Roman" w:hAnsi="Arial" w:cs="Arial"/>
          <w:lang w:val="es-CO" w:eastAsia="es-CO"/>
        </w:rPr>
      </w:pPr>
      <w:r w:rsidRPr="001E2BEB">
        <w:rPr>
          <w:rFonts w:ascii="Arial" w:eastAsia="Times New Roman" w:hAnsi="Arial" w:cs="Arial"/>
          <w:lang w:val="es-CO" w:eastAsia="es-CO"/>
        </w:rPr>
        <w:t> </w:t>
      </w:r>
    </w:p>
    <w:p w14:paraId="1327A543" w14:textId="62F9AF0C" w:rsidR="009A1E75" w:rsidRPr="001E2BEB"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 xml:space="preserve">En conclusión, existe una evidente falta de legitimación en la causa por pasiva de SEGUROS DE VIDA SURAMERICANA S.A. por cuanto las pretensiones de la demanda, sin lugar a duda, están dirigidas a personas jurídicas diferentes a mi procurada, y no existe posibilidad de que endilgue responsabilidad alguna en contra de mi prohijada, comoquiera que SEGUROS DE VIDA SURAMERICANA S.A no ostenta la calidad de ARL del demandante, por lo que no tiene la obligación de efectuar dictamen de pérdida de capacidad laboral, ni de realizar pago de prestaciones económicas causadas con posterioridad a la afiliación. </w:t>
      </w:r>
    </w:p>
    <w:p w14:paraId="72FBBF4C" w14:textId="77777777" w:rsidR="009A1E75" w:rsidRPr="001E2BEB" w:rsidRDefault="009A1E75" w:rsidP="009A1E75">
      <w:pPr>
        <w:spacing w:after="0" w:line="240" w:lineRule="auto"/>
        <w:jc w:val="both"/>
        <w:textAlignment w:val="baseline"/>
        <w:rPr>
          <w:rFonts w:ascii="Arial" w:eastAsia="Times New Roman" w:hAnsi="Arial" w:cs="Arial"/>
          <w:lang w:val="es-CO" w:eastAsia="es-CO"/>
        </w:rPr>
      </w:pPr>
    </w:p>
    <w:p w14:paraId="3EE6BD25" w14:textId="77777777" w:rsidR="009A1E75" w:rsidRDefault="009A1E75" w:rsidP="009A1E75">
      <w:pPr>
        <w:spacing w:after="0" w:line="240" w:lineRule="auto"/>
        <w:jc w:val="both"/>
        <w:textAlignment w:val="baseline"/>
        <w:rPr>
          <w:rFonts w:ascii="Arial" w:eastAsia="Times New Roman" w:hAnsi="Arial" w:cs="Arial"/>
          <w:lang w:val="es-CO" w:eastAsia="es-CO"/>
        </w:rPr>
      </w:pPr>
      <w:r w:rsidRPr="001E2BEB">
        <w:rPr>
          <w:rFonts w:ascii="Arial" w:eastAsia="Times New Roman" w:hAnsi="Arial" w:cs="Arial"/>
          <w:lang w:eastAsia="es-CO"/>
        </w:rPr>
        <w:t>Consecuentemente, ruego al señor Juez declarar probada esta excepción.</w:t>
      </w:r>
      <w:r w:rsidRPr="001E2BEB">
        <w:rPr>
          <w:rFonts w:ascii="Arial" w:eastAsia="Times New Roman" w:hAnsi="Arial" w:cs="Arial"/>
          <w:lang w:val="es-CO" w:eastAsia="es-CO"/>
        </w:rPr>
        <w:t> </w:t>
      </w:r>
    </w:p>
    <w:p w14:paraId="47EA0DFF" w14:textId="77777777" w:rsidR="003D705D" w:rsidRDefault="003D705D" w:rsidP="009A1E75">
      <w:pPr>
        <w:spacing w:after="0" w:line="240" w:lineRule="auto"/>
        <w:jc w:val="both"/>
        <w:textAlignment w:val="baseline"/>
        <w:rPr>
          <w:rFonts w:ascii="Arial" w:eastAsia="Times New Roman" w:hAnsi="Arial" w:cs="Arial"/>
          <w:lang w:val="es-CO" w:eastAsia="es-CO"/>
        </w:rPr>
      </w:pPr>
    </w:p>
    <w:p w14:paraId="66749142" w14:textId="104E9A91" w:rsidR="003D705D" w:rsidRPr="001E2BEB" w:rsidRDefault="003D705D" w:rsidP="00A7023A">
      <w:pPr>
        <w:pStyle w:val="Prrafodelista"/>
        <w:numPr>
          <w:ilvl w:val="0"/>
          <w:numId w:val="33"/>
        </w:numPr>
        <w:tabs>
          <w:tab w:val="left" w:pos="5626"/>
        </w:tabs>
        <w:jc w:val="both"/>
        <w:rPr>
          <w:rFonts w:ascii="Arial" w:hAnsi="Arial" w:cs="Arial"/>
          <w:b/>
          <w:bCs/>
          <w:sz w:val="22"/>
          <w:szCs w:val="22"/>
          <w:u w:val="single"/>
        </w:rPr>
      </w:pPr>
      <w:r w:rsidRPr="001E2BEB">
        <w:rPr>
          <w:rFonts w:ascii="Arial" w:hAnsi="Arial" w:cs="Arial"/>
          <w:b/>
          <w:bCs/>
          <w:color w:val="000000"/>
          <w:sz w:val="22"/>
          <w:szCs w:val="22"/>
          <w:u w:val="single"/>
          <w:lang w:eastAsia="es-CO"/>
        </w:rPr>
        <w:t xml:space="preserve">IMPOSIBILIDAD </w:t>
      </w:r>
      <w:r>
        <w:rPr>
          <w:rFonts w:ascii="Arial" w:hAnsi="Arial" w:cs="Arial"/>
          <w:b/>
          <w:bCs/>
          <w:color w:val="000000"/>
          <w:sz w:val="22"/>
          <w:szCs w:val="22"/>
          <w:u w:val="single"/>
          <w:lang w:eastAsia="es-CO"/>
        </w:rPr>
        <w:t>DE RECONOCER</w:t>
      </w:r>
      <w:r w:rsidRPr="001E2BEB">
        <w:rPr>
          <w:rFonts w:ascii="Arial" w:hAnsi="Arial" w:cs="Arial"/>
          <w:b/>
          <w:bCs/>
          <w:color w:val="000000"/>
          <w:sz w:val="22"/>
          <w:szCs w:val="22"/>
          <w:u w:val="single"/>
          <w:lang w:eastAsia="es-CO"/>
        </w:rPr>
        <w:t xml:space="preserve"> Y </w:t>
      </w:r>
      <w:r>
        <w:rPr>
          <w:rFonts w:ascii="Arial" w:hAnsi="Arial" w:cs="Arial"/>
          <w:b/>
          <w:bCs/>
          <w:color w:val="000000"/>
          <w:sz w:val="22"/>
          <w:szCs w:val="22"/>
          <w:u w:val="single"/>
          <w:lang w:eastAsia="es-CO"/>
        </w:rPr>
        <w:t>PAGAR</w:t>
      </w:r>
      <w:r w:rsidRPr="001E2BEB">
        <w:rPr>
          <w:rFonts w:ascii="Arial" w:hAnsi="Arial" w:cs="Arial"/>
          <w:b/>
          <w:bCs/>
          <w:color w:val="000000"/>
          <w:sz w:val="22"/>
          <w:szCs w:val="22"/>
          <w:u w:val="single"/>
          <w:lang w:eastAsia="es-CO"/>
        </w:rPr>
        <w:t xml:space="preserve"> PRESTACIONES ECONÓMICAS CUANDO EL ACTOR NO SE ENCUENTRA AFILIADO A LA ARL SEGURSOS DE VIDA SURAMERICANA S.A.</w:t>
      </w:r>
    </w:p>
    <w:p w14:paraId="20F58185" w14:textId="77777777" w:rsidR="003D705D" w:rsidRPr="001E2BEB" w:rsidRDefault="003D705D" w:rsidP="003D705D">
      <w:pPr>
        <w:spacing w:after="0" w:line="240" w:lineRule="auto"/>
        <w:jc w:val="both"/>
        <w:textAlignment w:val="baseline"/>
        <w:rPr>
          <w:rFonts w:ascii="Arial" w:hAnsi="Arial" w:cs="Arial"/>
        </w:rPr>
      </w:pPr>
    </w:p>
    <w:p w14:paraId="05769E6A" w14:textId="03267859" w:rsidR="003D705D" w:rsidRDefault="003D705D" w:rsidP="00FD4AC0">
      <w:pPr>
        <w:spacing w:after="0" w:line="240" w:lineRule="auto"/>
        <w:ind w:right="113"/>
        <w:jc w:val="both"/>
        <w:textAlignment w:val="baseline"/>
        <w:rPr>
          <w:rFonts w:ascii="Arial" w:eastAsia="Times New Roman" w:hAnsi="Arial" w:cs="Arial"/>
          <w:lang w:eastAsia="es-CO"/>
        </w:rPr>
      </w:pPr>
      <w:r w:rsidRPr="001E2BEB">
        <w:rPr>
          <w:rFonts w:ascii="Arial" w:hAnsi="Arial" w:cs="Arial"/>
        </w:rPr>
        <w:t>De c</w:t>
      </w:r>
      <w:r w:rsidR="00FD4AC0">
        <w:rPr>
          <w:rFonts w:ascii="Arial" w:hAnsi="Arial" w:cs="Arial"/>
        </w:rPr>
        <w:t xml:space="preserve">onformidad con el </w:t>
      </w:r>
      <w:r w:rsidRPr="001E2BEB">
        <w:rPr>
          <w:rFonts w:ascii="Arial" w:hAnsi="Arial" w:cs="Arial"/>
        </w:rPr>
        <w:t xml:space="preserve">artículo 1° de la Ley 776 de 2002, las prestaciones económicas a cargo de la Administradora de Riesgos Laborales serán para LOS AFILIADOS que sufran un accidente de trabajo o una enfermedad profesional, en el caso de marras tenemos que </w:t>
      </w:r>
      <w:r w:rsidRPr="001E2BEB">
        <w:rPr>
          <w:rStyle w:val="normaltextrun"/>
          <w:rFonts w:ascii="Arial" w:hAnsi="Arial" w:cs="Arial"/>
          <w:color w:val="000000"/>
          <w:shd w:val="clear" w:color="auto" w:fill="FFFFFF"/>
        </w:rPr>
        <w:t xml:space="preserve">SEGUROS DE VIDA SURAMERICANA </w:t>
      </w:r>
      <w:r w:rsidRPr="001E2BEB">
        <w:rPr>
          <w:rFonts w:ascii="Arial" w:hAnsi="Arial" w:cs="Arial"/>
        </w:rPr>
        <w:t>S.A</w:t>
      </w:r>
      <w:r w:rsidRPr="001E2BEB">
        <w:rPr>
          <w:rFonts w:ascii="Arial" w:eastAsia="Times New Roman" w:hAnsi="Arial" w:cs="Arial"/>
          <w:lang w:eastAsia="es-CO"/>
        </w:rPr>
        <w:t xml:space="preserve">. no se encuentra en la obligación legal de reconocer y pagar al demandante las pretensiones incoadas en el libelo introductor toda vez que el señor </w:t>
      </w:r>
      <w:r w:rsidRPr="001E2BEB">
        <w:rPr>
          <w:rFonts w:ascii="Arial" w:hAnsi="Arial" w:cs="Arial"/>
          <w:bCs/>
        </w:rPr>
        <w:t>JHON JAIRO RESTREPO RESTREPO</w:t>
      </w:r>
      <w:r w:rsidRPr="001E2BEB">
        <w:rPr>
          <w:rFonts w:ascii="Arial" w:eastAsia="Times New Roman" w:hAnsi="Arial" w:cs="Arial"/>
          <w:lang w:eastAsia="es-CO"/>
        </w:rPr>
        <w:t xml:space="preserve"> no se encuentra afiliado ante la ARL que represento desde el </w:t>
      </w:r>
      <w:r w:rsidRPr="001E2BEB">
        <w:rPr>
          <w:rFonts w:ascii="Arial" w:hAnsi="Arial" w:cs="Arial"/>
          <w:bCs/>
        </w:rPr>
        <w:t>31/12/2021</w:t>
      </w:r>
      <w:r w:rsidRPr="001E2BEB">
        <w:rPr>
          <w:rFonts w:ascii="Arial" w:eastAsia="Times New Roman" w:hAnsi="Arial" w:cs="Arial"/>
          <w:lang w:eastAsia="es-CO"/>
        </w:rPr>
        <w:t>. En este sentido, es claro que, al no existir afiliación vigente, no es posible que la ARL</w:t>
      </w:r>
      <w:r w:rsidR="00FD4AC0">
        <w:rPr>
          <w:rFonts w:ascii="Arial" w:eastAsia="Times New Roman" w:hAnsi="Arial" w:cs="Arial"/>
          <w:lang w:eastAsia="es-CO"/>
        </w:rPr>
        <w:t xml:space="preserve"> asuma prestaciones económicas. Máxime si se tiene en cuenta que en el </w:t>
      </w:r>
      <w:r w:rsidR="00FD4AC0">
        <w:rPr>
          <w:rStyle w:val="normaltextrun"/>
          <w:rFonts w:ascii="Arial" w:hAnsi="Arial" w:cs="Arial"/>
          <w:color w:val="000000"/>
          <w:bdr w:val="none" w:sz="0" w:space="0" w:color="auto" w:frame="1"/>
        </w:rPr>
        <w:t>Parágrafo 2 del artículo 1° de la Ley 776 de 2002 se resalta que las prestaciones económicas que se deriven de una enfermedad laboral, deberán ser reconocidas por la ARL a la cual se encuentre afiliado el trabajador, por lo anterior,  es claro que es la ARL a la cual se encuentra actualmente afiliado el señor Restrepo, quien deberá proceder con el dictamen de PCL al actor y al reconocimiento y pago de las eventuales prestaciones asistenciales y económicas que se originen, que en este caso es la ARL AXA COLPATRIA SEGUROS DE VIDA S.A. y NO mi prohijada</w:t>
      </w:r>
      <w:r w:rsidR="00FD4AC0" w:rsidRPr="001E2BEB">
        <w:rPr>
          <w:rStyle w:val="normaltextrun"/>
          <w:rFonts w:ascii="Arial" w:hAnsi="Arial" w:cs="Arial"/>
          <w:color w:val="000000"/>
          <w:bdr w:val="none" w:sz="0" w:space="0" w:color="auto" w:frame="1"/>
        </w:rPr>
        <w:t>.</w:t>
      </w:r>
    </w:p>
    <w:p w14:paraId="0179133D" w14:textId="77777777" w:rsidR="00FD4AC0" w:rsidRPr="001E2BEB" w:rsidRDefault="00FD4AC0" w:rsidP="003D705D">
      <w:pPr>
        <w:spacing w:after="0" w:line="240" w:lineRule="auto"/>
        <w:ind w:right="113"/>
        <w:jc w:val="both"/>
        <w:textAlignment w:val="baseline"/>
        <w:rPr>
          <w:rFonts w:ascii="Arial" w:eastAsia="Times New Roman" w:hAnsi="Arial" w:cs="Arial"/>
          <w:lang w:eastAsia="es-CO"/>
        </w:rPr>
      </w:pPr>
    </w:p>
    <w:p w14:paraId="7401871E" w14:textId="5F806ACB" w:rsidR="003D705D" w:rsidRPr="001E2BEB" w:rsidRDefault="003D705D" w:rsidP="003D705D">
      <w:pPr>
        <w:spacing w:after="0" w:line="240" w:lineRule="auto"/>
        <w:ind w:right="113"/>
        <w:jc w:val="both"/>
        <w:textAlignment w:val="baseline"/>
        <w:rPr>
          <w:rFonts w:ascii="Arial" w:eastAsia="Times New Roman" w:hAnsi="Arial" w:cs="Arial"/>
          <w:lang w:eastAsia="es-CO"/>
        </w:rPr>
      </w:pPr>
      <w:r w:rsidRPr="001E2BEB">
        <w:rPr>
          <w:rFonts w:ascii="Arial" w:eastAsia="Times New Roman" w:hAnsi="Arial" w:cs="Arial"/>
          <w:lang w:eastAsia="es-CO"/>
        </w:rPr>
        <w:t>De lo anterior debe resaltarse que el artículo 1° de la Ley 776 de 2002 precisa que las administradoras de riesgos laborales asumen única y exclusivamente las prest</w:t>
      </w:r>
      <w:r w:rsidR="00FD4AC0">
        <w:rPr>
          <w:rFonts w:ascii="Arial" w:eastAsia="Times New Roman" w:hAnsi="Arial" w:cs="Arial"/>
          <w:lang w:eastAsia="es-CO"/>
        </w:rPr>
        <w:t>aciones económicas y asistenciales</w:t>
      </w:r>
      <w:r w:rsidRPr="001E2BEB">
        <w:rPr>
          <w:rFonts w:ascii="Arial" w:eastAsia="Times New Roman" w:hAnsi="Arial" w:cs="Arial"/>
          <w:lang w:eastAsia="es-CO"/>
        </w:rPr>
        <w:t xml:space="preserve"> de sus afiliados con ocasión a accidentes de trabajo o enfermedad profesional</w:t>
      </w:r>
      <w:r w:rsidR="00FD4AC0">
        <w:rPr>
          <w:rFonts w:ascii="Arial" w:eastAsia="Times New Roman" w:hAnsi="Arial" w:cs="Arial"/>
          <w:lang w:eastAsia="es-CO"/>
        </w:rPr>
        <w:t xml:space="preserve">, </w:t>
      </w:r>
      <w:r w:rsidR="00655E2F">
        <w:rPr>
          <w:rFonts w:ascii="Arial" w:eastAsia="Times New Roman" w:hAnsi="Arial" w:cs="Arial"/>
          <w:lang w:eastAsia="es-CO"/>
        </w:rPr>
        <w:t>precisándose</w:t>
      </w:r>
      <w:r w:rsidR="00FD4AC0">
        <w:rPr>
          <w:rFonts w:ascii="Arial" w:eastAsia="Times New Roman" w:hAnsi="Arial" w:cs="Arial"/>
          <w:lang w:eastAsia="es-CO"/>
        </w:rPr>
        <w:t xml:space="preserve"> que, frente a las enfermedades laborales,</w:t>
      </w:r>
      <w:r w:rsidR="00655E2F">
        <w:rPr>
          <w:rFonts w:ascii="Arial" w:eastAsia="Times New Roman" w:hAnsi="Arial" w:cs="Arial"/>
          <w:lang w:eastAsia="es-CO"/>
        </w:rPr>
        <w:t xml:space="preserve"> es</w:t>
      </w:r>
      <w:r w:rsidR="00FD4AC0">
        <w:rPr>
          <w:rFonts w:ascii="Arial" w:eastAsia="Times New Roman" w:hAnsi="Arial" w:cs="Arial"/>
          <w:lang w:eastAsia="es-CO"/>
        </w:rPr>
        <w:t xml:space="preserve"> la ARL a la cual se encuentre actualmente afiliado el trabajador quien deberá responder por las prestaciones económicas que se originen</w:t>
      </w:r>
      <w:r w:rsidRPr="001E2BEB">
        <w:rPr>
          <w:rFonts w:ascii="Arial" w:eastAsia="Times New Roman" w:hAnsi="Arial" w:cs="Arial"/>
          <w:lang w:eastAsia="es-CO"/>
        </w:rPr>
        <w:t xml:space="preserve">: </w:t>
      </w:r>
    </w:p>
    <w:p w14:paraId="79A98321" w14:textId="77777777" w:rsidR="003D705D" w:rsidRPr="001E2BEB" w:rsidRDefault="003D705D" w:rsidP="003D705D">
      <w:pPr>
        <w:spacing w:after="0" w:line="240" w:lineRule="auto"/>
        <w:ind w:right="113"/>
        <w:jc w:val="both"/>
        <w:textAlignment w:val="baseline"/>
        <w:rPr>
          <w:rFonts w:ascii="Arial" w:eastAsia="Times New Roman" w:hAnsi="Arial" w:cs="Arial"/>
          <w:lang w:eastAsia="es-CO"/>
        </w:rPr>
      </w:pPr>
    </w:p>
    <w:p w14:paraId="2D48C981" w14:textId="77777777" w:rsidR="00FD4AC0" w:rsidRPr="00055D31" w:rsidRDefault="00FD4AC0" w:rsidP="00FD4AC0">
      <w:pPr>
        <w:spacing w:after="0" w:line="240" w:lineRule="auto"/>
        <w:ind w:left="680" w:right="680"/>
        <w:jc w:val="both"/>
        <w:textAlignment w:val="baseline"/>
        <w:rPr>
          <w:rFonts w:ascii="Arial" w:hAnsi="Arial" w:cs="Arial"/>
          <w:i/>
          <w:lang w:val="es-CO"/>
        </w:rPr>
      </w:pPr>
      <w:r w:rsidRPr="001E2BEB">
        <w:rPr>
          <w:rFonts w:ascii="Arial" w:eastAsiaTheme="minorHAnsi" w:hAnsi="Arial" w:cs="Arial"/>
          <w:bCs/>
          <w:i/>
          <w:color w:val="000000"/>
          <w:lang w:val="es-CO"/>
        </w:rPr>
        <w:t>“</w:t>
      </w:r>
      <w:r w:rsidRPr="00055D31">
        <w:rPr>
          <w:rFonts w:ascii="Arial" w:hAnsi="Arial" w:cs="Arial"/>
          <w:i/>
          <w:lang w:val="es-CO"/>
        </w:rPr>
        <w:t xml:space="preserve">Artículo 1. Derecho a las prestaciones.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5C671AF9" w14:textId="77777777" w:rsidR="00FD4AC0" w:rsidRPr="00055D31" w:rsidRDefault="00FD4AC0" w:rsidP="00FD4AC0">
      <w:pPr>
        <w:spacing w:after="0" w:line="240" w:lineRule="auto"/>
        <w:ind w:left="680" w:right="680"/>
        <w:jc w:val="both"/>
        <w:textAlignment w:val="baseline"/>
        <w:rPr>
          <w:rFonts w:ascii="Arial" w:hAnsi="Arial" w:cs="Arial"/>
          <w:i/>
          <w:lang w:val="es-CO"/>
        </w:rPr>
      </w:pPr>
    </w:p>
    <w:p w14:paraId="7A82BCBD" w14:textId="77777777" w:rsidR="00FD4AC0" w:rsidRPr="00055D31" w:rsidRDefault="00FD4AC0" w:rsidP="00FD4AC0">
      <w:pPr>
        <w:spacing w:after="0" w:line="240" w:lineRule="auto"/>
        <w:ind w:left="680" w:right="680"/>
        <w:jc w:val="both"/>
        <w:textAlignment w:val="baseline"/>
        <w:rPr>
          <w:rFonts w:ascii="Arial" w:hAnsi="Arial" w:cs="Arial"/>
          <w:i/>
          <w:lang w:val="es-CO"/>
        </w:rPr>
      </w:pPr>
      <w:r w:rsidRPr="00055D31">
        <w:rPr>
          <w:rFonts w:ascii="Arial" w:hAnsi="Arial" w:cs="Arial"/>
          <w:i/>
          <w:lang w:val="es-CO"/>
        </w:rPr>
        <w:t>(…)</w:t>
      </w:r>
    </w:p>
    <w:p w14:paraId="048F8949" w14:textId="77777777" w:rsidR="00FD4AC0" w:rsidRPr="00055D31" w:rsidRDefault="00FD4AC0" w:rsidP="00FD4AC0">
      <w:pPr>
        <w:spacing w:after="0" w:line="240" w:lineRule="auto"/>
        <w:ind w:left="680" w:right="680"/>
        <w:jc w:val="both"/>
        <w:textAlignment w:val="baseline"/>
        <w:rPr>
          <w:rFonts w:ascii="Arial" w:hAnsi="Arial" w:cs="Arial"/>
          <w:i/>
          <w:lang w:val="es-CO"/>
        </w:rPr>
      </w:pPr>
    </w:p>
    <w:p w14:paraId="11927B48" w14:textId="77777777" w:rsidR="00FD4AC0" w:rsidRPr="00A7023A" w:rsidRDefault="00FD4AC0" w:rsidP="00FD4AC0">
      <w:pPr>
        <w:spacing w:after="0" w:line="240" w:lineRule="auto"/>
        <w:ind w:left="680" w:right="680"/>
        <w:jc w:val="both"/>
        <w:textAlignment w:val="baseline"/>
        <w:rPr>
          <w:rFonts w:ascii="Arial" w:hAnsi="Arial" w:cs="Arial"/>
          <w:b/>
          <w:i/>
          <w:u w:val="single"/>
          <w:lang w:val="es-CO"/>
        </w:rPr>
      </w:pPr>
      <w:r w:rsidRPr="00055D31">
        <w:rPr>
          <w:rFonts w:ascii="Arial" w:hAnsi="Arial" w:cs="Arial"/>
          <w:i/>
          <w:lang w:val="es-CO"/>
        </w:rPr>
        <w:t xml:space="preserve">PARÁGRAFO 2o. Las prestaciones asistenciales y económicas derivadas de un accidente de trabajo o de una enfermedad profesional, </w:t>
      </w:r>
      <w:r w:rsidRPr="00055D31">
        <w:rPr>
          <w:rFonts w:ascii="Arial" w:hAnsi="Arial" w:cs="Arial"/>
          <w:b/>
          <w:i/>
          <w:u w:val="single"/>
          <w:lang w:val="es-CO"/>
        </w:rPr>
        <w:t>serán reconocidas y pagadas por la administradora en la cual se encuentre afiliado el trabajador</w:t>
      </w:r>
      <w:r w:rsidRPr="00055D31">
        <w:rPr>
          <w:rFonts w:ascii="Arial" w:hAnsi="Arial" w:cs="Arial"/>
          <w:i/>
          <w:lang w:val="es-CO"/>
        </w:rPr>
        <w:t xml:space="preserve"> en el momento de ocurrir el accidente o, </w:t>
      </w:r>
      <w:r w:rsidRPr="00055D31">
        <w:rPr>
          <w:rFonts w:ascii="Arial" w:hAnsi="Arial" w:cs="Arial"/>
          <w:b/>
          <w:i/>
          <w:u w:val="single"/>
          <w:lang w:val="es-CO"/>
        </w:rPr>
        <w:t>en el caso de la enfermedad profesional, al momento de requerir la prestación.”</w:t>
      </w:r>
      <w:r>
        <w:rPr>
          <w:rFonts w:ascii="Arial" w:hAnsi="Arial" w:cs="Arial"/>
          <w:b/>
          <w:i/>
          <w:u w:val="single"/>
          <w:lang w:val="es-CO"/>
        </w:rPr>
        <w:t xml:space="preserve"> </w:t>
      </w:r>
      <w:r w:rsidRPr="001E2BEB">
        <w:rPr>
          <w:rFonts w:ascii="Arial" w:eastAsiaTheme="minorHAnsi" w:hAnsi="Arial" w:cs="Arial"/>
          <w:bCs/>
          <w:i/>
          <w:color w:val="000000"/>
          <w:lang w:val="es-CO"/>
        </w:rPr>
        <w:t xml:space="preserve">(Subrayado por fuera del texto original)   </w:t>
      </w:r>
    </w:p>
    <w:p w14:paraId="02BE7547" w14:textId="77777777" w:rsidR="003D705D" w:rsidRPr="001E2BEB" w:rsidRDefault="003D705D" w:rsidP="003D705D">
      <w:pPr>
        <w:spacing w:after="0" w:line="240" w:lineRule="auto"/>
        <w:ind w:right="113"/>
        <w:jc w:val="both"/>
        <w:textAlignment w:val="baseline"/>
        <w:rPr>
          <w:rFonts w:ascii="Arial" w:eastAsia="Times New Roman" w:hAnsi="Arial" w:cs="Arial"/>
          <w:lang w:eastAsia="es-CO"/>
        </w:rPr>
      </w:pPr>
    </w:p>
    <w:p w14:paraId="5FA5CEFA" w14:textId="6481E4B8" w:rsidR="003D705D" w:rsidRPr="001E2BEB" w:rsidRDefault="003D705D" w:rsidP="003D705D">
      <w:pPr>
        <w:spacing w:after="0" w:line="240" w:lineRule="auto"/>
        <w:ind w:right="113"/>
        <w:jc w:val="both"/>
        <w:textAlignment w:val="baseline"/>
        <w:rPr>
          <w:rFonts w:ascii="Arial" w:eastAsia="Times New Roman" w:hAnsi="Arial" w:cs="Arial"/>
          <w:lang w:eastAsia="es-CO"/>
        </w:rPr>
      </w:pPr>
      <w:r w:rsidRPr="001E2BEB">
        <w:rPr>
          <w:rFonts w:ascii="Arial" w:eastAsia="Times New Roman" w:hAnsi="Arial" w:cs="Arial"/>
          <w:lang w:eastAsia="es-CO"/>
        </w:rPr>
        <w:t>Bajo ese tenor</w:t>
      </w:r>
      <w:r w:rsidR="00FD4AC0">
        <w:rPr>
          <w:rFonts w:ascii="Arial" w:eastAsia="Times New Roman" w:hAnsi="Arial" w:cs="Arial"/>
          <w:lang w:eastAsia="es-CO"/>
        </w:rPr>
        <w:t xml:space="preserve">, </w:t>
      </w:r>
      <w:r w:rsidR="00FD4AC0" w:rsidRPr="00FD4AC0">
        <w:rPr>
          <w:rFonts w:ascii="Arial" w:eastAsia="Times New Roman" w:hAnsi="Arial" w:cs="Arial"/>
          <w:lang w:val="es-CO" w:eastAsia="es-CO"/>
        </w:rPr>
        <w:t xml:space="preserve">es claro que, al tratarse de </w:t>
      </w:r>
      <w:r w:rsidR="00FD4AC0">
        <w:rPr>
          <w:rFonts w:ascii="Arial" w:eastAsia="Times New Roman" w:hAnsi="Arial" w:cs="Arial"/>
          <w:lang w:val="es-CO" w:eastAsia="es-CO"/>
        </w:rPr>
        <w:t xml:space="preserve">una </w:t>
      </w:r>
      <w:r w:rsidR="00FD4AC0" w:rsidRPr="00FD4AC0">
        <w:rPr>
          <w:rFonts w:ascii="Arial" w:eastAsia="Times New Roman" w:hAnsi="Arial" w:cs="Arial"/>
          <w:lang w:val="es-CO" w:eastAsia="es-CO"/>
        </w:rPr>
        <w:t xml:space="preserve">enfermedad laboral, es la última ARL a la que </w:t>
      </w:r>
      <w:r w:rsidR="00FD4AC0">
        <w:rPr>
          <w:rFonts w:ascii="Arial" w:eastAsia="Times New Roman" w:hAnsi="Arial" w:cs="Arial"/>
          <w:lang w:val="es-CO" w:eastAsia="es-CO"/>
        </w:rPr>
        <w:t xml:space="preserve">se encuentra afiliado el </w:t>
      </w:r>
      <w:r w:rsidR="00655E2F">
        <w:rPr>
          <w:rFonts w:ascii="Arial" w:eastAsia="Times New Roman" w:hAnsi="Arial" w:cs="Arial"/>
          <w:lang w:val="es-CO" w:eastAsia="es-CO"/>
        </w:rPr>
        <w:t>trabajador</w:t>
      </w:r>
      <w:r w:rsidR="00FD4AC0">
        <w:rPr>
          <w:rFonts w:ascii="Arial" w:eastAsia="Times New Roman" w:hAnsi="Arial" w:cs="Arial"/>
          <w:lang w:val="es-CO" w:eastAsia="es-CO"/>
        </w:rPr>
        <w:t xml:space="preserve">, quien </w:t>
      </w:r>
      <w:r w:rsidR="00FD4AC0" w:rsidRPr="00FD4AC0">
        <w:rPr>
          <w:rFonts w:ascii="Arial" w:eastAsia="Times New Roman" w:hAnsi="Arial" w:cs="Arial"/>
          <w:lang w:val="es-CO" w:eastAsia="es-CO"/>
        </w:rPr>
        <w:t xml:space="preserve">le compete el pago de </w:t>
      </w:r>
      <w:r w:rsidR="00FD4AC0">
        <w:rPr>
          <w:rFonts w:ascii="Arial" w:eastAsia="Times New Roman" w:hAnsi="Arial" w:cs="Arial"/>
          <w:lang w:val="es-CO" w:eastAsia="es-CO"/>
        </w:rPr>
        <w:t xml:space="preserve">las </w:t>
      </w:r>
      <w:r w:rsidR="00FD4AC0" w:rsidRPr="00FD4AC0">
        <w:rPr>
          <w:rFonts w:ascii="Arial" w:eastAsia="Times New Roman" w:hAnsi="Arial" w:cs="Arial"/>
          <w:lang w:val="es-CO" w:eastAsia="es-CO"/>
        </w:rPr>
        <w:t>prestaciones</w:t>
      </w:r>
      <w:r w:rsidR="00FD4AC0">
        <w:rPr>
          <w:rFonts w:ascii="Arial" w:eastAsia="Times New Roman" w:hAnsi="Arial" w:cs="Arial"/>
          <w:lang w:val="es-CO" w:eastAsia="es-CO"/>
        </w:rPr>
        <w:t xml:space="preserve"> </w:t>
      </w:r>
      <w:r w:rsidR="00655E2F">
        <w:rPr>
          <w:rFonts w:ascii="Arial" w:eastAsia="Times New Roman" w:hAnsi="Arial" w:cs="Arial"/>
          <w:lang w:val="es-CO" w:eastAsia="es-CO"/>
        </w:rPr>
        <w:t>económicas que se causen, por lo que</w:t>
      </w:r>
      <w:r w:rsidR="00FD4AC0">
        <w:rPr>
          <w:rFonts w:ascii="Arial" w:eastAsia="Times New Roman" w:hAnsi="Arial" w:cs="Arial"/>
          <w:lang w:val="es-CO" w:eastAsia="es-CO"/>
        </w:rPr>
        <w:t xml:space="preserve">, </w:t>
      </w:r>
      <w:r w:rsidR="00655E2F">
        <w:rPr>
          <w:rFonts w:ascii="Arial" w:eastAsia="Times New Roman" w:hAnsi="Arial" w:cs="Arial"/>
          <w:lang w:val="es-CO" w:eastAsia="es-CO"/>
        </w:rPr>
        <w:t>para el</w:t>
      </w:r>
      <w:r w:rsidR="00FD4AC0">
        <w:rPr>
          <w:rFonts w:ascii="Arial" w:eastAsia="Times New Roman" w:hAnsi="Arial" w:cs="Arial"/>
          <w:lang w:val="es-CO" w:eastAsia="es-CO"/>
        </w:rPr>
        <w:t xml:space="preserve"> caso de marras</w:t>
      </w:r>
      <w:r w:rsidR="00655E2F">
        <w:rPr>
          <w:rFonts w:ascii="Arial" w:eastAsia="Times New Roman" w:hAnsi="Arial" w:cs="Arial"/>
          <w:lang w:val="es-CO" w:eastAsia="es-CO"/>
        </w:rPr>
        <w:t xml:space="preserve">, teniendo en cuenta que el actor se </w:t>
      </w:r>
      <w:r w:rsidR="00655E2F">
        <w:rPr>
          <w:rFonts w:ascii="Arial" w:eastAsia="Times New Roman" w:hAnsi="Arial" w:cs="Arial"/>
          <w:lang w:val="es-CO" w:eastAsia="es-CO"/>
        </w:rPr>
        <w:lastRenderedPageBreak/>
        <w:t>encuentra afiliado actualmente a la</w:t>
      </w:r>
      <w:r w:rsidR="00FD4AC0">
        <w:rPr>
          <w:rFonts w:ascii="Arial" w:eastAsia="Times New Roman" w:hAnsi="Arial" w:cs="Arial"/>
          <w:lang w:val="es-CO" w:eastAsia="es-CO"/>
        </w:rPr>
        <w:t xml:space="preserve"> ARL</w:t>
      </w:r>
      <w:r w:rsidR="00FD4AC0" w:rsidRPr="00FD4AC0">
        <w:rPr>
          <w:rFonts w:ascii="Arial" w:eastAsia="Times New Roman" w:hAnsi="Arial" w:cs="Arial"/>
          <w:lang w:val="es-CO" w:eastAsia="es-CO"/>
        </w:rPr>
        <w:t xml:space="preserve"> AXA COLPATRIA</w:t>
      </w:r>
      <w:r w:rsidR="00FD4AC0">
        <w:rPr>
          <w:rFonts w:ascii="Arial" w:eastAsia="Times New Roman" w:hAnsi="Arial" w:cs="Arial"/>
          <w:lang w:val="es-CO" w:eastAsia="es-CO"/>
        </w:rPr>
        <w:t xml:space="preserve"> SEGUROS DE VIDA S.A. de conformidad con el certificado emitido por dicha entidad</w:t>
      </w:r>
      <w:r w:rsidR="00655E2F">
        <w:rPr>
          <w:rFonts w:ascii="Arial" w:eastAsia="Times New Roman" w:hAnsi="Arial" w:cs="Arial"/>
          <w:lang w:val="es-CO" w:eastAsia="es-CO"/>
        </w:rPr>
        <w:t>, es esta ARL quien deberá asumir las prestaciones económicas a las que eventualmente tenga derecho al actor con ocasión de las enfermedades laborales que padece.</w:t>
      </w:r>
    </w:p>
    <w:p w14:paraId="770230C6" w14:textId="77777777" w:rsidR="003D705D" w:rsidRPr="001E2BEB" w:rsidRDefault="003D705D" w:rsidP="003D705D">
      <w:pPr>
        <w:spacing w:after="0" w:line="240" w:lineRule="auto"/>
        <w:ind w:right="113"/>
        <w:jc w:val="both"/>
        <w:textAlignment w:val="baseline"/>
        <w:rPr>
          <w:rFonts w:ascii="Arial" w:eastAsia="Times New Roman" w:hAnsi="Arial" w:cs="Arial"/>
          <w:lang w:eastAsia="es-CO"/>
        </w:rPr>
      </w:pPr>
    </w:p>
    <w:p w14:paraId="2A16189D" w14:textId="46535449" w:rsidR="003D705D" w:rsidRPr="00226FB1" w:rsidRDefault="003D705D" w:rsidP="00226FB1">
      <w:pPr>
        <w:shd w:val="clear" w:color="auto" w:fill="FFFFFF"/>
        <w:spacing w:after="0" w:line="240" w:lineRule="auto"/>
        <w:ind w:right="45"/>
        <w:jc w:val="both"/>
        <w:textAlignment w:val="baseline"/>
        <w:rPr>
          <w:rFonts w:ascii="Arial" w:hAnsi="Arial" w:cs="Arial"/>
          <w:bCs/>
        </w:rPr>
      </w:pPr>
      <w:r w:rsidRPr="001E2BEB">
        <w:rPr>
          <w:rFonts w:ascii="Arial" w:eastAsia="Times New Roman" w:hAnsi="Arial" w:cs="Arial"/>
          <w:lang w:eastAsia="es-CO"/>
        </w:rPr>
        <w:t>Así entonces, con fundamento en lo expuesto</w:t>
      </w:r>
      <w:r w:rsidR="00FD4AC0">
        <w:rPr>
          <w:rFonts w:ascii="Arial" w:eastAsia="Times New Roman" w:hAnsi="Arial" w:cs="Arial"/>
          <w:lang w:eastAsia="es-CO"/>
        </w:rPr>
        <w:t xml:space="preserve"> </w:t>
      </w:r>
      <w:r w:rsidRPr="001E2BEB">
        <w:rPr>
          <w:rFonts w:ascii="Arial" w:eastAsia="Times New Roman" w:hAnsi="Arial" w:cs="Arial"/>
          <w:lang w:eastAsia="es-CO"/>
        </w:rPr>
        <w:t xml:space="preserve">es viable concluir que a la ARL </w:t>
      </w:r>
      <w:r w:rsidRPr="001E2BEB">
        <w:rPr>
          <w:rStyle w:val="normaltextrun"/>
          <w:rFonts w:ascii="Arial" w:hAnsi="Arial" w:cs="Arial"/>
          <w:color w:val="000000"/>
          <w:shd w:val="clear" w:color="auto" w:fill="FFFFFF"/>
        </w:rPr>
        <w:t xml:space="preserve">SEGUROS DE VIDA SURAMERICANA </w:t>
      </w:r>
      <w:r w:rsidRPr="001E2BEB">
        <w:rPr>
          <w:rFonts w:ascii="Arial" w:hAnsi="Arial" w:cs="Arial"/>
        </w:rPr>
        <w:t>S.A</w:t>
      </w:r>
      <w:r w:rsidRPr="001E2BEB">
        <w:rPr>
          <w:rFonts w:ascii="Arial" w:eastAsia="Times New Roman" w:hAnsi="Arial" w:cs="Arial"/>
          <w:lang w:eastAsia="es-CO"/>
        </w:rPr>
        <w:t xml:space="preserve">. no le asiste obligación alguna frente al petitum de la demanda ya que: (i) El artículo 1° de la Ley 776 de 2002 precisa que las administradoras de riesgos laborales asumen única y exclusivamente las prestaciones económicas y asistencias de sus </w:t>
      </w:r>
      <w:r w:rsidRPr="001E2BEB">
        <w:rPr>
          <w:rFonts w:ascii="Arial" w:eastAsia="Times New Roman" w:hAnsi="Arial" w:cs="Arial"/>
          <w:b/>
          <w:bCs/>
          <w:u w:val="single"/>
          <w:lang w:eastAsia="es-CO"/>
        </w:rPr>
        <w:t>afiliados</w:t>
      </w:r>
      <w:r w:rsidRPr="001E2BEB">
        <w:rPr>
          <w:rFonts w:ascii="Arial" w:eastAsia="Times New Roman" w:hAnsi="Arial" w:cs="Arial"/>
          <w:lang w:eastAsia="es-CO"/>
        </w:rPr>
        <w:t xml:space="preserve"> con ocasión a un accidente de trabajo o enfermedad profesional (ii) El señor </w:t>
      </w:r>
      <w:r w:rsidRPr="001E2BEB">
        <w:rPr>
          <w:rFonts w:ascii="Arial" w:hAnsi="Arial" w:cs="Arial"/>
          <w:bCs/>
        </w:rPr>
        <w:t>JHON JAIRO RESTREPO RESTREPO</w:t>
      </w:r>
      <w:r w:rsidRPr="001E2BEB">
        <w:rPr>
          <w:rFonts w:ascii="Arial" w:eastAsia="Times New Roman" w:hAnsi="Arial" w:cs="Arial"/>
          <w:lang w:eastAsia="es-CO"/>
        </w:rPr>
        <w:t xml:space="preserve"> NO se encuentra afiliado a la ARL </w:t>
      </w:r>
      <w:r w:rsidRPr="001E2BEB">
        <w:rPr>
          <w:rStyle w:val="normaltextrun"/>
          <w:rFonts w:ascii="Arial" w:hAnsi="Arial" w:cs="Arial"/>
          <w:color w:val="000000"/>
          <w:shd w:val="clear" w:color="auto" w:fill="FFFFFF"/>
        </w:rPr>
        <w:t xml:space="preserve">SEGUROS DE VIDA SURAMERICANA </w:t>
      </w:r>
      <w:r w:rsidRPr="001E2BEB">
        <w:rPr>
          <w:rFonts w:ascii="Arial" w:hAnsi="Arial" w:cs="Arial"/>
        </w:rPr>
        <w:t>S.A</w:t>
      </w:r>
      <w:r w:rsidRPr="001E2BEB">
        <w:rPr>
          <w:rFonts w:ascii="Arial" w:eastAsia="Times New Roman" w:hAnsi="Arial" w:cs="Arial"/>
          <w:lang w:eastAsia="es-CO"/>
        </w:rPr>
        <w:t xml:space="preserve">. desde el </w:t>
      </w:r>
      <w:r w:rsidRPr="001E2BEB">
        <w:rPr>
          <w:rFonts w:ascii="Arial" w:hAnsi="Arial" w:cs="Arial"/>
          <w:bCs/>
        </w:rPr>
        <w:t>31/12/2021,</w:t>
      </w:r>
      <w:r w:rsidR="00226FB1">
        <w:rPr>
          <w:rFonts w:ascii="Arial" w:hAnsi="Arial" w:cs="Arial"/>
          <w:bCs/>
        </w:rPr>
        <w:t xml:space="preserve"> </w:t>
      </w:r>
      <w:r w:rsidR="00226FB1">
        <w:rPr>
          <w:rFonts w:ascii="Arial" w:hAnsi="Arial" w:cs="Arial"/>
        </w:rPr>
        <w:t xml:space="preserve">y (iii) de conformidad </w:t>
      </w:r>
      <w:r w:rsidR="00226FB1">
        <w:rPr>
          <w:rStyle w:val="normaltextrun"/>
          <w:rFonts w:ascii="Arial" w:hAnsi="Arial" w:cs="Arial"/>
          <w:color w:val="000000"/>
          <w:bdr w:val="none" w:sz="0" w:space="0" w:color="auto" w:frame="1"/>
        </w:rPr>
        <w:t xml:space="preserve">el Parágrafo 2 del artículo 1° de la Ley 776 de 2002 se indica que es obligación de la ARL a la cual se encuentre actualmente afiliado el </w:t>
      </w:r>
      <w:r w:rsidR="00655E2F">
        <w:rPr>
          <w:rStyle w:val="normaltextrun"/>
          <w:rFonts w:ascii="Arial" w:hAnsi="Arial" w:cs="Arial"/>
          <w:color w:val="000000"/>
          <w:bdr w:val="none" w:sz="0" w:space="0" w:color="auto" w:frame="1"/>
        </w:rPr>
        <w:t>trabajador</w:t>
      </w:r>
      <w:r w:rsidR="00226FB1">
        <w:rPr>
          <w:rStyle w:val="normaltextrun"/>
          <w:rFonts w:ascii="Arial" w:hAnsi="Arial" w:cs="Arial"/>
          <w:color w:val="000000"/>
          <w:bdr w:val="none" w:sz="0" w:space="0" w:color="auto" w:frame="1"/>
        </w:rPr>
        <w:t xml:space="preserve">, quien deberá proceder con </w:t>
      </w:r>
      <w:r w:rsidR="00655E2F">
        <w:rPr>
          <w:rStyle w:val="normaltextrun"/>
          <w:rFonts w:ascii="Arial" w:hAnsi="Arial" w:cs="Arial"/>
          <w:color w:val="000000"/>
          <w:bdr w:val="none" w:sz="0" w:space="0" w:color="auto" w:frame="1"/>
        </w:rPr>
        <w:t>el</w:t>
      </w:r>
      <w:r w:rsidR="00226FB1">
        <w:rPr>
          <w:rStyle w:val="normaltextrun"/>
          <w:rFonts w:ascii="Arial" w:hAnsi="Arial" w:cs="Arial"/>
          <w:color w:val="000000"/>
          <w:bdr w:val="none" w:sz="0" w:space="0" w:color="auto" w:frame="1"/>
        </w:rPr>
        <w:t xml:space="preserve"> reconocimiento y pago de las eventuales prestaciones asistenciales y económicas que se originen en virtud de una enfermedad laboral, razón por la cual, teniendo en cuenta que el actor NO se encuentra afiliado a la ARL SURA, deberá ser la ARL a la cual se encuentre afiliado el </w:t>
      </w:r>
      <w:r w:rsidR="00655E2F">
        <w:rPr>
          <w:rStyle w:val="normaltextrun"/>
          <w:rFonts w:ascii="Arial" w:hAnsi="Arial" w:cs="Arial"/>
          <w:color w:val="000000"/>
          <w:bdr w:val="none" w:sz="0" w:space="0" w:color="auto" w:frame="1"/>
        </w:rPr>
        <w:t>demandante</w:t>
      </w:r>
      <w:r w:rsidR="00226FB1">
        <w:rPr>
          <w:rStyle w:val="normaltextrun"/>
          <w:rFonts w:ascii="Arial" w:hAnsi="Arial" w:cs="Arial"/>
          <w:color w:val="000000"/>
          <w:bdr w:val="none" w:sz="0" w:space="0" w:color="auto" w:frame="1"/>
        </w:rPr>
        <w:t xml:space="preserve"> quien responda por las eventuales prestaciones económ</w:t>
      </w:r>
      <w:r w:rsidR="00655E2F">
        <w:rPr>
          <w:rStyle w:val="normaltextrun"/>
          <w:rFonts w:ascii="Arial" w:hAnsi="Arial" w:cs="Arial"/>
          <w:color w:val="000000"/>
          <w:bdr w:val="none" w:sz="0" w:space="0" w:color="auto" w:frame="1"/>
        </w:rPr>
        <w:t>icas a las que tenga derecho</w:t>
      </w:r>
      <w:r w:rsidR="00226FB1">
        <w:rPr>
          <w:rStyle w:val="normaltextrun"/>
          <w:rFonts w:ascii="Arial" w:hAnsi="Arial" w:cs="Arial"/>
          <w:color w:val="000000"/>
          <w:bdr w:val="none" w:sz="0" w:space="0" w:color="auto" w:frame="1"/>
        </w:rPr>
        <w:t xml:space="preserve">, resaltándose que </w:t>
      </w:r>
      <w:r w:rsidR="00226FB1">
        <w:rPr>
          <w:rFonts w:ascii="Arial" w:hAnsi="Arial" w:cs="Arial"/>
        </w:rPr>
        <w:t>del certificado emitido por la ARL AXA COLPATRIA SEGUROS DE VIDA S.A. se observa que el señor JHON JAIRO RESTREPO se encuentra afiliado al sistema de riesgos laborales a través de dicha entidad desde el 01/01/2022 hasta la fecha</w:t>
      </w:r>
      <w:r w:rsidRPr="001E2BEB">
        <w:rPr>
          <w:rFonts w:ascii="Arial" w:eastAsia="Times New Roman" w:hAnsi="Arial" w:cs="Arial"/>
          <w:lang w:eastAsia="es-CO"/>
        </w:rPr>
        <w:t xml:space="preserve">. </w:t>
      </w:r>
    </w:p>
    <w:p w14:paraId="25D7B763" w14:textId="77777777" w:rsidR="009A1E75" w:rsidRPr="001E2BEB" w:rsidRDefault="009A1E75" w:rsidP="001E2BEB">
      <w:pPr>
        <w:spacing w:after="0" w:line="240" w:lineRule="auto"/>
        <w:jc w:val="both"/>
        <w:textAlignment w:val="baseline"/>
        <w:rPr>
          <w:rFonts w:ascii="Arial" w:eastAsia="Times New Roman" w:hAnsi="Arial" w:cs="Arial"/>
          <w:lang w:val="es-CO" w:eastAsia="es-CO"/>
        </w:rPr>
      </w:pPr>
    </w:p>
    <w:p w14:paraId="5132192F" w14:textId="6077125E" w:rsidR="005C08FF" w:rsidRPr="001E2BEB" w:rsidRDefault="005C08FF" w:rsidP="00A7023A">
      <w:pPr>
        <w:pStyle w:val="Prrafodelista"/>
        <w:numPr>
          <w:ilvl w:val="0"/>
          <w:numId w:val="33"/>
        </w:numPr>
        <w:jc w:val="both"/>
        <w:textAlignment w:val="baseline"/>
        <w:rPr>
          <w:rFonts w:ascii="Arial" w:hAnsi="Arial" w:cs="Arial"/>
          <w:b/>
          <w:bCs/>
          <w:sz w:val="22"/>
          <w:szCs w:val="22"/>
          <w:u w:val="single"/>
          <w:lang w:eastAsia="es-CO"/>
        </w:rPr>
      </w:pPr>
      <w:r w:rsidRPr="001E2BEB">
        <w:rPr>
          <w:rFonts w:ascii="Arial" w:hAnsi="Arial" w:cs="Arial"/>
          <w:b/>
          <w:sz w:val="22"/>
          <w:szCs w:val="22"/>
          <w:u w:val="single"/>
        </w:rPr>
        <w:t xml:space="preserve">INEXISTENCIA DE PRESUPUESTOS LEGALES PARA QUE SE RECONOZCA Y PAGUE AL ACTOR </w:t>
      </w:r>
      <w:r w:rsidR="003D705D">
        <w:rPr>
          <w:rFonts w:ascii="Arial" w:hAnsi="Arial" w:cs="Arial"/>
          <w:b/>
          <w:sz w:val="22"/>
          <w:szCs w:val="22"/>
          <w:u w:val="single"/>
        </w:rPr>
        <w:t>LA</w:t>
      </w:r>
      <w:r w:rsidRPr="001E2BEB">
        <w:rPr>
          <w:rFonts w:ascii="Arial" w:hAnsi="Arial" w:cs="Arial"/>
          <w:b/>
          <w:sz w:val="22"/>
          <w:szCs w:val="22"/>
          <w:u w:val="single"/>
        </w:rPr>
        <w:t xml:space="preserve"> </w:t>
      </w:r>
      <w:r w:rsidR="005F4DB0" w:rsidRPr="001E2BEB">
        <w:rPr>
          <w:rFonts w:ascii="Arial" w:hAnsi="Arial" w:cs="Arial"/>
          <w:b/>
          <w:sz w:val="22"/>
          <w:szCs w:val="22"/>
          <w:u w:val="single"/>
        </w:rPr>
        <w:t xml:space="preserve">INDEMNIZACIÓN POR </w:t>
      </w:r>
      <w:r w:rsidRPr="001E2BEB">
        <w:rPr>
          <w:rFonts w:ascii="Arial" w:hAnsi="Arial" w:cs="Arial"/>
          <w:b/>
          <w:sz w:val="22"/>
          <w:szCs w:val="22"/>
          <w:u w:val="single"/>
        </w:rPr>
        <w:t>INCAPACIDAD PERMANENTE PARCIAL.</w:t>
      </w:r>
    </w:p>
    <w:p w14:paraId="18B2F27A" w14:textId="77777777" w:rsidR="005C08FF" w:rsidRPr="001E2BEB" w:rsidRDefault="005C08FF" w:rsidP="005C08FF">
      <w:pPr>
        <w:pStyle w:val="Prrafodelista"/>
        <w:ind w:left="360"/>
        <w:jc w:val="both"/>
        <w:textAlignment w:val="baseline"/>
        <w:rPr>
          <w:rFonts w:ascii="Arial" w:hAnsi="Arial" w:cs="Arial"/>
          <w:b/>
          <w:bCs/>
          <w:sz w:val="22"/>
          <w:szCs w:val="22"/>
          <w:u w:val="single"/>
          <w:lang w:eastAsia="es-CO"/>
        </w:rPr>
      </w:pPr>
    </w:p>
    <w:p w14:paraId="4B66D41C" w14:textId="36CF695F" w:rsidR="005C08FF" w:rsidRPr="001E2BEB" w:rsidRDefault="005C08FF" w:rsidP="005C08FF">
      <w:pPr>
        <w:spacing w:line="240" w:lineRule="auto"/>
        <w:jc w:val="both"/>
        <w:textAlignment w:val="baseline"/>
        <w:rPr>
          <w:rFonts w:ascii="Arial" w:hAnsi="Arial" w:cs="Arial"/>
        </w:rPr>
      </w:pPr>
      <w:r w:rsidRPr="001E2BEB">
        <w:rPr>
          <w:rFonts w:ascii="Arial" w:hAnsi="Arial" w:cs="Arial"/>
        </w:rPr>
        <w:t xml:space="preserve">El artículo 5° de la Ley 776 de 2002 señala que el sistema de riesgos laborales otorga la prestación económica por incapacidad permanente parcial cuando el afiliado ostenta una PCL igual o superior al 5% e inferior al </w:t>
      </w:r>
      <w:r w:rsidR="003C5556">
        <w:rPr>
          <w:rFonts w:ascii="Arial" w:hAnsi="Arial" w:cs="Arial"/>
        </w:rPr>
        <w:t>50</w:t>
      </w:r>
      <w:r w:rsidRPr="001E2BEB">
        <w:rPr>
          <w:rFonts w:ascii="Arial" w:hAnsi="Arial" w:cs="Arial"/>
        </w:rPr>
        <w:t xml:space="preserve">% de origen laboral, estructuración que debe presentar en el periodo de vigencia de afiliación. Para el caso en concreto, se tiene que la Junta Nacional de Calificación de Invalidez, diagnosticó al actor </w:t>
      </w:r>
      <w:r w:rsidRPr="001E2BEB">
        <w:rPr>
          <w:rFonts w:ascii="Arial" w:hAnsi="Arial" w:cs="Arial"/>
          <w:bCs/>
          <w:lang w:eastAsia="es-CO"/>
        </w:rPr>
        <w:t>con las patologías de “</w:t>
      </w:r>
      <w:r w:rsidRPr="001E2BEB">
        <w:rPr>
          <w:rFonts w:ascii="Arial" w:hAnsi="Arial" w:cs="Arial"/>
          <w:bCs/>
          <w:i/>
          <w:lang w:eastAsia="es-CO"/>
        </w:rPr>
        <w:t xml:space="preserve">J459-Asma, no especificada” </w:t>
      </w:r>
      <w:r w:rsidRPr="001E2BEB">
        <w:rPr>
          <w:rFonts w:ascii="Arial" w:hAnsi="Arial" w:cs="Arial"/>
          <w:bCs/>
          <w:lang w:eastAsia="es-CO"/>
        </w:rPr>
        <w:t>y</w:t>
      </w:r>
      <w:r w:rsidRPr="001E2BEB">
        <w:rPr>
          <w:rFonts w:ascii="Arial" w:hAnsi="Arial" w:cs="Arial"/>
          <w:bCs/>
          <w:i/>
          <w:lang w:eastAsia="es-CO"/>
        </w:rPr>
        <w:t xml:space="preserve"> “M751-Síndrome de manguito rotatorio</w:t>
      </w:r>
      <w:r w:rsidRPr="001E2BEB">
        <w:rPr>
          <w:rFonts w:ascii="Arial" w:hAnsi="Arial" w:cs="Arial"/>
          <w:bCs/>
          <w:lang w:eastAsia="es-CO"/>
        </w:rPr>
        <w:t xml:space="preserve">” de origen laboral, no obstante, no se le asignó un porcentaje de PCL, ni se indicó la fecha de estructuración de las patologías, </w:t>
      </w:r>
      <w:r w:rsidR="00226FB1">
        <w:rPr>
          <w:rFonts w:ascii="Arial" w:hAnsi="Arial" w:cs="Arial"/>
          <w:bCs/>
          <w:lang w:eastAsia="es-CO"/>
        </w:rPr>
        <w:t xml:space="preserve">datos considerados indispensables para </w:t>
      </w:r>
      <w:r w:rsidR="00226FB1" w:rsidRPr="00226FB1">
        <w:rPr>
          <w:rFonts w:ascii="Arial" w:hAnsi="Arial" w:cs="Arial"/>
          <w:bCs/>
          <w:lang w:eastAsia="es-CO"/>
        </w:rPr>
        <w:t>realizar la liquidación respectiva</w:t>
      </w:r>
      <w:r w:rsidR="00226FB1">
        <w:rPr>
          <w:rFonts w:ascii="Arial" w:hAnsi="Arial" w:cs="Arial"/>
          <w:bCs/>
          <w:lang w:eastAsia="es-CO"/>
        </w:rPr>
        <w:t xml:space="preserve">, </w:t>
      </w:r>
      <w:r w:rsidRPr="001E2BEB">
        <w:rPr>
          <w:rFonts w:ascii="Arial" w:hAnsi="Arial" w:cs="Arial"/>
        </w:rPr>
        <w:t xml:space="preserve">razón por la cual, no se cumplen los presupuestos para que se erija una condena en contra de mi prohijada. </w:t>
      </w:r>
    </w:p>
    <w:p w14:paraId="048CE798" w14:textId="24E3BB5B" w:rsidR="005C08FF" w:rsidRPr="001E2BEB" w:rsidRDefault="005C08FF" w:rsidP="005C08FF">
      <w:pPr>
        <w:spacing w:line="240" w:lineRule="auto"/>
        <w:jc w:val="both"/>
        <w:textAlignment w:val="baseline"/>
        <w:rPr>
          <w:rFonts w:ascii="Arial" w:hAnsi="Arial" w:cs="Arial"/>
        </w:rPr>
      </w:pPr>
      <w:r w:rsidRPr="001E2BEB">
        <w:rPr>
          <w:rFonts w:ascii="Arial" w:hAnsi="Arial" w:cs="Arial"/>
        </w:rPr>
        <w:t xml:space="preserve">Al respecto, el artículo 5 de la Ley 776 de 2002 en su tenor literal reza: </w:t>
      </w:r>
    </w:p>
    <w:p w14:paraId="719BB259" w14:textId="77777777" w:rsidR="005C08FF" w:rsidRPr="001E2BEB" w:rsidRDefault="005C08FF" w:rsidP="005C08FF">
      <w:pPr>
        <w:spacing w:line="240" w:lineRule="auto"/>
        <w:ind w:left="709" w:right="680"/>
        <w:jc w:val="both"/>
        <w:textAlignment w:val="baseline"/>
        <w:rPr>
          <w:rFonts w:ascii="Arial" w:hAnsi="Arial" w:cs="Arial"/>
          <w:bCs/>
          <w:i/>
          <w:lang w:val="es-CO" w:eastAsia="es-CO"/>
        </w:rPr>
      </w:pPr>
      <w:r w:rsidRPr="001E2BEB">
        <w:rPr>
          <w:rFonts w:ascii="Arial" w:hAnsi="Arial" w:cs="Arial"/>
          <w:bCs/>
          <w:i/>
          <w:lang w:val="es-CO" w:eastAsia="es-CO"/>
        </w:rPr>
        <w:t>ARTÍCULO 5o. </w:t>
      </w:r>
      <w:r w:rsidRPr="001E2BEB">
        <w:rPr>
          <w:rFonts w:ascii="Arial" w:hAnsi="Arial" w:cs="Arial"/>
          <w:bCs/>
          <w:i/>
          <w:iCs/>
          <w:lang w:val="es-CO" w:eastAsia="es-CO"/>
        </w:rPr>
        <w:t>INCAPACIDAD PERMANENTE PARCIAL.</w:t>
      </w:r>
      <w:r w:rsidRPr="001E2BEB">
        <w:rPr>
          <w:rFonts w:ascii="Arial" w:hAnsi="Arial" w:cs="Arial"/>
          <w:bCs/>
          <w:i/>
          <w:lang w:val="es-CO" w:eastAsia="es-CO"/>
        </w:rPr>
        <w:t xml:space="preserve"> Se considera como incapacitado permanente parcial, </w:t>
      </w:r>
      <w:r w:rsidRPr="001E2BEB">
        <w:rPr>
          <w:rFonts w:ascii="Arial" w:hAnsi="Arial" w:cs="Arial"/>
          <w:b/>
          <w:bCs/>
          <w:i/>
          <w:u w:val="single"/>
          <w:lang w:val="es-CO" w:eastAsia="es-CO"/>
        </w:rPr>
        <w:t>al afiliado que, como consecuencia de un accidente de trabajo o de una enfermedad profesional, presenta una disminución definitiva, igual o superior al cinco por ciento 5%, pero inferior al cincuenta por ciento 50% de su capacidad laboral</w:t>
      </w:r>
      <w:r w:rsidRPr="001E2BEB">
        <w:rPr>
          <w:rFonts w:ascii="Arial" w:hAnsi="Arial" w:cs="Arial"/>
          <w:bCs/>
          <w:i/>
          <w:lang w:val="es-CO" w:eastAsia="es-CO"/>
        </w:rPr>
        <w:t>, para lo cual ha sido contratado o capacitado.</w:t>
      </w:r>
    </w:p>
    <w:p w14:paraId="7D1607B9" w14:textId="77777777" w:rsidR="005C08FF" w:rsidRPr="001E2BEB" w:rsidRDefault="005C08FF" w:rsidP="005C08FF">
      <w:pPr>
        <w:spacing w:line="240" w:lineRule="auto"/>
        <w:ind w:left="709" w:right="680"/>
        <w:jc w:val="both"/>
        <w:textAlignment w:val="baseline"/>
        <w:rPr>
          <w:rFonts w:ascii="Arial" w:hAnsi="Arial" w:cs="Arial"/>
          <w:bCs/>
          <w:i/>
          <w:lang w:val="es-CO" w:eastAsia="es-CO"/>
        </w:rPr>
      </w:pPr>
      <w:r w:rsidRPr="001E2BEB">
        <w:rPr>
          <w:rFonts w:ascii="Arial" w:hAnsi="Arial" w:cs="Arial"/>
          <w:bCs/>
          <w:i/>
          <w:lang w:val="es-CO" w:eastAsia="es-CO"/>
        </w:rPr>
        <w:t>La incapacidad permanente parcial se presenta cuando el afiliado al Sistema General de Riesgos Profesionales, como consecuencia de un accidente de trabajo o de una enfermedad profesional, sufre una disminución parcial, pero definitiva en alguna o algunas de sus facultades para realizar su trabajo habitual, en los porcentajes establecidos en el inciso anterior.</w:t>
      </w:r>
    </w:p>
    <w:p w14:paraId="4F974BD4" w14:textId="79DABE79" w:rsidR="005C08FF" w:rsidRPr="001E2BEB" w:rsidRDefault="005C08FF" w:rsidP="005C08FF">
      <w:pPr>
        <w:spacing w:line="240" w:lineRule="auto"/>
        <w:jc w:val="both"/>
        <w:textAlignment w:val="baseline"/>
        <w:rPr>
          <w:rFonts w:ascii="Arial" w:hAnsi="Arial" w:cs="Arial"/>
          <w:bCs/>
          <w:lang w:eastAsia="es-CO"/>
        </w:rPr>
      </w:pPr>
      <w:r w:rsidRPr="001E2BEB">
        <w:rPr>
          <w:rFonts w:ascii="Arial" w:hAnsi="Arial" w:cs="Arial"/>
          <w:bCs/>
          <w:lang w:eastAsia="es-CO"/>
        </w:rPr>
        <w:t xml:space="preserve">En consecuencia, como quiera que el actor no cuenta con un porcentaje de pérdida de capacidad laboral, no se cumplen con los requisitos necesarios para que este pueda acceder a una </w:t>
      </w:r>
      <w:r w:rsidR="005F4DB0" w:rsidRPr="001E2BEB">
        <w:rPr>
          <w:rFonts w:ascii="Arial" w:hAnsi="Arial" w:cs="Arial"/>
          <w:bCs/>
          <w:lang w:eastAsia="es-CO"/>
        </w:rPr>
        <w:t xml:space="preserve">Indemnización por </w:t>
      </w:r>
      <w:r w:rsidRPr="001E2BEB">
        <w:rPr>
          <w:rFonts w:ascii="Arial" w:hAnsi="Arial" w:cs="Arial"/>
          <w:bCs/>
          <w:lang w:eastAsia="es-CO"/>
        </w:rPr>
        <w:t>Incapacidad Permanente Parcial (IPP).</w:t>
      </w:r>
    </w:p>
    <w:p w14:paraId="57CA235D" w14:textId="1B89BE86" w:rsidR="005F4DB0" w:rsidRPr="001E2BEB" w:rsidRDefault="005F4DB0" w:rsidP="005F4DB0">
      <w:pPr>
        <w:spacing w:after="0" w:line="240" w:lineRule="auto"/>
        <w:jc w:val="both"/>
        <w:textAlignment w:val="baseline"/>
        <w:rPr>
          <w:rFonts w:ascii="Arial" w:hAnsi="Arial" w:cs="Arial"/>
        </w:rPr>
      </w:pPr>
      <w:r w:rsidRPr="001E2BEB">
        <w:rPr>
          <w:rFonts w:ascii="Arial" w:hAnsi="Arial" w:cs="Arial"/>
        </w:rPr>
        <w:t xml:space="preserve">En ese sentido, es claro que el señor </w:t>
      </w:r>
      <w:r w:rsidRPr="001E2BEB">
        <w:rPr>
          <w:rFonts w:ascii="Arial" w:hAnsi="Arial" w:cs="Arial"/>
          <w:bCs/>
        </w:rPr>
        <w:t>JHON JAIRO RESTREPO RESTREPO</w:t>
      </w:r>
      <w:r w:rsidR="003C5556">
        <w:rPr>
          <w:rFonts w:ascii="Arial" w:eastAsia="Times New Roman" w:hAnsi="Arial" w:cs="Arial"/>
          <w:lang w:eastAsia="es-CO"/>
        </w:rPr>
        <w:t xml:space="preserve"> </w:t>
      </w:r>
      <w:r w:rsidRPr="001E2BEB">
        <w:rPr>
          <w:rFonts w:ascii="Arial" w:hAnsi="Arial" w:cs="Arial"/>
        </w:rPr>
        <w:t xml:space="preserve">no puede pretender el reconocimiento de una </w:t>
      </w:r>
      <w:r w:rsidR="001E2BEB" w:rsidRPr="001E2BEB">
        <w:rPr>
          <w:rFonts w:ascii="Arial" w:hAnsi="Arial" w:cs="Arial"/>
        </w:rPr>
        <w:t>Indemnización</w:t>
      </w:r>
      <w:r w:rsidRPr="001E2BEB">
        <w:rPr>
          <w:rFonts w:ascii="Arial" w:hAnsi="Arial" w:cs="Arial"/>
        </w:rPr>
        <w:t xml:space="preserve"> por Incapacidad Permanente Parcial para la cual se exige (i) tener un grado de invalidez igual o superior al </w:t>
      </w:r>
      <w:r w:rsidR="001E2BEB" w:rsidRPr="001E2BEB">
        <w:rPr>
          <w:rFonts w:ascii="Arial" w:hAnsi="Arial" w:cs="Arial"/>
        </w:rPr>
        <w:t xml:space="preserve">5% e inferior al </w:t>
      </w:r>
      <w:r w:rsidRPr="001E2BEB">
        <w:rPr>
          <w:rFonts w:ascii="Arial" w:hAnsi="Arial" w:cs="Arial"/>
        </w:rPr>
        <w:t>50%</w:t>
      </w:r>
      <w:r w:rsidR="001E2BEB" w:rsidRPr="001E2BEB">
        <w:rPr>
          <w:rFonts w:ascii="Arial" w:hAnsi="Arial" w:cs="Arial"/>
        </w:rPr>
        <w:t>, (ii) que sus patologías sean de origen laboral.</w:t>
      </w:r>
      <w:r w:rsidRPr="001E2BEB">
        <w:rPr>
          <w:rFonts w:ascii="Arial" w:hAnsi="Arial" w:cs="Arial"/>
        </w:rPr>
        <w:t xml:space="preserve"> Así pues, se concluye que no le asiste obligación alguna a mi representada en reconocer y pagar a favor de la parte actora la prestación solicitada por cuanto, se reitera, que es indispensable cumplir con el requisito de porcentaje del PCL indicado </w:t>
      </w:r>
      <w:r w:rsidRPr="001E2BEB">
        <w:rPr>
          <w:rFonts w:ascii="Arial" w:hAnsi="Arial" w:cs="Arial"/>
        </w:rPr>
        <w:lastRenderedPageBreak/>
        <w:t xml:space="preserve">por la ley y que las patologías sean de origen laboral, situación que no acaeció en el caso de marras, pues está demostrado que el demándate </w:t>
      </w:r>
      <w:r w:rsidR="001E2BEB" w:rsidRPr="001E2BEB">
        <w:rPr>
          <w:rFonts w:ascii="Arial" w:hAnsi="Arial" w:cs="Arial"/>
        </w:rPr>
        <w:t xml:space="preserve">no cuenta con un porcentaje de PCL. Máxime si además se tiene en cuenta que el demandante actualmente no se encuentra afiliado a la ARL que represento desde el </w:t>
      </w:r>
      <w:r w:rsidR="001E2BEB" w:rsidRPr="001E2BEB">
        <w:rPr>
          <w:rFonts w:ascii="Arial" w:hAnsi="Arial" w:cs="Arial"/>
          <w:bCs/>
        </w:rPr>
        <w:t>31/12/2021.</w:t>
      </w:r>
    </w:p>
    <w:p w14:paraId="372F673F" w14:textId="16341AEF" w:rsidR="000B45C6" w:rsidRPr="001E2BEB" w:rsidRDefault="000B45C6" w:rsidP="003C5556">
      <w:pPr>
        <w:spacing w:after="0" w:line="240" w:lineRule="auto"/>
        <w:jc w:val="both"/>
        <w:textAlignment w:val="baseline"/>
        <w:rPr>
          <w:rFonts w:ascii="Arial" w:eastAsia="Times New Roman" w:hAnsi="Arial" w:cs="Arial"/>
          <w:lang w:val="es-CO" w:eastAsia="es-CO"/>
        </w:rPr>
      </w:pPr>
    </w:p>
    <w:p w14:paraId="5F3040A7" w14:textId="02A6EB7B" w:rsidR="00A1205D" w:rsidRPr="001E2BEB" w:rsidRDefault="00A1205D" w:rsidP="00A7023A">
      <w:pPr>
        <w:pStyle w:val="Prrafodelista"/>
        <w:numPr>
          <w:ilvl w:val="0"/>
          <w:numId w:val="33"/>
        </w:numPr>
        <w:tabs>
          <w:tab w:val="left" w:pos="5626"/>
        </w:tabs>
        <w:jc w:val="both"/>
        <w:rPr>
          <w:rFonts w:ascii="Arial" w:hAnsi="Arial" w:cs="Arial"/>
          <w:sz w:val="22"/>
          <w:szCs w:val="22"/>
        </w:rPr>
      </w:pPr>
      <w:r w:rsidRPr="001E2BEB">
        <w:rPr>
          <w:rFonts w:ascii="Arial" w:hAnsi="Arial" w:cs="Arial"/>
          <w:b/>
          <w:bCs/>
          <w:sz w:val="22"/>
          <w:szCs w:val="22"/>
          <w:u w:val="single"/>
        </w:rPr>
        <w:t xml:space="preserve">FALTA DE PRUEBA DEL INCUMPLIMIENTO DE LA ARL </w:t>
      </w:r>
      <w:r w:rsidR="00114C1F" w:rsidRPr="001E2BEB">
        <w:rPr>
          <w:rFonts w:ascii="Arial" w:hAnsi="Arial" w:cs="Arial"/>
          <w:b/>
          <w:bCs/>
          <w:sz w:val="22"/>
          <w:szCs w:val="22"/>
          <w:u w:val="single"/>
        </w:rPr>
        <w:t>SEGUROS DE VIDA SURAMERICANA</w:t>
      </w:r>
      <w:r w:rsidRPr="001E2BEB">
        <w:rPr>
          <w:rFonts w:ascii="Arial" w:hAnsi="Arial" w:cs="Arial"/>
          <w:b/>
          <w:bCs/>
          <w:sz w:val="22"/>
          <w:szCs w:val="22"/>
          <w:u w:val="single"/>
        </w:rPr>
        <w:t xml:space="preserve"> S.A.</w:t>
      </w:r>
    </w:p>
    <w:p w14:paraId="1B1E0EEA" w14:textId="77777777" w:rsidR="00AD3CCC" w:rsidRPr="001E2BEB" w:rsidRDefault="00AD3CCC" w:rsidP="007E2C48">
      <w:pPr>
        <w:pStyle w:val="Prrafodelista"/>
        <w:tabs>
          <w:tab w:val="left" w:pos="5626"/>
        </w:tabs>
        <w:ind w:left="284"/>
        <w:jc w:val="both"/>
        <w:rPr>
          <w:rFonts w:ascii="Arial" w:hAnsi="Arial" w:cs="Arial"/>
          <w:sz w:val="22"/>
          <w:szCs w:val="22"/>
        </w:rPr>
      </w:pPr>
    </w:p>
    <w:p w14:paraId="32EBD0E9" w14:textId="55498AAE"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t xml:space="preserve">La presente excepción se fundamenta en el hecho de que mi representada como administradora de riesgos laborales </w:t>
      </w:r>
      <w:r w:rsidR="00226FB1">
        <w:rPr>
          <w:rFonts w:ascii="Arial" w:hAnsi="Arial" w:cs="Arial"/>
        </w:rPr>
        <w:t xml:space="preserve">cumplió </w:t>
      </w:r>
      <w:r w:rsidR="00226FB1" w:rsidRPr="001E2BEB">
        <w:rPr>
          <w:rFonts w:ascii="Arial" w:hAnsi="Arial" w:cs="Arial"/>
        </w:rPr>
        <w:t>a cabalidad</w:t>
      </w:r>
      <w:r w:rsidRPr="001E2BEB">
        <w:rPr>
          <w:rFonts w:ascii="Arial" w:hAnsi="Arial" w:cs="Arial"/>
        </w:rPr>
        <w:t xml:space="preserve"> </w:t>
      </w:r>
      <w:r w:rsidR="00226FB1">
        <w:rPr>
          <w:rFonts w:ascii="Arial" w:hAnsi="Arial" w:cs="Arial"/>
        </w:rPr>
        <w:t>durante el periodo de afiliación del demandante,</w:t>
      </w:r>
      <w:r w:rsidRPr="001E2BEB">
        <w:rPr>
          <w:rFonts w:ascii="Arial" w:hAnsi="Arial" w:cs="Arial"/>
        </w:rPr>
        <w:t xml:space="preserve"> con todas y cada una de sus obligaciones, la</w:t>
      </w:r>
      <w:r w:rsidR="00093CE2" w:rsidRPr="001E2BEB">
        <w:rPr>
          <w:rFonts w:ascii="Arial" w:hAnsi="Arial" w:cs="Arial"/>
        </w:rPr>
        <w:t>s</w:t>
      </w:r>
      <w:r w:rsidRPr="001E2BEB">
        <w:rPr>
          <w:rFonts w:ascii="Arial" w:hAnsi="Arial" w:cs="Arial"/>
        </w:rPr>
        <w:t xml:space="preserve"> cuales se encuentran consagrada en el artículo 1° de la Ley 776 de 2002:</w:t>
      </w:r>
    </w:p>
    <w:p w14:paraId="5CFA8546" w14:textId="77777777" w:rsidR="00AB183F" w:rsidRPr="001E2BEB" w:rsidRDefault="00AB183F" w:rsidP="007E2C48">
      <w:pPr>
        <w:tabs>
          <w:tab w:val="left" w:pos="5626"/>
        </w:tabs>
        <w:spacing w:after="0" w:line="240" w:lineRule="auto"/>
        <w:jc w:val="both"/>
        <w:rPr>
          <w:rFonts w:ascii="Arial" w:hAnsi="Arial" w:cs="Arial"/>
        </w:rPr>
      </w:pPr>
    </w:p>
    <w:p w14:paraId="525CB7DA" w14:textId="24BAD464" w:rsidR="00A1205D" w:rsidRPr="001E2BEB" w:rsidRDefault="00A1205D" w:rsidP="001E2BEB">
      <w:pPr>
        <w:tabs>
          <w:tab w:val="left" w:pos="5626"/>
        </w:tabs>
        <w:spacing w:after="0" w:line="240" w:lineRule="auto"/>
        <w:ind w:left="709" w:right="680"/>
        <w:jc w:val="both"/>
        <w:rPr>
          <w:rFonts w:ascii="Arial" w:hAnsi="Arial" w:cs="Arial"/>
        </w:rPr>
      </w:pPr>
      <w:r w:rsidRPr="001E2BEB">
        <w:rPr>
          <w:rFonts w:ascii="Arial" w:hAnsi="Arial" w:cs="Arial"/>
        </w:rPr>
        <w:t>“</w:t>
      </w:r>
      <w:r w:rsidRPr="001E2BEB">
        <w:rPr>
          <w:rFonts w:ascii="Arial" w:hAnsi="Arial" w:cs="Arial"/>
          <w:b/>
          <w:bCs/>
          <w:i/>
          <w:iCs/>
        </w:rPr>
        <w:t>ARTÍCULO 1o. DERECHO A LAS PRESTACIONES</w:t>
      </w:r>
      <w:r w:rsidRPr="001E2BEB">
        <w:rPr>
          <w:rFonts w:ascii="Arial" w:hAnsi="Arial" w:cs="Arial"/>
          <w:i/>
          <w:iCs/>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sidRPr="001E2BEB">
        <w:rPr>
          <w:rFonts w:ascii="Arial" w:hAnsi="Arial" w:cs="Arial"/>
        </w:rPr>
        <w:t xml:space="preserve">  </w:t>
      </w:r>
    </w:p>
    <w:p w14:paraId="1DE87C7E" w14:textId="77777777" w:rsidR="00AB183F" w:rsidRPr="001E2BEB" w:rsidRDefault="00AB183F" w:rsidP="007E2C48">
      <w:pPr>
        <w:tabs>
          <w:tab w:val="left" w:pos="5626"/>
        </w:tabs>
        <w:spacing w:after="0" w:line="240" w:lineRule="auto"/>
        <w:ind w:left="708" w:right="539"/>
        <w:jc w:val="both"/>
        <w:rPr>
          <w:rFonts w:ascii="Arial" w:hAnsi="Arial" w:cs="Arial"/>
        </w:rPr>
      </w:pPr>
    </w:p>
    <w:p w14:paraId="65FC6B41" w14:textId="2E72CA49"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t xml:space="preserve">En ese sentido, es claro que la parte actora NO prueba un incumplimiento de obligaciones a cargo de mi representada con ocasión a la falta de prestación de servicios asistenciales y prestaciones económicas. </w:t>
      </w:r>
    </w:p>
    <w:p w14:paraId="37C3283A" w14:textId="77777777" w:rsidR="002460DB" w:rsidRPr="001E2BEB" w:rsidRDefault="002460DB" w:rsidP="007E2C48">
      <w:pPr>
        <w:tabs>
          <w:tab w:val="left" w:pos="5626"/>
        </w:tabs>
        <w:spacing w:after="0" w:line="240" w:lineRule="auto"/>
        <w:jc w:val="both"/>
        <w:rPr>
          <w:rFonts w:ascii="Arial" w:hAnsi="Arial" w:cs="Arial"/>
        </w:rPr>
      </w:pPr>
    </w:p>
    <w:p w14:paraId="13C60575" w14:textId="11AD2536" w:rsidR="00A1205D" w:rsidRPr="001E2BEB" w:rsidRDefault="00A1205D" w:rsidP="008C3EFB">
      <w:pPr>
        <w:tabs>
          <w:tab w:val="left" w:pos="5626"/>
        </w:tabs>
        <w:spacing w:after="0" w:line="240" w:lineRule="auto"/>
        <w:jc w:val="both"/>
        <w:rPr>
          <w:rFonts w:ascii="Arial" w:hAnsi="Arial" w:cs="Arial"/>
        </w:rPr>
      </w:pPr>
      <w:r w:rsidRPr="001E2BEB">
        <w:rPr>
          <w:rFonts w:ascii="Arial" w:hAnsi="Arial" w:cs="Arial"/>
        </w:rPr>
        <w:t xml:space="preserve">En el caso en concreto, resulta menester aclarar que </w:t>
      </w:r>
      <w:r w:rsidR="00114C1F" w:rsidRPr="001E2BEB">
        <w:rPr>
          <w:rStyle w:val="normaltextrun"/>
          <w:rFonts w:ascii="Arial" w:hAnsi="Arial" w:cs="Arial"/>
          <w:color w:val="000000"/>
          <w:shd w:val="clear" w:color="auto" w:fill="FFFFFF"/>
        </w:rPr>
        <w:t>SEGUROS DE VIDA SURAMERICANA</w:t>
      </w:r>
      <w:r w:rsidR="00114C1F" w:rsidRPr="001E2BEB">
        <w:rPr>
          <w:rFonts w:ascii="Arial" w:hAnsi="Arial" w:cs="Arial"/>
        </w:rPr>
        <w:t xml:space="preserve"> </w:t>
      </w:r>
      <w:r w:rsidRPr="001E2BEB">
        <w:rPr>
          <w:rFonts w:ascii="Arial" w:hAnsi="Arial" w:cs="Arial"/>
        </w:rPr>
        <w:t>S.A.</w:t>
      </w:r>
      <w:r w:rsidR="00716554" w:rsidRPr="001E2BEB">
        <w:rPr>
          <w:rFonts w:ascii="Arial" w:hAnsi="Arial" w:cs="Arial"/>
        </w:rPr>
        <w:t>,</w:t>
      </w:r>
      <w:r w:rsidRPr="001E2BEB">
        <w:rPr>
          <w:rFonts w:ascii="Arial" w:hAnsi="Arial" w:cs="Arial"/>
        </w:rPr>
        <w:t xml:space="preserve"> como administradora de Riesgos Laborales, </w:t>
      </w:r>
      <w:r w:rsidR="008C3EFB" w:rsidRPr="001E2BEB">
        <w:rPr>
          <w:rFonts w:ascii="Arial" w:hAnsi="Arial" w:cs="Arial"/>
        </w:rPr>
        <w:t>cumplió</w:t>
      </w:r>
      <w:r w:rsidRPr="001E2BEB">
        <w:rPr>
          <w:rFonts w:ascii="Arial" w:hAnsi="Arial" w:cs="Arial"/>
        </w:rPr>
        <w:t xml:space="preserve"> con cada una de las prestaciones asistenciales y económicas y con los objetivos consagrados en el Sistema General de Riesgos Laborales, </w:t>
      </w:r>
      <w:r w:rsidR="008C3EFB" w:rsidRPr="001E2BEB">
        <w:rPr>
          <w:rFonts w:ascii="Arial" w:hAnsi="Arial" w:cs="Arial"/>
        </w:rPr>
        <w:t>para la época en la que el señor</w:t>
      </w:r>
      <w:r w:rsidR="008C3EFB" w:rsidRPr="001E2BEB">
        <w:rPr>
          <w:rFonts w:ascii="Arial" w:hAnsi="Arial" w:cs="Arial"/>
          <w:bCs/>
        </w:rPr>
        <w:t xml:space="preserve"> JHON JAIRO RESTREPO RESTREPO estuvo afiliado, </w:t>
      </w:r>
      <w:r w:rsidRPr="001E2BEB">
        <w:rPr>
          <w:rFonts w:ascii="Arial" w:hAnsi="Arial" w:cs="Arial"/>
        </w:rPr>
        <w:t xml:space="preserve">motivo por el cual no existe responsabilidad alguna </w:t>
      </w:r>
      <w:r w:rsidR="003977E5" w:rsidRPr="001E2BEB">
        <w:rPr>
          <w:rFonts w:ascii="Arial" w:hAnsi="Arial" w:cs="Arial"/>
        </w:rPr>
        <w:t>para mi prohijada</w:t>
      </w:r>
      <w:r w:rsidRPr="001E2BEB">
        <w:rPr>
          <w:rFonts w:ascii="Arial" w:hAnsi="Arial" w:cs="Arial"/>
        </w:rPr>
        <w:t xml:space="preserve">, </w:t>
      </w:r>
      <w:r w:rsidR="003977E5" w:rsidRPr="001E2BEB">
        <w:rPr>
          <w:rFonts w:ascii="Arial" w:hAnsi="Arial" w:cs="Arial"/>
        </w:rPr>
        <w:t>ya</w:t>
      </w:r>
      <w:r w:rsidRPr="001E2BEB">
        <w:rPr>
          <w:rFonts w:ascii="Arial" w:hAnsi="Arial" w:cs="Arial"/>
        </w:rPr>
        <w:t xml:space="preserve"> que las pretensiones de la demanda se encuentran por fuera del espectro de cobertura</w:t>
      </w:r>
      <w:r w:rsidR="003977E5" w:rsidRPr="001E2BEB">
        <w:rPr>
          <w:rFonts w:ascii="Arial" w:hAnsi="Arial" w:cs="Arial"/>
        </w:rPr>
        <w:t>; t</w:t>
      </w:r>
      <w:r w:rsidRPr="001E2BEB">
        <w:rPr>
          <w:rFonts w:ascii="Arial" w:hAnsi="Arial" w:cs="Arial"/>
        </w:rPr>
        <w:t>al como se ha argumentado a lo largo de este escrito.</w:t>
      </w:r>
    </w:p>
    <w:p w14:paraId="12E2B34F" w14:textId="77777777" w:rsidR="00BE740F" w:rsidRPr="001E2BEB" w:rsidRDefault="00BE740F" w:rsidP="007E2C48">
      <w:pPr>
        <w:tabs>
          <w:tab w:val="left" w:pos="5626"/>
        </w:tabs>
        <w:spacing w:after="0" w:line="240" w:lineRule="auto"/>
        <w:jc w:val="both"/>
        <w:rPr>
          <w:rFonts w:ascii="Arial" w:hAnsi="Arial" w:cs="Arial"/>
        </w:rPr>
      </w:pPr>
    </w:p>
    <w:p w14:paraId="73DBBF4B" w14:textId="0D3FBABF" w:rsidR="00114C1F" w:rsidRPr="001E2BEB" w:rsidRDefault="00114C1F" w:rsidP="007E2C48">
      <w:pPr>
        <w:tabs>
          <w:tab w:val="left" w:pos="5626"/>
        </w:tabs>
        <w:spacing w:after="0" w:line="240" w:lineRule="auto"/>
        <w:jc w:val="both"/>
        <w:rPr>
          <w:rFonts w:ascii="Arial" w:hAnsi="Arial" w:cs="Arial"/>
        </w:rPr>
      </w:pPr>
      <w:r w:rsidRPr="001E2BEB">
        <w:rPr>
          <w:rFonts w:ascii="Arial" w:hAnsi="Arial" w:cs="Arial"/>
        </w:rPr>
        <w:t xml:space="preserve">Aunado a lo anterior, debe ponerse de presente al despacho que mi representada en virtud del cumplimiento que le asiste como administradora de Riesgos Laborales, la ARL </w:t>
      </w:r>
      <w:r w:rsidRPr="001E2BEB">
        <w:rPr>
          <w:rStyle w:val="normaltextrun"/>
          <w:rFonts w:ascii="Arial" w:hAnsi="Arial" w:cs="Arial"/>
          <w:color w:val="000000"/>
          <w:shd w:val="clear" w:color="auto" w:fill="FFFFFF"/>
        </w:rPr>
        <w:t>SEGUROS DE VIDA SURAMERICANA</w:t>
      </w:r>
      <w:r w:rsidRPr="001E2BEB">
        <w:rPr>
          <w:rFonts w:ascii="Arial" w:hAnsi="Arial" w:cs="Arial"/>
        </w:rPr>
        <w:t xml:space="preserve"> S.A., </w:t>
      </w:r>
      <w:r w:rsidR="008C3EFB" w:rsidRPr="001E2BEB">
        <w:rPr>
          <w:rFonts w:ascii="Arial" w:hAnsi="Arial" w:cs="Arial"/>
        </w:rPr>
        <w:t xml:space="preserve">brindó al actor </w:t>
      </w:r>
      <w:r w:rsidRPr="001E2BEB">
        <w:rPr>
          <w:rFonts w:ascii="Arial" w:hAnsi="Arial" w:cs="Arial"/>
        </w:rPr>
        <w:t>todas las atenciones médicas, recono</w:t>
      </w:r>
      <w:r w:rsidR="008C3EFB" w:rsidRPr="001E2BEB">
        <w:rPr>
          <w:rFonts w:ascii="Arial" w:hAnsi="Arial" w:cs="Arial"/>
        </w:rPr>
        <w:t>ció y pag</w:t>
      </w:r>
      <w:r w:rsidR="003A0521">
        <w:rPr>
          <w:rFonts w:ascii="Arial" w:hAnsi="Arial" w:cs="Arial"/>
        </w:rPr>
        <w:t>ó</w:t>
      </w:r>
      <w:r w:rsidR="008C3EFB" w:rsidRPr="001E2BEB">
        <w:rPr>
          <w:rFonts w:ascii="Arial" w:hAnsi="Arial" w:cs="Arial"/>
        </w:rPr>
        <w:t xml:space="preserve"> incapacidades, pag</w:t>
      </w:r>
      <w:r w:rsidR="003A0521">
        <w:rPr>
          <w:rFonts w:ascii="Arial" w:hAnsi="Arial" w:cs="Arial"/>
        </w:rPr>
        <w:t>ó</w:t>
      </w:r>
      <w:r w:rsidR="008C3EFB" w:rsidRPr="001E2BEB">
        <w:rPr>
          <w:rFonts w:ascii="Arial" w:hAnsi="Arial" w:cs="Arial"/>
        </w:rPr>
        <w:t xml:space="preserve"> los respectivos honorarios a la Junta Regional de Calificación de Invalidez del Valle y asumió los gastos de transporte</w:t>
      </w:r>
      <w:r w:rsidRPr="001E2BEB">
        <w:rPr>
          <w:rFonts w:ascii="Arial" w:hAnsi="Arial" w:cs="Arial"/>
        </w:rPr>
        <w:t xml:space="preserve"> a para que </w:t>
      </w:r>
      <w:r w:rsidR="008C3EFB" w:rsidRPr="001E2BEB">
        <w:rPr>
          <w:rFonts w:ascii="Arial" w:hAnsi="Arial" w:cs="Arial"/>
        </w:rPr>
        <w:t>al actor</w:t>
      </w:r>
      <w:r w:rsidRPr="001E2BEB">
        <w:rPr>
          <w:rFonts w:ascii="Arial" w:hAnsi="Arial" w:cs="Arial"/>
        </w:rPr>
        <w:t xml:space="preserve"> fueran practicados los exámenes médicos necesarios</w:t>
      </w:r>
      <w:r w:rsidR="008C3EFB" w:rsidRPr="001E2BEB">
        <w:rPr>
          <w:rFonts w:ascii="Arial" w:hAnsi="Arial" w:cs="Arial"/>
        </w:rPr>
        <w:t xml:space="preserve"> durante la vigencia de la afiliación</w:t>
      </w:r>
      <w:r w:rsidRPr="001E2BEB">
        <w:rPr>
          <w:rFonts w:ascii="Arial" w:hAnsi="Arial" w:cs="Arial"/>
        </w:rPr>
        <w:t xml:space="preserve">. </w:t>
      </w:r>
    </w:p>
    <w:p w14:paraId="165175B3" w14:textId="77777777" w:rsidR="00114C1F" w:rsidRPr="001E2BEB" w:rsidRDefault="00114C1F" w:rsidP="007E2C48">
      <w:pPr>
        <w:tabs>
          <w:tab w:val="left" w:pos="5626"/>
        </w:tabs>
        <w:spacing w:after="0" w:line="240" w:lineRule="auto"/>
        <w:jc w:val="both"/>
        <w:rPr>
          <w:rFonts w:ascii="Arial" w:hAnsi="Arial" w:cs="Arial"/>
        </w:rPr>
      </w:pPr>
    </w:p>
    <w:p w14:paraId="08C65CD2" w14:textId="77777777" w:rsidR="00655E2F" w:rsidRPr="00226FB1" w:rsidRDefault="00A1205D" w:rsidP="00655E2F">
      <w:pPr>
        <w:shd w:val="clear" w:color="auto" w:fill="FFFFFF"/>
        <w:spacing w:after="0" w:line="240" w:lineRule="auto"/>
        <w:ind w:right="45"/>
        <w:jc w:val="both"/>
        <w:textAlignment w:val="baseline"/>
        <w:rPr>
          <w:rFonts w:ascii="Arial" w:hAnsi="Arial" w:cs="Arial"/>
          <w:bCs/>
        </w:rPr>
      </w:pPr>
      <w:bookmarkStart w:id="2" w:name="_Hlk144717921"/>
      <w:r w:rsidRPr="001E2BEB">
        <w:rPr>
          <w:rFonts w:ascii="Arial" w:hAnsi="Arial" w:cs="Arial"/>
        </w:rPr>
        <w:t xml:space="preserve">En conclusión, </w:t>
      </w:r>
      <w:bookmarkStart w:id="3" w:name="_Hlk160214545"/>
      <w:bookmarkStart w:id="4" w:name="_Hlk160452305"/>
      <w:r w:rsidRPr="001E2BEB">
        <w:rPr>
          <w:rFonts w:ascii="Arial" w:hAnsi="Arial" w:cs="Arial"/>
        </w:rPr>
        <w:t>mi representada ha cumplido con la prestación de servicios</w:t>
      </w:r>
      <w:r w:rsidR="00CB186A" w:rsidRPr="001E2BEB">
        <w:rPr>
          <w:rFonts w:ascii="Arial" w:hAnsi="Arial" w:cs="Arial"/>
        </w:rPr>
        <w:t xml:space="preserve"> asistenciales y con el reconocimiento y pago de prestaciones económicas</w:t>
      </w:r>
      <w:r w:rsidR="008C3EFB" w:rsidRPr="001E2BEB">
        <w:rPr>
          <w:rFonts w:ascii="Arial" w:hAnsi="Arial" w:cs="Arial"/>
        </w:rPr>
        <w:t xml:space="preserve"> a las que tenía derecho el actor durante el periodo de vigencia de la afiliación a la ARL SEGUROS DE VIDA SURAMERICANA S.A, existiendo así una imposibilidad de endilgar responsabilidad adicional en contra de mi prohijada, por cuanto (i) no existe afiliación vigente del actor a la ARL que represento, y (ii) el actor no cumple con los requisitos para ser merecedor de una Indemnización por incapacidad permanente parcial toda vez que no cuenta con un porcentaje de PCL igual o mayor a 5% e inferior al </w:t>
      </w:r>
      <w:bookmarkEnd w:id="2"/>
      <w:bookmarkEnd w:id="3"/>
      <w:r w:rsidR="00226FB1">
        <w:rPr>
          <w:rFonts w:ascii="Arial" w:hAnsi="Arial" w:cs="Arial"/>
        </w:rPr>
        <w:t>49</w:t>
      </w:r>
      <w:r w:rsidR="008C3EFB" w:rsidRPr="001E2BEB">
        <w:rPr>
          <w:rFonts w:ascii="Arial" w:hAnsi="Arial" w:cs="Arial"/>
        </w:rPr>
        <w:t>%</w:t>
      </w:r>
      <w:bookmarkEnd w:id="4"/>
      <w:r w:rsidR="00226FB1">
        <w:rPr>
          <w:rFonts w:ascii="Arial" w:hAnsi="Arial" w:cs="Arial"/>
        </w:rPr>
        <w:t>, y (</w:t>
      </w:r>
      <w:r w:rsidR="00655E2F">
        <w:rPr>
          <w:rFonts w:ascii="Arial" w:hAnsi="Arial" w:cs="Arial"/>
        </w:rPr>
        <w:t xml:space="preserve">iii) de conformidad </w:t>
      </w:r>
      <w:r w:rsidR="00655E2F">
        <w:rPr>
          <w:rStyle w:val="normaltextrun"/>
          <w:rFonts w:ascii="Arial" w:hAnsi="Arial" w:cs="Arial"/>
          <w:color w:val="000000"/>
          <w:bdr w:val="none" w:sz="0" w:space="0" w:color="auto" w:frame="1"/>
        </w:rPr>
        <w:t xml:space="preserve">el Parágrafo 2 del artículo 1° de la Ley 776 de 2002 se indica que es obligación de la ARL a la cual se encuentre actualmente afiliado el trabajador, quien deberá proceder con el reconocimiento y pago de las eventuales prestaciones asistenciales y económicas que se originen en virtud de una enfermedad laboral, razón por la cual, teniendo en cuenta que el actor NO se encuentra afiliado a la ARL SURA, deberá ser la ARL a la cual se encuentre afiliado el demandante quien responda por las eventuales prestaciones económicas a las que tenga derecho, resaltándose que </w:t>
      </w:r>
      <w:r w:rsidR="00655E2F">
        <w:rPr>
          <w:rFonts w:ascii="Arial" w:hAnsi="Arial" w:cs="Arial"/>
        </w:rPr>
        <w:t>del certificado emitido por la ARL AXA COLPATRIA SEGUROS DE VIDA S.A. se observa que el señor JHON JAIRO RESTREPO se encuentra afiliado al sistema de riesgos laborales a través de dicha entidad desde el 01/01/2022 hasta la fecha</w:t>
      </w:r>
      <w:r w:rsidR="00655E2F" w:rsidRPr="001E2BEB">
        <w:rPr>
          <w:rFonts w:ascii="Arial" w:eastAsia="Times New Roman" w:hAnsi="Arial" w:cs="Arial"/>
          <w:lang w:eastAsia="es-CO"/>
        </w:rPr>
        <w:t xml:space="preserve">. </w:t>
      </w:r>
    </w:p>
    <w:p w14:paraId="5C43A8FD" w14:textId="2CBDCF4C" w:rsidR="006E0573" w:rsidRPr="001E2BEB" w:rsidRDefault="006E0573" w:rsidP="00655E2F">
      <w:pPr>
        <w:shd w:val="clear" w:color="auto" w:fill="FFFFFF"/>
        <w:spacing w:after="0" w:line="240" w:lineRule="auto"/>
        <w:ind w:right="45"/>
        <w:jc w:val="both"/>
        <w:textAlignment w:val="baseline"/>
        <w:rPr>
          <w:rFonts w:ascii="Arial" w:eastAsia="Times New Roman" w:hAnsi="Arial" w:cs="Arial"/>
          <w:lang w:eastAsia="es-CO"/>
        </w:rPr>
      </w:pPr>
    </w:p>
    <w:p w14:paraId="61049E6B" w14:textId="6B216547" w:rsidR="00A1205D" w:rsidRPr="001E2BEB" w:rsidRDefault="00A1205D" w:rsidP="00A7023A">
      <w:pPr>
        <w:pStyle w:val="Prrafodelista"/>
        <w:numPr>
          <w:ilvl w:val="0"/>
          <w:numId w:val="33"/>
        </w:numPr>
        <w:tabs>
          <w:tab w:val="left" w:pos="5626"/>
        </w:tabs>
        <w:ind w:left="284" w:hanging="284"/>
        <w:jc w:val="both"/>
        <w:rPr>
          <w:rFonts w:ascii="Arial" w:hAnsi="Arial" w:cs="Arial"/>
          <w:b/>
          <w:bCs/>
          <w:sz w:val="22"/>
          <w:szCs w:val="22"/>
          <w:u w:val="single"/>
        </w:rPr>
      </w:pPr>
      <w:r w:rsidRPr="001E2BEB">
        <w:rPr>
          <w:rFonts w:ascii="Arial" w:hAnsi="Arial" w:cs="Arial"/>
          <w:b/>
          <w:bCs/>
          <w:sz w:val="22"/>
          <w:szCs w:val="22"/>
          <w:u w:val="single"/>
        </w:rPr>
        <w:t xml:space="preserve">COBRO DE LO NO DEBIDO </w:t>
      </w:r>
    </w:p>
    <w:p w14:paraId="16552A74" w14:textId="77777777" w:rsidR="00AB183F" w:rsidRPr="001E2BEB" w:rsidRDefault="00AB183F" w:rsidP="007E2C48">
      <w:pPr>
        <w:tabs>
          <w:tab w:val="left" w:pos="5626"/>
        </w:tabs>
        <w:spacing w:after="0" w:line="240" w:lineRule="auto"/>
        <w:jc w:val="both"/>
        <w:rPr>
          <w:rFonts w:ascii="Arial" w:eastAsia="Arial MT" w:hAnsi="Arial" w:cs="Arial"/>
          <w:b/>
          <w:bCs/>
          <w:u w:val="single"/>
        </w:rPr>
      </w:pPr>
    </w:p>
    <w:p w14:paraId="39D0ADBE" w14:textId="3EC38F10"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lastRenderedPageBreak/>
        <w:t xml:space="preserve">Con fundamento en lo anterior, y una vez comprobado que no se acreditan los presupuestos para que </w:t>
      </w:r>
      <w:r w:rsidR="00114C1F" w:rsidRPr="001E2BEB">
        <w:rPr>
          <w:rStyle w:val="normaltextrun"/>
          <w:rFonts w:ascii="Arial" w:hAnsi="Arial" w:cs="Arial"/>
          <w:color w:val="000000"/>
          <w:shd w:val="clear" w:color="auto" w:fill="FFFFFF"/>
        </w:rPr>
        <w:t>SEGUROS DE VIDA SURAMERICANA</w:t>
      </w:r>
      <w:r w:rsidRPr="001E2BEB">
        <w:rPr>
          <w:rFonts w:ascii="Arial" w:hAnsi="Arial" w:cs="Arial"/>
        </w:rPr>
        <w:t xml:space="preserve"> S.A.</w:t>
      </w:r>
      <w:r w:rsidR="00DC6EED" w:rsidRPr="001E2BEB">
        <w:rPr>
          <w:rFonts w:ascii="Arial" w:hAnsi="Arial" w:cs="Arial"/>
        </w:rPr>
        <w:t>,</w:t>
      </w:r>
      <w:r w:rsidRPr="001E2BEB">
        <w:rPr>
          <w:rFonts w:ascii="Arial" w:hAnsi="Arial" w:cs="Arial"/>
        </w:rPr>
        <w:t xml:space="preserve"> sea condenada a asumir las pretensiones de la demanda, en caso de que el Juzgado despache favorablemente las peticiones del actor, </w:t>
      </w:r>
      <w:bookmarkStart w:id="5" w:name="_Hlk160214710"/>
      <w:r w:rsidRPr="001E2BEB">
        <w:rPr>
          <w:rFonts w:ascii="Arial" w:hAnsi="Arial" w:cs="Arial"/>
        </w:rPr>
        <w:t xml:space="preserve">se derivaría en un cobro de lo no debido, prohibido por nuestro ordenamiento jurídico. </w:t>
      </w:r>
      <w:bookmarkEnd w:id="5"/>
    </w:p>
    <w:p w14:paraId="680BD977" w14:textId="77777777" w:rsidR="00AB183F" w:rsidRPr="001E2BEB" w:rsidRDefault="00AB183F" w:rsidP="007E2C48">
      <w:pPr>
        <w:tabs>
          <w:tab w:val="left" w:pos="5626"/>
        </w:tabs>
        <w:spacing w:after="0" w:line="240" w:lineRule="auto"/>
        <w:jc w:val="both"/>
        <w:rPr>
          <w:rFonts w:ascii="Arial" w:hAnsi="Arial" w:cs="Arial"/>
        </w:rPr>
      </w:pPr>
    </w:p>
    <w:p w14:paraId="1F9215A1" w14:textId="4EC266E6" w:rsidR="00A1205D" w:rsidRPr="001E2BEB" w:rsidRDefault="00A1205D" w:rsidP="007E2C48">
      <w:pPr>
        <w:tabs>
          <w:tab w:val="left" w:pos="5626"/>
        </w:tabs>
        <w:spacing w:after="0" w:line="240" w:lineRule="auto"/>
        <w:jc w:val="both"/>
        <w:rPr>
          <w:rFonts w:ascii="Arial" w:hAnsi="Arial" w:cs="Arial"/>
        </w:rPr>
      </w:pPr>
      <w:bookmarkStart w:id="6" w:name="_Hlk144732008"/>
      <w:r w:rsidRPr="001E2BEB">
        <w:rPr>
          <w:rFonts w:ascii="Arial" w:hAnsi="Arial" w:cs="Arial"/>
        </w:rPr>
        <w:t xml:space="preserve">Así mismo, </w:t>
      </w:r>
      <w:bookmarkStart w:id="7" w:name="_Hlk144717974"/>
      <w:r w:rsidRPr="001E2BEB">
        <w:rPr>
          <w:rFonts w:ascii="Arial" w:hAnsi="Arial" w:cs="Arial"/>
        </w:rPr>
        <w:t>una remota condena en contra de esta generaría un rubro a favor de la parte demandante que no tiene justificación legal o contractual, lo que se traduciría en un enriquecimiento sin causa, dado que el demandante no ostenta patologías producto de una enfermedad laboral o accidente.</w:t>
      </w:r>
    </w:p>
    <w:bookmarkEnd w:id="6"/>
    <w:bookmarkEnd w:id="7"/>
    <w:p w14:paraId="5F999FB2" w14:textId="77777777" w:rsidR="00AB183F" w:rsidRPr="001E2BEB" w:rsidRDefault="00AB183F" w:rsidP="007E2C48">
      <w:pPr>
        <w:tabs>
          <w:tab w:val="left" w:pos="5626"/>
        </w:tabs>
        <w:spacing w:after="0" w:line="240" w:lineRule="auto"/>
        <w:jc w:val="both"/>
        <w:rPr>
          <w:rFonts w:ascii="Arial" w:hAnsi="Arial" w:cs="Arial"/>
        </w:rPr>
      </w:pPr>
    </w:p>
    <w:p w14:paraId="3DB6124A" w14:textId="0CF503A6"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t>Consecuentemente, ruego al señor Juez declarar probada esta excepción</w:t>
      </w:r>
      <w:r w:rsidR="00AB183F" w:rsidRPr="001E2BEB">
        <w:rPr>
          <w:rFonts w:ascii="Arial" w:hAnsi="Arial" w:cs="Arial"/>
        </w:rPr>
        <w:t>.</w:t>
      </w:r>
    </w:p>
    <w:p w14:paraId="71A2C88F" w14:textId="77777777" w:rsidR="00AB183F" w:rsidRPr="001E2BEB" w:rsidRDefault="00AB183F" w:rsidP="007E2C48">
      <w:pPr>
        <w:tabs>
          <w:tab w:val="left" w:pos="5626"/>
        </w:tabs>
        <w:spacing w:after="0" w:line="240" w:lineRule="auto"/>
        <w:jc w:val="both"/>
        <w:rPr>
          <w:rFonts w:ascii="Arial" w:hAnsi="Arial" w:cs="Arial"/>
        </w:rPr>
      </w:pPr>
    </w:p>
    <w:p w14:paraId="4E2EB793" w14:textId="5B62404E" w:rsidR="00A1205D" w:rsidRPr="001E2BEB" w:rsidRDefault="00A1205D" w:rsidP="00A7023A">
      <w:pPr>
        <w:pStyle w:val="Prrafodelista"/>
        <w:numPr>
          <w:ilvl w:val="0"/>
          <w:numId w:val="33"/>
        </w:numPr>
        <w:tabs>
          <w:tab w:val="left" w:pos="5626"/>
        </w:tabs>
        <w:jc w:val="both"/>
        <w:rPr>
          <w:rFonts w:ascii="Arial" w:hAnsi="Arial" w:cs="Arial"/>
          <w:b/>
          <w:bCs/>
          <w:sz w:val="22"/>
          <w:szCs w:val="22"/>
          <w:u w:val="single"/>
        </w:rPr>
      </w:pPr>
      <w:r w:rsidRPr="001E2BEB">
        <w:rPr>
          <w:rFonts w:ascii="Arial" w:hAnsi="Arial" w:cs="Arial"/>
          <w:b/>
          <w:bCs/>
          <w:sz w:val="22"/>
          <w:szCs w:val="22"/>
          <w:u w:val="single"/>
        </w:rPr>
        <w:t>ENRIQUECIMIENTO SIN JUSTA CAUSA</w:t>
      </w:r>
    </w:p>
    <w:p w14:paraId="57C69180" w14:textId="77777777" w:rsidR="00AB183F" w:rsidRPr="001E2BEB" w:rsidRDefault="00AB183F" w:rsidP="007E2C48">
      <w:pPr>
        <w:tabs>
          <w:tab w:val="left" w:pos="5626"/>
        </w:tabs>
        <w:spacing w:after="0" w:line="240" w:lineRule="auto"/>
        <w:jc w:val="both"/>
        <w:rPr>
          <w:rFonts w:ascii="Arial" w:hAnsi="Arial" w:cs="Arial"/>
          <w:b/>
          <w:bCs/>
          <w:u w:val="single"/>
        </w:rPr>
      </w:pPr>
    </w:p>
    <w:p w14:paraId="22B9D622" w14:textId="1B1B22EF" w:rsidR="00A1205D" w:rsidRPr="001E2BEB" w:rsidRDefault="00A1205D" w:rsidP="007E2C48">
      <w:pPr>
        <w:tabs>
          <w:tab w:val="left" w:pos="5626"/>
        </w:tabs>
        <w:spacing w:after="0" w:line="240" w:lineRule="auto"/>
        <w:jc w:val="both"/>
        <w:rPr>
          <w:rFonts w:ascii="Arial" w:hAnsi="Arial" w:cs="Arial"/>
        </w:rPr>
      </w:pPr>
      <w:bookmarkStart w:id="8" w:name="_Hlk144717986"/>
      <w:bookmarkStart w:id="9" w:name="_Hlk144731870"/>
      <w:r w:rsidRPr="001E2BEB">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w:t>
      </w:r>
      <w:r w:rsidR="00114C1F" w:rsidRPr="001E2BEB">
        <w:rPr>
          <w:rStyle w:val="normaltextrun"/>
          <w:rFonts w:ascii="Arial" w:hAnsi="Arial" w:cs="Arial"/>
          <w:color w:val="000000"/>
          <w:shd w:val="clear" w:color="auto" w:fill="FFFFFF"/>
        </w:rPr>
        <w:t>SEGUROS DE VIDA SURAMERICANA</w:t>
      </w:r>
      <w:r w:rsidR="00114C1F" w:rsidRPr="001E2BEB">
        <w:rPr>
          <w:rFonts w:ascii="Arial" w:hAnsi="Arial" w:cs="Arial"/>
        </w:rPr>
        <w:t xml:space="preserve"> </w:t>
      </w:r>
      <w:r w:rsidRPr="001E2BEB">
        <w:rPr>
          <w:rFonts w:ascii="Arial" w:hAnsi="Arial" w:cs="Arial"/>
        </w:rPr>
        <w:t>S.A.</w:t>
      </w:r>
      <w:r w:rsidR="00DC6EED" w:rsidRPr="001E2BEB">
        <w:rPr>
          <w:rFonts w:ascii="Arial" w:hAnsi="Arial" w:cs="Arial"/>
        </w:rPr>
        <w:t>,</w:t>
      </w:r>
      <w:r w:rsidRPr="001E2BEB">
        <w:rPr>
          <w:rFonts w:ascii="Arial" w:hAnsi="Arial" w:cs="Arial"/>
        </w:rPr>
        <w:t xml:space="preserve"> al reconocimiento y pago </w:t>
      </w:r>
      <w:r w:rsidR="00DC6EED" w:rsidRPr="001E2BEB">
        <w:rPr>
          <w:rFonts w:ascii="Arial" w:hAnsi="Arial" w:cs="Arial"/>
        </w:rPr>
        <w:t xml:space="preserve">de </w:t>
      </w:r>
      <w:r w:rsidR="008C3EFB" w:rsidRPr="001E2BEB">
        <w:rPr>
          <w:rFonts w:ascii="Arial" w:hAnsi="Arial" w:cs="Arial"/>
        </w:rPr>
        <w:t>una Indemnización por incapacidad permanente parcial</w:t>
      </w:r>
      <w:r w:rsidRPr="001E2BEB">
        <w:rPr>
          <w:rFonts w:ascii="Arial" w:hAnsi="Arial" w:cs="Arial"/>
        </w:rPr>
        <w:t xml:space="preserve">, sería </w:t>
      </w:r>
      <w:bookmarkStart w:id="10" w:name="_Hlk160214752"/>
      <w:r w:rsidRPr="001E2BEB">
        <w:rPr>
          <w:rFonts w:ascii="Arial" w:hAnsi="Arial" w:cs="Arial"/>
        </w:rPr>
        <w:t xml:space="preserve">un enriquecimiento sin causa, pues no existe ningún argumento legal para legitimar o justificar el más mínimo pago en favor del demandante, más aún cuando el señor </w:t>
      </w:r>
      <w:r w:rsidR="008C3EFB" w:rsidRPr="001E2BEB">
        <w:rPr>
          <w:rFonts w:ascii="Arial" w:hAnsi="Arial" w:cs="Arial"/>
        </w:rPr>
        <w:t>Restrepo</w:t>
      </w:r>
      <w:r w:rsidRPr="001E2BEB">
        <w:rPr>
          <w:rFonts w:ascii="Arial" w:hAnsi="Arial" w:cs="Arial"/>
        </w:rPr>
        <w:t xml:space="preserve"> no reúne los requisitos para ser beneficiario de </w:t>
      </w:r>
      <w:bookmarkEnd w:id="8"/>
      <w:r w:rsidR="008C3EFB" w:rsidRPr="001E2BEB">
        <w:rPr>
          <w:rFonts w:ascii="Arial" w:hAnsi="Arial" w:cs="Arial"/>
        </w:rPr>
        <w:t>dicha prestación económica</w:t>
      </w:r>
      <w:r w:rsidR="00AB6224" w:rsidRPr="001E2BEB">
        <w:rPr>
          <w:rFonts w:ascii="Arial" w:hAnsi="Arial" w:cs="Arial"/>
        </w:rPr>
        <w:t>.</w:t>
      </w:r>
      <w:r w:rsidR="00B265A3" w:rsidRPr="001E2BEB">
        <w:rPr>
          <w:rFonts w:ascii="Arial" w:hAnsi="Arial" w:cs="Arial"/>
        </w:rPr>
        <w:t xml:space="preserve"> </w:t>
      </w:r>
      <w:bookmarkEnd w:id="10"/>
    </w:p>
    <w:bookmarkEnd w:id="9"/>
    <w:p w14:paraId="60D2EF92" w14:textId="77777777" w:rsidR="00AB183F" w:rsidRPr="001E2BEB" w:rsidRDefault="00AB183F" w:rsidP="007E2C48">
      <w:pPr>
        <w:tabs>
          <w:tab w:val="left" w:pos="5626"/>
        </w:tabs>
        <w:spacing w:after="0" w:line="240" w:lineRule="auto"/>
        <w:jc w:val="both"/>
        <w:rPr>
          <w:rFonts w:ascii="Arial" w:hAnsi="Arial" w:cs="Arial"/>
        </w:rPr>
      </w:pPr>
    </w:p>
    <w:p w14:paraId="798CBE07" w14:textId="42685E67" w:rsidR="00A1205D" w:rsidRPr="001E2BEB" w:rsidRDefault="00A1205D" w:rsidP="00A7023A">
      <w:pPr>
        <w:pStyle w:val="Prrafodelista"/>
        <w:numPr>
          <w:ilvl w:val="0"/>
          <w:numId w:val="33"/>
        </w:numPr>
        <w:tabs>
          <w:tab w:val="left" w:pos="5626"/>
        </w:tabs>
        <w:jc w:val="both"/>
        <w:rPr>
          <w:rFonts w:ascii="Arial" w:hAnsi="Arial" w:cs="Arial"/>
          <w:b/>
          <w:bCs/>
          <w:sz w:val="22"/>
          <w:szCs w:val="22"/>
          <w:u w:val="single"/>
        </w:rPr>
      </w:pPr>
      <w:r w:rsidRPr="001E2BEB">
        <w:rPr>
          <w:rFonts w:ascii="Arial" w:hAnsi="Arial" w:cs="Arial"/>
          <w:b/>
          <w:bCs/>
          <w:sz w:val="22"/>
          <w:szCs w:val="22"/>
          <w:u w:val="single"/>
        </w:rPr>
        <w:t>PRESCRIPCIÓN DE LAS PRESTACIONES ASISTENCIALES Y ECONÓMICAS DEL SISTEMA GENERAL DE RIESGOS LABORALES</w:t>
      </w:r>
      <w:r w:rsidR="008B186A" w:rsidRPr="001E2BEB">
        <w:rPr>
          <w:rFonts w:ascii="Arial" w:hAnsi="Arial" w:cs="Arial"/>
          <w:b/>
          <w:bCs/>
          <w:sz w:val="22"/>
          <w:szCs w:val="22"/>
          <w:u w:val="single"/>
        </w:rPr>
        <w:t>.</w:t>
      </w:r>
    </w:p>
    <w:p w14:paraId="3041F95C" w14:textId="77777777" w:rsidR="00AB183F" w:rsidRPr="001E2BEB" w:rsidRDefault="00AB183F" w:rsidP="007E2C48">
      <w:pPr>
        <w:tabs>
          <w:tab w:val="left" w:pos="5626"/>
        </w:tabs>
        <w:spacing w:after="0" w:line="240" w:lineRule="auto"/>
        <w:jc w:val="both"/>
        <w:rPr>
          <w:rFonts w:ascii="Arial" w:hAnsi="Arial" w:cs="Arial"/>
        </w:rPr>
      </w:pPr>
    </w:p>
    <w:p w14:paraId="1BE79CC3" w14:textId="64E12BC0"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t>Pese a que mi representada de ninguna manera está obligada al reconocimiento y pago de alguna prestación a favor del demandante y sin que constituya reconocimiento de responsabilidad alguna por parte de mi procurada, invoco como excepción la PRESCRIPCIÓN consagrada en el artículo 18 de la Ley 776 de 2002 y Ley 1562 de 2012, la cual es propuesta en aras de la defensa de mi procurada.</w:t>
      </w:r>
    </w:p>
    <w:p w14:paraId="4489B730" w14:textId="77777777" w:rsidR="00AB183F" w:rsidRPr="001E2BEB" w:rsidRDefault="00AB183F" w:rsidP="007E2C48">
      <w:pPr>
        <w:tabs>
          <w:tab w:val="left" w:pos="5626"/>
        </w:tabs>
        <w:spacing w:after="0" w:line="240" w:lineRule="auto"/>
        <w:jc w:val="both"/>
        <w:rPr>
          <w:rFonts w:ascii="Arial" w:hAnsi="Arial" w:cs="Arial"/>
        </w:rPr>
      </w:pPr>
    </w:p>
    <w:p w14:paraId="5D82C838" w14:textId="48D05B98" w:rsidR="00A1205D" w:rsidRPr="001E2BEB" w:rsidRDefault="00A1205D" w:rsidP="00177CB1">
      <w:pPr>
        <w:tabs>
          <w:tab w:val="left" w:pos="5626"/>
        </w:tabs>
        <w:spacing w:after="0" w:line="240" w:lineRule="auto"/>
        <w:ind w:left="708" w:right="539"/>
        <w:jc w:val="both"/>
        <w:rPr>
          <w:rFonts w:ascii="Arial" w:hAnsi="Arial" w:cs="Arial"/>
          <w:i/>
          <w:iCs/>
        </w:rPr>
      </w:pPr>
      <w:r w:rsidRPr="001E2BEB">
        <w:rPr>
          <w:rFonts w:ascii="Arial" w:hAnsi="Arial" w:cs="Arial"/>
          <w:i/>
          <w:iCs/>
        </w:rPr>
        <w:t>“</w:t>
      </w:r>
      <w:r w:rsidR="00177CB1" w:rsidRPr="00177CB1">
        <w:rPr>
          <w:rFonts w:ascii="Arial" w:hAnsi="Arial" w:cs="Arial"/>
          <w:b/>
          <w:bCs/>
          <w:i/>
          <w:iCs/>
        </w:rPr>
        <w:t>Artículo</w:t>
      </w:r>
      <w:r w:rsidR="00177CB1" w:rsidRPr="00177CB1">
        <w:rPr>
          <w:rFonts w:ascii="Arial" w:hAnsi="Arial" w:cs="Arial"/>
          <w:i/>
          <w:iCs/>
        </w:rPr>
        <w:t> </w:t>
      </w:r>
      <w:r w:rsidR="00177CB1" w:rsidRPr="00177CB1">
        <w:rPr>
          <w:rFonts w:ascii="Arial" w:hAnsi="Arial" w:cs="Arial"/>
          <w:b/>
          <w:bCs/>
          <w:i/>
          <w:iCs/>
        </w:rPr>
        <w:t>22. Prescripción</w:t>
      </w:r>
      <w:r w:rsidR="00177CB1" w:rsidRPr="00177CB1">
        <w:rPr>
          <w:rFonts w:ascii="Arial" w:hAnsi="Arial" w:cs="Arial"/>
          <w:i/>
          <w:iCs/>
        </w:rPr>
        <w:t>. Las mesadas pensionales y las demás prestaciones establecidas en el Sistema General de Riesgos Profesionales prescriben en el término de tres (3) años, contados a partir de la fecha en que se genere, concrete y determine el derec</w:t>
      </w:r>
      <w:r w:rsidR="00177CB1">
        <w:rPr>
          <w:rFonts w:ascii="Arial" w:hAnsi="Arial" w:cs="Arial"/>
          <w:i/>
          <w:iCs/>
        </w:rPr>
        <w:t>ho</w:t>
      </w:r>
      <w:r w:rsidRPr="001E2BEB">
        <w:rPr>
          <w:rFonts w:ascii="Arial" w:hAnsi="Arial" w:cs="Arial"/>
          <w:i/>
          <w:iCs/>
        </w:rPr>
        <w:t>.”</w:t>
      </w:r>
    </w:p>
    <w:p w14:paraId="7173957F" w14:textId="77777777" w:rsidR="00AB183F" w:rsidRPr="001E2BEB" w:rsidRDefault="00AB183F" w:rsidP="007E2C48">
      <w:pPr>
        <w:tabs>
          <w:tab w:val="left" w:pos="5626"/>
        </w:tabs>
        <w:spacing w:after="0" w:line="240" w:lineRule="auto"/>
        <w:ind w:left="708" w:right="539"/>
        <w:jc w:val="both"/>
        <w:rPr>
          <w:rFonts w:ascii="Arial" w:hAnsi="Arial" w:cs="Arial"/>
          <w:i/>
          <w:iCs/>
        </w:rPr>
      </w:pPr>
    </w:p>
    <w:p w14:paraId="4E361E21" w14:textId="37C47136" w:rsidR="00A1205D" w:rsidRPr="001E2BEB" w:rsidRDefault="00A1205D" w:rsidP="007E2C48">
      <w:pPr>
        <w:tabs>
          <w:tab w:val="left" w:pos="5626"/>
        </w:tabs>
        <w:spacing w:after="0" w:line="240" w:lineRule="auto"/>
        <w:jc w:val="both"/>
        <w:rPr>
          <w:rFonts w:ascii="Arial" w:hAnsi="Arial" w:cs="Arial"/>
        </w:rPr>
      </w:pPr>
      <w:bookmarkStart w:id="11" w:name="_Hlk144732016"/>
      <w:r w:rsidRPr="001E2BEB">
        <w:rPr>
          <w:rFonts w:ascii="Arial" w:hAnsi="Arial" w:cs="Arial"/>
        </w:rPr>
        <w:t xml:space="preserve">De conformidad con la normatividad descrita, </w:t>
      </w:r>
      <w:bookmarkStart w:id="12" w:name="_Hlk144718009"/>
      <w:r w:rsidRPr="001E2BEB">
        <w:rPr>
          <w:rFonts w:ascii="Arial" w:hAnsi="Arial" w:cs="Arial"/>
        </w:rPr>
        <w:t xml:space="preserve">encontramos que </w:t>
      </w:r>
      <w:bookmarkStart w:id="13" w:name="_Hlk160214767"/>
      <w:r w:rsidRPr="001E2BEB">
        <w:rPr>
          <w:rFonts w:ascii="Arial" w:hAnsi="Arial" w:cs="Arial"/>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bookmarkEnd w:id="11"/>
      <w:r w:rsidRPr="001E2BEB">
        <w:rPr>
          <w:rFonts w:ascii="Arial" w:hAnsi="Arial" w:cs="Arial"/>
        </w:rPr>
        <w:t>.</w:t>
      </w:r>
      <w:bookmarkEnd w:id="13"/>
    </w:p>
    <w:bookmarkEnd w:id="12"/>
    <w:p w14:paraId="472CE8B4" w14:textId="77777777" w:rsidR="00AB183F" w:rsidRPr="001E2BEB" w:rsidRDefault="00AB183F" w:rsidP="007E2C48">
      <w:pPr>
        <w:tabs>
          <w:tab w:val="left" w:pos="5626"/>
        </w:tabs>
        <w:spacing w:after="0" w:line="240" w:lineRule="auto"/>
        <w:jc w:val="both"/>
        <w:rPr>
          <w:rFonts w:ascii="Arial" w:hAnsi="Arial" w:cs="Arial"/>
        </w:rPr>
      </w:pPr>
    </w:p>
    <w:p w14:paraId="01C30A7D" w14:textId="377D1437"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t>Consecuentemente, ruego al señor Juez declarar probada esta excepción.</w:t>
      </w:r>
    </w:p>
    <w:p w14:paraId="019D8CCD" w14:textId="77777777" w:rsidR="00AB183F" w:rsidRPr="001E2BEB" w:rsidRDefault="00AB183F" w:rsidP="007E2C48">
      <w:pPr>
        <w:tabs>
          <w:tab w:val="left" w:pos="5626"/>
        </w:tabs>
        <w:spacing w:after="0" w:line="240" w:lineRule="auto"/>
        <w:jc w:val="both"/>
        <w:rPr>
          <w:rFonts w:ascii="Arial" w:hAnsi="Arial" w:cs="Arial"/>
        </w:rPr>
      </w:pPr>
    </w:p>
    <w:p w14:paraId="3D0AA5D4" w14:textId="2E1F99ED" w:rsidR="00A1205D" w:rsidRPr="001E2BEB" w:rsidRDefault="00A1205D" w:rsidP="00A7023A">
      <w:pPr>
        <w:pStyle w:val="Prrafodelista"/>
        <w:numPr>
          <w:ilvl w:val="0"/>
          <w:numId w:val="33"/>
        </w:numPr>
        <w:tabs>
          <w:tab w:val="left" w:pos="426"/>
        </w:tabs>
        <w:ind w:left="284" w:hanging="284"/>
        <w:jc w:val="both"/>
        <w:rPr>
          <w:rFonts w:ascii="Arial" w:hAnsi="Arial" w:cs="Arial"/>
          <w:b/>
          <w:bCs/>
          <w:sz w:val="22"/>
          <w:szCs w:val="22"/>
          <w:u w:val="single"/>
        </w:rPr>
      </w:pPr>
      <w:r w:rsidRPr="001E2BEB">
        <w:rPr>
          <w:rFonts w:ascii="Arial" w:hAnsi="Arial" w:cs="Arial"/>
          <w:b/>
          <w:bCs/>
          <w:sz w:val="22"/>
          <w:szCs w:val="22"/>
          <w:u w:val="single"/>
        </w:rPr>
        <w:t>COMPENSACIÓN</w:t>
      </w:r>
    </w:p>
    <w:p w14:paraId="75EABB4F" w14:textId="77777777" w:rsidR="00AB183F" w:rsidRPr="001E2BEB" w:rsidRDefault="00AB183F" w:rsidP="007E2C48">
      <w:pPr>
        <w:tabs>
          <w:tab w:val="left" w:pos="5626"/>
        </w:tabs>
        <w:spacing w:after="0" w:line="240" w:lineRule="auto"/>
        <w:jc w:val="both"/>
        <w:rPr>
          <w:rFonts w:ascii="Arial" w:eastAsia="Arial MT" w:hAnsi="Arial" w:cs="Arial"/>
          <w:b/>
          <w:bCs/>
          <w:u w:val="single"/>
        </w:rPr>
      </w:pPr>
    </w:p>
    <w:p w14:paraId="2F669B7F" w14:textId="0AD8EF36" w:rsidR="00A1205D" w:rsidRPr="001E2BEB" w:rsidRDefault="00A1205D" w:rsidP="007E2C48">
      <w:pPr>
        <w:tabs>
          <w:tab w:val="left" w:pos="5626"/>
        </w:tabs>
        <w:spacing w:after="0" w:line="240" w:lineRule="auto"/>
        <w:jc w:val="both"/>
        <w:rPr>
          <w:rFonts w:ascii="Arial" w:hAnsi="Arial" w:cs="Arial"/>
        </w:rPr>
      </w:pPr>
      <w:r w:rsidRPr="001E2BEB">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4CBC2B9A" w14:textId="77777777" w:rsidR="009A26C3" w:rsidRPr="001E2BEB" w:rsidRDefault="009A26C3" w:rsidP="007E2C48">
      <w:pPr>
        <w:tabs>
          <w:tab w:val="left" w:pos="5626"/>
        </w:tabs>
        <w:spacing w:after="0" w:line="240" w:lineRule="auto"/>
        <w:jc w:val="both"/>
        <w:rPr>
          <w:rFonts w:ascii="Arial" w:hAnsi="Arial" w:cs="Arial"/>
        </w:rPr>
      </w:pPr>
    </w:p>
    <w:p w14:paraId="73859783" w14:textId="77777777" w:rsidR="007246BD" w:rsidRPr="001E2BEB" w:rsidRDefault="006E0573" w:rsidP="00A7023A">
      <w:pPr>
        <w:pStyle w:val="Prrafodelista"/>
        <w:numPr>
          <w:ilvl w:val="0"/>
          <w:numId w:val="33"/>
        </w:numPr>
        <w:tabs>
          <w:tab w:val="left" w:pos="426"/>
        </w:tabs>
        <w:ind w:left="284" w:hanging="284"/>
        <w:jc w:val="both"/>
        <w:rPr>
          <w:rFonts w:ascii="Arial" w:hAnsi="Arial" w:cs="Arial"/>
          <w:sz w:val="22"/>
          <w:szCs w:val="22"/>
          <w:lang w:eastAsia="es-CO"/>
        </w:rPr>
      </w:pPr>
      <w:r w:rsidRPr="001E2BEB">
        <w:rPr>
          <w:rFonts w:ascii="Arial" w:hAnsi="Arial" w:cs="Arial"/>
          <w:b/>
          <w:bCs/>
          <w:sz w:val="22"/>
          <w:szCs w:val="22"/>
          <w:u w:val="single"/>
          <w:lang w:eastAsia="es-CO"/>
        </w:rPr>
        <w:t>GENÉRICA O INNOMINADA.</w:t>
      </w:r>
      <w:r w:rsidRPr="001E2BEB">
        <w:rPr>
          <w:rFonts w:ascii="Arial" w:hAnsi="Arial" w:cs="Arial"/>
          <w:sz w:val="22"/>
          <w:szCs w:val="22"/>
          <w:lang w:eastAsia="es-CO"/>
        </w:rPr>
        <w:t> </w:t>
      </w:r>
    </w:p>
    <w:p w14:paraId="2C767A50" w14:textId="5116D210" w:rsidR="006E0573" w:rsidRPr="001E2BEB" w:rsidRDefault="006E0573" w:rsidP="007E2C48">
      <w:pPr>
        <w:pStyle w:val="Prrafodelista"/>
        <w:jc w:val="both"/>
        <w:textAlignment w:val="baseline"/>
        <w:rPr>
          <w:rFonts w:ascii="Arial" w:hAnsi="Arial" w:cs="Arial"/>
          <w:sz w:val="22"/>
          <w:szCs w:val="22"/>
          <w:lang w:eastAsia="es-CO"/>
        </w:rPr>
      </w:pPr>
      <w:r w:rsidRPr="001E2BEB">
        <w:rPr>
          <w:rFonts w:ascii="Arial" w:hAnsi="Arial" w:cs="Arial"/>
          <w:sz w:val="22"/>
          <w:szCs w:val="22"/>
          <w:lang w:eastAsia="es-CO"/>
        </w:rPr>
        <w:t> </w:t>
      </w:r>
    </w:p>
    <w:p w14:paraId="583F20CF"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Ruego declarar cualquier otra excepción que resulte probada en el curso de este proceso, en virtud del Principio de Iura Novit Curia, de conformidad a la Ley y sin que ello signifique que se reconoce responsabilidad alguna a cargo de la demandada o de mi representada. </w:t>
      </w:r>
    </w:p>
    <w:p w14:paraId="08DA8590" w14:textId="05B6AAD0" w:rsidR="006E0573" w:rsidRPr="001E2BEB" w:rsidRDefault="006E0573" w:rsidP="007E2C48">
      <w:pPr>
        <w:spacing w:after="0" w:line="240" w:lineRule="auto"/>
        <w:jc w:val="center"/>
        <w:textAlignment w:val="baseline"/>
        <w:rPr>
          <w:rFonts w:ascii="Arial" w:eastAsia="Times New Roman" w:hAnsi="Arial" w:cs="Arial"/>
          <w:b/>
          <w:bCs/>
          <w:u w:val="single"/>
          <w:lang w:eastAsia="es-CO"/>
        </w:rPr>
      </w:pPr>
    </w:p>
    <w:p w14:paraId="26117559" w14:textId="5D7251BD" w:rsidR="002E53D9" w:rsidRPr="001E2BEB" w:rsidRDefault="002E53D9" w:rsidP="007E2C48">
      <w:pPr>
        <w:spacing w:after="0" w:line="240" w:lineRule="auto"/>
        <w:jc w:val="center"/>
        <w:textAlignment w:val="baseline"/>
        <w:rPr>
          <w:rFonts w:ascii="Arial" w:eastAsia="Times New Roman" w:hAnsi="Arial" w:cs="Arial"/>
          <w:b/>
          <w:bCs/>
          <w:u w:val="single"/>
          <w:lang w:eastAsia="es-CO"/>
        </w:rPr>
      </w:pPr>
      <w:r w:rsidRPr="001E2BEB">
        <w:rPr>
          <w:rFonts w:ascii="Arial" w:eastAsia="Times New Roman" w:hAnsi="Arial" w:cs="Arial"/>
          <w:b/>
          <w:bCs/>
          <w:u w:val="single"/>
          <w:lang w:eastAsia="es-CO"/>
        </w:rPr>
        <w:t>CAPITULO III</w:t>
      </w:r>
    </w:p>
    <w:p w14:paraId="4242890E" w14:textId="06FD50AC" w:rsidR="006E0573" w:rsidRPr="001E2BEB" w:rsidRDefault="006E0573" w:rsidP="007E2C48">
      <w:pPr>
        <w:spacing w:after="0" w:line="240" w:lineRule="auto"/>
        <w:ind w:left="1080"/>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lastRenderedPageBreak/>
        <w:t>HECHOS, FUNDAMENTOS Y RAZONES DE DERECHO DE LA DEFENSA</w:t>
      </w:r>
    </w:p>
    <w:p w14:paraId="2AB3C21F" w14:textId="502EFA1B" w:rsidR="00565079"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lang w:eastAsia="es-CO"/>
        </w:rPr>
        <w:t> </w:t>
      </w:r>
    </w:p>
    <w:p w14:paraId="01DEC871" w14:textId="6EA8F1B9" w:rsidR="006E0573" w:rsidRPr="008B4A74" w:rsidRDefault="006E0573" w:rsidP="007E2C48">
      <w:pPr>
        <w:spacing w:after="0" w:line="240" w:lineRule="auto"/>
        <w:jc w:val="both"/>
        <w:textAlignment w:val="baseline"/>
        <w:rPr>
          <w:rFonts w:ascii="Arial" w:eastAsia="Times New Roman" w:hAnsi="Arial" w:cs="Arial"/>
          <w:lang w:eastAsia="es-CO"/>
        </w:rPr>
      </w:pPr>
      <w:r w:rsidRPr="008B4A74">
        <w:rPr>
          <w:rFonts w:ascii="Arial" w:eastAsia="Times New Roman" w:hAnsi="Arial" w:cs="Arial"/>
          <w:lang w:eastAsia="es-CO"/>
        </w:rPr>
        <w:t xml:space="preserve">En el caso de marras, el señor </w:t>
      </w:r>
      <w:r w:rsidR="001E2BEB" w:rsidRPr="008B4A74">
        <w:rPr>
          <w:rFonts w:ascii="Arial" w:hAnsi="Arial" w:cs="Arial"/>
          <w:bCs/>
        </w:rPr>
        <w:t>JHON JAIRO RESTREPO RESTREPO</w:t>
      </w:r>
      <w:r w:rsidRPr="008B4A74">
        <w:rPr>
          <w:rFonts w:ascii="Arial" w:eastAsia="Times New Roman" w:hAnsi="Arial" w:cs="Arial"/>
          <w:lang w:eastAsia="es-CO"/>
        </w:rPr>
        <w:t xml:space="preserve">, pretende se declare que mi representada </w:t>
      </w:r>
      <w:r w:rsidR="004837EC" w:rsidRPr="008B4A74">
        <w:rPr>
          <w:rStyle w:val="normaltextrun"/>
          <w:rFonts w:ascii="Arial" w:hAnsi="Arial" w:cs="Arial"/>
          <w:color w:val="000000"/>
          <w:shd w:val="clear" w:color="auto" w:fill="FFFFFF"/>
        </w:rPr>
        <w:t>SEGUROS DE VIDA SURAMERICANA</w:t>
      </w:r>
      <w:r w:rsidR="004837EC" w:rsidRPr="008B4A74">
        <w:rPr>
          <w:rFonts w:ascii="Arial" w:eastAsia="Times New Roman" w:hAnsi="Arial" w:cs="Arial"/>
          <w:lang w:eastAsia="es-CO"/>
        </w:rPr>
        <w:t xml:space="preserve"> </w:t>
      </w:r>
      <w:r w:rsidR="00860004" w:rsidRPr="008B4A74">
        <w:rPr>
          <w:rFonts w:ascii="Arial" w:eastAsia="Times New Roman" w:hAnsi="Arial" w:cs="Arial"/>
          <w:lang w:eastAsia="es-CO"/>
        </w:rPr>
        <w:t xml:space="preserve">S.A., </w:t>
      </w:r>
      <w:r w:rsidRPr="008B4A74">
        <w:rPr>
          <w:rFonts w:ascii="Arial" w:eastAsia="Times New Roman" w:hAnsi="Arial" w:cs="Arial"/>
          <w:lang w:eastAsia="es-CO"/>
        </w:rPr>
        <w:t xml:space="preserve">debe reconocer y pagar a su favor, </w:t>
      </w:r>
      <w:r w:rsidR="001E2BEB" w:rsidRPr="008B4A74">
        <w:rPr>
          <w:rFonts w:ascii="Arial" w:eastAsia="Times New Roman" w:hAnsi="Arial" w:cs="Arial"/>
          <w:lang w:eastAsia="es-CO"/>
        </w:rPr>
        <w:t>indemnización por incapacidad permanente parcial</w:t>
      </w:r>
      <w:r w:rsidR="004837EC" w:rsidRPr="008B4A74">
        <w:rPr>
          <w:rFonts w:ascii="Arial" w:eastAsia="Times New Roman" w:hAnsi="Arial" w:cs="Arial"/>
          <w:lang w:eastAsia="es-CO"/>
        </w:rPr>
        <w:t>.</w:t>
      </w:r>
    </w:p>
    <w:p w14:paraId="01CDAB6F" w14:textId="77777777" w:rsidR="00676248" w:rsidRPr="008B4A74" w:rsidRDefault="00676248" w:rsidP="007E2C48">
      <w:pPr>
        <w:spacing w:after="0" w:line="240" w:lineRule="auto"/>
        <w:jc w:val="both"/>
        <w:rPr>
          <w:rFonts w:ascii="Arial" w:hAnsi="Arial" w:cs="Arial"/>
          <w:shd w:val="clear" w:color="auto" w:fill="FAFAFA"/>
        </w:rPr>
      </w:pPr>
    </w:p>
    <w:p w14:paraId="49742850" w14:textId="75007C81" w:rsidR="009A26C3" w:rsidRPr="001E2BEB" w:rsidRDefault="00676248" w:rsidP="007E2C48">
      <w:pPr>
        <w:spacing w:after="0" w:line="240" w:lineRule="auto"/>
        <w:jc w:val="both"/>
        <w:rPr>
          <w:rFonts w:ascii="Arial" w:hAnsi="Arial" w:cs="Arial"/>
          <w:shd w:val="clear" w:color="auto" w:fill="FAFAFA"/>
        </w:rPr>
      </w:pPr>
      <w:r w:rsidRPr="008B4A74">
        <w:rPr>
          <w:rFonts w:ascii="Arial" w:hAnsi="Arial" w:cs="Arial"/>
          <w:shd w:val="clear" w:color="auto" w:fill="FAFAFA"/>
        </w:rPr>
        <w:t xml:space="preserve">En este sentido, precisaremos los motivos por los cuales el Juez deberá desestimar las pretensiones de la demanda formuladas por </w:t>
      </w:r>
      <w:r w:rsidR="00585DF7" w:rsidRPr="008B4A74">
        <w:rPr>
          <w:rFonts w:ascii="Arial" w:eastAsia="Times New Roman" w:hAnsi="Arial" w:cs="Arial"/>
          <w:lang w:eastAsia="es-CO"/>
        </w:rPr>
        <w:t xml:space="preserve">el señor </w:t>
      </w:r>
      <w:r w:rsidR="001E2BEB" w:rsidRPr="008B4A74">
        <w:rPr>
          <w:rFonts w:ascii="Arial" w:hAnsi="Arial" w:cs="Arial"/>
          <w:bCs/>
        </w:rPr>
        <w:t>JHON JAIRO RESTREPO RESTREPO</w:t>
      </w:r>
      <w:r w:rsidR="001E2BEB" w:rsidRPr="008B4A74">
        <w:rPr>
          <w:rFonts w:ascii="Arial" w:eastAsia="Times New Roman" w:hAnsi="Arial" w:cs="Arial"/>
          <w:lang w:eastAsia="es-CO"/>
        </w:rPr>
        <w:t xml:space="preserve"> </w:t>
      </w:r>
      <w:r w:rsidRPr="008B4A74">
        <w:rPr>
          <w:rFonts w:ascii="Arial" w:hAnsi="Arial" w:cs="Arial"/>
          <w:shd w:val="clear" w:color="auto" w:fill="FAFAFA"/>
        </w:rPr>
        <w:t>a mi representada:</w:t>
      </w:r>
    </w:p>
    <w:p w14:paraId="66F9E981" w14:textId="77777777" w:rsidR="009A26C3" w:rsidRPr="001E2BEB" w:rsidRDefault="009A26C3" w:rsidP="007E2C48">
      <w:pPr>
        <w:spacing w:after="0" w:line="240" w:lineRule="auto"/>
        <w:jc w:val="both"/>
        <w:rPr>
          <w:rFonts w:ascii="Arial" w:hAnsi="Arial" w:cs="Arial"/>
          <w:shd w:val="clear" w:color="auto" w:fill="FAFAFA"/>
        </w:rPr>
      </w:pPr>
    </w:p>
    <w:p w14:paraId="741ACFFB" w14:textId="77777777" w:rsidR="008B4A74" w:rsidRPr="008B4A74" w:rsidRDefault="008B4A74" w:rsidP="008B4A74">
      <w:pPr>
        <w:numPr>
          <w:ilvl w:val="0"/>
          <w:numId w:val="34"/>
        </w:numPr>
        <w:spacing w:after="0" w:line="240" w:lineRule="auto"/>
        <w:jc w:val="both"/>
        <w:rPr>
          <w:rFonts w:ascii="Arial" w:eastAsia="Times New Roman" w:hAnsi="Arial" w:cs="Arial"/>
          <w:lang w:val="es-CO" w:eastAsia="es-CO"/>
        </w:rPr>
      </w:pPr>
      <w:r w:rsidRPr="008B4A74">
        <w:rPr>
          <w:rFonts w:ascii="Arial" w:eastAsia="Times New Roman" w:hAnsi="Arial" w:cs="Arial"/>
          <w:lang w:val="es-CO" w:eastAsia="es-CO"/>
        </w:rPr>
        <w:t>Existe una evidente falta de legitimación en la causa por pasiva de SEGUROS DE VIDA SURAMERICANA S.A. por cuanto las pretensiones de la demanda, sin lugar a duda, están dirigidas a personas jurídicas diferentes a mi procurada, y no existe posibilidad de que endilgue responsabilidad alguna en contra de mi prohijada, comoquiera que SEGUROS DE VIDA SURAMERICANA S.A no ostenta la calidad de ARL del demandante, por lo que no tiene la obligación de efectuar dictamen de pérdida de capacidad laboral, ni de realizar pago de prestaciones económicas causadas con posterioridad a la afiliación.</w:t>
      </w:r>
    </w:p>
    <w:p w14:paraId="43A9C778" w14:textId="77777777" w:rsidR="008B4A74" w:rsidRPr="008B4A74" w:rsidRDefault="008B4A74" w:rsidP="008B4A74">
      <w:pPr>
        <w:spacing w:after="0" w:line="240" w:lineRule="auto"/>
        <w:jc w:val="both"/>
        <w:rPr>
          <w:rFonts w:ascii="Arial" w:eastAsia="Times New Roman" w:hAnsi="Arial" w:cs="Arial"/>
          <w:lang w:val="es-CO" w:eastAsia="es-CO"/>
        </w:rPr>
      </w:pPr>
    </w:p>
    <w:p w14:paraId="63562706" w14:textId="77777777" w:rsidR="008B4A74" w:rsidRPr="008B4A74" w:rsidRDefault="008B4A74" w:rsidP="008B4A74">
      <w:pPr>
        <w:numPr>
          <w:ilvl w:val="0"/>
          <w:numId w:val="34"/>
        </w:numPr>
        <w:shd w:val="clear" w:color="auto" w:fill="FFFFFF"/>
        <w:spacing w:after="160" w:line="259" w:lineRule="auto"/>
        <w:ind w:right="45"/>
        <w:contextualSpacing/>
        <w:jc w:val="both"/>
        <w:textAlignment w:val="baseline"/>
        <w:rPr>
          <w:rFonts w:ascii="Arial" w:eastAsiaTheme="minorHAnsi" w:hAnsi="Arial" w:cs="Arial"/>
          <w:bCs/>
          <w:lang w:val="es-CO"/>
        </w:rPr>
      </w:pPr>
      <w:r w:rsidRPr="008B4A74">
        <w:rPr>
          <w:rFonts w:ascii="Arial" w:eastAsiaTheme="minorHAnsi" w:hAnsi="Arial" w:cs="Arial"/>
          <w:lang w:val="es-CO"/>
        </w:rPr>
        <w:t xml:space="preserve">Es viable concluir que a la ARL </w:t>
      </w:r>
      <w:r w:rsidR="00210A2B" w:rsidRPr="008B4A74">
        <w:rPr>
          <w:rFonts w:ascii="Arial" w:eastAsiaTheme="minorHAnsi" w:hAnsi="Arial" w:cs="Arial"/>
          <w:color w:val="000000"/>
          <w:shd w:val="clear" w:color="auto" w:fill="FFFFFF"/>
          <w:lang w:val="es-CO"/>
        </w:rPr>
        <w:t xml:space="preserve">SEGUROS DE VIDA SURAMERICANA </w:t>
      </w:r>
      <w:r w:rsidRPr="008B4A74">
        <w:rPr>
          <w:rFonts w:ascii="Arial" w:eastAsiaTheme="minorHAnsi" w:hAnsi="Arial" w:cs="Arial"/>
          <w:lang w:val="es-CO"/>
        </w:rPr>
        <w:t xml:space="preserve">S.A. no le asiste obligación alguna frente al petitum de la demanda ya que: (i) El artículo 1° de la Ley 776 de 2002 precisa que las administradoras de riesgos laborales asumen única y exclusivamente las prestaciones económicas y asistencias de sus </w:t>
      </w:r>
      <w:r w:rsidRPr="008B4A74">
        <w:rPr>
          <w:rFonts w:ascii="Arial" w:eastAsiaTheme="minorHAnsi" w:hAnsi="Arial" w:cs="Arial"/>
          <w:b/>
          <w:bCs/>
          <w:u w:val="single"/>
          <w:lang w:val="es-CO"/>
        </w:rPr>
        <w:t>afiliados</w:t>
      </w:r>
      <w:r w:rsidRPr="008B4A74">
        <w:rPr>
          <w:rFonts w:ascii="Arial" w:eastAsiaTheme="minorHAnsi" w:hAnsi="Arial" w:cs="Arial"/>
          <w:lang w:val="es-CO"/>
        </w:rPr>
        <w:t xml:space="preserve"> con ocasión a un accidente de trabajo o enfermedad profesional (ii) El señor </w:t>
      </w:r>
      <w:r w:rsidRPr="008B4A74">
        <w:rPr>
          <w:rFonts w:ascii="Arial" w:eastAsiaTheme="minorHAnsi" w:hAnsi="Arial" w:cs="Arial"/>
          <w:bCs/>
          <w:lang w:val="es-CO"/>
        </w:rPr>
        <w:t>JHON JAIRO RESTREPO RESTREPO</w:t>
      </w:r>
      <w:r w:rsidRPr="008B4A74">
        <w:rPr>
          <w:rFonts w:ascii="Arial" w:eastAsiaTheme="minorHAnsi" w:hAnsi="Arial" w:cs="Arial"/>
          <w:lang w:val="es-CO"/>
        </w:rPr>
        <w:t xml:space="preserve"> NO se encuentra afiliado a la ARL </w:t>
      </w:r>
      <w:r w:rsidR="00210A2B" w:rsidRPr="008B4A74">
        <w:rPr>
          <w:rFonts w:ascii="Arial" w:eastAsiaTheme="minorHAnsi" w:hAnsi="Arial" w:cs="Arial"/>
          <w:color w:val="000000"/>
          <w:shd w:val="clear" w:color="auto" w:fill="FFFFFF"/>
          <w:lang w:val="es-CO"/>
        </w:rPr>
        <w:t xml:space="preserve">SEGUROS DE VIDA SURAMERICANA </w:t>
      </w:r>
      <w:r w:rsidRPr="008B4A74">
        <w:rPr>
          <w:rFonts w:ascii="Arial" w:eastAsiaTheme="minorHAnsi" w:hAnsi="Arial" w:cs="Arial"/>
          <w:lang w:val="es-CO"/>
        </w:rPr>
        <w:t xml:space="preserve">S.A. desde el </w:t>
      </w:r>
      <w:r w:rsidRPr="008B4A74">
        <w:rPr>
          <w:rFonts w:ascii="Arial" w:eastAsiaTheme="minorHAnsi" w:hAnsi="Arial" w:cs="Arial"/>
          <w:bCs/>
          <w:lang w:val="es-CO"/>
        </w:rPr>
        <w:t xml:space="preserve">31/12/2021, </w:t>
      </w:r>
      <w:r w:rsidRPr="008B4A74">
        <w:rPr>
          <w:rFonts w:ascii="Arial" w:eastAsiaTheme="minorHAnsi" w:hAnsi="Arial" w:cs="Arial"/>
          <w:lang w:val="es-CO"/>
        </w:rPr>
        <w:t xml:space="preserve">y (iii) de conformidad </w:t>
      </w:r>
      <w:r w:rsidR="00210A2B" w:rsidRPr="008B4A74">
        <w:rPr>
          <w:rFonts w:ascii="Arial" w:eastAsiaTheme="minorHAnsi" w:hAnsi="Arial" w:cs="Arial"/>
          <w:color w:val="000000"/>
          <w:bdr w:val="none" w:sz="0" w:space="0" w:color="auto" w:frame="1"/>
          <w:lang w:val="es-CO"/>
        </w:rPr>
        <w:t xml:space="preserve">el Parágrafo 2 del artículo 1° de la Ley 776 de 2002 se indica que es obligación de la ARL a la cual se encuentre actualmente afiliado el </w:t>
      </w:r>
      <w:r w:rsidR="00210A2B" w:rsidRPr="008B4A74">
        <w:rPr>
          <w:rFonts w:ascii="Arial" w:eastAsiaTheme="minorHAnsi" w:hAnsi="Arial" w:cs="Arial"/>
          <w:color w:val="000000"/>
          <w:bdr w:val="none" w:sz="0" w:space="0" w:color="auto" w:frame="1"/>
          <w:lang w:val="es-CO"/>
        </w:rPr>
        <w:t>trabajador</w:t>
      </w:r>
      <w:r w:rsidR="00210A2B" w:rsidRPr="008B4A74">
        <w:rPr>
          <w:rFonts w:ascii="Arial" w:eastAsiaTheme="minorHAnsi" w:hAnsi="Arial" w:cs="Arial"/>
          <w:color w:val="000000"/>
          <w:bdr w:val="none" w:sz="0" w:space="0" w:color="auto" w:frame="1"/>
          <w:lang w:val="es-CO"/>
        </w:rPr>
        <w:t xml:space="preserve">, quien deberá proceder con </w:t>
      </w:r>
      <w:r w:rsidR="00210A2B" w:rsidRPr="008B4A74">
        <w:rPr>
          <w:rFonts w:ascii="Arial" w:eastAsiaTheme="minorHAnsi" w:hAnsi="Arial" w:cs="Arial"/>
          <w:color w:val="000000"/>
          <w:bdr w:val="none" w:sz="0" w:space="0" w:color="auto" w:frame="1"/>
          <w:lang w:val="es-CO"/>
        </w:rPr>
        <w:t>el</w:t>
      </w:r>
      <w:r w:rsidR="00210A2B" w:rsidRPr="008B4A74">
        <w:rPr>
          <w:rFonts w:ascii="Arial" w:eastAsiaTheme="minorHAnsi" w:hAnsi="Arial" w:cs="Arial"/>
          <w:color w:val="000000"/>
          <w:bdr w:val="none" w:sz="0" w:space="0" w:color="auto" w:frame="1"/>
          <w:lang w:val="es-CO"/>
        </w:rPr>
        <w:t xml:space="preserve"> reconocimiento y pago de las eventuales prestaciones asistenciales y económic</w:t>
      </w:r>
      <w:r w:rsidR="00210A2B" w:rsidRPr="008B4A74">
        <w:rPr>
          <w:rFonts w:ascii="Arial" w:eastAsiaTheme="minorHAnsi" w:hAnsi="Arial" w:cs="Arial"/>
          <w:color w:val="000000"/>
          <w:bdr w:val="none" w:sz="0" w:space="0" w:color="auto" w:frame="1"/>
          <w:lang w:val="es-CO"/>
        </w:rPr>
        <w:t xml:space="preserve">as que se originen en virtud de una enfermedad laboral, razón por la cual, teniendo en cuenta que el actor NO se encuentra afiliado a la ARL SURA, deberá ser la ARL a la cual se encuentre afiliado el </w:t>
      </w:r>
      <w:r w:rsidR="00210A2B" w:rsidRPr="008B4A74">
        <w:rPr>
          <w:rFonts w:ascii="Arial" w:eastAsiaTheme="minorHAnsi" w:hAnsi="Arial" w:cs="Arial"/>
          <w:color w:val="000000"/>
          <w:bdr w:val="none" w:sz="0" w:space="0" w:color="auto" w:frame="1"/>
          <w:lang w:val="es-CO"/>
        </w:rPr>
        <w:t>demandante</w:t>
      </w:r>
      <w:r w:rsidR="00210A2B" w:rsidRPr="008B4A74">
        <w:rPr>
          <w:rFonts w:ascii="Arial" w:eastAsiaTheme="minorHAnsi" w:hAnsi="Arial" w:cs="Arial"/>
          <w:color w:val="000000"/>
          <w:bdr w:val="none" w:sz="0" w:space="0" w:color="auto" w:frame="1"/>
          <w:lang w:val="es-CO"/>
        </w:rPr>
        <w:t xml:space="preserve"> quien responda por las eventuales prestacione</w:t>
      </w:r>
      <w:r w:rsidR="00210A2B" w:rsidRPr="008B4A74">
        <w:rPr>
          <w:rFonts w:ascii="Arial" w:eastAsiaTheme="minorHAnsi" w:hAnsi="Arial" w:cs="Arial"/>
          <w:color w:val="000000"/>
          <w:bdr w:val="none" w:sz="0" w:space="0" w:color="auto" w:frame="1"/>
          <w:lang w:val="es-CO"/>
        </w:rPr>
        <w:t>s económ</w:t>
      </w:r>
      <w:r w:rsidR="00210A2B" w:rsidRPr="008B4A74">
        <w:rPr>
          <w:rFonts w:ascii="Arial" w:eastAsiaTheme="minorHAnsi" w:hAnsi="Arial" w:cs="Arial"/>
          <w:color w:val="000000"/>
          <w:bdr w:val="none" w:sz="0" w:space="0" w:color="auto" w:frame="1"/>
          <w:lang w:val="es-CO"/>
        </w:rPr>
        <w:t>icas a las que tenga derecho</w:t>
      </w:r>
      <w:r w:rsidR="00210A2B" w:rsidRPr="008B4A74">
        <w:rPr>
          <w:rFonts w:ascii="Arial" w:eastAsiaTheme="minorHAnsi" w:hAnsi="Arial" w:cs="Arial"/>
          <w:color w:val="000000"/>
          <w:bdr w:val="none" w:sz="0" w:space="0" w:color="auto" w:frame="1"/>
          <w:lang w:val="es-CO"/>
        </w:rPr>
        <w:t xml:space="preserve">, resaltándose que </w:t>
      </w:r>
      <w:r w:rsidRPr="008B4A74">
        <w:rPr>
          <w:rFonts w:ascii="Arial" w:eastAsiaTheme="minorHAnsi" w:hAnsi="Arial" w:cs="Arial"/>
          <w:lang w:val="es-CO"/>
        </w:rPr>
        <w:t xml:space="preserve">del certificado emitido por la ARL AXA COLPATRIA SEGUROS DE VIDA S.A. se observa que el señor JHON JAIRO RESTREPO se encuentra afiliado al sistema de riesgos laborales a través de dicha entidad desde el 01/01/2022 hasta la fecha. </w:t>
      </w:r>
    </w:p>
    <w:p w14:paraId="7B24089D" w14:textId="77777777" w:rsidR="008B4A74" w:rsidRPr="008B4A74" w:rsidRDefault="008B4A74" w:rsidP="008B4A74">
      <w:pPr>
        <w:spacing w:after="0" w:line="240" w:lineRule="auto"/>
        <w:jc w:val="both"/>
        <w:rPr>
          <w:rFonts w:ascii="Arial Narrow" w:eastAsiaTheme="minorHAnsi" w:hAnsi="Arial Narrow" w:cs="Arial"/>
          <w:bCs/>
          <w:lang w:val="es-CO"/>
        </w:rPr>
      </w:pPr>
    </w:p>
    <w:p w14:paraId="306B5D68" w14:textId="77777777" w:rsidR="008B4A74" w:rsidRPr="008B4A74" w:rsidRDefault="008B4A74" w:rsidP="008B4A74">
      <w:pPr>
        <w:numPr>
          <w:ilvl w:val="0"/>
          <w:numId w:val="34"/>
        </w:numPr>
        <w:spacing w:after="160" w:line="259" w:lineRule="auto"/>
        <w:contextualSpacing/>
        <w:jc w:val="both"/>
        <w:textAlignment w:val="baseline"/>
        <w:rPr>
          <w:rFonts w:ascii="Arial" w:eastAsiaTheme="minorHAnsi" w:hAnsi="Arial" w:cs="Arial"/>
          <w:lang w:val="es-CO"/>
        </w:rPr>
      </w:pPr>
      <w:r w:rsidRPr="008B4A74">
        <w:rPr>
          <w:rFonts w:ascii="Arial" w:eastAsiaTheme="minorHAnsi" w:hAnsi="Arial" w:cs="Arial"/>
          <w:lang w:val="es-CO"/>
        </w:rPr>
        <w:t xml:space="preserve">Es claro que el señor </w:t>
      </w:r>
      <w:r w:rsidRPr="008B4A74">
        <w:rPr>
          <w:rFonts w:ascii="Arial" w:eastAsiaTheme="minorHAnsi" w:hAnsi="Arial" w:cs="Arial"/>
          <w:bCs/>
          <w:lang w:val="es-CO"/>
        </w:rPr>
        <w:t>JHON JAIRO RESTREPO RESTREPO</w:t>
      </w:r>
      <w:r w:rsidRPr="008B4A74">
        <w:rPr>
          <w:rFonts w:ascii="Arial" w:eastAsia="Times New Roman" w:hAnsi="Arial" w:cs="Arial"/>
          <w:lang w:val="es-CO" w:eastAsia="es-CO"/>
        </w:rPr>
        <w:t xml:space="preserve"> </w:t>
      </w:r>
      <w:r w:rsidRPr="008B4A74">
        <w:rPr>
          <w:rFonts w:ascii="Arial" w:eastAsiaTheme="minorHAnsi" w:hAnsi="Arial" w:cs="Arial"/>
          <w:lang w:val="es-CO"/>
        </w:rPr>
        <w:t xml:space="preserve">no puede pretender el reconocimiento de una Indemnización por Incapacidad Permanente Parcial para la cual se exige (i) tener un grado de invalidez igual o superior al 5% e inferior al 50%, (ii) que sus patologías sean de origen laboral. Así pues, se concluye que no le asiste obligación alguna a mi representada en reconocer y pagar a favor de la parte actora la prestación solicitada por cuanto, se reitera, que es indispensable cumplir con el requisito de porcentaje del PCL indicado por la ley y que las patologías sean de origen laboral, situación que no acaeció en el caso de marras, pues está demostrado que el demándate no cuenta con un porcentaje de PCL. Máxime si además se tiene en cuenta que el demandante actualmente no se encuentra afiliado a la ARL que represento desde el </w:t>
      </w:r>
      <w:r w:rsidRPr="008B4A74">
        <w:rPr>
          <w:rFonts w:ascii="Arial" w:eastAsiaTheme="minorHAnsi" w:hAnsi="Arial" w:cs="Arial"/>
          <w:bCs/>
          <w:lang w:val="es-CO"/>
        </w:rPr>
        <w:t>31/12/2021.</w:t>
      </w:r>
    </w:p>
    <w:p w14:paraId="21EB27B0" w14:textId="77777777" w:rsidR="008B4A74" w:rsidRPr="008B4A74" w:rsidRDefault="008B4A74" w:rsidP="008B4A74">
      <w:pPr>
        <w:spacing w:after="0" w:line="240" w:lineRule="auto"/>
        <w:jc w:val="both"/>
        <w:rPr>
          <w:rFonts w:ascii="Arial Narrow" w:eastAsiaTheme="minorHAnsi" w:hAnsi="Arial Narrow" w:cs="Arial"/>
          <w:bCs/>
          <w:lang w:val="es-CO"/>
        </w:rPr>
      </w:pPr>
    </w:p>
    <w:p w14:paraId="555E5AA9" w14:textId="77777777" w:rsidR="008B4A74" w:rsidRPr="008B4A74" w:rsidRDefault="008B4A74" w:rsidP="008B4A74">
      <w:pPr>
        <w:numPr>
          <w:ilvl w:val="0"/>
          <w:numId w:val="34"/>
        </w:numPr>
        <w:shd w:val="clear" w:color="auto" w:fill="FFFFFF"/>
        <w:spacing w:after="160" w:line="259" w:lineRule="auto"/>
        <w:ind w:right="45"/>
        <w:contextualSpacing/>
        <w:jc w:val="both"/>
        <w:textAlignment w:val="baseline"/>
        <w:rPr>
          <w:rFonts w:ascii="Arial" w:eastAsiaTheme="minorHAnsi" w:hAnsi="Arial" w:cs="Arial"/>
          <w:bCs/>
          <w:lang w:val="es-CO"/>
        </w:rPr>
      </w:pPr>
      <w:r w:rsidRPr="008B4A74">
        <w:rPr>
          <w:rFonts w:ascii="Arial" w:eastAsiaTheme="minorHAnsi" w:hAnsi="Arial" w:cs="Arial"/>
          <w:lang w:val="es-CO"/>
        </w:rPr>
        <w:t xml:space="preserve">Mi representada ha cumplido con la prestación de servicios asistenciales y con el reconocimiento y pago de prestaciones económicas a las que tenía derecho el actor durante el periodo de vigencia de la afiliación a la ARL SEGUROS DE VIDA SURAMERICANA S.A, existiendo así una imposibilidad de endilgar responsabilidad adicional en contra de mi prohijada, por cuanto (i) no existe afiliación vigente del actor a la ARL que represento, y (ii) el actor no cumple con los requisitos para ser merecedor de una Indemnización por incapacidad permanente parcial toda vez que no cuenta con un porcentaje de PCL igual o mayor a 5% e inferior al 49%, y (iii) de conformidad </w:t>
      </w:r>
      <w:r w:rsidR="00210A2B" w:rsidRPr="008B4A74">
        <w:rPr>
          <w:rFonts w:ascii="Arial" w:eastAsiaTheme="minorHAnsi" w:hAnsi="Arial" w:cs="Arial"/>
          <w:color w:val="000000"/>
          <w:bdr w:val="none" w:sz="0" w:space="0" w:color="auto" w:frame="1"/>
          <w:lang w:val="es-CO"/>
        </w:rPr>
        <w:t xml:space="preserve">el </w:t>
      </w:r>
      <w:r w:rsidR="00210A2B" w:rsidRPr="008B4A74">
        <w:rPr>
          <w:rFonts w:ascii="Arial" w:eastAsiaTheme="minorHAnsi" w:hAnsi="Arial" w:cs="Arial"/>
          <w:color w:val="000000"/>
          <w:bdr w:val="none" w:sz="0" w:space="0" w:color="auto" w:frame="1"/>
          <w:lang w:val="es-CO"/>
        </w:rPr>
        <w:lastRenderedPageBreak/>
        <w:t>Parágrafo 2 del artículo 1° de la Ley 776 de 2002 se indica que es obligación de la ARL a la cual se encuentre actualmente afi</w:t>
      </w:r>
      <w:r w:rsidR="00210A2B" w:rsidRPr="008B4A74">
        <w:rPr>
          <w:rFonts w:ascii="Arial" w:eastAsiaTheme="minorHAnsi" w:hAnsi="Arial" w:cs="Arial"/>
          <w:color w:val="000000"/>
          <w:bdr w:val="none" w:sz="0" w:space="0" w:color="auto" w:frame="1"/>
          <w:lang w:val="es-CO"/>
        </w:rPr>
        <w:t>liado el trabajador, quien deberá proceder con el reconocimiento y pago de las eventuales prestaciones asistenciales y económicas que se originen en virtud de una enfermedad laboral, razón por la cual, teniendo en cuenta que el actor NO se encuentra afilia</w:t>
      </w:r>
      <w:r w:rsidR="00210A2B" w:rsidRPr="008B4A74">
        <w:rPr>
          <w:rFonts w:ascii="Arial" w:eastAsiaTheme="minorHAnsi" w:hAnsi="Arial" w:cs="Arial"/>
          <w:color w:val="000000"/>
          <w:bdr w:val="none" w:sz="0" w:space="0" w:color="auto" w:frame="1"/>
          <w:lang w:val="es-CO"/>
        </w:rPr>
        <w:t xml:space="preserve">do a la ARL SURA, deberá ser la ARL a la cual se encuentre afiliado el demandante quien responda por las eventuales prestaciones económicas a las que tenga derecho, resaltándose que </w:t>
      </w:r>
      <w:r w:rsidRPr="008B4A74">
        <w:rPr>
          <w:rFonts w:ascii="Arial" w:eastAsiaTheme="minorHAnsi" w:hAnsi="Arial" w:cs="Arial"/>
          <w:lang w:val="es-CO"/>
        </w:rPr>
        <w:t>del certificado emitido por la ARL AXA COLPATRIA SEGUROS DE VIDA S.A. se observa que el señor JHON JAIRO RESTREPO se encuentra afiliado al sistema de riesgos laborales a través de dicha entidad desde el 01/01/2022 hasta la fecha</w:t>
      </w:r>
      <w:r w:rsidRPr="008B4A74">
        <w:rPr>
          <w:rFonts w:ascii="Arial" w:eastAsia="Times New Roman" w:hAnsi="Arial" w:cs="Arial"/>
          <w:lang w:val="es-CO" w:eastAsia="es-CO"/>
        </w:rPr>
        <w:t xml:space="preserve">. </w:t>
      </w:r>
    </w:p>
    <w:p w14:paraId="1FC8E96D" w14:textId="77777777" w:rsidR="008B4A74" w:rsidRPr="008B4A74" w:rsidRDefault="008B4A74" w:rsidP="008B4A74">
      <w:pPr>
        <w:spacing w:after="0" w:line="240" w:lineRule="auto"/>
        <w:jc w:val="both"/>
        <w:rPr>
          <w:rFonts w:ascii="Arial Narrow" w:eastAsiaTheme="minorHAnsi" w:hAnsi="Arial Narrow" w:cs="Arial"/>
          <w:bCs/>
          <w:lang w:val="es-CO"/>
        </w:rPr>
      </w:pPr>
    </w:p>
    <w:p w14:paraId="79AFC0E1" w14:textId="77777777" w:rsidR="008B4A74" w:rsidRPr="008B4A74" w:rsidRDefault="008B4A74" w:rsidP="008B4A74">
      <w:pPr>
        <w:numPr>
          <w:ilvl w:val="0"/>
          <w:numId w:val="34"/>
        </w:numPr>
        <w:tabs>
          <w:tab w:val="left" w:pos="5626"/>
        </w:tabs>
        <w:spacing w:after="160" w:line="259" w:lineRule="auto"/>
        <w:contextualSpacing/>
        <w:jc w:val="both"/>
        <w:rPr>
          <w:rFonts w:ascii="Arial" w:eastAsiaTheme="minorHAnsi" w:hAnsi="Arial" w:cs="Arial"/>
          <w:lang w:val="es-CO"/>
        </w:rPr>
      </w:pPr>
      <w:r w:rsidRPr="008B4A74">
        <w:rPr>
          <w:rFonts w:ascii="Arial" w:eastAsiaTheme="minorHAnsi" w:hAnsi="Arial" w:cs="Arial"/>
          <w:lang w:val="es-CO"/>
        </w:rPr>
        <w:t>Una remota condena en contra de esta generaría un rubro a favor de la parte demandante que no tiene justificación legal o contractual, lo que se traduciría en un enriquecimiento sin causa, dado que el demandante no ostenta patologías producto de una enfermedad laboral o accidente.</w:t>
      </w:r>
    </w:p>
    <w:p w14:paraId="6687601D" w14:textId="77777777" w:rsidR="008B4A74" w:rsidRPr="008B4A74" w:rsidRDefault="008B4A74" w:rsidP="008B4A74">
      <w:pPr>
        <w:spacing w:after="0" w:line="240" w:lineRule="auto"/>
        <w:jc w:val="both"/>
        <w:rPr>
          <w:rFonts w:ascii="Arial Narrow" w:eastAsiaTheme="minorHAnsi" w:hAnsi="Arial Narrow" w:cs="Arial"/>
          <w:bCs/>
          <w:lang w:val="es-CO"/>
        </w:rPr>
      </w:pPr>
    </w:p>
    <w:p w14:paraId="727F136C" w14:textId="77777777" w:rsidR="008B4A74" w:rsidRPr="008B4A74" w:rsidRDefault="008B4A74" w:rsidP="008B4A74">
      <w:pPr>
        <w:numPr>
          <w:ilvl w:val="0"/>
          <w:numId w:val="34"/>
        </w:numPr>
        <w:tabs>
          <w:tab w:val="left" w:pos="5626"/>
        </w:tabs>
        <w:spacing w:after="160" w:line="259" w:lineRule="auto"/>
        <w:contextualSpacing/>
        <w:jc w:val="both"/>
        <w:rPr>
          <w:rFonts w:ascii="Arial" w:eastAsiaTheme="minorHAnsi" w:hAnsi="Arial" w:cs="Arial"/>
          <w:lang w:val="es-CO"/>
        </w:rPr>
      </w:pPr>
      <w:r w:rsidRPr="008B4A74">
        <w:rPr>
          <w:rFonts w:ascii="Arial" w:eastAsiaTheme="minorHAnsi" w:hAnsi="Arial" w:cs="Arial"/>
          <w:lang w:val="es-CO"/>
        </w:rPr>
        <w:t xml:space="preserve">Condenar a </w:t>
      </w:r>
      <w:r w:rsidR="00210A2B" w:rsidRPr="008B4A74">
        <w:rPr>
          <w:rFonts w:ascii="Arial" w:eastAsiaTheme="minorHAnsi" w:hAnsi="Arial" w:cs="Arial"/>
          <w:color w:val="000000"/>
          <w:shd w:val="clear" w:color="auto" w:fill="FFFFFF"/>
          <w:lang w:val="es-CO"/>
        </w:rPr>
        <w:t>SEGUROS DE VIDA SURAMERICANA</w:t>
      </w:r>
      <w:r w:rsidRPr="008B4A74">
        <w:rPr>
          <w:rFonts w:ascii="Arial" w:eastAsiaTheme="minorHAnsi" w:hAnsi="Arial" w:cs="Arial"/>
          <w:lang w:val="es-CO"/>
        </w:rPr>
        <w:t xml:space="preserve"> S.A., al reconocimiento y pago de una Indemnización por incapacidad permanente parcial, sería un enriquecimiento sin causa, pues no existe ningún argumento legal para legitimar o justificar el más mínimo pago en favor del demandante, más aún cuando el señor Restrepo no reúne los requisitos para ser beneficiario de dicha prestación económica. </w:t>
      </w:r>
    </w:p>
    <w:p w14:paraId="1018FCBD" w14:textId="77777777" w:rsidR="008B4A74" w:rsidRPr="008B4A74" w:rsidRDefault="008B4A74" w:rsidP="008B4A74">
      <w:pPr>
        <w:spacing w:after="0" w:line="240" w:lineRule="auto"/>
        <w:jc w:val="both"/>
        <w:rPr>
          <w:rFonts w:ascii="Arial Narrow" w:eastAsiaTheme="minorHAnsi" w:hAnsi="Arial Narrow" w:cs="Arial"/>
          <w:bCs/>
          <w:lang w:val="es-CO"/>
        </w:rPr>
      </w:pPr>
    </w:p>
    <w:p w14:paraId="29A4A4B8" w14:textId="77777777" w:rsidR="008B4A74" w:rsidRPr="008B4A74" w:rsidRDefault="008B4A74" w:rsidP="008B4A74">
      <w:pPr>
        <w:numPr>
          <w:ilvl w:val="0"/>
          <w:numId w:val="34"/>
        </w:numPr>
        <w:tabs>
          <w:tab w:val="left" w:pos="5626"/>
        </w:tabs>
        <w:spacing w:after="160" w:line="259" w:lineRule="auto"/>
        <w:contextualSpacing/>
        <w:jc w:val="both"/>
        <w:rPr>
          <w:rFonts w:ascii="Arial" w:eastAsiaTheme="minorHAnsi" w:hAnsi="Arial" w:cs="Arial"/>
          <w:lang w:val="es-CO"/>
        </w:rPr>
      </w:pPr>
      <w:r w:rsidRPr="008B4A74">
        <w:rPr>
          <w:rFonts w:ascii="Arial" w:eastAsiaTheme="minorHAnsi" w:hAnsi="Arial" w:cs="Arial"/>
          <w:lang w:val="es-CO"/>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2C4FFA51" w14:textId="77777777" w:rsidR="008B4A74" w:rsidRPr="008B4A74" w:rsidRDefault="008B4A74" w:rsidP="008B4A74">
      <w:pPr>
        <w:tabs>
          <w:tab w:val="left" w:pos="5626"/>
        </w:tabs>
        <w:spacing w:after="0" w:line="240" w:lineRule="auto"/>
        <w:jc w:val="both"/>
        <w:rPr>
          <w:rFonts w:ascii="Arial" w:eastAsia="Times New Roman" w:hAnsi="Arial" w:cs="Arial"/>
          <w:lang w:val="es-CO" w:eastAsia="es-CO"/>
        </w:rPr>
      </w:pPr>
    </w:p>
    <w:p w14:paraId="1342B63E" w14:textId="77777777" w:rsidR="008B4A74" w:rsidRPr="008B4A74" w:rsidRDefault="008B4A74" w:rsidP="008B4A74">
      <w:pPr>
        <w:numPr>
          <w:ilvl w:val="0"/>
          <w:numId w:val="34"/>
        </w:numPr>
        <w:tabs>
          <w:tab w:val="left" w:pos="5626"/>
        </w:tabs>
        <w:spacing w:after="160" w:line="259" w:lineRule="auto"/>
        <w:contextualSpacing/>
        <w:jc w:val="both"/>
        <w:rPr>
          <w:rFonts w:ascii="Arial" w:eastAsiaTheme="minorHAnsi" w:hAnsi="Arial" w:cs="Arial"/>
          <w:lang w:val="es-CO"/>
        </w:rPr>
      </w:pPr>
      <w:r w:rsidRPr="008B4A74">
        <w:rPr>
          <w:rFonts w:ascii="Arial" w:eastAsiaTheme="minorHAnsi" w:hAnsi="Arial" w:cs="Arial"/>
          <w:lang w:val="es-CO"/>
        </w:rPr>
        <w:t>En el improbable evento de que prosperen las pretensiones de la demanda y se imponga alguna condena a mi representada, del monto de esta deberán deducirse o descontarse las sumas que ya fueron pagadas a la parte actora.</w:t>
      </w:r>
    </w:p>
    <w:p w14:paraId="6725E9CA" w14:textId="77777777" w:rsidR="001E2BEB" w:rsidRPr="001E2BEB" w:rsidRDefault="001E2BEB" w:rsidP="001E2BEB">
      <w:pPr>
        <w:pStyle w:val="Prrafodelista"/>
        <w:tabs>
          <w:tab w:val="left" w:pos="5626"/>
        </w:tabs>
        <w:jc w:val="both"/>
        <w:rPr>
          <w:rFonts w:ascii="Arial" w:hAnsi="Arial" w:cs="Arial"/>
          <w:sz w:val="22"/>
          <w:szCs w:val="22"/>
          <w:lang w:val="es-CO"/>
        </w:rPr>
      </w:pPr>
      <w:bookmarkStart w:id="14" w:name="_GoBack"/>
      <w:bookmarkEnd w:id="14"/>
    </w:p>
    <w:p w14:paraId="70AD1B99" w14:textId="57A09262" w:rsidR="00D91C3C" w:rsidRPr="00655E2F" w:rsidRDefault="007D651C" w:rsidP="007E2C48">
      <w:pPr>
        <w:tabs>
          <w:tab w:val="left" w:pos="5626"/>
        </w:tabs>
        <w:spacing w:line="240" w:lineRule="auto"/>
        <w:ind w:left="360"/>
        <w:jc w:val="both"/>
        <w:rPr>
          <w:rFonts w:ascii="Arial" w:hAnsi="Arial" w:cs="Arial"/>
          <w:u w:val="single"/>
          <w:lang w:val="es-CO"/>
        </w:rPr>
      </w:pPr>
      <w:r w:rsidRPr="001E2BEB">
        <w:rPr>
          <w:rFonts w:ascii="Arial" w:hAnsi="Arial" w:cs="Arial"/>
          <w:lang w:val="es-CO"/>
        </w:rPr>
        <w:t>Conforme a lo expuesto, son suficientes razones para el Juez de instancia desestime las pretensiones de la demanda.</w:t>
      </w:r>
    </w:p>
    <w:p w14:paraId="294B61D3" w14:textId="2EA75349" w:rsidR="00A24201" w:rsidRPr="00655E2F" w:rsidRDefault="00A24201" w:rsidP="00655E2F">
      <w:pPr>
        <w:pStyle w:val="Sinespaciado"/>
        <w:jc w:val="center"/>
        <w:rPr>
          <w:rFonts w:ascii="Arial" w:hAnsi="Arial" w:cs="Arial"/>
          <w:b/>
          <w:bCs/>
          <w:u w:val="single"/>
          <w:lang w:val="es-CO"/>
        </w:rPr>
      </w:pPr>
      <w:r w:rsidRPr="00655E2F">
        <w:rPr>
          <w:rFonts w:ascii="Arial" w:hAnsi="Arial" w:cs="Arial"/>
          <w:b/>
          <w:bCs/>
          <w:u w:val="single"/>
          <w:lang w:val="es-CO"/>
        </w:rPr>
        <w:t xml:space="preserve">CAPITULO </w:t>
      </w:r>
      <w:r w:rsidR="00655E2F" w:rsidRPr="00655E2F">
        <w:rPr>
          <w:rFonts w:ascii="Arial" w:hAnsi="Arial" w:cs="Arial"/>
          <w:b/>
          <w:bCs/>
          <w:u w:val="single"/>
          <w:lang w:val="es-CO"/>
        </w:rPr>
        <w:t>IV</w:t>
      </w:r>
    </w:p>
    <w:p w14:paraId="033A46D7" w14:textId="78642965" w:rsidR="00A24201" w:rsidRPr="00655E2F" w:rsidRDefault="00A24201" w:rsidP="00655E2F">
      <w:pPr>
        <w:pStyle w:val="Sinespaciado"/>
        <w:jc w:val="center"/>
        <w:rPr>
          <w:rFonts w:ascii="Arial" w:hAnsi="Arial" w:cs="Arial"/>
          <w:b/>
          <w:bCs/>
          <w:u w:val="single"/>
          <w:lang w:val="es-CO"/>
        </w:rPr>
      </w:pPr>
      <w:r w:rsidRPr="00655E2F">
        <w:rPr>
          <w:rFonts w:ascii="Arial" w:hAnsi="Arial" w:cs="Arial"/>
          <w:b/>
          <w:bCs/>
          <w:u w:val="single"/>
          <w:lang w:val="es-CO"/>
        </w:rPr>
        <w:t>FRENTE A LA SOLICITUD DE PRUEBAS DE LA PARTE DEMANDANTE:</w:t>
      </w:r>
    </w:p>
    <w:p w14:paraId="5119C7FC" w14:textId="77777777" w:rsidR="00A24201" w:rsidRPr="00A24201" w:rsidRDefault="00A24201" w:rsidP="00A24201">
      <w:pPr>
        <w:tabs>
          <w:tab w:val="left" w:pos="5626"/>
        </w:tabs>
        <w:spacing w:line="240" w:lineRule="auto"/>
        <w:jc w:val="both"/>
        <w:rPr>
          <w:rFonts w:ascii="Arial" w:hAnsi="Arial" w:cs="Arial"/>
          <w:lang w:val="es-CO"/>
        </w:rPr>
      </w:pPr>
    </w:p>
    <w:p w14:paraId="2CFFE1A4" w14:textId="33721ED7" w:rsidR="00655E2F" w:rsidRDefault="00655E2F" w:rsidP="00A24201">
      <w:pPr>
        <w:pStyle w:val="Prrafodelista"/>
        <w:numPr>
          <w:ilvl w:val="0"/>
          <w:numId w:val="32"/>
        </w:numPr>
        <w:tabs>
          <w:tab w:val="left" w:pos="5626"/>
        </w:tabs>
        <w:jc w:val="both"/>
        <w:rPr>
          <w:rFonts w:ascii="Arial" w:hAnsi="Arial" w:cs="Arial"/>
          <w:sz w:val="22"/>
          <w:szCs w:val="22"/>
          <w:lang w:val="es-CO"/>
        </w:rPr>
      </w:pPr>
      <w:r>
        <w:rPr>
          <w:rFonts w:ascii="Arial" w:hAnsi="Arial" w:cs="Arial"/>
          <w:sz w:val="22"/>
          <w:szCs w:val="22"/>
          <w:lang w:val="es-CO"/>
        </w:rPr>
        <w:t>Respecto a la “</w:t>
      </w:r>
      <w:r w:rsidR="00A24201" w:rsidRPr="00655E2F">
        <w:rPr>
          <w:rFonts w:ascii="Arial" w:hAnsi="Arial" w:cs="Arial"/>
          <w:i/>
          <w:sz w:val="22"/>
          <w:szCs w:val="22"/>
          <w:lang w:val="es-CO"/>
        </w:rPr>
        <w:t>Petición de prueba documental</w:t>
      </w:r>
      <w:r>
        <w:rPr>
          <w:rFonts w:ascii="Arial" w:hAnsi="Arial" w:cs="Arial"/>
          <w:sz w:val="22"/>
          <w:szCs w:val="22"/>
          <w:lang w:val="es-CO"/>
        </w:rPr>
        <w:t xml:space="preserve">”, se resalta que junto con el presente escrito de contestación se adjuntó la totalidad de la documentación con la que cuenta la ARL SEGUROS DE VIDA SURAMERICANA S.A frente a la afiliación del señor JHON JAIRO RESTREPO RESTREPO. </w:t>
      </w:r>
      <w:r w:rsidR="00A24201" w:rsidRPr="00A24201">
        <w:rPr>
          <w:rFonts w:ascii="Arial" w:hAnsi="Arial" w:cs="Arial"/>
          <w:sz w:val="22"/>
          <w:szCs w:val="22"/>
          <w:lang w:val="es-CO"/>
        </w:rPr>
        <w:t>“</w:t>
      </w:r>
    </w:p>
    <w:p w14:paraId="3C15DDB8" w14:textId="77777777" w:rsidR="008B4A74" w:rsidRDefault="008B4A74" w:rsidP="008B4A74">
      <w:pPr>
        <w:pStyle w:val="Prrafodelista"/>
        <w:tabs>
          <w:tab w:val="left" w:pos="5626"/>
        </w:tabs>
        <w:jc w:val="both"/>
        <w:rPr>
          <w:rFonts w:ascii="Arial" w:hAnsi="Arial" w:cs="Arial"/>
          <w:sz w:val="22"/>
          <w:szCs w:val="22"/>
          <w:lang w:val="es-CO"/>
        </w:rPr>
      </w:pPr>
    </w:p>
    <w:p w14:paraId="36A13F81" w14:textId="0B9E5B3C" w:rsidR="008B4A74" w:rsidRPr="008B4A74" w:rsidRDefault="00655E2F" w:rsidP="008B4A74">
      <w:pPr>
        <w:pStyle w:val="Prrafodelista"/>
        <w:numPr>
          <w:ilvl w:val="0"/>
          <w:numId w:val="32"/>
        </w:numPr>
        <w:tabs>
          <w:tab w:val="left" w:pos="5626"/>
        </w:tabs>
        <w:jc w:val="both"/>
        <w:rPr>
          <w:rFonts w:ascii="Arial" w:hAnsi="Arial" w:cs="Arial"/>
          <w:lang w:val="es-CO"/>
        </w:rPr>
      </w:pPr>
      <w:r w:rsidRPr="008B4A74">
        <w:rPr>
          <w:rFonts w:ascii="Arial" w:hAnsi="Arial" w:cs="Arial"/>
          <w:sz w:val="22"/>
          <w:szCs w:val="22"/>
          <w:lang w:val="es-CO"/>
        </w:rPr>
        <w:t>Respecto a la “</w:t>
      </w:r>
      <w:r w:rsidRPr="008B4A74">
        <w:rPr>
          <w:rFonts w:ascii="Arial" w:hAnsi="Arial" w:cs="Arial"/>
          <w:i/>
          <w:sz w:val="22"/>
          <w:szCs w:val="22"/>
          <w:lang w:val="es-CO"/>
        </w:rPr>
        <w:t>Prueba percial</w:t>
      </w:r>
      <w:r w:rsidRPr="008B4A74">
        <w:rPr>
          <w:rFonts w:ascii="Arial" w:hAnsi="Arial" w:cs="Arial"/>
          <w:sz w:val="22"/>
          <w:szCs w:val="22"/>
          <w:lang w:val="es-CO"/>
        </w:rPr>
        <w:t>”, debe precisarse que no es posible se endilgue a la ARL SEGUROS DE VIDA SURAMERICANA S.A. la realización del dictamen de PCL o el pago de los honorarios a la Junta Regional y/o Nacional de Calificación de Invalidez, por cuanto el señor JHON JAIRO RESTREPO RESTRPO NO se encuentra afiliado a la ARL que represento desde el 31/12/2021</w:t>
      </w:r>
      <w:r w:rsidR="008B4A74" w:rsidRPr="008B4A74">
        <w:rPr>
          <w:rFonts w:ascii="Arial" w:hAnsi="Arial" w:cs="Arial"/>
          <w:sz w:val="22"/>
          <w:szCs w:val="22"/>
          <w:lang w:val="es-CO"/>
        </w:rPr>
        <w:t xml:space="preserve">, por lo que no </w:t>
      </w:r>
      <w:r w:rsidR="008B4A74">
        <w:rPr>
          <w:rFonts w:ascii="Arial" w:hAnsi="Arial" w:cs="Arial"/>
          <w:sz w:val="22"/>
          <w:szCs w:val="22"/>
          <w:lang w:val="es-CO"/>
        </w:rPr>
        <w:t xml:space="preserve">es posible se obligue a mi </w:t>
      </w:r>
      <w:r w:rsidR="008B4A74" w:rsidRPr="008B4A74">
        <w:rPr>
          <w:rFonts w:ascii="Arial" w:hAnsi="Arial" w:cs="Arial"/>
          <w:sz w:val="22"/>
          <w:szCs w:val="22"/>
          <w:lang w:val="es-CO"/>
        </w:rPr>
        <w:t xml:space="preserve">representada </w:t>
      </w:r>
      <w:r w:rsidR="008B4A74">
        <w:rPr>
          <w:rFonts w:ascii="Arial" w:hAnsi="Arial" w:cs="Arial"/>
          <w:sz w:val="22"/>
          <w:szCs w:val="22"/>
          <w:lang w:val="es-CO"/>
        </w:rPr>
        <w:t>a asumir dichas responsabilidades</w:t>
      </w:r>
      <w:r w:rsidR="008B4A74" w:rsidRPr="008B4A74">
        <w:rPr>
          <w:rFonts w:ascii="Arial" w:hAnsi="Arial" w:cs="Arial"/>
          <w:sz w:val="22"/>
          <w:szCs w:val="22"/>
          <w:lang w:val="es-CO"/>
        </w:rPr>
        <w:t xml:space="preserve"> frente a trabajadores que no cuenten con afiliación vigente</w:t>
      </w:r>
      <w:r w:rsidR="008B4A74">
        <w:rPr>
          <w:rFonts w:ascii="Arial" w:hAnsi="Arial" w:cs="Arial"/>
          <w:sz w:val="22"/>
          <w:szCs w:val="22"/>
          <w:lang w:val="es-CO"/>
        </w:rPr>
        <w:t xml:space="preserve">. Máxime si se tiene en cuenta que el actor presenta afiliación activa ante la ARL AXA COLPATRIA SEGUROS DE VIDA S.A. desde el 01/01/2022. </w:t>
      </w:r>
    </w:p>
    <w:p w14:paraId="57916471" w14:textId="77777777" w:rsidR="008B4A74" w:rsidRPr="00A24201" w:rsidRDefault="008B4A74" w:rsidP="008B4A74">
      <w:pPr>
        <w:pStyle w:val="Prrafodelista"/>
        <w:tabs>
          <w:tab w:val="left" w:pos="5626"/>
        </w:tabs>
        <w:jc w:val="both"/>
        <w:rPr>
          <w:rFonts w:ascii="Arial" w:hAnsi="Arial" w:cs="Arial"/>
          <w:lang w:val="es-CO"/>
        </w:rPr>
      </w:pPr>
    </w:p>
    <w:p w14:paraId="544B0830" w14:textId="19707F6F" w:rsidR="00A1205D" w:rsidRPr="001E2BEB" w:rsidRDefault="00A1205D" w:rsidP="007E2C48">
      <w:pPr>
        <w:spacing w:after="0" w:line="240" w:lineRule="auto"/>
        <w:jc w:val="center"/>
        <w:rPr>
          <w:rFonts w:ascii="Arial" w:eastAsia="Arial MT" w:hAnsi="Arial" w:cs="Arial"/>
          <w:b/>
          <w:bCs/>
          <w:u w:val="single"/>
        </w:rPr>
      </w:pPr>
      <w:r w:rsidRPr="001E2BEB">
        <w:rPr>
          <w:rFonts w:ascii="Arial" w:hAnsi="Arial" w:cs="Arial"/>
          <w:b/>
          <w:bCs/>
          <w:u w:val="single"/>
        </w:rPr>
        <w:t>CAPÍTULO V</w:t>
      </w:r>
    </w:p>
    <w:p w14:paraId="78F7C3C3" w14:textId="6320129C" w:rsidR="00A1205D" w:rsidRPr="001E2BEB" w:rsidRDefault="00A1205D" w:rsidP="007E2C48">
      <w:pPr>
        <w:tabs>
          <w:tab w:val="left" w:pos="5626"/>
        </w:tabs>
        <w:spacing w:after="0" w:line="240" w:lineRule="auto"/>
        <w:jc w:val="center"/>
        <w:rPr>
          <w:rFonts w:ascii="Arial" w:hAnsi="Arial" w:cs="Arial"/>
          <w:b/>
          <w:bCs/>
          <w:u w:val="single"/>
        </w:rPr>
      </w:pPr>
      <w:r w:rsidRPr="001E2BEB">
        <w:rPr>
          <w:rFonts w:ascii="Arial" w:hAnsi="Arial" w:cs="Arial"/>
          <w:b/>
          <w:bCs/>
          <w:u w:val="single"/>
        </w:rPr>
        <w:t>FUNDAMENTOS DE DERECHO</w:t>
      </w:r>
    </w:p>
    <w:p w14:paraId="5A68F10B" w14:textId="77777777" w:rsidR="00AB183F" w:rsidRPr="001E2BEB" w:rsidRDefault="00AB183F" w:rsidP="007E2C48">
      <w:pPr>
        <w:tabs>
          <w:tab w:val="left" w:pos="5626"/>
        </w:tabs>
        <w:spacing w:after="0" w:line="240" w:lineRule="auto"/>
        <w:jc w:val="center"/>
        <w:rPr>
          <w:rFonts w:ascii="Arial" w:hAnsi="Arial" w:cs="Arial"/>
          <w:b/>
          <w:bCs/>
          <w:u w:val="single"/>
        </w:rPr>
      </w:pPr>
    </w:p>
    <w:p w14:paraId="75B4481A" w14:textId="2193A76A" w:rsidR="00585DF7" w:rsidRPr="001E2BEB" w:rsidRDefault="00A1205D" w:rsidP="007E2C48">
      <w:pPr>
        <w:tabs>
          <w:tab w:val="left" w:pos="5626"/>
        </w:tabs>
        <w:spacing w:after="0" w:line="240" w:lineRule="auto"/>
        <w:jc w:val="both"/>
        <w:rPr>
          <w:rFonts w:ascii="Arial" w:hAnsi="Arial" w:cs="Arial"/>
        </w:rPr>
      </w:pPr>
      <w:r w:rsidRPr="001E2BEB">
        <w:rPr>
          <w:rFonts w:ascii="Arial" w:hAnsi="Arial" w:cs="Arial"/>
        </w:rPr>
        <w:t xml:space="preserve">Fundo mis argumentos en la Ley 776 de 2002, </w:t>
      </w:r>
      <w:r w:rsidR="00585DF7" w:rsidRPr="001E2BEB">
        <w:rPr>
          <w:rFonts w:ascii="Arial" w:hAnsi="Arial" w:cs="Arial"/>
        </w:rPr>
        <w:t>Decreto 1352 de 2013, Decreto 1507 de 2014</w:t>
      </w:r>
    </w:p>
    <w:p w14:paraId="3236F9C2" w14:textId="0D1FB175" w:rsidR="006E0573" w:rsidRPr="001E2BEB" w:rsidRDefault="00A1205D" w:rsidP="007E2C48">
      <w:pPr>
        <w:tabs>
          <w:tab w:val="left" w:pos="5626"/>
        </w:tabs>
        <w:spacing w:after="0" w:line="240" w:lineRule="auto"/>
        <w:jc w:val="both"/>
        <w:rPr>
          <w:rFonts w:ascii="Arial" w:hAnsi="Arial" w:cs="Arial"/>
        </w:rPr>
      </w:pPr>
      <w:r w:rsidRPr="001E2BEB">
        <w:rPr>
          <w:rFonts w:ascii="Arial" w:hAnsi="Arial" w:cs="Arial"/>
        </w:rPr>
        <w:t xml:space="preserve">Decreto 1295 de 1994, Ley 1562 de 2012, Ley 100 de 1991, </w:t>
      </w:r>
      <w:r w:rsidR="00585DF7" w:rsidRPr="001E2BEB">
        <w:rPr>
          <w:rFonts w:ascii="Arial" w:hAnsi="Arial" w:cs="Arial"/>
        </w:rPr>
        <w:t>Ley 860 de 2003</w:t>
      </w:r>
      <w:r w:rsidR="00565079" w:rsidRPr="001E2BEB">
        <w:rPr>
          <w:rFonts w:ascii="Arial" w:hAnsi="Arial" w:cs="Arial"/>
        </w:rPr>
        <w:t>,</w:t>
      </w:r>
      <w:r w:rsidR="00585DF7" w:rsidRPr="001E2BEB">
        <w:rPr>
          <w:rFonts w:ascii="Arial" w:hAnsi="Arial" w:cs="Arial"/>
        </w:rPr>
        <w:t xml:space="preserve"> </w:t>
      </w:r>
      <w:r w:rsidRPr="001E2BEB">
        <w:rPr>
          <w:rFonts w:ascii="Arial" w:hAnsi="Arial" w:cs="Arial"/>
        </w:rPr>
        <w:t>artículo 488 del Código Sustantivo del Trabajo, Articulo 151 del Código de Procedimiento Laboral</w:t>
      </w:r>
      <w:r w:rsidR="00585DF7" w:rsidRPr="001E2BEB">
        <w:rPr>
          <w:rFonts w:ascii="Arial" w:hAnsi="Arial" w:cs="Arial"/>
        </w:rPr>
        <w:t>.</w:t>
      </w:r>
    </w:p>
    <w:p w14:paraId="266E4E25" w14:textId="77777777" w:rsidR="002E53D9" w:rsidRPr="001E2BEB" w:rsidRDefault="002E53D9" w:rsidP="007E2C48">
      <w:pPr>
        <w:tabs>
          <w:tab w:val="left" w:pos="5626"/>
        </w:tabs>
        <w:spacing w:after="0" w:line="240" w:lineRule="auto"/>
        <w:jc w:val="both"/>
        <w:rPr>
          <w:rFonts w:ascii="Arial" w:hAnsi="Arial" w:cs="Arial"/>
        </w:rPr>
      </w:pPr>
    </w:p>
    <w:p w14:paraId="69686FE4" w14:textId="7FF003BC" w:rsidR="002E53D9" w:rsidRPr="001E2BEB" w:rsidRDefault="002E53D9" w:rsidP="007E2C48">
      <w:pPr>
        <w:spacing w:after="0" w:line="240" w:lineRule="auto"/>
        <w:jc w:val="center"/>
        <w:textAlignment w:val="baseline"/>
        <w:rPr>
          <w:rFonts w:ascii="Arial" w:eastAsia="Times New Roman" w:hAnsi="Arial" w:cs="Arial"/>
          <w:b/>
          <w:bCs/>
          <w:u w:val="single"/>
          <w:lang w:eastAsia="es-CO"/>
        </w:rPr>
      </w:pPr>
      <w:r w:rsidRPr="001E2BEB">
        <w:rPr>
          <w:rFonts w:ascii="Arial" w:eastAsia="Times New Roman" w:hAnsi="Arial" w:cs="Arial"/>
          <w:b/>
          <w:bCs/>
          <w:u w:val="single"/>
          <w:lang w:eastAsia="es-CO"/>
        </w:rPr>
        <w:t>CAPITULO V</w:t>
      </w:r>
      <w:r w:rsidR="00655E2F">
        <w:rPr>
          <w:rFonts w:ascii="Arial" w:eastAsia="Times New Roman" w:hAnsi="Arial" w:cs="Arial"/>
          <w:b/>
          <w:bCs/>
          <w:u w:val="single"/>
          <w:lang w:eastAsia="es-CO"/>
        </w:rPr>
        <w:t>I</w:t>
      </w:r>
    </w:p>
    <w:p w14:paraId="4671AB2B" w14:textId="49CA10F9" w:rsidR="006E0573"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t>MEDIOS DE PRUEBA</w:t>
      </w:r>
    </w:p>
    <w:p w14:paraId="11C07986"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2002C88C"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Solicito atentamente, decretar y tener como pruebas las siguientes: </w:t>
      </w:r>
    </w:p>
    <w:p w14:paraId="25D4658C"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604878A9"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b/>
          <w:bCs/>
          <w:lang w:eastAsia="es-CO"/>
        </w:rPr>
        <w:t>DOCUMENTALES</w:t>
      </w:r>
      <w:r w:rsidRPr="001E2BEB">
        <w:rPr>
          <w:rFonts w:ascii="Arial" w:eastAsia="Times New Roman" w:hAnsi="Arial" w:cs="Arial"/>
          <w:lang w:eastAsia="es-CO"/>
        </w:rPr>
        <w:t> </w:t>
      </w:r>
    </w:p>
    <w:p w14:paraId="5749CC33"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452BB471"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Téngase como pruebas las que obran en el expediente y las siguientes: </w:t>
      </w:r>
    </w:p>
    <w:p w14:paraId="38B62CD1"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1C274EEC" w14:textId="59CBE4C9" w:rsidR="003E6AB2" w:rsidRDefault="003E6AB2" w:rsidP="007E2C4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1E2BEB">
        <w:rPr>
          <w:rFonts w:ascii="Arial" w:hAnsi="Arial" w:cs="Arial"/>
          <w:sz w:val="22"/>
          <w:szCs w:val="22"/>
          <w:lang w:eastAsia="es-CO"/>
        </w:rPr>
        <w:t xml:space="preserve">Historia Laboral del señor </w:t>
      </w:r>
      <w:r w:rsidR="00EF7B12">
        <w:rPr>
          <w:rFonts w:ascii="Arial" w:hAnsi="Arial" w:cs="Arial"/>
          <w:sz w:val="22"/>
          <w:szCs w:val="22"/>
          <w:lang w:eastAsia="es-CO"/>
        </w:rPr>
        <w:t>JHON JAIRO RESTREPO RESTREPO.</w:t>
      </w:r>
    </w:p>
    <w:p w14:paraId="7E14E728" w14:textId="693A5373" w:rsidR="00EF7B12" w:rsidRPr="001E2BEB" w:rsidRDefault="00EF7B12" w:rsidP="007E2C4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Pr>
          <w:rFonts w:ascii="Arial" w:hAnsi="Arial" w:cs="Arial"/>
          <w:sz w:val="22"/>
          <w:szCs w:val="22"/>
          <w:lang w:eastAsia="es-CO"/>
        </w:rPr>
        <w:t>Estado de cuenta del señor JHON JAIRO RESTREPO RESTREPO.</w:t>
      </w:r>
    </w:p>
    <w:p w14:paraId="6105BEBD" w14:textId="5A791968" w:rsidR="00EF7B12" w:rsidRDefault="00EF7B12" w:rsidP="007E2C4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Pr>
          <w:rFonts w:ascii="Arial" w:hAnsi="Arial" w:cs="Arial"/>
          <w:sz w:val="22"/>
          <w:szCs w:val="22"/>
          <w:lang w:eastAsia="es-CO"/>
        </w:rPr>
        <w:t>Dictamen del origen de la pérdida de capacidad laboral del 18/02/2020 expedido por la EPS S.O.S.</w:t>
      </w:r>
    </w:p>
    <w:p w14:paraId="5F42E3E4" w14:textId="4C9F4ADC" w:rsidR="00EF7B12" w:rsidRPr="00EF7B12" w:rsidRDefault="00EF7B12" w:rsidP="00EF7B12">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Pr>
          <w:rFonts w:ascii="Arial" w:hAnsi="Arial" w:cs="Arial"/>
          <w:sz w:val="22"/>
          <w:szCs w:val="22"/>
          <w:lang w:eastAsia="es-CO"/>
        </w:rPr>
        <w:t xml:space="preserve">Oficio del 03/03/2020 emitido </w:t>
      </w:r>
      <w:r w:rsidRPr="001E2BEB">
        <w:rPr>
          <w:rFonts w:ascii="Arial" w:hAnsi="Arial" w:cs="Arial"/>
          <w:sz w:val="22"/>
          <w:szCs w:val="22"/>
          <w:lang w:eastAsia="es-CO"/>
        </w:rPr>
        <w:t xml:space="preserve">por ARL </w:t>
      </w:r>
      <w:r w:rsidRPr="001E2BEB">
        <w:rPr>
          <w:rStyle w:val="normaltextrun"/>
          <w:rFonts w:ascii="Arial" w:hAnsi="Arial" w:cs="Arial"/>
          <w:color w:val="000000"/>
          <w:sz w:val="22"/>
          <w:szCs w:val="22"/>
          <w:shd w:val="clear" w:color="auto" w:fill="FFFFFF"/>
        </w:rPr>
        <w:t>SEGUROS DE VIDA SURAMERICANA S.A</w:t>
      </w:r>
      <w:r>
        <w:rPr>
          <w:rStyle w:val="normaltextrun"/>
          <w:rFonts w:ascii="Arial" w:hAnsi="Arial" w:cs="Arial"/>
          <w:color w:val="000000"/>
          <w:sz w:val="22"/>
          <w:szCs w:val="22"/>
          <w:shd w:val="clear" w:color="auto" w:fill="FFFFFF"/>
        </w:rPr>
        <w:t xml:space="preserve">. donde se controvierte el origen de las patologías. </w:t>
      </w:r>
    </w:p>
    <w:p w14:paraId="18078B91" w14:textId="71C7BC4D" w:rsidR="003E6AB2" w:rsidRPr="00EF7B12" w:rsidRDefault="003E6AB2" w:rsidP="007E2C48">
      <w:pPr>
        <w:pStyle w:val="Prrafodelista"/>
        <w:numPr>
          <w:ilvl w:val="0"/>
          <w:numId w:val="3"/>
        </w:numPr>
        <w:tabs>
          <w:tab w:val="clear" w:pos="720"/>
          <w:tab w:val="num" w:pos="284"/>
          <w:tab w:val="num" w:pos="360"/>
        </w:tabs>
        <w:ind w:left="284" w:hanging="284"/>
        <w:jc w:val="both"/>
        <w:textAlignment w:val="baseline"/>
        <w:rPr>
          <w:rStyle w:val="normaltextrun"/>
          <w:rFonts w:ascii="Arial" w:hAnsi="Arial" w:cs="Arial"/>
          <w:sz w:val="22"/>
          <w:szCs w:val="22"/>
          <w:lang w:eastAsia="es-CO"/>
        </w:rPr>
      </w:pPr>
      <w:r w:rsidRPr="001E2BEB">
        <w:rPr>
          <w:rFonts w:ascii="Arial" w:hAnsi="Arial" w:cs="Arial"/>
          <w:sz w:val="22"/>
          <w:szCs w:val="22"/>
          <w:lang w:eastAsia="es-CO"/>
        </w:rPr>
        <w:t>Dictamen para la calificación de la perdida de la capacidad laboral</w:t>
      </w:r>
      <w:r w:rsidR="00EF7B12">
        <w:rPr>
          <w:rFonts w:ascii="Arial" w:hAnsi="Arial" w:cs="Arial"/>
          <w:sz w:val="22"/>
          <w:szCs w:val="22"/>
          <w:lang w:eastAsia="es-CO"/>
        </w:rPr>
        <w:t xml:space="preserve">, expediente No. </w:t>
      </w:r>
      <w:r w:rsidR="00EF7B12" w:rsidRPr="00EF7B12">
        <w:rPr>
          <w:rFonts w:ascii="Arial" w:hAnsi="Arial" w:cs="Arial"/>
          <w:sz w:val="22"/>
          <w:szCs w:val="22"/>
          <w:lang w:eastAsia="es-CO"/>
        </w:rPr>
        <w:t>1310531374</w:t>
      </w:r>
      <w:r w:rsidRPr="001E2BEB">
        <w:rPr>
          <w:rFonts w:ascii="Arial" w:hAnsi="Arial" w:cs="Arial"/>
          <w:sz w:val="22"/>
          <w:szCs w:val="22"/>
          <w:lang w:eastAsia="es-CO"/>
        </w:rPr>
        <w:t xml:space="preserve"> expedido por ARL </w:t>
      </w:r>
      <w:r w:rsidRPr="001E2BEB">
        <w:rPr>
          <w:rStyle w:val="normaltextrun"/>
          <w:rFonts w:ascii="Arial" w:hAnsi="Arial" w:cs="Arial"/>
          <w:color w:val="000000"/>
          <w:sz w:val="22"/>
          <w:szCs w:val="22"/>
          <w:shd w:val="clear" w:color="auto" w:fill="FFFFFF"/>
        </w:rPr>
        <w:t>SEGUROS DE VIDA SURAMERICANA S.A</w:t>
      </w:r>
      <w:r w:rsidR="00EF7B12">
        <w:rPr>
          <w:rStyle w:val="normaltextrun"/>
          <w:rFonts w:ascii="Arial" w:hAnsi="Arial" w:cs="Arial"/>
          <w:color w:val="000000"/>
          <w:sz w:val="22"/>
          <w:szCs w:val="22"/>
          <w:shd w:val="clear" w:color="auto" w:fill="FFFFFF"/>
        </w:rPr>
        <w:t>.</w:t>
      </w:r>
    </w:p>
    <w:p w14:paraId="168FC9BD" w14:textId="436A7560" w:rsidR="00EF7B12" w:rsidRPr="00EF7B12" w:rsidRDefault="00EF7B12" w:rsidP="00EF7B12">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Pr>
          <w:rStyle w:val="normaltextrun"/>
          <w:rFonts w:ascii="Arial" w:hAnsi="Arial" w:cs="Arial"/>
          <w:color w:val="000000"/>
          <w:sz w:val="22"/>
          <w:szCs w:val="22"/>
          <w:shd w:val="clear" w:color="auto" w:fill="FFFFFF"/>
        </w:rPr>
        <w:t xml:space="preserve">Soporte de pago de honorarios a la Junta Regional de Calificación de Invalidez del Valle del Cauca por parte de </w:t>
      </w:r>
      <w:r w:rsidRPr="001E2BEB">
        <w:rPr>
          <w:rFonts w:ascii="Arial" w:hAnsi="Arial" w:cs="Arial"/>
          <w:sz w:val="22"/>
          <w:szCs w:val="22"/>
          <w:lang w:eastAsia="es-CO"/>
        </w:rPr>
        <w:t xml:space="preserve">ARL </w:t>
      </w:r>
      <w:r w:rsidRPr="001E2BEB">
        <w:rPr>
          <w:rStyle w:val="normaltextrun"/>
          <w:rFonts w:ascii="Arial" w:hAnsi="Arial" w:cs="Arial"/>
          <w:color w:val="000000"/>
          <w:sz w:val="22"/>
          <w:szCs w:val="22"/>
          <w:shd w:val="clear" w:color="auto" w:fill="FFFFFF"/>
        </w:rPr>
        <w:t>SEGUROS DE VIDA SURAMERICANA S.A</w:t>
      </w:r>
      <w:r>
        <w:rPr>
          <w:rStyle w:val="normaltextrun"/>
          <w:rFonts w:ascii="Arial" w:hAnsi="Arial" w:cs="Arial"/>
          <w:color w:val="000000"/>
          <w:sz w:val="22"/>
          <w:szCs w:val="22"/>
          <w:shd w:val="clear" w:color="auto" w:fill="FFFFFF"/>
        </w:rPr>
        <w:t>.</w:t>
      </w:r>
    </w:p>
    <w:p w14:paraId="2DA5C1C0" w14:textId="3B60D42D" w:rsidR="00EF7B12" w:rsidRPr="00EF7B12" w:rsidRDefault="00EF7B12" w:rsidP="00EF7B12">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Pr>
          <w:rStyle w:val="normaltextrun"/>
          <w:rFonts w:ascii="Arial" w:hAnsi="Arial" w:cs="Arial"/>
          <w:color w:val="000000"/>
          <w:sz w:val="22"/>
          <w:szCs w:val="22"/>
          <w:shd w:val="clear" w:color="auto" w:fill="FFFFFF"/>
        </w:rPr>
        <w:t xml:space="preserve">Soporte de pago de transportes a favor de </w:t>
      </w:r>
      <w:r>
        <w:rPr>
          <w:rFonts w:ascii="Arial" w:hAnsi="Arial" w:cs="Arial"/>
          <w:sz w:val="22"/>
          <w:szCs w:val="22"/>
          <w:lang w:eastAsia="es-CO"/>
        </w:rPr>
        <w:t>JHON JAIRO RESTREPO RESTREPO</w:t>
      </w:r>
      <w:r>
        <w:rPr>
          <w:rStyle w:val="normaltextrun"/>
          <w:rFonts w:ascii="Arial" w:hAnsi="Arial" w:cs="Arial"/>
          <w:color w:val="000000"/>
          <w:sz w:val="22"/>
          <w:szCs w:val="22"/>
          <w:shd w:val="clear" w:color="auto" w:fill="FFFFFF"/>
        </w:rPr>
        <w:t xml:space="preserve"> por parte de </w:t>
      </w:r>
      <w:r w:rsidRPr="001E2BEB">
        <w:rPr>
          <w:rFonts w:ascii="Arial" w:hAnsi="Arial" w:cs="Arial"/>
          <w:sz w:val="22"/>
          <w:szCs w:val="22"/>
          <w:lang w:eastAsia="es-CO"/>
        </w:rPr>
        <w:t xml:space="preserve">ARL </w:t>
      </w:r>
      <w:r w:rsidRPr="001E2BEB">
        <w:rPr>
          <w:rStyle w:val="normaltextrun"/>
          <w:rFonts w:ascii="Arial" w:hAnsi="Arial" w:cs="Arial"/>
          <w:color w:val="000000"/>
          <w:sz w:val="22"/>
          <w:szCs w:val="22"/>
          <w:shd w:val="clear" w:color="auto" w:fill="FFFFFF"/>
        </w:rPr>
        <w:t>SEGUROS DE VIDA SURAMERICANA S.A</w:t>
      </w:r>
      <w:r>
        <w:rPr>
          <w:rStyle w:val="normaltextrun"/>
          <w:rFonts w:ascii="Arial" w:hAnsi="Arial" w:cs="Arial"/>
          <w:color w:val="000000"/>
          <w:sz w:val="22"/>
          <w:szCs w:val="22"/>
          <w:shd w:val="clear" w:color="auto" w:fill="FFFFFF"/>
        </w:rPr>
        <w:t>.</w:t>
      </w:r>
    </w:p>
    <w:p w14:paraId="7A3B2A33" w14:textId="77777777" w:rsidR="00EF7B12" w:rsidRDefault="003E6AB2" w:rsidP="00EF7B12">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1E2BEB">
        <w:rPr>
          <w:rFonts w:ascii="Arial" w:hAnsi="Arial" w:cs="Arial"/>
          <w:sz w:val="22"/>
          <w:szCs w:val="22"/>
          <w:lang w:eastAsia="es-CO"/>
        </w:rPr>
        <w:t xml:space="preserve">Dictamen No. </w:t>
      </w:r>
      <w:r w:rsidR="00EF7B12" w:rsidRPr="00EF7B12">
        <w:rPr>
          <w:rFonts w:ascii="Arial" w:hAnsi="Arial" w:cs="Arial"/>
          <w:sz w:val="22"/>
          <w:szCs w:val="22"/>
          <w:lang w:eastAsia="es-CO"/>
        </w:rPr>
        <w:t xml:space="preserve">9991859 - 4936 </w:t>
      </w:r>
      <w:r w:rsidRPr="001E2BEB">
        <w:rPr>
          <w:rFonts w:ascii="Arial" w:hAnsi="Arial" w:cs="Arial"/>
          <w:sz w:val="22"/>
          <w:szCs w:val="22"/>
          <w:lang w:eastAsia="es-CO"/>
        </w:rPr>
        <w:t xml:space="preserve">del </w:t>
      </w:r>
      <w:r w:rsidR="00EF7B12">
        <w:rPr>
          <w:rFonts w:ascii="Arial" w:hAnsi="Arial" w:cs="Arial"/>
          <w:sz w:val="22"/>
          <w:szCs w:val="22"/>
          <w:lang w:eastAsia="es-CO"/>
        </w:rPr>
        <w:t>10/11/2022</w:t>
      </w:r>
      <w:r w:rsidRPr="001E2BEB">
        <w:rPr>
          <w:rFonts w:ascii="Arial" w:hAnsi="Arial" w:cs="Arial"/>
          <w:sz w:val="22"/>
          <w:szCs w:val="22"/>
          <w:lang w:eastAsia="es-CO"/>
        </w:rPr>
        <w:t xml:space="preserve"> expedido por la JRCI</w:t>
      </w:r>
      <w:r w:rsidR="00EF7B12">
        <w:rPr>
          <w:rFonts w:ascii="Arial" w:hAnsi="Arial" w:cs="Arial"/>
          <w:sz w:val="22"/>
          <w:szCs w:val="22"/>
          <w:lang w:eastAsia="es-CO"/>
        </w:rPr>
        <w:t xml:space="preserve"> del Valle del Cauca.</w:t>
      </w:r>
    </w:p>
    <w:p w14:paraId="59C9E6DE" w14:textId="0CBE9F88" w:rsidR="00FD677A" w:rsidRDefault="00EF7B12" w:rsidP="00EF7B12">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sidRPr="00EF7B12">
        <w:rPr>
          <w:rFonts w:ascii="Arial" w:hAnsi="Arial" w:cs="Arial"/>
          <w:sz w:val="22"/>
          <w:szCs w:val="22"/>
          <w:lang w:eastAsia="es-CO"/>
        </w:rPr>
        <w:t xml:space="preserve">Dictamen No. JN202319341 del </w:t>
      </w:r>
      <w:r>
        <w:rPr>
          <w:rFonts w:ascii="Arial" w:hAnsi="Arial" w:cs="Arial"/>
          <w:sz w:val="22"/>
          <w:szCs w:val="22"/>
          <w:lang w:eastAsia="es-CO"/>
        </w:rPr>
        <w:t>25/09/2023 expedido por la JNCI.</w:t>
      </w:r>
    </w:p>
    <w:p w14:paraId="6A8833EC" w14:textId="48ED799F" w:rsidR="00DA78DD" w:rsidRDefault="00655E2F" w:rsidP="007E2C48">
      <w:pPr>
        <w:pStyle w:val="Prrafodelista"/>
        <w:numPr>
          <w:ilvl w:val="0"/>
          <w:numId w:val="3"/>
        </w:numPr>
        <w:tabs>
          <w:tab w:val="clear" w:pos="720"/>
          <w:tab w:val="num" w:pos="284"/>
          <w:tab w:val="num" w:pos="360"/>
        </w:tabs>
        <w:ind w:left="284" w:hanging="284"/>
        <w:jc w:val="both"/>
        <w:textAlignment w:val="baseline"/>
        <w:rPr>
          <w:rFonts w:ascii="Arial" w:hAnsi="Arial" w:cs="Arial"/>
          <w:sz w:val="22"/>
          <w:szCs w:val="22"/>
          <w:lang w:eastAsia="es-CO"/>
        </w:rPr>
      </w:pPr>
      <w:r>
        <w:rPr>
          <w:rFonts w:ascii="Arial" w:hAnsi="Arial" w:cs="Arial"/>
          <w:sz w:val="22"/>
          <w:szCs w:val="22"/>
          <w:lang w:eastAsia="es-CO"/>
        </w:rPr>
        <w:t>Certificado de afiliación del señor JHON JAIRO RESTREPO RESTREPO a la ARL AXA COLPATRIA SEGUROS DE VIDA S.A.</w:t>
      </w:r>
    </w:p>
    <w:p w14:paraId="595F9F74" w14:textId="77777777" w:rsidR="00655E2F" w:rsidRPr="00655E2F" w:rsidRDefault="00655E2F" w:rsidP="00655E2F">
      <w:pPr>
        <w:pStyle w:val="Prrafodelista"/>
        <w:tabs>
          <w:tab w:val="num" w:pos="284"/>
          <w:tab w:val="num" w:pos="360"/>
        </w:tabs>
        <w:ind w:left="284"/>
        <w:jc w:val="both"/>
        <w:textAlignment w:val="baseline"/>
        <w:rPr>
          <w:rFonts w:ascii="Arial" w:hAnsi="Arial" w:cs="Arial"/>
          <w:sz w:val="22"/>
          <w:szCs w:val="22"/>
          <w:lang w:eastAsia="es-CO"/>
        </w:rPr>
      </w:pPr>
    </w:p>
    <w:p w14:paraId="417BAA19" w14:textId="77777777" w:rsidR="006E0573" w:rsidRPr="001E2BEB" w:rsidRDefault="006E0573" w:rsidP="007E2C48">
      <w:pPr>
        <w:spacing w:after="0" w:line="240" w:lineRule="auto"/>
        <w:jc w:val="both"/>
        <w:textAlignment w:val="baseline"/>
        <w:rPr>
          <w:rFonts w:ascii="Arial" w:eastAsia="Times New Roman" w:hAnsi="Arial" w:cs="Arial"/>
          <w:u w:val="single"/>
          <w:lang w:eastAsia="es-CO"/>
        </w:rPr>
      </w:pPr>
      <w:r w:rsidRPr="001E2BEB">
        <w:rPr>
          <w:rFonts w:ascii="Arial" w:eastAsia="Times New Roman" w:hAnsi="Arial" w:cs="Arial"/>
          <w:b/>
          <w:bCs/>
          <w:u w:val="single"/>
          <w:lang w:eastAsia="es-CO"/>
        </w:rPr>
        <w:t>INTERROGATORIO DE PARTE</w:t>
      </w:r>
      <w:r w:rsidRPr="001E2BEB">
        <w:rPr>
          <w:rFonts w:ascii="Arial" w:eastAsia="Times New Roman" w:hAnsi="Arial" w:cs="Arial"/>
          <w:u w:val="single"/>
          <w:lang w:eastAsia="es-CO"/>
        </w:rPr>
        <w:t> </w:t>
      </w:r>
    </w:p>
    <w:p w14:paraId="40395EF8"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73FD1A6B" w14:textId="324189DE"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xml:space="preserve">Ruego ordenar y hacer comparecer al </w:t>
      </w:r>
      <w:r w:rsidR="001E2BEB" w:rsidRPr="001E2BEB">
        <w:rPr>
          <w:rFonts w:ascii="Arial" w:eastAsia="Times New Roman" w:hAnsi="Arial" w:cs="Arial"/>
          <w:lang w:eastAsia="es-CO"/>
        </w:rPr>
        <w:t xml:space="preserve">demandante, el señor </w:t>
      </w:r>
      <w:r w:rsidR="001E2BEB" w:rsidRPr="001E2BEB">
        <w:rPr>
          <w:rFonts w:ascii="Arial" w:hAnsi="Arial" w:cs="Arial"/>
          <w:bCs/>
        </w:rPr>
        <w:t>JHON JAIRO RESTREPO RESTREPO</w:t>
      </w:r>
      <w:r w:rsidRPr="001E2BEB">
        <w:rPr>
          <w:rFonts w:ascii="Arial" w:eastAsia="Times New Roman" w:hAnsi="Arial" w:cs="Arial"/>
          <w:lang w:eastAsia="es-CO"/>
        </w:rPr>
        <w:t>, para que en audiencia absuelva el interrogatorio que verbalmente o mediante cuestionario escrito le formularé sobre los hechos de la demanda. </w:t>
      </w:r>
    </w:p>
    <w:p w14:paraId="4FEB8244" w14:textId="3BEC88C0" w:rsidR="006E0573" w:rsidRPr="001E2BEB" w:rsidRDefault="006E0573" w:rsidP="007E2C48">
      <w:pPr>
        <w:spacing w:after="0" w:line="240" w:lineRule="auto"/>
        <w:jc w:val="both"/>
        <w:textAlignment w:val="baseline"/>
        <w:rPr>
          <w:rFonts w:ascii="Arial" w:eastAsia="Times New Roman" w:hAnsi="Arial" w:cs="Arial"/>
          <w:lang w:eastAsia="es-CO"/>
        </w:rPr>
      </w:pPr>
    </w:p>
    <w:p w14:paraId="18F14D3D" w14:textId="77777777" w:rsidR="006E0573" w:rsidRPr="001E2BEB" w:rsidRDefault="006E0573" w:rsidP="007E2C48">
      <w:pPr>
        <w:spacing w:after="0" w:line="240" w:lineRule="auto"/>
        <w:jc w:val="both"/>
        <w:textAlignment w:val="baseline"/>
        <w:rPr>
          <w:rFonts w:ascii="Arial" w:eastAsia="Times New Roman" w:hAnsi="Arial" w:cs="Arial"/>
          <w:u w:val="single"/>
          <w:lang w:eastAsia="es-CO"/>
        </w:rPr>
      </w:pPr>
      <w:r w:rsidRPr="001E2BEB">
        <w:rPr>
          <w:rFonts w:ascii="Arial" w:eastAsia="Times New Roman" w:hAnsi="Arial" w:cs="Arial"/>
          <w:b/>
          <w:bCs/>
          <w:u w:val="single"/>
          <w:lang w:eastAsia="es-CO"/>
        </w:rPr>
        <w:t>TESTIMONIAL</w:t>
      </w:r>
      <w:r w:rsidRPr="001E2BEB">
        <w:rPr>
          <w:rFonts w:ascii="Arial" w:eastAsia="Times New Roman" w:hAnsi="Arial" w:cs="Arial"/>
          <w:u w:val="single"/>
          <w:lang w:eastAsia="es-CO"/>
        </w:rPr>
        <w:t> </w:t>
      </w:r>
    </w:p>
    <w:p w14:paraId="7C2CCB2A"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5D7AF853" w14:textId="1C206744"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Solicito se decrete la recepción del testimonio de la Doctora DANIELA QUINTERO LAVERDE</w:t>
      </w:r>
      <w:r w:rsidR="00E13796" w:rsidRPr="001E2BEB">
        <w:rPr>
          <w:rFonts w:ascii="Arial" w:hAnsi="Arial" w:cs="Arial"/>
        </w:rPr>
        <w:t xml:space="preserve"> identificada con Cedula de Ciudadanía No. 1.234.192.273</w:t>
      </w:r>
      <w:r w:rsidRPr="001E2BEB">
        <w:rPr>
          <w:rFonts w:ascii="Arial" w:eastAsia="Times New Roman" w:hAnsi="Arial" w:cs="Arial"/>
          <w:lang w:eastAsia="es-CO"/>
        </w:rPr>
        <w:t>, mayor de edad y vecina de Cali, quien podrá citarse a través del correo electrónico , asesora externa de mi representada, con el objeto de que se pronuncie sobre los hechos en que se fundamentan las excepciones propuestas y demás aspectos conexos, esto teniendo en cuenta que la Doctora Quintero es asesora jurídica que presta sus servicios externos a la Compañía. </w:t>
      </w:r>
    </w:p>
    <w:p w14:paraId="519581E9"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0B9210D5" w14:textId="3E27F44D" w:rsidR="002E53D9" w:rsidRPr="001E2BEB" w:rsidRDefault="002E53D9" w:rsidP="007E2C48">
      <w:pPr>
        <w:spacing w:after="0" w:line="240" w:lineRule="auto"/>
        <w:jc w:val="center"/>
        <w:textAlignment w:val="baseline"/>
        <w:rPr>
          <w:rFonts w:ascii="Arial" w:eastAsia="Times New Roman" w:hAnsi="Arial" w:cs="Arial"/>
          <w:b/>
          <w:bCs/>
          <w:u w:val="single"/>
          <w:lang w:eastAsia="es-CO"/>
        </w:rPr>
      </w:pPr>
      <w:r w:rsidRPr="001E2BEB">
        <w:rPr>
          <w:rFonts w:ascii="Arial" w:eastAsia="Times New Roman" w:hAnsi="Arial" w:cs="Arial"/>
          <w:b/>
          <w:bCs/>
          <w:u w:val="single"/>
          <w:lang w:eastAsia="es-CO"/>
        </w:rPr>
        <w:t>CAPITULO VI</w:t>
      </w:r>
    </w:p>
    <w:p w14:paraId="6FA5A7DA" w14:textId="17CAB2A4" w:rsidR="006E0573"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t>ANEXOS</w:t>
      </w:r>
    </w:p>
    <w:p w14:paraId="412538BA" w14:textId="77777777" w:rsidR="006E0573" w:rsidRPr="001E2BEB" w:rsidRDefault="006E0573" w:rsidP="007E2C48">
      <w:pPr>
        <w:spacing w:after="0" w:line="240" w:lineRule="auto"/>
        <w:ind w:left="720"/>
        <w:textAlignment w:val="baseline"/>
        <w:rPr>
          <w:rFonts w:ascii="Arial" w:eastAsia="Times New Roman" w:hAnsi="Arial" w:cs="Arial"/>
          <w:lang w:eastAsia="es-CO"/>
        </w:rPr>
      </w:pPr>
      <w:r w:rsidRPr="001E2BEB">
        <w:rPr>
          <w:rFonts w:ascii="Arial" w:eastAsia="Times New Roman" w:hAnsi="Arial" w:cs="Arial"/>
          <w:lang w:eastAsia="es-CO"/>
        </w:rPr>
        <w:t> </w:t>
      </w:r>
    </w:p>
    <w:p w14:paraId="4BFE0C04" w14:textId="77777777" w:rsidR="006E0573" w:rsidRPr="001E2BEB" w:rsidRDefault="006E0573" w:rsidP="007E2C48">
      <w:pPr>
        <w:numPr>
          <w:ilvl w:val="0"/>
          <w:numId w:val="4"/>
        </w:numPr>
        <w:tabs>
          <w:tab w:val="clear" w:pos="720"/>
          <w:tab w:val="num" w:pos="284"/>
        </w:tabs>
        <w:spacing w:after="0" w:line="240" w:lineRule="auto"/>
        <w:ind w:left="0" w:firstLine="0"/>
        <w:jc w:val="both"/>
        <w:textAlignment w:val="baseline"/>
        <w:rPr>
          <w:rFonts w:ascii="Arial" w:eastAsia="Times New Roman" w:hAnsi="Arial" w:cs="Arial"/>
          <w:lang w:eastAsia="es-CO"/>
        </w:rPr>
      </w:pPr>
      <w:r w:rsidRPr="001E2BEB">
        <w:rPr>
          <w:rFonts w:ascii="Arial" w:eastAsia="Times New Roman" w:hAnsi="Arial" w:cs="Arial"/>
          <w:lang w:eastAsia="es-CO"/>
        </w:rPr>
        <w:t>Poder especial amplio y suficiente a mí conferido. </w:t>
      </w:r>
    </w:p>
    <w:p w14:paraId="1FA881CD" w14:textId="77777777" w:rsidR="00453622" w:rsidRPr="001E2BEB" w:rsidRDefault="00453622" w:rsidP="007E2C48">
      <w:pPr>
        <w:numPr>
          <w:ilvl w:val="0"/>
          <w:numId w:val="4"/>
        </w:numPr>
        <w:tabs>
          <w:tab w:val="clear" w:pos="720"/>
          <w:tab w:val="num" w:pos="284"/>
        </w:tabs>
        <w:spacing w:after="0" w:line="240" w:lineRule="auto"/>
        <w:ind w:left="0" w:firstLine="0"/>
        <w:jc w:val="both"/>
        <w:textAlignment w:val="baseline"/>
        <w:rPr>
          <w:rFonts w:ascii="Arial" w:eastAsia="Times New Roman" w:hAnsi="Arial" w:cs="Arial"/>
          <w:lang w:eastAsia="es-CO"/>
        </w:rPr>
      </w:pPr>
      <w:r w:rsidRPr="001E2BEB">
        <w:rPr>
          <w:rFonts w:ascii="Arial" w:eastAsia="Times New Roman" w:hAnsi="Arial" w:cs="Arial"/>
          <w:lang w:eastAsia="es-CO"/>
        </w:rPr>
        <w:t xml:space="preserve">Copia del correo electrónico mediante el cual me confieren poder especial. </w:t>
      </w:r>
    </w:p>
    <w:p w14:paraId="6C1FC420" w14:textId="7873B1AD" w:rsidR="006E0573" w:rsidRPr="001E2BEB" w:rsidRDefault="006E0573" w:rsidP="007E2C48">
      <w:pPr>
        <w:numPr>
          <w:ilvl w:val="0"/>
          <w:numId w:val="4"/>
        </w:numPr>
        <w:tabs>
          <w:tab w:val="clear" w:pos="720"/>
          <w:tab w:val="num" w:pos="284"/>
        </w:tabs>
        <w:spacing w:after="0" w:line="240" w:lineRule="auto"/>
        <w:ind w:left="284" w:hanging="284"/>
        <w:jc w:val="both"/>
        <w:textAlignment w:val="baseline"/>
        <w:rPr>
          <w:rFonts w:ascii="Arial" w:eastAsia="Times New Roman" w:hAnsi="Arial" w:cs="Arial"/>
          <w:lang w:eastAsia="es-CO"/>
        </w:rPr>
      </w:pPr>
      <w:r w:rsidRPr="001E2BEB">
        <w:rPr>
          <w:rFonts w:ascii="Arial" w:eastAsia="Times New Roman" w:hAnsi="Arial" w:cs="Arial"/>
          <w:lang w:eastAsia="es-CO"/>
        </w:rPr>
        <w:t xml:space="preserve">Copia del Certificado de </w:t>
      </w:r>
      <w:r w:rsidR="000872F0" w:rsidRPr="001E2BEB">
        <w:rPr>
          <w:rStyle w:val="normaltextrun"/>
          <w:rFonts w:ascii="Arial" w:hAnsi="Arial" w:cs="Arial"/>
          <w:color w:val="000000"/>
          <w:shd w:val="clear" w:color="auto" w:fill="FFFFFF"/>
        </w:rPr>
        <w:t>SEGUROS DE VIDA SURAMERICANA S.A</w:t>
      </w:r>
      <w:r w:rsidR="002C574E" w:rsidRPr="001E2BEB">
        <w:rPr>
          <w:rFonts w:ascii="Arial" w:eastAsia="Times New Roman" w:hAnsi="Arial" w:cs="Arial"/>
          <w:lang w:eastAsia="es-CO"/>
        </w:rPr>
        <w:t>.,</w:t>
      </w:r>
      <w:r w:rsidRPr="001E2BEB">
        <w:rPr>
          <w:rFonts w:ascii="Arial" w:eastAsia="Times New Roman" w:hAnsi="Arial" w:cs="Arial"/>
          <w:lang w:eastAsia="es-CO"/>
        </w:rPr>
        <w:t xml:space="preserve"> expedido por la Superintendencia Financiera de Colombia. </w:t>
      </w:r>
    </w:p>
    <w:p w14:paraId="2E1F6C06" w14:textId="7F6DA176" w:rsidR="00453622" w:rsidRPr="001E2BEB" w:rsidRDefault="00453622"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xml:space="preserve">4. Copia de mi Cédula de ciudadanía y tarjeta profesional. </w:t>
      </w:r>
    </w:p>
    <w:p w14:paraId="27D20C21" w14:textId="76BA72CB" w:rsidR="006E0573" w:rsidRPr="001E2BEB" w:rsidRDefault="006E0573" w:rsidP="007E2C48">
      <w:pPr>
        <w:spacing w:after="0" w:line="240" w:lineRule="auto"/>
        <w:ind w:left="720"/>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1DD414B4" w14:textId="1FA6F2DA" w:rsidR="002E53D9" w:rsidRPr="001E2BEB" w:rsidRDefault="002E53D9" w:rsidP="007E2C48">
      <w:pPr>
        <w:spacing w:after="0" w:line="240" w:lineRule="auto"/>
        <w:jc w:val="center"/>
        <w:textAlignment w:val="baseline"/>
        <w:rPr>
          <w:rFonts w:ascii="Arial" w:eastAsia="Times New Roman" w:hAnsi="Arial" w:cs="Arial"/>
          <w:b/>
          <w:bCs/>
          <w:u w:val="single"/>
          <w:lang w:eastAsia="es-CO"/>
        </w:rPr>
      </w:pPr>
      <w:r w:rsidRPr="001E2BEB">
        <w:rPr>
          <w:rFonts w:ascii="Arial" w:eastAsia="Times New Roman" w:hAnsi="Arial" w:cs="Arial"/>
          <w:b/>
          <w:bCs/>
          <w:u w:val="single"/>
          <w:lang w:eastAsia="es-CO"/>
        </w:rPr>
        <w:t>CAPITULO VII</w:t>
      </w:r>
    </w:p>
    <w:p w14:paraId="402811B9" w14:textId="36CAA808" w:rsidR="006E0573" w:rsidRPr="001E2BEB" w:rsidRDefault="006E0573" w:rsidP="007E2C48">
      <w:pPr>
        <w:spacing w:after="0" w:line="240" w:lineRule="auto"/>
        <w:jc w:val="center"/>
        <w:textAlignment w:val="baseline"/>
        <w:rPr>
          <w:rFonts w:ascii="Arial" w:eastAsia="Times New Roman" w:hAnsi="Arial" w:cs="Arial"/>
          <w:lang w:eastAsia="es-CO"/>
        </w:rPr>
      </w:pPr>
      <w:r w:rsidRPr="001E2BEB">
        <w:rPr>
          <w:rFonts w:ascii="Arial" w:eastAsia="Times New Roman" w:hAnsi="Arial" w:cs="Arial"/>
          <w:b/>
          <w:bCs/>
          <w:u w:val="single"/>
          <w:lang w:eastAsia="es-CO"/>
        </w:rPr>
        <w:t>NOTIFICACIONES</w:t>
      </w:r>
    </w:p>
    <w:p w14:paraId="5C3CC7D6" w14:textId="77777777" w:rsidR="006E0573" w:rsidRPr="001E2BEB" w:rsidRDefault="006E0573" w:rsidP="007E2C48">
      <w:pPr>
        <w:spacing w:after="0" w:line="240" w:lineRule="auto"/>
        <w:ind w:left="720"/>
        <w:textAlignment w:val="baseline"/>
        <w:rPr>
          <w:rFonts w:ascii="Arial" w:eastAsia="Times New Roman" w:hAnsi="Arial" w:cs="Arial"/>
          <w:lang w:eastAsia="es-CO"/>
        </w:rPr>
      </w:pPr>
      <w:r w:rsidRPr="001E2BEB">
        <w:rPr>
          <w:rFonts w:ascii="Arial" w:eastAsia="Times New Roman" w:hAnsi="Arial" w:cs="Arial"/>
          <w:lang w:eastAsia="es-CO"/>
        </w:rPr>
        <w:t> </w:t>
      </w:r>
    </w:p>
    <w:p w14:paraId="520FD5C0" w14:textId="1B1AB165" w:rsidR="006125EB" w:rsidRPr="001E2BEB" w:rsidRDefault="00BA4162" w:rsidP="001E2BEB">
      <w:pPr>
        <w:pStyle w:val="Prrafodelista"/>
        <w:widowControl w:val="0"/>
        <w:numPr>
          <w:ilvl w:val="0"/>
          <w:numId w:val="13"/>
        </w:numPr>
        <w:autoSpaceDE w:val="0"/>
        <w:autoSpaceDN w:val="0"/>
        <w:ind w:left="567"/>
        <w:jc w:val="both"/>
        <w:rPr>
          <w:rFonts w:ascii="Arial" w:hAnsi="Arial" w:cs="Arial"/>
          <w:sz w:val="22"/>
          <w:szCs w:val="22"/>
        </w:rPr>
      </w:pPr>
      <w:r w:rsidRPr="001E2BEB">
        <w:rPr>
          <w:rFonts w:ascii="Arial" w:eastAsia="Calibri" w:hAnsi="Arial" w:cs="Arial"/>
          <w:bCs/>
          <w:sz w:val="22"/>
          <w:szCs w:val="22"/>
          <w:lang w:eastAsia="en-US"/>
        </w:rPr>
        <w:t xml:space="preserve">La parte demandante recibirá notificaciones en </w:t>
      </w:r>
      <w:r w:rsidR="006125EB" w:rsidRPr="001E2BEB">
        <w:rPr>
          <w:rFonts w:ascii="Arial" w:hAnsi="Arial" w:cs="Arial"/>
          <w:bCs/>
          <w:sz w:val="22"/>
          <w:szCs w:val="22"/>
        </w:rPr>
        <w:t>las direcciones electrónicas:</w:t>
      </w:r>
      <w:r w:rsidRPr="001E2BEB">
        <w:rPr>
          <w:rFonts w:ascii="Arial" w:eastAsia="Calibri" w:hAnsi="Arial" w:cs="Arial"/>
          <w:bCs/>
          <w:sz w:val="22"/>
          <w:szCs w:val="22"/>
          <w:lang w:eastAsia="en-US"/>
        </w:rPr>
        <w:t xml:space="preserve"> </w:t>
      </w:r>
      <w:r w:rsidR="001E2BEB" w:rsidRPr="001E2BEB">
        <w:rPr>
          <w:rFonts w:ascii="Arial" w:hAnsi="Arial" w:cs="Arial"/>
          <w:sz w:val="22"/>
          <w:szCs w:val="22"/>
        </w:rPr>
        <w:t>íjhonjaiío362@gmail.com - healca04@gmail.com y healca04@hotmail.com</w:t>
      </w:r>
    </w:p>
    <w:p w14:paraId="245F4E6D" w14:textId="77777777" w:rsidR="001E2BEB" w:rsidRPr="001E2BEB" w:rsidRDefault="001E2BEB" w:rsidP="001E2BEB">
      <w:pPr>
        <w:pStyle w:val="Prrafodelista"/>
        <w:widowControl w:val="0"/>
        <w:autoSpaceDE w:val="0"/>
        <w:autoSpaceDN w:val="0"/>
        <w:ind w:left="567"/>
        <w:jc w:val="both"/>
        <w:rPr>
          <w:rFonts w:ascii="Arial" w:hAnsi="Arial" w:cs="Arial"/>
          <w:sz w:val="22"/>
          <w:szCs w:val="22"/>
        </w:rPr>
      </w:pPr>
    </w:p>
    <w:p w14:paraId="67726059" w14:textId="50637B09" w:rsidR="00BA4162" w:rsidRPr="001E2BEB" w:rsidRDefault="00BA4162" w:rsidP="007E2C48">
      <w:pPr>
        <w:pStyle w:val="Prrafodelista"/>
        <w:widowControl w:val="0"/>
        <w:numPr>
          <w:ilvl w:val="0"/>
          <w:numId w:val="13"/>
        </w:numPr>
        <w:autoSpaceDE w:val="0"/>
        <w:autoSpaceDN w:val="0"/>
        <w:ind w:left="567"/>
        <w:jc w:val="both"/>
        <w:rPr>
          <w:rFonts w:ascii="Arial" w:hAnsi="Arial" w:cs="Arial"/>
          <w:sz w:val="22"/>
          <w:szCs w:val="22"/>
        </w:rPr>
      </w:pPr>
      <w:r w:rsidRPr="001E2BEB">
        <w:rPr>
          <w:rFonts w:ascii="Arial" w:hAnsi="Arial" w:cs="Arial"/>
          <w:bCs/>
          <w:sz w:val="22"/>
          <w:szCs w:val="22"/>
        </w:rPr>
        <w:t xml:space="preserve">El suscrito y mi representada en la secretaria de su despacho, en la </w:t>
      </w:r>
      <w:r w:rsidRPr="001E2BEB">
        <w:rPr>
          <w:rFonts w:ascii="Arial" w:hAnsi="Arial" w:cs="Arial"/>
          <w:sz w:val="22"/>
          <w:szCs w:val="22"/>
        </w:rPr>
        <w:t>Avenida 6ABis No.35N-100 Oficina 212 de la ciudad de Cali y a</w:t>
      </w:r>
      <w:r w:rsidR="000872F0" w:rsidRPr="001E2BEB">
        <w:rPr>
          <w:rFonts w:ascii="Arial" w:hAnsi="Arial" w:cs="Arial"/>
          <w:sz w:val="22"/>
          <w:szCs w:val="22"/>
        </w:rPr>
        <w:t>l</w:t>
      </w:r>
      <w:r w:rsidRPr="001E2BEB">
        <w:rPr>
          <w:rFonts w:ascii="Arial" w:hAnsi="Arial" w:cs="Arial"/>
          <w:sz w:val="22"/>
          <w:szCs w:val="22"/>
        </w:rPr>
        <w:t xml:space="preserve"> correo electrónico </w:t>
      </w:r>
      <w:hyperlink r:id="rId12" w:history="1">
        <w:r w:rsidRPr="001E2BEB">
          <w:rPr>
            <w:rStyle w:val="Hipervnculo"/>
            <w:rFonts w:ascii="Arial" w:hAnsi="Arial" w:cs="Arial"/>
            <w:color w:val="auto"/>
            <w:sz w:val="22"/>
            <w:szCs w:val="22"/>
          </w:rPr>
          <w:t>notificaciones@gha.com.co</w:t>
        </w:r>
      </w:hyperlink>
      <w:r w:rsidR="000872F0" w:rsidRPr="001E2BEB">
        <w:rPr>
          <w:rStyle w:val="Hipervnculo"/>
          <w:rFonts w:ascii="Arial" w:hAnsi="Arial" w:cs="Arial"/>
          <w:color w:val="auto"/>
          <w:sz w:val="22"/>
          <w:szCs w:val="22"/>
        </w:rPr>
        <w:t xml:space="preserve"> </w:t>
      </w:r>
    </w:p>
    <w:p w14:paraId="4A4AF0EC" w14:textId="4DAC8444"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 </w:t>
      </w:r>
    </w:p>
    <w:p w14:paraId="759952CD" w14:textId="77777777" w:rsidR="00B90288" w:rsidRPr="001E2BEB" w:rsidRDefault="00B90288" w:rsidP="007E2C48">
      <w:pPr>
        <w:spacing w:after="0" w:line="240" w:lineRule="auto"/>
        <w:jc w:val="both"/>
        <w:textAlignment w:val="baseline"/>
        <w:rPr>
          <w:rFonts w:ascii="Arial" w:eastAsia="Times New Roman" w:hAnsi="Arial" w:cs="Arial"/>
          <w:lang w:eastAsia="es-CO"/>
        </w:rPr>
      </w:pPr>
    </w:p>
    <w:p w14:paraId="38096ADF" w14:textId="6E5B03EF" w:rsidR="006E0573" w:rsidRPr="001E2BEB" w:rsidRDefault="00453622" w:rsidP="007E2C48">
      <w:pPr>
        <w:spacing w:after="0" w:line="240" w:lineRule="auto"/>
        <w:jc w:val="both"/>
        <w:textAlignment w:val="baseline"/>
        <w:rPr>
          <w:rFonts w:ascii="Arial" w:eastAsia="Times New Roman" w:hAnsi="Arial" w:cs="Arial"/>
          <w:lang w:val="pt-BR" w:eastAsia="es-CO"/>
        </w:rPr>
      </w:pPr>
      <w:r w:rsidRPr="001E2BEB">
        <w:rPr>
          <w:rFonts w:ascii="Arial" w:hAnsi="Arial" w:cs="Arial"/>
          <w:noProof/>
          <w:lang w:val="es-CO" w:eastAsia="es-CO"/>
        </w:rPr>
        <w:drawing>
          <wp:anchor distT="0" distB="0" distL="114300" distR="114300" simplePos="0" relativeHeight="251658240" behindDoc="0" locked="0" layoutInCell="1" allowOverlap="1" wp14:anchorId="3473D0A0" wp14:editId="21580305">
            <wp:simplePos x="0" y="0"/>
            <wp:positionH relativeFrom="column">
              <wp:posOffset>-8890</wp:posOffset>
            </wp:positionH>
            <wp:positionV relativeFrom="paragraph">
              <wp:posOffset>173355</wp:posOffset>
            </wp:positionV>
            <wp:extent cx="1219200" cy="813048"/>
            <wp:effectExtent l="0" t="0" r="0" b="635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145" cy="81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73" w:rsidRPr="001E2BEB">
        <w:rPr>
          <w:rFonts w:ascii="Arial" w:eastAsia="Times New Roman" w:hAnsi="Arial" w:cs="Arial"/>
          <w:lang w:val="pt-BR" w:eastAsia="es-CO"/>
        </w:rPr>
        <w:t>Cordialmente, </w:t>
      </w:r>
    </w:p>
    <w:p w14:paraId="5C55BE62" w14:textId="0996C70B" w:rsidR="006E0573" w:rsidRPr="001E2BEB" w:rsidRDefault="006E0573" w:rsidP="007E2C48">
      <w:pPr>
        <w:spacing w:after="0" w:line="240" w:lineRule="auto"/>
        <w:jc w:val="both"/>
        <w:textAlignment w:val="baseline"/>
        <w:rPr>
          <w:rFonts w:ascii="Arial" w:eastAsia="Times New Roman" w:hAnsi="Arial" w:cs="Arial"/>
          <w:lang w:val="pt-BR" w:eastAsia="es-CO"/>
        </w:rPr>
      </w:pPr>
      <w:r w:rsidRPr="001E2BEB">
        <w:rPr>
          <w:rFonts w:ascii="Arial" w:eastAsia="Times New Roman" w:hAnsi="Arial" w:cs="Arial"/>
          <w:lang w:val="pt-BR" w:eastAsia="es-CO"/>
        </w:rPr>
        <w:t> </w:t>
      </w:r>
    </w:p>
    <w:p w14:paraId="6075997B" w14:textId="35B40940" w:rsidR="006E0573" w:rsidRPr="001E2BEB" w:rsidRDefault="006E0573" w:rsidP="007E2C48">
      <w:pPr>
        <w:spacing w:after="0" w:line="240" w:lineRule="auto"/>
        <w:jc w:val="both"/>
        <w:textAlignment w:val="baseline"/>
        <w:rPr>
          <w:rFonts w:ascii="Arial" w:eastAsia="Times New Roman" w:hAnsi="Arial" w:cs="Arial"/>
          <w:lang w:val="pt-BR" w:eastAsia="es-CO"/>
        </w:rPr>
      </w:pPr>
      <w:r w:rsidRPr="001E2BEB">
        <w:rPr>
          <w:rFonts w:ascii="Arial" w:eastAsia="Times New Roman" w:hAnsi="Arial" w:cs="Arial"/>
          <w:lang w:val="pt-BR" w:eastAsia="es-CO"/>
        </w:rPr>
        <w:t> </w:t>
      </w:r>
    </w:p>
    <w:p w14:paraId="1A8DE265" w14:textId="6B5544D2" w:rsidR="006E0573" w:rsidRPr="001E2BEB" w:rsidRDefault="006E0573" w:rsidP="007E2C48">
      <w:pPr>
        <w:spacing w:after="0" w:line="240" w:lineRule="auto"/>
        <w:jc w:val="both"/>
        <w:textAlignment w:val="baseline"/>
        <w:rPr>
          <w:rFonts w:ascii="Arial" w:eastAsia="Times New Roman" w:hAnsi="Arial" w:cs="Arial"/>
          <w:lang w:val="pt-BR" w:eastAsia="es-CO"/>
        </w:rPr>
      </w:pPr>
      <w:r w:rsidRPr="001E2BEB">
        <w:rPr>
          <w:rFonts w:ascii="Arial" w:eastAsia="Times New Roman" w:hAnsi="Arial" w:cs="Arial"/>
          <w:lang w:val="pt-BR" w:eastAsia="es-CO"/>
        </w:rPr>
        <w:t> </w:t>
      </w:r>
    </w:p>
    <w:p w14:paraId="503306F2" w14:textId="20AABEB8" w:rsidR="006E0573" w:rsidRPr="001E2BEB" w:rsidRDefault="006E0573" w:rsidP="007E2C48">
      <w:pPr>
        <w:spacing w:after="0" w:line="240" w:lineRule="auto"/>
        <w:jc w:val="both"/>
        <w:textAlignment w:val="baseline"/>
        <w:rPr>
          <w:rFonts w:ascii="Arial" w:eastAsia="Times New Roman" w:hAnsi="Arial" w:cs="Arial"/>
          <w:lang w:val="pt-BR" w:eastAsia="es-CO"/>
        </w:rPr>
      </w:pPr>
      <w:r w:rsidRPr="001E2BEB">
        <w:rPr>
          <w:rFonts w:ascii="Arial" w:eastAsia="Times New Roman" w:hAnsi="Arial" w:cs="Arial"/>
          <w:lang w:val="pt-BR" w:eastAsia="es-CO"/>
        </w:rPr>
        <w:t> </w:t>
      </w:r>
    </w:p>
    <w:p w14:paraId="509E4BFA" w14:textId="00BC6905" w:rsidR="006E0573" w:rsidRPr="001E2BEB" w:rsidRDefault="006E0573" w:rsidP="007E2C48">
      <w:pPr>
        <w:spacing w:after="0" w:line="240" w:lineRule="auto"/>
        <w:jc w:val="both"/>
        <w:textAlignment w:val="baseline"/>
        <w:rPr>
          <w:rFonts w:ascii="Arial" w:eastAsia="Times New Roman" w:hAnsi="Arial" w:cs="Arial"/>
          <w:lang w:val="pt-BR" w:eastAsia="es-CO"/>
        </w:rPr>
      </w:pPr>
      <w:r w:rsidRPr="001E2BEB">
        <w:rPr>
          <w:rFonts w:ascii="Arial" w:eastAsia="Times New Roman" w:hAnsi="Arial" w:cs="Arial"/>
          <w:lang w:val="pt-BR" w:eastAsia="es-CO"/>
        </w:rPr>
        <w:t> </w:t>
      </w:r>
    </w:p>
    <w:p w14:paraId="63D59C65" w14:textId="1877BB38" w:rsidR="006E0573" w:rsidRPr="001E2BEB" w:rsidRDefault="006E0573" w:rsidP="007E2C48">
      <w:pPr>
        <w:spacing w:after="0" w:line="240" w:lineRule="auto"/>
        <w:jc w:val="both"/>
        <w:textAlignment w:val="baseline"/>
        <w:rPr>
          <w:rFonts w:ascii="Arial" w:eastAsia="Times New Roman" w:hAnsi="Arial" w:cs="Arial"/>
          <w:lang w:val="pt-BR" w:eastAsia="es-CO"/>
        </w:rPr>
      </w:pPr>
      <w:r w:rsidRPr="001E2BEB">
        <w:rPr>
          <w:rFonts w:ascii="Arial" w:eastAsia="Times New Roman" w:hAnsi="Arial" w:cs="Arial"/>
          <w:b/>
          <w:bCs/>
          <w:lang w:val="pt-BR" w:eastAsia="es-CO"/>
        </w:rPr>
        <w:t>GUSTAVO ALBERTO HERRERA ÁVILA.</w:t>
      </w:r>
      <w:r w:rsidRPr="001E2BEB">
        <w:rPr>
          <w:rFonts w:ascii="Arial" w:eastAsia="Times New Roman" w:hAnsi="Arial" w:cs="Arial"/>
          <w:lang w:val="pt-BR" w:eastAsia="es-CO"/>
        </w:rPr>
        <w:t> </w:t>
      </w:r>
    </w:p>
    <w:p w14:paraId="14DDC215" w14:textId="77777777" w:rsidR="006E0573"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C.C. 19.395.114 de Bogotá D.C </w:t>
      </w:r>
    </w:p>
    <w:p w14:paraId="02C318FF" w14:textId="4CDC6CE3" w:rsidR="00194DAC" w:rsidRPr="001E2BEB" w:rsidRDefault="006E0573" w:rsidP="007E2C48">
      <w:pPr>
        <w:spacing w:after="0" w:line="240" w:lineRule="auto"/>
        <w:jc w:val="both"/>
        <w:textAlignment w:val="baseline"/>
        <w:rPr>
          <w:rFonts w:ascii="Arial" w:eastAsia="Times New Roman" w:hAnsi="Arial" w:cs="Arial"/>
          <w:lang w:eastAsia="es-CO"/>
        </w:rPr>
      </w:pPr>
      <w:r w:rsidRPr="001E2BEB">
        <w:rPr>
          <w:rFonts w:ascii="Arial" w:eastAsia="Times New Roman" w:hAnsi="Arial" w:cs="Arial"/>
          <w:lang w:eastAsia="es-CO"/>
        </w:rPr>
        <w:t>T.P. No. 39.116 del C.S. de la J.  </w:t>
      </w:r>
    </w:p>
    <w:sectPr w:rsidR="00194DAC" w:rsidRPr="001E2BEB" w:rsidSect="00EE448B">
      <w:headerReference w:type="default" r:id="rId14"/>
      <w:footerReference w:type="default" r:id="rId15"/>
      <w:pgSz w:w="12240" w:h="20160" w:code="5"/>
      <w:pgMar w:top="1985" w:right="1750"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595A61" w16cex:dateUtc="2025-03-05T13:39:00Z"/>
  <w16cex:commentExtensible w16cex:durableId="5F469E85" w16cex:dateUtc="2025-03-05T13:44:00Z"/>
  <w16cex:commentExtensible w16cex:durableId="166F6866" w16cex:dateUtc="2025-03-05T13:49:00Z"/>
  <w16cex:commentExtensible w16cex:durableId="63488FA7" w16cex:dateUtc="2025-03-05T13:51:00Z"/>
  <w16cex:commentExtensible w16cex:durableId="1ED096E9" w16cex:dateUtc="2025-03-05T19:00:00Z"/>
  <w16cex:commentExtensible w16cex:durableId="6182FC2D" w16cex:dateUtc="2025-03-05T19:02:00Z"/>
  <w16cex:commentExtensible w16cex:durableId="64944E58" w16cex:dateUtc="2025-03-05T19:15:00Z"/>
  <w16cex:commentExtensible w16cex:durableId="525FB41D" w16cex:dateUtc="2025-03-05T19:17:00Z"/>
  <w16cex:commentExtensible w16cex:durableId="3BC532A0" w16cex:dateUtc="2025-03-05T19:19:00Z"/>
  <w16cex:commentExtensible w16cex:durableId="4D8B727B" w16cex:dateUtc="2025-03-05T19:19:00Z"/>
  <w16cex:commentExtensible w16cex:durableId="77C05033" w16cex:dateUtc="2025-03-05T19:23:00Z"/>
  <w16cex:commentExtensible w16cex:durableId="5F494921" w16cex:dateUtc="2025-03-05T19:26:00Z"/>
  <w16cex:commentExtensible w16cex:durableId="265B349E" w16cex:dateUtc="2025-03-05T19:32:00Z"/>
  <w16cex:commentExtensible w16cex:durableId="4348ED16" w16cex:dateUtc="2025-03-05T19:33:00Z"/>
  <w16cex:commentExtensible w16cex:durableId="7AE236C1" w16cex:dateUtc="2025-03-05T19:34:00Z"/>
  <w16cex:commentExtensible w16cex:durableId="5F03568C" w16cex:dateUtc="2025-03-05T19:36:00Z"/>
  <w16cex:commentExtensible w16cex:durableId="453DE813" w16cex:dateUtc="2025-03-05T19:36:00Z"/>
  <w16cex:commentExtensible w16cex:durableId="07E64DCD" w16cex:dateUtc="2025-03-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A42EB3" w16cid:durableId="3C595A61"/>
  <w16cid:commentId w16cid:paraId="28368C30" w16cid:durableId="5F469E85"/>
  <w16cid:commentId w16cid:paraId="7B07684C" w16cid:durableId="166F6866"/>
  <w16cid:commentId w16cid:paraId="104137D8" w16cid:durableId="63488FA7"/>
  <w16cid:commentId w16cid:paraId="46B49874" w16cid:durableId="1ED096E9"/>
  <w16cid:commentId w16cid:paraId="0941BCA6" w16cid:durableId="6182FC2D"/>
  <w16cid:commentId w16cid:paraId="7F3ADA86" w16cid:durableId="64944E58"/>
  <w16cid:commentId w16cid:paraId="6FEAB82D" w16cid:durableId="525FB41D"/>
  <w16cid:commentId w16cid:paraId="05F5937B" w16cid:durableId="3BC532A0"/>
  <w16cid:commentId w16cid:paraId="332F5129" w16cid:durableId="4D8B727B"/>
  <w16cid:commentId w16cid:paraId="4DCEAF00" w16cid:durableId="77C05033"/>
  <w16cid:commentId w16cid:paraId="601A7358" w16cid:durableId="5F494921"/>
  <w16cid:commentId w16cid:paraId="50C42DA5" w16cid:durableId="265B349E"/>
  <w16cid:commentId w16cid:paraId="50F5C194" w16cid:durableId="4348ED16"/>
  <w16cid:commentId w16cid:paraId="612BD72E" w16cid:durableId="7AE236C1"/>
  <w16cid:commentId w16cid:paraId="60EBE263" w16cid:durableId="5F03568C"/>
  <w16cid:commentId w16cid:paraId="4DD84894" w16cid:durableId="453DE813"/>
  <w16cid:commentId w16cid:paraId="09FDAA37" w16cid:durableId="07E64D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B78B" w14:textId="77777777" w:rsidR="00210A2B" w:rsidRDefault="00210A2B" w:rsidP="0025591F">
      <w:r>
        <w:separator/>
      </w:r>
    </w:p>
  </w:endnote>
  <w:endnote w:type="continuationSeparator" w:id="0">
    <w:p w14:paraId="4F7DEFC9" w14:textId="77777777" w:rsidR="00210A2B" w:rsidRDefault="00210A2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71A45D52" w:rsidR="00655E2F" w:rsidRPr="005D0C83" w:rsidRDefault="00655E2F"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48E08C2">
              <wp:simplePos x="0" y="0"/>
              <wp:positionH relativeFrom="margin">
                <wp:posOffset>1886585</wp:posOffset>
              </wp:positionH>
              <wp:positionV relativeFrom="page">
                <wp:posOffset>11125835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655E2F" w:rsidRDefault="00655E2F"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655E2F" w:rsidRPr="005D0C83" w:rsidRDefault="00655E2F"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76.0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" filled="f" stroked="f" strokeweight="1pt">
              <v:textbox>
                <w:txbxContent>
                  <w:p w14:paraId="1B7FA206" w14:textId="77777777" w:rsidR="00655E2F" w:rsidRDefault="00655E2F"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655E2F" w:rsidRPr="005D0C83" w:rsidRDefault="00655E2F"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149147047" name="Imagen 114914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4A2CA3F4">
          <wp:simplePos x="0" y="0"/>
          <wp:positionH relativeFrom="column">
            <wp:posOffset>4507893</wp:posOffset>
          </wp:positionH>
          <wp:positionV relativeFrom="margin">
            <wp:posOffset>9845979</wp:posOffset>
          </wp:positionV>
          <wp:extent cx="1466850" cy="905510"/>
          <wp:effectExtent l="0" t="0" r="0" b="8890"/>
          <wp:wrapNone/>
          <wp:docPr id="889524226" name="Imagen 88952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77C8CC61" w:rsidR="00655E2F" w:rsidRPr="005D0C83" w:rsidRDefault="00655E2F" w:rsidP="00F712F9">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007E2F97" w14:textId="77C8CC61" w:rsidR="00655E2F" w:rsidRPr="005D0C83" w:rsidRDefault="00655E2F" w:rsidP="00F712F9">
                    <w:pPr>
                      <w:spacing w:before="10"/>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8B4A74">
      <w:rPr>
        <w:rFonts w:ascii="Arial" w:hAnsi="Arial" w:cs="Arial"/>
        <w:b/>
        <w:bCs/>
        <w:noProof/>
        <w:color w:val="222A35" w:themeColor="text2" w:themeShade="80"/>
        <w:sz w:val="14"/>
        <w:szCs w:val="14"/>
      </w:rPr>
      <w:t>15</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8B4A74">
      <w:rPr>
        <w:rFonts w:ascii="Arial" w:hAnsi="Arial" w:cs="Arial"/>
        <w:b/>
        <w:bCs/>
        <w:noProof/>
        <w:color w:val="222A35" w:themeColor="text2" w:themeShade="80"/>
        <w:sz w:val="14"/>
        <w:szCs w:val="14"/>
      </w:rPr>
      <w:t>15</w:t>
    </w:r>
    <w:r w:rsidRPr="005D0C83">
      <w:rPr>
        <w:rFonts w:ascii="Arial" w:hAnsi="Arial" w:cs="Arial"/>
        <w:b/>
        <w:bCs/>
        <w:color w:val="222A35" w:themeColor="text2" w:themeShade="80"/>
        <w:sz w:val="14"/>
        <w:szCs w:val="14"/>
      </w:rPr>
      <w:fldChar w:fldCharType="end"/>
    </w:r>
  </w:p>
  <w:p w14:paraId="61095390" w14:textId="20382E2B" w:rsidR="00655E2F" w:rsidRDefault="00655E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ECB91" w14:textId="77777777" w:rsidR="00210A2B" w:rsidRDefault="00210A2B" w:rsidP="0025591F">
      <w:r>
        <w:separator/>
      </w:r>
    </w:p>
  </w:footnote>
  <w:footnote w:type="continuationSeparator" w:id="0">
    <w:p w14:paraId="0D9A6FD1" w14:textId="77777777" w:rsidR="00210A2B" w:rsidRDefault="00210A2B"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655E2F" w:rsidRDefault="00655E2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591650994" name="Imagen 159165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65C3163"/>
    <w:multiLevelType w:val="hybridMultilevel"/>
    <w:tmpl w:val="5A46BD0C"/>
    <w:lvl w:ilvl="0" w:tplc="FCE46454">
      <w:start w:val="1"/>
      <w:numFmt w:val="decimal"/>
      <w:lvlText w:val="%1."/>
      <w:lvlJc w:val="left"/>
      <w:pPr>
        <w:ind w:left="360" w:hanging="360"/>
      </w:pPr>
      <w:rPr>
        <w:rFonts w:ascii="Arial" w:hAnsi="Arial" w:cs="Arial"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A5D4229"/>
    <w:multiLevelType w:val="hybridMultilevel"/>
    <w:tmpl w:val="D08C1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FB2141"/>
    <w:multiLevelType w:val="multilevel"/>
    <w:tmpl w:val="D468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 w15:restartNumberingAfterBreak="0">
    <w:nsid w:val="1EC77C72"/>
    <w:multiLevelType w:val="hybridMultilevel"/>
    <w:tmpl w:val="F6C69F6A"/>
    <w:lvl w:ilvl="0" w:tplc="4732BA08">
      <w:start w:val="2"/>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F768D7"/>
    <w:multiLevelType w:val="hybridMultilevel"/>
    <w:tmpl w:val="A940AC6C"/>
    <w:lvl w:ilvl="0" w:tplc="A68830F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030A66"/>
    <w:multiLevelType w:val="hybridMultilevel"/>
    <w:tmpl w:val="39A85196"/>
    <w:lvl w:ilvl="0" w:tplc="76DEAFD2">
      <w:start w:val="1"/>
      <w:numFmt w:val="decimal"/>
      <w:lvlText w:val="%1."/>
      <w:lvlJc w:val="left"/>
      <w:pPr>
        <w:ind w:left="360" w:hanging="360"/>
      </w:pPr>
      <w:rPr>
        <w:rFonts w:ascii="Arial" w:hAnsi="Arial" w:cs="Arial" w:hint="default"/>
        <w:b/>
        <w:sz w:val="22"/>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A3F682E"/>
    <w:multiLevelType w:val="multilevel"/>
    <w:tmpl w:val="131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DC7CBD"/>
    <w:multiLevelType w:val="hybridMultilevel"/>
    <w:tmpl w:val="643015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14747D"/>
    <w:multiLevelType w:val="multilevel"/>
    <w:tmpl w:val="412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A31B2"/>
    <w:multiLevelType w:val="hybridMultilevel"/>
    <w:tmpl w:val="3280B39A"/>
    <w:lvl w:ilvl="0" w:tplc="EE8C0724">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647D55"/>
    <w:multiLevelType w:val="hybridMultilevel"/>
    <w:tmpl w:val="3168D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7506D8"/>
    <w:multiLevelType w:val="hybridMultilevel"/>
    <w:tmpl w:val="E5EC0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D111F0"/>
    <w:multiLevelType w:val="hybridMultilevel"/>
    <w:tmpl w:val="E696A30A"/>
    <w:lvl w:ilvl="0" w:tplc="62D6311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7" w15:restartNumberingAfterBreak="0">
    <w:nsid w:val="53C43F51"/>
    <w:multiLevelType w:val="hybridMultilevel"/>
    <w:tmpl w:val="0BB8DE44"/>
    <w:lvl w:ilvl="0" w:tplc="86A87704">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42F5DE0"/>
    <w:multiLevelType w:val="hybridMultilevel"/>
    <w:tmpl w:val="02EA3DF6"/>
    <w:lvl w:ilvl="0" w:tplc="C42A2CD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5C48BB"/>
    <w:multiLevelType w:val="hybridMultilevel"/>
    <w:tmpl w:val="D772E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3B45F4"/>
    <w:multiLevelType w:val="hybridMultilevel"/>
    <w:tmpl w:val="C68C5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5F4620"/>
    <w:multiLevelType w:val="multilevel"/>
    <w:tmpl w:val="E02A3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DE3361"/>
    <w:multiLevelType w:val="multilevel"/>
    <w:tmpl w:val="950A3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84CE0"/>
    <w:multiLevelType w:val="multilevel"/>
    <w:tmpl w:val="3FFE5252"/>
    <w:lvl w:ilvl="0">
      <w:start w:val="1"/>
      <w:numFmt w:val="decimal"/>
      <w:lvlText w:val="%1."/>
      <w:lvlJc w:val="left"/>
      <w:pPr>
        <w:tabs>
          <w:tab w:val="num" w:pos="720"/>
        </w:tabs>
        <w:ind w:left="720" w:hanging="360"/>
      </w:pPr>
      <w:rPr>
        <w:rFonts w:ascii="Arial" w:eastAsia="Calibri"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C703B4"/>
    <w:multiLevelType w:val="hybridMultilevel"/>
    <w:tmpl w:val="E74AA370"/>
    <w:lvl w:ilvl="0" w:tplc="C94637F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7041570"/>
    <w:multiLevelType w:val="hybridMultilevel"/>
    <w:tmpl w:val="42E26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93C4B85"/>
    <w:multiLevelType w:val="hybridMultilevel"/>
    <w:tmpl w:val="F0E67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4"/>
  </w:num>
  <w:num w:numId="4">
    <w:abstractNumId w:val="12"/>
  </w:num>
  <w:num w:numId="5">
    <w:abstractNumId w:val="7"/>
  </w:num>
  <w:num w:numId="6">
    <w:abstractNumId w:val="6"/>
  </w:num>
  <w:num w:numId="7">
    <w:abstractNumId w:val="5"/>
  </w:num>
  <w:num w:numId="8">
    <w:abstractNumId w:val="27"/>
  </w:num>
  <w:num w:numId="9">
    <w:abstractNumId w:val="14"/>
  </w:num>
  <w:num w:numId="10">
    <w:abstractNumId w:val="1"/>
  </w:num>
  <w:num w:numId="11">
    <w:abstractNumId w:val="2"/>
  </w:num>
  <w:num w:numId="12">
    <w:abstractNumId w:val="28"/>
  </w:num>
  <w:num w:numId="13">
    <w:abstractNumId w:val="18"/>
  </w:num>
  <w:num w:numId="14">
    <w:abstractNumId w:val="10"/>
    <w:lvlOverride w:ilvl="0">
      <w:lvl w:ilvl="0">
        <w:numFmt w:val="lowerLetter"/>
        <w:lvlText w:val="%1."/>
        <w:lvlJc w:val="left"/>
      </w:lvl>
    </w:lvlOverride>
  </w:num>
  <w:num w:numId="15">
    <w:abstractNumId w:val="10"/>
    <w:lvlOverride w:ilvl="0">
      <w:lvl w:ilvl="0">
        <w:numFmt w:val="lowerLetter"/>
        <w:lvlText w:val="%1."/>
        <w:lvlJc w:val="left"/>
      </w:lvl>
    </w:lvlOverride>
  </w:num>
  <w:num w:numId="16">
    <w:abstractNumId w:val="10"/>
    <w:lvlOverride w:ilvl="0">
      <w:lvl w:ilvl="0">
        <w:numFmt w:val="lowerLetter"/>
        <w:lvlText w:val="%1."/>
        <w:lvlJc w:val="left"/>
      </w:lvl>
    </w:lvlOverride>
  </w:num>
  <w:num w:numId="17">
    <w:abstractNumId w:val="10"/>
    <w:lvlOverride w:ilvl="0">
      <w:lvl w:ilvl="0">
        <w:numFmt w:val="lowerLetter"/>
        <w:lvlText w:val="%1."/>
        <w:lvlJc w:val="left"/>
      </w:lvl>
    </w:lvlOverride>
  </w:num>
  <w:num w:numId="18">
    <w:abstractNumId w:val="10"/>
    <w:lvlOverride w:ilvl="0">
      <w:lvl w:ilvl="0">
        <w:numFmt w:val="lowerLetter"/>
        <w:lvlText w:val="%1."/>
        <w:lvlJc w:val="left"/>
      </w:lvl>
    </w:lvlOverride>
  </w:num>
  <w:num w:numId="19">
    <w:abstractNumId w:val="10"/>
    <w:lvlOverride w:ilvl="0">
      <w:lvl w:ilvl="0">
        <w:numFmt w:val="lowerLetter"/>
        <w:lvlText w:val="%1."/>
        <w:lvlJc w:val="left"/>
      </w:lvl>
    </w:lvlOverride>
  </w:num>
  <w:num w:numId="20">
    <w:abstractNumId w:val="8"/>
  </w:num>
  <w:num w:numId="21">
    <w:abstractNumId w:val="20"/>
  </w:num>
  <w:num w:numId="22">
    <w:abstractNumId w:val="25"/>
  </w:num>
  <w:num w:numId="23">
    <w:abstractNumId w:val="19"/>
  </w:num>
  <w:num w:numId="24">
    <w:abstractNumId w:val="15"/>
  </w:num>
  <w:num w:numId="25">
    <w:abstractNumId w:val="21"/>
  </w:num>
  <w:num w:numId="26">
    <w:abstractNumId w:val="22"/>
  </w:num>
  <w:num w:numId="27">
    <w:abstractNumId w:val="9"/>
  </w:num>
  <w:num w:numId="28">
    <w:abstractNumId w:val="13"/>
  </w:num>
  <w:num w:numId="29">
    <w:abstractNumId w:val="4"/>
  </w:num>
  <w:num w:numId="30">
    <w:abstractNumId w:val="23"/>
  </w:num>
  <w:num w:numId="31">
    <w:abstractNumId w:val="16"/>
  </w:num>
  <w:num w:numId="32">
    <w:abstractNumId w:val="26"/>
  </w:num>
  <w:num w:numId="33">
    <w:abstractNumId w:val="11"/>
  </w:num>
  <w:num w:numId="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33CD"/>
    <w:rsid w:val="00004C68"/>
    <w:rsid w:val="00004CBA"/>
    <w:rsid w:val="00004CE7"/>
    <w:rsid w:val="00005E75"/>
    <w:rsid w:val="00006F4D"/>
    <w:rsid w:val="00010A3E"/>
    <w:rsid w:val="00010B1C"/>
    <w:rsid w:val="0001106E"/>
    <w:rsid w:val="00011733"/>
    <w:rsid w:val="000203D5"/>
    <w:rsid w:val="00023679"/>
    <w:rsid w:val="0002522B"/>
    <w:rsid w:val="00025CCA"/>
    <w:rsid w:val="00027DB2"/>
    <w:rsid w:val="0003111F"/>
    <w:rsid w:val="000329E0"/>
    <w:rsid w:val="000356E4"/>
    <w:rsid w:val="00037756"/>
    <w:rsid w:val="00037FD4"/>
    <w:rsid w:val="00040F91"/>
    <w:rsid w:val="00045075"/>
    <w:rsid w:val="00045C56"/>
    <w:rsid w:val="00052E2B"/>
    <w:rsid w:val="00054576"/>
    <w:rsid w:val="00054B0E"/>
    <w:rsid w:val="00055D31"/>
    <w:rsid w:val="00056311"/>
    <w:rsid w:val="000570A5"/>
    <w:rsid w:val="00060E19"/>
    <w:rsid w:val="000625DA"/>
    <w:rsid w:val="00070C89"/>
    <w:rsid w:val="00077652"/>
    <w:rsid w:val="000777D3"/>
    <w:rsid w:val="00081A49"/>
    <w:rsid w:val="000872F0"/>
    <w:rsid w:val="00093A50"/>
    <w:rsid w:val="00093CE2"/>
    <w:rsid w:val="00094895"/>
    <w:rsid w:val="000A08CF"/>
    <w:rsid w:val="000A0B38"/>
    <w:rsid w:val="000A0D48"/>
    <w:rsid w:val="000A2F41"/>
    <w:rsid w:val="000A43ED"/>
    <w:rsid w:val="000A6B48"/>
    <w:rsid w:val="000B212E"/>
    <w:rsid w:val="000B2352"/>
    <w:rsid w:val="000B3094"/>
    <w:rsid w:val="000B45C6"/>
    <w:rsid w:val="000B7EB8"/>
    <w:rsid w:val="000C199C"/>
    <w:rsid w:val="000C1F54"/>
    <w:rsid w:val="000C2259"/>
    <w:rsid w:val="000C2815"/>
    <w:rsid w:val="000C2FA4"/>
    <w:rsid w:val="000C35B5"/>
    <w:rsid w:val="000C396E"/>
    <w:rsid w:val="000C6D3C"/>
    <w:rsid w:val="000D531E"/>
    <w:rsid w:val="000D722D"/>
    <w:rsid w:val="000D76D2"/>
    <w:rsid w:val="000E06C5"/>
    <w:rsid w:val="000E0BB9"/>
    <w:rsid w:val="000E1352"/>
    <w:rsid w:val="000E269E"/>
    <w:rsid w:val="000E576A"/>
    <w:rsid w:val="000E6F63"/>
    <w:rsid w:val="000F171E"/>
    <w:rsid w:val="000F1A17"/>
    <w:rsid w:val="000F3EC2"/>
    <w:rsid w:val="000F5D88"/>
    <w:rsid w:val="000F6FAF"/>
    <w:rsid w:val="000F7C3E"/>
    <w:rsid w:val="00100B1F"/>
    <w:rsid w:val="00101394"/>
    <w:rsid w:val="0010198C"/>
    <w:rsid w:val="00101A84"/>
    <w:rsid w:val="00101B9F"/>
    <w:rsid w:val="0010303D"/>
    <w:rsid w:val="001030C7"/>
    <w:rsid w:val="0011054A"/>
    <w:rsid w:val="00111BFE"/>
    <w:rsid w:val="001125F4"/>
    <w:rsid w:val="00114BF1"/>
    <w:rsid w:val="00114C1F"/>
    <w:rsid w:val="0011526A"/>
    <w:rsid w:val="001173A7"/>
    <w:rsid w:val="00124812"/>
    <w:rsid w:val="00130A46"/>
    <w:rsid w:val="001316CA"/>
    <w:rsid w:val="00132547"/>
    <w:rsid w:val="00134508"/>
    <w:rsid w:val="001362E8"/>
    <w:rsid w:val="00137592"/>
    <w:rsid w:val="0014025B"/>
    <w:rsid w:val="001407EE"/>
    <w:rsid w:val="00140E75"/>
    <w:rsid w:val="001413B9"/>
    <w:rsid w:val="00141E8F"/>
    <w:rsid w:val="00142062"/>
    <w:rsid w:val="0014208D"/>
    <w:rsid w:val="0014230A"/>
    <w:rsid w:val="00146911"/>
    <w:rsid w:val="00146EA4"/>
    <w:rsid w:val="001470C5"/>
    <w:rsid w:val="001503AB"/>
    <w:rsid w:val="00151774"/>
    <w:rsid w:val="001535EB"/>
    <w:rsid w:val="001543AB"/>
    <w:rsid w:val="00155F20"/>
    <w:rsid w:val="00157626"/>
    <w:rsid w:val="00164B85"/>
    <w:rsid w:val="00164F0A"/>
    <w:rsid w:val="001656F1"/>
    <w:rsid w:val="0016574D"/>
    <w:rsid w:val="001657FD"/>
    <w:rsid w:val="001658DE"/>
    <w:rsid w:val="00165F41"/>
    <w:rsid w:val="00166FC6"/>
    <w:rsid w:val="00167C1C"/>
    <w:rsid w:val="001706C6"/>
    <w:rsid w:val="00171B53"/>
    <w:rsid w:val="00172673"/>
    <w:rsid w:val="00173AD5"/>
    <w:rsid w:val="0017431C"/>
    <w:rsid w:val="00174740"/>
    <w:rsid w:val="001767E5"/>
    <w:rsid w:val="00177CB1"/>
    <w:rsid w:val="00177F94"/>
    <w:rsid w:val="001805AD"/>
    <w:rsid w:val="001805CA"/>
    <w:rsid w:val="001829D9"/>
    <w:rsid w:val="00184102"/>
    <w:rsid w:val="00186D8B"/>
    <w:rsid w:val="00191BA5"/>
    <w:rsid w:val="001925A0"/>
    <w:rsid w:val="0019281E"/>
    <w:rsid w:val="00194DAC"/>
    <w:rsid w:val="001A0434"/>
    <w:rsid w:val="001A52E5"/>
    <w:rsid w:val="001A5F39"/>
    <w:rsid w:val="001A7C99"/>
    <w:rsid w:val="001B13A7"/>
    <w:rsid w:val="001B2E30"/>
    <w:rsid w:val="001B39A8"/>
    <w:rsid w:val="001B4686"/>
    <w:rsid w:val="001B5855"/>
    <w:rsid w:val="001B5A7B"/>
    <w:rsid w:val="001B6A85"/>
    <w:rsid w:val="001C34C6"/>
    <w:rsid w:val="001C4806"/>
    <w:rsid w:val="001C7682"/>
    <w:rsid w:val="001C7868"/>
    <w:rsid w:val="001C7AD9"/>
    <w:rsid w:val="001D36EB"/>
    <w:rsid w:val="001D3894"/>
    <w:rsid w:val="001D5A14"/>
    <w:rsid w:val="001D6D09"/>
    <w:rsid w:val="001D7ECD"/>
    <w:rsid w:val="001E194C"/>
    <w:rsid w:val="001E2BEB"/>
    <w:rsid w:val="001E61D8"/>
    <w:rsid w:val="001E74E1"/>
    <w:rsid w:val="001F1CE8"/>
    <w:rsid w:val="001F2E82"/>
    <w:rsid w:val="001F60B1"/>
    <w:rsid w:val="001F6D17"/>
    <w:rsid w:val="0020017D"/>
    <w:rsid w:val="0020127C"/>
    <w:rsid w:val="002029E0"/>
    <w:rsid w:val="002039E7"/>
    <w:rsid w:val="00203F89"/>
    <w:rsid w:val="00204794"/>
    <w:rsid w:val="00205EAD"/>
    <w:rsid w:val="00206F27"/>
    <w:rsid w:val="00210A2B"/>
    <w:rsid w:val="002120A1"/>
    <w:rsid w:val="0021250E"/>
    <w:rsid w:val="00212C37"/>
    <w:rsid w:val="00212D8C"/>
    <w:rsid w:val="00214C99"/>
    <w:rsid w:val="00215C6F"/>
    <w:rsid w:val="00220B61"/>
    <w:rsid w:val="002237C8"/>
    <w:rsid w:val="00223967"/>
    <w:rsid w:val="00224124"/>
    <w:rsid w:val="00226FB1"/>
    <w:rsid w:val="002277B4"/>
    <w:rsid w:val="00230417"/>
    <w:rsid w:val="00230480"/>
    <w:rsid w:val="00230BC8"/>
    <w:rsid w:val="002328D3"/>
    <w:rsid w:val="00234458"/>
    <w:rsid w:val="00234A29"/>
    <w:rsid w:val="00234F3F"/>
    <w:rsid w:val="002373C8"/>
    <w:rsid w:val="00240794"/>
    <w:rsid w:val="0024207B"/>
    <w:rsid w:val="00245DD0"/>
    <w:rsid w:val="002460DB"/>
    <w:rsid w:val="00254D98"/>
    <w:rsid w:val="00254E27"/>
    <w:rsid w:val="0025591F"/>
    <w:rsid w:val="0026625A"/>
    <w:rsid w:val="00266BE2"/>
    <w:rsid w:val="00266C66"/>
    <w:rsid w:val="00267A19"/>
    <w:rsid w:val="00267DDC"/>
    <w:rsid w:val="0027258C"/>
    <w:rsid w:val="002729FA"/>
    <w:rsid w:val="002744F9"/>
    <w:rsid w:val="00280216"/>
    <w:rsid w:val="00281C0E"/>
    <w:rsid w:val="00281D90"/>
    <w:rsid w:val="0028284A"/>
    <w:rsid w:val="0028285A"/>
    <w:rsid w:val="002851B3"/>
    <w:rsid w:val="002868A5"/>
    <w:rsid w:val="0028796C"/>
    <w:rsid w:val="002A1385"/>
    <w:rsid w:val="002A13CE"/>
    <w:rsid w:val="002A51BA"/>
    <w:rsid w:val="002A5D4F"/>
    <w:rsid w:val="002A7E5F"/>
    <w:rsid w:val="002B466E"/>
    <w:rsid w:val="002B4FA8"/>
    <w:rsid w:val="002B5C76"/>
    <w:rsid w:val="002B5E76"/>
    <w:rsid w:val="002B690A"/>
    <w:rsid w:val="002B70BA"/>
    <w:rsid w:val="002C1385"/>
    <w:rsid w:val="002C289A"/>
    <w:rsid w:val="002C4DF3"/>
    <w:rsid w:val="002C5403"/>
    <w:rsid w:val="002C574E"/>
    <w:rsid w:val="002C776C"/>
    <w:rsid w:val="002D05A5"/>
    <w:rsid w:val="002D0B08"/>
    <w:rsid w:val="002D4133"/>
    <w:rsid w:val="002D5965"/>
    <w:rsid w:val="002D646D"/>
    <w:rsid w:val="002D652D"/>
    <w:rsid w:val="002D724E"/>
    <w:rsid w:val="002D7F98"/>
    <w:rsid w:val="002E0808"/>
    <w:rsid w:val="002E53D9"/>
    <w:rsid w:val="002E60E3"/>
    <w:rsid w:val="002E741A"/>
    <w:rsid w:val="002E779A"/>
    <w:rsid w:val="002F2B4C"/>
    <w:rsid w:val="002F7336"/>
    <w:rsid w:val="003005AD"/>
    <w:rsid w:val="00300C0E"/>
    <w:rsid w:val="0030141E"/>
    <w:rsid w:val="003033C7"/>
    <w:rsid w:val="0030503F"/>
    <w:rsid w:val="00306D1F"/>
    <w:rsid w:val="00310E13"/>
    <w:rsid w:val="00311557"/>
    <w:rsid w:val="0031159E"/>
    <w:rsid w:val="00317162"/>
    <w:rsid w:val="00317B0D"/>
    <w:rsid w:val="00317CCE"/>
    <w:rsid w:val="00320D3B"/>
    <w:rsid w:val="00321889"/>
    <w:rsid w:val="003223CA"/>
    <w:rsid w:val="003264A7"/>
    <w:rsid w:val="00327005"/>
    <w:rsid w:val="00330533"/>
    <w:rsid w:val="003324F9"/>
    <w:rsid w:val="00336979"/>
    <w:rsid w:val="0033774B"/>
    <w:rsid w:val="00337FC1"/>
    <w:rsid w:val="00341B10"/>
    <w:rsid w:val="00342B57"/>
    <w:rsid w:val="003432CF"/>
    <w:rsid w:val="00344318"/>
    <w:rsid w:val="00344457"/>
    <w:rsid w:val="00345B16"/>
    <w:rsid w:val="00346E35"/>
    <w:rsid w:val="00352622"/>
    <w:rsid w:val="0035447B"/>
    <w:rsid w:val="0035568A"/>
    <w:rsid w:val="003568CA"/>
    <w:rsid w:val="00357C49"/>
    <w:rsid w:val="00357DAC"/>
    <w:rsid w:val="00362F8E"/>
    <w:rsid w:val="00363C85"/>
    <w:rsid w:val="0036464A"/>
    <w:rsid w:val="003649D1"/>
    <w:rsid w:val="003655BD"/>
    <w:rsid w:val="00367174"/>
    <w:rsid w:val="00375AFE"/>
    <w:rsid w:val="00375DAE"/>
    <w:rsid w:val="00376125"/>
    <w:rsid w:val="00381484"/>
    <w:rsid w:val="00382EEE"/>
    <w:rsid w:val="00384363"/>
    <w:rsid w:val="003879DD"/>
    <w:rsid w:val="003908E5"/>
    <w:rsid w:val="00390CB3"/>
    <w:rsid w:val="00392AE0"/>
    <w:rsid w:val="00392D77"/>
    <w:rsid w:val="003938B0"/>
    <w:rsid w:val="00393C67"/>
    <w:rsid w:val="00393EB1"/>
    <w:rsid w:val="00394F1C"/>
    <w:rsid w:val="00395540"/>
    <w:rsid w:val="003955DC"/>
    <w:rsid w:val="00395E71"/>
    <w:rsid w:val="003977E5"/>
    <w:rsid w:val="003A0018"/>
    <w:rsid w:val="003A0521"/>
    <w:rsid w:val="003A163D"/>
    <w:rsid w:val="003A1F7B"/>
    <w:rsid w:val="003A37F5"/>
    <w:rsid w:val="003A3947"/>
    <w:rsid w:val="003A3B93"/>
    <w:rsid w:val="003A5CBE"/>
    <w:rsid w:val="003A6703"/>
    <w:rsid w:val="003A6CC5"/>
    <w:rsid w:val="003A6EEB"/>
    <w:rsid w:val="003B126E"/>
    <w:rsid w:val="003B47A2"/>
    <w:rsid w:val="003B5940"/>
    <w:rsid w:val="003C0533"/>
    <w:rsid w:val="003C429F"/>
    <w:rsid w:val="003C5556"/>
    <w:rsid w:val="003C5BCE"/>
    <w:rsid w:val="003C68AF"/>
    <w:rsid w:val="003C7491"/>
    <w:rsid w:val="003C7942"/>
    <w:rsid w:val="003D2DD4"/>
    <w:rsid w:val="003D3B0E"/>
    <w:rsid w:val="003D4C63"/>
    <w:rsid w:val="003D62B7"/>
    <w:rsid w:val="003D705D"/>
    <w:rsid w:val="003E6AB2"/>
    <w:rsid w:val="003E79C2"/>
    <w:rsid w:val="003F26B0"/>
    <w:rsid w:val="003F293A"/>
    <w:rsid w:val="003F3B35"/>
    <w:rsid w:val="003F5E0F"/>
    <w:rsid w:val="0040083F"/>
    <w:rsid w:val="00400E9C"/>
    <w:rsid w:val="004032FD"/>
    <w:rsid w:val="00403762"/>
    <w:rsid w:val="0040419F"/>
    <w:rsid w:val="00405EEB"/>
    <w:rsid w:val="00410C4E"/>
    <w:rsid w:val="00412275"/>
    <w:rsid w:val="00413FD3"/>
    <w:rsid w:val="004140F1"/>
    <w:rsid w:val="00414A0F"/>
    <w:rsid w:val="00416F84"/>
    <w:rsid w:val="00417B99"/>
    <w:rsid w:val="004203F8"/>
    <w:rsid w:val="00420461"/>
    <w:rsid w:val="0042398D"/>
    <w:rsid w:val="0042497F"/>
    <w:rsid w:val="004261CB"/>
    <w:rsid w:val="00430D08"/>
    <w:rsid w:val="00437599"/>
    <w:rsid w:val="00437CC5"/>
    <w:rsid w:val="00440F57"/>
    <w:rsid w:val="00441C06"/>
    <w:rsid w:val="00443CD5"/>
    <w:rsid w:val="00446E9E"/>
    <w:rsid w:val="0044791A"/>
    <w:rsid w:val="00447BDA"/>
    <w:rsid w:val="00452F04"/>
    <w:rsid w:val="00453465"/>
    <w:rsid w:val="00453622"/>
    <w:rsid w:val="00455DD7"/>
    <w:rsid w:val="00456171"/>
    <w:rsid w:val="00456EF8"/>
    <w:rsid w:val="00461D64"/>
    <w:rsid w:val="00464B92"/>
    <w:rsid w:val="00465CA4"/>
    <w:rsid w:val="00470810"/>
    <w:rsid w:val="00472164"/>
    <w:rsid w:val="004752D9"/>
    <w:rsid w:val="0047561B"/>
    <w:rsid w:val="004756AF"/>
    <w:rsid w:val="00482338"/>
    <w:rsid w:val="00482E97"/>
    <w:rsid w:val="004837EC"/>
    <w:rsid w:val="00486B87"/>
    <w:rsid w:val="00490AC8"/>
    <w:rsid w:val="00493432"/>
    <w:rsid w:val="0049541E"/>
    <w:rsid w:val="00495EE2"/>
    <w:rsid w:val="0049610A"/>
    <w:rsid w:val="004977A5"/>
    <w:rsid w:val="004A049E"/>
    <w:rsid w:val="004A0A51"/>
    <w:rsid w:val="004A1A32"/>
    <w:rsid w:val="004A356B"/>
    <w:rsid w:val="004A6228"/>
    <w:rsid w:val="004A7105"/>
    <w:rsid w:val="004B04CB"/>
    <w:rsid w:val="004B1504"/>
    <w:rsid w:val="004B20B9"/>
    <w:rsid w:val="004B2978"/>
    <w:rsid w:val="004B2D12"/>
    <w:rsid w:val="004B37B4"/>
    <w:rsid w:val="004B5398"/>
    <w:rsid w:val="004B68B7"/>
    <w:rsid w:val="004B75C9"/>
    <w:rsid w:val="004C01CE"/>
    <w:rsid w:val="004C1E9A"/>
    <w:rsid w:val="004C2C16"/>
    <w:rsid w:val="004C2D6C"/>
    <w:rsid w:val="004C355F"/>
    <w:rsid w:val="004D08C0"/>
    <w:rsid w:val="004D1334"/>
    <w:rsid w:val="004D274D"/>
    <w:rsid w:val="004E177F"/>
    <w:rsid w:val="004E327B"/>
    <w:rsid w:val="004E6812"/>
    <w:rsid w:val="004E7845"/>
    <w:rsid w:val="004F37FB"/>
    <w:rsid w:val="004F518B"/>
    <w:rsid w:val="004F75B8"/>
    <w:rsid w:val="00500141"/>
    <w:rsid w:val="005024D6"/>
    <w:rsid w:val="00505F3C"/>
    <w:rsid w:val="005068E2"/>
    <w:rsid w:val="0050693C"/>
    <w:rsid w:val="00506A6D"/>
    <w:rsid w:val="00513557"/>
    <w:rsid w:val="00513FF7"/>
    <w:rsid w:val="005151A8"/>
    <w:rsid w:val="0051545D"/>
    <w:rsid w:val="00515EC2"/>
    <w:rsid w:val="00523E69"/>
    <w:rsid w:val="0053077D"/>
    <w:rsid w:val="00530F31"/>
    <w:rsid w:val="00536583"/>
    <w:rsid w:val="0053746B"/>
    <w:rsid w:val="00540386"/>
    <w:rsid w:val="00540CF6"/>
    <w:rsid w:val="00541B3B"/>
    <w:rsid w:val="00542BA7"/>
    <w:rsid w:val="00542FEB"/>
    <w:rsid w:val="00543518"/>
    <w:rsid w:val="00543A33"/>
    <w:rsid w:val="00543F6F"/>
    <w:rsid w:val="00544CBE"/>
    <w:rsid w:val="00547240"/>
    <w:rsid w:val="00554DFF"/>
    <w:rsid w:val="00555633"/>
    <w:rsid w:val="005575AC"/>
    <w:rsid w:val="00560F57"/>
    <w:rsid w:val="005621DE"/>
    <w:rsid w:val="005633D1"/>
    <w:rsid w:val="00565079"/>
    <w:rsid w:val="00566511"/>
    <w:rsid w:val="00566607"/>
    <w:rsid w:val="005715D0"/>
    <w:rsid w:val="0057611E"/>
    <w:rsid w:val="0057647F"/>
    <w:rsid w:val="00580411"/>
    <w:rsid w:val="005808E4"/>
    <w:rsid w:val="00581F38"/>
    <w:rsid w:val="00582239"/>
    <w:rsid w:val="00583CCF"/>
    <w:rsid w:val="00585885"/>
    <w:rsid w:val="00585DF7"/>
    <w:rsid w:val="00586FA3"/>
    <w:rsid w:val="00590195"/>
    <w:rsid w:val="00590CB6"/>
    <w:rsid w:val="005931E3"/>
    <w:rsid w:val="0059400E"/>
    <w:rsid w:val="00595030"/>
    <w:rsid w:val="00597778"/>
    <w:rsid w:val="005977AA"/>
    <w:rsid w:val="005A1D60"/>
    <w:rsid w:val="005A3439"/>
    <w:rsid w:val="005A3F2C"/>
    <w:rsid w:val="005A4485"/>
    <w:rsid w:val="005A5120"/>
    <w:rsid w:val="005A5C83"/>
    <w:rsid w:val="005B19B4"/>
    <w:rsid w:val="005B584F"/>
    <w:rsid w:val="005B6F09"/>
    <w:rsid w:val="005B7F7E"/>
    <w:rsid w:val="005C08FF"/>
    <w:rsid w:val="005C37BD"/>
    <w:rsid w:val="005C3FB3"/>
    <w:rsid w:val="005C3FF1"/>
    <w:rsid w:val="005C6598"/>
    <w:rsid w:val="005C6C91"/>
    <w:rsid w:val="005D0C83"/>
    <w:rsid w:val="005D308B"/>
    <w:rsid w:val="005D3C6E"/>
    <w:rsid w:val="005D7117"/>
    <w:rsid w:val="005E0690"/>
    <w:rsid w:val="005E0947"/>
    <w:rsid w:val="005E1D5B"/>
    <w:rsid w:val="005E425F"/>
    <w:rsid w:val="005E4878"/>
    <w:rsid w:val="005F24A7"/>
    <w:rsid w:val="005F268F"/>
    <w:rsid w:val="005F2C36"/>
    <w:rsid w:val="005F489B"/>
    <w:rsid w:val="005F4DB0"/>
    <w:rsid w:val="005F615C"/>
    <w:rsid w:val="005F6819"/>
    <w:rsid w:val="005F6849"/>
    <w:rsid w:val="005F6D2A"/>
    <w:rsid w:val="00600A74"/>
    <w:rsid w:val="00601334"/>
    <w:rsid w:val="00601DAB"/>
    <w:rsid w:val="00603057"/>
    <w:rsid w:val="00605AC5"/>
    <w:rsid w:val="006069DC"/>
    <w:rsid w:val="00606D50"/>
    <w:rsid w:val="006125EB"/>
    <w:rsid w:val="006131D8"/>
    <w:rsid w:val="006148C9"/>
    <w:rsid w:val="00615872"/>
    <w:rsid w:val="00616A41"/>
    <w:rsid w:val="00617BFA"/>
    <w:rsid w:val="00620DA9"/>
    <w:rsid w:val="00621E51"/>
    <w:rsid w:val="00627AD6"/>
    <w:rsid w:val="00631737"/>
    <w:rsid w:val="00632DF2"/>
    <w:rsid w:val="00633980"/>
    <w:rsid w:val="00634786"/>
    <w:rsid w:val="00635FAC"/>
    <w:rsid w:val="00637020"/>
    <w:rsid w:val="006376BF"/>
    <w:rsid w:val="00640315"/>
    <w:rsid w:val="00640CFD"/>
    <w:rsid w:val="00643F42"/>
    <w:rsid w:val="00645E7B"/>
    <w:rsid w:val="00647237"/>
    <w:rsid w:val="00651709"/>
    <w:rsid w:val="00654D43"/>
    <w:rsid w:val="00655E2F"/>
    <w:rsid w:val="00661055"/>
    <w:rsid w:val="00661EDA"/>
    <w:rsid w:val="00662F08"/>
    <w:rsid w:val="00664AA7"/>
    <w:rsid w:val="00664DAD"/>
    <w:rsid w:val="00665999"/>
    <w:rsid w:val="00665A58"/>
    <w:rsid w:val="006672BE"/>
    <w:rsid w:val="0066782A"/>
    <w:rsid w:val="0067385A"/>
    <w:rsid w:val="00676248"/>
    <w:rsid w:val="00677156"/>
    <w:rsid w:val="00685C18"/>
    <w:rsid w:val="00691014"/>
    <w:rsid w:val="00692882"/>
    <w:rsid w:val="00694F18"/>
    <w:rsid w:val="006966E3"/>
    <w:rsid w:val="006A0FFA"/>
    <w:rsid w:val="006A1E36"/>
    <w:rsid w:val="006A22C0"/>
    <w:rsid w:val="006A4C14"/>
    <w:rsid w:val="006A7FB7"/>
    <w:rsid w:val="006B0CFE"/>
    <w:rsid w:val="006B19FD"/>
    <w:rsid w:val="006B261D"/>
    <w:rsid w:val="006B4BAC"/>
    <w:rsid w:val="006B5A01"/>
    <w:rsid w:val="006B7A17"/>
    <w:rsid w:val="006D07A8"/>
    <w:rsid w:val="006D0C85"/>
    <w:rsid w:val="006D1E08"/>
    <w:rsid w:val="006D23C8"/>
    <w:rsid w:val="006D45B3"/>
    <w:rsid w:val="006D4E03"/>
    <w:rsid w:val="006D5AFB"/>
    <w:rsid w:val="006D66C3"/>
    <w:rsid w:val="006E0573"/>
    <w:rsid w:val="006E0D4F"/>
    <w:rsid w:val="006E1E64"/>
    <w:rsid w:val="006E2982"/>
    <w:rsid w:val="006E6D2D"/>
    <w:rsid w:val="006E74E7"/>
    <w:rsid w:val="006E792C"/>
    <w:rsid w:val="006F0C00"/>
    <w:rsid w:val="006F1CE1"/>
    <w:rsid w:val="006F3F7B"/>
    <w:rsid w:val="006F5FEE"/>
    <w:rsid w:val="006F66E7"/>
    <w:rsid w:val="006F6CF2"/>
    <w:rsid w:val="006F7070"/>
    <w:rsid w:val="007021E4"/>
    <w:rsid w:val="00705DEE"/>
    <w:rsid w:val="00707CE1"/>
    <w:rsid w:val="00707EE8"/>
    <w:rsid w:val="00711F36"/>
    <w:rsid w:val="00713CF4"/>
    <w:rsid w:val="00715F65"/>
    <w:rsid w:val="00716554"/>
    <w:rsid w:val="0071709F"/>
    <w:rsid w:val="0072083C"/>
    <w:rsid w:val="0072158D"/>
    <w:rsid w:val="00721F47"/>
    <w:rsid w:val="00722470"/>
    <w:rsid w:val="00723F30"/>
    <w:rsid w:val="007246BD"/>
    <w:rsid w:val="00724839"/>
    <w:rsid w:val="00732812"/>
    <w:rsid w:val="00732CA1"/>
    <w:rsid w:val="0073368A"/>
    <w:rsid w:val="0073377C"/>
    <w:rsid w:val="007339DD"/>
    <w:rsid w:val="00734E88"/>
    <w:rsid w:val="00741BB2"/>
    <w:rsid w:val="00741DCE"/>
    <w:rsid w:val="00742670"/>
    <w:rsid w:val="00742DD5"/>
    <w:rsid w:val="00743171"/>
    <w:rsid w:val="007438F2"/>
    <w:rsid w:val="00743DC1"/>
    <w:rsid w:val="00744FB1"/>
    <w:rsid w:val="00747518"/>
    <w:rsid w:val="00747E93"/>
    <w:rsid w:val="00751720"/>
    <w:rsid w:val="00751F85"/>
    <w:rsid w:val="00756295"/>
    <w:rsid w:val="0075718E"/>
    <w:rsid w:val="0076176E"/>
    <w:rsid w:val="00763141"/>
    <w:rsid w:val="00763532"/>
    <w:rsid w:val="00766AE4"/>
    <w:rsid w:val="00771B5A"/>
    <w:rsid w:val="007737A4"/>
    <w:rsid w:val="00774917"/>
    <w:rsid w:val="00774A0E"/>
    <w:rsid w:val="00775314"/>
    <w:rsid w:val="0078374A"/>
    <w:rsid w:val="00785C09"/>
    <w:rsid w:val="00787113"/>
    <w:rsid w:val="00787D35"/>
    <w:rsid w:val="00790589"/>
    <w:rsid w:val="00790BF7"/>
    <w:rsid w:val="00793C8E"/>
    <w:rsid w:val="00794143"/>
    <w:rsid w:val="00797056"/>
    <w:rsid w:val="00797CAC"/>
    <w:rsid w:val="00797E8D"/>
    <w:rsid w:val="007A195F"/>
    <w:rsid w:val="007A1A23"/>
    <w:rsid w:val="007A39B0"/>
    <w:rsid w:val="007A4CD5"/>
    <w:rsid w:val="007A4F5B"/>
    <w:rsid w:val="007A5F4A"/>
    <w:rsid w:val="007A7729"/>
    <w:rsid w:val="007B1C6A"/>
    <w:rsid w:val="007B4B53"/>
    <w:rsid w:val="007B5C45"/>
    <w:rsid w:val="007B5DDF"/>
    <w:rsid w:val="007B79D4"/>
    <w:rsid w:val="007C05AD"/>
    <w:rsid w:val="007C0783"/>
    <w:rsid w:val="007C10D2"/>
    <w:rsid w:val="007C1355"/>
    <w:rsid w:val="007C1A65"/>
    <w:rsid w:val="007C4791"/>
    <w:rsid w:val="007C52D4"/>
    <w:rsid w:val="007C58CD"/>
    <w:rsid w:val="007C5D7D"/>
    <w:rsid w:val="007D00CC"/>
    <w:rsid w:val="007D21D4"/>
    <w:rsid w:val="007D58A0"/>
    <w:rsid w:val="007D651C"/>
    <w:rsid w:val="007E11E6"/>
    <w:rsid w:val="007E190B"/>
    <w:rsid w:val="007E2C48"/>
    <w:rsid w:val="007E48F3"/>
    <w:rsid w:val="007E6321"/>
    <w:rsid w:val="007F632D"/>
    <w:rsid w:val="007F6A39"/>
    <w:rsid w:val="00811881"/>
    <w:rsid w:val="00813940"/>
    <w:rsid w:val="0081416F"/>
    <w:rsid w:val="008178DC"/>
    <w:rsid w:val="008227ED"/>
    <w:rsid w:val="00826946"/>
    <w:rsid w:val="00826B93"/>
    <w:rsid w:val="00832ECD"/>
    <w:rsid w:val="008330D1"/>
    <w:rsid w:val="0083436B"/>
    <w:rsid w:val="008367BF"/>
    <w:rsid w:val="00837DF0"/>
    <w:rsid w:val="00840C5C"/>
    <w:rsid w:val="0084157F"/>
    <w:rsid w:val="0084278D"/>
    <w:rsid w:val="008444CF"/>
    <w:rsid w:val="008453E3"/>
    <w:rsid w:val="008456FC"/>
    <w:rsid w:val="00845CAC"/>
    <w:rsid w:val="008460B7"/>
    <w:rsid w:val="00847A95"/>
    <w:rsid w:val="00847B80"/>
    <w:rsid w:val="00847F18"/>
    <w:rsid w:val="0085197F"/>
    <w:rsid w:val="00851A7B"/>
    <w:rsid w:val="008525F9"/>
    <w:rsid w:val="00852934"/>
    <w:rsid w:val="00852E72"/>
    <w:rsid w:val="00853629"/>
    <w:rsid w:val="00856B0D"/>
    <w:rsid w:val="0085732F"/>
    <w:rsid w:val="00857736"/>
    <w:rsid w:val="00860004"/>
    <w:rsid w:val="00862CDE"/>
    <w:rsid w:val="008636A5"/>
    <w:rsid w:val="00863777"/>
    <w:rsid w:val="00864F96"/>
    <w:rsid w:val="00870AE6"/>
    <w:rsid w:val="008737EE"/>
    <w:rsid w:val="00875560"/>
    <w:rsid w:val="00876112"/>
    <w:rsid w:val="00876245"/>
    <w:rsid w:val="0087633B"/>
    <w:rsid w:val="00880051"/>
    <w:rsid w:val="0088172B"/>
    <w:rsid w:val="00881BB9"/>
    <w:rsid w:val="008830A7"/>
    <w:rsid w:val="008853CD"/>
    <w:rsid w:val="0088629A"/>
    <w:rsid w:val="0088771B"/>
    <w:rsid w:val="00890BEA"/>
    <w:rsid w:val="00890F38"/>
    <w:rsid w:val="00891182"/>
    <w:rsid w:val="0089208A"/>
    <w:rsid w:val="00895E99"/>
    <w:rsid w:val="008975D0"/>
    <w:rsid w:val="008A2374"/>
    <w:rsid w:val="008A3EE5"/>
    <w:rsid w:val="008A6F20"/>
    <w:rsid w:val="008A73AB"/>
    <w:rsid w:val="008B0537"/>
    <w:rsid w:val="008B186A"/>
    <w:rsid w:val="008B3D03"/>
    <w:rsid w:val="008B46D2"/>
    <w:rsid w:val="008B4A74"/>
    <w:rsid w:val="008C08EA"/>
    <w:rsid w:val="008C3EFB"/>
    <w:rsid w:val="008C4EAC"/>
    <w:rsid w:val="008C6204"/>
    <w:rsid w:val="008D0D22"/>
    <w:rsid w:val="008D30DA"/>
    <w:rsid w:val="008D35BC"/>
    <w:rsid w:val="008D5EAE"/>
    <w:rsid w:val="008D67ED"/>
    <w:rsid w:val="008D6B29"/>
    <w:rsid w:val="008D6B58"/>
    <w:rsid w:val="008D6DA3"/>
    <w:rsid w:val="008E109E"/>
    <w:rsid w:val="008E15C2"/>
    <w:rsid w:val="008E2775"/>
    <w:rsid w:val="008E4E08"/>
    <w:rsid w:val="008E57B3"/>
    <w:rsid w:val="008E5FCF"/>
    <w:rsid w:val="008E6917"/>
    <w:rsid w:val="008F1E2F"/>
    <w:rsid w:val="008F3712"/>
    <w:rsid w:val="008F3D93"/>
    <w:rsid w:val="008F5397"/>
    <w:rsid w:val="008F6C7E"/>
    <w:rsid w:val="0090310E"/>
    <w:rsid w:val="00904775"/>
    <w:rsid w:val="009073AA"/>
    <w:rsid w:val="00907853"/>
    <w:rsid w:val="00907DEC"/>
    <w:rsid w:val="009117DB"/>
    <w:rsid w:val="00914087"/>
    <w:rsid w:val="00916F3F"/>
    <w:rsid w:val="0092045A"/>
    <w:rsid w:val="009234D1"/>
    <w:rsid w:val="00924F95"/>
    <w:rsid w:val="00930C24"/>
    <w:rsid w:val="00930F9B"/>
    <w:rsid w:val="009330C2"/>
    <w:rsid w:val="00934B1F"/>
    <w:rsid w:val="009350F0"/>
    <w:rsid w:val="009364DD"/>
    <w:rsid w:val="009377A8"/>
    <w:rsid w:val="00940FD0"/>
    <w:rsid w:val="009410E9"/>
    <w:rsid w:val="00941912"/>
    <w:rsid w:val="00942109"/>
    <w:rsid w:val="009422D4"/>
    <w:rsid w:val="00950E60"/>
    <w:rsid w:val="0095101F"/>
    <w:rsid w:val="0095253F"/>
    <w:rsid w:val="009527BB"/>
    <w:rsid w:val="00952B3B"/>
    <w:rsid w:val="00953AF0"/>
    <w:rsid w:val="00955568"/>
    <w:rsid w:val="00957CE6"/>
    <w:rsid w:val="0096270C"/>
    <w:rsid w:val="00966F53"/>
    <w:rsid w:val="00967D70"/>
    <w:rsid w:val="009707C7"/>
    <w:rsid w:val="0097150A"/>
    <w:rsid w:val="00981E13"/>
    <w:rsid w:val="00982E61"/>
    <w:rsid w:val="00983904"/>
    <w:rsid w:val="0098774D"/>
    <w:rsid w:val="0099130D"/>
    <w:rsid w:val="009913B9"/>
    <w:rsid w:val="00997C0E"/>
    <w:rsid w:val="009A0243"/>
    <w:rsid w:val="009A1E75"/>
    <w:rsid w:val="009A26C3"/>
    <w:rsid w:val="009A27ED"/>
    <w:rsid w:val="009A29F3"/>
    <w:rsid w:val="009A36A7"/>
    <w:rsid w:val="009A6945"/>
    <w:rsid w:val="009A6A89"/>
    <w:rsid w:val="009B06DC"/>
    <w:rsid w:val="009B16E4"/>
    <w:rsid w:val="009B2E92"/>
    <w:rsid w:val="009C0BA0"/>
    <w:rsid w:val="009C0E4F"/>
    <w:rsid w:val="009C48E7"/>
    <w:rsid w:val="009C5C1D"/>
    <w:rsid w:val="009C6A8B"/>
    <w:rsid w:val="009D0119"/>
    <w:rsid w:val="009D27DC"/>
    <w:rsid w:val="009D5441"/>
    <w:rsid w:val="009D565F"/>
    <w:rsid w:val="009E00A6"/>
    <w:rsid w:val="009F084E"/>
    <w:rsid w:val="009F0C14"/>
    <w:rsid w:val="009F1BEB"/>
    <w:rsid w:val="009F41B6"/>
    <w:rsid w:val="009F60F5"/>
    <w:rsid w:val="009F69EB"/>
    <w:rsid w:val="009F73FB"/>
    <w:rsid w:val="00A01CD0"/>
    <w:rsid w:val="00A10236"/>
    <w:rsid w:val="00A1205D"/>
    <w:rsid w:val="00A1206A"/>
    <w:rsid w:val="00A1697D"/>
    <w:rsid w:val="00A17788"/>
    <w:rsid w:val="00A20231"/>
    <w:rsid w:val="00A24201"/>
    <w:rsid w:val="00A25C81"/>
    <w:rsid w:val="00A27FF3"/>
    <w:rsid w:val="00A338C8"/>
    <w:rsid w:val="00A339A0"/>
    <w:rsid w:val="00A3617C"/>
    <w:rsid w:val="00A366E2"/>
    <w:rsid w:val="00A40A6A"/>
    <w:rsid w:val="00A4291E"/>
    <w:rsid w:val="00A45365"/>
    <w:rsid w:val="00A454E2"/>
    <w:rsid w:val="00A46228"/>
    <w:rsid w:val="00A51F09"/>
    <w:rsid w:val="00A526C9"/>
    <w:rsid w:val="00A54DA2"/>
    <w:rsid w:val="00A55DF7"/>
    <w:rsid w:val="00A564A3"/>
    <w:rsid w:val="00A609B1"/>
    <w:rsid w:val="00A61263"/>
    <w:rsid w:val="00A7023A"/>
    <w:rsid w:val="00A70AFD"/>
    <w:rsid w:val="00A70BBA"/>
    <w:rsid w:val="00A716A8"/>
    <w:rsid w:val="00A8325E"/>
    <w:rsid w:val="00A84629"/>
    <w:rsid w:val="00A877E6"/>
    <w:rsid w:val="00A91D4A"/>
    <w:rsid w:val="00A94D29"/>
    <w:rsid w:val="00A972BD"/>
    <w:rsid w:val="00A97D59"/>
    <w:rsid w:val="00AA0134"/>
    <w:rsid w:val="00AA0ED5"/>
    <w:rsid w:val="00AA149F"/>
    <w:rsid w:val="00AA3C55"/>
    <w:rsid w:val="00AA6C8B"/>
    <w:rsid w:val="00AA701C"/>
    <w:rsid w:val="00AA7D1F"/>
    <w:rsid w:val="00AB00C6"/>
    <w:rsid w:val="00AB1620"/>
    <w:rsid w:val="00AB183F"/>
    <w:rsid w:val="00AB3A2C"/>
    <w:rsid w:val="00AB3DF3"/>
    <w:rsid w:val="00AB57EB"/>
    <w:rsid w:val="00AB6224"/>
    <w:rsid w:val="00AB7A13"/>
    <w:rsid w:val="00AB7C82"/>
    <w:rsid w:val="00AB7F13"/>
    <w:rsid w:val="00AC49D8"/>
    <w:rsid w:val="00AC6866"/>
    <w:rsid w:val="00AD03AA"/>
    <w:rsid w:val="00AD2133"/>
    <w:rsid w:val="00AD2D60"/>
    <w:rsid w:val="00AD3CCC"/>
    <w:rsid w:val="00AD5051"/>
    <w:rsid w:val="00AD5EEE"/>
    <w:rsid w:val="00AD77A5"/>
    <w:rsid w:val="00AD7BE9"/>
    <w:rsid w:val="00AD7D5E"/>
    <w:rsid w:val="00AE0CF0"/>
    <w:rsid w:val="00AF1802"/>
    <w:rsid w:val="00AF3F95"/>
    <w:rsid w:val="00AF5305"/>
    <w:rsid w:val="00AF5639"/>
    <w:rsid w:val="00AF7123"/>
    <w:rsid w:val="00B00A98"/>
    <w:rsid w:val="00B019A6"/>
    <w:rsid w:val="00B01D0D"/>
    <w:rsid w:val="00B07F9B"/>
    <w:rsid w:val="00B1138D"/>
    <w:rsid w:val="00B12C61"/>
    <w:rsid w:val="00B13A68"/>
    <w:rsid w:val="00B14ED0"/>
    <w:rsid w:val="00B16FCE"/>
    <w:rsid w:val="00B17BF2"/>
    <w:rsid w:val="00B20189"/>
    <w:rsid w:val="00B21EB5"/>
    <w:rsid w:val="00B25651"/>
    <w:rsid w:val="00B265A3"/>
    <w:rsid w:val="00B27865"/>
    <w:rsid w:val="00B318B5"/>
    <w:rsid w:val="00B32770"/>
    <w:rsid w:val="00B33587"/>
    <w:rsid w:val="00B347AA"/>
    <w:rsid w:val="00B4088D"/>
    <w:rsid w:val="00B414B4"/>
    <w:rsid w:val="00B42055"/>
    <w:rsid w:val="00B43A13"/>
    <w:rsid w:val="00B47812"/>
    <w:rsid w:val="00B5252E"/>
    <w:rsid w:val="00B52825"/>
    <w:rsid w:val="00B529C7"/>
    <w:rsid w:val="00B53D1E"/>
    <w:rsid w:val="00B53D4C"/>
    <w:rsid w:val="00B543E8"/>
    <w:rsid w:val="00B54DCC"/>
    <w:rsid w:val="00B571F9"/>
    <w:rsid w:val="00B63C94"/>
    <w:rsid w:val="00B63D49"/>
    <w:rsid w:val="00B648B6"/>
    <w:rsid w:val="00B65095"/>
    <w:rsid w:val="00B65E4A"/>
    <w:rsid w:val="00B66D9A"/>
    <w:rsid w:val="00B725F9"/>
    <w:rsid w:val="00B751D2"/>
    <w:rsid w:val="00B819F2"/>
    <w:rsid w:val="00B8359A"/>
    <w:rsid w:val="00B90288"/>
    <w:rsid w:val="00B93049"/>
    <w:rsid w:val="00B93224"/>
    <w:rsid w:val="00B93889"/>
    <w:rsid w:val="00B9665F"/>
    <w:rsid w:val="00BA222B"/>
    <w:rsid w:val="00BA3318"/>
    <w:rsid w:val="00BA33E1"/>
    <w:rsid w:val="00BA4162"/>
    <w:rsid w:val="00BA526C"/>
    <w:rsid w:val="00BA7241"/>
    <w:rsid w:val="00BB0690"/>
    <w:rsid w:val="00BB0A31"/>
    <w:rsid w:val="00BB18B6"/>
    <w:rsid w:val="00BB2C70"/>
    <w:rsid w:val="00BB54CC"/>
    <w:rsid w:val="00BB7105"/>
    <w:rsid w:val="00BC38C4"/>
    <w:rsid w:val="00BC4B71"/>
    <w:rsid w:val="00BC78E8"/>
    <w:rsid w:val="00BD27CD"/>
    <w:rsid w:val="00BD6E2E"/>
    <w:rsid w:val="00BE5B7B"/>
    <w:rsid w:val="00BE6214"/>
    <w:rsid w:val="00BE694A"/>
    <w:rsid w:val="00BE740F"/>
    <w:rsid w:val="00BE7FCD"/>
    <w:rsid w:val="00BF1A2E"/>
    <w:rsid w:val="00BF1A90"/>
    <w:rsid w:val="00BF1EA8"/>
    <w:rsid w:val="00BF4AF1"/>
    <w:rsid w:val="00BF4F25"/>
    <w:rsid w:val="00BF747C"/>
    <w:rsid w:val="00BF776F"/>
    <w:rsid w:val="00C006EF"/>
    <w:rsid w:val="00C00A0F"/>
    <w:rsid w:val="00C02DD7"/>
    <w:rsid w:val="00C05346"/>
    <w:rsid w:val="00C06499"/>
    <w:rsid w:val="00C11C5D"/>
    <w:rsid w:val="00C175CB"/>
    <w:rsid w:val="00C23012"/>
    <w:rsid w:val="00C23D7C"/>
    <w:rsid w:val="00C26780"/>
    <w:rsid w:val="00C26C4C"/>
    <w:rsid w:val="00C30317"/>
    <w:rsid w:val="00C327E1"/>
    <w:rsid w:val="00C32A2E"/>
    <w:rsid w:val="00C3426D"/>
    <w:rsid w:val="00C35DDF"/>
    <w:rsid w:val="00C37993"/>
    <w:rsid w:val="00C37E29"/>
    <w:rsid w:val="00C40078"/>
    <w:rsid w:val="00C40B3A"/>
    <w:rsid w:val="00C419BB"/>
    <w:rsid w:val="00C41AED"/>
    <w:rsid w:val="00C41C96"/>
    <w:rsid w:val="00C42456"/>
    <w:rsid w:val="00C47118"/>
    <w:rsid w:val="00C52E69"/>
    <w:rsid w:val="00C52EAB"/>
    <w:rsid w:val="00C531F1"/>
    <w:rsid w:val="00C53500"/>
    <w:rsid w:val="00C54D8F"/>
    <w:rsid w:val="00C5579D"/>
    <w:rsid w:val="00C6023A"/>
    <w:rsid w:val="00C60B8F"/>
    <w:rsid w:val="00C64209"/>
    <w:rsid w:val="00C656F6"/>
    <w:rsid w:val="00C6797F"/>
    <w:rsid w:val="00C67A07"/>
    <w:rsid w:val="00C67EB4"/>
    <w:rsid w:val="00C7003A"/>
    <w:rsid w:val="00C700C1"/>
    <w:rsid w:val="00C70FF5"/>
    <w:rsid w:val="00C721B1"/>
    <w:rsid w:val="00C72D42"/>
    <w:rsid w:val="00C77A13"/>
    <w:rsid w:val="00C82382"/>
    <w:rsid w:val="00C8258E"/>
    <w:rsid w:val="00C82789"/>
    <w:rsid w:val="00C82BE7"/>
    <w:rsid w:val="00C82E69"/>
    <w:rsid w:val="00C85E50"/>
    <w:rsid w:val="00C86E1C"/>
    <w:rsid w:val="00C91871"/>
    <w:rsid w:val="00C92B36"/>
    <w:rsid w:val="00C92CB4"/>
    <w:rsid w:val="00C92FA1"/>
    <w:rsid w:val="00C9443E"/>
    <w:rsid w:val="00C9637E"/>
    <w:rsid w:val="00C96CDE"/>
    <w:rsid w:val="00CA0736"/>
    <w:rsid w:val="00CA0E9B"/>
    <w:rsid w:val="00CA1215"/>
    <w:rsid w:val="00CA19D8"/>
    <w:rsid w:val="00CA2986"/>
    <w:rsid w:val="00CA2F6E"/>
    <w:rsid w:val="00CB186A"/>
    <w:rsid w:val="00CB416F"/>
    <w:rsid w:val="00CB56D9"/>
    <w:rsid w:val="00CB70DF"/>
    <w:rsid w:val="00CB7F45"/>
    <w:rsid w:val="00CC034F"/>
    <w:rsid w:val="00CC1446"/>
    <w:rsid w:val="00CC1C71"/>
    <w:rsid w:val="00CC62FF"/>
    <w:rsid w:val="00CD15FF"/>
    <w:rsid w:val="00CD1DDB"/>
    <w:rsid w:val="00CD2649"/>
    <w:rsid w:val="00CD3711"/>
    <w:rsid w:val="00CD3FA9"/>
    <w:rsid w:val="00CE486E"/>
    <w:rsid w:val="00CE4FB4"/>
    <w:rsid w:val="00CF01E4"/>
    <w:rsid w:val="00CF02E3"/>
    <w:rsid w:val="00CF069D"/>
    <w:rsid w:val="00CF09E4"/>
    <w:rsid w:val="00CF3836"/>
    <w:rsid w:val="00CF39C7"/>
    <w:rsid w:val="00CF3ECB"/>
    <w:rsid w:val="00CF3FF5"/>
    <w:rsid w:val="00CF474A"/>
    <w:rsid w:val="00CF4946"/>
    <w:rsid w:val="00D00DE9"/>
    <w:rsid w:val="00D02095"/>
    <w:rsid w:val="00D049C7"/>
    <w:rsid w:val="00D05EB6"/>
    <w:rsid w:val="00D11C0C"/>
    <w:rsid w:val="00D160ED"/>
    <w:rsid w:val="00D1697F"/>
    <w:rsid w:val="00D17896"/>
    <w:rsid w:val="00D17B49"/>
    <w:rsid w:val="00D17ED3"/>
    <w:rsid w:val="00D23A48"/>
    <w:rsid w:val="00D329A2"/>
    <w:rsid w:val="00D335BC"/>
    <w:rsid w:val="00D36F5B"/>
    <w:rsid w:val="00D44EB2"/>
    <w:rsid w:val="00D45F67"/>
    <w:rsid w:val="00D466B4"/>
    <w:rsid w:val="00D46D80"/>
    <w:rsid w:val="00D5020C"/>
    <w:rsid w:val="00D5147D"/>
    <w:rsid w:val="00D54CFE"/>
    <w:rsid w:val="00D5620E"/>
    <w:rsid w:val="00D56EFD"/>
    <w:rsid w:val="00D617F6"/>
    <w:rsid w:val="00D62C4D"/>
    <w:rsid w:val="00D62D53"/>
    <w:rsid w:val="00D63959"/>
    <w:rsid w:val="00D6605B"/>
    <w:rsid w:val="00D67001"/>
    <w:rsid w:val="00D76148"/>
    <w:rsid w:val="00D77119"/>
    <w:rsid w:val="00D80351"/>
    <w:rsid w:val="00D81A0B"/>
    <w:rsid w:val="00D81F52"/>
    <w:rsid w:val="00D8222E"/>
    <w:rsid w:val="00D832F4"/>
    <w:rsid w:val="00D84F06"/>
    <w:rsid w:val="00D90CE0"/>
    <w:rsid w:val="00D91C3C"/>
    <w:rsid w:val="00D925D8"/>
    <w:rsid w:val="00D95001"/>
    <w:rsid w:val="00D9692E"/>
    <w:rsid w:val="00D96A35"/>
    <w:rsid w:val="00DA2310"/>
    <w:rsid w:val="00DA3BA2"/>
    <w:rsid w:val="00DA42CF"/>
    <w:rsid w:val="00DA713B"/>
    <w:rsid w:val="00DA738B"/>
    <w:rsid w:val="00DA78DD"/>
    <w:rsid w:val="00DB1682"/>
    <w:rsid w:val="00DB2554"/>
    <w:rsid w:val="00DB294B"/>
    <w:rsid w:val="00DC2DB6"/>
    <w:rsid w:val="00DC2F27"/>
    <w:rsid w:val="00DC3A4A"/>
    <w:rsid w:val="00DC6EED"/>
    <w:rsid w:val="00DD0940"/>
    <w:rsid w:val="00DD1C20"/>
    <w:rsid w:val="00DD2ED8"/>
    <w:rsid w:val="00DD32E0"/>
    <w:rsid w:val="00DD40D5"/>
    <w:rsid w:val="00DD432A"/>
    <w:rsid w:val="00DD4EEB"/>
    <w:rsid w:val="00DD5050"/>
    <w:rsid w:val="00DE205F"/>
    <w:rsid w:val="00DE4829"/>
    <w:rsid w:val="00DE5076"/>
    <w:rsid w:val="00DF07F6"/>
    <w:rsid w:val="00DF4D59"/>
    <w:rsid w:val="00DF5E31"/>
    <w:rsid w:val="00DF66DB"/>
    <w:rsid w:val="00DF7C6D"/>
    <w:rsid w:val="00E0131F"/>
    <w:rsid w:val="00E02284"/>
    <w:rsid w:val="00E023E7"/>
    <w:rsid w:val="00E02B3D"/>
    <w:rsid w:val="00E033C4"/>
    <w:rsid w:val="00E03644"/>
    <w:rsid w:val="00E05831"/>
    <w:rsid w:val="00E05E2A"/>
    <w:rsid w:val="00E06D87"/>
    <w:rsid w:val="00E0754F"/>
    <w:rsid w:val="00E07A45"/>
    <w:rsid w:val="00E1109B"/>
    <w:rsid w:val="00E11B81"/>
    <w:rsid w:val="00E11E2F"/>
    <w:rsid w:val="00E1275C"/>
    <w:rsid w:val="00E12888"/>
    <w:rsid w:val="00E12B25"/>
    <w:rsid w:val="00E13796"/>
    <w:rsid w:val="00E14085"/>
    <w:rsid w:val="00E17429"/>
    <w:rsid w:val="00E209FE"/>
    <w:rsid w:val="00E21E8F"/>
    <w:rsid w:val="00E225C3"/>
    <w:rsid w:val="00E22ECE"/>
    <w:rsid w:val="00E238DD"/>
    <w:rsid w:val="00E23DED"/>
    <w:rsid w:val="00E24356"/>
    <w:rsid w:val="00E24AAD"/>
    <w:rsid w:val="00E27203"/>
    <w:rsid w:val="00E27CC0"/>
    <w:rsid w:val="00E34F97"/>
    <w:rsid w:val="00E37CA2"/>
    <w:rsid w:val="00E400CE"/>
    <w:rsid w:val="00E40C21"/>
    <w:rsid w:val="00E41364"/>
    <w:rsid w:val="00E423C3"/>
    <w:rsid w:val="00E424E1"/>
    <w:rsid w:val="00E43BA7"/>
    <w:rsid w:val="00E43D1F"/>
    <w:rsid w:val="00E46680"/>
    <w:rsid w:val="00E477DE"/>
    <w:rsid w:val="00E47AE0"/>
    <w:rsid w:val="00E50445"/>
    <w:rsid w:val="00E54918"/>
    <w:rsid w:val="00E55AAB"/>
    <w:rsid w:val="00E5648E"/>
    <w:rsid w:val="00E60EBF"/>
    <w:rsid w:val="00E61261"/>
    <w:rsid w:val="00E62170"/>
    <w:rsid w:val="00E62BAB"/>
    <w:rsid w:val="00E62C78"/>
    <w:rsid w:val="00E63CC0"/>
    <w:rsid w:val="00E643F8"/>
    <w:rsid w:val="00E67A4D"/>
    <w:rsid w:val="00E701A0"/>
    <w:rsid w:val="00E717CB"/>
    <w:rsid w:val="00E718E1"/>
    <w:rsid w:val="00E801D8"/>
    <w:rsid w:val="00E82F58"/>
    <w:rsid w:val="00E8409C"/>
    <w:rsid w:val="00E8434F"/>
    <w:rsid w:val="00E856A3"/>
    <w:rsid w:val="00E86485"/>
    <w:rsid w:val="00E9212B"/>
    <w:rsid w:val="00E921B8"/>
    <w:rsid w:val="00E95704"/>
    <w:rsid w:val="00E9616C"/>
    <w:rsid w:val="00E962B8"/>
    <w:rsid w:val="00EA00A9"/>
    <w:rsid w:val="00EA0847"/>
    <w:rsid w:val="00EA21C5"/>
    <w:rsid w:val="00EA2A89"/>
    <w:rsid w:val="00EA3516"/>
    <w:rsid w:val="00EA3C3E"/>
    <w:rsid w:val="00EA594C"/>
    <w:rsid w:val="00EB06B6"/>
    <w:rsid w:val="00EB0754"/>
    <w:rsid w:val="00EB1230"/>
    <w:rsid w:val="00EB355E"/>
    <w:rsid w:val="00EB656E"/>
    <w:rsid w:val="00EB6952"/>
    <w:rsid w:val="00EB7E13"/>
    <w:rsid w:val="00EC1A7F"/>
    <w:rsid w:val="00EC2706"/>
    <w:rsid w:val="00EC2EDE"/>
    <w:rsid w:val="00EC434B"/>
    <w:rsid w:val="00EC5F68"/>
    <w:rsid w:val="00EC6440"/>
    <w:rsid w:val="00ED1A0A"/>
    <w:rsid w:val="00ED4E57"/>
    <w:rsid w:val="00ED57BB"/>
    <w:rsid w:val="00ED63CE"/>
    <w:rsid w:val="00ED655E"/>
    <w:rsid w:val="00EE1C08"/>
    <w:rsid w:val="00EE2143"/>
    <w:rsid w:val="00EE2F19"/>
    <w:rsid w:val="00EE40E3"/>
    <w:rsid w:val="00EE448B"/>
    <w:rsid w:val="00EE5886"/>
    <w:rsid w:val="00EE621B"/>
    <w:rsid w:val="00EF0045"/>
    <w:rsid w:val="00EF359A"/>
    <w:rsid w:val="00EF4A1C"/>
    <w:rsid w:val="00EF4E12"/>
    <w:rsid w:val="00EF50C6"/>
    <w:rsid w:val="00EF7B12"/>
    <w:rsid w:val="00F0275C"/>
    <w:rsid w:val="00F05CA6"/>
    <w:rsid w:val="00F06C13"/>
    <w:rsid w:val="00F10139"/>
    <w:rsid w:val="00F10CE9"/>
    <w:rsid w:val="00F12627"/>
    <w:rsid w:val="00F136BB"/>
    <w:rsid w:val="00F13D7B"/>
    <w:rsid w:val="00F14674"/>
    <w:rsid w:val="00F21AE9"/>
    <w:rsid w:val="00F22716"/>
    <w:rsid w:val="00F2317F"/>
    <w:rsid w:val="00F23A38"/>
    <w:rsid w:val="00F27B2D"/>
    <w:rsid w:val="00F30B3E"/>
    <w:rsid w:val="00F315C3"/>
    <w:rsid w:val="00F31D0E"/>
    <w:rsid w:val="00F33043"/>
    <w:rsid w:val="00F344E0"/>
    <w:rsid w:val="00F34C20"/>
    <w:rsid w:val="00F36A71"/>
    <w:rsid w:val="00F3772C"/>
    <w:rsid w:val="00F41B0A"/>
    <w:rsid w:val="00F41C78"/>
    <w:rsid w:val="00F42A05"/>
    <w:rsid w:val="00F43DCE"/>
    <w:rsid w:val="00F44058"/>
    <w:rsid w:val="00F46C4A"/>
    <w:rsid w:val="00F46E31"/>
    <w:rsid w:val="00F46FEC"/>
    <w:rsid w:val="00F52C40"/>
    <w:rsid w:val="00F533BB"/>
    <w:rsid w:val="00F54D0E"/>
    <w:rsid w:val="00F6033F"/>
    <w:rsid w:val="00F60D53"/>
    <w:rsid w:val="00F617C0"/>
    <w:rsid w:val="00F64F3A"/>
    <w:rsid w:val="00F66828"/>
    <w:rsid w:val="00F67638"/>
    <w:rsid w:val="00F70551"/>
    <w:rsid w:val="00F707C7"/>
    <w:rsid w:val="00F712F9"/>
    <w:rsid w:val="00F7651E"/>
    <w:rsid w:val="00F80454"/>
    <w:rsid w:val="00F81050"/>
    <w:rsid w:val="00F8285C"/>
    <w:rsid w:val="00F82A0E"/>
    <w:rsid w:val="00F852CD"/>
    <w:rsid w:val="00F8621C"/>
    <w:rsid w:val="00F876EB"/>
    <w:rsid w:val="00F87735"/>
    <w:rsid w:val="00F87DCF"/>
    <w:rsid w:val="00F9143C"/>
    <w:rsid w:val="00F91FC1"/>
    <w:rsid w:val="00F91FFB"/>
    <w:rsid w:val="00F95354"/>
    <w:rsid w:val="00F96294"/>
    <w:rsid w:val="00F969ED"/>
    <w:rsid w:val="00F97567"/>
    <w:rsid w:val="00FA0D03"/>
    <w:rsid w:val="00FA3BBB"/>
    <w:rsid w:val="00FA4FFB"/>
    <w:rsid w:val="00FB0720"/>
    <w:rsid w:val="00FB3DCC"/>
    <w:rsid w:val="00FB47A2"/>
    <w:rsid w:val="00FB5444"/>
    <w:rsid w:val="00FB635F"/>
    <w:rsid w:val="00FB7CF5"/>
    <w:rsid w:val="00FC06E9"/>
    <w:rsid w:val="00FC3161"/>
    <w:rsid w:val="00FC37E8"/>
    <w:rsid w:val="00FC42AB"/>
    <w:rsid w:val="00FC522E"/>
    <w:rsid w:val="00FC5890"/>
    <w:rsid w:val="00FC5C70"/>
    <w:rsid w:val="00FC75F6"/>
    <w:rsid w:val="00FD4AC0"/>
    <w:rsid w:val="00FD62FC"/>
    <w:rsid w:val="00FD677A"/>
    <w:rsid w:val="00FE10B5"/>
    <w:rsid w:val="00FE347B"/>
    <w:rsid w:val="00FE386E"/>
    <w:rsid w:val="00FE4460"/>
    <w:rsid w:val="00FE46A1"/>
    <w:rsid w:val="00FE5E2E"/>
    <w:rsid w:val="00FE5EA6"/>
    <w:rsid w:val="00FE77C9"/>
    <w:rsid w:val="00FF2E90"/>
    <w:rsid w:val="00FF4C90"/>
    <w:rsid w:val="00FF59F7"/>
    <w:rsid w:val="00FF70D7"/>
    <w:rsid w:val="00FF7CCF"/>
    <w:rsid w:val="23AF08C8"/>
    <w:rsid w:val="318D272F"/>
    <w:rsid w:val="3D950BB0"/>
    <w:rsid w:val="5AD56807"/>
    <w:rsid w:val="6F386776"/>
    <w:rsid w:val="7A363205"/>
    <w:rsid w:val="7A41A8C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5B"/>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585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215C6F"/>
    <w:pPr>
      <w:numPr>
        <w:numId w:val="2"/>
      </w:numPr>
      <w:spacing w:after="0" w:line="240" w:lineRule="auto"/>
      <w:jc w:val="both"/>
    </w:pPr>
    <w:rPr>
      <w:rFonts w:ascii="Arial" w:eastAsia="Times New Roman" w:hAnsi="Arial" w:cs="Arial"/>
      <w:b/>
      <w:szCs w:val="20"/>
      <w:u w:val="single"/>
      <w:lang w:val="es-CO" w:eastAsia="es-ES"/>
    </w:rPr>
  </w:style>
  <w:style w:type="table" w:styleId="Tablaconcuadrcula">
    <w:name w:val="Table Grid"/>
    <w:basedOn w:val="Tablanormal"/>
    <w:uiPriority w:val="39"/>
    <w:rsid w:val="000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C85E50"/>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C85E50"/>
    <w:rPr>
      <w:rFonts w:ascii="Arial" w:eastAsia="Times New Roman" w:hAnsi="Arial" w:cs="Arial"/>
      <w:vanish/>
      <w:sz w:val="16"/>
      <w:szCs w:val="16"/>
      <w:lang w:eastAsia="es-CO"/>
    </w:rPr>
  </w:style>
  <w:style w:type="character" w:customStyle="1" w:styleId="Ttulo3Car">
    <w:name w:val="Título 3 Car"/>
    <w:basedOn w:val="Fuentedeprrafopredeter"/>
    <w:link w:val="Ttulo3"/>
    <w:uiPriority w:val="9"/>
    <w:semiHidden/>
    <w:rsid w:val="00585DF7"/>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3556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68A"/>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570">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409">
      <w:bodyDiv w:val="1"/>
      <w:marLeft w:val="0"/>
      <w:marRight w:val="0"/>
      <w:marTop w:val="0"/>
      <w:marBottom w:val="0"/>
      <w:divBdr>
        <w:top w:val="none" w:sz="0" w:space="0" w:color="auto"/>
        <w:left w:val="none" w:sz="0" w:space="0" w:color="auto"/>
        <w:bottom w:val="none" w:sz="0" w:space="0" w:color="auto"/>
        <w:right w:val="none" w:sz="0" w:space="0" w:color="auto"/>
      </w:divBdr>
    </w:div>
    <w:div w:id="269554386">
      <w:bodyDiv w:val="1"/>
      <w:marLeft w:val="0"/>
      <w:marRight w:val="0"/>
      <w:marTop w:val="0"/>
      <w:marBottom w:val="0"/>
      <w:divBdr>
        <w:top w:val="none" w:sz="0" w:space="0" w:color="auto"/>
        <w:left w:val="none" w:sz="0" w:space="0" w:color="auto"/>
        <w:bottom w:val="none" w:sz="0" w:space="0" w:color="auto"/>
        <w:right w:val="none" w:sz="0" w:space="0" w:color="auto"/>
      </w:divBdr>
      <w:divsChild>
        <w:div w:id="1324898414">
          <w:marLeft w:val="0"/>
          <w:marRight w:val="0"/>
          <w:marTop w:val="0"/>
          <w:marBottom w:val="0"/>
          <w:divBdr>
            <w:top w:val="single" w:sz="2" w:space="0" w:color="E3E3E3"/>
            <w:left w:val="single" w:sz="2" w:space="0" w:color="E3E3E3"/>
            <w:bottom w:val="single" w:sz="2" w:space="0" w:color="E3E3E3"/>
            <w:right w:val="single" w:sz="2" w:space="0" w:color="E3E3E3"/>
          </w:divBdr>
          <w:divsChild>
            <w:div w:id="358894125">
              <w:marLeft w:val="0"/>
              <w:marRight w:val="0"/>
              <w:marTop w:val="0"/>
              <w:marBottom w:val="0"/>
              <w:divBdr>
                <w:top w:val="single" w:sz="2" w:space="0" w:color="E3E3E3"/>
                <w:left w:val="single" w:sz="2" w:space="0" w:color="E3E3E3"/>
                <w:bottom w:val="single" w:sz="2" w:space="0" w:color="E3E3E3"/>
                <w:right w:val="single" w:sz="2" w:space="0" w:color="E3E3E3"/>
              </w:divBdr>
              <w:divsChild>
                <w:div w:id="1182741438">
                  <w:marLeft w:val="0"/>
                  <w:marRight w:val="0"/>
                  <w:marTop w:val="0"/>
                  <w:marBottom w:val="0"/>
                  <w:divBdr>
                    <w:top w:val="single" w:sz="2" w:space="0" w:color="E3E3E3"/>
                    <w:left w:val="single" w:sz="2" w:space="0" w:color="E3E3E3"/>
                    <w:bottom w:val="single" w:sz="2" w:space="0" w:color="E3E3E3"/>
                    <w:right w:val="single" w:sz="2" w:space="0" w:color="E3E3E3"/>
                  </w:divBdr>
                  <w:divsChild>
                    <w:div w:id="397173969">
                      <w:marLeft w:val="0"/>
                      <w:marRight w:val="0"/>
                      <w:marTop w:val="0"/>
                      <w:marBottom w:val="0"/>
                      <w:divBdr>
                        <w:top w:val="single" w:sz="2" w:space="0" w:color="E3E3E3"/>
                        <w:left w:val="single" w:sz="2" w:space="0" w:color="E3E3E3"/>
                        <w:bottom w:val="single" w:sz="2" w:space="0" w:color="E3E3E3"/>
                        <w:right w:val="single" w:sz="2" w:space="0" w:color="E3E3E3"/>
                      </w:divBdr>
                      <w:divsChild>
                        <w:div w:id="1968271996">
                          <w:marLeft w:val="0"/>
                          <w:marRight w:val="0"/>
                          <w:marTop w:val="0"/>
                          <w:marBottom w:val="0"/>
                          <w:divBdr>
                            <w:top w:val="single" w:sz="2" w:space="0" w:color="E3E3E3"/>
                            <w:left w:val="single" w:sz="2" w:space="0" w:color="E3E3E3"/>
                            <w:bottom w:val="single" w:sz="2" w:space="0" w:color="E3E3E3"/>
                            <w:right w:val="single" w:sz="2" w:space="0" w:color="E3E3E3"/>
                          </w:divBdr>
                          <w:divsChild>
                            <w:div w:id="1245535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1808362">
                                  <w:marLeft w:val="0"/>
                                  <w:marRight w:val="0"/>
                                  <w:marTop w:val="0"/>
                                  <w:marBottom w:val="0"/>
                                  <w:divBdr>
                                    <w:top w:val="single" w:sz="2" w:space="0" w:color="E3E3E3"/>
                                    <w:left w:val="single" w:sz="2" w:space="0" w:color="E3E3E3"/>
                                    <w:bottom w:val="single" w:sz="2" w:space="0" w:color="E3E3E3"/>
                                    <w:right w:val="single" w:sz="2" w:space="0" w:color="E3E3E3"/>
                                  </w:divBdr>
                                  <w:divsChild>
                                    <w:div w:id="1783844525">
                                      <w:marLeft w:val="0"/>
                                      <w:marRight w:val="0"/>
                                      <w:marTop w:val="0"/>
                                      <w:marBottom w:val="0"/>
                                      <w:divBdr>
                                        <w:top w:val="single" w:sz="2" w:space="0" w:color="E3E3E3"/>
                                        <w:left w:val="single" w:sz="2" w:space="0" w:color="E3E3E3"/>
                                        <w:bottom w:val="single" w:sz="2" w:space="0" w:color="E3E3E3"/>
                                        <w:right w:val="single" w:sz="2" w:space="0" w:color="E3E3E3"/>
                                      </w:divBdr>
                                      <w:divsChild>
                                        <w:div w:id="1915429196">
                                          <w:marLeft w:val="0"/>
                                          <w:marRight w:val="0"/>
                                          <w:marTop w:val="0"/>
                                          <w:marBottom w:val="0"/>
                                          <w:divBdr>
                                            <w:top w:val="single" w:sz="2" w:space="0" w:color="E3E3E3"/>
                                            <w:left w:val="single" w:sz="2" w:space="0" w:color="E3E3E3"/>
                                            <w:bottom w:val="single" w:sz="2" w:space="0" w:color="E3E3E3"/>
                                            <w:right w:val="single" w:sz="2" w:space="0" w:color="E3E3E3"/>
                                          </w:divBdr>
                                          <w:divsChild>
                                            <w:div w:id="1195388947">
                                              <w:marLeft w:val="0"/>
                                              <w:marRight w:val="0"/>
                                              <w:marTop w:val="0"/>
                                              <w:marBottom w:val="0"/>
                                              <w:divBdr>
                                                <w:top w:val="single" w:sz="2" w:space="0" w:color="E3E3E3"/>
                                                <w:left w:val="single" w:sz="2" w:space="0" w:color="E3E3E3"/>
                                                <w:bottom w:val="single" w:sz="2" w:space="0" w:color="E3E3E3"/>
                                                <w:right w:val="single" w:sz="2" w:space="0" w:color="E3E3E3"/>
                                              </w:divBdr>
                                              <w:divsChild>
                                                <w:div w:id="2078747673">
                                                  <w:marLeft w:val="0"/>
                                                  <w:marRight w:val="0"/>
                                                  <w:marTop w:val="0"/>
                                                  <w:marBottom w:val="0"/>
                                                  <w:divBdr>
                                                    <w:top w:val="single" w:sz="2" w:space="0" w:color="E3E3E3"/>
                                                    <w:left w:val="single" w:sz="2" w:space="0" w:color="E3E3E3"/>
                                                    <w:bottom w:val="single" w:sz="2" w:space="0" w:color="E3E3E3"/>
                                                    <w:right w:val="single" w:sz="2" w:space="0" w:color="E3E3E3"/>
                                                  </w:divBdr>
                                                  <w:divsChild>
                                                    <w:div w:id="759958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5060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71934796">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59402506">
      <w:bodyDiv w:val="1"/>
      <w:marLeft w:val="0"/>
      <w:marRight w:val="0"/>
      <w:marTop w:val="0"/>
      <w:marBottom w:val="0"/>
      <w:divBdr>
        <w:top w:val="none" w:sz="0" w:space="0" w:color="auto"/>
        <w:left w:val="none" w:sz="0" w:space="0" w:color="auto"/>
        <w:bottom w:val="none" w:sz="0" w:space="0" w:color="auto"/>
        <w:right w:val="none" w:sz="0" w:space="0" w:color="auto"/>
      </w:divBdr>
      <w:divsChild>
        <w:div w:id="901332314">
          <w:marLeft w:val="0"/>
          <w:marRight w:val="0"/>
          <w:marTop w:val="0"/>
          <w:marBottom w:val="0"/>
          <w:divBdr>
            <w:top w:val="single" w:sz="2" w:space="0" w:color="E3E3E3"/>
            <w:left w:val="single" w:sz="2" w:space="0" w:color="E3E3E3"/>
            <w:bottom w:val="single" w:sz="2" w:space="0" w:color="E3E3E3"/>
            <w:right w:val="single" w:sz="2" w:space="0" w:color="E3E3E3"/>
          </w:divBdr>
          <w:divsChild>
            <w:div w:id="1034312011">
              <w:marLeft w:val="0"/>
              <w:marRight w:val="0"/>
              <w:marTop w:val="0"/>
              <w:marBottom w:val="0"/>
              <w:divBdr>
                <w:top w:val="single" w:sz="2" w:space="0" w:color="E3E3E3"/>
                <w:left w:val="single" w:sz="2" w:space="0" w:color="E3E3E3"/>
                <w:bottom w:val="single" w:sz="2" w:space="0" w:color="E3E3E3"/>
                <w:right w:val="single" w:sz="2" w:space="0" w:color="E3E3E3"/>
              </w:divBdr>
              <w:divsChild>
                <w:div w:id="294409737">
                  <w:marLeft w:val="0"/>
                  <w:marRight w:val="0"/>
                  <w:marTop w:val="0"/>
                  <w:marBottom w:val="0"/>
                  <w:divBdr>
                    <w:top w:val="single" w:sz="2" w:space="0" w:color="E3E3E3"/>
                    <w:left w:val="single" w:sz="2" w:space="0" w:color="E3E3E3"/>
                    <w:bottom w:val="single" w:sz="2" w:space="0" w:color="E3E3E3"/>
                    <w:right w:val="single" w:sz="2" w:space="0" w:color="E3E3E3"/>
                  </w:divBdr>
                  <w:divsChild>
                    <w:div w:id="552545006">
                      <w:marLeft w:val="0"/>
                      <w:marRight w:val="0"/>
                      <w:marTop w:val="0"/>
                      <w:marBottom w:val="0"/>
                      <w:divBdr>
                        <w:top w:val="single" w:sz="2" w:space="0" w:color="E3E3E3"/>
                        <w:left w:val="single" w:sz="2" w:space="0" w:color="E3E3E3"/>
                        <w:bottom w:val="single" w:sz="2" w:space="0" w:color="E3E3E3"/>
                        <w:right w:val="single" w:sz="2" w:space="0" w:color="E3E3E3"/>
                      </w:divBdr>
                      <w:divsChild>
                        <w:div w:id="441875085">
                          <w:marLeft w:val="0"/>
                          <w:marRight w:val="0"/>
                          <w:marTop w:val="0"/>
                          <w:marBottom w:val="0"/>
                          <w:divBdr>
                            <w:top w:val="single" w:sz="2" w:space="0" w:color="E3E3E3"/>
                            <w:left w:val="single" w:sz="2" w:space="0" w:color="E3E3E3"/>
                            <w:bottom w:val="single" w:sz="2" w:space="0" w:color="E3E3E3"/>
                            <w:right w:val="single" w:sz="2" w:space="0" w:color="E3E3E3"/>
                          </w:divBdr>
                          <w:divsChild>
                            <w:div w:id="627275134">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7398">
                                  <w:marLeft w:val="0"/>
                                  <w:marRight w:val="0"/>
                                  <w:marTop w:val="0"/>
                                  <w:marBottom w:val="0"/>
                                  <w:divBdr>
                                    <w:top w:val="single" w:sz="2" w:space="0" w:color="E3E3E3"/>
                                    <w:left w:val="single" w:sz="2" w:space="0" w:color="E3E3E3"/>
                                    <w:bottom w:val="single" w:sz="2" w:space="0" w:color="E3E3E3"/>
                                    <w:right w:val="single" w:sz="2" w:space="0" w:color="E3E3E3"/>
                                  </w:divBdr>
                                  <w:divsChild>
                                    <w:div w:id="1625191560">
                                      <w:marLeft w:val="0"/>
                                      <w:marRight w:val="0"/>
                                      <w:marTop w:val="0"/>
                                      <w:marBottom w:val="0"/>
                                      <w:divBdr>
                                        <w:top w:val="single" w:sz="2" w:space="0" w:color="E3E3E3"/>
                                        <w:left w:val="single" w:sz="2" w:space="0" w:color="E3E3E3"/>
                                        <w:bottom w:val="single" w:sz="2" w:space="0" w:color="E3E3E3"/>
                                        <w:right w:val="single" w:sz="2" w:space="0" w:color="E3E3E3"/>
                                      </w:divBdr>
                                      <w:divsChild>
                                        <w:div w:id="361328166">
                                          <w:marLeft w:val="0"/>
                                          <w:marRight w:val="0"/>
                                          <w:marTop w:val="0"/>
                                          <w:marBottom w:val="0"/>
                                          <w:divBdr>
                                            <w:top w:val="single" w:sz="2" w:space="0" w:color="E3E3E3"/>
                                            <w:left w:val="single" w:sz="2" w:space="0" w:color="E3E3E3"/>
                                            <w:bottom w:val="single" w:sz="2" w:space="0" w:color="E3E3E3"/>
                                            <w:right w:val="single" w:sz="2" w:space="0" w:color="E3E3E3"/>
                                          </w:divBdr>
                                          <w:divsChild>
                                            <w:div w:id="636229074">
                                              <w:marLeft w:val="0"/>
                                              <w:marRight w:val="0"/>
                                              <w:marTop w:val="0"/>
                                              <w:marBottom w:val="0"/>
                                              <w:divBdr>
                                                <w:top w:val="single" w:sz="2" w:space="0" w:color="E3E3E3"/>
                                                <w:left w:val="single" w:sz="2" w:space="0" w:color="E3E3E3"/>
                                                <w:bottom w:val="single" w:sz="2" w:space="0" w:color="E3E3E3"/>
                                                <w:right w:val="single" w:sz="2" w:space="0" w:color="E3E3E3"/>
                                              </w:divBdr>
                                              <w:divsChild>
                                                <w:div w:id="89737515">
                                                  <w:marLeft w:val="0"/>
                                                  <w:marRight w:val="0"/>
                                                  <w:marTop w:val="0"/>
                                                  <w:marBottom w:val="0"/>
                                                  <w:divBdr>
                                                    <w:top w:val="single" w:sz="2" w:space="0" w:color="E3E3E3"/>
                                                    <w:left w:val="single" w:sz="2" w:space="0" w:color="E3E3E3"/>
                                                    <w:bottom w:val="single" w:sz="2" w:space="0" w:color="E3E3E3"/>
                                                    <w:right w:val="single" w:sz="2" w:space="0" w:color="E3E3E3"/>
                                                  </w:divBdr>
                                                  <w:divsChild>
                                                    <w:div w:id="129999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0173580">
          <w:marLeft w:val="0"/>
          <w:marRight w:val="0"/>
          <w:marTop w:val="0"/>
          <w:marBottom w:val="0"/>
          <w:divBdr>
            <w:top w:val="none" w:sz="0" w:space="0" w:color="auto"/>
            <w:left w:val="none" w:sz="0" w:space="0" w:color="auto"/>
            <w:bottom w:val="none" w:sz="0" w:space="0" w:color="auto"/>
            <w:right w:val="none" w:sz="0" w:space="0" w:color="auto"/>
          </w:divBdr>
        </w:div>
      </w:divsChild>
    </w:div>
    <w:div w:id="363360868">
      <w:bodyDiv w:val="1"/>
      <w:marLeft w:val="0"/>
      <w:marRight w:val="0"/>
      <w:marTop w:val="0"/>
      <w:marBottom w:val="0"/>
      <w:divBdr>
        <w:top w:val="none" w:sz="0" w:space="0" w:color="auto"/>
        <w:left w:val="none" w:sz="0" w:space="0" w:color="auto"/>
        <w:bottom w:val="none" w:sz="0" w:space="0" w:color="auto"/>
        <w:right w:val="none" w:sz="0" w:space="0" w:color="auto"/>
      </w:divBdr>
      <w:divsChild>
        <w:div w:id="1922592763">
          <w:marLeft w:val="0"/>
          <w:marRight w:val="0"/>
          <w:marTop w:val="0"/>
          <w:marBottom w:val="0"/>
          <w:divBdr>
            <w:top w:val="none" w:sz="0" w:space="0" w:color="auto"/>
            <w:left w:val="none" w:sz="0" w:space="0" w:color="auto"/>
            <w:bottom w:val="none" w:sz="0" w:space="0" w:color="auto"/>
            <w:right w:val="none" w:sz="0" w:space="0" w:color="auto"/>
          </w:divBdr>
          <w:divsChild>
            <w:div w:id="761757265">
              <w:marLeft w:val="0"/>
              <w:marRight w:val="0"/>
              <w:marTop w:val="0"/>
              <w:marBottom w:val="0"/>
              <w:divBdr>
                <w:top w:val="none" w:sz="0" w:space="0" w:color="auto"/>
                <w:left w:val="none" w:sz="0" w:space="0" w:color="auto"/>
                <w:bottom w:val="none" w:sz="0" w:space="0" w:color="auto"/>
                <w:right w:val="none" w:sz="0" w:space="0" w:color="auto"/>
              </w:divBdr>
            </w:div>
            <w:div w:id="196088294">
              <w:marLeft w:val="0"/>
              <w:marRight w:val="0"/>
              <w:marTop w:val="0"/>
              <w:marBottom w:val="0"/>
              <w:divBdr>
                <w:top w:val="none" w:sz="0" w:space="0" w:color="auto"/>
                <w:left w:val="none" w:sz="0" w:space="0" w:color="auto"/>
                <w:bottom w:val="none" w:sz="0" w:space="0" w:color="auto"/>
                <w:right w:val="none" w:sz="0" w:space="0" w:color="auto"/>
              </w:divBdr>
            </w:div>
            <w:div w:id="645089382">
              <w:marLeft w:val="0"/>
              <w:marRight w:val="0"/>
              <w:marTop w:val="0"/>
              <w:marBottom w:val="0"/>
              <w:divBdr>
                <w:top w:val="none" w:sz="0" w:space="0" w:color="auto"/>
                <w:left w:val="none" w:sz="0" w:space="0" w:color="auto"/>
                <w:bottom w:val="none" w:sz="0" w:space="0" w:color="auto"/>
                <w:right w:val="none" w:sz="0" w:space="0" w:color="auto"/>
              </w:divBdr>
            </w:div>
            <w:div w:id="233586661">
              <w:marLeft w:val="0"/>
              <w:marRight w:val="0"/>
              <w:marTop w:val="0"/>
              <w:marBottom w:val="0"/>
              <w:divBdr>
                <w:top w:val="none" w:sz="0" w:space="0" w:color="auto"/>
                <w:left w:val="none" w:sz="0" w:space="0" w:color="auto"/>
                <w:bottom w:val="none" w:sz="0" w:space="0" w:color="auto"/>
                <w:right w:val="none" w:sz="0" w:space="0" w:color="auto"/>
              </w:divBdr>
            </w:div>
            <w:div w:id="1178351043">
              <w:marLeft w:val="0"/>
              <w:marRight w:val="0"/>
              <w:marTop w:val="0"/>
              <w:marBottom w:val="0"/>
              <w:divBdr>
                <w:top w:val="none" w:sz="0" w:space="0" w:color="auto"/>
                <w:left w:val="none" w:sz="0" w:space="0" w:color="auto"/>
                <w:bottom w:val="none" w:sz="0" w:space="0" w:color="auto"/>
                <w:right w:val="none" w:sz="0" w:space="0" w:color="auto"/>
              </w:divBdr>
            </w:div>
            <w:div w:id="203955696">
              <w:marLeft w:val="0"/>
              <w:marRight w:val="0"/>
              <w:marTop w:val="0"/>
              <w:marBottom w:val="0"/>
              <w:divBdr>
                <w:top w:val="none" w:sz="0" w:space="0" w:color="auto"/>
                <w:left w:val="none" w:sz="0" w:space="0" w:color="auto"/>
                <w:bottom w:val="none" w:sz="0" w:space="0" w:color="auto"/>
                <w:right w:val="none" w:sz="0" w:space="0" w:color="auto"/>
              </w:divBdr>
            </w:div>
            <w:div w:id="455561214">
              <w:marLeft w:val="0"/>
              <w:marRight w:val="0"/>
              <w:marTop w:val="0"/>
              <w:marBottom w:val="0"/>
              <w:divBdr>
                <w:top w:val="none" w:sz="0" w:space="0" w:color="auto"/>
                <w:left w:val="none" w:sz="0" w:space="0" w:color="auto"/>
                <w:bottom w:val="none" w:sz="0" w:space="0" w:color="auto"/>
                <w:right w:val="none" w:sz="0" w:space="0" w:color="auto"/>
              </w:divBdr>
            </w:div>
            <w:div w:id="1962150058">
              <w:marLeft w:val="0"/>
              <w:marRight w:val="0"/>
              <w:marTop w:val="0"/>
              <w:marBottom w:val="0"/>
              <w:divBdr>
                <w:top w:val="none" w:sz="0" w:space="0" w:color="auto"/>
                <w:left w:val="none" w:sz="0" w:space="0" w:color="auto"/>
                <w:bottom w:val="none" w:sz="0" w:space="0" w:color="auto"/>
                <w:right w:val="none" w:sz="0" w:space="0" w:color="auto"/>
              </w:divBdr>
            </w:div>
          </w:divsChild>
        </w:div>
        <w:div w:id="499925951">
          <w:marLeft w:val="0"/>
          <w:marRight w:val="0"/>
          <w:marTop w:val="0"/>
          <w:marBottom w:val="0"/>
          <w:divBdr>
            <w:top w:val="none" w:sz="0" w:space="0" w:color="auto"/>
            <w:left w:val="none" w:sz="0" w:space="0" w:color="auto"/>
            <w:bottom w:val="none" w:sz="0" w:space="0" w:color="auto"/>
            <w:right w:val="none" w:sz="0" w:space="0" w:color="auto"/>
          </w:divBdr>
        </w:div>
        <w:div w:id="17240478">
          <w:marLeft w:val="0"/>
          <w:marRight w:val="0"/>
          <w:marTop w:val="0"/>
          <w:marBottom w:val="0"/>
          <w:divBdr>
            <w:top w:val="none" w:sz="0" w:space="0" w:color="auto"/>
            <w:left w:val="none" w:sz="0" w:space="0" w:color="auto"/>
            <w:bottom w:val="none" w:sz="0" w:space="0" w:color="auto"/>
            <w:right w:val="none" w:sz="0" w:space="0" w:color="auto"/>
          </w:divBdr>
        </w:div>
        <w:div w:id="1686134044">
          <w:marLeft w:val="0"/>
          <w:marRight w:val="0"/>
          <w:marTop w:val="0"/>
          <w:marBottom w:val="0"/>
          <w:divBdr>
            <w:top w:val="none" w:sz="0" w:space="0" w:color="auto"/>
            <w:left w:val="none" w:sz="0" w:space="0" w:color="auto"/>
            <w:bottom w:val="none" w:sz="0" w:space="0" w:color="auto"/>
            <w:right w:val="none" w:sz="0" w:space="0" w:color="auto"/>
          </w:divBdr>
        </w:div>
        <w:div w:id="544634172">
          <w:marLeft w:val="0"/>
          <w:marRight w:val="0"/>
          <w:marTop w:val="0"/>
          <w:marBottom w:val="0"/>
          <w:divBdr>
            <w:top w:val="none" w:sz="0" w:space="0" w:color="auto"/>
            <w:left w:val="none" w:sz="0" w:space="0" w:color="auto"/>
            <w:bottom w:val="none" w:sz="0" w:space="0" w:color="auto"/>
            <w:right w:val="none" w:sz="0" w:space="0" w:color="auto"/>
          </w:divBdr>
        </w:div>
        <w:div w:id="1009597644">
          <w:marLeft w:val="0"/>
          <w:marRight w:val="0"/>
          <w:marTop w:val="0"/>
          <w:marBottom w:val="0"/>
          <w:divBdr>
            <w:top w:val="none" w:sz="0" w:space="0" w:color="auto"/>
            <w:left w:val="none" w:sz="0" w:space="0" w:color="auto"/>
            <w:bottom w:val="none" w:sz="0" w:space="0" w:color="auto"/>
            <w:right w:val="none" w:sz="0" w:space="0" w:color="auto"/>
          </w:divBdr>
        </w:div>
        <w:div w:id="1960798003">
          <w:marLeft w:val="0"/>
          <w:marRight w:val="0"/>
          <w:marTop w:val="0"/>
          <w:marBottom w:val="0"/>
          <w:divBdr>
            <w:top w:val="none" w:sz="0" w:space="0" w:color="auto"/>
            <w:left w:val="none" w:sz="0" w:space="0" w:color="auto"/>
            <w:bottom w:val="none" w:sz="0" w:space="0" w:color="auto"/>
            <w:right w:val="none" w:sz="0" w:space="0" w:color="auto"/>
          </w:divBdr>
        </w:div>
        <w:div w:id="798036579">
          <w:marLeft w:val="0"/>
          <w:marRight w:val="0"/>
          <w:marTop w:val="0"/>
          <w:marBottom w:val="0"/>
          <w:divBdr>
            <w:top w:val="none" w:sz="0" w:space="0" w:color="auto"/>
            <w:left w:val="none" w:sz="0" w:space="0" w:color="auto"/>
            <w:bottom w:val="none" w:sz="0" w:space="0" w:color="auto"/>
            <w:right w:val="none" w:sz="0" w:space="0" w:color="auto"/>
          </w:divBdr>
        </w:div>
        <w:div w:id="1672874469">
          <w:marLeft w:val="0"/>
          <w:marRight w:val="0"/>
          <w:marTop w:val="0"/>
          <w:marBottom w:val="0"/>
          <w:divBdr>
            <w:top w:val="none" w:sz="0" w:space="0" w:color="auto"/>
            <w:left w:val="none" w:sz="0" w:space="0" w:color="auto"/>
            <w:bottom w:val="none" w:sz="0" w:space="0" w:color="auto"/>
            <w:right w:val="none" w:sz="0" w:space="0" w:color="auto"/>
          </w:divBdr>
        </w:div>
        <w:div w:id="287972688">
          <w:marLeft w:val="0"/>
          <w:marRight w:val="0"/>
          <w:marTop w:val="0"/>
          <w:marBottom w:val="0"/>
          <w:divBdr>
            <w:top w:val="none" w:sz="0" w:space="0" w:color="auto"/>
            <w:left w:val="none" w:sz="0" w:space="0" w:color="auto"/>
            <w:bottom w:val="none" w:sz="0" w:space="0" w:color="auto"/>
            <w:right w:val="none" w:sz="0" w:space="0" w:color="auto"/>
          </w:divBdr>
        </w:div>
        <w:div w:id="96292812">
          <w:marLeft w:val="0"/>
          <w:marRight w:val="0"/>
          <w:marTop w:val="0"/>
          <w:marBottom w:val="0"/>
          <w:divBdr>
            <w:top w:val="none" w:sz="0" w:space="0" w:color="auto"/>
            <w:left w:val="none" w:sz="0" w:space="0" w:color="auto"/>
            <w:bottom w:val="none" w:sz="0" w:space="0" w:color="auto"/>
            <w:right w:val="none" w:sz="0" w:space="0" w:color="auto"/>
          </w:divBdr>
        </w:div>
        <w:div w:id="2011758744">
          <w:marLeft w:val="0"/>
          <w:marRight w:val="0"/>
          <w:marTop w:val="0"/>
          <w:marBottom w:val="0"/>
          <w:divBdr>
            <w:top w:val="none" w:sz="0" w:space="0" w:color="auto"/>
            <w:left w:val="none" w:sz="0" w:space="0" w:color="auto"/>
            <w:bottom w:val="none" w:sz="0" w:space="0" w:color="auto"/>
            <w:right w:val="none" w:sz="0" w:space="0" w:color="auto"/>
          </w:divBdr>
        </w:div>
        <w:div w:id="1286039815">
          <w:marLeft w:val="0"/>
          <w:marRight w:val="0"/>
          <w:marTop w:val="0"/>
          <w:marBottom w:val="0"/>
          <w:divBdr>
            <w:top w:val="none" w:sz="0" w:space="0" w:color="auto"/>
            <w:left w:val="none" w:sz="0" w:space="0" w:color="auto"/>
            <w:bottom w:val="none" w:sz="0" w:space="0" w:color="auto"/>
            <w:right w:val="none" w:sz="0" w:space="0" w:color="auto"/>
          </w:divBdr>
        </w:div>
        <w:div w:id="1170754115">
          <w:marLeft w:val="0"/>
          <w:marRight w:val="0"/>
          <w:marTop w:val="0"/>
          <w:marBottom w:val="0"/>
          <w:divBdr>
            <w:top w:val="none" w:sz="0" w:space="0" w:color="auto"/>
            <w:left w:val="none" w:sz="0" w:space="0" w:color="auto"/>
            <w:bottom w:val="none" w:sz="0" w:space="0" w:color="auto"/>
            <w:right w:val="none" w:sz="0" w:space="0" w:color="auto"/>
          </w:divBdr>
        </w:div>
        <w:div w:id="242420871">
          <w:marLeft w:val="0"/>
          <w:marRight w:val="0"/>
          <w:marTop w:val="0"/>
          <w:marBottom w:val="0"/>
          <w:divBdr>
            <w:top w:val="none" w:sz="0" w:space="0" w:color="auto"/>
            <w:left w:val="none" w:sz="0" w:space="0" w:color="auto"/>
            <w:bottom w:val="none" w:sz="0" w:space="0" w:color="auto"/>
            <w:right w:val="none" w:sz="0" w:space="0" w:color="auto"/>
          </w:divBdr>
        </w:div>
        <w:div w:id="317999935">
          <w:marLeft w:val="0"/>
          <w:marRight w:val="0"/>
          <w:marTop w:val="0"/>
          <w:marBottom w:val="0"/>
          <w:divBdr>
            <w:top w:val="none" w:sz="0" w:space="0" w:color="auto"/>
            <w:left w:val="none" w:sz="0" w:space="0" w:color="auto"/>
            <w:bottom w:val="none" w:sz="0" w:space="0" w:color="auto"/>
            <w:right w:val="none" w:sz="0" w:space="0" w:color="auto"/>
          </w:divBdr>
        </w:div>
        <w:div w:id="1194617355">
          <w:marLeft w:val="0"/>
          <w:marRight w:val="0"/>
          <w:marTop w:val="0"/>
          <w:marBottom w:val="0"/>
          <w:divBdr>
            <w:top w:val="none" w:sz="0" w:space="0" w:color="auto"/>
            <w:left w:val="none" w:sz="0" w:space="0" w:color="auto"/>
            <w:bottom w:val="none" w:sz="0" w:space="0" w:color="auto"/>
            <w:right w:val="none" w:sz="0" w:space="0" w:color="auto"/>
          </w:divBdr>
        </w:div>
        <w:div w:id="1427530486">
          <w:marLeft w:val="0"/>
          <w:marRight w:val="0"/>
          <w:marTop w:val="0"/>
          <w:marBottom w:val="0"/>
          <w:divBdr>
            <w:top w:val="none" w:sz="0" w:space="0" w:color="auto"/>
            <w:left w:val="none" w:sz="0" w:space="0" w:color="auto"/>
            <w:bottom w:val="none" w:sz="0" w:space="0" w:color="auto"/>
            <w:right w:val="none" w:sz="0" w:space="0" w:color="auto"/>
          </w:divBdr>
        </w:div>
        <w:div w:id="232081526">
          <w:marLeft w:val="0"/>
          <w:marRight w:val="0"/>
          <w:marTop w:val="0"/>
          <w:marBottom w:val="0"/>
          <w:divBdr>
            <w:top w:val="none" w:sz="0" w:space="0" w:color="auto"/>
            <w:left w:val="none" w:sz="0" w:space="0" w:color="auto"/>
            <w:bottom w:val="none" w:sz="0" w:space="0" w:color="auto"/>
            <w:right w:val="none" w:sz="0" w:space="0" w:color="auto"/>
          </w:divBdr>
        </w:div>
        <w:div w:id="21172878">
          <w:marLeft w:val="0"/>
          <w:marRight w:val="0"/>
          <w:marTop w:val="0"/>
          <w:marBottom w:val="0"/>
          <w:divBdr>
            <w:top w:val="none" w:sz="0" w:space="0" w:color="auto"/>
            <w:left w:val="none" w:sz="0" w:space="0" w:color="auto"/>
            <w:bottom w:val="none" w:sz="0" w:space="0" w:color="auto"/>
            <w:right w:val="none" w:sz="0" w:space="0" w:color="auto"/>
          </w:divBdr>
        </w:div>
        <w:div w:id="1694500618">
          <w:marLeft w:val="0"/>
          <w:marRight w:val="0"/>
          <w:marTop w:val="0"/>
          <w:marBottom w:val="0"/>
          <w:divBdr>
            <w:top w:val="none" w:sz="0" w:space="0" w:color="auto"/>
            <w:left w:val="none" w:sz="0" w:space="0" w:color="auto"/>
            <w:bottom w:val="none" w:sz="0" w:space="0" w:color="auto"/>
            <w:right w:val="none" w:sz="0" w:space="0" w:color="auto"/>
          </w:divBdr>
        </w:div>
        <w:div w:id="538011883">
          <w:marLeft w:val="0"/>
          <w:marRight w:val="0"/>
          <w:marTop w:val="0"/>
          <w:marBottom w:val="0"/>
          <w:divBdr>
            <w:top w:val="none" w:sz="0" w:space="0" w:color="auto"/>
            <w:left w:val="none" w:sz="0" w:space="0" w:color="auto"/>
            <w:bottom w:val="none" w:sz="0" w:space="0" w:color="auto"/>
            <w:right w:val="none" w:sz="0" w:space="0" w:color="auto"/>
          </w:divBdr>
          <w:divsChild>
            <w:div w:id="438989496">
              <w:marLeft w:val="0"/>
              <w:marRight w:val="0"/>
              <w:marTop w:val="0"/>
              <w:marBottom w:val="0"/>
              <w:divBdr>
                <w:top w:val="none" w:sz="0" w:space="0" w:color="auto"/>
                <w:left w:val="none" w:sz="0" w:space="0" w:color="auto"/>
                <w:bottom w:val="none" w:sz="0" w:space="0" w:color="auto"/>
                <w:right w:val="none" w:sz="0" w:space="0" w:color="auto"/>
              </w:divBdr>
            </w:div>
            <w:div w:id="407194706">
              <w:marLeft w:val="0"/>
              <w:marRight w:val="0"/>
              <w:marTop w:val="0"/>
              <w:marBottom w:val="0"/>
              <w:divBdr>
                <w:top w:val="none" w:sz="0" w:space="0" w:color="auto"/>
                <w:left w:val="none" w:sz="0" w:space="0" w:color="auto"/>
                <w:bottom w:val="none" w:sz="0" w:space="0" w:color="auto"/>
                <w:right w:val="none" w:sz="0" w:space="0" w:color="auto"/>
              </w:divBdr>
            </w:div>
            <w:div w:id="2002854246">
              <w:marLeft w:val="0"/>
              <w:marRight w:val="0"/>
              <w:marTop w:val="0"/>
              <w:marBottom w:val="0"/>
              <w:divBdr>
                <w:top w:val="none" w:sz="0" w:space="0" w:color="auto"/>
                <w:left w:val="none" w:sz="0" w:space="0" w:color="auto"/>
                <w:bottom w:val="none" w:sz="0" w:space="0" w:color="auto"/>
                <w:right w:val="none" w:sz="0" w:space="0" w:color="auto"/>
              </w:divBdr>
            </w:div>
            <w:div w:id="153030234">
              <w:marLeft w:val="0"/>
              <w:marRight w:val="0"/>
              <w:marTop w:val="0"/>
              <w:marBottom w:val="0"/>
              <w:divBdr>
                <w:top w:val="none" w:sz="0" w:space="0" w:color="auto"/>
                <w:left w:val="none" w:sz="0" w:space="0" w:color="auto"/>
                <w:bottom w:val="none" w:sz="0" w:space="0" w:color="auto"/>
                <w:right w:val="none" w:sz="0" w:space="0" w:color="auto"/>
              </w:divBdr>
            </w:div>
            <w:div w:id="403989981">
              <w:marLeft w:val="0"/>
              <w:marRight w:val="0"/>
              <w:marTop w:val="0"/>
              <w:marBottom w:val="0"/>
              <w:divBdr>
                <w:top w:val="none" w:sz="0" w:space="0" w:color="auto"/>
                <w:left w:val="none" w:sz="0" w:space="0" w:color="auto"/>
                <w:bottom w:val="none" w:sz="0" w:space="0" w:color="auto"/>
                <w:right w:val="none" w:sz="0" w:space="0" w:color="auto"/>
              </w:divBdr>
            </w:div>
            <w:div w:id="1674188492">
              <w:marLeft w:val="0"/>
              <w:marRight w:val="0"/>
              <w:marTop w:val="0"/>
              <w:marBottom w:val="0"/>
              <w:divBdr>
                <w:top w:val="none" w:sz="0" w:space="0" w:color="auto"/>
                <w:left w:val="none" w:sz="0" w:space="0" w:color="auto"/>
                <w:bottom w:val="none" w:sz="0" w:space="0" w:color="auto"/>
                <w:right w:val="none" w:sz="0" w:space="0" w:color="auto"/>
              </w:divBdr>
            </w:div>
            <w:div w:id="260919363">
              <w:marLeft w:val="0"/>
              <w:marRight w:val="0"/>
              <w:marTop w:val="0"/>
              <w:marBottom w:val="0"/>
              <w:divBdr>
                <w:top w:val="none" w:sz="0" w:space="0" w:color="auto"/>
                <w:left w:val="none" w:sz="0" w:space="0" w:color="auto"/>
                <w:bottom w:val="none" w:sz="0" w:space="0" w:color="auto"/>
                <w:right w:val="none" w:sz="0" w:space="0" w:color="auto"/>
              </w:divBdr>
            </w:div>
            <w:div w:id="872304607">
              <w:marLeft w:val="0"/>
              <w:marRight w:val="0"/>
              <w:marTop w:val="0"/>
              <w:marBottom w:val="0"/>
              <w:divBdr>
                <w:top w:val="none" w:sz="0" w:space="0" w:color="auto"/>
                <w:left w:val="none" w:sz="0" w:space="0" w:color="auto"/>
                <w:bottom w:val="none" w:sz="0" w:space="0" w:color="auto"/>
                <w:right w:val="none" w:sz="0" w:space="0" w:color="auto"/>
              </w:divBdr>
            </w:div>
            <w:div w:id="1240366180">
              <w:marLeft w:val="0"/>
              <w:marRight w:val="0"/>
              <w:marTop w:val="0"/>
              <w:marBottom w:val="0"/>
              <w:divBdr>
                <w:top w:val="none" w:sz="0" w:space="0" w:color="auto"/>
                <w:left w:val="none" w:sz="0" w:space="0" w:color="auto"/>
                <w:bottom w:val="none" w:sz="0" w:space="0" w:color="auto"/>
                <w:right w:val="none" w:sz="0" w:space="0" w:color="auto"/>
              </w:divBdr>
            </w:div>
            <w:div w:id="928778713">
              <w:marLeft w:val="0"/>
              <w:marRight w:val="0"/>
              <w:marTop w:val="0"/>
              <w:marBottom w:val="0"/>
              <w:divBdr>
                <w:top w:val="none" w:sz="0" w:space="0" w:color="auto"/>
                <w:left w:val="none" w:sz="0" w:space="0" w:color="auto"/>
                <w:bottom w:val="none" w:sz="0" w:space="0" w:color="auto"/>
                <w:right w:val="none" w:sz="0" w:space="0" w:color="auto"/>
              </w:divBdr>
            </w:div>
            <w:div w:id="1686441611">
              <w:marLeft w:val="0"/>
              <w:marRight w:val="0"/>
              <w:marTop w:val="0"/>
              <w:marBottom w:val="0"/>
              <w:divBdr>
                <w:top w:val="none" w:sz="0" w:space="0" w:color="auto"/>
                <w:left w:val="none" w:sz="0" w:space="0" w:color="auto"/>
                <w:bottom w:val="none" w:sz="0" w:space="0" w:color="auto"/>
                <w:right w:val="none" w:sz="0" w:space="0" w:color="auto"/>
              </w:divBdr>
            </w:div>
            <w:div w:id="2107264584">
              <w:marLeft w:val="0"/>
              <w:marRight w:val="0"/>
              <w:marTop w:val="0"/>
              <w:marBottom w:val="0"/>
              <w:divBdr>
                <w:top w:val="none" w:sz="0" w:space="0" w:color="auto"/>
                <w:left w:val="none" w:sz="0" w:space="0" w:color="auto"/>
                <w:bottom w:val="none" w:sz="0" w:space="0" w:color="auto"/>
                <w:right w:val="none" w:sz="0" w:space="0" w:color="auto"/>
              </w:divBdr>
            </w:div>
            <w:div w:id="1295720706">
              <w:marLeft w:val="0"/>
              <w:marRight w:val="0"/>
              <w:marTop w:val="0"/>
              <w:marBottom w:val="0"/>
              <w:divBdr>
                <w:top w:val="none" w:sz="0" w:space="0" w:color="auto"/>
                <w:left w:val="none" w:sz="0" w:space="0" w:color="auto"/>
                <w:bottom w:val="none" w:sz="0" w:space="0" w:color="auto"/>
                <w:right w:val="none" w:sz="0" w:space="0" w:color="auto"/>
              </w:divBdr>
            </w:div>
            <w:div w:id="1505631908">
              <w:marLeft w:val="0"/>
              <w:marRight w:val="0"/>
              <w:marTop w:val="0"/>
              <w:marBottom w:val="0"/>
              <w:divBdr>
                <w:top w:val="none" w:sz="0" w:space="0" w:color="auto"/>
                <w:left w:val="none" w:sz="0" w:space="0" w:color="auto"/>
                <w:bottom w:val="none" w:sz="0" w:space="0" w:color="auto"/>
                <w:right w:val="none" w:sz="0" w:space="0" w:color="auto"/>
              </w:divBdr>
            </w:div>
            <w:div w:id="435946453">
              <w:marLeft w:val="0"/>
              <w:marRight w:val="0"/>
              <w:marTop w:val="0"/>
              <w:marBottom w:val="0"/>
              <w:divBdr>
                <w:top w:val="none" w:sz="0" w:space="0" w:color="auto"/>
                <w:left w:val="none" w:sz="0" w:space="0" w:color="auto"/>
                <w:bottom w:val="none" w:sz="0" w:space="0" w:color="auto"/>
                <w:right w:val="none" w:sz="0" w:space="0" w:color="auto"/>
              </w:divBdr>
            </w:div>
            <w:div w:id="38677161">
              <w:marLeft w:val="0"/>
              <w:marRight w:val="0"/>
              <w:marTop w:val="0"/>
              <w:marBottom w:val="0"/>
              <w:divBdr>
                <w:top w:val="none" w:sz="0" w:space="0" w:color="auto"/>
                <w:left w:val="none" w:sz="0" w:space="0" w:color="auto"/>
                <w:bottom w:val="none" w:sz="0" w:space="0" w:color="auto"/>
                <w:right w:val="none" w:sz="0" w:space="0" w:color="auto"/>
              </w:divBdr>
            </w:div>
            <w:div w:id="650211593">
              <w:marLeft w:val="0"/>
              <w:marRight w:val="0"/>
              <w:marTop w:val="0"/>
              <w:marBottom w:val="0"/>
              <w:divBdr>
                <w:top w:val="none" w:sz="0" w:space="0" w:color="auto"/>
                <w:left w:val="none" w:sz="0" w:space="0" w:color="auto"/>
                <w:bottom w:val="none" w:sz="0" w:space="0" w:color="auto"/>
                <w:right w:val="none" w:sz="0" w:space="0" w:color="auto"/>
              </w:divBdr>
            </w:div>
            <w:div w:id="21008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75686312">
      <w:bodyDiv w:val="1"/>
      <w:marLeft w:val="0"/>
      <w:marRight w:val="0"/>
      <w:marTop w:val="0"/>
      <w:marBottom w:val="0"/>
      <w:divBdr>
        <w:top w:val="none" w:sz="0" w:space="0" w:color="auto"/>
        <w:left w:val="none" w:sz="0" w:space="0" w:color="auto"/>
        <w:bottom w:val="none" w:sz="0" w:space="0" w:color="auto"/>
        <w:right w:val="none" w:sz="0" w:space="0" w:color="auto"/>
      </w:divBdr>
      <w:divsChild>
        <w:div w:id="518004995">
          <w:marLeft w:val="0"/>
          <w:marRight w:val="0"/>
          <w:marTop w:val="0"/>
          <w:marBottom w:val="0"/>
          <w:divBdr>
            <w:top w:val="none" w:sz="0" w:space="0" w:color="auto"/>
            <w:left w:val="none" w:sz="0" w:space="0" w:color="auto"/>
            <w:bottom w:val="none" w:sz="0" w:space="0" w:color="auto"/>
            <w:right w:val="none" w:sz="0" w:space="0" w:color="auto"/>
          </w:divBdr>
        </w:div>
        <w:div w:id="109056666">
          <w:marLeft w:val="0"/>
          <w:marRight w:val="0"/>
          <w:marTop w:val="0"/>
          <w:marBottom w:val="0"/>
          <w:divBdr>
            <w:top w:val="none" w:sz="0" w:space="0" w:color="auto"/>
            <w:left w:val="none" w:sz="0" w:space="0" w:color="auto"/>
            <w:bottom w:val="none" w:sz="0" w:space="0" w:color="auto"/>
            <w:right w:val="none" w:sz="0" w:space="0" w:color="auto"/>
          </w:divBdr>
        </w:div>
      </w:divsChild>
    </w:div>
    <w:div w:id="51330075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0123524">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4960216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8285226">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79910507">
      <w:bodyDiv w:val="1"/>
      <w:marLeft w:val="0"/>
      <w:marRight w:val="0"/>
      <w:marTop w:val="0"/>
      <w:marBottom w:val="0"/>
      <w:divBdr>
        <w:top w:val="none" w:sz="0" w:space="0" w:color="auto"/>
        <w:left w:val="none" w:sz="0" w:space="0" w:color="auto"/>
        <w:bottom w:val="none" w:sz="0" w:space="0" w:color="auto"/>
        <w:right w:val="none" w:sz="0" w:space="0" w:color="auto"/>
      </w:divBdr>
    </w:div>
    <w:div w:id="808942471">
      <w:bodyDiv w:val="1"/>
      <w:marLeft w:val="0"/>
      <w:marRight w:val="0"/>
      <w:marTop w:val="0"/>
      <w:marBottom w:val="0"/>
      <w:divBdr>
        <w:top w:val="none" w:sz="0" w:space="0" w:color="auto"/>
        <w:left w:val="none" w:sz="0" w:space="0" w:color="auto"/>
        <w:bottom w:val="none" w:sz="0" w:space="0" w:color="auto"/>
        <w:right w:val="none" w:sz="0" w:space="0" w:color="auto"/>
      </w:divBdr>
      <w:divsChild>
        <w:div w:id="175773703">
          <w:marLeft w:val="0"/>
          <w:marRight w:val="0"/>
          <w:marTop w:val="0"/>
          <w:marBottom w:val="0"/>
          <w:divBdr>
            <w:top w:val="single" w:sz="2" w:space="0" w:color="E3E3E3"/>
            <w:left w:val="single" w:sz="2" w:space="0" w:color="E3E3E3"/>
            <w:bottom w:val="single" w:sz="2" w:space="0" w:color="E3E3E3"/>
            <w:right w:val="single" w:sz="2" w:space="0" w:color="E3E3E3"/>
          </w:divBdr>
          <w:divsChild>
            <w:div w:id="2131431969">
              <w:marLeft w:val="0"/>
              <w:marRight w:val="0"/>
              <w:marTop w:val="0"/>
              <w:marBottom w:val="0"/>
              <w:divBdr>
                <w:top w:val="single" w:sz="2" w:space="0" w:color="E3E3E3"/>
                <w:left w:val="single" w:sz="2" w:space="0" w:color="E3E3E3"/>
                <w:bottom w:val="single" w:sz="2" w:space="0" w:color="E3E3E3"/>
                <w:right w:val="single" w:sz="2" w:space="0" w:color="E3E3E3"/>
              </w:divBdr>
              <w:divsChild>
                <w:div w:id="120002368">
                  <w:marLeft w:val="0"/>
                  <w:marRight w:val="0"/>
                  <w:marTop w:val="0"/>
                  <w:marBottom w:val="0"/>
                  <w:divBdr>
                    <w:top w:val="single" w:sz="2" w:space="0" w:color="E3E3E3"/>
                    <w:left w:val="single" w:sz="2" w:space="0" w:color="E3E3E3"/>
                    <w:bottom w:val="single" w:sz="2" w:space="0" w:color="E3E3E3"/>
                    <w:right w:val="single" w:sz="2" w:space="0" w:color="E3E3E3"/>
                  </w:divBdr>
                  <w:divsChild>
                    <w:div w:id="1646159806">
                      <w:marLeft w:val="0"/>
                      <w:marRight w:val="0"/>
                      <w:marTop w:val="0"/>
                      <w:marBottom w:val="0"/>
                      <w:divBdr>
                        <w:top w:val="single" w:sz="2" w:space="0" w:color="E3E3E3"/>
                        <w:left w:val="single" w:sz="2" w:space="0" w:color="E3E3E3"/>
                        <w:bottom w:val="single" w:sz="2" w:space="0" w:color="E3E3E3"/>
                        <w:right w:val="single" w:sz="2" w:space="0" w:color="E3E3E3"/>
                      </w:divBdr>
                      <w:divsChild>
                        <w:div w:id="254292961">
                          <w:marLeft w:val="0"/>
                          <w:marRight w:val="0"/>
                          <w:marTop w:val="0"/>
                          <w:marBottom w:val="0"/>
                          <w:divBdr>
                            <w:top w:val="single" w:sz="2" w:space="0" w:color="E3E3E3"/>
                            <w:left w:val="single" w:sz="2" w:space="0" w:color="E3E3E3"/>
                            <w:bottom w:val="single" w:sz="2" w:space="0" w:color="E3E3E3"/>
                            <w:right w:val="single" w:sz="2" w:space="0" w:color="E3E3E3"/>
                          </w:divBdr>
                          <w:divsChild>
                            <w:div w:id="533613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433271">
                                  <w:marLeft w:val="0"/>
                                  <w:marRight w:val="0"/>
                                  <w:marTop w:val="0"/>
                                  <w:marBottom w:val="0"/>
                                  <w:divBdr>
                                    <w:top w:val="single" w:sz="2" w:space="0" w:color="E3E3E3"/>
                                    <w:left w:val="single" w:sz="2" w:space="0" w:color="E3E3E3"/>
                                    <w:bottom w:val="single" w:sz="2" w:space="0" w:color="E3E3E3"/>
                                    <w:right w:val="single" w:sz="2" w:space="0" w:color="E3E3E3"/>
                                  </w:divBdr>
                                  <w:divsChild>
                                    <w:div w:id="2016104008">
                                      <w:marLeft w:val="0"/>
                                      <w:marRight w:val="0"/>
                                      <w:marTop w:val="0"/>
                                      <w:marBottom w:val="0"/>
                                      <w:divBdr>
                                        <w:top w:val="single" w:sz="2" w:space="0" w:color="E3E3E3"/>
                                        <w:left w:val="single" w:sz="2" w:space="0" w:color="E3E3E3"/>
                                        <w:bottom w:val="single" w:sz="2" w:space="0" w:color="E3E3E3"/>
                                        <w:right w:val="single" w:sz="2" w:space="0" w:color="E3E3E3"/>
                                      </w:divBdr>
                                      <w:divsChild>
                                        <w:div w:id="843859536">
                                          <w:marLeft w:val="0"/>
                                          <w:marRight w:val="0"/>
                                          <w:marTop w:val="0"/>
                                          <w:marBottom w:val="0"/>
                                          <w:divBdr>
                                            <w:top w:val="single" w:sz="2" w:space="0" w:color="E3E3E3"/>
                                            <w:left w:val="single" w:sz="2" w:space="0" w:color="E3E3E3"/>
                                            <w:bottom w:val="single" w:sz="2" w:space="0" w:color="E3E3E3"/>
                                            <w:right w:val="single" w:sz="2" w:space="0" w:color="E3E3E3"/>
                                          </w:divBdr>
                                          <w:divsChild>
                                            <w:div w:id="1091120789">
                                              <w:marLeft w:val="0"/>
                                              <w:marRight w:val="0"/>
                                              <w:marTop w:val="0"/>
                                              <w:marBottom w:val="0"/>
                                              <w:divBdr>
                                                <w:top w:val="single" w:sz="2" w:space="0" w:color="E3E3E3"/>
                                                <w:left w:val="single" w:sz="2" w:space="0" w:color="E3E3E3"/>
                                                <w:bottom w:val="single" w:sz="2" w:space="0" w:color="E3E3E3"/>
                                                <w:right w:val="single" w:sz="2" w:space="0" w:color="E3E3E3"/>
                                              </w:divBdr>
                                              <w:divsChild>
                                                <w:div w:id="1295253569">
                                                  <w:marLeft w:val="0"/>
                                                  <w:marRight w:val="0"/>
                                                  <w:marTop w:val="0"/>
                                                  <w:marBottom w:val="0"/>
                                                  <w:divBdr>
                                                    <w:top w:val="single" w:sz="2" w:space="0" w:color="E3E3E3"/>
                                                    <w:left w:val="single" w:sz="2" w:space="0" w:color="E3E3E3"/>
                                                    <w:bottom w:val="single" w:sz="2" w:space="0" w:color="E3E3E3"/>
                                                    <w:right w:val="single" w:sz="2" w:space="0" w:color="E3E3E3"/>
                                                  </w:divBdr>
                                                  <w:divsChild>
                                                    <w:div w:id="24819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9191281">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28214669">
      <w:bodyDiv w:val="1"/>
      <w:marLeft w:val="0"/>
      <w:marRight w:val="0"/>
      <w:marTop w:val="0"/>
      <w:marBottom w:val="0"/>
      <w:divBdr>
        <w:top w:val="none" w:sz="0" w:space="0" w:color="auto"/>
        <w:left w:val="none" w:sz="0" w:space="0" w:color="auto"/>
        <w:bottom w:val="none" w:sz="0" w:space="0" w:color="auto"/>
        <w:right w:val="none" w:sz="0" w:space="0" w:color="auto"/>
      </w:divBdr>
    </w:div>
    <w:div w:id="1142767852">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196429608">
      <w:bodyDiv w:val="1"/>
      <w:marLeft w:val="0"/>
      <w:marRight w:val="0"/>
      <w:marTop w:val="0"/>
      <w:marBottom w:val="0"/>
      <w:divBdr>
        <w:top w:val="none" w:sz="0" w:space="0" w:color="auto"/>
        <w:left w:val="none" w:sz="0" w:space="0" w:color="auto"/>
        <w:bottom w:val="none" w:sz="0" w:space="0" w:color="auto"/>
        <w:right w:val="none" w:sz="0" w:space="0" w:color="auto"/>
      </w:divBdr>
    </w:div>
    <w:div w:id="1201432268">
      <w:bodyDiv w:val="1"/>
      <w:marLeft w:val="0"/>
      <w:marRight w:val="0"/>
      <w:marTop w:val="0"/>
      <w:marBottom w:val="0"/>
      <w:divBdr>
        <w:top w:val="none" w:sz="0" w:space="0" w:color="auto"/>
        <w:left w:val="none" w:sz="0" w:space="0" w:color="auto"/>
        <w:bottom w:val="none" w:sz="0" w:space="0" w:color="auto"/>
        <w:right w:val="none" w:sz="0" w:space="0" w:color="auto"/>
      </w:divBdr>
    </w:div>
    <w:div w:id="1218474216">
      <w:bodyDiv w:val="1"/>
      <w:marLeft w:val="0"/>
      <w:marRight w:val="0"/>
      <w:marTop w:val="0"/>
      <w:marBottom w:val="0"/>
      <w:divBdr>
        <w:top w:val="none" w:sz="0" w:space="0" w:color="auto"/>
        <w:left w:val="none" w:sz="0" w:space="0" w:color="auto"/>
        <w:bottom w:val="none" w:sz="0" w:space="0" w:color="auto"/>
        <w:right w:val="none" w:sz="0" w:space="0" w:color="auto"/>
      </w:divBdr>
    </w:div>
    <w:div w:id="1306550913">
      <w:bodyDiv w:val="1"/>
      <w:marLeft w:val="0"/>
      <w:marRight w:val="0"/>
      <w:marTop w:val="0"/>
      <w:marBottom w:val="0"/>
      <w:divBdr>
        <w:top w:val="none" w:sz="0" w:space="0" w:color="auto"/>
        <w:left w:val="none" w:sz="0" w:space="0" w:color="auto"/>
        <w:bottom w:val="none" w:sz="0" w:space="0" w:color="auto"/>
        <w:right w:val="none" w:sz="0" w:space="0" w:color="auto"/>
      </w:divBdr>
    </w:div>
    <w:div w:id="1348750816">
      <w:bodyDiv w:val="1"/>
      <w:marLeft w:val="0"/>
      <w:marRight w:val="0"/>
      <w:marTop w:val="0"/>
      <w:marBottom w:val="0"/>
      <w:divBdr>
        <w:top w:val="none" w:sz="0" w:space="0" w:color="auto"/>
        <w:left w:val="none" w:sz="0" w:space="0" w:color="auto"/>
        <w:bottom w:val="none" w:sz="0" w:space="0" w:color="auto"/>
        <w:right w:val="none" w:sz="0" w:space="0" w:color="auto"/>
      </w:divBdr>
    </w:div>
    <w:div w:id="1440635866">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979868">
      <w:bodyDiv w:val="1"/>
      <w:marLeft w:val="0"/>
      <w:marRight w:val="0"/>
      <w:marTop w:val="0"/>
      <w:marBottom w:val="0"/>
      <w:divBdr>
        <w:top w:val="none" w:sz="0" w:space="0" w:color="auto"/>
        <w:left w:val="none" w:sz="0" w:space="0" w:color="auto"/>
        <w:bottom w:val="none" w:sz="0" w:space="0" w:color="auto"/>
        <w:right w:val="none" w:sz="0" w:space="0" w:color="auto"/>
      </w:divBdr>
    </w:div>
    <w:div w:id="1473986627">
      <w:bodyDiv w:val="1"/>
      <w:marLeft w:val="0"/>
      <w:marRight w:val="0"/>
      <w:marTop w:val="0"/>
      <w:marBottom w:val="0"/>
      <w:divBdr>
        <w:top w:val="none" w:sz="0" w:space="0" w:color="auto"/>
        <w:left w:val="none" w:sz="0" w:space="0" w:color="auto"/>
        <w:bottom w:val="none" w:sz="0" w:space="0" w:color="auto"/>
        <w:right w:val="none" w:sz="0" w:space="0" w:color="auto"/>
      </w:divBdr>
    </w:div>
    <w:div w:id="1543859517">
      <w:bodyDiv w:val="1"/>
      <w:marLeft w:val="0"/>
      <w:marRight w:val="0"/>
      <w:marTop w:val="0"/>
      <w:marBottom w:val="0"/>
      <w:divBdr>
        <w:top w:val="none" w:sz="0" w:space="0" w:color="auto"/>
        <w:left w:val="none" w:sz="0" w:space="0" w:color="auto"/>
        <w:bottom w:val="none" w:sz="0" w:space="0" w:color="auto"/>
        <w:right w:val="none" w:sz="0" w:space="0" w:color="auto"/>
      </w:divBdr>
    </w:div>
    <w:div w:id="1604532945">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55">
          <w:marLeft w:val="0"/>
          <w:marRight w:val="0"/>
          <w:marTop w:val="0"/>
          <w:marBottom w:val="0"/>
          <w:divBdr>
            <w:top w:val="none" w:sz="0" w:space="0" w:color="auto"/>
            <w:left w:val="none" w:sz="0" w:space="0" w:color="auto"/>
            <w:bottom w:val="none" w:sz="0" w:space="0" w:color="auto"/>
            <w:right w:val="none" w:sz="0" w:space="0" w:color="auto"/>
          </w:divBdr>
          <w:divsChild>
            <w:div w:id="1609465450">
              <w:marLeft w:val="0"/>
              <w:marRight w:val="0"/>
              <w:marTop w:val="0"/>
              <w:marBottom w:val="0"/>
              <w:divBdr>
                <w:top w:val="none" w:sz="0" w:space="0" w:color="auto"/>
                <w:left w:val="none" w:sz="0" w:space="0" w:color="auto"/>
                <w:bottom w:val="none" w:sz="0" w:space="0" w:color="auto"/>
                <w:right w:val="none" w:sz="0" w:space="0" w:color="auto"/>
              </w:divBdr>
            </w:div>
          </w:divsChild>
        </w:div>
        <w:div w:id="1820072658">
          <w:marLeft w:val="0"/>
          <w:marRight w:val="0"/>
          <w:marTop w:val="0"/>
          <w:marBottom w:val="0"/>
          <w:divBdr>
            <w:top w:val="none" w:sz="0" w:space="0" w:color="auto"/>
            <w:left w:val="none" w:sz="0" w:space="0" w:color="auto"/>
            <w:bottom w:val="none" w:sz="0" w:space="0" w:color="auto"/>
            <w:right w:val="none" w:sz="0" w:space="0" w:color="auto"/>
          </w:divBdr>
          <w:divsChild>
            <w:div w:id="2092388331">
              <w:marLeft w:val="0"/>
              <w:marRight w:val="0"/>
              <w:marTop w:val="0"/>
              <w:marBottom w:val="0"/>
              <w:divBdr>
                <w:top w:val="none" w:sz="0" w:space="0" w:color="auto"/>
                <w:left w:val="none" w:sz="0" w:space="0" w:color="auto"/>
                <w:bottom w:val="none" w:sz="0" w:space="0" w:color="auto"/>
                <w:right w:val="none" w:sz="0" w:space="0" w:color="auto"/>
              </w:divBdr>
            </w:div>
            <w:div w:id="265768727">
              <w:marLeft w:val="0"/>
              <w:marRight w:val="0"/>
              <w:marTop w:val="0"/>
              <w:marBottom w:val="0"/>
              <w:divBdr>
                <w:top w:val="none" w:sz="0" w:space="0" w:color="auto"/>
                <w:left w:val="none" w:sz="0" w:space="0" w:color="auto"/>
                <w:bottom w:val="none" w:sz="0" w:space="0" w:color="auto"/>
                <w:right w:val="none" w:sz="0" w:space="0" w:color="auto"/>
              </w:divBdr>
            </w:div>
            <w:div w:id="253633502">
              <w:marLeft w:val="0"/>
              <w:marRight w:val="0"/>
              <w:marTop w:val="0"/>
              <w:marBottom w:val="0"/>
              <w:divBdr>
                <w:top w:val="none" w:sz="0" w:space="0" w:color="auto"/>
                <w:left w:val="none" w:sz="0" w:space="0" w:color="auto"/>
                <w:bottom w:val="none" w:sz="0" w:space="0" w:color="auto"/>
                <w:right w:val="none" w:sz="0" w:space="0" w:color="auto"/>
              </w:divBdr>
            </w:div>
            <w:div w:id="154297639">
              <w:marLeft w:val="0"/>
              <w:marRight w:val="0"/>
              <w:marTop w:val="0"/>
              <w:marBottom w:val="0"/>
              <w:divBdr>
                <w:top w:val="none" w:sz="0" w:space="0" w:color="auto"/>
                <w:left w:val="none" w:sz="0" w:space="0" w:color="auto"/>
                <w:bottom w:val="none" w:sz="0" w:space="0" w:color="auto"/>
                <w:right w:val="none" w:sz="0" w:space="0" w:color="auto"/>
              </w:divBdr>
            </w:div>
            <w:div w:id="1837571090">
              <w:marLeft w:val="0"/>
              <w:marRight w:val="0"/>
              <w:marTop w:val="0"/>
              <w:marBottom w:val="0"/>
              <w:divBdr>
                <w:top w:val="none" w:sz="0" w:space="0" w:color="auto"/>
                <w:left w:val="none" w:sz="0" w:space="0" w:color="auto"/>
                <w:bottom w:val="none" w:sz="0" w:space="0" w:color="auto"/>
                <w:right w:val="none" w:sz="0" w:space="0" w:color="auto"/>
              </w:divBdr>
            </w:div>
          </w:divsChild>
        </w:div>
        <w:div w:id="1738355038">
          <w:marLeft w:val="0"/>
          <w:marRight w:val="0"/>
          <w:marTop w:val="0"/>
          <w:marBottom w:val="0"/>
          <w:divBdr>
            <w:top w:val="none" w:sz="0" w:space="0" w:color="auto"/>
            <w:left w:val="none" w:sz="0" w:space="0" w:color="auto"/>
            <w:bottom w:val="none" w:sz="0" w:space="0" w:color="auto"/>
            <w:right w:val="none" w:sz="0" w:space="0" w:color="auto"/>
          </w:divBdr>
        </w:div>
        <w:div w:id="166016936">
          <w:marLeft w:val="0"/>
          <w:marRight w:val="0"/>
          <w:marTop w:val="0"/>
          <w:marBottom w:val="0"/>
          <w:divBdr>
            <w:top w:val="none" w:sz="0" w:space="0" w:color="auto"/>
            <w:left w:val="none" w:sz="0" w:space="0" w:color="auto"/>
            <w:bottom w:val="none" w:sz="0" w:space="0" w:color="auto"/>
            <w:right w:val="none" w:sz="0" w:space="0" w:color="auto"/>
          </w:divBdr>
        </w:div>
        <w:div w:id="1089548834">
          <w:marLeft w:val="0"/>
          <w:marRight w:val="0"/>
          <w:marTop w:val="0"/>
          <w:marBottom w:val="0"/>
          <w:divBdr>
            <w:top w:val="none" w:sz="0" w:space="0" w:color="auto"/>
            <w:left w:val="none" w:sz="0" w:space="0" w:color="auto"/>
            <w:bottom w:val="none" w:sz="0" w:space="0" w:color="auto"/>
            <w:right w:val="none" w:sz="0" w:space="0" w:color="auto"/>
          </w:divBdr>
        </w:div>
        <w:div w:id="1483306415">
          <w:marLeft w:val="0"/>
          <w:marRight w:val="0"/>
          <w:marTop w:val="0"/>
          <w:marBottom w:val="0"/>
          <w:divBdr>
            <w:top w:val="none" w:sz="0" w:space="0" w:color="auto"/>
            <w:left w:val="none" w:sz="0" w:space="0" w:color="auto"/>
            <w:bottom w:val="none" w:sz="0" w:space="0" w:color="auto"/>
            <w:right w:val="none" w:sz="0" w:space="0" w:color="auto"/>
          </w:divBdr>
        </w:div>
      </w:divsChild>
    </w:div>
    <w:div w:id="1735853968">
      <w:bodyDiv w:val="1"/>
      <w:marLeft w:val="0"/>
      <w:marRight w:val="0"/>
      <w:marTop w:val="0"/>
      <w:marBottom w:val="0"/>
      <w:divBdr>
        <w:top w:val="none" w:sz="0" w:space="0" w:color="auto"/>
        <w:left w:val="none" w:sz="0" w:space="0" w:color="auto"/>
        <w:bottom w:val="none" w:sz="0" w:space="0" w:color="auto"/>
        <w:right w:val="none" w:sz="0" w:space="0" w:color="auto"/>
      </w:divBdr>
      <w:divsChild>
        <w:div w:id="1508520769">
          <w:marLeft w:val="0"/>
          <w:marRight w:val="0"/>
          <w:marTop w:val="0"/>
          <w:marBottom w:val="0"/>
          <w:divBdr>
            <w:top w:val="none" w:sz="0" w:space="0" w:color="auto"/>
            <w:left w:val="none" w:sz="0" w:space="0" w:color="auto"/>
            <w:bottom w:val="none" w:sz="0" w:space="0" w:color="auto"/>
            <w:right w:val="none" w:sz="0" w:space="0" w:color="auto"/>
          </w:divBdr>
        </w:div>
        <w:div w:id="1559167220">
          <w:marLeft w:val="0"/>
          <w:marRight w:val="0"/>
          <w:marTop w:val="0"/>
          <w:marBottom w:val="0"/>
          <w:divBdr>
            <w:top w:val="none" w:sz="0" w:space="0" w:color="auto"/>
            <w:left w:val="none" w:sz="0" w:space="0" w:color="auto"/>
            <w:bottom w:val="none" w:sz="0" w:space="0" w:color="auto"/>
            <w:right w:val="none" w:sz="0" w:space="0" w:color="auto"/>
          </w:divBdr>
        </w:div>
        <w:div w:id="562758816">
          <w:marLeft w:val="0"/>
          <w:marRight w:val="0"/>
          <w:marTop w:val="0"/>
          <w:marBottom w:val="0"/>
          <w:divBdr>
            <w:top w:val="none" w:sz="0" w:space="0" w:color="auto"/>
            <w:left w:val="none" w:sz="0" w:space="0" w:color="auto"/>
            <w:bottom w:val="none" w:sz="0" w:space="0" w:color="auto"/>
            <w:right w:val="none" w:sz="0" w:space="0" w:color="auto"/>
          </w:divBdr>
        </w:div>
        <w:div w:id="99495732">
          <w:marLeft w:val="0"/>
          <w:marRight w:val="0"/>
          <w:marTop w:val="0"/>
          <w:marBottom w:val="0"/>
          <w:divBdr>
            <w:top w:val="none" w:sz="0" w:space="0" w:color="auto"/>
            <w:left w:val="none" w:sz="0" w:space="0" w:color="auto"/>
            <w:bottom w:val="none" w:sz="0" w:space="0" w:color="auto"/>
            <w:right w:val="none" w:sz="0" w:space="0" w:color="auto"/>
          </w:divBdr>
        </w:div>
        <w:div w:id="2104060347">
          <w:marLeft w:val="0"/>
          <w:marRight w:val="0"/>
          <w:marTop w:val="0"/>
          <w:marBottom w:val="0"/>
          <w:divBdr>
            <w:top w:val="none" w:sz="0" w:space="0" w:color="auto"/>
            <w:left w:val="none" w:sz="0" w:space="0" w:color="auto"/>
            <w:bottom w:val="none" w:sz="0" w:space="0" w:color="auto"/>
            <w:right w:val="none" w:sz="0" w:space="0" w:color="auto"/>
          </w:divBdr>
        </w:div>
        <w:div w:id="1668291739">
          <w:marLeft w:val="0"/>
          <w:marRight w:val="0"/>
          <w:marTop w:val="0"/>
          <w:marBottom w:val="0"/>
          <w:divBdr>
            <w:top w:val="none" w:sz="0" w:space="0" w:color="auto"/>
            <w:left w:val="none" w:sz="0" w:space="0" w:color="auto"/>
            <w:bottom w:val="none" w:sz="0" w:space="0" w:color="auto"/>
            <w:right w:val="none" w:sz="0" w:space="0" w:color="auto"/>
          </w:divBdr>
        </w:div>
        <w:div w:id="2102489539">
          <w:marLeft w:val="0"/>
          <w:marRight w:val="0"/>
          <w:marTop w:val="0"/>
          <w:marBottom w:val="0"/>
          <w:divBdr>
            <w:top w:val="none" w:sz="0" w:space="0" w:color="auto"/>
            <w:left w:val="none" w:sz="0" w:space="0" w:color="auto"/>
            <w:bottom w:val="none" w:sz="0" w:space="0" w:color="auto"/>
            <w:right w:val="none" w:sz="0" w:space="0" w:color="auto"/>
          </w:divBdr>
        </w:div>
        <w:div w:id="2060400650">
          <w:marLeft w:val="0"/>
          <w:marRight w:val="0"/>
          <w:marTop w:val="0"/>
          <w:marBottom w:val="0"/>
          <w:divBdr>
            <w:top w:val="none" w:sz="0" w:space="0" w:color="auto"/>
            <w:left w:val="none" w:sz="0" w:space="0" w:color="auto"/>
            <w:bottom w:val="none" w:sz="0" w:space="0" w:color="auto"/>
            <w:right w:val="none" w:sz="0" w:space="0" w:color="auto"/>
          </w:divBdr>
        </w:div>
        <w:div w:id="1920401481">
          <w:marLeft w:val="0"/>
          <w:marRight w:val="0"/>
          <w:marTop w:val="0"/>
          <w:marBottom w:val="0"/>
          <w:divBdr>
            <w:top w:val="none" w:sz="0" w:space="0" w:color="auto"/>
            <w:left w:val="none" w:sz="0" w:space="0" w:color="auto"/>
            <w:bottom w:val="none" w:sz="0" w:space="0" w:color="auto"/>
            <w:right w:val="none" w:sz="0" w:space="0" w:color="auto"/>
          </w:divBdr>
        </w:div>
      </w:divsChild>
    </w:div>
    <w:div w:id="1758135317">
      <w:bodyDiv w:val="1"/>
      <w:marLeft w:val="0"/>
      <w:marRight w:val="0"/>
      <w:marTop w:val="0"/>
      <w:marBottom w:val="0"/>
      <w:divBdr>
        <w:top w:val="none" w:sz="0" w:space="0" w:color="auto"/>
        <w:left w:val="none" w:sz="0" w:space="0" w:color="auto"/>
        <w:bottom w:val="none" w:sz="0" w:space="0" w:color="auto"/>
        <w:right w:val="none" w:sz="0" w:space="0" w:color="auto"/>
      </w:divBdr>
    </w:div>
    <w:div w:id="1863935149">
      <w:bodyDiv w:val="1"/>
      <w:marLeft w:val="0"/>
      <w:marRight w:val="0"/>
      <w:marTop w:val="0"/>
      <w:marBottom w:val="0"/>
      <w:divBdr>
        <w:top w:val="none" w:sz="0" w:space="0" w:color="auto"/>
        <w:left w:val="none" w:sz="0" w:space="0" w:color="auto"/>
        <w:bottom w:val="none" w:sz="0" w:space="0" w:color="auto"/>
        <w:right w:val="none" w:sz="0" w:space="0" w:color="auto"/>
      </w:divBdr>
    </w:div>
    <w:div w:id="1893542624">
      <w:bodyDiv w:val="1"/>
      <w:marLeft w:val="0"/>
      <w:marRight w:val="0"/>
      <w:marTop w:val="0"/>
      <w:marBottom w:val="0"/>
      <w:divBdr>
        <w:top w:val="none" w:sz="0" w:space="0" w:color="auto"/>
        <w:left w:val="none" w:sz="0" w:space="0" w:color="auto"/>
        <w:bottom w:val="none" w:sz="0" w:space="0" w:color="auto"/>
        <w:right w:val="none" w:sz="0" w:space="0" w:color="auto"/>
      </w:divBdr>
      <w:divsChild>
        <w:div w:id="205219881">
          <w:marLeft w:val="0"/>
          <w:marRight w:val="0"/>
          <w:marTop w:val="0"/>
          <w:marBottom w:val="0"/>
          <w:divBdr>
            <w:top w:val="none" w:sz="0" w:space="0" w:color="auto"/>
            <w:left w:val="none" w:sz="0" w:space="0" w:color="auto"/>
            <w:bottom w:val="none" w:sz="0" w:space="0" w:color="auto"/>
            <w:right w:val="none" w:sz="0" w:space="0" w:color="auto"/>
          </w:divBdr>
          <w:divsChild>
            <w:div w:id="1329402381">
              <w:marLeft w:val="0"/>
              <w:marRight w:val="0"/>
              <w:marTop w:val="0"/>
              <w:marBottom w:val="0"/>
              <w:divBdr>
                <w:top w:val="none" w:sz="0" w:space="0" w:color="auto"/>
                <w:left w:val="none" w:sz="0" w:space="0" w:color="auto"/>
                <w:bottom w:val="none" w:sz="0" w:space="0" w:color="auto"/>
                <w:right w:val="none" w:sz="0" w:space="0" w:color="auto"/>
              </w:divBdr>
            </w:div>
          </w:divsChild>
        </w:div>
        <w:div w:id="148639070">
          <w:marLeft w:val="0"/>
          <w:marRight w:val="0"/>
          <w:marTop w:val="0"/>
          <w:marBottom w:val="0"/>
          <w:divBdr>
            <w:top w:val="none" w:sz="0" w:space="0" w:color="auto"/>
            <w:left w:val="none" w:sz="0" w:space="0" w:color="auto"/>
            <w:bottom w:val="none" w:sz="0" w:space="0" w:color="auto"/>
            <w:right w:val="none" w:sz="0" w:space="0" w:color="auto"/>
          </w:divBdr>
        </w:div>
        <w:div w:id="1718822357">
          <w:marLeft w:val="0"/>
          <w:marRight w:val="0"/>
          <w:marTop w:val="0"/>
          <w:marBottom w:val="0"/>
          <w:divBdr>
            <w:top w:val="none" w:sz="0" w:space="0" w:color="auto"/>
            <w:left w:val="none" w:sz="0" w:space="0" w:color="auto"/>
            <w:bottom w:val="none" w:sz="0" w:space="0" w:color="auto"/>
            <w:right w:val="none" w:sz="0" w:space="0" w:color="auto"/>
          </w:divBdr>
        </w:div>
        <w:div w:id="1613518340">
          <w:marLeft w:val="0"/>
          <w:marRight w:val="0"/>
          <w:marTop w:val="0"/>
          <w:marBottom w:val="0"/>
          <w:divBdr>
            <w:top w:val="none" w:sz="0" w:space="0" w:color="auto"/>
            <w:left w:val="none" w:sz="0" w:space="0" w:color="auto"/>
            <w:bottom w:val="none" w:sz="0" w:space="0" w:color="auto"/>
            <w:right w:val="none" w:sz="0" w:space="0" w:color="auto"/>
          </w:divBdr>
        </w:div>
        <w:div w:id="1712151375">
          <w:marLeft w:val="0"/>
          <w:marRight w:val="0"/>
          <w:marTop w:val="0"/>
          <w:marBottom w:val="0"/>
          <w:divBdr>
            <w:top w:val="none" w:sz="0" w:space="0" w:color="auto"/>
            <w:left w:val="none" w:sz="0" w:space="0" w:color="auto"/>
            <w:bottom w:val="none" w:sz="0" w:space="0" w:color="auto"/>
            <w:right w:val="none" w:sz="0" w:space="0" w:color="auto"/>
          </w:divBdr>
        </w:div>
        <w:div w:id="319845707">
          <w:marLeft w:val="0"/>
          <w:marRight w:val="0"/>
          <w:marTop w:val="0"/>
          <w:marBottom w:val="0"/>
          <w:divBdr>
            <w:top w:val="none" w:sz="0" w:space="0" w:color="auto"/>
            <w:left w:val="none" w:sz="0" w:space="0" w:color="auto"/>
            <w:bottom w:val="none" w:sz="0" w:space="0" w:color="auto"/>
            <w:right w:val="none" w:sz="0" w:space="0" w:color="auto"/>
          </w:divBdr>
        </w:div>
        <w:div w:id="1847283678">
          <w:marLeft w:val="0"/>
          <w:marRight w:val="0"/>
          <w:marTop w:val="0"/>
          <w:marBottom w:val="0"/>
          <w:divBdr>
            <w:top w:val="none" w:sz="0" w:space="0" w:color="auto"/>
            <w:left w:val="none" w:sz="0" w:space="0" w:color="auto"/>
            <w:bottom w:val="none" w:sz="0" w:space="0" w:color="auto"/>
            <w:right w:val="none" w:sz="0" w:space="0" w:color="auto"/>
          </w:divBdr>
        </w:div>
        <w:div w:id="115025921">
          <w:marLeft w:val="0"/>
          <w:marRight w:val="0"/>
          <w:marTop w:val="0"/>
          <w:marBottom w:val="0"/>
          <w:divBdr>
            <w:top w:val="none" w:sz="0" w:space="0" w:color="auto"/>
            <w:left w:val="none" w:sz="0" w:space="0" w:color="auto"/>
            <w:bottom w:val="none" w:sz="0" w:space="0" w:color="auto"/>
            <w:right w:val="none" w:sz="0" w:space="0" w:color="auto"/>
          </w:divBdr>
        </w:div>
        <w:div w:id="1217542820">
          <w:marLeft w:val="0"/>
          <w:marRight w:val="0"/>
          <w:marTop w:val="0"/>
          <w:marBottom w:val="0"/>
          <w:divBdr>
            <w:top w:val="none" w:sz="0" w:space="0" w:color="auto"/>
            <w:left w:val="none" w:sz="0" w:space="0" w:color="auto"/>
            <w:bottom w:val="none" w:sz="0" w:space="0" w:color="auto"/>
            <w:right w:val="none" w:sz="0" w:space="0" w:color="auto"/>
          </w:divBdr>
        </w:div>
        <w:div w:id="1028483459">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108597261">
          <w:marLeft w:val="0"/>
          <w:marRight w:val="0"/>
          <w:marTop w:val="0"/>
          <w:marBottom w:val="0"/>
          <w:divBdr>
            <w:top w:val="none" w:sz="0" w:space="0" w:color="auto"/>
            <w:left w:val="none" w:sz="0" w:space="0" w:color="auto"/>
            <w:bottom w:val="none" w:sz="0" w:space="0" w:color="auto"/>
            <w:right w:val="none" w:sz="0" w:space="0" w:color="auto"/>
          </w:divBdr>
        </w:div>
        <w:div w:id="1234970698">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0"/>
          <w:marBottom w:val="0"/>
          <w:divBdr>
            <w:top w:val="none" w:sz="0" w:space="0" w:color="auto"/>
            <w:left w:val="none" w:sz="0" w:space="0" w:color="auto"/>
            <w:bottom w:val="none" w:sz="0" w:space="0" w:color="auto"/>
            <w:right w:val="none" w:sz="0" w:space="0" w:color="auto"/>
          </w:divBdr>
        </w:div>
        <w:div w:id="77293305">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73946791">
          <w:marLeft w:val="0"/>
          <w:marRight w:val="0"/>
          <w:marTop w:val="0"/>
          <w:marBottom w:val="0"/>
          <w:divBdr>
            <w:top w:val="none" w:sz="0" w:space="0" w:color="auto"/>
            <w:left w:val="none" w:sz="0" w:space="0" w:color="auto"/>
            <w:bottom w:val="none" w:sz="0" w:space="0" w:color="auto"/>
            <w:right w:val="none" w:sz="0" w:space="0" w:color="auto"/>
          </w:divBdr>
        </w:div>
        <w:div w:id="1272980514">
          <w:marLeft w:val="0"/>
          <w:marRight w:val="0"/>
          <w:marTop w:val="0"/>
          <w:marBottom w:val="0"/>
          <w:divBdr>
            <w:top w:val="none" w:sz="0" w:space="0" w:color="auto"/>
            <w:left w:val="none" w:sz="0" w:space="0" w:color="auto"/>
            <w:bottom w:val="none" w:sz="0" w:space="0" w:color="auto"/>
            <w:right w:val="none" w:sz="0" w:space="0" w:color="auto"/>
          </w:divBdr>
        </w:div>
        <w:div w:id="1190798740">
          <w:marLeft w:val="0"/>
          <w:marRight w:val="0"/>
          <w:marTop w:val="0"/>
          <w:marBottom w:val="0"/>
          <w:divBdr>
            <w:top w:val="none" w:sz="0" w:space="0" w:color="auto"/>
            <w:left w:val="none" w:sz="0" w:space="0" w:color="auto"/>
            <w:bottom w:val="none" w:sz="0" w:space="0" w:color="auto"/>
            <w:right w:val="none" w:sz="0" w:space="0" w:color="auto"/>
          </w:divBdr>
        </w:div>
        <w:div w:id="841168295">
          <w:marLeft w:val="0"/>
          <w:marRight w:val="0"/>
          <w:marTop w:val="0"/>
          <w:marBottom w:val="0"/>
          <w:divBdr>
            <w:top w:val="none" w:sz="0" w:space="0" w:color="auto"/>
            <w:left w:val="none" w:sz="0" w:space="0" w:color="auto"/>
            <w:bottom w:val="none" w:sz="0" w:space="0" w:color="auto"/>
            <w:right w:val="none" w:sz="0" w:space="0" w:color="auto"/>
          </w:divBdr>
        </w:div>
        <w:div w:id="1768891772">
          <w:marLeft w:val="0"/>
          <w:marRight w:val="0"/>
          <w:marTop w:val="0"/>
          <w:marBottom w:val="0"/>
          <w:divBdr>
            <w:top w:val="none" w:sz="0" w:space="0" w:color="auto"/>
            <w:left w:val="none" w:sz="0" w:space="0" w:color="auto"/>
            <w:bottom w:val="none" w:sz="0" w:space="0" w:color="auto"/>
            <w:right w:val="none" w:sz="0" w:space="0" w:color="auto"/>
          </w:divBdr>
        </w:div>
        <w:div w:id="463625320">
          <w:marLeft w:val="0"/>
          <w:marRight w:val="0"/>
          <w:marTop w:val="0"/>
          <w:marBottom w:val="0"/>
          <w:divBdr>
            <w:top w:val="none" w:sz="0" w:space="0" w:color="auto"/>
            <w:left w:val="none" w:sz="0" w:space="0" w:color="auto"/>
            <w:bottom w:val="none" w:sz="0" w:space="0" w:color="auto"/>
            <w:right w:val="none" w:sz="0" w:space="0" w:color="auto"/>
          </w:divBdr>
        </w:div>
        <w:div w:id="691541283">
          <w:marLeft w:val="0"/>
          <w:marRight w:val="0"/>
          <w:marTop w:val="0"/>
          <w:marBottom w:val="0"/>
          <w:divBdr>
            <w:top w:val="none" w:sz="0" w:space="0" w:color="auto"/>
            <w:left w:val="none" w:sz="0" w:space="0" w:color="auto"/>
            <w:bottom w:val="none" w:sz="0" w:space="0" w:color="auto"/>
            <w:right w:val="none" w:sz="0" w:space="0" w:color="auto"/>
          </w:divBdr>
        </w:div>
        <w:div w:id="2084528844">
          <w:marLeft w:val="0"/>
          <w:marRight w:val="0"/>
          <w:marTop w:val="0"/>
          <w:marBottom w:val="0"/>
          <w:divBdr>
            <w:top w:val="none" w:sz="0" w:space="0" w:color="auto"/>
            <w:left w:val="none" w:sz="0" w:space="0" w:color="auto"/>
            <w:bottom w:val="none" w:sz="0" w:space="0" w:color="auto"/>
            <w:right w:val="none" w:sz="0" w:space="0" w:color="auto"/>
          </w:divBdr>
        </w:div>
        <w:div w:id="1575234387">
          <w:marLeft w:val="0"/>
          <w:marRight w:val="0"/>
          <w:marTop w:val="0"/>
          <w:marBottom w:val="0"/>
          <w:divBdr>
            <w:top w:val="none" w:sz="0" w:space="0" w:color="auto"/>
            <w:left w:val="none" w:sz="0" w:space="0" w:color="auto"/>
            <w:bottom w:val="none" w:sz="0" w:space="0" w:color="auto"/>
            <w:right w:val="none" w:sz="0" w:space="0" w:color="auto"/>
          </w:divBdr>
        </w:div>
        <w:div w:id="557670501">
          <w:marLeft w:val="0"/>
          <w:marRight w:val="0"/>
          <w:marTop w:val="0"/>
          <w:marBottom w:val="0"/>
          <w:divBdr>
            <w:top w:val="none" w:sz="0" w:space="0" w:color="auto"/>
            <w:left w:val="none" w:sz="0" w:space="0" w:color="auto"/>
            <w:bottom w:val="none" w:sz="0" w:space="0" w:color="auto"/>
            <w:right w:val="none" w:sz="0" w:space="0" w:color="auto"/>
          </w:divBdr>
        </w:div>
        <w:div w:id="430928949">
          <w:marLeft w:val="0"/>
          <w:marRight w:val="0"/>
          <w:marTop w:val="0"/>
          <w:marBottom w:val="0"/>
          <w:divBdr>
            <w:top w:val="none" w:sz="0" w:space="0" w:color="auto"/>
            <w:left w:val="none" w:sz="0" w:space="0" w:color="auto"/>
            <w:bottom w:val="none" w:sz="0" w:space="0" w:color="auto"/>
            <w:right w:val="none" w:sz="0" w:space="0" w:color="auto"/>
          </w:divBdr>
        </w:div>
        <w:div w:id="775564467">
          <w:marLeft w:val="0"/>
          <w:marRight w:val="0"/>
          <w:marTop w:val="0"/>
          <w:marBottom w:val="0"/>
          <w:divBdr>
            <w:top w:val="none" w:sz="0" w:space="0" w:color="auto"/>
            <w:left w:val="none" w:sz="0" w:space="0" w:color="auto"/>
            <w:bottom w:val="none" w:sz="0" w:space="0" w:color="auto"/>
            <w:right w:val="none" w:sz="0" w:space="0" w:color="auto"/>
          </w:divBdr>
        </w:div>
      </w:divsChild>
    </w:div>
    <w:div w:id="1950969403">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99117024">
      <w:bodyDiv w:val="1"/>
      <w:marLeft w:val="0"/>
      <w:marRight w:val="0"/>
      <w:marTop w:val="0"/>
      <w:marBottom w:val="0"/>
      <w:divBdr>
        <w:top w:val="none" w:sz="0" w:space="0" w:color="auto"/>
        <w:left w:val="none" w:sz="0" w:space="0" w:color="auto"/>
        <w:bottom w:val="none" w:sz="0" w:space="0" w:color="auto"/>
        <w:right w:val="none" w:sz="0" w:space="0" w:color="auto"/>
      </w:divBdr>
      <w:divsChild>
        <w:div w:id="1166170152">
          <w:marLeft w:val="0"/>
          <w:marRight w:val="0"/>
          <w:marTop w:val="0"/>
          <w:marBottom w:val="0"/>
          <w:divBdr>
            <w:top w:val="none" w:sz="0" w:space="0" w:color="auto"/>
            <w:left w:val="none" w:sz="0" w:space="0" w:color="auto"/>
            <w:bottom w:val="none" w:sz="0" w:space="0" w:color="auto"/>
            <w:right w:val="none" w:sz="0" w:space="0" w:color="auto"/>
          </w:divBdr>
        </w:div>
        <w:div w:id="200480514">
          <w:marLeft w:val="0"/>
          <w:marRight w:val="0"/>
          <w:marTop w:val="0"/>
          <w:marBottom w:val="0"/>
          <w:divBdr>
            <w:top w:val="none" w:sz="0" w:space="0" w:color="auto"/>
            <w:left w:val="none" w:sz="0" w:space="0" w:color="auto"/>
            <w:bottom w:val="none" w:sz="0" w:space="0" w:color="auto"/>
            <w:right w:val="none" w:sz="0" w:space="0" w:color="auto"/>
          </w:divBdr>
        </w:div>
        <w:div w:id="658731667">
          <w:marLeft w:val="0"/>
          <w:marRight w:val="0"/>
          <w:marTop w:val="0"/>
          <w:marBottom w:val="0"/>
          <w:divBdr>
            <w:top w:val="none" w:sz="0" w:space="0" w:color="auto"/>
            <w:left w:val="none" w:sz="0" w:space="0" w:color="auto"/>
            <w:bottom w:val="none" w:sz="0" w:space="0" w:color="auto"/>
            <w:right w:val="none" w:sz="0" w:space="0" w:color="auto"/>
          </w:divBdr>
        </w:div>
        <w:div w:id="441220188">
          <w:marLeft w:val="0"/>
          <w:marRight w:val="0"/>
          <w:marTop w:val="0"/>
          <w:marBottom w:val="0"/>
          <w:divBdr>
            <w:top w:val="none" w:sz="0" w:space="0" w:color="auto"/>
            <w:left w:val="none" w:sz="0" w:space="0" w:color="auto"/>
            <w:bottom w:val="none" w:sz="0" w:space="0" w:color="auto"/>
            <w:right w:val="none" w:sz="0" w:space="0" w:color="auto"/>
          </w:divBdr>
        </w:div>
        <w:div w:id="2070111167">
          <w:marLeft w:val="0"/>
          <w:marRight w:val="0"/>
          <w:marTop w:val="0"/>
          <w:marBottom w:val="0"/>
          <w:divBdr>
            <w:top w:val="none" w:sz="0" w:space="0" w:color="auto"/>
            <w:left w:val="none" w:sz="0" w:space="0" w:color="auto"/>
            <w:bottom w:val="none" w:sz="0" w:space="0" w:color="auto"/>
            <w:right w:val="none" w:sz="0" w:space="0" w:color="auto"/>
          </w:divBdr>
        </w:div>
        <w:div w:id="1318681627">
          <w:marLeft w:val="0"/>
          <w:marRight w:val="0"/>
          <w:marTop w:val="0"/>
          <w:marBottom w:val="0"/>
          <w:divBdr>
            <w:top w:val="none" w:sz="0" w:space="0" w:color="auto"/>
            <w:left w:val="none" w:sz="0" w:space="0" w:color="auto"/>
            <w:bottom w:val="none" w:sz="0" w:space="0" w:color="auto"/>
            <w:right w:val="none" w:sz="0" w:space="0" w:color="auto"/>
          </w:divBdr>
        </w:div>
        <w:div w:id="1324165265">
          <w:marLeft w:val="0"/>
          <w:marRight w:val="0"/>
          <w:marTop w:val="0"/>
          <w:marBottom w:val="0"/>
          <w:divBdr>
            <w:top w:val="none" w:sz="0" w:space="0" w:color="auto"/>
            <w:left w:val="none" w:sz="0" w:space="0" w:color="auto"/>
            <w:bottom w:val="none" w:sz="0" w:space="0" w:color="auto"/>
            <w:right w:val="none" w:sz="0" w:space="0" w:color="auto"/>
          </w:divBdr>
        </w:div>
        <w:div w:id="1426684625">
          <w:marLeft w:val="0"/>
          <w:marRight w:val="0"/>
          <w:marTop w:val="0"/>
          <w:marBottom w:val="0"/>
          <w:divBdr>
            <w:top w:val="none" w:sz="0" w:space="0" w:color="auto"/>
            <w:left w:val="none" w:sz="0" w:space="0" w:color="auto"/>
            <w:bottom w:val="none" w:sz="0" w:space="0" w:color="auto"/>
            <w:right w:val="none" w:sz="0" w:space="0" w:color="auto"/>
          </w:divBdr>
        </w:div>
        <w:div w:id="1146966939">
          <w:marLeft w:val="0"/>
          <w:marRight w:val="0"/>
          <w:marTop w:val="0"/>
          <w:marBottom w:val="0"/>
          <w:divBdr>
            <w:top w:val="none" w:sz="0" w:space="0" w:color="auto"/>
            <w:left w:val="none" w:sz="0" w:space="0" w:color="auto"/>
            <w:bottom w:val="none" w:sz="0" w:space="0" w:color="auto"/>
            <w:right w:val="none" w:sz="0" w:space="0" w:color="auto"/>
          </w:divBdr>
        </w:div>
        <w:div w:id="39598672">
          <w:marLeft w:val="0"/>
          <w:marRight w:val="0"/>
          <w:marTop w:val="0"/>
          <w:marBottom w:val="0"/>
          <w:divBdr>
            <w:top w:val="none" w:sz="0" w:space="0" w:color="auto"/>
            <w:left w:val="none" w:sz="0" w:space="0" w:color="auto"/>
            <w:bottom w:val="none" w:sz="0" w:space="0" w:color="auto"/>
            <w:right w:val="none" w:sz="0" w:space="0" w:color="auto"/>
          </w:divBdr>
        </w:div>
        <w:div w:id="935943798">
          <w:marLeft w:val="0"/>
          <w:marRight w:val="0"/>
          <w:marTop w:val="0"/>
          <w:marBottom w:val="0"/>
          <w:divBdr>
            <w:top w:val="none" w:sz="0" w:space="0" w:color="auto"/>
            <w:left w:val="none" w:sz="0" w:space="0" w:color="auto"/>
            <w:bottom w:val="none" w:sz="0" w:space="0" w:color="auto"/>
            <w:right w:val="none" w:sz="0" w:space="0" w:color="auto"/>
          </w:divBdr>
        </w:div>
        <w:div w:id="201209580">
          <w:marLeft w:val="0"/>
          <w:marRight w:val="0"/>
          <w:marTop w:val="0"/>
          <w:marBottom w:val="0"/>
          <w:divBdr>
            <w:top w:val="none" w:sz="0" w:space="0" w:color="auto"/>
            <w:left w:val="none" w:sz="0" w:space="0" w:color="auto"/>
            <w:bottom w:val="none" w:sz="0" w:space="0" w:color="auto"/>
            <w:right w:val="none" w:sz="0" w:space="0" w:color="auto"/>
          </w:divBdr>
        </w:div>
        <w:div w:id="425882679">
          <w:marLeft w:val="0"/>
          <w:marRight w:val="0"/>
          <w:marTop w:val="0"/>
          <w:marBottom w:val="0"/>
          <w:divBdr>
            <w:top w:val="none" w:sz="0" w:space="0" w:color="auto"/>
            <w:left w:val="none" w:sz="0" w:space="0" w:color="auto"/>
            <w:bottom w:val="none" w:sz="0" w:space="0" w:color="auto"/>
            <w:right w:val="none" w:sz="0" w:space="0" w:color="auto"/>
          </w:divBdr>
        </w:div>
        <w:div w:id="208149616">
          <w:marLeft w:val="0"/>
          <w:marRight w:val="0"/>
          <w:marTop w:val="0"/>
          <w:marBottom w:val="0"/>
          <w:divBdr>
            <w:top w:val="none" w:sz="0" w:space="0" w:color="auto"/>
            <w:left w:val="none" w:sz="0" w:space="0" w:color="auto"/>
            <w:bottom w:val="none" w:sz="0" w:space="0" w:color="auto"/>
            <w:right w:val="none" w:sz="0" w:space="0" w:color="auto"/>
          </w:divBdr>
        </w:div>
        <w:div w:id="34624232">
          <w:marLeft w:val="0"/>
          <w:marRight w:val="0"/>
          <w:marTop w:val="0"/>
          <w:marBottom w:val="0"/>
          <w:divBdr>
            <w:top w:val="none" w:sz="0" w:space="0" w:color="auto"/>
            <w:left w:val="none" w:sz="0" w:space="0" w:color="auto"/>
            <w:bottom w:val="none" w:sz="0" w:space="0" w:color="auto"/>
            <w:right w:val="none" w:sz="0" w:space="0" w:color="auto"/>
          </w:divBdr>
        </w:div>
        <w:div w:id="1397970333">
          <w:marLeft w:val="0"/>
          <w:marRight w:val="0"/>
          <w:marTop w:val="0"/>
          <w:marBottom w:val="0"/>
          <w:divBdr>
            <w:top w:val="none" w:sz="0" w:space="0" w:color="auto"/>
            <w:left w:val="none" w:sz="0" w:space="0" w:color="auto"/>
            <w:bottom w:val="none" w:sz="0" w:space="0" w:color="auto"/>
            <w:right w:val="none" w:sz="0" w:space="0" w:color="auto"/>
          </w:divBdr>
          <w:divsChild>
            <w:div w:id="1089690212">
              <w:marLeft w:val="0"/>
              <w:marRight w:val="0"/>
              <w:marTop w:val="0"/>
              <w:marBottom w:val="0"/>
              <w:divBdr>
                <w:top w:val="none" w:sz="0" w:space="0" w:color="auto"/>
                <w:left w:val="none" w:sz="0" w:space="0" w:color="auto"/>
                <w:bottom w:val="none" w:sz="0" w:space="0" w:color="auto"/>
                <w:right w:val="none" w:sz="0" w:space="0" w:color="auto"/>
              </w:divBdr>
            </w:div>
            <w:div w:id="1560821435">
              <w:marLeft w:val="0"/>
              <w:marRight w:val="0"/>
              <w:marTop w:val="0"/>
              <w:marBottom w:val="0"/>
              <w:divBdr>
                <w:top w:val="none" w:sz="0" w:space="0" w:color="auto"/>
                <w:left w:val="none" w:sz="0" w:space="0" w:color="auto"/>
                <w:bottom w:val="none" w:sz="0" w:space="0" w:color="auto"/>
                <w:right w:val="none" w:sz="0" w:space="0" w:color="auto"/>
              </w:divBdr>
            </w:div>
            <w:div w:id="873495178">
              <w:marLeft w:val="0"/>
              <w:marRight w:val="0"/>
              <w:marTop w:val="0"/>
              <w:marBottom w:val="0"/>
              <w:divBdr>
                <w:top w:val="none" w:sz="0" w:space="0" w:color="auto"/>
                <w:left w:val="none" w:sz="0" w:space="0" w:color="auto"/>
                <w:bottom w:val="none" w:sz="0" w:space="0" w:color="auto"/>
                <w:right w:val="none" w:sz="0" w:space="0" w:color="auto"/>
              </w:divBdr>
            </w:div>
            <w:div w:id="942110416">
              <w:marLeft w:val="0"/>
              <w:marRight w:val="0"/>
              <w:marTop w:val="0"/>
              <w:marBottom w:val="0"/>
              <w:divBdr>
                <w:top w:val="none" w:sz="0" w:space="0" w:color="auto"/>
                <w:left w:val="none" w:sz="0" w:space="0" w:color="auto"/>
                <w:bottom w:val="none" w:sz="0" w:space="0" w:color="auto"/>
                <w:right w:val="none" w:sz="0" w:space="0" w:color="auto"/>
              </w:divBdr>
            </w:div>
            <w:div w:id="105317725">
              <w:marLeft w:val="0"/>
              <w:marRight w:val="0"/>
              <w:marTop w:val="0"/>
              <w:marBottom w:val="0"/>
              <w:divBdr>
                <w:top w:val="none" w:sz="0" w:space="0" w:color="auto"/>
                <w:left w:val="none" w:sz="0" w:space="0" w:color="auto"/>
                <w:bottom w:val="none" w:sz="0" w:space="0" w:color="auto"/>
                <w:right w:val="none" w:sz="0" w:space="0" w:color="auto"/>
              </w:divBdr>
            </w:div>
          </w:divsChild>
        </w:div>
        <w:div w:id="77555802">
          <w:marLeft w:val="0"/>
          <w:marRight w:val="0"/>
          <w:marTop w:val="0"/>
          <w:marBottom w:val="0"/>
          <w:divBdr>
            <w:top w:val="none" w:sz="0" w:space="0" w:color="auto"/>
            <w:left w:val="none" w:sz="0" w:space="0" w:color="auto"/>
            <w:bottom w:val="none" w:sz="0" w:space="0" w:color="auto"/>
            <w:right w:val="none" w:sz="0" w:space="0" w:color="auto"/>
          </w:divBdr>
          <w:divsChild>
            <w:div w:id="430443292">
              <w:marLeft w:val="0"/>
              <w:marRight w:val="0"/>
              <w:marTop w:val="0"/>
              <w:marBottom w:val="0"/>
              <w:divBdr>
                <w:top w:val="none" w:sz="0" w:space="0" w:color="auto"/>
                <w:left w:val="none" w:sz="0" w:space="0" w:color="auto"/>
                <w:bottom w:val="none" w:sz="0" w:space="0" w:color="auto"/>
                <w:right w:val="none" w:sz="0" w:space="0" w:color="auto"/>
              </w:divBdr>
            </w:div>
            <w:div w:id="709963742">
              <w:marLeft w:val="0"/>
              <w:marRight w:val="0"/>
              <w:marTop w:val="0"/>
              <w:marBottom w:val="0"/>
              <w:divBdr>
                <w:top w:val="none" w:sz="0" w:space="0" w:color="auto"/>
                <w:left w:val="none" w:sz="0" w:space="0" w:color="auto"/>
                <w:bottom w:val="none" w:sz="0" w:space="0" w:color="auto"/>
                <w:right w:val="none" w:sz="0" w:space="0" w:color="auto"/>
              </w:divBdr>
            </w:div>
            <w:div w:id="2081980322">
              <w:marLeft w:val="0"/>
              <w:marRight w:val="0"/>
              <w:marTop w:val="0"/>
              <w:marBottom w:val="0"/>
              <w:divBdr>
                <w:top w:val="none" w:sz="0" w:space="0" w:color="auto"/>
                <w:left w:val="none" w:sz="0" w:space="0" w:color="auto"/>
                <w:bottom w:val="none" w:sz="0" w:space="0" w:color="auto"/>
                <w:right w:val="none" w:sz="0" w:space="0" w:color="auto"/>
              </w:divBdr>
            </w:div>
            <w:div w:id="1786924982">
              <w:marLeft w:val="0"/>
              <w:marRight w:val="0"/>
              <w:marTop w:val="0"/>
              <w:marBottom w:val="0"/>
              <w:divBdr>
                <w:top w:val="none" w:sz="0" w:space="0" w:color="auto"/>
                <w:left w:val="none" w:sz="0" w:space="0" w:color="auto"/>
                <w:bottom w:val="none" w:sz="0" w:space="0" w:color="auto"/>
                <w:right w:val="none" w:sz="0" w:space="0" w:color="auto"/>
              </w:divBdr>
            </w:div>
            <w:div w:id="654262997">
              <w:marLeft w:val="0"/>
              <w:marRight w:val="0"/>
              <w:marTop w:val="0"/>
              <w:marBottom w:val="0"/>
              <w:divBdr>
                <w:top w:val="none" w:sz="0" w:space="0" w:color="auto"/>
                <w:left w:val="none" w:sz="0" w:space="0" w:color="auto"/>
                <w:bottom w:val="none" w:sz="0" w:space="0" w:color="auto"/>
                <w:right w:val="none" w:sz="0" w:space="0" w:color="auto"/>
              </w:divBdr>
            </w:div>
          </w:divsChild>
        </w:div>
        <w:div w:id="23024347">
          <w:marLeft w:val="0"/>
          <w:marRight w:val="0"/>
          <w:marTop w:val="0"/>
          <w:marBottom w:val="0"/>
          <w:divBdr>
            <w:top w:val="none" w:sz="0" w:space="0" w:color="auto"/>
            <w:left w:val="none" w:sz="0" w:space="0" w:color="auto"/>
            <w:bottom w:val="none" w:sz="0" w:space="0" w:color="auto"/>
            <w:right w:val="none" w:sz="0" w:space="0" w:color="auto"/>
          </w:divBdr>
          <w:divsChild>
            <w:div w:id="1509516398">
              <w:marLeft w:val="0"/>
              <w:marRight w:val="0"/>
              <w:marTop w:val="0"/>
              <w:marBottom w:val="0"/>
              <w:divBdr>
                <w:top w:val="none" w:sz="0" w:space="0" w:color="auto"/>
                <w:left w:val="none" w:sz="0" w:space="0" w:color="auto"/>
                <w:bottom w:val="none" w:sz="0" w:space="0" w:color="auto"/>
                <w:right w:val="none" w:sz="0" w:space="0" w:color="auto"/>
              </w:divBdr>
            </w:div>
            <w:div w:id="17850978">
              <w:marLeft w:val="0"/>
              <w:marRight w:val="0"/>
              <w:marTop w:val="0"/>
              <w:marBottom w:val="0"/>
              <w:divBdr>
                <w:top w:val="none" w:sz="0" w:space="0" w:color="auto"/>
                <w:left w:val="none" w:sz="0" w:space="0" w:color="auto"/>
                <w:bottom w:val="none" w:sz="0" w:space="0" w:color="auto"/>
                <w:right w:val="none" w:sz="0" w:space="0" w:color="auto"/>
              </w:divBdr>
            </w:div>
            <w:div w:id="2036729663">
              <w:marLeft w:val="0"/>
              <w:marRight w:val="0"/>
              <w:marTop w:val="0"/>
              <w:marBottom w:val="0"/>
              <w:divBdr>
                <w:top w:val="none" w:sz="0" w:space="0" w:color="auto"/>
                <w:left w:val="none" w:sz="0" w:space="0" w:color="auto"/>
                <w:bottom w:val="none" w:sz="0" w:space="0" w:color="auto"/>
                <w:right w:val="none" w:sz="0" w:space="0" w:color="auto"/>
              </w:divBdr>
            </w:div>
            <w:div w:id="349837480">
              <w:marLeft w:val="0"/>
              <w:marRight w:val="0"/>
              <w:marTop w:val="0"/>
              <w:marBottom w:val="0"/>
              <w:divBdr>
                <w:top w:val="none" w:sz="0" w:space="0" w:color="auto"/>
                <w:left w:val="none" w:sz="0" w:space="0" w:color="auto"/>
                <w:bottom w:val="none" w:sz="0" w:space="0" w:color="auto"/>
                <w:right w:val="none" w:sz="0" w:space="0" w:color="auto"/>
              </w:divBdr>
            </w:div>
            <w:div w:id="1921020652">
              <w:marLeft w:val="0"/>
              <w:marRight w:val="0"/>
              <w:marTop w:val="0"/>
              <w:marBottom w:val="0"/>
              <w:divBdr>
                <w:top w:val="none" w:sz="0" w:space="0" w:color="auto"/>
                <w:left w:val="none" w:sz="0" w:space="0" w:color="auto"/>
                <w:bottom w:val="none" w:sz="0" w:space="0" w:color="auto"/>
                <w:right w:val="none" w:sz="0" w:space="0" w:color="auto"/>
              </w:divBdr>
            </w:div>
          </w:divsChild>
        </w:div>
        <w:div w:id="1049305633">
          <w:marLeft w:val="0"/>
          <w:marRight w:val="0"/>
          <w:marTop w:val="0"/>
          <w:marBottom w:val="0"/>
          <w:divBdr>
            <w:top w:val="none" w:sz="0" w:space="0" w:color="auto"/>
            <w:left w:val="none" w:sz="0" w:space="0" w:color="auto"/>
            <w:bottom w:val="none" w:sz="0" w:space="0" w:color="auto"/>
            <w:right w:val="none" w:sz="0" w:space="0" w:color="auto"/>
          </w:divBdr>
        </w:div>
        <w:div w:id="1587374084">
          <w:marLeft w:val="0"/>
          <w:marRight w:val="0"/>
          <w:marTop w:val="0"/>
          <w:marBottom w:val="0"/>
          <w:divBdr>
            <w:top w:val="none" w:sz="0" w:space="0" w:color="auto"/>
            <w:left w:val="none" w:sz="0" w:space="0" w:color="auto"/>
            <w:bottom w:val="none" w:sz="0" w:space="0" w:color="auto"/>
            <w:right w:val="none" w:sz="0" w:space="0" w:color="auto"/>
          </w:divBdr>
        </w:div>
        <w:div w:id="2023244367">
          <w:marLeft w:val="0"/>
          <w:marRight w:val="0"/>
          <w:marTop w:val="0"/>
          <w:marBottom w:val="0"/>
          <w:divBdr>
            <w:top w:val="none" w:sz="0" w:space="0" w:color="auto"/>
            <w:left w:val="none" w:sz="0" w:space="0" w:color="auto"/>
            <w:bottom w:val="none" w:sz="0" w:space="0" w:color="auto"/>
            <w:right w:val="none" w:sz="0" w:space="0" w:color="auto"/>
          </w:divBdr>
        </w:div>
        <w:div w:id="1545798782">
          <w:marLeft w:val="0"/>
          <w:marRight w:val="0"/>
          <w:marTop w:val="0"/>
          <w:marBottom w:val="0"/>
          <w:divBdr>
            <w:top w:val="none" w:sz="0" w:space="0" w:color="auto"/>
            <w:left w:val="none" w:sz="0" w:space="0" w:color="auto"/>
            <w:bottom w:val="none" w:sz="0" w:space="0" w:color="auto"/>
            <w:right w:val="none" w:sz="0" w:space="0" w:color="auto"/>
          </w:divBdr>
        </w:div>
        <w:div w:id="1631588876">
          <w:marLeft w:val="0"/>
          <w:marRight w:val="0"/>
          <w:marTop w:val="0"/>
          <w:marBottom w:val="0"/>
          <w:divBdr>
            <w:top w:val="none" w:sz="0" w:space="0" w:color="auto"/>
            <w:left w:val="none" w:sz="0" w:space="0" w:color="auto"/>
            <w:bottom w:val="none" w:sz="0" w:space="0" w:color="auto"/>
            <w:right w:val="none" w:sz="0" w:space="0" w:color="auto"/>
          </w:divBdr>
        </w:div>
        <w:div w:id="1479807846">
          <w:marLeft w:val="0"/>
          <w:marRight w:val="0"/>
          <w:marTop w:val="0"/>
          <w:marBottom w:val="0"/>
          <w:divBdr>
            <w:top w:val="none" w:sz="0" w:space="0" w:color="auto"/>
            <w:left w:val="none" w:sz="0" w:space="0" w:color="auto"/>
            <w:bottom w:val="none" w:sz="0" w:space="0" w:color="auto"/>
            <w:right w:val="none" w:sz="0" w:space="0" w:color="auto"/>
          </w:divBdr>
        </w:div>
        <w:div w:id="974026350">
          <w:marLeft w:val="0"/>
          <w:marRight w:val="0"/>
          <w:marTop w:val="0"/>
          <w:marBottom w:val="0"/>
          <w:divBdr>
            <w:top w:val="none" w:sz="0" w:space="0" w:color="auto"/>
            <w:left w:val="none" w:sz="0" w:space="0" w:color="auto"/>
            <w:bottom w:val="none" w:sz="0" w:space="0" w:color="auto"/>
            <w:right w:val="none" w:sz="0" w:space="0" w:color="auto"/>
          </w:divBdr>
        </w:div>
        <w:div w:id="240144247">
          <w:marLeft w:val="0"/>
          <w:marRight w:val="0"/>
          <w:marTop w:val="0"/>
          <w:marBottom w:val="0"/>
          <w:divBdr>
            <w:top w:val="none" w:sz="0" w:space="0" w:color="auto"/>
            <w:left w:val="none" w:sz="0" w:space="0" w:color="auto"/>
            <w:bottom w:val="none" w:sz="0" w:space="0" w:color="auto"/>
            <w:right w:val="none" w:sz="0" w:space="0" w:color="auto"/>
          </w:divBdr>
        </w:div>
        <w:div w:id="489564405">
          <w:marLeft w:val="0"/>
          <w:marRight w:val="0"/>
          <w:marTop w:val="0"/>
          <w:marBottom w:val="0"/>
          <w:divBdr>
            <w:top w:val="none" w:sz="0" w:space="0" w:color="auto"/>
            <w:left w:val="none" w:sz="0" w:space="0" w:color="auto"/>
            <w:bottom w:val="none" w:sz="0" w:space="0" w:color="auto"/>
            <w:right w:val="none" w:sz="0" w:space="0" w:color="auto"/>
          </w:divBdr>
        </w:div>
        <w:div w:id="1700013021">
          <w:marLeft w:val="0"/>
          <w:marRight w:val="0"/>
          <w:marTop w:val="0"/>
          <w:marBottom w:val="0"/>
          <w:divBdr>
            <w:top w:val="none" w:sz="0" w:space="0" w:color="auto"/>
            <w:left w:val="none" w:sz="0" w:space="0" w:color="auto"/>
            <w:bottom w:val="none" w:sz="0" w:space="0" w:color="auto"/>
            <w:right w:val="none" w:sz="0" w:space="0" w:color="auto"/>
          </w:divBdr>
        </w:div>
        <w:div w:id="63532070">
          <w:marLeft w:val="0"/>
          <w:marRight w:val="0"/>
          <w:marTop w:val="0"/>
          <w:marBottom w:val="0"/>
          <w:divBdr>
            <w:top w:val="none" w:sz="0" w:space="0" w:color="auto"/>
            <w:left w:val="none" w:sz="0" w:space="0" w:color="auto"/>
            <w:bottom w:val="none" w:sz="0" w:space="0" w:color="auto"/>
            <w:right w:val="none" w:sz="0" w:space="0" w:color="auto"/>
          </w:divBdr>
          <w:divsChild>
            <w:div w:id="1451971909">
              <w:marLeft w:val="0"/>
              <w:marRight w:val="0"/>
              <w:marTop w:val="0"/>
              <w:marBottom w:val="0"/>
              <w:divBdr>
                <w:top w:val="none" w:sz="0" w:space="0" w:color="auto"/>
                <w:left w:val="none" w:sz="0" w:space="0" w:color="auto"/>
                <w:bottom w:val="none" w:sz="0" w:space="0" w:color="auto"/>
                <w:right w:val="none" w:sz="0" w:space="0" w:color="auto"/>
              </w:divBdr>
            </w:div>
            <w:div w:id="1521702101">
              <w:marLeft w:val="0"/>
              <w:marRight w:val="0"/>
              <w:marTop w:val="0"/>
              <w:marBottom w:val="0"/>
              <w:divBdr>
                <w:top w:val="none" w:sz="0" w:space="0" w:color="auto"/>
                <w:left w:val="none" w:sz="0" w:space="0" w:color="auto"/>
                <w:bottom w:val="none" w:sz="0" w:space="0" w:color="auto"/>
                <w:right w:val="none" w:sz="0" w:space="0" w:color="auto"/>
              </w:divBdr>
            </w:div>
            <w:div w:id="469401061">
              <w:marLeft w:val="0"/>
              <w:marRight w:val="0"/>
              <w:marTop w:val="0"/>
              <w:marBottom w:val="0"/>
              <w:divBdr>
                <w:top w:val="none" w:sz="0" w:space="0" w:color="auto"/>
                <w:left w:val="none" w:sz="0" w:space="0" w:color="auto"/>
                <w:bottom w:val="none" w:sz="0" w:space="0" w:color="auto"/>
                <w:right w:val="none" w:sz="0" w:space="0" w:color="auto"/>
              </w:divBdr>
            </w:div>
            <w:div w:id="1598098502">
              <w:marLeft w:val="0"/>
              <w:marRight w:val="0"/>
              <w:marTop w:val="0"/>
              <w:marBottom w:val="0"/>
              <w:divBdr>
                <w:top w:val="none" w:sz="0" w:space="0" w:color="auto"/>
                <w:left w:val="none" w:sz="0" w:space="0" w:color="auto"/>
                <w:bottom w:val="none" w:sz="0" w:space="0" w:color="auto"/>
                <w:right w:val="none" w:sz="0" w:space="0" w:color="auto"/>
              </w:divBdr>
            </w:div>
            <w:div w:id="789200096">
              <w:marLeft w:val="0"/>
              <w:marRight w:val="0"/>
              <w:marTop w:val="0"/>
              <w:marBottom w:val="0"/>
              <w:divBdr>
                <w:top w:val="none" w:sz="0" w:space="0" w:color="auto"/>
                <w:left w:val="none" w:sz="0" w:space="0" w:color="auto"/>
                <w:bottom w:val="none" w:sz="0" w:space="0" w:color="auto"/>
                <w:right w:val="none" w:sz="0" w:space="0" w:color="auto"/>
              </w:divBdr>
            </w:div>
          </w:divsChild>
        </w:div>
        <w:div w:id="590939351">
          <w:marLeft w:val="0"/>
          <w:marRight w:val="0"/>
          <w:marTop w:val="0"/>
          <w:marBottom w:val="0"/>
          <w:divBdr>
            <w:top w:val="none" w:sz="0" w:space="0" w:color="auto"/>
            <w:left w:val="none" w:sz="0" w:space="0" w:color="auto"/>
            <w:bottom w:val="none" w:sz="0" w:space="0" w:color="auto"/>
            <w:right w:val="none" w:sz="0" w:space="0" w:color="auto"/>
          </w:divBdr>
          <w:divsChild>
            <w:div w:id="679619403">
              <w:marLeft w:val="0"/>
              <w:marRight w:val="0"/>
              <w:marTop w:val="0"/>
              <w:marBottom w:val="0"/>
              <w:divBdr>
                <w:top w:val="none" w:sz="0" w:space="0" w:color="auto"/>
                <w:left w:val="none" w:sz="0" w:space="0" w:color="auto"/>
                <w:bottom w:val="none" w:sz="0" w:space="0" w:color="auto"/>
                <w:right w:val="none" w:sz="0" w:space="0" w:color="auto"/>
              </w:divBdr>
            </w:div>
            <w:div w:id="1039475436">
              <w:marLeft w:val="0"/>
              <w:marRight w:val="0"/>
              <w:marTop w:val="0"/>
              <w:marBottom w:val="0"/>
              <w:divBdr>
                <w:top w:val="none" w:sz="0" w:space="0" w:color="auto"/>
                <w:left w:val="none" w:sz="0" w:space="0" w:color="auto"/>
                <w:bottom w:val="none" w:sz="0" w:space="0" w:color="auto"/>
                <w:right w:val="none" w:sz="0" w:space="0" w:color="auto"/>
              </w:divBdr>
            </w:div>
            <w:div w:id="1161580246">
              <w:marLeft w:val="0"/>
              <w:marRight w:val="0"/>
              <w:marTop w:val="0"/>
              <w:marBottom w:val="0"/>
              <w:divBdr>
                <w:top w:val="none" w:sz="0" w:space="0" w:color="auto"/>
                <w:left w:val="none" w:sz="0" w:space="0" w:color="auto"/>
                <w:bottom w:val="none" w:sz="0" w:space="0" w:color="auto"/>
                <w:right w:val="none" w:sz="0" w:space="0" w:color="auto"/>
              </w:divBdr>
            </w:div>
            <w:div w:id="240872646">
              <w:marLeft w:val="0"/>
              <w:marRight w:val="0"/>
              <w:marTop w:val="0"/>
              <w:marBottom w:val="0"/>
              <w:divBdr>
                <w:top w:val="none" w:sz="0" w:space="0" w:color="auto"/>
                <w:left w:val="none" w:sz="0" w:space="0" w:color="auto"/>
                <w:bottom w:val="none" w:sz="0" w:space="0" w:color="auto"/>
                <w:right w:val="none" w:sz="0" w:space="0" w:color="auto"/>
              </w:divBdr>
            </w:div>
            <w:div w:id="167209001">
              <w:marLeft w:val="0"/>
              <w:marRight w:val="0"/>
              <w:marTop w:val="0"/>
              <w:marBottom w:val="0"/>
              <w:divBdr>
                <w:top w:val="none" w:sz="0" w:space="0" w:color="auto"/>
                <w:left w:val="none" w:sz="0" w:space="0" w:color="auto"/>
                <w:bottom w:val="none" w:sz="0" w:space="0" w:color="auto"/>
                <w:right w:val="none" w:sz="0" w:space="0" w:color="auto"/>
              </w:divBdr>
            </w:div>
          </w:divsChild>
        </w:div>
        <w:div w:id="749273629">
          <w:marLeft w:val="0"/>
          <w:marRight w:val="0"/>
          <w:marTop w:val="0"/>
          <w:marBottom w:val="0"/>
          <w:divBdr>
            <w:top w:val="none" w:sz="0" w:space="0" w:color="auto"/>
            <w:left w:val="none" w:sz="0" w:space="0" w:color="auto"/>
            <w:bottom w:val="none" w:sz="0" w:space="0" w:color="auto"/>
            <w:right w:val="none" w:sz="0" w:space="0" w:color="auto"/>
          </w:divBdr>
        </w:div>
        <w:div w:id="667756409">
          <w:marLeft w:val="0"/>
          <w:marRight w:val="0"/>
          <w:marTop w:val="0"/>
          <w:marBottom w:val="0"/>
          <w:divBdr>
            <w:top w:val="none" w:sz="0" w:space="0" w:color="auto"/>
            <w:left w:val="none" w:sz="0" w:space="0" w:color="auto"/>
            <w:bottom w:val="none" w:sz="0" w:space="0" w:color="auto"/>
            <w:right w:val="none" w:sz="0" w:space="0" w:color="auto"/>
          </w:divBdr>
        </w:div>
        <w:div w:id="1484009575">
          <w:marLeft w:val="0"/>
          <w:marRight w:val="0"/>
          <w:marTop w:val="0"/>
          <w:marBottom w:val="0"/>
          <w:divBdr>
            <w:top w:val="none" w:sz="0" w:space="0" w:color="auto"/>
            <w:left w:val="none" w:sz="0" w:space="0" w:color="auto"/>
            <w:bottom w:val="none" w:sz="0" w:space="0" w:color="auto"/>
            <w:right w:val="none" w:sz="0" w:space="0" w:color="auto"/>
          </w:divBdr>
        </w:div>
        <w:div w:id="1965967179">
          <w:marLeft w:val="0"/>
          <w:marRight w:val="0"/>
          <w:marTop w:val="0"/>
          <w:marBottom w:val="0"/>
          <w:divBdr>
            <w:top w:val="none" w:sz="0" w:space="0" w:color="auto"/>
            <w:left w:val="none" w:sz="0" w:space="0" w:color="auto"/>
            <w:bottom w:val="none" w:sz="0" w:space="0" w:color="auto"/>
            <w:right w:val="none" w:sz="0" w:space="0" w:color="auto"/>
          </w:divBdr>
        </w:div>
        <w:div w:id="712658768">
          <w:marLeft w:val="0"/>
          <w:marRight w:val="0"/>
          <w:marTop w:val="0"/>
          <w:marBottom w:val="0"/>
          <w:divBdr>
            <w:top w:val="none" w:sz="0" w:space="0" w:color="auto"/>
            <w:left w:val="none" w:sz="0" w:space="0" w:color="auto"/>
            <w:bottom w:val="none" w:sz="0" w:space="0" w:color="auto"/>
            <w:right w:val="none" w:sz="0" w:space="0" w:color="auto"/>
          </w:divBdr>
        </w:div>
        <w:div w:id="1509516049">
          <w:marLeft w:val="0"/>
          <w:marRight w:val="0"/>
          <w:marTop w:val="0"/>
          <w:marBottom w:val="0"/>
          <w:divBdr>
            <w:top w:val="none" w:sz="0" w:space="0" w:color="auto"/>
            <w:left w:val="none" w:sz="0" w:space="0" w:color="auto"/>
            <w:bottom w:val="none" w:sz="0" w:space="0" w:color="auto"/>
            <w:right w:val="none" w:sz="0" w:space="0" w:color="auto"/>
          </w:divBdr>
          <w:divsChild>
            <w:div w:id="1346712118">
              <w:marLeft w:val="0"/>
              <w:marRight w:val="0"/>
              <w:marTop w:val="0"/>
              <w:marBottom w:val="0"/>
              <w:divBdr>
                <w:top w:val="none" w:sz="0" w:space="0" w:color="auto"/>
                <w:left w:val="none" w:sz="0" w:space="0" w:color="auto"/>
                <w:bottom w:val="none" w:sz="0" w:space="0" w:color="auto"/>
                <w:right w:val="none" w:sz="0" w:space="0" w:color="auto"/>
              </w:divBdr>
            </w:div>
            <w:div w:id="1265725876">
              <w:marLeft w:val="0"/>
              <w:marRight w:val="0"/>
              <w:marTop w:val="0"/>
              <w:marBottom w:val="0"/>
              <w:divBdr>
                <w:top w:val="none" w:sz="0" w:space="0" w:color="auto"/>
                <w:left w:val="none" w:sz="0" w:space="0" w:color="auto"/>
                <w:bottom w:val="none" w:sz="0" w:space="0" w:color="auto"/>
                <w:right w:val="none" w:sz="0" w:space="0" w:color="auto"/>
              </w:divBdr>
            </w:div>
            <w:div w:id="2040084226">
              <w:marLeft w:val="0"/>
              <w:marRight w:val="0"/>
              <w:marTop w:val="0"/>
              <w:marBottom w:val="0"/>
              <w:divBdr>
                <w:top w:val="none" w:sz="0" w:space="0" w:color="auto"/>
                <w:left w:val="none" w:sz="0" w:space="0" w:color="auto"/>
                <w:bottom w:val="none" w:sz="0" w:space="0" w:color="auto"/>
                <w:right w:val="none" w:sz="0" w:space="0" w:color="auto"/>
              </w:divBdr>
            </w:div>
            <w:div w:id="1837921608">
              <w:marLeft w:val="0"/>
              <w:marRight w:val="0"/>
              <w:marTop w:val="0"/>
              <w:marBottom w:val="0"/>
              <w:divBdr>
                <w:top w:val="none" w:sz="0" w:space="0" w:color="auto"/>
                <w:left w:val="none" w:sz="0" w:space="0" w:color="auto"/>
                <w:bottom w:val="none" w:sz="0" w:space="0" w:color="auto"/>
                <w:right w:val="none" w:sz="0" w:space="0" w:color="auto"/>
              </w:divBdr>
            </w:div>
            <w:div w:id="1807694637">
              <w:marLeft w:val="0"/>
              <w:marRight w:val="0"/>
              <w:marTop w:val="0"/>
              <w:marBottom w:val="0"/>
              <w:divBdr>
                <w:top w:val="none" w:sz="0" w:space="0" w:color="auto"/>
                <w:left w:val="none" w:sz="0" w:space="0" w:color="auto"/>
                <w:bottom w:val="none" w:sz="0" w:space="0" w:color="auto"/>
                <w:right w:val="none" w:sz="0" w:space="0" w:color="auto"/>
              </w:divBdr>
            </w:div>
          </w:divsChild>
        </w:div>
        <w:div w:id="381712744">
          <w:marLeft w:val="0"/>
          <w:marRight w:val="0"/>
          <w:marTop w:val="0"/>
          <w:marBottom w:val="0"/>
          <w:divBdr>
            <w:top w:val="none" w:sz="0" w:space="0" w:color="auto"/>
            <w:left w:val="none" w:sz="0" w:space="0" w:color="auto"/>
            <w:bottom w:val="none" w:sz="0" w:space="0" w:color="auto"/>
            <w:right w:val="none" w:sz="0" w:space="0" w:color="auto"/>
          </w:divBdr>
        </w:div>
        <w:div w:id="1098599604">
          <w:marLeft w:val="0"/>
          <w:marRight w:val="0"/>
          <w:marTop w:val="0"/>
          <w:marBottom w:val="0"/>
          <w:divBdr>
            <w:top w:val="none" w:sz="0" w:space="0" w:color="auto"/>
            <w:left w:val="none" w:sz="0" w:space="0" w:color="auto"/>
            <w:bottom w:val="none" w:sz="0" w:space="0" w:color="auto"/>
            <w:right w:val="none" w:sz="0" w:space="0" w:color="auto"/>
          </w:divBdr>
        </w:div>
        <w:div w:id="690424011">
          <w:marLeft w:val="0"/>
          <w:marRight w:val="0"/>
          <w:marTop w:val="0"/>
          <w:marBottom w:val="0"/>
          <w:divBdr>
            <w:top w:val="none" w:sz="0" w:space="0" w:color="auto"/>
            <w:left w:val="none" w:sz="0" w:space="0" w:color="auto"/>
            <w:bottom w:val="none" w:sz="0" w:space="0" w:color="auto"/>
            <w:right w:val="none" w:sz="0" w:space="0" w:color="auto"/>
          </w:divBdr>
        </w:div>
        <w:div w:id="1704206635">
          <w:marLeft w:val="0"/>
          <w:marRight w:val="0"/>
          <w:marTop w:val="0"/>
          <w:marBottom w:val="0"/>
          <w:divBdr>
            <w:top w:val="none" w:sz="0" w:space="0" w:color="auto"/>
            <w:left w:val="none" w:sz="0" w:space="0" w:color="auto"/>
            <w:bottom w:val="none" w:sz="0" w:space="0" w:color="auto"/>
            <w:right w:val="none" w:sz="0" w:space="0" w:color="auto"/>
          </w:divBdr>
        </w:div>
        <w:div w:id="2030638786">
          <w:marLeft w:val="0"/>
          <w:marRight w:val="0"/>
          <w:marTop w:val="0"/>
          <w:marBottom w:val="0"/>
          <w:divBdr>
            <w:top w:val="none" w:sz="0" w:space="0" w:color="auto"/>
            <w:left w:val="none" w:sz="0" w:space="0" w:color="auto"/>
            <w:bottom w:val="none" w:sz="0" w:space="0" w:color="auto"/>
            <w:right w:val="none" w:sz="0" w:space="0" w:color="auto"/>
          </w:divBdr>
        </w:div>
        <w:div w:id="542133953">
          <w:marLeft w:val="0"/>
          <w:marRight w:val="0"/>
          <w:marTop w:val="0"/>
          <w:marBottom w:val="0"/>
          <w:divBdr>
            <w:top w:val="none" w:sz="0" w:space="0" w:color="auto"/>
            <w:left w:val="none" w:sz="0" w:space="0" w:color="auto"/>
            <w:bottom w:val="none" w:sz="0" w:space="0" w:color="auto"/>
            <w:right w:val="none" w:sz="0" w:space="0" w:color="auto"/>
          </w:divBdr>
        </w:div>
        <w:div w:id="1355031607">
          <w:marLeft w:val="0"/>
          <w:marRight w:val="0"/>
          <w:marTop w:val="0"/>
          <w:marBottom w:val="0"/>
          <w:divBdr>
            <w:top w:val="none" w:sz="0" w:space="0" w:color="auto"/>
            <w:left w:val="none" w:sz="0" w:space="0" w:color="auto"/>
            <w:bottom w:val="none" w:sz="0" w:space="0" w:color="auto"/>
            <w:right w:val="none" w:sz="0" w:space="0" w:color="auto"/>
          </w:divBdr>
        </w:div>
        <w:div w:id="1992634834">
          <w:marLeft w:val="0"/>
          <w:marRight w:val="0"/>
          <w:marTop w:val="0"/>
          <w:marBottom w:val="0"/>
          <w:divBdr>
            <w:top w:val="none" w:sz="0" w:space="0" w:color="auto"/>
            <w:left w:val="none" w:sz="0" w:space="0" w:color="auto"/>
            <w:bottom w:val="none" w:sz="0" w:space="0" w:color="auto"/>
            <w:right w:val="none" w:sz="0" w:space="0" w:color="auto"/>
          </w:divBdr>
        </w:div>
        <w:div w:id="1392919713">
          <w:marLeft w:val="0"/>
          <w:marRight w:val="0"/>
          <w:marTop w:val="0"/>
          <w:marBottom w:val="0"/>
          <w:divBdr>
            <w:top w:val="none" w:sz="0" w:space="0" w:color="auto"/>
            <w:left w:val="none" w:sz="0" w:space="0" w:color="auto"/>
            <w:bottom w:val="none" w:sz="0" w:space="0" w:color="auto"/>
            <w:right w:val="none" w:sz="0" w:space="0" w:color="auto"/>
          </w:divBdr>
        </w:div>
        <w:div w:id="2034189968">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577593962">
              <w:marLeft w:val="0"/>
              <w:marRight w:val="0"/>
              <w:marTop w:val="0"/>
              <w:marBottom w:val="0"/>
              <w:divBdr>
                <w:top w:val="none" w:sz="0" w:space="0" w:color="auto"/>
                <w:left w:val="none" w:sz="0" w:space="0" w:color="auto"/>
                <w:bottom w:val="none" w:sz="0" w:space="0" w:color="auto"/>
                <w:right w:val="none" w:sz="0" w:space="0" w:color="auto"/>
              </w:divBdr>
            </w:div>
            <w:div w:id="1924338252">
              <w:marLeft w:val="0"/>
              <w:marRight w:val="0"/>
              <w:marTop w:val="0"/>
              <w:marBottom w:val="0"/>
              <w:divBdr>
                <w:top w:val="none" w:sz="0" w:space="0" w:color="auto"/>
                <w:left w:val="none" w:sz="0" w:space="0" w:color="auto"/>
                <w:bottom w:val="none" w:sz="0" w:space="0" w:color="auto"/>
                <w:right w:val="none" w:sz="0" w:space="0" w:color="auto"/>
              </w:divBdr>
            </w:div>
            <w:div w:id="2131052596">
              <w:marLeft w:val="0"/>
              <w:marRight w:val="0"/>
              <w:marTop w:val="0"/>
              <w:marBottom w:val="0"/>
              <w:divBdr>
                <w:top w:val="none" w:sz="0" w:space="0" w:color="auto"/>
                <w:left w:val="none" w:sz="0" w:space="0" w:color="auto"/>
                <w:bottom w:val="none" w:sz="0" w:space="0" w:color="auto"/>
                <w:right w:val="none" w:sz="0" w:space="0" w:color="auto"/>
              </w:divBdr>
            </w:div>
            <w:div w:id="249894298">
              <w:marLeft w:val="0"/>
              <w:marRight w:val="0"/>
              <w:marTop w:val="0"/>
              <w:marBottom w:val="0"/>
              <w:divBdr>
                <w:top w:val="none" w:sz="0" w:space="0" w:color="auto"/>
                <w:left w:val="none" w:sz="0" w:space="0" w:color="auto"/>
                <w:bottom w:val="none" w:sz="0" w:space="0" w:color="auto"/>
                <w:right w:val="none" w:sz="0" w:space="0" w:color="auto"/>
              </w:divBdr>
            </w:div>
            <w:div w:id="1405764170">
              <w:marLeft w:val="0"/>
              <w:marRight w:val="0"/>
              <w:marTop w:val="0"/>
              <w:marBottom w:val="0"/>
              <w:divBdr>
                <w:top w:val="none" w:sz="0" w:space="0" w:color="auto"/>
                <w:left w:val="none" w:sz="0" w:space="0" w:color="auto"/>
                <w:bottom w:val="none" w:sz="0" w:space="0" w:color="auto"/>
                <w:right w:val="none" w:sz="0" w:space="0" w:color="auto"/>
              </w:divBdr>
            </w:div>
          </w:divsChild>
        </w:div>
        <w:div w:id="139689871">
          <w:marLeft w:val="0"/>
          <w:marRight w:val="0"/>
          <w:marTop w:val="0"/>
          <w:marBottom w:val="0"/>
          <w:divBdr>
            <w:top w:val="none" w:sz="0" w:space="0" w:color="auto"/>
            <w:left w:val="none" w:sz="0" w:space="0" w:color="auto"/>
            <w:bottom w:val="none" w:sz="0" w:space="0" w:color="auto"/>
            <w:right w:val="none" w:sz="0" w:space="0" w:color="auto"/>
          </w:divBdr>
        </w:div>
        <w:div w:id="769424759">
          <w:marLeft w:val="0"/>
          <w:marRight w:val="0"/>
          <w:marTop w:val="0"/>
          <w:marBottom w:val="0"/>
          <w:divBdr>
            <w:top w:val="none" w:sz="0" w:space="0" w:color="auto"/>
            <w:left w:val="none" w:sz="0" w:space="0" w:color="auto"/>
            <w:bottom w:val="none" w:sz="0" w:space="0" w:color="auto"/>
            <w:right w:val="none" w:sz="0" w:space="0" w:color="auto"/>
          </w:divBdr>
        </w:div>
        <w:div w:id="1579634280">
          <w:marLeft w:val="0"/>
          <w:marRight w:val="0"/>
          <w:marTop w:val="0"/>
          <w:marBottom w:val="0"/>
          <w:divBdr>
            <w:top w:val="none" w:sz="0" w:space="0" w:color="auto"/>
            <w:left w:val="none" w:sz="0" w:space="0" w:color="auto"/>
            <w:bottom w:val="none" w:sz="0" w:space="0" w:color="auto"/>
            <w:right w:val="none" w:sz="0" w:space="0" w:color="auto"/>
          </w:divBdr>
        </w:div>
        <w:div w:id="455223955">
          <w:marLeft w:val="0"/>
          <w:marRight w:val="0"/>
          <w:marTop w:val="0"/>
          <w:marBottom w:val="0"/>
          <w:divBdr>
            <w:top w:val="none" w:sz="0" w:space="0" w:color="auto"/>
            <w:left w:val="none" w:sz="0" w:space="0" w:color="auto"/>
            <w:bottom w:val="none" w:sz="0" w:space="0" w:color="auto"/>
            <w:right w:val="none" w:sz="0" w:space="0" w:color="auto"/>
          </w:divBdr>
        </w:div>
        <w:div w:id="1642072516">
          <w:marLeft w:val="0"/>
          <w:marRight w:val="0"/>
          <w:marTop w:val="0"/>
          <w:marBottom w:val="0"/>
          <w:divBdr>
            <w:top w:val="none" w:sz="0" w:space="0" w:color="auto"/>
            <w:left w:val="none" w:sz="0" w:space="0" w:color="auto"/>
            <w:bottom w:val="none" w:sz="0" w:space="0" w:color="auto"/>
            <w:right w:val="none" w:sz="0" w:space="0" w:color="auto"/>
          </w:divBdr>
        </w:div>
        <w:div w:id="539823212">
          <w:marLeft w:val="0"/>
          <w:marRight w:val="0"/>
          <w:marTop w:val="0"/>
          <w:marBottom w:val="0"/>
          <w:divBdr>
            <w:top w:val="none" w:sz="0" w:space="0" w:color="auto"/>
            <w:left w:val="none" w:sz="0" w:space="0" w:color="auto"/>
            <w:bottom w:val="none" w:sz="0" w:space="0" w:color="auto"/>
            <w:right w:val="none" w:sz="0" w:space="0" w:color="auto"/>
          </w:divBdr>
        </w:div>
        <w:div w:id="256643160">
          <w:marLeft w:val="0"/>
          <w:marRight w:val="0"/>
          <w:marTop w:val="0"/>
          <w:marBottom w:val="0"/>
          <w:divBdr>
            <w:top w:val="none" w:sz="0" w:space="0" w:color="auto"/>
            <w:left w:val="none" w:sz="0" w:space="0" w:color="auto"/>
            <w:bottom w:val="none" w:sz="0" w:space="0" w:color="auto"/>
            <w:right w:val="none" w:sz="0" w:space="0" w:color="auto"/>
          </w:divBdr>
        </w:div>
        <w:div w:id="511139951">
          <w:marLeft w:val="0"/>
          <w:marRight w:val="0"/>
          <w:marTop w:val="0"/>
          <w:marBottom w:val="0"/>
          <w:divBdr>
            <w:top w:val="none" w:sz="0" w:space="0" w:color="auto"/>
            <w:left w:val="none" w:sz="0" w:space="0" w:color="auto"/>
            <w:bottom w:val="none" w:sz="0" w:space="0" w:color="auto"/>
            <w:right w:val="none" w:sz="0" w:space="0" w:color="auto"/>
          </w:divBdr>
        </w:div>
        <w:div w:id="462700881">
          <w:marLeft w:val="0"/>
          <w:marRight w:val="0"/>
          <w:marTop w:val="0"/>
          <w:marBottom w:val="0"/>
          <w:divBdr>
            <w:top w:val="none" w:sz="0" w:space="0" w:color="auto"/>
            <w:left w:val="none" w:sz="0" w:space="0" w:color="auto"/>
            <w:bottom w:val="none" w:sz="0" w:space="0" w:color="auto"/>
            <w:right w:val="none" w:sz="0" w:space="0" w:color="auto"/>
          </w:divBdr>
        </w:div>
        <w:div w:id="1263494437">
          <w:marLeft w:val="0"/>
          <w:marRight w:val="0"/>
          <w:marTop w:val="0"/>
          <w:marBottom w:val="0"/>
          <w:divBdr>
            <w:top w:val="none" w:sz="0" w:space="0" w:color="auto"/>
            <w:left w:val="none" w:sz="0" w:space="0" w:color="auto"/>
            <w:bottom w:val="none" w:sz="0" w:space="0" w:color="auto"/>
            <w:right w:val="none" w:sz="0" w:space="0" w:color="auto"/>
          </w:divBdr>
        </w:div>
        <w:div w:id="1966692021">
          <w:marLeft w:val="0"/>
          <w:marRight w:val="0"/>
          <w:marTop w:val="0"/>
          <w:marBottom w:val="0"/>
          <w:divBdr>
            <w:top w:val="none" w:sz="0" w:space="0" w:color="auto"/>
            <w:left w:val="none" w:sz="0" w:space="0" w:color="auto"/>
            <w:bottom w:val="none" w:sz="0" w:space="0" w:color="auto"/>
            <w:right w:val="none" w:sz="0" w:space="0" w:color="auto"/>
          </w:divBdr>
        </w:div>
        <w:div w:id="59669262">
          <w:marLeft w:val="0"/>
          <w:marRight w:val="0"/>
          <w:marTop w:val="0"/>
          <w:marBottom w:val="0"/>
          <w:divBdr>
            <w:top w:val="none" w:sz="0" w:space="0" w:color="auto"/>
            <w:left w:val="none" w:sz="0" w:space="0" w:color="auto"/>
            <w:bottom w:val="none" w:sz="0" w:space="0" w:color="auto"/>
            <w:right w:val="none" w:sz="0" w:space="0" w:color="auto"/>
          </w:divBdr>
        </w:div>
        <w:div w:id="2055694170">
          <w:marLeft w:val="0"/>
          <w:marRight w:val="0"/>
          <w:marTop w:val="0"/>
          <w:marBottom w:val="0"/>
          <w:divBdr>
            <w:top w:val="none" w:sz="0" w:space="0" w:color="auto"/>
            <w:left w:val="none" w:sz="0" w:space="0" w:color="auto"/>
            <w:bottom w:val="none" w:sz="0" w:space="0" w:color="auto"/>
            <w:right w:val="none" w:sz="0" w:space="0" w:color="auto"/>
          </w:divBdr>
        </w:div>
        <w:div w:id="211579060">
          <w:marLeft w:val="0"/>
          <w:marRight w:val="0"/>
          <w:marTop w:val="0"/>
          <w:marBottom w:val="0"/>
          <w:divBdr>
            <w:top w:val="none" w:sz="0" w:space="0" w:color="auto"/>
            <w:left w:val="none" w:sz="0" w:space="0" w:color="auto"/>
            <w:bottom w:val="none" w:sz="0" w:space="0" w:color="auto"/>
            <w:right w:val="none" w:sz="0" w:space="0" w:color="auto"/>
          </w:divBdr>
        </w:div>
        <w:div w:id="1213078678">
          <w:marLeft w:val="0"/>
          <w:marRight w:val="0"/>
          <w:marTop w:val="0"/>
          <w:marBottom w:val="0"/>
          <w:divBdr>
            <w:top w:val="none" w:sz="0" w:space="0" w:color="auto"/>
            <w:left w:val="none" w:sz="0" w:space="0" w:color="auto"/>
            <w:bottom w:val="none" w:sz="0" w:space="0" w:color="auto"/>
            <w:right w:val="none" w:sz="0" w:space="0" w:color="auto"/>
          </w:divBdr>
        </w:div>
        <w:div w:id="1524515309">
          <w:marLeft w:val="0"/>
          <w:marRight w:val="0"/>
          <w:marTop w:val="0"/>
          <w:marBottom w:val="0"/>
          <w:divBdr>
            <w:top w:val="none" w:sz="0" w:space="0" w:color="auto"/>
            <w:left w:val="none" w:sz="0" w:space="0" w:color="auto"/>
            <w:bottom w:val="none" w:sz="0" w:space="0" w:color="auto"/>
            <w:right w:val="none" w:sz="0" w:space="0" w:color="auto"/>
          </w:divBdr>
          <w:divsChild>
            <w:div w:id="617105333">
              <w:marLeft w:val="0"/>
              <w:marRight w:val="0"/>
              <w:marTop w:val="0"/>
              <w:marBottom w:val="0"/>
              <w:divBdr>
                <w:top w:val="none" w:sz="0" w:space="0" w:color="auto"/>
                <w:left w:val="none" w:sz="0" w:space="0" w:color="auto"/>
                <w:bottom w:val="none" w:sz="0" w:space="0" w:color="auto"/>
                <w:right w:val="none" w:sz="0" w:space="0" w:color="auto"/>
              </w:divBdr>
            </w:div>
            <w:div w:id="1053967798">
              <w:marLeft w:val="0"/>
              <w:marRight w:val="0"/>
              <w:marTop w:val="0"/>
              <w:marBottom w:val="0"/>
              <w:divBdr>
                <w:top w:val="none" w:sz="0" w:space="0" w:color="auto"/>
                <w:left w:val="none" w:sz="0" w:space="0" w:color="auto"/>
                <w:bottom w:val="none" w:sz="0" w:space="0" w:color="auto"/>
                <w:right w:val="none" w:sz="0" w:space="0" w:color="auto"/>
              </w:divBdr>
            </w:div>
            <w:div w:id="1866823296">
              <w:marLeft w:val="0"/>
              <w:marRight w:val="0"/>
              <w:marTop w:val="0"/>
              <w:marBottom w:val="0"/>
              <w:divBdr>
                <w:top w:val="none" w:sz="0" w:space="0" w:color="auto"/>
                <w:left w:val="none" w:sz="0" w:space="0" w:color="auto"/>
                <w:bottom w:val="none" w:sz="0" w:space="0" w:color="auto"/>
                <w:right w:val="none" w:sz="0" w:space="0" w:color="auto"/>
              </w:divBdr>
            </w:div>
            <w:div w:id="810631117">
              <w:marLeft w:val="0"/>
              <w:marRight w:val="0"/>
              <w:marTop w:val="0"/>
              <w:marBottom w:val="0"/>
              <w:divBdr>
                <w:top w:val="none" w:sz="0" w:space="0" w:color="auto"/>
                <w:left w:val="none" w:sz="0" w:space="0" w:color="auto"/>
                <w:bottom w:val="none" w:sz="0" w:space="0" w:color="auto"/>
                <w:right w:val="none" w:sz="0" w:space="0" w:color="auto"/>
              </w:divBdr>
            </w:div>
            <w:div w:id="746340415">
              <w:marLeft w:val="0"/>
              <w:marRight w:val="0"/>
              <w:marTop w:val="0"/>
              <w:marBottom w:val="0"/>
              <w:divBdr>
                <w:top w:val="none" w:sz="0" w:space="0" w:color="auto"/>
                <w:left w:val="none" w:sz="0" w:space="0" w:color="auto"/>
                <w:bottom w:val="none" w:sz="0" w:space="0" w:color="auto"/>
                <w:right w:val="none" w:sz="0" w:space="0" w:color="auto"/>
              </w:divBdr>
            </w:div>
          </w:divsChild>
        </w:div>
        <w:div w:id="1909879841">
          <w:marLeft w:val="0"/>
          <w:marRight w:val="0"/>
          <w:marTop w:val="0"/>
          <w:marBottom w:val="0"/>
          <w:divBdr>
            <w:top w:val="none" w:sz="0" w:space="0" w:color="auto"/>
            <w:left w:val="none" w:sz="0" w:space="0" w:color="auto"/>
            <w:bottom w:val="none" w:sz="0" w:space="0" w:color="auto"/>
            <w:right w:val="none" w:sz="0" w:space="0" w:color="auto"/>
          </w:divBdr>
          <w:divsChild>
            <w:div w:id="1327855183">
              <w:marLeft w:val="0"/>
              <w:marRight w:val="0"/>
              <w:marTop w:val="0"/>
              <w:marBottom w:val="0"/>
              <w:divBdr>
                <w:top w:val="none" w:sz="0" w:space="0" w:color="auto"/>
                <w:left w:val="none" w:sz="0" w:space="0" w:color="auto"/>
                <w:bottom w:val="none" w:sz="0" w:space="0" w:color="auto"/>
                <w:right w:val="none" w:sz="0" w:space="0" w:color="auto"/>
              </w:divBdr>
            </w:div>
            <w:div w:id="1432822463">
              <w:marLeft w:val="0"/>
              <w:marRight w:val="0"/>
              <w:marTop w:val="0"/>
              <w:marBottom w:val="0"/>
              <w:divBdr>
                <w:top w:val="none" w:sz="0" w:space="0" w:color="auto"/>
                <w:left w:val="none" w:sz="0" w:space="0" w:color="auto"/>
                <w:bottom w:val="none" w:sz="0" w:space="0" w:color="auto"/>
                <w:right w:val="none" w:sz="0" w:space="0" w:color="auto"/>
              </w:divBdr>
            </w:div>
            <w:div w:id="1246261454">
              <w:marLeft w:val="0"/>
              <w:marRight w:val="0"/>
              <w:marTop w:val="0"/>
              <w:marBottom w:val="0"/>
              <w:divBdr>
                <w:top w:val="none" w:sz="0" w:space="0" w:color="auto"/>
                <w:left w:val="none" w:sz="0" w:space="0" w:color="auto"/>
                <w:bottom w:val="none" w:sz="0" w:space="0" w:color="auto"/>
                <w:right w:val="none" w:sz="0" w:space="0" w:color="auto"/>
              </w:divBdr>
            </w:div>
            <w:div w:id="997615327">
              <w:marLeft w:val="0"/>
              <w:marRight w:val="0"/>
              <w:marTop w:val="0"/>
              <w:marBottom w:val="0"/>
              <w:divBdr>
                <w:top w:val="none" w:sz="0" w:space="0" w:color="auto"/>
                <w:left w:val="none" w:sz="0" w:space="0" w:color="auto"/>
                <w:bottom w:val="none" w:sz="0" w:space="0" w:color="auto"/>
                <w:right w:val="none" w:sz="0" w:space="0" w:color="auto"/>
              </w:divBdr>
            </w:div>
            <w:div w:id="605649144">
              <w:marLeft w:val="0"/>
              <w:marRight w:val="0"/>
              <w:marTop w:val="0"/>
              <w:marBottom w:val="0"/>
              <w:divBdr>
                <w:top w:val="none" w:sz="0" w:space="0" w:color="auto"/>
                <w:left w:val="none" w:sz="0" w:space="0" w:color="auto"/>
                <w:bottom w:val="none" w:sz="0" w:space="0" w:color="auto"/>
                <w:right w:val="none" w:sz="0" w:space="0" w:color="auto"/>
              </w:divBdr>
            </w:div>
          </w:divsChild>
        </w:div>
        <w:div w:id="1315716632">
          <w:marLeft w:val="0"/>
          <w:marRight w:val="0"/>
          <w:marTop w:val="0"/>
          <w:marBottom w:val="0"/>
          <w:divBdr>
            <w:top w:val="none" w:sz="0" w:space="0" w:color="auto"/>
            <w:left w:val="none" w:sz="0" w:space="0" w:color="auto"/>
            <w:bottom w:val="none" w:sz="0" w:space="0" w:color="auto"/>
            <w:right w:val="none" w:sz="0" w:space="0" w:color="auto"/>
          </w:divBdr>
        </w:div>
        <w:div w:id="1184906071">
          <w:marLeft w:val="0"/>
          <w:marRight w:val="0"/>
          <w:marTop w:val="0"/>
          <w:marBottom w:val="0"/>
          <w:divBdr>
            <w:top w:val="none" w:sz="0" w:space="0" w:color="auto"/>
            <w:left w:val="none" w:sz="0" w:space="0" w:color="auto"/>
            <w:bottom w:val="none" w:sz="0" w:space="0" w:color="auto"/>
            <w:right w:val="none" w:sz="0" w:space="0" w:color="auto"/>
          </w:divBdr>
        </w:div>
        <w:div w:id="304314790">
          <w:marLeft w:val="0"/>
          <w:marRight w:val="0"/>
          <w:marTop w:val="0"/>
          <w:marBottom w:val="0"/>
          <w:divBdr>
            <w:top w:val="none" w:sz="0" w:space="0" w:color="auto"/>
            <w:left w:val="none" w:sz="0" w:space="0" w:color="auto"/>
            <w:bottom w:val="none" w:sz="0" w:space="0" w:color="auto"/>
            <w:right w:val="none" w:sz="0" w:space="0" w:color="auto"/>
          </w:divBdr>
        </w:div>
        <w:div w:id="326640713">
          <w:marLeft w:val="0"/>
          <w:marRight w:val="0"/>
          <w:marTop w:val="0"/>
          <w:marBottom w:val="0"/>
          <w:divBdr>
            <w:top w:val="none" w:sz="0" w:space="0" w:color="auto"/>
            <w:left w:val="none" w:sz="0" w:space="0" w:color="auto"/>
            <w:bottom w:val="none" w:sz="0" w:space="0" w:color="auto"/>
            <w:right w:val="none" w:sz="0" w:space="0" w:color="auto"/>
          </w:divBdr>
        </w:div>
        <w:div w:id="225992264">
          <w:marLeft w:val="0"/>
          <w:marRight w:val="0"/>
          <w:marTop w:val="0"/>
          <w:marBottom w:val="0"/>
          <w:divBdr>
            <w:top w:val="none" w:sz="0" w:space="0" w:color="auto"/>
            <w:left w:val="none" w:sz="0" w:space="0" w:color="auto"/>
            <w:bottom w:val="none" w:sz="0" w:space="0" w:color="auto"/>
            <w:right w:val="none" w:sz="0" w:space="0" w:color="auto"/>
          </w:divBdr>
        </w:div>
        <w:div w:id="407850731">
          <w:marLeft w:val="0"/>
          <w:marRight w:val="0"/>
          <w:marTop w:val="0"/>
          <w:marBottom w:val="0"/>
          <w:divBdr>
            <w:top w:val="none" w:sz="0" w:space="0" w:color="auto"/>
            <w:left w:val="none" w:sz="0" w:space="0" w:color="auto"/>
            <w:bottom w:val="none" w:sz="0" w:space="0" w:color="auto"/>
            <w:right w:val="none" w:sz="0" w:space="0" w:color="auto"/>
          </w:divBdr>
        </w:div>
        <w:div w:id="567038728">
          <w:marLeft w:val="0"/>
          <w:marRight w:val="0"/>
          <w:marTop w:val="0"/>
          <w:marBottom w:val="0"/>
          <w:divBdr>
            <w:top w:val="none" w:sz="0" w:space="0" w:color="auto"/>
            <w:left w:val="none" w:sz="0" w:space="0" w:color="auto"/>
            <w:bottom w:val="none" w:sz="0" w:space="0" w:color="auto"/>
            <w:right w:val="none" w:sz="0" w:space="0" w:color="auto"/>
          </w:divBdr>
        </w:div>
        <w:div w:id="1760760554">
          <w:marLeft w:val="0"/>
          <w:marRight w:val="0"/>
          <w:marTop w:val="0"/>
          <w:marBottom w:val="0"/>
          <w:divBdr>
            <w:top w:val="none" w:sz="0" w:space="0" w:color="auto"/>
            <w:left w:val="none" w:sz="0" w:space="0" w:color="auto"/>
            <w:bottom w:val="none" w:sz="0" w:space="0" w:color="auto"/>
            <w:right w:val="none" w:sz="0" w:space="0" w:color="auto"/>
          </w:divBdr>
        </w:div>
        <w:div w:id="628128341">
          <w:marLeft w:val="0"/>
          <w:marRight w:val="0"/>
          <w:marTop w:val="0"/>
          <w:marBottom w:val="0"/>
          <w:divBdr>
            <w:top w:val="none" w:sz="0" w:space="0" w:color="auto"/>
            <w:left w:val="none" w:sz="0" w:space="0" w:color="auto"/>
            <w:bottom w:val="none" w:sz="0" w:space="0" w:color="auto"/>
            <w:right w:val="none" w:sz="0" w:space="0" w:color="auto"/>
          </w:divBdr>
        </w:div>
        <w:div w:id="804197996">
          <w:marLeft w:val="0"/>
          <w:marRight w:val="0"/>
          <w:marTop w:val="0"/>
          <w:marBottom w:val="0"/>
          <w:divBdr>
            <w:top w:val="none" w:sz="0" w:space="0" w:color="auto"/>
            <w:left w:val="none" w:sz="0" w:space="0" w:color="auto"/>
            <w:bottom w:val="none" w:sz="0" w:space="0" w:color="auto"/>
            <w:right w:val="none" w:sz="0" w:space="0" w:color="auto"/>
          </w:divBdr>
        </w:div>
        <w:div w:id="938371263">
          <w:marLeft w:val="0"/>
          <w:marRight w:val="0"/>
          <w:marTop w:val="0"/>
          <w:marBottom w:val="0"/>
          <w:divBdr>
            <w:top w:val="none" w:sz="0" w:space="0" w:color="auto"/>
            <w:left w:val="none" w:sz="0" w:space="0" w:color="auto"/>
            <w:bottom w:val="none" w:sz="0" w:space="0" w:color="auto"/>
            <w:right w:val="none" w:sz="0" w:space="0" w:color="auto"/>
          </w:divBdr>
        </w:div>
        <w:div w:id="150367386">
          <w:marLeft w:val="0"/>
          <w:marRight w:val="0"/>
          <w:marTop w:val="0"/>
          <w:marBottom w:val="0"/>
          <w:divBdr>
            <w:top w:val="none" w:sz="0" w:space="0" w:color="auto"/>
            <w:left w:val="none" w:sz="0" w:space="0" w:color="auto"/>
            <w:bottom w:val="none" w:sz="0" w:space="0" w:color="auto"/>
            <w:right w:val="none" w:sz="0" w:space="0" w:color="auto"/>
          </w:divBdr>
        </w:div>
        <w:div w:id="1812751382">
          <w:marLeft w:val="0"/>
          <w:marRight w:val="0"/>
          <w:marTop w:val="0"/>
          <w:marBottom w:val="0"/>
          <w:divBdr>
            <w:top w:val="none" w:sz="0" w:space="0" w:color="auto"/>
            <w:left w:val="none" w:sz="0" w:space="0" w:color="auto"/>
            <w:bottom w:val="none" w:sz="0" w:space="0" w:color="auto"/>
            <w:right w:val="none" w:sz="0" w:space="0" w:color="auto"/>
          </w:divBdr>
        </w:div>
        <w:div w:id="1335380572">
          <w:marLeft w:val="0"/>
          <w:marRight w:val="0"/>
          <w:marTop w:val="0"/>
          <w:marBottom w:val="0"/>
          <w:divBdr>
            <w:top w:val="none" w:sz="0" w:space="0" w:color="auto"/>
            <w:left w:val="none" w:sz="0" w:space="0" w:color="auto"/>
            <w:bottom w:val="none" w:sz="0" w:space="0" w:color="auto"/>
            <w:right w:val="none" w:sz="0" w:space="0" w:color="auto"/>
          </w:divBdr>
        </w:div>
        <w:div w:id="1351492559">
          <w:marLeft w:val="0"/>
          <w:marRight w:val="0"/>
          <w:marTop w:val="0"/>
          <w:marBottom w:val="0"/>
          <w:divBdr>
            <w:top w:val="none" w:sz="0" w:space="0" w:color="auto"/>
            <w:left w:val="none" w:sz="0" w:space="0" w:color="auto"/>
            <w:bottom w:val="none" w:sz="0" w:space="0" w:color="auto"/>
            <w:right w:val="none" w:sz="0" w:space="0" w:color="auto"/>
          </w:divBdr>
        </w:div>
        <w:div w:id="1371566224">
          <w:marLeft w:val="0"/>
          <w:marRight w:val="0"/>
          <w:marTop w:val="0"/>
          <w:marBottom w:val="0"/>
          <w:divBdr>
            <w:top w:val="none" w:sz="0" w:space="0" w:color="auto"/>
            <w:left w:val="none" w:sz="0" w:space="0" w:color="auto"/>
            <w:bottom w:val="none" w:sz="0" w:space="0" w:color="auto"/>
            <w:right w:val="none" w:sz="0" w:space="0" w:color="auto"/>
          </w:divBdr>
        </w:div>
        <w:div w:id="1760980336">
          <w:marLeft w:val="0"/>
          <w:marRight w:val="0"/>
          <w:marTop w:val="0"/>
          <w:marBottom w:val="0"/>
          <w:divBdr>
            <w:top w:val="none" w:sz="0" w:space="0" w:color="auto"/>
            <w:left w:val="none" w:sz="0" w:space="0" w:color="auto"/>
            <w:bottom w:val="none" w:sz="0" w:space="0" w:color="auto"/>
            <w:right w:val="none" w:sz="0" w:space="0" w:color="auto"/>
          </w:divBdr>
        </w:div>
        <w:div w:id="310256910">
          <w:marLeft w:val="0"/>
          <w:marRight w:val="0"/>
          <w:marTop w:val="0"/>
          <w:marBottom w:val="0"/>
          <w:divBdr>
            <w:top w:val="none" w:sz="0" w:space="0" w:color="auto"/>
            <w:left w:val="none" w:sz="0" w:space="0" w:color="auto"/>
            <w:bottom w:val="none" w:sz="0" w:space="0" w:color="auto"/>
            <w:right w:val="none" w:sz="0" w:space="0" w:color="auto"/>
          </w:divBdr>
        </w:div>
        <w:div w:id="661547416">
          <w:marLeft w:val="0"/>
          <w:marRight w:val="0"/>
          <w:marTop w:val="0"/>
          <w:marBottom w:val="0"/>
          <w:divBdr>
            <w:top w:val="none" w:sz="0" w:space="0" w:color="auto"/>
            <w:left w:val="none" w:sz="0" w:space="0" w:color="auto"/>
            <w:bottom w:val="none" w:sz="0" w:space="0" w:color="auto"/>
            <w:right w:val="none" w:sz="0" w:space="0" w:color="auto"/>
          </w:divBdr>
        </w:div>
        <w:div w:id="313604182">
          <w:marLeft w:val="0"/>
          <w:marRight w:val="0"/>
          <w:marTop w:val="0"/>
          <w:marBottom w:val="0"/>
          <w:divBdr>
            <w:top w:val="none" w:sz="0" w:space="0" w:color="auto"/>
            <w:left w:val="none" w:sz="0" w:space="0" w:color="auto"/>
            <w:bottom w:val="none" w:sz="0" w:space="0" w:color="auto"/>
            <w:right w:val="none" w:sz="0" w:space="0" w:color="auto"/>
          </w:divBdr>
        </w:div>
        <w:div w:id="1186090231">
          <w:marLeft w:val="0"/>
          <w:marRight w:val="0"/>
          <w:marTop w:val="0"/>
          <w:marBottom w:val="0"/>
          <w:divBdr>
            <w:top w:val="none" w:sz="0" w:space="0" w:color="auto"/>
            <w:left w:val="none" w:sz="0" w:space="0" w:color="auto"/>
            <w:bottom w:val="none" w:sz="0" w:space="0" w:color="auto"/>
            <w:right w:val="none" w:sz="0" w:space="0" w:color="auto"/>
          </w:divBdr>
        </w:div>
        <w:div w:id="1366558147">
          <w:marLeft w:val="0"/>
          <w:marRight w:val="0"/>
          <w:marTop w:val="0"/>
          <w:marBottom w:val="0"/>
          <w:divBdr>
            <w:top w:val="none" w:sz="0" w:space="0" w:color="auto"/>
            <w:left w:val="none" w:sz="0" w:space="0" w:color="auto"/>
            <w:bottom w:val="none" w:sz="0" w:space="0" w:color="auto"/>
            <w:right w:val="none" w:sz="0" w:space="0" w:color="auto"/>
          </w:divBdr>
        </w:div>
        <w:div w:id="342628604">
          <w:marLeft w:val="0"/>
          <w:marRight w:val="0"/>
          <w:marTop w:val="0"/>
          <w:marBottom w:val="0"/>
          <w:divBdr>
            <w:top w:val="none" w:sz="0" w:space="0" w:color="auto"/>
            <w:left w:val="none" w:sz="0" w:space="0" w:color="auto"/>
            <w:bottom w:val="none" w:sz="0" w:space="0" w:color="auto"/>
            <w:right w:val="none" w:sz="0" w:space="0" w:color="auto"/>
          </w:divBdr>
        </w:div>
        <w:div w:id="91321191">
          <w:marLeft w:val="0"/>
          <w:marRight w:val="0"/>
          <w:marTop w:val="0"/>
          <w:marBottom w:val="0"/>
          <w:divBdr>
            <w:top w:val="none" w:sz="0" w:space="0" w:color="auto"/>
            <w:left w:val="none" w:sz="0" w:space="0" w:color="auto"/>
            <w:bottom w:val="none" w:sz="0" w:space="0" w:color="auto"/>
            <w:right w:val="none" w:sz="0" w:space="0" w:color="auto"/>
          </w:divBdr>
        </w:div>
        <w:div w:id="1666661855">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sChild>
            <w:div w:id="641889279">
              <w:marLeft w:val="0"/>
              <w:marRight w:val="0"/>
              <w:marTop w:val="0"/>
              <w:marBottom w:val="0"/>
              <w:divBdr>
                <w:top w:val="none" w:sz="0" w:space="0" w:color="auto"/>
                <w:left w:val="none" w:sz="0" w:space="0" w:color="auto"/>
                <w:bottom w:val="none" w:sz="0" w:space="0" w:color="auto"/>
                <w:right w:val="none" w:sz="0" w:space="0" w:color="auto"/>
              </w:divBdr>
            </w:div>
            <w:div w:id="979193705">
              <w:marLeft w:val="0"/>
              <w:marRight w:val="0"/>
              <w:marTop w:val="0"/>
              <w:marBottom w:val="0"/>
              <w:divBdr>
                <w:top w:val="none" w:sz="0" w:space="0" w:color="auto"/>
                <w:left w:val="none" w:sz="0" w:space="0" w:color="auto"/>
                <w:bottom w:val="none" w:sz="0" w:space="0" w:color="auto"/>
                <w:right w:val="none" w:sz="0" w:space="0" w:color="auto"/>
              </w:divBdr>
            </w:div>
            <w:div w:id="468673267">
              <w:marLeft w:val="0"/>
              <w:marRight w:val="0"/>
              <w:marTop w:val="0"/>
              <w:marBottom w:val="0"/>
              <w:divBdr>
                <w:top w:val="none" w:sz="0" w:space="0" w:color="auto"/>
                <w:left w:val="none" w:sz="0" w:space="0" w:color="auto"/>
                <w:bottom w:val="none" w:sz="0" w:space="0" w:color="auto"/>
                <w:right w:val="none" w:sz="0" w:space="0" w:color="auto"/>
              </w:divBdr>
            </w:div>
            <w:div w:id="39743693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sChild>
        </w:div>
        <w:div w:id="2140951898">
          <w:marLeft w:val="0"/>
          <w:marRight w:val="0"/>
          <w:marTop w:val="0"/>
          <w:marBottom w:val="0"/>
          <w:divBdr>
            <w:top w:val="none" w:sz="0" w:space="0" w:color="auto"/>
            <w:left w:val="none" w:sz="0" w:space="0" w:color="auto"/>
            <w:bottom w:val="none" w:sz="0" w:space="0" w:color="auto"/>
            <w:right w:val="none" w:sz="0" w:space="0" w:color="auto"/>
          </w:divBdr>
        </w:div>
        <w:div w:id="219437368">
          <w:marLeft w:val="0"/>
          <w:marRight w:val="0"/>
          <w:marTop w:val="0"/>
          <w:marBottom w:val="0"/>
          <w:divBdr>
            <w:top w:val="none" w:sz="0" w:space="0" w:color="auto"/>
            <w:left w:val="none" w:sz="0" w:space="0" w:color="auto"/>
            <w:bottom w:val="none" w:sz="0" w:space="0" w:color="auto"/>
            <w:right w:val="none" w:sz="0" w:space="0" w:color="auto"/>
          </w:divBdr>
        </w:div>
        <w:div w:id="1764451448">
          <w:marLeft w:val="0"/>
          <w:marRight w:val="0"/>
          <w:marTop w:val="0"/>
          <w:marBottom w:val="0"/>
          <w:divBdr>
            <w:top w:val="none" w:sz="0" w:space="0" w:color="auto"/>
            <w:left w:val="none" w:sz="0" w:space="0" w:color="auto"/>
            <w:bottom w:val="none" w:sz="0" w:space="0" w:color="auto"/>
            <w:right w:val="none" w:sz="0" w:space="0" w:color="auto"/>
          </w:divBdr>
        </w:div>
        <w:div w:id="1939948877">
          <w:marLeft w:val="0"/>
          <w:marRight w:val="0"/>
          <w:marTop w:val="0"/>
          <w:marBottom w:val="0"/>
          <w:divBdr>
            <w:top w:val="none" w:sz="0" w:space="0" w:color="auto"/>
            <w:left w:val="none" w:sz="0" w:space="0" w:color="auto"/>
            <w:bottom w:val="none" w:sz="0" w:space="0" w:color="auto"/>
            <w:right w:val="none" w:sz="0" w:space="0" w:color="auto"/>
          </w:divBdr>
        </w:div>
        <w:div w:id="1112211545">
          <w:marLeft w:val="0"/>
          <w:marRight w:val="0"/>
          <w:marTop w:val="0"/>
          <w:marBottom w:val="0"/>
          <w:divBdr>
            <w:top w:val="none" w:sz="0" w:space="0" w:color="auto"/>
            <w:left w:val="none" w:sz="0" w:space="0" w:color="auto"/>
            <w:bottom w:val="none" w:sz="0" w:space="0" w:color="auto"/>
            <w:right w:val="none" w:sz="0" w:space="0" w:color="auto"/>
          </w:divBdr>
        </w:div>
        <w:div w:id="787629286">
          <w:marLeft w:val="0"/>
          <w:marRight w:val="0"/>
          <w:marTop w:val="0"/>
          <w:marBottom w:val="0"/>
          <w:divBdr>
            <w:top w:val="none" w:sz="0" w:space="0" w:color="auto"/>
            <w:left w:val="none" w:sz="0" w:space="0" w:color="auto"/>
            <w:bottom w:val="none" w:sz="0" w:space="0" w:color="auto"/>
            <w:right w:val="none" w:sz="0" w:space="0" w:color="auto"/>
          </w:divBdr>
          <w:divsChild>
            <w:div w:id="1380782255">
              <w:marLeft w:val="0"/>
              <w:marRight w:val="0"/>
              <w:marTop w:val="0"/>
              <w:marBottom w:val="0"/>
              <w:divBdr>
                <w:top w:val="none" w:sz="0" w:space="0" w:color="auto"/>
                <w:left w:val="none" w:sz="0" w:space="0" w:color="auto"/>
                <w:bottom w:val="none" w:sz="0" w:space="0" w:color="auto"/>
                <w:right w:val="none" w:sz="0" w:space="0" w:color="auto"/>
              </w:divBdr>
            </w:div>
            <w:div w:id="352656451">
              <w:marLeft w:val="0"/>
              <w:marRight w:val="0"/>
              <w:marTop w:val="0"/>
              <w:marBottom w:val="0"/>
              <w:divBdr>
                <w:top w:val="none" w:sz="0" w:space="0" w:color="auto"/>
                <w:left w:val="none" w:sz="0" w:space="0" w:color="auto"/>
                <w:bottom w:val="none" w:sz="0" w:space="0" w:color="auto"/>
                <w:right w:val="none" w:sz="0" w:space="0" w:color="auto"/>
              </w:divBdr>
            </w:div>
            <w:div w:id="1369795114">
              <w:marLeft w:val="0"/>
              <w:marRight w:val="0"/>
              <w:marTop w:val="0"/>
              <w:marBottom w:val="0"/>
              <w:divBdr>
                <w:top w:val="none" w:sz="0" w:space="0" w:color="auto"/>
                <w:left w:val="none" w:sz="0" w:space="0" w:color="auto"/>
                <w:bottom w:val="none" w:sz="0" w:space="0" w:color="auto"/>
                <w:right w:val="none" w:sz="0" w:space="0" w:color="auto"/>
              </w:divBdr>
            </w:div>
            <w:div w:id="1663585621">
              <w:marLeft w:val="0"/>
              <w:marRight w:val="0"/>
              <w:marTop w:val="0"/>
              <w:marBottom w:val="0"/>
              <w:divBdr>
                <w:top w:val="none" w:sz="0" w:space="0" w:color="auto"/>
                <w:left w:val="none" w:sz="0" w:space="0" w:color="auto"/>
                <w:bottom w:val="none" w:sz="0" w:space="0" w:color="auto"/>
                <w:right w:val="none" w:sz="0" w:space="0" w:color="auto"/>
              </w:divBdr>
            </w:div>
            <w:div w:id="1018239569">
              <w:marLeft w:val="0"/>
              <w:marRight w:val="0"/>
              <w:marTop w:val="0"/>
              <w:marBottom w:val="0"/>
              <w:divBdr>
                <w:top w:val="none" w:sz="0" w:space="0" w:color="auto"/>
                <w:left w:val="none" w:sz="0" w:space="0" w:color="auto"/>
                <w:bottom w:val="none" w:sz="0" w:space="0" w:color="auto"/>
                <w:right w:val="none" w:sz="0" w:space="0" w:color="auto"/>
              </w:divBdr>
            </w:div>
          </w:divsChild>
        </w:div>
        <w:div w:id="1294867062">
          <w:marLeft w:val="0"/>
          <w:marRight w:val="0"/>
          <w:marTop w:val="0"/>
          <w:marBottom w:val="0"/>
          <w:divBdr>
            <w:top w:val="none" w:sz="0" w:space="0" w:color="auto"/>
            <w:left w:val="none" w:sz="0" w:space="0" w:color="auto"/>
            <w:bottom w:val="none" w:sz="0" w:space="0" w:color="auto"/>
            <w:right w:val="none" w:sz="0" w:space="0" w:color="auto"/>
          </w:divBdr>
        </w:div>
        <w:div w:id="1083455601">
          <w:marLeft w:val="0"/>
          <w:marRight w:val="0"/>
          <w:marTop w:val="0"/>
          <w:marBottom w:val="0"/>
          <w:divBdr>
            <w:top w:val="none" w:sz="0" w:space="0" w:color="auto"/>
            <w:left w:val="none" w:sz="0" w:space="0" w:color="auto"/>
            <w:bottom w:val="none" w:sz="0" w:space="0" w:color="auto"/>
            <w:right w:val="none" w:sz="0" w:space="0" w:color="auto"/>
          </w:divBdr>
        </w:div>
        <w:div w:id="1634748753">
          <w:marLeft w:val="0"/>
          <w:marRight w:val="0"/>
          <w:marTop w:val="0"/>
          <w:marBottom w:val="0"/>
          <w:divBdr>
            <w:top w:val="none" w:sz="0" w:space="0" w:color="auto"/>
            <w:left w:val="none" w:sz="0" w:space="0" w:color="auto"/>
            <w:bottom w:val="none" w:sz="0" w:space="0" w:color="auto"/>
            <w:right w:val="none" w:sz="0" w:space="0" w:color="auto"/>
          </w:divBdr>
        </w:div>
        <w:div w:id="862673100">
          <w:marLeft w:val="0"/>
          <w:marRight w:val="0"/>
          <w:marTop w:val="0"/>
          <w:marBottom w:val="0"/>
          <w:divBdr>
            <w:top w:val="none" w:sz="0" w:space="0" w:color="auto"/>
            <w:left w:val="none" w:sz="0" w:space="0" w:color="auto"/>
            <w:bottom w:val="none" w:sz="0" w:space="0" w:color="auto"/>
            <w:right w:val="none" w:sz="0" w:space="0" w:color="auto"/>
          </w:divBdr>
        </w:div>
        <w:div w:id="778263330">
          <w:marLeft w:val="0"/>
          <w:marRight w:val="0"/>
          <w:marTop w:val="0"/>
          <w:marBottom w:val="0"/>
          <w:divBdr>
            <w:top w:val="none" w:sz="0" w:space="0" w:color="auto"/>
            <w:left w:val="none" w:sz="0" w:space="0" w:color="auto"/>
            <w:bottom w:val="none" w:sz="0" w:space="0" w:color="auto"/>
            <w:right w:val="none" w:sz="0" w:space="0" w:color="auto"/>
          </w:divBdr>
        </w:div>
        <w:div w:id="1334182183">
          <w:marLeft w:val="0"/>
          <w:marRight w:val="0"/>
          <w:marTop w:val="0"/>
          <w:marBottom w:val="0"/>
          <w:divBdr>
            <w:top w:val="none" w:sz="0" w:space="0" w:color="auto"/>
            <w:left w:val="none" w:sz="0" w:space="0" w:color="auto"/>
            <w:bottom w:val="none" w:sz="0" w:space="0" w:color="auto"/>
            <w:right w:val="none" w:sz="0" w:space="0" w:color="auto"/>
          </w:divBdr>
        </w:div>
        <w:div w:id="863784517">
          <w:marLeft w:val="0"/>
          <w:marRight w:val="0"/>
          <w:marTop w:val="0"/>
          <w:marBottom w:val="0"/>
          <w:divBdr>
            <w:top w:val="none" w:sz="0" w:space="0" w:color="auto"/>
            <w:left w:val="none" w:sz="0" w:space="0" w:color="auto"/>
            <w:bottom w:val="none" w:sz="0" w:space="0" w:color="auto"/>
            <w:right w:val="none" w:sz="0" w:space="0" w:color="auto"/>
          </w:divBdr>
        </w:div>
        <w:div w:id="1445998029">
          <w:marLeft w:val="0"/>
          <w:marRight w:val="0"/>
          <w:marTop w:val="0"/>
          <w:marBottom w:val="0"/>
          <w:divBdr>
            <w:top w:val="none" w:sz="0" w:space="0" w:color="auto"/>
            <w:left w:val="none" w:sz="0" w:space="0" w:color="auto"/>
            <w:bottom w:val="none" w:sz="0" w:space="0" w:color="auto"/>
            <w:right w:val="none" w:sz="0" w:space="0" w:color="auto"/>
          </w:divBdr>
        </w:div>
        <w:div w:id="377821642">
          <w:marLeft w:val="0"/>
          <w:marRight w:val="0"/>
          <w:marTop w:val="0"/>
          <w:marBottom w:val="0"/>
          <w:divBdr>
            <w:top w:val="none" w:sz="0" w:space="0" w:color="auto"/>
            <w:left w:val="none" w:sz="0" w:space="0" w:color="auto"/>
            <w:bottom w:val="none" w:sz="0" w:space="0" w:color="auto"/>
            <w:right w:val="none" w:sz="0" w:space="0" w:color="auto"/>
          </w:divBdr>
        </w:div>
        <w:div w:id="1529761049">
          <w:marLeft w:val="0"/>
          <w:marRight w:val="0"/>
          <w:marTop w:val="0"/>
          <w:marBottom w:val="0"/>
          <w:divBdr>
            <w:top w:val="none" w:sz="0" w:space="0" w:color="auto"/>
            <w:left w:val="none" w:sz="0" w:space="0" w:color="auto"/>
            <w:bottom w:val="none" w:sz="0" w:space="0" w:color="auto"/>
            <w:right w:val="none" w:sz="0" w:space="0" w:color="auto"/>
          </w:divBdr>
        </w:div>
        <w:div w:id="537549887">
          <w:marLeft w:val="0"/>
          <w:marRight w:val="0"/>
          <w:marTop w:val="0"/>
          <w:marBottom w:val="0"/>
          <w:divBdr>
            <w:top w:val="none" w:sz="0" w:space="0" w:color="auto"/>
            <w:left w:val="none" w:sz="0" w:space="0" w:color="auto"/>
            <w:bottom w:val="none" w:sz="0" w:space="0" w:color="auto"/>
            <w:right w:val="none" w:sz="0" w:space="0" w:color="auto"/>
          </w:divBdr>
          <w:divsChild>
            <w:div w:id="1377201787">
              <w:marLeft w:val="0"/>
              <w:marRight w:val="0"/>
              <w:marTop w:val="0"/>
              <w:marBottom w:val="0"/>
              <w:divBdr>
                <w:top w:val="none" w:sz="0" w:space="0" w:color="auto"/>
                <w:left w:val="none" w:sz="0" w:space="0" w:color="auto"/>
                <w:bottom w:val="none" w:sz="0" w:space="0" w:color="auto"/>
                <w:right w:val="none" w:sz="0" w:space="0" w:color="auto"/>
              </w:divBdr>
            </w:div>
            <w:div w:id="71707701">
              <w:marLeft w:val="0"/>
              <w:marRight w:val="0"/>
              <w:marTop w:val="0"/>
              <w:marBottom w:val="0"/>
              <w:divBdr>
                <w:top w:val="none" w:sz="0" w:space="0" w:color="auto"/>
                <w:left w:val="none" w:sz="0" w:space="0" w:color="auto"/>
                <w:bottom w:val="none" w:sz="0" w:space="0" w:color="auto"/>
                <w:right w:val="none" w:sz="0" w:space="0" w:color="auto"/>
              </w:divBdr>
            </w:div>
            <w:div w:id="1874463091">
              <w:marLeft w:val="0"/>
              <w:marRight w:val="0"/>
              <w:marTop w:val="0"/>
              <w:marBottom w:val="0"/>
              <w:divBdr>
                <w:top w:val="none" w:sz="0" w:space="0" w:color="auto"/>
                <w:left w:val="none" w:sz="0" w:space="0" w:color="auto"/>
                <w:bottom w:val="none" w:sz="0" w:space="0" w:color="auto"/>
                <w:right w:val="none" w:sz="0" w:space="0" w:color="auto"/>
              </w:divBdr>
            </w:div>
            <w:div w:id="70275596">
              <w:marLeft w:val="0"/>
              <w:marRight w:val="0"/>
              <w:marTop w:val="0"/>
              <w:marBottom w:val="0"/>
              <w:divBdr>
                <w:top w:val="none" w:sz="0" w:space="0" w:color="auto"/>
                <w:left w:val="none" w:sz="0" w:space="0" w:color="auto"/>
                <w:bottom w:val="none" w:sz="0" w:space="0" w:color="auto"/>
                <w:right w:val="none" w:sz="0" w:space="0" w:color="auto"/>
              </w:divBdr>
            </w:div>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 w:id="2134863489">
          <w:marLeft w:val="0"/>
          <w:marRight w:val="0"/>
          <w:marTop w:val="0"/>
          <w:marBottom w:val="0"/>
          <w:divBdr>
            <w:top w:val="none" w:sz="0" w:space="0" w:color="auto"/>
            <w:left w:val="none" w:sz="0" w:space="0" w:color="auto"/>
            <w:bottom w:val="none" w:sz="0" w:space="0" w:color="auto"/>
            <w:right w:val="none" w:sz="0" w:space="0" w:color="auto"/>
          </w:divBdr>
        </w:div>
        <w:div w:id="2138178090">
          <w:marLeft w:val="0"/>
          <w:marRight w:val="0"/>
          <w:marTop w:val="0"/>
          <w:marBottom w:val="0"/>
          <w:divBdr>
            <w:top w:val="none" w:sz="0" w:space="0" w:color="auto"/>
            <w:left w:val="none" w:sz="0" w:space="0" w:color="auto"/>
            <w:bottom w:val="none" w:sz="0" w:space="0" w:color="auto"/>
            <w:right w:val="none" w:sz="0" w:space="0" w:color="auto"/>
          </w:divBdr>
        </w:div>
        <w:div w:id="160244321">
          <w:marLeft w:val="0"/>
          <w:marRight w:val="0"/>
          <w:marTop w:val="0"/>
          <w:marBottom w:val="0"/>
          <w:divBdr>
            <w:top w:val="none" w:sz="0" w:space="0" w:color="auto"/>
            <w:left w:val="none" w:sz="0" w:space="0" w:color="auto"/>
            <w:bottom w:val="none" w:sz="0" w:space="0" w:color="auto"/>
            <w:right w:val="none" w:sz="0" w:space="0" w:color="auto"/>
          </w:divBdr>
        </w:div>
        <w:div w:id="1972058584">
          <w:marLeft w:val="0"/>
          <w:marRight w:val="0"/>
          <w:marTop w:val="0"/>
          <w:marBottom w:val="0"/>
          <w:divBdr>
            <w:top w:val="none" w:sz="0" w:space="0" w:color="auto"/>
            <w:left w:val="none" w:sz="0" w:space="0" w:color="auto"/>
            <w:bottom w:val="none" w:sz="0" w:space="0" w:color="auto"/>
            <w:right w:val="none" w:sz="0" w:space="0" w:color="auto"/>
          </w:divBdr>
        </w:div>
        <w:div w:id="673844090">
          <w:marLeft w:val="0"/>
          <w:marRight w:val="0"/>
          <w:marTop w:val="0"/>
          <w:marBottom w:val="0"/>
          <w:divBdr>
            <w:top w:val="none" w:sz="0" w:space="0" w:color="auto"/>
            <w:left w:val="none" w:sz="0" w:space="0" w:color="auto"/>
            <w:bottom w:val="none" w:sz="0" w:space="0" w:color="auto"/>
            <w:right w:val="none" w:sz="0" w:space="0" w:color="auto"/>
          </w:divBdr>
        </w:div>
        <w:div w:id="116447310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1572275242">
          <w:marLeft w:val="0"/>
          <w:marRight w:val="0"/>
          <w:marTop w:val="0"/>
          <w:marBottom w:val="0"/>
          <w:divBdr>
            <w:top w:val="none" w:sz="0" w:space="0" w:color="auto"/>
            <w:left w:val="none" w:sz="0" w:space="0" w:color="auto"/>
            <w:bottom w:val="none" w:sz="0" w:space="0" w:color="auto"/>
            <w:right w:val="none" w:sz="0" w:space="0" w:color="auto"/>
          </w:divBdr>
        </w:div>
        <w:div w:id="1112553459">
          <w:marLeft w:val="0"/>
          <w:marRight w:val="0"/>
          <w:marTop w:val="0"/>
          <w:marBottom w:val="0"/>
          <w:divBdr>
            <w:top w:val="none" w:sz="0" w:space="0" w:color="auto"/>
            <w:left w:val="none" w:sz="0" w:space="0" w:color="auto"/>
            <w:bottom w:val="none" w:sz="0" w:space="0" w:color="auto"/>
            <w:right w:val="none" w:sz="0" w:space="0" w:color="auto"/>
          </w:divBdr>
        </w:div>
        <w:div w:id="2040231786">
          <w:marLeft w:val="0"/>
          <w:marRight w:val="0"/>
          <w:marTop w:val="0"/>
          <w:marBottom w:val="0"/>
          <w:divBdr>
            <w:top w:val="none" w:sz="0" w:space="0" w:color="auto"/>
            <w:left w:val="none" w:sz="0" w:space="0" w:color="auto"/>
            <w:bottom w:val="none" w:sz="0" w:space="0" w:color="auto"/>
            <w:right w:val="none" w:sz="0" w:space="0" w:color="auto"/>
          </w:divBdr>
        </w:div>
        <w:div w:id="1527213449">
          <w:marLeft w:val="0"/>
          <w:marRight w:val="0"/>
          <w:marTop w:val="0"/>
          <w:marBottom w:val="0"/>
          <w:divBdr>
            <w:top w:val="none" w:sz="0" w:space="0" w:color="auto"/>
            <w:left w:val="none" w:sz="0" w:space="0" w:color="auto"/>
            <w:bottom w:val="none" w:sz="0" w:space="0" w:color="auto"/>
            <w:right w:val="none" w:sz="0" w:space="0" w:color="auto"/>
          </w:divBdr>
        </w:div>
        <w:div w:id="1298754290">
          <w:marLeft w:val="0"/>
          <w:marRight w:val="0"/>
          <w:marTop w:val="0"/>
          <w:marBottom w:val="0"/>
          <w:divBdr>
            <w:top w:val="none" w:sz="0" w:space="0" w:color="auto"/>
            <w:left w:val="none" w:sz="0" w:space="0" w:color="auto"/>
            <w:bottom w:val="none" w:sz="0" w:space="0" w:color="auto"/>
            <w:right w:val="none" w:sz="0" w:space="0" w:color="auto"/>
          </w:divBdr>
        </w:div>
        <w:div w:id="1548227254">
          <w:marLeft w:val="0"/>
          <w:marRight w:val="0"/>
          <w:marTop w:val="0"/>
          <w:marBottom w:val="0"/>
          <w:divBdr>
            <w:top w:val="none" w:sz="0" w:space="0" w:color="auto"/>
            <w:left w:val="none" w:sz="0" w:space="0" w:color="auto"/>
            <w:bottom w:val="none" w:sz="0" w:space="0" w:color="auto"/>
            <w:right w:val="none" w:sz="0" w:space="0" w:color="auto"/>
          </w:divBdr>
        </w:div>
        <w:div w:id="1321613022">
          <w:marLeft w:val="0"/>
          <w:marRight w:val="0"/>
          <w:marTop w:val="0"/>
          <w:marBottom w:val="0"/>
          <w:divBdr>
            <w:top w:val="none" w:sz="0" w:space="0" w:color="auto"/>
            <w:left w:val="none" w:sz="0" w:space="0" w:color="auto"/>
            <w:bottom w:val="none" w:sz="0" w:space="0" w:color="auto"/>
            <w:right w:val="none" w:sz="0" w:space="0" w:color="auto"/>
          </w:divBdr>
        </w:div>
        <w:div w:id="175774986">
          <w:marLeft w:val="0"/>
          <w:marRight w:val="0"/>
          <w:marTop w:val="0"/>
          <w:marBottom w:val="0"/>
          <w:divBdr>
            <w:top w:val="none" w:sz="0" w:space="0" w:color="auto"/>
            <w:left w:val="none" w:sz="0" w:space="0" w:color="auto"/>
            <w:bottom w:val="none" w:sz="0" w:space="0" w:color="auto"/>
            <w:right w:val="none" w:sz="0" w:space="0" w:color="auto"/>
          </w:divBdr>
        </w:div>
        <w:div w:id="722411243">
          <w:marLeft w:val="0"/>
          <w:marRight w:val="0"/>
          <w:marTop w:val="0"/>
          <w:marBottom w:val="0"/>
          <w:divBdr>
            <w:top w:val="none" w:sz="0" w:space="0" w:color="auto"/>
            <w:left w:val="none" w:sz="0" w:space="0" w:color="auto"/>
            <w:bottom w:val="none" w:sz="0" w:space="0" w:color="auto"/>
            <w:right w:val="none" w:sz="0" w:space="0" w:color="auto"/>
          </w:divBdr>
        </w:div>
        <w:div w:id="544562123">
          <w:marLeft w:val="0"/>
          <w:marRight w:val="0"/>
          <w:marTop w:val="0"/>
          <w:marBottom w:val="0"/>
          <w:divBdr>
            <w:top w:val="none" w:sz="0" w:space="0" w:color="auto"/>
            <w:left w:val="none" w:sz="0" w:space="0" w:color="auto"/>
            <w:bottom w:val="none" w:sz="0" w:space="0" w:color="auto"/>
            <w:right w:val="none" w:sz="0" w:space="0" w:color="auto"/>
          </w:divBdr>
        </w:div>
        <w:div w:id="609320683">
          <w:marLeft w:val="0"/>
          <w:marRight w:val="0"/>
          <w:marTop w:val="0"/>
          <w:marBottom w:val="0"/>
          <w:divBdr>
            <w:top w:val="none" w:sz="0" w:space="0" w:color="auto"/>
            <w:left w:val="none" w:sz="0" w:space="0" w:color="auto"/>
            <w:bottom w:val="none" w:sz="0" w:space="0" w:color="auto"/>
            <w:right w:val="none" w:sz="0" w:space="0" w:color="auto"/>
          </w:divBdr>
        </w:div>
        <w:div w:id="869100806">
          <w:marLeft w:val="0"/>
          <w:marRight w:val="0"/>
          <w:marTop w:val="0"/>
          <w:marBottom w:val="0"/>
          <w:divBdr>
            <w:top w:val="none" w:sz="0" w:space="0" w:color="auto"/>
            <w:left w:val="none" w:sz="0" w:space="0" w:color="auto"/>
            <w:bottom w:val="none" w:sz="0" w:space="0" w:color="auto"/>
            <w:right w:val="none" w:sz="0" w:space="0" w:color="auto"/>
          </w:divBdr>
        </w:div>
        <w:div w:id="861164099">
          <w:marLeft w:val="0"/>
          <w:marRight w:val="0"/>
          <w:marTop w:val="0"/>
          <w:marBottom w:val="0"/>
          <w:divBdr>
            <w:top w:val="none" w:sz="0" w:space="0" w:color="auto"/>
            <w:left w:val="none" w:sz="0" w:space="0" w:color="auto"/>
            <w:bottom w:val="none" w:sz="0" w:space="0" w:color="auto"/>
            <w:right w:val="none" w:sz="0" w:space="0" w:color="auto"/>
          </w:divBdr>
        </w:div>
        <w:div w:id="248858082">
          <w:marLeft w:val="0"/>
          <w:marRight w:val="0"/>
          <w:marTop w:val="0"/>
          <w:marBottom w:val="0"/>
          <w:divBdr>
            <w:top w:val="none" w:sz="0" w:space="0" w:color="auto"/>
            <w:left w:val="none" w:sz="0" w:space="0" w:color="auto"/>
            <w:bottom w:val="none" w:sz="0" w:space="0" w:color="auto"/>
            <w:right w:val="none" w:sz="0" w:space="0" w:color="auto"/>
          </w:divBdr>
          <w:divsChild>
            <w:div w:id="1909025253">
              <w:marLeft w:val="0"/>
              <w:marRight w:val="0"/>
              <w:marTop w:val="0"/>
              <w:marBottom w:val="0"/>
              <w:divBdr>
                <w:top w:val="none" w:sz="0" w:space="0" w:color="auto"/>
                <w:left w:val="none" w:sz="0" w:space="0" w:color="auto"/>
                <w:bottom w:val="none" w:sz="0" w:space="0" w:color="auto"/>
                <w:right w:val="none" w:sz="0" w:space="0" w:color="auto"/>
              </w:divBdr>
            </w:div>
            <w:div w:id="698510831">
              <w:marLeft w:val="0"/>
              <w:marRight w:val="0"/>
              <w:marTop w:val="0"/>
              <w:marBottom w:val="0"/>
              <w:divBdr>
                <w:top w:val="none" w:sz="0" w:space="0" w:color="auto"/>
                <w:left w:val="none" w:sz="0" w:space="0" w:color="auto"/>
                <w:bottom w:val="none" w:sz="0" w:space="0" w:color="auto"/>
                <w:right w:val="none" w:sz="0" w:space="0" w:color="auto"/>
              </w:divBdr>
            </w:div>
            <w:div w:id="76709314">
              <w:marLeft w:val="0"/>
              <w:marRight w:val="0"/>
              <w:marTop w:val="0"/>
              <w:marBottom w:val="0"/>
              <w:divBdr>
                <w:top w:val="none" w:sz="0" w:space="0" w:color="auto"/>
                <w:left w:val="none" w:sz="0" w:space="0" w:color="auto"/>
                <w:bottom w:val="none" w:sz="0" w:space="0" w:color="auto"/>
                <w:right w:val="none" w:sz="0" w:space="0" w:color="auto"/>
              </w:divBdr>
            </w:div>
            <w:div w:id="780685362">
              <w:marLeft w:val="0"/>
              <w:marRight w:val="0"/>
              <w:marTop w:val="0"/>
              <w:marBottom w:val="0"/>
              <w:divBdr>
                <w:top w:val="none" w:sz="0" w:space="0" w:color="auto"/>
                <w:left w:val="none" w:sz="0" w:space="0" w:color="auto"/>
                <w:bottom w:val="none" w:sz="0" w:space="0" w:color="auto"/>
                <w:right w:val="none" w:sz="0" w:space="0" w:color="auto"/>
              </w:divBdr>
            </w:div>
            <w:div w:id="1753622648">
              <w:marLeft w:val="0"/>
              <w:marRight w:val="0"/>
              <w:marTop w:val="0"/>
              <w:marBottom w:val="0"/>
              <w:divBdr>
                <w:top w:val="none" w:sz="0" w:space="0" w:color="auto"/>
                <w:left w:val="none" w:sz="0" w:space="0" w:color="auto"/>
                <w:bottom w:val="none" w:sz="0" w:space="0" w:color="auto"/>
                <w:right w:val="none" w:sz="0" w:space="0" w:color="auto"/>
              </w:divBdr>
            </w:div>
          </w:divsChild>
        </w:div>
        <w:div w:id="300234265">
          <w:marLeft w:val="0"/>
          <w:marRight w:val="0"/>
          <w:marTop w:val="0"/>
          <w:marBottom w:val="0"/>
          <w:divBdr>
            <w:top w:val="none" w:sz="0" w:space="0" w:color="auto"/>
            <w:left w:val="none" w:sz="0" w:space="0" w:color="auto"/>
            <w:bottom w:val="none" w:sz="0" w:space="0" w:color="auto"/>
            <w:right w:val="none" w:sz="0" w:space="0" w:color="auto"/>
          </w:divBdr>
        </w:div>
        <w:div w:id="1865440357">
          <w:marLeft w:val="0"/>
          <w:marRight w:val="0"/>
          <w:marTop w:val="0"/>
          <w:marBottom w:val="0"/>
          <w:divBdr>
            <w:top w:val="none" w:sz="0" w:space="0" w:color="auto"/>
            <w:left w:val="none" w:sz="0" w:space="0" w:color="auto"/>
            <w:bottom w:val="none" w:sz="0" w:space="0" w:color="auto"/>
            <w:right w:val="none" w:sz="0" w:space="0" w:color="auto"/>
          </w:divBdr>
        </w:div>
        <w:div w:id="1039359411">
          <w:marLeft w:val="0"/>
          <w:marRight w:val="0"/>
          <w:marTop w:val="0"/>
          <w:marBottom w:val="0"/>
          <w:divBdr>
            <w:top w:val="none" w:sz="0" w:space="0" w:color="auto"/>
            <w:left w:val="none" w:sz="0" w:space="0" w:color="auto"/>
            <w:bottom w:val="none" w:sz="0" w:space="0" w:color="auto"/>
            <w:right w:val="none" w:sz="0" w:space="0" w:color="auto"/>
          </w:divBdr>
        </w:div>
        <w:div w:id="1347362020">
          <w:marLeft w:val="0"/>
          <w:marRight w:val="0"/>
          <w:marTop w:val="0"/>
          <w:marBottom w:val="0"/>
          <w:divBdr>
            <w:top w:val="none" w:sz="0" w:space="0" w:color="auto"/>
            <w:left w:val="none" w:sz="0" w:space="0" w:color="auto"/>
            <w:bottom w:val="none" w:sz="0" w:space="0" w:color="auto"/>
            <w:right w:val="none" w:sz="0" w:space="0" w:color="auto"/>
          </w:divBdr>
        </w:div>
        <w:div w:id="1709793123">
          <w:marLeft w:val="0"/>
          <w:marRight w:val="0"/>
          <w:marTop w:val="0"/>
          <w:marBottom w:val="0"/>
          <w:divBdr>
            <w:top w:val="none" w:sz="0" w:space="0" w:color="auto"/>
            <w:left w:val="none" w:sz="0" w:space="0" w:color="auto"/>
            <w:bottom w:val="none" w:sz="0" w:space="0" w:color="auto"/>
            <w:right w:val="none" w:sz="0" w:space="0" w:color="auto"/>
          </w:divBdr>
        </w:div>
        <w:div w:id="433748457">
          <w:marLeft w:val="0"/>
          <w:marRight w:val="0"/>
          <w:marTop w:val="0"/>
          <w:marBottom w:val="0"/>
          <w:divBdr>
            <w:top w:val="none" w:sz="0" w:space="0" w:color="auto"/>
            <w:left w:val="none" w:sz="0" w:space="0" w:color="auto"/>
            <w:bottom w:val="none" w:sz="0" w:space="0" w:color="auto"/>
            <w:right w:val="none" w:sz="0" w:space="0" w:color="auto"/>
          </w:divBdr>
          <w:divsChild>
            <w:div w:id="108941255">
              <w:marLeft w:val="0"/>
              <w:marRight w:val="0"/>
              <w:marTop w:val="0"/>
              <w:marBottom w:val="0"/>
              <w:divBdr>
                <w:top w:val="none" w:sz="0" w:space="0" w:color="auto"/>
                <w:left w:val="none" w:sz="0" w:space="0" w:color="auto"/>
                <w:bottom w:val="none" w:sz="0" w:space="0" w:color="auto"/>
                <w:right w:val="none" w:sz="0" w:space="0" w:color="auto"/>
              </w:divBdr>
            </w:div>
            <w:div w:id="537813246">
              <w:marLeft w:val="0"/>
              <w:marRight w:val="0"/>
              <w:marTop w:val="0"/>
              <w:marBottom w:val="0"/>
              <w:divBdr>
                <w:top w:val="none" w:sz="0" w:space="0" w:color="auto"/>
                <w:left w:val="none" w:sz="0" w:space="0" w:color="auto"/>
                <w:bottom w:val="none" w:sz="0" w:space="0" w:color="auto"/>
                <w:right w:val="none" w:sz="0" w:space="0" w:color="auto"/>
              </w:divBdr>
            </w:div>
            <w:div w:id="259335600">
              <w:marLeft w:val="0"/>
              <w:marRight w:val="0"/>
              <w:marTop w:val="0"/>
              <w:marBottom w:val="0"/>
              <w:divBdr>
                <w:top w:val="none" w:sz="0" w:space="0" w:color="auto"/>
                <w:left w:val="none" w:sz="0" w:space="0" w:color="auto"/>
                <w:bottom w:val="none" w:sz="0" w:space="0" w:color="auto"/>
                <w:right w:val="none" w:sz="0" w:space="0" w:color="auto"/>
              </w:divBdr>
            </w:div>
            <w:div w:id="1408501010">
              <w:marLeft w:val="0"/>
              <w:marRight w:val="0"/>
              <w:marTop w:val="0"/>
              <w:marBottom w:val="0"/>
              <w:divBdr>
                <w:top w:val="none" w:sz="0" w:space="0" w:color="auto"/>
                <w:left w:val="none" w:sz="0" w:space="0" w:color="auto"/>
                <w:bottom w:val="none" w:sz="0" w:space="0" w:color="auto"/>
                <w:right w:val="none" w:sz="0" w:space="0" w:color="auto"/>
              </w:divBdr>
            </w:div>
            <w:div w:id="285047026">
              <w:marLeft w:val="0"/>
              <w:marRight w:val="0"/>
              <w:marTop w:val="0"/>
              <w:marBottom w:val="0"/>
              <w:divBdr>
                <w:top w:val="none" w:sz="0" w:space="0" w:color="auto"/>
                <w:left w:val="none" w:sz="0" w:space="0" w:color="auto"/>
                <w:bottom w:val="none" w:sz="0" w:space="0" w:color="auto"/>
                <w:right w:val="none" w:sz="0" w:space="0" w:color="auto"/>
              </w:divBdr>
            </w:div>
          </w:divsChild>
        </w:div>
        <w:div w:id="1113590779">
          <w:marLeft w:val="0"/>
          <w:marRight w:val="0"/>
          <w:marTop w:val="0"/>
          <w:marBottom w:val="0"/>
          <w:divBdr>
            <w:top w:val="none" w:sz="0" w:space="0" w:color="auto"/>
            <w:left w:val="none" w:sz="0" w:space="0" w:color="auto"/>
            <w:bottom w:val="none" w:sz="0" w:space="0" w:color="auto"/>
            <w:right w:val="none" w:sz="0" w:space="0" w:color="auto"/>
          </w:divBdr>
          <w:divsChild>
            <w:div w:id="2135249472">
              <w:marLeft w:val="0"/>
              <w:marRight w:val="0"/>
              <w:marTop w:val="0"/>
              <w:marBottom w:val="0"/>
              <w:divBdr>
                <w:top w:val="none" w:sz="0" w:space="0" w:color="auto"/>
                <w:left w:val="none" w:sz="0" w:space="0" w:color="auto"/>
                <w:bottom w:val="none" w:sz="0" w:space="0" w:color="auto"/>
                <w:right w:val="none" w:sz="0" w:space="0" w:color="auto"/>
              </w:divBdr>
            </w:div>
            <w:div w:id="322051387">
              <w:marLeft w:val="0"/>
              <w:marRight w:val="0"/>
              <w:marTop w:val="0"/>
              <w:marBottom w:val="0"/>
              <w:divBdr>
                <w:top w:val="none" w:sz="0" w:space="0" w:color="auto"/>
                <w:left w:val="none" w:sz="0" w:space="0" w:color="auto"/>
                <w:bottom w:val="none" w:sz="0" w:space="0" w:color="auto"/>
                <w:right w:val="none" w:sz="0" w:space="0" w:color="auto"/>
              </w:divBdr>
            </w:div>
            <w:div w:id="1910072725">
              <w:marLeft w:val="0"/>
              <w:marRight w:val="0"/>
              <w:marTop w:val="0"/>
              <w:marBottom w:val="0"/>
              <w:divBdr>
                <w:top w:val="none" w:sz="0" w:space="0" w:color="auto"/>
                <w:left w:val="none" w:sz="0" w:space="0" w:color="auto"/>
                <w:bottom w:val="none" w:sz="0" w:space="0" w:color="auto"/>
                <w:right w:val="none" w:sz="0" w:space="0" w:color="auto"/>
              </w:divBdr>
            </w:div>
            <w:div w:id="34233356">
              <w:marLeft w:val="0"/>
              <w:marRight w:val="0"/>
              <w:marTop w:val="0"/>
              <w:marBottom w:val="0"/>
              <w:divBdr>
                <w:top w:val="none" w:sz="0" w:space="0" w:color="auto"/>
                <w:left w:val="none" w:sz="0" w:space="0" w:color="auto"/>
                <w:bottom w:val="none" w:sz="0" w:space="0" w:color="auto"/>
                <w:right w:val="none" w:sz="0" w:space="0" w:color="auto"/>
              </w:divBdr>
            </w:div>
            <w:div w:id="1398045122">
              <w:marLeft w:val="0"/>
              <w:marRight w:val="0"/>
              <w:marTop w:val="0"/>
              <w:marBottom w:val="0"/>
              <w:divBdr>
                <w:top w:val="none" w:sz="0" w:space="0" w:color="auto"/>
                <w:left w:val="none" w:sz="0" w:space="0" w:color="auto"/>
                <w:bottom w:val="none" w:sz="0" w:space="0" w:color="auto"/>
                <w:right w:val="none" w:sz="0" w:space="0" w:color="auto"/>
              </w:divBdr>
            </w:div>
          </w:divsChild>
        </w:div>
        <w:div w:id="363529075">
          <w:marLeft w:val="0"/>
          <w:marRight w:val="0"/>
          <w:marTop w:val="0"/>
          <w:marBottom w:val="0"/>
          <w:divBdr>
            <w:top w:val="none" w:sz="0" w:space="0" w:color="auto"/>
            <w:left w:val="none" w:sz="0" w:space="0" w:color="auto"/>
            <w:bottom w:val="none" w:sz="0" w:space="0" w:color="auto"/>
            <w:right w:val="none" w:sz="0" w:space="0" w:color="auto"/>
          </w:divBdr>
          <w:divsChild>
            <w:div w:id="875854202">
              <w:marLeft w:val="0"/>
              <w:marRight w:val="0"/>
              <w:marTop w:val="0"/>
              <w:marBottom w:val="0"/>
              <w:divBdr>
                <w:top w:val="none" w:sz="0" w:space="0" w:color="auto"/>
                <w:left w:val="none" w:sz="0" w:space="0" w:color="auto"/>
                <w:bottom w:val="none" w:sz="0" w:space="0" w:color="auto"/>
                <w:right w:val="none" w:sz="0" w:space="0" w:color="auto"/>
              </w:divBdr>
            </w:div>
            <w:div w:id="1625188773">
              <w:marLeft w:val="0"/>
              <w:marRight w:val="0"/>
              <w:marTop w:val="0"/>
              <w:marBottom w:val="0"/>
              <w:divBdr>
                <w:top w:val="none" w:sz="0" w:space="0" w:color="auto"/>
                <w:left w:val="none" w:sz="0" w:space="0" w:color="auto"/>
                <w:bottom w:val="none" w:sz="0" w:space="0" w:color="auto"/>
                <w:right w:val="none" w:sz="0" w:space="0" w:color="auto"/>
              </w:divBdr>
            </w:div>
            <w:div w:id="561841106">
              <w:marLeft w:val="0"/>
              <w:marRight w:val="0"/>
              <w:marTop w:val="0"/>
              <w:marBottom w:val="0"/>
              <w:divBdr>
                <w:top w:val="none" w:sz="0" w:space="0" w:color="auto"/>
                <w:left w:val="none" w:sz="0" w:space="0" w:color="auto"/>
                <w:bottom w:val="none" w:sz="0" w:space="0" w:color="auto"/>
                <w:right w:val="none" w:sz="0" w:space="0" w:color="auto"/>
              </w:divBdr>
            </w:div>
            <w:div w:id="142814169">
              <w:marLeft w:val="0"/>
              <w:marRight w:val="0"/>
              <w:marTop w:val="0"/>
              <w:marBottom w:val="0"/>
              <w:divBdr>
                <w:top w:val="none" w:sz="0" w:space="0" w:color="auto"/>
                <w:left w:val="none" w:sz="0" w:space="0" w:color="auto"/>
                <w:bottom w:val="none" w:sz="0" w:space="0" w:color="auto"/>
                <w:right w:val="none" w:sz="0" w:space="0" w:color="auto"/>
              </w:divBdr>
            </w:div>
            <w:div w:id="674037764">
              <w:marLeft w:val="0"/>
              <w:marRight w:val="0"/>
              <w:marTop w:val="0"/>
              <w:marBottom w:val="0"/>
              <w:divBdr>
                <w:top w:val="none" w:sz="0" w:space="0" w:color="auto"/>
                <w:left w:val="none" w:sz="0" w:space="0" w:color="auto"/>
                <w:bottom w:val="none" w:sz="0" w:space="0" w:color="auto"/>
                <w:right w:val="none" w:sz="0" w:space="0" w:color="auto"/>
              </w:divBdr>
            </w:div>
          </w:divsChild>
        </w:div>
        <w:div w:id="1426072424">
          <w:marLeft w:val="0"/>
          <w:marRight w:val="0"/>
          <w:marTop w:val="0"/>
          <w:marBottom w:val="0"/>
          <w:divBdr>
            <w:top w:val="none" w:sz="0" w:space="0" w:color="auto"/>
            <w:left w:val="none" w:sz="0" w:space="0" w:color="auto"/>
            <w:bottom w:val="none" w:sz="0" w:space="0" w:color="auto"/>
            <w:right w:val="none" w:sz="0" w:space="0" w:color="auto"/>
          </w:divBdr>
        </w:div>
        <w:div w:id="1713647280">
          <w:marLeft w:val="0"/>
          <w:marRight w:val="0"/>
          <w:marTop w:val="0"/>
          <w:marBottom w:val="0"/>
          <w:divBdr>
            <w:top w:val="none" w:sz="0" w:space="0" w:color="auto"/>
            <w:left w:val="none" w:sz="0" w:space="0" w:color="auto"/>
            <w:bottom w:val="none" w:sz="0" w:space="0" w:color="auto"/>
            <w:right w:val="none" w:sz="0" w:space="0" w:color="auto"/>
          </w:divBdr>
        </w:div>
        <w:div w:id="743994154">
          <w:marLeft w:val="0"/>
          <w:marRight w:val="0"/>
          <w:marTop w:val="0"/>
          <w:marBottom w:val="0"/>
          <w:divBdr>
            <w:top w:val="none" w:sz="0" w:space="0" w:color="auto"/>
            <w:left w:val="none" w:sz="0" w:space="0" w:color="auto"/>
            <w:bottom w:val="none" w:sz="0" w:space="0" w:color="auto"/>
            <w:right w:val="none" w:sz="0" w:space="0" w:color="auto"/>
          </w:divBdr>
        </w:div>
        <w:div w:id="734544972">
          <w:marLeft w:val="0"/>
          <w:marRight w:val="0"/>
          <w:marTop w:val="0"/>
          <w:marBottom w:val="0"/>
          <w:divBdr>
            <w:top w:val="none" w:sz="0" w:space="0" w:color="auto"/>
            <w:left w:val="none" w:sz="0" w:space="0" w:color="auto"/>
            <w:bottom w:val="none" w:sz="0" w:space="0" w:color="auto"/>
            <w:right w:val="none" w:sz="0" w:space="0" w:color="auto"/>
          </w:divBdr>
        </w:div>
        <w:div w:id="567158135">
          <w:marLeft w:val="0"/>
          <w:marRight w:val="0"/>
          <w:marTop w:val="0"/>
          <w:marBottom w:val="0"/>
          <w:divBdr>
            <w:top w:val="none" w:sz="0" w:space="0" w:color="auto"/>
            <w:left w:val="none" w:sz="0" w:space="0" w:color="auto"/>
            <w:bottom w:val="none" w:sz="0" w:space="0" w:color="auto"/>
            <w:right w:val="none" w:sz="0" w:space="0" w:color="auto"/>
          </w:divBdr>
        </w:div>
        <w:div w:id="1511138009">
          <w:marLeft w:val="0"/>
          <w:marRight w:val="0"/>
          <w:marTop w:val="0"/>
          <w:marBottom w:val="0"/>
          <w:divBdr>
            <w:top w:val="none" w:sz="0" w:space="0" w:color="auto"/>
            <w:left w:val="none" w:sz="0" w:space="0" w:color="auto"/>
            <w:bottom w:val="none" w:sz="0" w:space="0" w:color="auto"/>
            <w:right w:val="none" w:sz="0" w:space="0" w:color="auto"/>
          </w:divBdr>
        </w:div>
        <w:div w:id="1780292482">
          <w:marLeft w:val="0"/>
          <w:marRight w:val="0"/>
          <w:marTop w:val="0"/>
          <w:marBottom w:val="0"/>
          <w:divBdr>
            <w:top w:val="none" w:sz="0" w:space="0" w:color="auto"/>
            <w:left w:val="none" w:sz="0" w:space="0" w:color="auto"/>
            <w:bottom w:val="none" w:sz="0" w:space="0" w:color="auto"/>
            <w:right w:val="none" w:sz="0" w:space="0" w:color="auto"/>
          </w:divBdr>
        </w:div>
        <w:div w:id="1618560981">
          <w:marLeft w:val="0"/>
          <w:marRight w:val="0"/>
          <w:marTop w:val="0"/>
          <w:marBottom w:val="0"/>
          <w:divBdr>
            <w:top w:val="none" w:sz="0" w:space="0" w:color="auto"/>
            <w:left w:val="none" w:sz="0" w:space="0" w:color="auto"/>
            <w:bottom w:val="none" w:sz="0" w:space="0" w:color="auto"/>
            <w:right w:val="none" w:sz="0" w:space="0" w:color="auto"/>
          </w:divBdr>
        </w:div>
        <w:div w:id="1710647010">
          <w:marLeft w:val="0"/>
          <w:marRight w:val="0"/>
          <w:marTop w:val="0"/>
          <w:marBottom w:val="0"/>
          <w:divBdr>
            <w:top w:val="none" w:sz="0" w:space="0" w:color="auto"/>
            <w:left w:val="none" w:sz="0" w:space="0" w:color="auto"/>
            <w:bottom w:val="none" w:sz="0" w:space="0" w:color="auto"/>
            <w:right w:val="none" w:sz="0" w:space="0" w:color="auto"/>
          </w:divBdr>
        </w:div>
        <w:div w:id="532574899">
          <w:marLeft w:val="0"/>
          <w:marRight w:val="0"/>
          <w:marTop w:val="0"/>
          <w:marBottom w:val="0"/>
          <w:divBdr>
            <w:top w:val="none" w:sz="0" w:space="0" w:color="auto"/>
            <w:left w:val="none" w:sz="0" w:space="0" w:color="auto"/>
            <w:bottom w:val="none" w:sz="0" w:space="0" w:color="auto"/>
            <w:right w:val="none" w:sz="0" w:space="0" w:color="auto"/>
          </w:divBdr>
        </w:div>
        <w:div w:id="1866602564">
          <w:marLeft w:val="0"/>
          <w:marRight w:val="0"/>
          <w:marTop w:val="0"/>
          <w:marBottom w:val="0"/>
          <w:divBdr>
            <w:top w:val="none" w:sz="0" w:space="0" w:color="auto"/>
            <w:left w:val="none" w:sz="0" w:space="0" w:color="auto"/>
            <w:bottom w:val="none" w:sz="0" w:space="0" w:color="auto"/>
            <w:right w:val="none" w:sz="0" w:space="0" w:color="auto"/>
          </w:divBdr>
        </w:div>
        <w:div w:id="1902905797">
          <w:marLeft w:val="0"/>
          <w:marRight w:val="0"/>
          <w:marTop w:val="0"/>
          <w:marBottom w:val="0"/>
          <w:divBdr>
            <w:top w:val="none" w:sz="0" w:space="0" w:color="auto"/>
            <w:left w:val="none" w:sz="0" w:space="0" w:color="auto"/>
            <w:bottom w:val="none" w:sz="0" w:space="0" w:color="auto"/>
            <w:right w:val="none" w:sz="0" w:space="0" w:color="auto"/>
          </w:divBdr>
        </w:div>
        <w:div w:id="1664622575">
          <w:marLeft w:val="0"/>
          <w:marRight w:val="0"/>
          <w:marTop w:val="0"/>
          <w:marBottom w:val="0"/>
          <w:divBdr>
            <w:top w:val="none" w:sz="0" w:space="0" w:color="auto"/>
            <w:left w:val="none" w:sz="0" w:space="0" w:color="auto"/>
            <w:bottom w:val="none" w:sz="0" w:space="0" w:color="auto"/>
            <w:right w:val="none" w:sz="0" w:space="0" w:color="auto"/>
          </w:divBdr>
        </w:div>
        <w:div w:id="467940808">
          <w:marLeft w:val="0"/>
          <w:marRight w:val="0"/>
          <w:marTop w:val="0"/>
          <w:marBottom w:val="0"/>
          <w:divBdr>
            <w:top w:val="none" w:sz="0" w:space="0" w:color="auto"/>
            <w:left w:val="none" w:sz="0" w:space="0" w:color="auto"/>
            <w:bottom w:val="none" w:sz="0" w:space="0" w:color="auto"/>
            <w:right w:val="none" w:sz="0" w:space="0" w:color="auto"/>
          </w:divBdr>
        </w:div>
        <w:div w:id="1562523614">
          <w:marLeft w:val="0"/>
          <w:marRight w:val="0"/>
          <w:marTop w:val="0"/>
          <w:marBottom w:val="0"/>
          <w:divBdr>
            <w:top w:val="none" w:sz="0" w:space="0" w:color="auto"/>
            <w:left w:val="none" w:sz="0" w:space="0" w:color="auto"/>
            <w:bottom w:val="none" w:sz="0" w:space="0" w:color="auto"/>
            <w:right w:val="none" w:sz="0" w:space="0" w:color="auto"/>
          </w:divBdr>
        </w:div>
        <w:div w:id="1177767308">
          <w:marLeft w:val="0"/>
          <w:marRight w:val="0"/>
          <w:marTop w:val="0"/>
          <w:marBottom w:val="0"/>
          <w:divBdr>
            <w:top w:val="none" w:sz="0" w:space="0" w:color="auto"/>
            <w:left w:val="none" w:sz="0" w:space="0" w:color="auto"/>
            <w:bottom w:val="none" w:sz="0" w:space="0" w:color="auto"/>
            <w:right w:val="none" w:sz="0" w:space="0" w:color="auto"/>
          </w:divBdr>
        </w:div>
        <w:div w:id="538401345">
          <w:marLeft w:val="0"/>
          <w:marRight w:val="0"/>
          <w:marTop w:val="0"/>
          <w:marBottom w:val="0"/>
          <w:divBdr>
            <w:top w:val="none" w:sz="0" w:space="0" w:color="auto"/>
            <w:left w:val="none" w:sz="0" w:space="0" w:color="auto"/>
            <w:bottom w:val="none" w:sz="0" w:space="0" w:color="auto"/>
            <w:right w:val="none" w:sz="0" w:space="0" w:color="auto"/>
          </w:divBdr>
        </w:div>
        <w:div w:id="608587849">
          <w:marLeft w:val="0"/>
          <w:marRight w:val="0"/>
          <w:marTop w:val="0"/>
          <w:marBottom w:val="0"/>
          <w:divBdr>
            <w:top w:val="none" w:sz="0" w:space="0" w:color="auto"/>
            <w:left w:val="none" w:sz="0" w:space="0" w:color="auto"/>
            <w:bottom w:val="none" w:sz="0" w:space="0" w:color="auto"/>
            <w:right w:val="none" w:sz="0" w:space="0" w:color="auto"/>
          </w:divBdr>
        </w:div>
        <w:div w:id="544096863">
          <w:marLeft w:val="0"/>
          <w:marRight w:val="0"/>
          <w:marTop w:val="0"/>
          <w:marBottom w:val="0"/>
          <w:divBdr>
            <w:top w:val="none" w:sz="0" w:space="0" w:color="auto"/>
            <w:left w:val="none" w:sz="0" w:space="0" w:color="auto"/>
            <w:bottom w:val="none" w:sz="0" w:space="0" w:color="auto"/>
            <w:right w:val="none" w:sz="0" w:space="0" w:color="auto"/>
          </w:divBdr>
        </w:div>
        <w:div w:id="1666670218">
          <w:marLeft w:val="0"/>
          <w:marRight w:val="0"/>
          <w:marTop w:val="0"/>
          <w:marBottom w:val="0"/>
          <w:divBdr>
            <w:top w:val="none" w:sz="0" w:space="0" w:color="auto"/>
            <w:left w:val="none" w:sz="0" w:space="0" w:color="auto"/>
            <w:bottom w:val="none" w:sz="0" w:space="0" w:color="auto"/>
            <w:right w:val="none" w:sz="0" w:space="0" w:color="auto"/>
          </w:divBdr>
        </w:div>
        <w:div w:id="2123647207">
          <w:marLeft w:val="0"/>
          <w:marRight w:val="0"/>
          <w:marTop w:val="0"/>
          <w:marBottom w:val="0"/>
          <w:divBdr>
            <w:top w:val="none" w:sz="0" w:space="0" w:color="auto"/>
            <w:left w:val="none" w:sz="0" w:space="0" w:color="auto"/>
            <w:bottom w:val="none" w:sz="0" w:space="0" w:color="auto"/>
            <w:right w:val="none" w:sz="0" w:space="0" w:color="auto"/>
          </w:divBdr>
          <w:divsChild>
            <w:div w:id="1768189077">
              <w:marLeft w:val="0"/>
              <w:marRight w:val="0"/>
              <w:marTop w:val="0"/>
              <w:marBottom w:val="0"/>
              <w:divBdr>
                <w:top w:val="none" w:sz="0" w:space="0" w:color="auto"/>
                <w:left w:val="none" w:sz="0" w:space="0" w:color="auto"/>
                <w:bottom w:val="none" w:sz="0" w:space="0" w:color="auto"/>
                <w:right w:val="none" w:sz="0" w:space="0" w:color="auto"/>
              </w:divBdr>
            </w:div>
            <w:div w:id="2144342702">
              <w:marLeft w:val="0"/>
              <w:marRight w:val="0"/>
              <w:marTop w:val="0"/>
              <w:marBottom w:val="0"/>
              <w:divBdr>
                <w:top w:val="none" w:sz="0" w:space="0" w:color="auto"/>
                <w:left w:val="none" w:sz="0" w:space="0" w:color="auto"/>
                <w:bottom w:val="none" w:sz="0" w:space="0" w:color="auto"/>
                <w:right w:val="none" w:sz="0" w:space="0" w:color="auto"/>
              </w:divBdr>
            </w:div>
            <w:div w:id="670984148">
              <w:marLeft w:val="0"/>
              <w:marRight w:val="0"/>
              <w:marTop w:val="0"/>
              <w:marBottom w:val="0"/>
              <w:divBdr>
                <w:top w:val="none" w:sz="0" w:space="0" w:color="auto"/>
                <w:left w:val="none" w:sz="0" w:space="0" w:color="auto"/>
                <w:bottom w:val="none" w:sz="0" w:space="0" w:color="auto"/>
                <w:right w:val="none" w:sz="0" w:space="0" w:color="auto"/>
              </w:divBdr>
            </w:div>
            <w:div w:id="1642804923">
              <w:marLeft w:val="0"/>
              <w:marRight w:val="0"/>
              <w:marTop w:val="0"/>
              <w:marBottom w:val="0"/>
              <w:divBdr>
                <w:top w:val="none" w:sz="0" w:space="0" w:color="auto"/>
                <w:left w:val="none" w:sz="0" w:space="0" w:color="auto"/>
                <w:bottom w:val="none" w:sz="0" w:space="0" w:color="auto"/>
                <w:right w:val="none" w:sz="0" w:space="0" w:color="auto"/>
              </w:divBdr>
            </w:div>
            <w:div w:id="748891986">
              <w:marLeft w:val="0"/>
              <w:marRight w:val="0"/>
              <w:marTop w:val="0"/>
              <w:marBottom w:val="0"/>
              <w:divBdr>
                <w:top w:val="none" w:sz="0" w:space="0" w:color="auto"/>
                <w:left w:val="none" w:sz="0" w:space="0" w:color="auto"/>
                <w:bottom w:val="none" w:sz="0" w:space="0" w:color="auto"/>
                <w:right w:val="none" w:sz="0" w:space="0" w:color="auto"/>
              </w:divBdr>
            </w:div>
          </w:divsChild>
        </w:div>
        <w:div w:id="1088040207">
          <w:marLeft w:val="0"/>
          <w:marRight w:val="0"/>
          <w:marTop w:val="0"/>
          <w:marBottom w:val="0"/>
          <w:divBdr>
            <w:top w:val="none" w:sz="0" w:space="0" w:color="auto"/>
            <w:left w:val="none" w:sz="0" w:space="0" w:color="auto"/>
            <w:bottom w:val="none" w:sz="0" w:space="0" w:color="auto"/>
            <w:right w:val="none" w:sz="0" w:space="0" w:color="auto"/>
          </w:divBdr>
          <w:divsChild>
            <w:div w:id="1567374686">
              <w:marLeft w:val="0"/>
              <w:marRight w:val="0"/>
              <w:marTop w:val="0"/>
              <w:marBottom w:val="0"/>
              <w:divBdr>
                <w:top w:val="none" w:sz="0" w:space="0" w:color="auto"/>
                <w:left w:val="none" w:sz="0" w:space="0" w:color="auto"/>
                <w:bottom w:val="none" w:sz="0" w:space="0" w:color="auto"/>
                <w:right w:val="none" w:sz="0" w:space="0" w:color="auto"/>
              </w:divBdr>
            </w:div>
            <w:div w:id="1509366564">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
            <w:div w:id="1878810134">
              <w:marLeft w:val="0"/>
              <w:marRight w:val="0"/>
              <w:marTop w:val="0"/>
              <w:marBottom w:val="0"/>
              <w:divBdr>
                <w:top w:val="none" w:sz="0" w:space="0" w:color="auto"/>
                <w:left w:val="none" w:sz="0" w:space="0" w:color="auto"/>
                <w:bottom w:val="none" w:sz="0" w:space="0" w:color="auto"/>
                <w:right w:val="none" w:sz="0" w:space="0" w:color="auto"/>
              </w:divBdr>
            </w:div>
            <w:div w:id="126552300">
              <w:marLeft w:val="0"/>
              <w:marRight w:val="0"/>
              <w:marTop w:val="0"/>
              <w:marBottom w:val="0"/>
              <w:divBdr>
                <w:top w:val="none" w:sz="0" w:space="0" w:color="auto"/>
                <w:left w:val="none" w:sz="0" w:space="0" w:color="auto"/>
                <w:bottom w:val="none" w:sz="0" w:space="0" w:color="auto"/>
                <w:right w:val="none" w:sz="0" w:space="0" w:color="auto"/>
              </w:divBdr>
            </w:div>
          </w:divsChild>
        </w:div>
        <w:div w:id="624820813">
          <w:marLeft w:val="0"/>
          <w:marRight w:val="0"/>
          <w:marTop w:val="0"/>
          <w:marBottom w:val="0"/>
          <w:divBdr>
            <w:top w:val="none" w:sz="0" w:space="0" w:color="auto"/>
            <w:left w:val="none" w:sz="0" w:space="0" w:color="auto"/>
            <w:bottom w:val="none" w:sz="0" w:space="0" w:color="auto"/>
            <w:right w:val="none" w:sz="0" w:space="0" w:color="auto"/>
          </w:divBdr>
        </w:div>
        <w:div w:id="969046635">
          <w:marLeft w:val="0"/>
          <w:marRight w:val="0"/>
          <w:marTop w:val="0"/>
          <w:marBottom w:val="0"/>
          <w:divBdr>
            <w:top w:val="none" w:sz="0" w:space="0" w:color="auto"/>
            <w:left w:val="none" w:sz="0" w:space="0" w:color="auto"/>
            <w:bottom w:val="none" w:sz="0" w:space="0" w:color="auto"/>
            <w:right w:val="none" w:sz="0" w:space="0" w:color="auto"/>
          </w:divBdr>
        </w:div>
        <w:div w:id="334966176">
          <w:marLeft w:val="0"/>
          <w:marRight w:val="0"/>
          <w:marTop w:val="0"/>
          <w:marBottom w:val="0"/>
          <w:divBdr>
            <w:top w:val="none" w:sz="0" w:space="0" w:color="auto"/>
            <w:left w:val="none" w:sz="0" w:space="0" w:color="auto"/>
            <w:bottom w:val="none" w:sz="0" w:space="0" w:color="auto"/>
            <w:right w:val="none" w:sz="0" w:space="0" w:color="auto"/>
          </w:divBdr>
        </w:div>
        <w:div w:id="1729915204">
          <w:marLeft w:val="0"/>
          <w:marRight w:val="0"/>
          <w:marTop w:val="0"/>
          <w:marBottom w:val="0"/>
          <w:divBdr>
            <w:top w:val="none" w:sz="0" w:space="0" w:color="auto"/>
            <w:left w:val="none" w:sz="0" w:space="0" w:color="auto"/>
            <w:bottom w:val="none" w:sz="0" w:space="0" w:color="auto"/>
            <w:right w:val="none" w:sz="0" w:space="0" w:color="auto"/>
          </w:divBdr>
        </w:div>
        <w:div w:id="1799566312">
          <w:marLeft w:val="0"/>
          <w:marRight w:val="0"/>
          <w:marTop w:val="0"/>
          <w:marBottom w:val="0"/>
          <w:divBdr>
            <w:top w:val="none" w:sz="0" w:space="0" w:color="auto"/>
            <w:left w:val="none" w:sz="0" w:space="0" w:color="auto"/>
            <w:bottom w:val="none" w:sz="0" w:space="0" w:color="auto"/>
            <w:right w:val="none" w:sz="0" w:space="0" w:color="auto"/>
          </w:divBdr>
        </w:div>
        <w:div w:id="105275088">
          <w:marLeft w:val="0"/>
          <w:marRight w:val="0"/>
          <w:marTop w:val="0"/>
          <w:marBottom w:val="0"/>
          <w:divBdr>
            <w:top w:val="none" w:sz="0" w:space="0" w:color="auto"/>
            <w:left w:val="none" w:sz="0" w:space="0" w:color="auto"/>
            <w:bottom w:val="none" w:sz="0" w:space="0" w:color="auto"/>
            <w:right w:val="none" w:sz="0" w:space="0" w:color="auto"/>
          </w:divBdr>
          <w:divsChild>
            <w:div w:id="1780834181">
              <w:marLeft w:val="0"/>
              <w:marRight w:val="0"/>
              <w:marTop w:val="0"/>
              <w:marBottom w:val="0"/>
              <w:divBdr>
                <w:top w:val="none" w:sz="0" w:space="0" w:color="auto"/>
                <w:left w:val="none" w:sz="0" w:space="0" w:color="auto"/>
                <w:bottom w:val="none" w:sz="0" w:space="0" w:color="auto"/>
                <w:right w:val="none" w:sz="0" w:space="0" w:color="auto"/>
              </w:divBdr>
            </w:div>
            <w:div w:id="1112365124">
              <w:marLeft w:val="0"/>
              <w:marRight w:val="0"/>
              <w:marTop w:val="0"/>
              <w:marBottom w:val="0"/>
              <w:divBdr>
                <w:top w:val="none" w:sz="0" w:space="0" w:color="auto"/>
                <w:left w:val="none" w:sz="0" w:space="0" w:color="auto"/>
                <w:bottom w:val="none" w:sz="0" w:space="0" w:color="auto"/>
                <w:right w:val="none" w:sz="0" w:space="0" w:color="auto"/>
              </w:divBdr>
            </w:div>
            <w:div w:id="1175146893">
              <w:marLeft w:val="0"/>
              <w:marRight w:val="0"/>
              <w:marTop w:val="0"/>
              <w:marBottom w:val="0"/>
              <w:divBdr>
                <w:top w:val="none" w:sz="0" w:space="0" w:color="auto"/>
                <w:left w:val="none" w:sz="0" w:space="0" w:color="auto"/>
                <w:bottom w:val="none" w:sz="0" w:space="0" w:color="auto"/>
                <w:right w:val="none" w:sz="0" w:space="0" w:color="auto"/>
              </w:divBdr>
            </w:div>
            <w:div w:id="613443859">
              <w:marLeft w:val="0"/>
              <w:marRight w:val="0"/>
              <w:marTop w:val="0"/>
              <w:marBottom w:val="0"/>
              <w:divBdr>
                <w:top w:val="none" w:sz="0" w:space="0" w:color="auto"/>
                <w:left w:val="none" w:sz="0" w:space="0" w:color="auto"/>
                <w:bottom w:val="none" w:sz="0" w:space="0" w:color="auto"/>
                <w:right w:val="none" w:sz="0" w:space="0" w:color="auto"/>
              </w:divBdr>
            </w:div>
            <w:div w:id="718896060">
              <w:marLeft w:val="0"/>
              <w:marRight w:val="0"/>
              <w:marTop w:val="0"/>
              <w:marBottom w:val="0"/>
              <w:divBdr>
                <w:top w:val="none" w:sz="0" w:space="0" w:color="auto"/>
                <w:left w:val="none" w:sz="0" w:space="0" w:color="auto"/>
                <w:bottom w:val="none" w:sz="0" w:space="0" w:color="auto"/>
                <w:right w:val="none" w:sz="0" w:space="0" w:color="auto"/>
              </w:divBdr>
            </w:div>
          </w:divsChild>
        </w:div>
        <w:div w:id="79451939">
          <w:marLeft w:val="0"/>
          <w:marRight w:val="0"/>
          <w:marTop w:val="0"/>
          <w:marBottom w:val="0"/>
          <w:divBdr>
            <w:top w:val="none" w:sz="0" w:space="0" w:color="auto"/>
            <w:left w:val="none" w:sz="0" w:space="0" w:color="auto"/>
            <w:bottom w:val="none" w:sz="0" w:space="0" w:color="auto"/>
            <w:right w:val="none" w:sz="0" w:space="0" w:color="auto"/>
          </w:divBdr>
          <w:divsChild>
            <w:div w:id="1928344360">
              <w:marLeft w:val="0"/>
              <w:marRight w:val="0"/>
              <w:marTop w:val="0"/>
              <w:marBottom w:val="0"/>
              <w:divBdr>
                <w:top w:val="none" w:sz="0" w:space="0" w:color="auto"/>
                <w:left w:val="none" w:sz="0" w:space="0" w:color="auto"/>
                <w:bottom w:val="none" w:sz="0" w:space="0" w:color="auto"/>
                <w:right w:val="none" w:sz="0" w:space="0" w:color="auto"/>
              </w:divBdr>
            </w:div>
            <w:div w:id="768040539">
              <w:marLeft w:val="0"/>
              <w:marRight w:val="0"/>
              <w:marTop w:val="0"/>
              <w:marBottom w:val="0"/>
              <w:divBdr>
                <w:top w:val="none" w:sz="0" w:space="0" w:color="auto"/>
                <w:left w:val="none" w:sz="0" w:space="0" w:color="auto"/>
                <w:bottom w:val="none" w:sz="0" w:space="0" w:color="auto"/>
                <w:right w:val="none" w:sz="0" w:space="0" w:color="auto"/>
              </w:divBdr>
            </w:div>
            <w:div w:id="2078739799">
              <w:marLeft w:val="0"/>
              <w:marRight w:val="0"/>
              <w:marTop w:val="0"/>
              <w:marBottom w:val="0"/>
              <w:divBdr>
                <w:top w:val="none" w:sz="0" w:space="0" w:color="auto"/>
                <w:left w:val="none" w:sz="0" w:space="0" w:color="auto"/>
                <w:bottom w:val="none" w:sz="0" w:space="0" w:color="auto"/>
                <w:right w:val="none" w:sz="0" w:space="0" w:color="auto"/>
              </w:divBdr>
            </w:div>
            <w:div w:id="1020400592">
              <w:marLeft w:val="0"/>
              <w:marRight w:val="0"/>
              <w:marTop w:val="0"/>
              <w:marBottom w:val="0"/>
              <w:divBdr>
                <w:top w:val="none" w:sz="0" w:space="0" w:color="auto"/>
                <w:left w:val="none" w:sz="0" w:space="0" w:color="auto"/>
                <w:bottom w:val="none" w:sz="0" w:space="0" w:color="auto"/>
                <w:right w:val="none" w:sz="0" w:space="0" w:color="auto"/>
              </w:divBdr>
            </w:div>
            <w:div w:id="655770188">
              <w:marLeft w:val="0"/>
              <w:marRight w:val="0"/>
              <w:marTop w:val="0"/>
              <w:marBottom w:val="0"/>
              <w:divBdr>
                <w:top w:val="none" w:sz="0" w:space="0" w:color="auto"/>
                <w:left w:val="none" w:sz="0" w:space="0" w:color="auto"/>
                <w:bottom w:val="none" w:sz="0" w:space="0" w:color="auto"/>
                <w:right w:val="none" w:sz="0" w:space="0" w:color="auto"/>
              </w:divBdr>
            </w:div>
          </w:divsChild>
        </w:div>
        <w:div w:id="196235494">
          <w:marLeft w:val="0"/>
          <w:marRight w:val="0"/>
          <w:marTop w:val="0"/>
          <w:marBottom w:val="0"/>
          <w:divBdr>
            <w:top w:val="none" w:sz="0" w:space="0" w:color="auto"/>
            <w:left w:val="none" w:sz="0" w:space="0" w:color="auto"/>
            <w:bottom w:val="none" w:sz="0" w:space="0" w:color="auto"/>
            <w:right w:val="none" w:sz="0" w:space="0" w:color="auto"/>
          </w:divBdr>
          <w:divsChild>
            <w:div w:id="623540434">
              <w:marLeft w:val="0"/>
              <w:marRight w:val="0"/>
              <w:marTop w:val="0"/>
              <w:marBottom w:val="0"/>
              <w:divBdr>
                <w:top w:val="none" w:sz="0" w:space="0" w:color="auto"/>
                <w:left w:val="none" w:sz="0" w:space="0" w:color="auto"/>
                <w:bottom w:val="none" w:sz="0" w:space="0" w:color="auto"/>
                <w:right w:val="none" w:sz="0" w:space="0" w:color="auto"/>
              </w:divBdr>
            </w:div>
            <w:div w:id="395516426">
              <w:marLeft w:val="0"/>
              <w:marRight w:val="0"/>
              <w:marTop w:val="0"/>
              <w:marBottom w:val="0"/>
              <w:divBdr>
                <w:top w:val="none" w:sz="0" w:space="0" w:color="auto"/>
                <w:left w:val="none" w:sz="0" w:space="0" w:color="auto"/>
                <w:bottom w:val="none" w:sz="0" w:space="0" w:color="auto"/>
                <w:right w:val="none" w:sz="0" w:space="0" w:color="auto"/>
              </w:divBdr>
            </w:div>
            <w:div w:id="1854955833">
              <w:marLeft w:val="0"/>
              <w:marRight w:val="0"/>
              <w:marTop w:val="0"/>
              <w:marBottom w:val="0"/>
              <w:divBdr>
                <w:top w:val="none" w:sz="0" w:space="0" w:color="auto"/>
                <w:left w:val="none" w:sz="0" w:space="0" w:color="auto"/>
                <w:bottom w:val="none" w:sz="0" w:space="0" w:color="auto"/>
                <w:right w:val="none" w:sz="0" w:space="0" w:color="auto"/>
              </w:divBdr>
            </w:div>
            <w:div w:id="2051421049">
              <w:marLeft w:val="0"/>
              <w:marRight w:val="0"/>
              <w:marTop w:val="0"/>
              <w:marBottom w:val="0"/>
              <w:divBdr>
                <w:top w:val="none" w:sz="0" w:space="0" w:color="auto"/>
                <w:left w:val="none" w:sz="0" w:space="0" w:color="auto"/>
                <w:bottom w:val="none" w:sz="0" w:space="0" w:color="auto"/>
                <w:right w:val="none" w:sz="0" w:space="0" w:color="auto"/>
              </w:divBdr>
            </w:div>
            <w:div w:id="1899127238">
              <w:marLeft w:val="0"/>
              <w:marRight w:val="0"/>
              <w:marTop w:val="0"/>
              <w:marBottom w:val="0"/>
              <w:divBdr>
                <w:top w:val="none" w:sz="0" w:space="0" w:color="auto"/>
                <w:left w:val="none" w:sz="0" w:space="0" w:color="auto"/>
                <w:bottom w:val="none" w:sz="0" w:space="0" w:color="auto"/>
                <w:right w:val="none" w:sz="0" w:space="0" w:color="auto"/>
              </w:divBdr>
            </w:div>
          </w:divsChild>
        </w:div>
        <w:div w:id="1882403012">
          <w:marLeft w:val="0"/>
          <w:marRight w:val="0"/>
          <w:marTop w:val="0"/>
          <w:marBottom w:val="0"/>
          <w:divBdr>
            <w:top w:val="none" w:sz="0" w:space="0" w:color="auto"/>
            <w:left w:val="none" w:sz="0" w:space="0" w:color="auto"/>
            <w:bottom w:val="none" w:sz="0" w:space="0" w:color="auto"/>
            <w:right w:val="none" w:sz="0" w:space="0" w:color="auto"/>
          </w:divBdr>
          <w:divsChild>
            <w:div w:id="621695864">
              <w:marLeft w:val="0"/>
              <w:marRight w:val="0"/>
              <w:marTop w:val="0"/>
              <w:marBottom w:val="0"/>
              <w:divBdr>
                <w:top w:val="none" w:sz="0" w:space="0" w:color="auto"/>
                <w:left w:val="none" w:sz="0" w:space="0" w:color="auto"/>
                <w:bottom w:val="none" w:sz="0" w:space="0" w:color="auto"/>
                <w:right w:val="none" w:sz="0" w:space="0" w:color="auto"/>
              </w:divBdr>
            </w:div>
            <w:div w:id="924341557">
              <w:marLeft w:val="0"/>
              <w:marRight w:val="0"/>
              <w:marTop w:val="0"/>
              <w:marBottom w:val="0"/>
              <w:divBdr>
                <w:top w:val="none" w:sz="0" w:space="0" w:color="auto"/>
                <w:left w:val="none" w:sz="0" w:space="0" w:color="auto"/>
                <w:bottom w:val="none" w:sz="0" w:space="0" w:color="auto"/>
                <w:right w:val="none" w:sz="0" w:space="0" w:color="auto"/>
              </w:divBdr>
            </w:div>
            <w:div w:id="90246329">
              <w:marLeft w:val="0"/>
              <w:marRight w:val="0"/>
              <w:marTop w:val="0"/>
              <w:marBottom w:val="0"/>
              <w:divBdr>
                <w:top w:val="none" w:sz="0" w:space="0" w:color="auto"/>
                <w:left w:val="none" w:sz="0" w:space="0" w:color="auto"/>
                <w:bottom w:val="none" w:sz="0" w:space="0" w:color="auto"/>
                <w:right w:val="none" w:sz="0" w:space="0" w:color="auto"/>
              </w:divBdr>
            </w:div>
            <w:div w:id="108403132">
              <w:marLeft w:val="0"/>
              <w:marRight w:val="0"/>
              <w:marTop w:val="0"/>
              <w:marBottom w:val="0"/>
              <w:divBdr>
                <w:top w:val="none" w:sz="0" w:space="0" w:color="auto"/>
                <w:left w:val="none" w:sz="0" w:space="0" w:color="auto"/>
                <w:bottom w:val="none" w:sz="0" w:space="0" w:color="auto"/>
                <w:right w:val="none" w:sz="0" w:space="0" w:color="auto"/>
              </w:divBdr>
            </w:div>
            <w:div w:id="1632245794">
              <w:marLeft w:val="0"/>
              <w:marRight w:val="0"/>
              <w:marTop w:val="0"/>
              <w:marBottom w:val="0"/>
              <w:divBdr>
                <w:top w:val="none" w:sz="0" w:space="0" w:color="auto"/>
                <w:left w:val="none" w:sz="0" w:space="0" w:color="auto"/>
                <w:bottom w:val="none" w:sz="0" w:space="0" w:color="auto"/>
                <w:right w:val="none" w:sz="0" w:space="0" w:color="auto"/>
              </w:divBdr>
            </w:div>
          </w:divsChild>
        </w:div>
        <w:div w:id="1466120538">
          <w:marLeft w:val="0"/>
          <w:marRight w:val="0"/>
          <w:marTop w:val="0"/>
          <w:marBottom w:val="0"/>
          <w:divBdr>
            <w:top w:val="none" w:sz="0" w:space="0" w:color="auto"/>
            <w:left w:val="none" w:sz="0" w:space="0" w:color="auto"/>
            <w:bottom w:val="none" w:sz="0" w:space="0" w:color="auto"/>
            <w:right w:val="none" w:sz="0" w:space="0" w:color="auto"/>
          </w:divBdr>
          <w:divsChild>
            <w:div w:id="1562399472">
              <w:marLeft w:val="0"/>
              <w:marRight w:val="0"/>
              <w:marTop w:val="0"/>
              <w:marBottom w:val="0"/>
              <w:divBdr>
                <w:top w:val="none" w:sz="0" w:space="0" w:color="auto"/>
                <w:left w:val="none" w:sz="0" w:space="0" w:color="auto"/>
                <w:bottom w:val="none" w:sz="0" w:space="0" w:color="auto"/>
                <w:right w:val="none" w:sz="0" w:space="0" w:color="auto"/>
              </w:divBdr>
            </w:div>
            <w:div w:id="1609659796">
              <w:marLeft w:val="0"/>
              <w:marRight w:val="0"/>
              <w:marTop w:val="0"/>
              <w:marBottom w:val="0"/>
              <w:divBdr>
                <w:top w:val="none" w:sz="0" w:space="0" w:color="auto"/>
                <w:left w:val="none" w:sz="0" w:space="0" w:color="auto"/>
                <w:bottom w:val="none" w:sz="0" w:space="0" w:color="auto"/>
                <w:right w:val="none" w:sz="0" w:space="0" w:color="auto"/>
              </w:divBdr>
            </w:div>
            <w:div w:id="1174302858">
              <w:marLeft w:val="0"/>
              <w:marRight w:val="0"/>
              <w:marTop w:val="0"/>
              <w:marBottom w:val="0"/>
              <w:divBdr>
                <w:top w:val="none" w:sz="0" w:space="0" w:color="auto"/>
                <w:left w:val="none" w:sz="0" w:space="0" w:color="auto"/>
                <w:bottom w:val="none" w:sz="0" w:space="0" w:color="auto"/>
                <w:right w:val="none" w:sz="0" w:space="0" w:color="auto"/>
              </w:divBdr>
            </w:div>
            <w:div w:id="2144888498">
              <w:marLeft w:val="0"/>
              <w:marRight w:val="0"/>
              <w:marTop w:val="0"/>
              <w:marBottom w:val="0"/>
              <w:divBdr>
                <w:top w:val="none" w:sz="0" w:space="0" w:color="auto"/>
                <w:left w:val="none" w:sz="0" w:space="0" w:color="auto"/>
                <w:bottom w:val="none" w:sz="0" w:space="0" w:color="auto"/>
                <w:right w:val="none" w:sz="0" w:space="0" w:color="auto"/>
              </w:divBdr>
            </w:div>
            <w:div w:id="1712414629">
              <w:marLeft w:val="0"/>
              <w:marRight w:val="0"/>
              <w:marTop w:val="0"/>
              <w:marBottom w:val="0"/>
              <w:divBdr>
                <w:top w:val="none" w:sz="0" w:space="0" w:color="auto"/>
                <w:left w:val="none" w:sz="0" w:space="0" w:color="auto"/>
                <w:bottom w:val="none" w:sz="0" w:space="0" w:color="auto"/>
                <w:right w:val="none" w:sz="0" w:space="0" w:color="auto"/>
              </w:divBdr>
            </w:div>
          </w:divsChild>
        </w:div>
        <w:div w:id="1104307140">
          <w:marLeft w:val="0"/>
          <w:marRight w:val="0"/>
          <w:marTop w:val="0"/>
          <w:marBottom w:val="0"/>
          <w:divBdr>
            <w:top w:val="none" w:sz="0" w:space="0" w:color="auto"/>
            <w:left w:val="none" w:sz="0" w:space="0" w:color="auto"/>
            <w:bottom w:val="none" w:sz="0" w:space="0" w:color="auto"/>
            <w:right w:val="none" w:sz="0" w:space="0" w:color="auto"/>
          </w:divBdr>
          <w:divsChild>
            <w:div w:id="1381514774">
              <w:marLeft w:val="0"/>
              <w:marRight w:val="0"/>
              <w:marTop w:val="0"/>
              <w:marBottom w:val="0"/>
              <w:divBdr>
                <w:top w:val="none" w:sz="0" w:space="0" w:color="auto"/>
                <w:left w:val="none" w:sz="0" w:space="0" w:color="auto"/>
                <w:bottom w:val="none" w:sz="0" w:space="0" w:color="auto"/>
                <w:right w:val="none" w:sz="0" w:space="0" w:color="auto"/>
              </w:divBdr>
            </w:div>
            <w:div w:id="1887570949">
              <w:marLeft w:val="0"/>
              <w:marRight w:val="0"/>
              <w:marTop w:val="0"/>
              <w:marBottom w:val="0"/>
              <w:divBdr>
                <w:top w:val="none" w:sz="0" w:space="0" w:color="auto"/>
                <w:left w:val="none" w:sz="0" w:space="0" w:color="auto"/>
                <w:bottom w:val="none" w:sz="0" w:space="0" w:color="auto"/>
                <w:right w:val="none" w:sz="0" w:space="0" w:color="auto"/>
              </w:divBdr>
            </w:div>
            <w:div w:id="851148768">
              <w:marLeft w:val="0"/>
              <w:marRight w:val="0"/>
              <w:marTop w:val="0"/>
              <w:marBottom w:val="0"/>
              <w:divBdr>
                <w:top w:val="none" w:sz="0" w:space="0" w:color="auto"/>
                <w:left w:val="none" w:sz="0" w:space="0" w:color="auto"/>
                <w:bottom w:val="none" w:sz="0" w:space="0" w:color="auto"/>
                <w:right w:val="none" w:sz="0" w:space="0" w:color="auto"/>
              </w:divBdr>
            </w:div>
            <w:div w:id="1214581347">
              <w:marLeft w:val="0"/>
              <w:marRight w:val="0"/>
              <w:marTop w:val="0"/>
              <w:marBottom w:val="0"/>
              <w:divBdr>
                <w:top w:val="none" w:sz="0" w:space="0" w:color="auto"/>
                <w:left w:val="none" w:sz="0" w:space="0" w:color="auto"/>
                <w:bottom w:val="none" w:sz="0" w:space="0" w:color="auto"/>
                <w:right w:val="none" w:sz="0" w:space="0" w:color="auto"/>
              </w:divBdr>
            </w:div>
            <w:div w:id="288055391">
              <w:marLeft w:val="0"/>
              <w:marRight w:val="0"/>
              <w:marTop w:val="0"/>
              <w:marBottom w:val="0"/>
              <w:divBdr>
                <w:top w:val="none" w:sz="0" w:space="0" w:color="auto"/>
                <w:left w:val="none" w:sz="0" w:space="0" w:color="auto"/>
                <w:bottom w:val="none" w:sz="0" w:space="0" w:color="auto"/>
                <w:right w:val="none" w:sz="0" w:space="0" w:color="auto"/>
              </w:divBdr>
            </w:div>
          </w:divsChild>
        </w:div>
        <w:div w:id="2109499903">
          <w:marLeft w:val="0"/>
          <w:marRight w:val="0"/>
          <w:marTop w:val="0"/>
          <w:marBottom w:val="0"/>
          <w:divBdr>
            <w:top w:val="none" w:sz="0" w:space="0" w:color="auto"/>
            <w:left w:val="none" w:sz="0" w:space="0" w:color="auto"/>
            <w:bottom w:val="none" w:sz="0" w:space="0" w:color="auto"/>
            <w:right w:val="none" w:sz="0" w:space="0" w:color="auto"/>
          </w:divBdr>
          <w:divsChild>
            <w:div w:id="1980379943">
              <w:marLeft w:val="0"/>
              <w:marRight w:val="0"/>
              <w:marTop w:val="0"/>
              <w:marBottom w:val="0"/>
              <w:divBdr>
                <w:top w:val="none" w:sz="0" w:space="0" w:color="auto"/>
                <w:left w:val="none" w:sz="0" w:space="0" w:color="auto"/>
                <w:bottom w:val="none" w:sz="0" w:space="0" w:color="auto"/>
                <w:right w:val="none" w:sz="0" w:space="0" w:color="auto"/>
              </w:divBdr>
            </w:div>
            <w:div w:id="392702634">
              <w:marLeft w:val="0"/>
              <w:marRight w:val="0"/>
              <w:marTop w:val="0"/>
              <w:marBottom w:val="0"/>
              <w:divBdr>
                <w:top w:val="none" w:sz="0" w:space="0" w:color="auto"/>
                <w:left w:val="none" w:sz="0" w:space="0" w:color="auto"/>
                <w:bottom w:val="none" w:sz="0" w:space="0" w:color="auto"/>
                <w:right w:val="none" w:sz="0" w:space="0" w:color="auto"/>
              </w:divBdr>
            </w:div>
            <w:div w:id="1111245589">
              <w:marLeft w:val="0"/>
              <w:marRight w:val="0"/>
              <w:marTop w:val="0"/>
              <w:marBottom w:val="0"/>
              <w:divBdr>
                <w:top w:val="none" w:sz="0" w:space="0" w:color="auto"/>
                <w:left w:val="none" w:sz="0" w:space="0" w:color="auto"/>
                <w:bottom w:val="none" w:sz="0" w:space="0" w:color="auto"/>
                <w:right w:val="none" w:sz="0" w:space="0" w:color="auto"/>
              </w:divBdr>
            </w:div>
            <w:div w:id="323321437">
              <w:marLeft w:val="0"/>
              <w:marRight w:val="0"/>
              <w:marTop w:val="0"/>
              <w:marBottom w:val="0"/>
              <w:divBdr>
                <w:top w:val="none" w:sz="0" w:space="0" w:color="auto"/>
                <w:left w:val="none" w:sz="0" w:space="0" w:color="auto"/>
                <w:bottom w:val="none" w:sz="0" w:space="0" w:color="auto"/>
                <w:right w:val="none" w:sz="0" w:space="0" w:color="auto"/>
              </w:divBdr>
            </w:div>
            <w:div w:id="1974478280">
              <w:marLeft w:val="0"/>
              <w:marRight w:val="0"/>
              <w:marTop w:val="0"/>
              <w:marBottom w:val="0"/>
              <w:divBdr>
                <w:top w:val="none" w:sz="0" w:space="0" w:color="auto"/>
                <w:left w:val="none" w:sz="0" w:space="0" w:color="auto"/>
                <w:bottom w:val="none" w:sz="0" w:space="0" w:color="auto"/>
                <w:right w:val="none" w:sz="0" w:space="0" w:color="auto"/>
              </w:divBdr>
            </w:div>
          </w:divsChild>
        </w:div>
        <w:div w:id="114568124">
          <w:marLeft w:val="0"/>
          <w:marRight w:val="0"/>
          <w:marTop w:val="0"/>
          <w:marBottom w:val="0"/>
          <w:divBdr>
            <w:top w:val="none" w:sz="0" w:space="0" w:color="auto"/>
            <w:left w:val="none" w:sz="0" w:space="0" w:color="auto"/>
            <w:bottom w:val="none" w:sz="0" w:space="0" w:color="auto"/>
            <w:right w:val="none" w:sz="0" w:space="0" w:color="auto"/>
          </w:divBdr>
        </w:div>
        <w:div w:id="1373073199">
          <w:marLeft w:val="0"/>
          <w:marRight w:val="0"/>
          <w:marTop w:val="0"/>
          <w:marBottom w:val="0"/>
          <w:divBdr>
            <w:top w:val="none" w:sz="0" w:space="0" w:color="auto"/>
            <w:left w:val="none" w:sz="0" w:space="0" w:color="auto"/>
            <w:bottom w:val="none" w:sz="0" w:space="0" w:color="auto"/>
            <w:right w:val="none" w:sz="0" w:space="0" w:color="auto"/>
          </w:divBdr>
        </w:div>
        <w:div w:id="349569880">
          <w:marLeft w:val="0"/>
          <w:marRight w:val="0"/>
          <w:marTop w:val="0"/>
          <w:marBottom w:val="0"/>
          <w:divBdr>
            <w:top w:val="none" w:sz="0" w:space="0" w:color="auto"/>
            <w:left w:val="none" w:sz="0" w:space="0" w:color="auto"/>
            <w:bottom w:val="none" w:sz="0" w:space="0" w:color="auto"/>
            <w:right w:val="none" w:sz="0" w:space="0" w:color="auto"/>
          </w:divBdr>
        </w:div>
        <w:div w:id="1044528490">
          <w:marLeft w:val="0"/>
          <w:marRight w:val="0"/>
          <w:marTop w:val="0"/>
          <w:marBottom w:val="0"/>
          <w:divBdr>
            <w:top w:val="none" w:sz="0" w:space="0" w:color="auto"/>
            <w:left w:val="none" w:sz="0" w:space="0" w:color="auto"/>
            <w:bottom w:val="none" w:sz="0" w:space="0" w:color="auto"/>
            <w:right w:val="none" w:sz="0" w:space="0" w:color="auto"/>
          </w:divBdr>
        </w:div>
        <w:div w:id="767896405">
          <w:marLeft w:val="0"/>
          <w:marRight w:val="0"/>
          <w:marTop w:val="0"/>
          <w:marBottom w:val="0"/>
          <w:divBdr>
            <w:top w:val="none" w:sz="0" w:space="0" w:color="auto"/>
            <w:left w:val="none" w:sz="0" w:space="0" w:color="auto"/>
            <w:bottom w:val="none" w:sz="0" w:space="0" w:color="auto"/>
            <w:right w:val="none" w:sz="0" w:space="0" w:color="auto"/>
          </w:divBdr>
        </w:div>
        <w:div w:id="1714573902">
          <w:marLeft w:val="0"/>
          <w:marRight w:val="0"/>
          <w:marTop w:val="0"/>
          <w:marBottom w:val="0"/>
          <w:divBdr>
            <w:top w:val="none" w:sz="0" w:space="0" w:color="auto"/>
            <w:left w:val="none" w:sz="0" w:space="0" w:color="auto"/>
            <w:bottom w:val="none" w:sz="0" w:space="0" w:color="auto"/>
            <w:right w:val="none" w:sz="0" w:space="0" w:color="auto"/>
          </w:divBdr>
        </w:div>
        <w:div w:id="335111326">
          <w:marLeft w:val="0"/>
          <w:marRight w:val="0"/>
          <w:marTop w:val="0"/>
          <w:marBottom w:val="0"/>
          <w:divBdr>
            <w:top w:val="none" w:sz="0" w:space="0" w:color="auto"/>
            <w:left w:val="none" w:sz="0" w:space="0" w:color="auto"/>
            <w:bottom w:val="none" w:sz="0" w:space="0" w:color="auto"/>
            <w:right w:val="none" w:sz="0" w:space="0" w:color="auto"/>
          </w:divBdr>
        </w:div>
        <w:div w:id="788358091">
          <w:marLeft w:val="0"/>
          <w:marRight w:val="0"/>
          <w:marTop w:val="0"/>
          <w:marBottom w:val="0"/>
          <w:divBdr>
            <w:top w:val="none" w:sz="0" w:space="0" w:color="auto"/>
            <w:left w:val="none" w:sz="0" w:space="0" w:color="auto"/>
            <w:bottom w:val="none" w:sz="0" w:space="0" w:color="auto"/>
            <w:right w:val="none" w:sz="0" w:space="0" w:color="auto"/>
          </w:divBdr>
        </w:div>
      </w:divsChild>
    </w:div>
    <w:div w:id="201595967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pclccali@cendoj.ramajudicial.gov.co" TargetMode="External"/><Relationship Id="rId13" Type="http://schemas.openxmlformats.org/officeDocument/2006/relationships/image" Target="media/image3.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xacolpatria.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E8F-C043-48AB-9BD2-EAD6C86F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155</TotalTime>
  <Pages>15</Pages>
  <Words>7769</Words>
  <Characters>42733</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11</cp:revision>
  <cp:lastPrinted>2023-09-04T20:04:00Z</cp:lastPrinted>
  <dcterms:created xsi:type="dcterms:W3CDTF">2025-02-25T21:05:00Z</dcterms:created>
  <dcterms:modified xsi:type="dcterms:W3CDTF">2025-03-05T21:21:00Z</dcterms:modified>
</cp:coreProperties>
</file>