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5329B8E1" w14:textId="77777777" w:rsidR="00203882" w:rsidRDefault="00203882" w:rsidP="001B312F">
      <w:pPr>
        <w:rPr>
          <w:rFonts w:cs="Arial"/>
          <w:b/>
          <w:bCs/>
          <w:sz w:val="18"/>
          <w:szCs w:val="18"/>
          <w:lang w:val="es-CO"/>
        </w:rPr>
      </w:pPr>
      <w:r w:rsidRPr="00203882">
        <w:rPr>
          <w:rFonts w:cs="Arial"/>
          <w:b/>
          <w:bCs/>
          <w:sz w:val="18"/>
          <w:szCs w:val="18"/>
          <w:lang w:val="es-CO"/>
        </w:rPr>
        <w:t>JUZGADO PRIMERO CIVIL DE CIRCUITO DE ORALIDAD CALI</w:t>
      </w:r>
    </w:p>
    <w:p w14:paraId="418C7BBE" w14:textId="5C05520E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40A670E0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203882" w:rsidRPr="00203882">
        <w:rPr>
          <w:rFonts w:cs="Arial"/>
          <w:sz w:val="18"/>
          <w:szCs w:val="18"/>
          <w:lang w:val="es-CO"/>
        </w:rPr>
        <w:t>VERBAL – RESPONSABILIDAD CIVIL CONTRACTUAL</w:t>
      </w:r>
    </w:p>
    <w:p w14:paraId="26F775BD" w14:textId="667219F0" w:rsidR="00AD008E" w:rsidRPr="00203882" w:rsidRDefault="00203882" w:rsidP="00203882">
      <w:pPr>
        <w:rPr>
          <w:rFonts w:cs="Arial"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DEMANDANTE</w:t>
      </w:r>
      <w:r w:rsidR="00AD008E" w:rsidRPr="001D55B7">
        <w:rPr>
          <w:rFonts w:cs="Arial"/>
          <w:b/>
          <w:bCs/>
          <w:sz w:val="18"/>
          <w:szCs w:val="18"/>
          <w:lang w:val="es-CO"/>
        </w:rPr>
        <w:t>:</w:t>
      </w:r>
      <w:r w:rsidR="00AD008E" w:rsidRPr="001D55B7">
        <w:rPr>
          <w:rFonts w:cs="Arial"/>
          <w:sz w:val="18"/>
          <w:szCs w:val="18"/>
          <w:lang w:val="es-CO"/>
        </w:rPr>
        <w:tab/>
      </w:r>
      <w:r w:rsidR="00AD008E" w:rsidRPr="001D55B7">
        <w:rPr>
          <w:rFonts w:cs="Arial"/>
          <w:sz w:val="18"/>
          <w:szCs w:val="18"/>
          <w:lang w:val="es-CO"/>
        </w:rPr>
        <w:tab/>
      </w:r>
      <w:r>
        <w:rPr>
          <w:rFonts w:cs="Arial"/>
          <w:sz w:val="18"/>
          <w:szCs w:val="18"/>
          <w:lang w:val="es-CO"/>
        </w:rPr>
        <w:t xml:space="preserve">              </w:t>
      </w:r>
      <w:r w:rsidRPr="00203882">
        <w:rPr>
          <w:rFonts w:cs="Arial"/>
          <w:sz w:val="18"/>
          <w:szCs w:val="18"/>
          <w:lang w:val="es-CO"/>
        </w:rPr>
        <w:t>MACRO SERVICIOS EXPRESS DE COLOMBIA S.A.S</w:t>
      </w:r>
    </w:p>
    <w:p w14:paraId="7E6C961E" w14:textId="3AE8F41B" w:rsidR="00AD008E" w:rsidRPr="001D55B7" w:rsidRDefault="00203882" w:rsidP="00AD008E">
      <w:pPr>
        <w:rPr>
          <w:rFonts w:cs="Arial"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DEMANDADO:</w:t>
      </w:r>
      <w:r w:rsidR="00AD008E" w:rsidRPr="001D55B7">
        <w:rPr>
          <w:rFonts w:cs="Arial"/>
          <w:sz w:val="18"/>
          <w:szCs w:val="18"/>
          <w:lang w:val="es-CO"/>
        </w:rPr>
        <w:tab/>
      </w:r>
      <w:r>
        <w:rPr>
          <w:rFonts w:cs="Arial"/>
          <w:sz w:val="18"/>
          <w:szCs w:val="18"/>
          <w:lang w:val="es-CO"/>
        </w:rPr>
        <w:t xml:space="preserve">                             </w:t>
      </w:r>
      <w:r w:rsidRPr="00203882">
        <w:rPr>
          <w:rFonts w:cs="Arial"/>
          <w:sz w:val="18"/>
          <w:szCs w:val="18"/>
          <w:lang w:val="es-CO"/>
        </w:rPr>
        <w:t>LA PREVISORA S.A. COMPAÑÍA DE SEGUROS</w:t>
      </w:r>
    </w:p>
    <w:p w14:paraId="26C80186" w14:textId="56C3E430" w:rsidR="00AD008E" w:rsidRPr="00203882" w:rsidRDefault="00AD008E" w:rsidP="00203882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203882" w:rsidRPr="00203882">
        <w:rPr>
          <w:rFonts w:cs="Arial"/>
          <w:sz w:val="18"/>
          <w:szCs w:val="18"/>
          <w:lang w:val="es-CO"/>
        </w:rPr>
        <w:t>760013103001-2024-00300-00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0941A7B5" w:rsidR="00AD008E" w:rsidRPr="001D55B7" w:rsidRDefault="009F12B2" w:rsidP="00AD008E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>LEYDY VIVIANA MOJICA PEÑA</w:t>
      </w:r>
      <w:r w:rsidRPr="00E22AE7">
        <w:rPr>
          <w:rFonts w:cs="Arial"/>
          <w:sz w:val="18"/>
          <w:szCs w:val="18"/>
          <w:lang w:val="es-CO"/>
        </w:rPr>
        <w:t xml:space="preserve">, identificada con la cédula de ciudadanía N° 63.511.668 de Bucaramanga, mayor de edad y vecina de la misma ciudad, actuando en mi condición de Representante Legal, Judicial y Extrajudicial de </w:t>
      </w:r>
      <w:r w:rsidRPr="00E22AE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Pr="00E22AE7">
        <w:rPr>
          <w:rFonts w:cs="Arial"/>
          <w:sz w:val="18"/>
          <w:szCs w:val="18"/>
          <w:lang w:val="es-CO"/>
        </w:rPr>
        <w:t xml:space="preserve">, identificada con NIT. 860.002.400-2, 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Pr="00E22AE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Pr="00E22AE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6D990893" w14:textId="77777777" w:rsidR="009F12B2" w:rsidRPr="00E22AE7" w:rsidRDefault="009F12B2" w:rsidP="009F12B2">
      <w:pPr>
        <w:rPr>
          <w:rFonts w:cs="Arial"/>
          <w:b/>
          <w:bCs/>
          <w:kern w:val="32"/>
          <w:sz w:val="18"/>
          <w:szCs w:val="18"/>
        </w:rPr>
      </w:pPr>
      <w:r w:rsidRPr="00E22AE7">
        <w:rPr>
          <w:rFonts w:cs="Arial"/>
          <w:b/>
          <w:bCs/>
          <w:kern w:val="32"/>
          <w:sz w:val="18"/>
          <w:szCs w:val="18"/>
        </w:rPr>
        <w:t>LEYDY VIVIANA MOJICA PEÑA</w:t>
      </w:r>
    </w:p>
    <w:p w14:paraId="22EAEC03" w14:textId="77777777" w:rsidR="009F12B2" w:rsidRPr="00E22AE7" w:rsidRDefault="009F12B2" w:rsidP="009F12B2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N° 63.511.668 de Bucaramanga</w:t>
      </w:r>
    </w:p>
    <w:p w14:paraId="296CE544" w14:textId="77777777" w:rsidR="009F12B2" w:rsidRPr="00E22AE7" w:rsidRDefault="009F12B2" w:rsidP="009F12B2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Representante Legal, Judicial y Extrajudicial </w:t>
      </w:r>
    </w:p>
    <w:p w14:paraId="51A421B1" w14:textId="77777777" w:rsidR="009F12B2" w:rsidRPr="00E22AE7" w:rsidRDefault="009F12B2" w:rsidP="009F12B2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La Previsora S.A. Compañía de Seguros</w:t>
      </w:r>
    </w:p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 w:eastAsia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62C1EE5D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9F12B2" w:rsidRPr="009F12B2">
        <w:rPr>
          <w:rFonts w:cs="Arial"/>
          <w:sz w:val="16"/>
          <w:szCs w:val="16"/>
          <w:lang w:val="es-CO"/>
        </w:rPr>
        <w:t>FLOR ANGELA TORRES HUERTAS</w:t>
      </w:r>
      <w:bookmarkStart w:id="0" w:name="_GoBack"/>
      <w:bookmarkEnd w:id="0"/>
    </w:p>
    <w:p w14:paraId="3FCAFDF7" w14:textId="77777777" w:rsidR="009F12B2" w:rsidRDefault="00AD008E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9F12B2" w:rsidRPr="009F12B2">
        <w:rPr>
          <w:rFonts w:cs="Arial"/>
          <w:sz w:val="16"/>
          <w:szCs w:val="16"/>
          <w:lang w:val="es-CO"/>
        </w:rPr>
        <w:t xml:space="preserve">52973 </w:t>
      </w:r>
    </w:p>
    <w:p w14:paraId="26F32DC2" w14:textId="20D9B4BB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9F12B2">
        <w:rPr>
          <w:rFonts w:cs="Arial"/>
          <w:sz w:val="16"/>
          <w:szCs w:val="16"/>
        </w:rPr>
        <w:t>21</w:t>
      </w:r>
      <w:r>
        <w:rPr>
          <w:rFonts w:cs="Arial"/>
          <w:sz w:val="16"/>
          <w:szCs w:val="16"/>
        </w:rPr>
        <w:t>/</w:t>
      </w:r>
      <w:r w:rsidR="00EF58D4">
        <w:rPr>
          <w:rFonts w:cs="Arial"/>
          <w:sz w:val="16"/>
          <w:szCs w:val="16"/>
        </w:rPr>
        <w:t>11</w:t>
      </w:r>
      <w:r>
        <w:rPr>
          <w:rFonts w:cs="Arial"/>
          <w:sz w:val="16"/>
          <w:szCs w:val="16"/>
        </w:rPr>
        <w:t>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EE44D" w14:textId="77777777" w:rsidR="00E850D6" w:rsidRDefault="00E850D6" w:rsidP="00E96D36">
      <w:r>
        <w:separator/>
      </w:r>
    </w:p>
  </w:endnote>
  <w:endnote w:type="continuationSeparator" w:id="0">
    <w:p w14:paraId="6A0896C1" w14:textId="77777777" w:rsidR="00E850D6" w:rsidRDefault="00E850D6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9A13F" w14:textId="1A09CE23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9qP+eXwCAAC5BAAADgAA&#10;AAAAAAAAAAAAAAAuAgAAZHJzL2Uyb0RvYy54bWxQSwECLQAUAAYACAAAACEAN+3R+NkAAAADAQAA&#10;DwAAAAAAAAAAAAAAAADWBAAAZHJzL2Rvd25yZXYueG1sUEsFBgAAAAAEAAQA8wAAANwFAAAAAA==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F9C8E" w14:textId="2D0B8A44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0saZ+fgIAAMEEAAAO&#10;AAAAAAAAAAAAAAAAAC4CAABkcnMvZTJvRG9jLnhtbFBLAQItABQABgAIAAAAIQA37dH42QAAAAMB&#10;AAAPAAAAAAAAAAAAAAAAANgEAABkcnMvZG93bnJldi54bWxQSwUGAAAAAAQABADzAAAA3g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0063A" w14:textId="77777777" w:rsidR="00E850D6" w:rsidRDefault="00E850D6" w:rsidP="00E96D36">
      <w:r>
        <w:separator/>
      </w:r>
    </w:p>
  </w:footnote>
  <w:footnote w:type="continuationSeparator" w:id="0">
    <w:p w14:paraId="1C4A7EA6" w14:textId="77777777" w:rsidR="00E850D6" w:rsidRDefault="00E850D6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285E" w14:textId="6A3D9054" w:rsidR="00E96D36" w:rsidRDefault="00E850D6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2050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9653" w14:textId="1BF0291B" w:rsidR="00E96D36" w:rsidRDefault="00EF5EB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BFA13" w14:textId="3F356DD0" w:rsidR="00E96D36" w:rsidRDefault="00E850D6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2049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36"/>
    <w:rsid w:val="0006004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55B7"/>
    <w:rsid w:val="00202C8D"/>
    <w:rsid w:val="00203882"/>
    <w:rsid w:val="00257958"/>
    <w:rsid w:val="00270E5F"/>
    <w:rsid w:val="002D447A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532C1C"/>
    <w:rsid w:val="00595253"/>
    <w:rsid w:val="00595F21"/>
    <w:rsid w:val="005A75B3"/>
    <w:rsid w:val="005E5A8C"/>
    <w:rsid w:val="006726EA"/>
    <w:rsid w:val="006758B4"/>
    <w:rsid w:val="0068544E"/>
    <w:rsid w:val="006F578D"/>
    <w:rsid w:val="007000CB"/>
    <w:rsid w:val="00753040"/>
    <w:rsid w:val="0075574F"/>
    <w:rsid w:val="00781982"/>
    <w:rsid w:val="00805C68"/>
    <w:rsid w:val="00822CE5"/>
    <w:rsid w:val="008273DB"/>
    <w:rsid w:val="008B3E57"/>
    <w:rsid w:val="00923EC9"/>
    <w:rsid w:val="009D7A01"/>
    <w:rsid w:val="009E6A83"/>
    <w:rsid w:val="009F12B2"/>
    <w:rsid w:val="00A46D5E"/>
    <w:rsid w:val="00A7664C"/>
    <w:rsid w:val="00A80F5B"/>
    <w:rsid w:val="00A91BF0"/>
    <w:rsid w:val="00A95870"/>
    <w:rsid w:val="00AD008E"/>
    <w:rsid w:val="00AE7DBA"/>
    <w:rsid w:val="00AE7E08"/>
    <w:rsid w:val="00AF28FB"/>
    <w:rsid w:val="00B45BC3"/>
    <w:rsid w:val="00B97FED"/>
    <w:rsid w:val="00C07B58"/>
    <w:rsid w:val="00C8350C"/>
    <w:rsid w:val="00CA441F"/>
    <w:rsid w:val="00CF139B"/>
    <w:rsid w:val="00CF47BC"/>
    <w:rsid w:val="00D525FA"/>
    <w:rsid w:val="00D908CF"/>
    <w:rsid w:val="00DA78D8"/>
    <w:rsid w:val="00DD78DA"/>
    <w:rsid w:val="00E57E04"/>
    <w:rsid w:val="00E850D6"/>
    <w:rsid w:val="00E96D36"/>
    <w:rsid w:val="00ED19E0"/>
    <w:rsid w:val="00EF2DCE"/>
    <w:rsid w:val="00EF58D4"/>
    <w:rsid w:val="00EF5EBB"/>
    <w:rsid w:val="00F05ED4"/>
    <w:rsid w:val="00F22E7C"/>
    <w:rsid w:val="00F34B44"/>
    <w:rsid w:val="00F35FD0"/>
    <w:rsid w:val="00F658AE"/>
    <w:rsid w:val="00FB3795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Darling Muñoz</cp:lastModifiedBy>
  <cp:revision>2</cp:revision>
  <dcterms:created xsi:type="dcterms:W3CDTF">2024-11-21T23:51:00Z</dcterms:created>
  <dcterms:modified xsi:type="dcterms:W3CDTF">2024-11-21T23:51:00Z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