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B76F0" w:rsidRPr="003370B2" w:rsidRDefault="003370B2" w:rsidP="003370B2">
      <w:pPr>
        <w:spacing w:after="0" w:line="240" w:lineRule="auto"/>
        <w:rPr>
          <w:rFonts w:ascii="Arial" w:hAnsi="Arial" w:cs="Arial"/>
          <w:b/>
          <w:bCs/>
        </w:rPr>
      </w:pPr>
      <w:r w:rsidRPr="003370B2">
        <w:rPr>
          <w:rFonts w:ascii="Arial" w:hAnsi="Arial" w:cs="Arial"/>
          <w:b/>
          <w:bCs/>
        </w:rPr>
        <w:t xml:space="preserve">JUZGADO PRIMERO </w:t>
      </w:r>
      <w:r>
        <w:rPr>
          <w:rFonts w:ascii="Arial" w:hAnsi="Arial" w:cs="Arial"/>
          <w:b/>
          <w:bCs/>
        </w:rPr>
        <w:t xml:space="preserve">(1°) </w:t>
      </w:r>
      <w:r w:rsidRPr="003370B2">
        <w:rPr>
          <w:rFonts w:ascii="Arial" w:hAnsi="Arial" w:cs="Arial"/>
          <w:b/>
          <w:bCs/>
        </w:rPr>
        <w:t>CIVIL D</w:t>
      </w:r>
      <w:r>
        <w:rPr>
          <w:rFonts w:ascii="Arial" w:hAnsi="Arial" w:cs="Arial"/>
          <w:b/>
          <w:bCs/>
        </w:rPr>
        <w:t>EL CIRCUITO DE ORALIDAD DE CALI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B76F0" w:rsidRPr="00FC1E7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8E753B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="003370B2" w:rsidRPr="003370B2">
        <w:rPr>
          <w:rFonts w:ascii="Arial" w:hAnsi="Arial" w:cs="Arial"/>
          <w:b/>
          <w:bCs/>
        </w:rPr>
        <w:t>760013103001</w:t>
      </w:r>
      <w:r w:rsidR="003370B2">
        <w:rPr>
          <w:rFonts w:ascii="Arial" w:hAnsi="Arial" w:cs="Arial"/>
          <w:b/>
          <w:bCs/>
        </w:rPr>
        <w:t>-</w:t>
      </w:r>
      <w:r w:rsidR="003370B2" w:rsidRPr="003370B2">
        <w:rPr>
          <w:rFonts w:ascii="Arial" w:hAnsi="Arial" w:cs="Arial"/>
          <w:b/>
          <w:bCs/>
        </w:rPr>
        <w:t>2022</w:t>
      </w:r>
      <w:r w:rsidR="003370B2">
        <w:rPr>
          <w:rFonts w:ascii="Arial" w:hAnsi="Arial" w:cs="Arial"/>
          <w:b/>
          <w:bCs/>
        </w:rPr>
        <w:t>-</w:t>
      </w:r>
      <w:r w:rsidR="003370B2" w:rsidRPr="003370B2">
        <w:rPr>
          <w:rFonts w:ascii="Arial" w:hAnsi="Arial" w:cs="Arial"/>
          <w:b/>
          <w:bCs/>
        </w:rPr>
        <w:t>00104</w:t>
      </w:r>
      <w:r w:rsidR="003370B2">
        <w:rPr>
          <w:rFonts w:ascii="Arial" w:hAnsi="Arial" w:cs="Arial"/>
          <w:b/>
          <w:bCs/>
        </w:rPr>
        <w:t>-</w:t>
      </w:r>
      <w:r w:rsidR="003370B2" w:rsidRPr="003370B2">
        <w:rPr>
          <w:rFonts w:ascii="Arial" w:hAnsi="Arial" w:cs="Arial"/>
          <w:b/>
          <w:bCs/>
        </w:rPr>
        <w:t>00</w:t>
      </w:r>
    </w:p>
    <w:p w:rsidR="003370B2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="003370B2" w:rsidRPr="003370B2">
        <w:rPr>
          <w:rFonts w:ascii="Arial" w:hAnsi="Arial" w:cs="Arial"/>
          <w:b/>
          <w:bCs/>
        </w:rPr>
        <w:t xml:space="preserve">JAMILETH PECHENE MONTEALEGRE </w:t>
      </w:r>
    </w:p>
    <w:p w:rsidR="009B76F0" w:rsidRPr="00FC1E70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="003370B2" w:rsidRPr="003370B2">
        <w:rPr>
          <w:rFonts w:ascii="Arial" w:hAnsi="Arial" w:cs="Arial"/>
          <w:b/>
          <w:bCs/>
        </w:rPr>
        <w:t>HECTOR FABIAN CHAPARRO CABRERA Y OTRO</w:t>
      </w:r>
    </w:p>
    <w:p w:rsidR="009B76F0" w:rsidRPr="005708AE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E753B" w:rsidRPr="004651DF" w:rsidRDefault="008E753B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>BBVA SEGUROS 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370B2" w:rsidTr="00513FDE">
        <w:tc>
          <w:tcPr>
            <w:tcW w:w="4414" w:type="dxa"/>
          </w:tcPr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E359B7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Style w:val="Hipervnculo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Pr="001D4A0C" w:rsidRDefault="003370B2" w:rsidP="00513FDE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B76F0" w:rsidRDefault="009B76F0" w:rsidP="003370B2">
      <w:pPr>
        <w:spacing w:after="0" w:line="276" w:lineRule="auto"/>
        <w:jc w:val="both"/>
      </w:pPr>
    </w:p>
    <w:sectPr w:rsidR="009B76F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3370B2"/>
    <w:rsid w:val="003F39D0"/>
    <w:rsid w:val="00566DEE"/>
    <w:rsid w:val="008E753B"/>
    <w:rsid w:val="009B76F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AD41"/>
  <w15:chartTrackingRefBased/>
  <w15:docId w15:val="{11DEC230-F91B-4684-B365-4B5517D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6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70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2024-10-24T14:02:00Z</dcterms:created>
  <dcterms:modified xsi:type="dcterms:W3CDTF">2024-10-24T14:02:00Z</dcterms:modified>
</cp:coreProperties>
</file>