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55F36532" w14:textId="2C5EC5B5" w:rsidR="00AD008E" w:rsidRDefault="00950CD0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1FBB8050" w14:textId="20A2B3D1" w:rsidR="008273DB" w:rsidRPr="001D55B7" w:rsidRDefault="00950CD0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DIRECCIÓN OPERATIVA DE RESPONSABILIDAD FISCAL</w:t>
      </w:r>
    </w:p>
    <w:p w14:paraId="418C7BBE" w14:textId="1D864C68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</w:t>
      </w:r>
      <w:r w:rsidR="00355DD1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>S.</w:t>
      </w:r>
      <w:r w:rsidR="00355DD1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>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26F775BD" w14:textId="05E8BA93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496BFC">
        <w:rPr>
          <w:rFonts w:cs="Arial"/>
          <w:sz w:val="18"/>
          <w:szCs w:val="18"/>
          <w:lang w:val="es-CO"/>
        </w:rPr>
        <w:t>RED DE SALUD DEL CENTRO</w:t>
      </w:r>
    </w:p>
    <w:p w14:paraId="26C80186" w14:textId="5BDE299B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496BFC">
        <w:rPr>
          <w:rFonts w:cs="Arial"/>
          <w:sz w:val="18"/>
          <w:szCs w:val="18"/>
          <w:lang w:val="es-CO"/>
        </w:rPr>
        <w:t>1900.27.06.24.1659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6AB8AC9" w14:textId="77777777" w:rsidR="00950CD0" w:rsidRDefault="00950CD0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0636B866" w14:textId="77777777" w:rsidR="00950CD0" w:rsidRPr="001D55B7" w:rsidRDefault="00950CD0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08344BC0" w14:textId="4DF8088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208AB1C4" w14:textId="3F6AFB47" w:rsidR="00AD008E" w:rsidRPr="00950CD0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 w:eastAsia="es-CO"/>
        </w:rPr>
        <w:drawing>
          <wp:inline distT="0" distB="0" distL="0" distR="0" wp14:anchorId="37E13888" wp14:editId="7D192DB4">
            <wp:extent cx="1485900" cy="666750"/>
            <wp:effectExtent l="0" t="0" r="0" b="0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66" cy="6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3E6D6E10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496BFC">
        <w:rPr>
          <w:rFonts w:cs="Arial"/>
          <w:sz w:val="16"/>
          <w:szCs w:val="16"/>
          <w:lang w:val="es-CO"/>
        </w:rPr>
        <w:t>51435</w:t>
      </w:r>
      <w:bookmarkStart w:id="1" w:name="_GoBack"/>
      <w:bookmarkEnd w:id="1"/>
    </w:p>
    <w:p w14:paraId="26F32DC2" w14:textId="0E3ADF98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496BFC">
        <w:rPr>
          <w:rFonts w:cs="Arial"/>
          <w:sz w:val="16"/>
          <w:szCs w:val="16"/>
        </w:rPr>
        <w:t>10</w:t>
      </w:r>
      <w:r w:rsidR="00355DD1">
        <w:rPr>
          <w:rFonts w:cs="Arial"/>
          <w:sz w:val="16"/>
          <w:szCs w:val="16"/>
        </w:rPr>
        <w:t>/10/2024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D2505" w14:textId="77777777" w:rsidR="00E248B4" w:rsidRDefault="00E248B4" w:rsidP="00E96D36">
      <w:r>
        <w:separator/>
      </w:r>
    </w:p>
  </w:endnote>
  <w:endnote w:type="continuationSeparator" w:id="0">
    <w:p w14:paraId="050FA6DC" w14:textId="77777777" w:rsidR="00E248B4" w:rsidRDefault="00E248B4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9A13F" w14:textId="1A09CE23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9C8E" w14:textId="2D0B8A44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B5F62" w14:textId="77777777" w:rsidR="00E248B4" w:rsidRDefault="00E248B4" w:rsidP="00E96D36">
      <w:r>
        <w:separator/>
      </w:r>
    </w:p>
  </w:footnote>
  <w:footnote w:type="continuationSeparator" w:id="0">
    <w:p w14:paraId="3942A8D4" w14:textId="77777777" w:rsidR="00E248B4" w:rsidRDefault="00E248B4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4285E" w14:textId="6A3D9054" w:rsidR="00E96D36" w:rsidRDefault="00E248B4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2050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F9653" w14:textId="1BF0291B" w:rsidR="00E96D36" w:rsidRDefault="00EF5EB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BFA13" w14:textId="3F356DD0" w:rsidR="00E96D36" w:rsidRDefault="00E248B4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2049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447A"/>
    <w:rsid w:val="0033703C"/>
    <w:rsid w:val="00355DD1"/>
    <w:rsid w:val="003848D1"/>
    <w:rsid w:val="00385EAC"/>
    <w:rsid w:val="003A5A63"/>
    <w:rsid w:val="003D0189"/>
    <w:rsid w:val="004108C5"/>
    <w:rsid w:val="00463664"/>
    <w:rsid w:val="00473360"/>
    <w:rsid w:val="004800F6"/>
    <w:rsid w:val="00496BFC"/>
    <w:rsid w:val="004B79BB"/>
    <w:rsid w:val="004C3669"/>
    <w:rsid w:val="00532C1C"/>
    <w:rsid w:val="00595253"/>
    <w:rsid w:val="00595F21"/>
    <w:rsid w:val="005A75B3"/>
    <w:rsid w:val="005E5A8C"/>
    <w:rsid w:val="006758B4"/>
    <w:rsid w:val="0068544E"/>
    <w:rsid w:val="006F578D"/>
    <w:rsid w:val="007000CB"/>
    <w:rsid w:val="00753040"/>
    <w:rsid w:val="0075574F"/>
    <w:rsid w:val="00781982"/>
    <w:rsid w:val="007A4994"/>
    <w:rsid w:val="00805C68"/>
    <w:rsid w:val="00822CE5"/>
    <w:rsid w:val="008273DB"/>
    <w:rsid w:val="008B3E57"/>
    <w:rsid w:val="00923EC9"/>
    <w:rsid w:val="00950CD0"/>
    <w:rsid w:val="009D7A01"/>
    <w:rsid w:val="009E6A83"/>
    <w:rsid w:val="00A46D5E"/>
    <w:rsid w:val="00A76486"/>
    <w:rsid w:val="00A7664C"/>
    <w:rsid w:val="00A80F5B"/>
    <w:rsid w:val="00A91BF0"/>
    <w:rsid w:val="00A95870"/>
    <w:rsid w:val="00AD008E"/>
    <w:rsid w:val="00AE7DBA"/>
    <w:rsid w:val="00AE7E08"/>
    <w:rsid w:val="00AF28FB"/>
    <w:rsid w:val="00B45BC3"/>
    <w:rsid w:val="00B97FED"/>
    <w:rsid w:val="00C07B58"/>
    <w:rsid w:val="00C31D7A"/>
    <w:rsid w:val="00C56922"/>
    <w:rsid w:val="00C833CC"/>
    <w:rsid w:val="00C8350C"/>
    <w:rsid w:val="00CA441F"/>
    <w:rsid w:val="00CF47BC"/>
    <w:rsid w:val="00D525FA"/>
    <w:rsid w:val="00D908CF"/>
    <w:rsid w:val="00DA78D8"/>
    <w:rsid w:val="00DD78DA"/>
    <w:rsid w:val="00E248B4"/>
    <w:rsid w:val="00E57E04"/>
    <w:rsid w:val="00E760CF"/>
    <w:rsid w:val="00E96D36"/>
    <w:rsid w:val="00EF2DCE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Gonzalo</cp:lastModifiedBy>
  <cp:revision>2</cp:revision>
  <dcterms:created xsi:type="dcterms:W3CDTF">2024-10-11T18:59:00Z</dcterms:created>
  <dcterms:modified xsi:type="dcterms:W3CDTF">2024-10-11T18:59:00Z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