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FD7A" w14:textId="77777777" w:rsidR="00A40DE9" w:rsidRPr="00FF2542" w:rsidRDefault="00A40DE9" w:rsidP="00E167B1">
      <w:pPr>
        <w:shd w:val="clear" w:color="auto" w:fill="FFFFFF"/>
        <w:spacing w:line="276" w:lineRule="auto"/>
        <w:textAlignment w:val="baseline"/>
        <w:rPr>
          <w:lang w:eastAsia="es-MX"/>
        </w:rPr>
      </w:pPr>
      <w:bookmarkStart w:id="0" w:name="_Hlk75977645"/>
      <w:r w:rsidRPr="00FF2542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30CD5207" w14:textId="6AFC5DE4" w:rsidR="003802E3" w:rsidRPr="00FF2542" w:rsidRDefault="003802E3" w:rsidP="00E167B1">
      <w:pPr>
        <w:shd w:val="clear" w:color="auto" w:fill="FFFFFF"/>
        <w:spacing w:line="276" w:lineRule="auto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FF2542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JUZGADO </w:t>
      </w:r>
      <w:r w:rsidR="009A2BFF">
        <w:rPr>
          <w:rFonts w:ascii="Arial" w:hAnsi="Arial" w:cs="Arial"/>
          <w:b/>
          <w:bCs/>
          <w:bdr w:val="none" w:sz="0" w:space="0" w:color="auto" w:frame="1"/>
          <w:lang w:eastAsia="es-MX"/>
        </w:rPr>
        <w:t>TREINTA Y NUEVE (</w:t>
      </w:r>
      <w:r w:rsidRPr="00FF2542">
        <w:rPr>
          <w:rFonts w:ascii="Arial" w:hAnsi="Arial" w:cs="Arial"/>
          <w:b/>
          <w:bCs/>
          <w:bdr w:val="none" w:sz="0" w:space="0" w:color="auto" w:frame="1"/>
          <w:lang w:eastAsia="es-MX"/>
        </w:rPr>
        <w:t>39</w:t>
      </w:r>
      <w:r w:rsidR="009A2BFF">
        <w:rPr>
          <w:rFonts w:ascii="Arial" w:hAnsi="Arial" w:cs="Arial"/>
          <w:b/>
          <w:bCs/>
          <w:bdr w:val="none" w:sz="0" w:space="0" w:color="auto" w:frame="1"/>
          <w:lang w:eastAsia="es-MX"/>
        </w:rPr>
        <w:t>)</w:t>
      </w:r>
      <w:r w:rsidRPr="00FF2542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CIVIL DEL CIRCUITO DE BOGOTÁ</w:t>
      </w:r>
    </w:p>
    <w:p w14:paraId="1087B9C1" w14:textId="20552417" w:rsidR="003802E3" w:rsidRDefault="001B12E2" w:rsidP="00E167B1">
      <w:pPr>
        <w:shd w:val="clear" w:color="auto" w:fill="FFFFFF"/>
        <w:spacing w:line="276" w:lineRule="auto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hyperlink r:id="rId8" w:history="1">
        <w:r w:rsidR="00AA02B9" w:rsidRPr="00F47CC9">
          <w:rPr>
            <w:rStyle w:val="Hipervnculo"/>
            <w:rFonts w:ascii="Arial" w:hAnsi="Arial" w:cs="Arial"/>
            <w:bdr w:val="none" w:sz="0" w:space="0" w:color="auto" w:frame="1"/>
            <w:lang w:eastAsia="es-MX"/>
          </w:rPr>
          <w:t>ccto39bt@cendoj.ramajudicial.gov.co</w:t>
        </w:r>
      </w:hyperlink>
    </w:p>
    <w:p w14:paraId="50AA457F" w14:textId="6FDD8E8F" w:rsidR="00A40DE9" w:rsidRPr="00FF2542" w:rsidRDefault="00A40DE9" w:rsidP="00E167B1">
      <w:pPr>
        <w:shd w:val="clear" w:color="auto" w:fill="FFFFFF"/>
        <w:spacing w:line="276" w:lineRule="auto"/>
        <w:textAlignment w:val="baseline"/>
        <w:rPr>
          <w:lang w:eastAsia="es-MX"/>
        </w:rPr>
      </w:pPr>
      <w:r w:rsidRPr="00FF2542">
        <w:rPr>
          <w:rFonts w:ascii="Arial" w:hAnsi="Arial" w:cs="Arial"/>
          <w:bdr w:val="none" w:sz="0" w:space="0" w:color="auto" w:frame="1"/>
          <w:lang w:eastAsia="es-MX"/>
        </w:rPr>
        <w:t>E.        S.        D.     </w:t>
      </w:r>
    </w:p>
    <w:p w14:paraId="2F38E976" w14:textId="77264603" w:rsidR="00A40DE9" w:rsidRDefault="00A40DE9" w:rsidP="00E167B1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FF2542">
        <w:rPr>
          <w:rFonts w:ascii="Arial" w:hAnsi="Arial" w:cs="Arial"/>
          <w:bdr w:val="none" w:sz="0" w:space="0" w:color="auto" w:frame="1"/>
          <w:lang w:eastAsia="es-MX"/>
        </w:rPr>
        <w:t> </w:t>
      </w:r>
    </w:p>
    <w:p w14:paraId="1258DD66" w14:textId="763252B7" w:rsidR="00AA02B9" w:rsidRDefault="00AA02B9" w:rsidP="00E167B1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039C2D52" w14:textId="77777777" w:rsidR="00AA02B9" w:rsidRPr="00FF2542" w:rsidRDefault="00AA02B9" w:rsidP="00E167B1">
      <w:pPr>
        <w:shd w:val="clear" w:color="auto" w:fill="FFFFFF"/>
        <w:spacing w:line="276" w:lineRule="auto"/>
        <w:jc w:val="both"/>
        <w:textAlignment w:val="baseline"/>
        <w:rPr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FF2542" w:rsidRPr="00FF2542" w14:paraId="194F80BC" w14:textId="77777777" w:rsidTr="00CE3819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22EB" w14:textId="77777777" w:rsidR="00A40DE9" w:rsidRPr="00FF2542" w:rsidRDefault="003D6135" w:rsidP="00E167B1">
            <w:pPr>
              <w:spacing w:line="276" w:lineRule="auto"/>
              <w:jc w:val="both"/>
              <w:rPr>
                <w:lang w:eastAsia="es-MX"/>
              </w:rPr>
            </w:pPr>
            <w:r w:rsidRPr="00FF2542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</w:t>
            </w:r>
            <w:r w:rsidR="00B629AE" w:rsidRPr="00FF2542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="00A40DE9" w:rsidRPr="00FF2542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FF2542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5D0C" w14:textId="452B2E3B" w:rsidR="00A40DE9" w:rsidRPr="00FF2542" w:rsidRDefault="003802E3" w:rsidP="00E167B1">
            <w:pPr>
              <w:spacing w:line="276" w:lineRule="auto"/>
              <w:jc w:val="both"/>
              <w:rPr>
                <w:lang w:eastAsia="es-MX"/>
              </w:rPr>
            </w:pPr>
            <w:r w:rsidRPr="00FF2542">
              <w:rPr>
                <w:rFonts w:ascii="Arial" w:hAnsi="Arial" w:cs="Arial"/>
                <w:bdr w:val="none" w:sz="0" w:space="0" w:color="auto" w:frame="1"/>
                <w:lang w:eastAsia="es-MX"/>
              </w:rPr>
              <w:t>RESPONSABILIDAD CIVIL</w:t>
            </w:r>
          </w:p>
        </w:tc>
      </w:tr>
      <w:tr w:rsidR="00FF2542" w:rsidRPr="00FF2542" w14:paraId="72648F0A" w14:textId="77777777" w:rsidTr="00CE381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6AF1" w14:textId="77777777" w:rsidR="00A40DE9" w:rsidRPr="00FF2542" w:rsidRDefault="00B629AE" w:rsidP="00E167B1">
            <w:pPr>
              <w:spacing w:line="276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FF2542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4D56" w14:textId="6DA990A4" w:rsidR="00A40DE9" w:rsidRPr="00FF2542" w:rsidRDefault="003802E3" w:rsidP="00E167B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FF2542">
              <w:rPr>
                <w:rFonts w:ascii="Arial" w:hAnsi="Arial" w:cs="Arial"/>
                <w:bdr w:val="none" w:sz="0" w:space="0" w:color="auto" w:frame="1"/>
                <w:lang w:eastAsia="es-MX"/>
              </w:rPr>
              <w:t>11001310303920240025300</w:t>
            </w:r>
          </w:p>
        </w:tc>
      </w:tr>
      <w:tr w:rsidR="00FF2542" w:rsidRPr="00FF2542" w14:paraId="09E8A732" w14:textId="77777777" w:rsidTr="00CE3819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837D" w14:textId="4B31884D" w:rsidR="00A40DE9" w:rsidRPr="00FF2542" w:rsidRDefault="00A40DE9" w:rsidP="00E167B1">
            <w:pPr>
              <w:spacing w:line="276" w:lineRule="auto"/>
              <w:jc w:val="both"/>
              <w:rPr>
                <w:lang w:eastAsia="es-MX"/>
              </w:rPr>
            </w:pPr>
            <w:r w:rsidRPr="00FF2542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</w:t>
            </w:r>
            <w:r w:rsidR="00FF2542" w:rsidRPr="00FF2542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S</w:t>
            </w:r>
            <w:r w:rsidR="00CC5856">
              <w:rPr>
                <w:rStyle w:val="Refdenotaalpie"/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footnoteReference w:id="1"/>
            </w:r>
            <w:r w:rsidRPr="00FF2542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Pr="00FF2542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41864" w14:textId="67E621BB" w:rsidR="00A40DE9" w:rsidRPr="00FF2542" w:rsidRDefault="003802E3" w:rsidP="00E167B1">
            <w:pPr>
              <w:shd w:val="clear" w:color="auto" w:fill="FFFFFF"/>
              <w:spacing w:line="276" w:lineRule="auto"/>
              <w:jc w:val="both"/>
              <w:rPr>
                <w:lang w:eastAsia="es-MX"/>
              </w:rPr>
            </w:pPr>
            <w:r w:rsidRPr="00FF2542">
              <w:rPr>
                <w:rFonts w:ascii="Arial" w:hAnsi="Arial" w:cs="Arial"/>
                <w:bdr w:val="none" w:sz="0" w:space="0" w:color="auto" w:frame="1"/>
                <w:lang w:eastAsia="es-MX"/>
              </w:rPr>
              <w:t>NESTOR GUTIERREZ</w:t>
            </w:r>
            <w:r w:rsidR="00033C8A" w:rsidRPr="00FF2542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 y OTROS</w:t>
            </w:r>
          </w:p>
        </w:tc>
      </w:tr>
      <w:tr w:rsidR="00E167B1" w:rsidRPr="00FF2542" w14:paraId="2411A80F" w14:textId="77777777" w:rsidTr="00CE381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EE2C" w14:textId="4594735D" w:rsidR="00A40DE9" w:rsidRPr="00FF2542" w:rsidRDefault="00A40DE9" w:rsidP="00E167B1">
            <w:pPr>
              <w:spacing w:line="276" w:lineRule="auto"/>
              <w:jc w:val="both"/>
              <w:rPr>
                <w:lang w:eastAsia="es-MX"/>
              </w:rPr>
            </w:pPr>
            <w:r w:rsidRPr="00FF2542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</w:t>
            </w:r>
            <w:r w:rsidR="00FF2542" w:rsidRPr="00FF2542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S</w:t>
            </w:r>
            <w:r w:rsidR="00E167B1">
              <w:rPr>
                <w:rStyle w:val="Refdenotaalpie"/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footnoteReference w:id="2"/>
            </w:r>
            <w:r w:rsidRPr="00FF2542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Pr="00FF2542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          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F2FE" w14:textId="771C5D16" w:rsidR="00A40DE9" w:rsidRPr="00FF2542" w:rsidRDefault="003802E3" w:rsidP="00E167B1">
            <w:pPr>
              <w:spacing w:line="276" w:lineRule="auto"/>
              <w:jc w:val="both"/>
              <w:rPr>
                <w:lang w:eastAsia="es-MX"/>
              </w:rPr>
            </w:pPr>
            <w:r w:rsidRPr="00FF2542">
              <w:rPr>
                <w:lang w:eastAsia="es-MX"/>
              </w:rPr>
              <w:t>LA EQUIDAD SEGUROS GENERALES O.C.  Y OTROS</w:t>
            </w:r>
          </w:p>
        </w:tc>
      </w:tr>
    </w:tbl>
    <w:p w14:paraId="1078E1CF" w14:textId="77777777" w:rsidR="00AA02B9" w:rsidRDefault="00AA02B9" w:rsidP="00E167B1">
      <w:pPr>
        <w:shd w:val="clear" w:color="auto" w:fill="FFFFFF"/>
        <w:spacing w:line="276" w:lineRule="auto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5A5548EF" w14:textId="5E0C146F" w:rsidR="00A40DE9" w:rsidRPr="00FF2542" w:rsidRDefault="00A40DE9" w:rsidP="00E167B1">
      <w:pPr>
        <w:shd w:val="clear" w:color="auto" w:fill="FFFFFF"/>
        <w:spacing w:line="276" w:lineRule="auto"/>
        <w:jc w:val="right"/>
        <w:textAlignment w:val="baseline"/>
        <w:rPr>
          <w:lang w:eastAsia="es-MX"/>
        </w:rPr>
      </w:pPr>
      <w:r w:rsidRPr="00FF2542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3D6135" w:rsidRPr="00FF2542">
        <w:rPr>
          <w:rFonts w:ascii="Arial" w:hAnsi="Arial" w:cs="Arial"/>
          <w:b/>
          <w:bCs/>
          <w:bdr w:val="none" w:sz="0" w:space="0" w:color="auto" w:frame="1"/>
          <w:lang w:eastAsia="es-MX"/>
        </w:rPr>
        <w:t>COADYUVA TERMINACIÓN DEL PROCESO</w:t>
      </w:r>
    </w:p>
    <w:p w14:paraId="4FEB7867" w14:textId="60828074" w:rsidR="00CD0739" w:rsidRDefault="00A40DE9" w:rsidP="00E167B1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FF2542">
        <w:rPr>
          <w:rFonts w:ascii="Arial" w:hAnsi="Arial" w:cs="Arial"/>
          <w:b/>
          <w:bCs/>
          <w:bdr w:val="none" w:sz="0" w:space="0" w:color="auto" w:frame="1"/>
          <w:lang w:eastAsia="es-MX"/>
        </w:rPr>
        <w:br/>
        <w:t>GUSTAVO ALBERTO HERRERA ÁVILA</w:t>
      </w:r>
      <w:r w:rsidRPr="00FF2542">
        <w:rPr>
          <w:rFonts w:ascii="Arial" w:hAnsi="Arial" w:cs="Arial"/>
          <w:bdr w:val="none" w:sz="0" w:space="0" w:color="auto" w:frame="1"/>
          <w:lang w:eastAsia="es-MX"/>
        </w:rPr>
        <w:t>, mayor de edad</w:t>
      </w:r>
      <w:r w:rsidR="008B7BF1">
        <w:rPr>
          <w:rFonts w:ascii="Arial" w:hAnsi="Arial" w:cs="Arial"/>
          <w:bdr w:val="none" w:sz="0" w:space="0" w:color="auto" w:frame="1"/>
          <w:lang w:eastAsia="es-MX"/>
        </w:rPr>
        <w:t>,</w:t>
      </w:r>
      <w:r w:rsidRPr="00FF2542">
        <w:rPr>
          <w:rFonts w:ascii="Arial" w:hAnsi="Arial" w:cs="Arial"/>
          <w:bdr w:val="none" w:sz="0" w:space="0" w:color="auto" w:frame="1"/>
          <w:lang w:eastAsia="es-MX"/>
        </w:rPr>
        <w:t xml:space="preserve"> vecino de Cali, identificado con </w:t>
      </w:r>
      <w:r w:rsidR="00C949D7" w:rsidRPr="00FF2542">
        <w:rPr>
          <w:rFonts w:ascii="Arial" w:hAnsi="Arial" w:cs="Arial"/>
          <w:bdr w:val="none" w:sz="0" w:space="0" w:color="auto" w:frame="1"/>
          <w:lang w:eastAsia="es-MX"/>
        </w:rPr>
        <w:t>cédula</w:t>
      </w:r>
      <w:r w:rsidRPr="00FF2542">
        <w:rPr>
          <w:rFonts w:ascii="Arial" w:hAnsi="Arial" w:cs="Arial"/>
          <w:bdr w:val="none" w:sz="0" w:space="0" w:color="auto" w:frame="1"/>
          <w:lang w:eastAsia="es-MX"/>
        </w:rPr>
        <w:t xml:space="preserve"> de </w:t>
      </w:r>
      <w:r w:rsidR="00250035" w:rsidRPr="00FF2542">
        <w:rPr>
          <w:rFonts w:ascii="Arial" w:hAnsi="Arial" w:cs="Arial"/>
          <w:bdr w:val="none" w:sz="0" w:space="0" w:color="auto" w:frame="1"/>
          <w:lang w:eastAsia="es-MX"/>
        </w:rPr>
        <w:t>ciudadanía</w:t>
      </w:r>
      <w:r w:rsidRPr="00FF2542">
        <w:rPr>
          <w:rFonts w:ascii="Arial" w:hAnsi="Arial" w:cs="Arial"/>
          <w:bdr w:val="none" w:sz="0" w:space="0" w:color="auto" w:frame="1"/>
          <w:lang w:eastAsia="es-MX"/>
        </w:rPr>
        <w:t xml:space="preserve"> No. 19.395.114 de </w:t>
      </w:r>
      <w:r w:rsidR="00250035" w:rsidRPr="00FF2542">
        <w:rPr>
          <w:rFonts w:ascii="Arial" w:hAnsi="Arial" w:cs="Arial"/>
          <w:bdr w:val="none" w:sz="0" w:space="0" w:color="auto" w:frame="1"/>
          <w:lang w:eastAsia="es-MX"/>
        </w:rPr>
        <w:t>Bogotá</w:t>
      </w:r>
      <w:r w:rsidRPr="00FF2542">
        <w:rPr>
          <w:rFonts w:ascii="Arial" w:hAnsi="Arial" w:cs="Arial"/>
          <w:bdr w:val="none" w:sz="0" w:space="0" w:color="auto" w:frame="1"/>
          <w:lang w:eastAsia="es-MX"/>
        </w:rPr>
        <w:t>́ D.C., abogado titulado y en ejercicio, portador de la Tarjeta Profesional No. 39.116 del Consejo Superior de la Judicatura,</w:t>
      </w:r>
      <w:r w:rsidR="00382A67" w:rsidRPr="00FF2542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Pr="00FF2542">
        <w:rPr>
          <w:rFonts w:ascii="Arial" w:hAnsi="Arial" w:cs="Arial"/>
          <w:bdr w:val="none" w:sz="0" w:space="0" w:color="auto" w:frame="1"/>
          <w:lang w:eastAsia="es-MX"/>
        </w:rPr>
        <w:t xml:space="preserve">obrando como apoderado judicial de </w:t>
      </w:r>
      <w:r w:rsidR="003802E3" w:rsidRPr="00FF2542">
        <w:rPr>
          <w:rFonts w:ascii="Arial" w:hAnsi="Arial" w:cs="Arial"/>
          <w:b/>
          <w:bCs/>
          <w:bdr w:val="none" w:sz="0" w:space="0" w:color="auto" w:frame="1"/>
          <w:lang w:eastAsia="es-MX"/>
        </w:rPr>
        <w:t>LA EQUIDAD SEGUROS GENERALES O.C.</w:t>
      </w:r>
      <w:r w:rsidR="008B7BF1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, </w:t>
      </w:r>
      <w:r w:rsidR="00FF2542" w:rsidRPr="00FF2542">
        <w:rPr>
          <w:rFonts w:ascii="Arial" w:hAnsi="Arial" w:cs="Arial"/>
          <w:bdr w:val="none" w:sz="0" w:space="0" w:color="auto" w:frame="1"/>
          <w:lang w:eastAsia="es-MX"/>
        </w:rPr>
        <w:t xml:space="preserve">respetuosamente en el término de traslado otorgado en auto del 14 de marzo de 2025, me permito informar al despacho que, </w:t>
      </w:r>
      <w:r w:rsidR="003D6135" w:rsidRPr="00FF2542">
        <w:rPr>
          <w:rFonts w:ascii="Arial" w:hAnsi="Arial" w:cs="Arial"/>
          <w:bdr w:val="none" w:sz="0" w:space="0" w:color="auto" w:frame="1"/>
          <w:lang w:eastAsia="es-MX"/>
        </w:rPr>
        <w:t xml:space="preserve">coadyuvo </w:t>
      </w:r>
      <w:r w:rsidR="00FF2542" w:rsidRPr="00FF2542">
        <w:rPr>
          <w:rFonts w:ascii="Arial" w:hAnsi="Arial" w:cs="Arial"/>
          <w:bdr w:val="none" w:sz="0" w:space="0" w:color="auto" w:frame="1"/>
          <w:lang w:eastAsia="es-MX"/>
        </w:rPr>
        <w:t>la solicitud de terminación del proceso, como quiera que el pasado 28 de noviembre de 2024 se dio cumplimiento al acuerdo de conciliación suscrito el 5 de noviembre de 2024, por los hechos que motivan este litigio, razón por la cual se coadyuva la terminación del presente proceso,</w:t>
      </w:r>
      <w:r w:rsidR="003D6135" w:rsidRPr="00FF2542">
        <w:rPr>
          <w:rFonts w:ascii="Arial" w:hAnsi="Arial" w:cs="Arial"/>
          <w:bdr w:val="none" w:sz="0" w:space="0" w:color="auto" w:frame="1"/>
          <w:lang w:eastAsia="es-MX"/>
        </w:rPr>
        <w:t xml:space="preserve"> sin condena en costas para ninguna de las partes de acuerdo con el artículo 316 del C.G.P.</w:t>
      </w:r>
    </w:p>
    <w:p w14:paraId="1C3AB92B" w14:textId="77777777" w:rsidR="00AA02B9" w:rsidRPr="00FF2542" w:rsidRDefault="00AA02B9" w:rsidP="00E167B1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4B76CF39" w14:textId="3BAEE40B" w:rsidR="00FF2542" w:rsidRDefault="00FF2542" w:rsidP="00E167B1">
      <w:pPr>
        <w:spacing w:line="276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3F6F520A" w14:textId="77777777" w:rsidR="00AA02B9" w:rsidRPr="00FF2542" w:rsidRDefault="00AA02B9" w:rsidP="00E167B1">
      <w:pPr>
        <w:spacing w:line="276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73EED189" w14:textId="0B9EA98E" w:rsidR="00A40DE9" w:rsidRDefault="00A40DE9" w:rsidP="00E167B1">
      <w:pPr>
        <w:spacing w:line="276" w:lineRule="auto"/>
        <w:jc w:val="both"/>
        <w:rPr>
          <w:rFonts w:ascii="Arial" w:hAnsi="Arial" w:cs="Arial"/>
        </w:rPr>
      </w:pPr>
      <w:r w:rsidRPr="00FF2542">
        <w:rPr>
          <w:rFonts w:ascii="Arial" w:hAnsi="Arial" w:cs="Arial"/>
        </w:rPr>
        <w:t>Respetuosamente,</w:t>
      </w:r>
    </w:p>
    <w:p w14:paraId="60DB745E" w14:textId="77777777" w:rsidR="00AA02B9" w:rsidRDefault="00AA02B9" w:rsidP="00E167B1">
      <w:pPr>
        <w:spacing w:line="276" w:lineRule="auto"/>
        <w:jc w:val="both"/>
        <w:rPr>
          <w:rFonts w:ascii="Arial" w:hAnsi="Arial" w:cs="Arial"/>
        </w:rPr>
      </w:pPr>
    </w:p>
    <w:p w14:paraId="7AE9E0C6" w14:textId="2EDE3AD4" w:rsidR="00AA02B9" w:rsidRDefault="00AA02B9" w:rsidP="00E167B1">
      <w:pPr>
        <w:spacing w:line="276" w:lineRule="auto"/>
        <w:jc w:val="both"/>
        <w:rPr>
          <w:rFonts w:ascii="Arial" w:hAnsi="Arial" w:cs="Arial"/>
        </w:rPr>
      </w:pPr>
      <w:r w:rsidRPr="00FF2542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6704" behindDoc="1" locked="0" layoutInCell="1" allowOverlap="1" wp14:anchorId="0245E45E" wp14:editId="1E83A71E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9774C" w14:textId="77DE8697" w:rsidR="00A40DE9" w:rsidRPr="00FF2542" w:rsidRDefault="00A40DE9" w:rsidP="00E167B1">
      <w:pPr>
        <w:pStyle w:val="Normal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926245" w14:textId="77777777" w:rsidR="00A40DE9" w:rsidRPr="00FF2542" w:rsidRDefault="00A40DE9" w:rsidP="00E167B1">
      <w:pPr>
        <w:pStyle w:val="Normal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D0CBBB" w14:textId="77777777" w:rsidR="00A40DE9" w:rsidRPr="00FF2542" w:rsidRDefault="00A40DE9" w:rsidP="00E167B1">
      <w:pPr>
        <w:pStyle w:val="Normal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F2542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6D249687" w14:textId="77777777" w:rsidR="00A40DE9" w:rsidRPr="00FF2542" w:rsidRDefault="00A40DE9" w:rsidP="00E167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2542">
        <w:rPr>
          <w:rFonts w:ascii="Arial" w:hAnsi="Arial" w:cs="Arial"/>
          <w:sz w:val="22"/>
          <w:szCs w:val="22"/>
        </w:rPr>
        <w:t>C.C. No 19.395.114 de Bogotá D.C.</w:t>
      </w:r>
    </w:p>
    <w:p w14:paraId="2FAFB1D4" w14:textId="77777777" w:rsidR="00A40DE9" w:rsidRPr="00FF2542" w:rsidRDefault="00A40DE9" w:rsidP="00E167B1">
      <w:pPr>
        <w:spacing w:line="276" w:lineRule="auto"/>
        <w:jc w:val="both"/>
        <w:rPr>
          <w:rFonts w:ascii="Arial" w:hAnsi="Arial" w:cs="Arial"/>
        </w:rPr>
      </w:pPr>
      <w:r w:rsidRPr="00FF2542">
        <w:rPr>
          <w:rFonts w:ascii="Arial" w:hAnsi="Arial" w:cs="Arial"/>
        </w:rPr>
        <w:t>T.P. No. 39.116 del C.S. de la J.</w:t>
      </w:r>
      <w:bookmarkEnd w:id="0"/>
    </w:p>
    <w:sectPr w:rsidR="00A40DE9" w:rsidRPr="00FF2542" w:rsidSect="00A40DE9">
      <w:headerReference w:type="default" r:id="rId10"/>
      <w:footerReference w:type="default" r:id="rId11"/>
      <w:pgSz w:w="12240" w:h="15840" w:code="1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D507" w14:textId="77777777" w:rsidR="001B12E2" w:rsidRDefault="001B12E2" w:rsidP="0025591F">
      <w:r>
        <w:separator/>
      </w:r>
    </w:p>
  </w:endnote>
  <w:endnote w:type="continuationSeparator" w:id="0">
    <w:p w14:paraId="1391DB47" w14:textId="77777777" w:rsidR="001B12E2" w:rsidRDefault="001B12E2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E35A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88648B8" wp14:editId="72A06C38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26D44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Cali - Av 6A Bis #35N-100, Of.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07E6A319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Of.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8648B8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4qOn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FOKjp3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6XwgAAANoAAAAPAAAAZHJzL2Rvd25yZXYueG1sRI9La8Mw&#10;EITvhfwHsYHcGjkN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B0YR6X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<v:textbox>
                  <w:txbxContent>
                    <w:p w14:paraId="52C26D44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07E6A319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7AF6ADFC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647DA8E3" w14:textId="77777777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649516" wp14:editId="20B82078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B718AA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49516" id="Rectángulo 5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" filled="f" stroked="f" strokeweight="1pt">
              <v:textbox>
                <w:txbxContent>
                  <w:p w14:paraId="76B718AA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3C4EE8C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750041C7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25E87617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3C86" w14:textId="77777777" w:rsidR="001B12E2" w:rsidRDefault="001B12E2" w:rsidP="0025591F">
      <w:r>
        <w:separator/>
      </w:r>
    </w:p>
  </w:footnote>
  <w:footnote w:type="continuationSeparator" w:id="0">
    <w:p w14:paraId="254D9B73" w14:textId="77777777" w:rsidR="001B12E2" w:rsidRDefault="001B12E2" w:rsidP="0025591F">
      <w:r>
        <w:continuationSeparator/>
      </w:r>
    </w:p>
  </w:footnote>
  <w:footnote w:id="1">
    <w:p w14:paraId="4C01669C" w14:textId="3144744B" w:rsidR="00CC5856" w:rsidRPr="00AA02B9" w:rsidRDefault="00CC5856" w:rsidP="00E167B1">
      <w:pPr>
        <w:spacing w:line="276" w:lineRule="auto"/>
        <w:jc w:val="both"/>
        <w:rPr>
          <w:rFonts w:ascii="Arial Narrow" w:hAnsi="Arial Narrow" w:cs="Arial"/>
          <w:sz w:val="18"/>
          <w:szCs w:val="18"/>
          <w:bdr w:val="none" w:sz="0" w:space="0" w:color="auto" w:frame="1"/>
          <w:lang w:eastAsia="es-MX"/>
        </w:rPr>
      </w:pPr>
      <w:r w:rsidRPr="00AA02B9">
        <w:rPr>
          <w:rStyle w:val="Refdenotaalpie"/>
          <w:rFonts w:ascii="Arial Narrow" w:hAnsi="Arial Narrow"/>
          <w:sz w:val="18"/>
          <w:szCs w:val="18"/>
        </w:rPr>
        <w:footnoteRef/>
      </w:r>
      <w:r w:rsidRPr="00AA02B9">
        <w:rPr>
          <w:rFonts w:ascii="Arial Narrow" w:hAnsi="Arial Narrow"/>
          <w:sz w:val="18"/>
          <w:szCs w:val="18"/>
        </w:rPr>
        <w:t xml:space="preserve"> </w:t>
      </w:r>
      <w:hyperlink r:id="rId1" w:history="1">
        <w:r w:rsidR="00A26C02" w:rsidRPr="00AA02B9">
          <w:rPr>
            <w:rStyle w:val="Hipervnculo"/>
            <w:rFonts w:ascii="Arial Narrow" w:hAnsi="Arial Narrow"/>
            <w:sz w:val="18"/>
            <w:szCs w:val="18"/>
          </w:rPr>
          <w:t>neanguso1a</w:t>
        </w:r>
        <w:r w:rsidR="00A26C02" w:rsidRPr="00AA02B9">
          <w:rPr>
            <w:rStyle w:val="Hipervnculo"/>
            <w:rFonts w:ascii="Arial Narrow" w:hAnsi="Arial Narrow" w:cs="Arial"/>
            <w:sz w:val="18"/>
            <w:szCs w:val="18"/>
            <w:bdr w:val="none" w:sz="0" w:space="0" w:color="auto" w:frame="1"/>
            <w:lang w:eastAsia="es-MX"/>
          </w:rPr>
          <w:t>@gmail.com</w:t>
        </w:r>
      </w:hyperlink>
      <w:r w:rsidR="00A26C02" w:rsidRPr="00AA02B9">
        <w:rPr>
          <w:rFonts w:ascii="Arial Narrow" w:hAnsi="Arial Narrow" w:cs="Arial"/>
          <w:sz w:val="18"/>
          <w:szCs w:val="18"/>
          <w:bdr w:val="none" w:sz="0" w:space="0" w:color="auto" w:frame="1"/>
          <w:lang w:eastAsia="es-MX"/>
        </w:rPr>
        <w:t xml:space="preserve">; </w:t>
      </w:r>
      <w:hyperlink r:id="rId2" w:history="1">
        <w:r w:rsidR="00A26C02" w:rsidRPr="00AA02B9">
          <w:rPr>
            <w:rStyle w:val="Hipervnculo"/>
            <w:rFonts w:ascii="Arial Narrow" w:hAnsi="Arial Narrow" w:cs="Arial"/>
            <w:sz w:val="18"/>
            <w:szCs w:val="18"/>
            <w:bdr w:val="none" w:sz="0" w:space="0" w:color="auto" w:frame="1"/>
            <w:lang w:eastAsia="es-MX"/>
          </w:rPr>
          <w:t>hhmanceral@gmail.co</w:t>
        </w:r>
        <w:r w:rsidR="00A26C02" w:rsidRPr="00AA02B9">
          <w:rPr>
            <w:rStyle w:val="Hipervnculo"/>
            <w:rFonts w:ascii="Arial Narrow" w:hAnsi="Arial Narrow"/>
            <w:sz w:val="18"/>
            <w:szCs w:val="18"/>
          </w:rPr>
          <w:t>m</w:t>
        </w:r>
      </w:hyperlink>
      <w:r w:rsidR="00A26C02" w:rsidRPr="00AA02B9">
        <w:rPr>
          <w:rFonts w:ascii="Arial Narrow" w:hAnsi="Arial Narrow"/>
          <w:sz w:val="18"/>
          <w:szCs w:val="18"/>
        </w:rPr>
        <w:t xml:space="preserve">; </w:t>
      </w:r>
    </w:p>
  </w:footnote>
  <w:footnote w:id="2">
    <w:p w14:paraId="6B1A80F6" w14:textId="22B54246" w:rsidR="00E167B1" w:rsidRPr="00AA02B9" w:rsidRDefault="00E167B1" w:rsidP="00E167B1">
      <w:pPr>
        <w:pStyle w:val="Textonotapie"/>
        <w:spacing w:line="276" w:lineRule="auto"/>
        <w:rPr>
          <w:rFonts w:ascii="Arial Narrow" w:hAnsi="Arial Narrow"/>
          <w:sz w:val="18"/>
          <w:szCs w:val="18"/>
        </w:rPr>
      </w:pPr>
      <w:r w:rsidRPr="00AA02B9">
        <w:rPr>
          <w:rStyle w:val="Refdenotaalpie"/>
          <w:rFonts w:ascii="Arial Narrow" w:hAnsi="Arial Narrow"/>
          <w:sz w:val="18"/>
          <w:szCs w:val="18"/>
        </w:rPr>
        <w:footnoteRef/>
      </w:r>
      <w:r w:rsidRPr="00AA02B9">
        <w:rPr>
          <w:rFonts w:ascii="Arial Narrow" w:hAnsi="Arial Narrow"/>
          <w:sz w:val="18"/>
          <w:szCs w:val="18"/>
        </w:rPr>
        <w:t xml:space="preserve"> </w:t>
      </w:r>
      <w:hyperlink r:id="rId3" w:history="1">
        <w:r w:rsidRPr="00AA02B9">
          <w:rPr>
            <w:rStyle w:val="Hipervnculo"/>
            <w:rFonts w:ascii="Arial Narrow" w:hAnsi="Arial Narrow"/>
            <w:sz w:val="18"/>
            <w:szCs w:val="18"/>
          </w:rPr>
          <w:t>juridicotaxcolombia@gmail.com</w:t>
        </w:r>
      </w:hyperlink>
      <w:r w:rsidRPr="00AA02B9">
        <w:rPr>
          <w:rFonts w:ascii="Arial Narrow" w:hAnsi="Arial Narrow"/>
          <w:sz w:val="18"/>
          <w:szCs w:val="18"/>
        </w:rPr>
        <w:t xml:space="preserve">; </w:t>
      </w:r>
      <w:hyperlink r:id="rId4" w:history="1">
        <w:r w:rsidRPr="00AA02B9">
          <w:rPr>
            <w:rStyle w:val="Hipervnculo"/>
            <w:rFonts w:ascii="Arial Narrow" w:hAnsi="Arial Narrow"/>
            <w:sz w:val="18"/>
            <w:szCs w:val="18"/>
          </w:rPr>
          <w:t>admijuridica@gmail.com</w:t>
        </w:r>
      </w:hyperlink>
      <w:r w:rsidRPr="00AA02B9">
        <w:rPr>
          <w:rFonts w:ascii="Arial Narrow" w:hAnsi="Arial Narrow"/>
          <w:sz w:val="18"/>
          <w:szCs w:val="18"/>
        </w:rPr>
        <w:t xml:space="preserve">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5ACE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15019CD1" wp14:editId="79E9C70D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2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941BD"/>
    <w:multiLevelType w:val="hybridMultilevel"/>
    <w:tmpl w:val="1922A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12EA6"/>
    <w:rsid w:val="00023472"/>
    <w:rsid w:val="0003111F"/>
    <w:rsid w:val="00033706"/>
    <w:rsid w:val="00033C8A"/>
    <w:rsid w:val="000416B9"/>
    <w:rsid w:val="000C2815"/>
    <w:rsid w:val="00124975"/>
    <w:rsid w:val="00152F1E"/>
    <w:rsid w:val="001925A0"/>
    <w:rsid w:val="00194DAC"/>
    <w:rsid w:val="001A1649"/>
    <w:rsid w:val="001A2846"/>
    <w:rsid w:val="001A7FC8"/>
    <w:rsid w:val="001B12E2"/>
    <w:rsid w:val="001C2AE0"/>
    <w:rsid w:val="001C63F1"/>
    <w:rsid w:val="0020773A"/>
    <w:rsid w:val="002107EE"/>
    <w:rsid w:val="00212B23"/>
    <w:rsid w:val="00234F3F"/>
    <w:rsid w:val="00250035"/>
    <w:rsid w:val="00254E27"/>
    <w:rsid w:val="0025591F"/>
    <w:rsid w:val="00267DDC"/>
    <w:rsid w:val="00281D90"/>
    <w:rsid w:val="002B29D4"/>
    <w:rsid w:val="002B5E76"/>
    <w:rsid w:val="002E60CA"/>
    <w:rsid w:val="002F1C1E"/>
    <w:rsid w:val="00304433"/>
    <w:rsid w:val="00354383"/>
    <w:rsid w:val="00355D7D"/>
    <w:rsid w:val="00375AFE"/>
    <w:rsid w:val="003802E3"/>
    <w:rsid w:val="00382A67"/>
    <w:rsid w:val="00382E12"/>
    <w:rsid w:val="003C5BCE"/>
    <w:rsid w:val="003D6135"/>
    <w:rsid w:val="003F26B0"/>
    <w:rsid w:val="00416F84"/>
    <w:rsid w:val="0042497F"/>
    <w:rsid w:val="0043658C"/>
    <w:rsid w:val="00436FCC"/>
    <w:rsid w:val="00455EB6"/>
    <w:rsid w:val="00470810"/>
    <w:rsid w:val="00471F66"/>
    <w:rsid w:val="004A356B"/>
    <w:rsid w:val="004A5D7A"/>
    <w:rsid w:val="004C01CE"/>
    <w:rsid w:val="004C64EE"/>
    <w:rsid w:val="00505F3C"/>
    <w:rsid w:val="0053379D"/>
    <w:rsid w:val="00543F6F"/>
    <w:rsid w:val="005726A8"/>
    <w:rsid w:val="005A3F2C"/>
    <w:rsid w:val="005D7117"/>
    <w:rsid w:val="005E7603"/>
    <w:rsid w:val="00607E3C"/>
    <w:rsid w:val="00637020"/>
    <w:rsid w:val="0066657E"/>
    <w:rsid w:val="00674717"/>
    <w:rsid w:val="006C5E96"/>
    <w:rsid w:val="006F266D"/>
    <w:rsid w:val="006F3F7B"/>
    <w:rsid w:val="00713FAD"/>
    <w:rsid w:val="00741716"/>
    <w:rsid w:val="00793C8E"/>
    <w:rsid w:val="007B519F"/>
    <w:rsid w:val="007B5A81"/>
    <w:rsid w:val="007C1A65"/>
    <w:rsid w:val="007D5B40"/>
    <w:rsid w:val="007F632D"/>
    <w:rsid w:val="007F6A39"/>
    <w:rsid w:val="00803AA4"/>
    <w:rsid w:val="00813212"/>
    <w:rsid w:val="008830A7"/>
    <w:rsid w:val="008842A1"/>
    <w:rsid w:val="008A3EE5"/>
    <w:rsid w:val="008B7BF1"/>
    <w:rsid w:val="008E1DEF"/>
    <w:rsid w:val="008E4E08"/>
    <w:rsid w:val="008F1159"/>
    <w:rsid w:val="008F1E2F"/>
    <w:rsid w:val="00902FC3"/>
    <w:rsid w:val="00920181"/>
    <w:rsid w:val="0092690B"/>
    <w:rsid w:val="00930D2F"/>
    <w:rsid w:val="009357D3"/>
    <w:rsid w:val="00955B23"/>
    <w:rsid w:val="00997C0E"/>
    <w:rsid w:val="009A2BFF"/>
    <w:rsid w:val="009B6CDA"/>
    <w:rsid w:val="009E0F24"/>
    <w:rsid w:val="00A17A3E"/>
    <w:rsid w:val="00A26C02"/>
    <w:rsid w:val="00A34F07"/>
    <w:rsid w:val="00A40DE9"/>
    <w:rsid w:val="00A461D3"/>
    <w:rsid w:val="00A877E6"/>
    <w:rsid w:val="00AA02B9"/>
    <w:rsid w:val="00AB3A2C"/>
    <w:rsid w:val="00AD03AA"/>
    <w:rsid w:val="00B20189"/>
    <w:rsid w:val="00B54DCC"/>
    <w:rsid w:val="00B629AE"/>
    <w:rsid w:val="00BA33E1"/>
    <w:rsid w:val="00BB7105"/>
    <w:rsid w:val="00BC6935"/>
    <w:rsid w:val="00BE6214"/>
    <w:rsid w:val="00BF1A90"/>
    <w:rsid w:val="00C350F9"/>
    <w:rsid w:val="00C53500"/>
    <w:rsid w:val="00C70FF5"/>
    <w:rsid w:val="00C949D7"/>
    <w:rsid w:val="00CC5856"/>
    <w:rsid w:val="00CD0739"/>
    <w:rsid w:val="00CD22F9"/>
    <w:rsid w:val="00CD68F6"/>
    <w:rsid w:val="00CE19AA"/>
    <w:rsid w:val="00CF2950"/>
    <w:rsid w:val="00D00AD7"/>
    <w:rsid w:val="00D23812"/>
    <w:rsid w:val="00D23A48"/>
    <w:rsid w:val="00DD40E5"/>
    <w:rsid w:val="00DF69D1"/>
    <w:rsid w:val="00E10C6F"/>
    <w:rsid w:val="00E167B1"/>
    <w:rsid w:val="00E23DED"/>
    <w:rsid w:val="00E43BA7"/>
    <w:rsid w:val="00E61E33"/>
    <w:rsid w:val="00E63CC0"/>
    <w:rsid w:val="00E6737B"/>
    <w:rsid w:val="00EA5813"/>
    <w:rsid w:val="00EB06B6"/>
    <w:rsid w:val="00EC434B"/>
    <w:rsid w:val="00EC5FD6"/>
    <w:rsid w:val="00EE40E3"/>
    <w:rsid w:val="00EE5B9A"/>
    <w:rsid w:val="00EF39D6"/>
    <w:rsid w:val="00F1383E"/>
    <w:rsid w:val="00F308D5"/>
    <w:rsid w:val="00F312C6"/>
    <w:rsid w:val="00F34DD3"/>
    <w:rsid w:val="00F657F6"/>
    <w:rsid w:val="00F95354"/>
    <w:rsid w:val="00FA4FFB"/>
    <w:rsid w:val="00FC13A6"/>
    <w:rsid w:val="00FD4636"/>
    <w:rsid w:val="00FE10B5"/>
    <w:rsid w:val="00FE2411"/>
    <w:rsid w:val="00FE5E2E"/>
    <w:rsid w:val="00FF254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143D4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CD07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C585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5856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5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o39bt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taxcolombia@gmail.com" TargetMode="External"/><Relationship Id="rId2" Type="http://schemas.openxmlformats.org/officeDocument/2006/relationships/hyperlink" Target="mailto:hhmanceral@gmail.com" TargetMode="External"/><Relationship Id="rId1" Type="http://schemas.openxmlformats.org/officeDocument/2006/relationships/hyperlink" Target="mailto:neanguso1a@gmail.com" TargetMode="External"/><Relationship Id="rId4" Type="http://schemas.openxmlformats.org/officeDocument/2006/relationships/hyperlink" Target="mailto:admijuridi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Yuliana Valentina Jacome Duran</cp:lastModifiedBy>
  <cp:revision>9</cp:revision>
  <cp:lastPrinted>2025-03-20T19:15:00Z</cp:lastPrinted>
  <dcterms:created xsi:type="dcterms:W3CDTF">2025-03-20T14:42:00Z</dcterms:created>
  <dcterms:modified xsi:type="dcterms:W3CDTF">2025-03-20T19:15:00Z</dcterms:modified>
</cp:coreProperties>
</file>