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9204" w14:textId="77777777" w:rsidR="0016392E" w:rsidRPr="0016392E" w:rsidRDefault="0016392E" w:rsidP="0016392E">
      <w:pPr>
        <w:rPr>
          <w:b/>
          <w:bCs/>
          <w:lang w:val="es-CO"/>
        </w:rPr>
      </w:pPr>
      <w:r w:rsidRPr="0016392E">
        <w:rPr>
          <w:lang w:val="es-CO"/>
        </w:rPr>
        <w:t>Señores</w:t>
      </w:r>
      <w:r w:rsidRPr="0016392E">
        <w:rPr>
          <w:b/>
          <w:bCs/>
          <w:lang w:val="es-CO"/>
        </w:rPr>
        <w:t> </w:t>
      </w:r>
    </w:p>
    <w:p w14:paraId="5E0D85FB" w14:textId="30499877" w:rsidR="0016392E" w:rsidRPr="0016392E" w:rsidRDefault="0016392E" w:rsidP="0016392E">
      <w:pPr>
        <w:rPr>
          <w:b/>
          <w:bCs/>
          <w:lang w:val="es-CO"/>
        </w:rPr>
      </w:pPr>
      <w:r w:rsidRPr="0016392E">
        <w:rPr>
          <w:b/>
          <w:bCs/>
          <w:lang w:val="es-CO"/>
        </w:rPr>
        <w:t xml:space="preserve">JUZGADO </w:t>
      </w:r>
      <w:r w:rsidR="00554454">
        <w:rPr>
          <w:b/>
          <w:bCs/>
          <w:lang w:val="es-CO"/>
        </w:rPr>
        <w:t>DOCE</w:t>
      </w:r>
      <w:r w:rsidRPr="0016392E">
        <w:rPr>
          <w:b/>
          <w:bCs/>
          <w:lang w:val="es-CO"/>
        </w:rPr>
        <w:t xml:space="preserve"> LABORAL DEL CIRCUITO DE </w:t>
      </w:r>
      <w:r w:rsidR="00554454">
        <w:rPr>
          <w:b/>
          <w:bCs/>
          <w:lang w:val="es-CO"/>
        </w:rPr>
        <w:t>CALI</w:t>
      </w:r>
      <w:r w:rsidRPr="0016392E">
        <w:rPr>
          <w:b/>
          <w:bCs/>
          <w:lang w:val="es-CO"/>
        </w:rPr>
        <w:t>. </w:t>
      </w:r>
    </w:p>
    <w:p w14:paraId="47D9E8FE" w14:textId="77777777" w:rsidR="0016392E" w:rsidRPr="0016392E" w:rsidRDefault="0016392E" w:rsidP="0016392E">
      <w:pPr>
        <w:rPr>
          <w:b/>
          <w:bCs/>
          <w:lang w:val="es-CO"/>
        </w:rPr>
      </w:pPr>
      <w:r w:rsidRPr="0016392E">
        <w:rPr>
          <w:lang w:val="es-CO"/>
        </w:rPr>
        <w:t>E. S. D.</w:t>
      </w:r>
      <w:r w:rsidRPr="0016392E">
        <w:rPr>
          <w:b/>
          <w:bCs/>
          <w:lang w:val="es-CO"/>
        </w:rPr>
        <w:t> </w:t>
      </w:r>
    </w:p>
    <w:p w14:paraId="0DCC26F4" w14:textId="77777777" w:rsidR="0016392E" w:rsidRPr="0016392E" w:rsidRDefault="0016392E" w:rsidP="0016392E">
      <w:pPr>
        <w:rPr>
          <w:b/>
          <w:bCs/>
          <w:lang w:val="es-CO"/>
        </w:rPr>
      </w:pPr>
      <w:r w:rsidRPr="0016392E">
        <w:rPr>
          <w:b/>
          <w:bCs/>
          <w:lang w:val="es-CO"/>
        </w:rPr>
        <w:t> </w:t>
      </w:r>
    </w:p>
    <w:p w14:paraId="6BFF0779" w14:textId="7C2DEF3C" w:rsidR="0016392E" w:rsidRPr="0016392E" w:rsidRDefault="0016392E" w:rsidP="0016392E">
      <w:pPr>
        <w:rPr>
          <w:b/>
          <w:bCs/>
          <w:lang w:val="es-CO"/>
        </w:rPr>
      </w:pPr>
      <w:r w:rsidRPr="0016392E">
        <w:rPr>
          <w:b/>
          <w:bCs/>
          <w:lang w:val="es-CO"/>
        </w:rPr>
        <w:t>Proceso:</w:t>
      </w:r>
      <w:r w:rsidRPr="0016392E">
        <w:rPr>
          <w:lang w:val="es-CO"/>
        </w:rPr>
        <w:t xml:space="preserve"> </w:t>
      </w:r>
      <w:r w:rsidR="00CC51EC">
        <w:rPr>
          <w:lang w:val="es-CO"/>
        </w:rPr>
        <w:tab/>
      </w:r>
      <w:r w:rsidR="00CC51EC">
        <w:rPr>
          <w:lang w:val="es-CO"/>
        </w:rPr>
        <w:tab/>
      </w:r>
      <w:r w:rsidRPr="0016392E">
        <w:rPr>
          <w:lang w:val="es-CO"/>
        </w:rPr>
        <w:t>ORDINARIO LABORAL DE PRIMERA INSTANCIA.</w:t>
      </w:r>
      <w:r w:rsidRPr="0016392E">
        <w:rPr>
          <w:b/>
          <w:bCs/>
          <w:lang w:val="es-CO"/>
        </w:rPr>
        <w:t> </w:t>
      </w:r>
    </w:p>
    <w:p w14:paraId="31CEACF0" w14:textId="02B60587" w:rsidR="0016392E" w:rsidRPr="0016392E" w:rsidRDefault="0016392E" w:rsidP="0016392E">
      <w:pPr>
        <w:rPr>
          <w:b/>
          <w:bCs/>
          <w:lang w:val="es-CO"/>
        </w:rPr>
      </w:pPr>
      <w:r w:rsidRPr="0016392E">
        <w:rPr>
          <w:b/>
          <w:bCs/>
          <w:lang w:val="es-CO"/>
        </w:rPr>
        <w:t>Demandante:</w:t>
      </w:r>
      <w:r w:rsidRPr="0016392E">
        <w:rPr>
          <w:lang w:val="es-CO"/>
        </w:rPr>
        <w:t xml:space="preserve">  </w:t>
      </w:r>
      <w:r w:rsidR="00CC51EC">
        <w:rPr>
          <w:lang w:val="es-CO"/>
        </w:rPr>
        <w:tab/>
      </w:r>
      <w:r w:rsidR="00554454">
        <w:t>CARMEN CRISTINA PASTOR CHADID</w:t>
      </w:r>
    </w:p>
    <w:p w14:paraId="60CD2FF4" w14:textId="70EE36FC" w:rsidR="0016392E" w:rsidRPr="0016392E" w:rsidRDefault="0016392E" w:rsidP="0016392E">
      <w:pPr>
        <w:rPr>
          <w:b/>
          <w:bCs/>
          <w:lang w:val="es-CO"/>
        </w:rPr>
      </w:pPr>
      <w:r w:rsidRPr="0016392E">
        <w:rPr>
          <w:b/>
          <w:bCs/>
          <w:lang w:val="es-CO"/>
        </w:rPr>
        <w:t>Demandados:</w:t>
      </w:r>
      <w:r w:rsidRPr="0016392E">
        <w:rPr>
          <w:lang w:val="es-CO"/>
        </w:rPr>
        <w:t xml:space="preserve"> </w:t>
      </w:r>
      <w:r w:rsidR="00CC51EC">
        <w:rPr>
          <w:lang w:val="es-CO"/>
        </w:rPr>
        <w:tab/>
      </w:r>
      <w:r w:rsidRPr="0016392E">
        <w:rPr>
          <w:lang w:val="es-CO"/>
        </w:rPr>
        <w:t>COLPENSIONES Y OTROS.</w:t>
      </w:r>
      <w:r w:rsidRPr="0016392E">
        <w:rPr>
          <w:b/>
          <w:bCs/>
          <w:lang w:val="es-CO"/>
        </w:rPr>
        <w:t> </w:t>
      </w:r>
    </w:p>
    <w:p w14:paraId="3AB58965" w14:textId="30BA0F3D" w:rsidR="0016392E" w:rsidRPr="0016392E" w:rsidRDefault="0016392E" w:rsidP="0016392E">
      <w:pPr>
        <w:rPr>
          <w:b/>
          <w:bCs/>
          <w:lang w:val="es-CO"/>
        </w:rPr>
      </w:pPr>
      <w:r w:rsidRPr="0016392E">
        <w:rPr>
          <w:b/>
          <w:bCs/>
          <w:lang w:val="es-CO"/>
        </w:rPr>
        <w:t>llamada en G:</w:t>
      </w:r>
      <w:r w:rsidRPr="0016392E">
        <w:rPr>
          <w:lang w:val="es-CO"/>
        </w:rPr>
        <w:t xml:space="preserve">  </w:t>
      </w:r>
      <w:r w:rsidR="00CC51EC">
        <w:rPr>
          <w:lang w:val="es-CO"/>
        </w:rPr>
        <w:tab/>
      </w:r>
      <w:r w:rsidRPr="0016392E">
        <w:rPr>
          <w:lang w:val="es-CO"/>
        </w:rPr>
        <w:t>ALLIANZ SEGUROS</w:t>
      </w:r>
      <w:r w:rsidR="00554454">
        <w:rPr>
          <w:lang w:val="es-CO"/>
        </w:rPr>
        <w:t xml:space="preserve"> DE VIDA</w:t>
      </w:r>
      <w:r w:rsidRPr="0016392E">
        <w:rPr>
          <w:lang w:val="es-CO"/>
        </w:rPr>
        <w:t xml:space="preserve"> S.A.</w:t>
      </w:r>
      <w:r w:rsidRPr="0016392E">
        <w:rPr>
          <w:b/>
          <w:bCs/>
          <w:lang w:val="es-CO"/>
        </w:rPr>
        <w:t> </w:t>
      </w:r>
    </w:p>
    <w:p w14:paraId="6164B4CA" w14:textId="3C001094" w:rsidR="0016392E" w:rsidRPr="0016392E" w:rsidRDefault="0016392E" w:rsidP="0016392E">
      <w:pPr>
        <w:rPr>
          <w:b/>
          <w:bCs/>
          <w:lang w:val="es-CO"/>
        </w:rPr>
      </w:pPr>
      <w:r w:rsidRPr="0016392E">
        <w:rPr>
          <w:b/>
          <w:bCs/>
          <w:lang w:val="es-CO"/>
        </w:rPr>
        <w:t>Radicación:</w:t>
      </w:r>
      <w:r w:rsidRPr="0016392E">
        <w:rPr>
          <w:lang w:val="es-CO"/>
        </w:rPr>
        <w:t xml:space="preserve">     </w:t>
      </w:r>
      <w:r w:rsidR="00CC51EC">
        <w:rPr>
          <w:lang w:val="es-CO"/>
        </w:rPr>
        <w:tab/>
      </w:r>
      <w:r w:rsidR="00554454">
        <w:t>76001310501220240026800</w:t>
      </w:r>
    </w:p>
    <w:p w14:paraId="09D96A8A" w14:textId="77777777" w:rsidR="00CE08A6" w:rsidRPr="00A55175" w:rsidRDefault="00CE08A6" w:rsidP="004115D5">
      <w:pPr>
        <w:ind w:left="720"/>
        <w:rPr>
          <w:b/>
        </w:rPr>
      </w:pPr>
    </w:p>
    <w:p w14:paraId="3ED77266" w14:textId="50E17726" w:rsidR="00CE08A6" w:rsidRPr="00A55175" w:rsidRDefault="00CE08A6" w:rsidP="0016392E">
      <w:r w:rsidRPr="00A55175">
        <w:rPr>
          <w:b/>
        </w:rPr>
        <w:t xml:space="preserve">Asunto:               </w:t>
      </w:r>
      <w:r w:rsidRPr="00A55175">
        <w:t>CONTESTACIÓN A LA</w:t>
      </w:r>
      <w:r w:rsidRPr="00A55175">
        <w:rPr>
          <w:spacing w:val="1"/>
        </w:rPr>
        <w:t xml:space="preserve"> </w:t>
      </w:r>
      <w:r w:rsidR="0016392E">
        <w:t xml:space="preserve">DEMANDA Y AL LLAMAMIENTO EN </w:t>
      </w:r>
      <w:r w:rsidRPr="00A55175">
        <w:t>GARANTÍA</w:t>
      </w:r>
    </w:p>
    <w:p w14:paraId="2049545A" w14:textId="77777777" w:rsidR="00283EDE" w:rsidRPr="00A55175" w:rsidRDefault="00283EDE" w:rsidP="004115D5">
      <w:pPr>
        <w:pStyle w:val="Textoindependiente"/>
        <w:rPr>
          <w:sz w:val="22"/>
          <w:szCs w:val="22"/>
        </w:rPr>
      </w:pPr>
    </w:p>
    <w:p w14:paraId="586273DB" w14:textId="2B1AFBC6" w:rsidR="00663E1A"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7D3287">
        <w:rPr>
          <w:bCs/>
          <w:sz w:val="22"/>
          <w:szCs w:val="22"/>
          <w:lang w:val="es-CO"/>
        </w:rPr>
        <w:t>CARMEN CRISTINA PASTOR CHADID</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554454">
        <w:rPr>
          <w:sz w:val="22"/>
          <w:szCs w:val="22"/>
        </w:rPr>
        <w:t>, PORVENIR S.A.</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76576F77" w14:textId="4DAC4871"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PRIMERO: NO ME CONSTA</w:t>
      </w:r>
      <w:r>
        <w:rPr>
          <w:rStyle w:val="normaltextrun"/>
          <w:rFonts w:ascii="Arial" w:hAnsi="Arial" w:cs="Arial"/>
          <w:sz w:val="22"/>
          <w:szCs w:val="22"/>
          <w:lang w:val="es-ES"/>
        </w:rPr>
        <w:t xml:space="preserve"> la fecha de nacimiento</w:t>
      </w:r>
      <w:r w:rsidR="00554454">
        <w:rPr>
          <w:rStyle w:val="normaltextrun"/>
          <w:rFonts w:ascii="Arial" w:hAnsi="Arial" w:cs="Arial"/>
          <w:sz w:val="22"/>
          <w:szCs w:val="22"/>
          <w:lang w:val="es-ES"/>
        </w:rPr>
        <w:t xml:space="preserve"> ni la edad</w:t>
      </w:r>
      <w:r>
        <w:rPr>
          <w:rStyle w:val="normaltextrun"/>
          <w:rFonts w:ascii="Arial" w:hAnsi="Arial" w:cs="Arial"/>
          <w:sz w:val="22"/>
          <w:szCs w:val="22"/>
          <w:lang w:val="es-ES"/>
        </w:rPr>
        <w:t xml:space="preserve"> de la demandante,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35C0E96"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3B0256" w14:textId="2B70C512" w:rsidR="00554454" w:rsidRDefault="0016392E" w:rsidP="0016392E">
      <w:pPr>
        <w:pStyle w:val="paragraph"/>
        <w:shd w:val="clear" w:color="auto" w:fill="FFFFFF"/>
        <w:spacing w:before="0" w:beforeAutospacing="0" w:after="0" w:afterAutospacing="0"/>
        <w:jc w:val="both"/>
        <w:textAlignment w:val="baseline"/>
        <w:rPr>
          <w:rStyle w:val="normaltextrun"/>
          <w:rFonts w:ascii="Arial" w:hAnsi="Arial" w:cs="Arial"/>
          <w:b/>
          <w:bCs/>
          <w:sz w:val="22"/>
          <w:szCs w:val="22"/>
          <w:lang w:val="es-ES"/>
        </w:rPr>
      </w:pPr>
      <w:r>
        <w:rPr>
          <w:rStyle w:val="normaltextrun"/>
          <w:rFonts w:ascii="Arial" w:hAnsi="Arial" w:cs="Arial"/>
          <w:b/>
          <w:bCs/>
          <w:sz w:val="22"/>
          <w:szCs w:val="22"/>
          <w:lang w:val="es-ES"/>
        </w:rPr>
        <w:t>AL SEGUNDO:</w:t>
      </w:r>
      <w:r w:rsidR="00554454">
        <w:rPr>
          <w:rStyle w:val="normaltextrun"/>
          <w:rFonts w:ascii="Arial" w:hAnsi="Arial" w:cs="Arial"/>
          <w:b/>
          <w:bCs/>
          <w:sz w:val="22"/>
          <w:szCs w:val="22"/>
          <w:lang w:val="es-ES"/>
        </w:rPr>
        <w:t xml:space="preserve"> NO ME CONSTA</w:t>
      </w:r>
      <w:r w:rsidR="00554454">
        <w:rPr>
          <w:rStyle w:val="normaltextrun"/>
          <w:rFonts w:ascii="Arial" w:hAnsi="Arial" w:cs="Arial"/>
          <w:sz w:val="22"/>
          <w:szCs w:val="22"/>
          <w:lang w:val="es-ES"/>
        </w:rPr>
        <w:t xml:space="preserve"> que la actora estuvo afiliada al ISS, ni los periodos de dicha afiliación, ni mucho menos el total de semanas cotizadas, lo anterior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C23BD9" w14:textId="77777777" w:rsidR="00554454" w:rsidRDefault="00554454" w:rsidP="0016392E">
      <w:pPr>
        <w:pStyle w:val="paragraph"/>
        <w:shd w:val="clear" w:color="auto" w:fill="FFFFFF"/>
        <w:spacing w:before="0" w:beforeAutospacing="0" w:after="0" w:afterAutospacing="0"/>
        <w:jc w:val="both"/>
        <w:textAlignment w:val="baseline"/>
        <w:rPr>
          <w:rStyle w:val="normaltextrun"/>
          <w:rFonts w:ascii="Arial" w:hAnsi="Arial" w:cs="Arial"/>
          <w:b/>
          <w:bCs/>
          <w:sz w:val="22"/>
          <w:szCs w:val="22"/>
          <w:lang w:val="es-ES"/>
        </w:rPr>
      </w:pPr>
    </w:p>
    <w:p w14:paraId="4DA848C3" w14:textId="77DDCDAC" w:rsidR="0016392E" w:rsidRDefault="00554454"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TERCERO:</w:t>
      </w:r>
      <w:r w:rsidR="0016392E">
        <w:rPr>
          <w:rStyle w:val="normaltextrun"/>
          <w:rFonts w:ascii="Arial" w:hAnsi="Arial" w:cs="Arial"/>
          <w:b/>
          <w:bCs/>
          <w:sz w:val="22"/>
          <w:szCs w:val="22"/>
          <w:lang w:val="es-ES"/>
        </w:rPr>
        <w:t xml:space="preserve"> NO ME CONSTA</w:t>
      </w:r>
      <w:r>
        <w:rPr>
          <w:rStyle w:val="normaltextrun"/>
          <w:rFonts w:ascii="Arial" w:hAnsi="Arial" w:cs="Arial"/>
          <w:sz w:val="22"/>
          <w:szCs w:val="22"/>
          <w:lang w:val="es-ES"/>
        </w:rPr>
        <w:t xml:space="preserve"> que la demandante se trasladó a COLFONDOS S.A., ni que la afiliación se realizó sin recibir ningún tipo de información frente a las desventajas y características de ambos regímenes, </w:t>
      </w:r>
      <w:r w:rsidR="0016392E">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16392E">
        <w:rPr>
          <w:rStyle w:val="eop"/>
          <w:rFonts w:ascii="Arial" w:hAnsi="Arial" w:cs="Arial"/>
          <w:sz w:val="22"/>
          <w:szCs w:val="22"/>
        </w:rPr>
        <w:t> </w:t>
      </w:r>
    </w:p>
    <w:p w14:paraId="480C5C6C" w14:textId="59E1FA54"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73A4A68" w14:textId="5CF3AA98" w:rsidR="00554454" w:rsidRDefault="0016392E" w:rsidP="00554454">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CUARTO: </w:t>
      </w:r>
      <w:r w:rsidR="00554454">
        <w:rPr>
          <w:rStyle w:val="normaltextrun"/>
          <w:rFonts w:ascii="Arial" w:hAnsi="Arial" w:cs="Arial"/>
          <w:b/>
          <w:bCs/>
          <w:sz w:val="22"/>
          <w:szCs w:val="22"/>
          <w:lang w:val="es-ES"/>
        </w:rPr>
        <w:t>NO ME CONSTA</w:t>
      </w:r>
      <w:r w:rsidR="00554454">
        <w:rPr>
          <w:rStyle w:val="normaltextrun"/>
          <w:rFonts w:ascii="Arial" w:hAnsi="Arial" w:cs="Arial"/>
          <w:sz w:val="22"/>
          <w:szCs w:val="22"/>
          <w:lang w:val="es-ES"/>
        </w:rPr>
        <w:t xml:space="preserve"> que la demandante se trasladó a PORVENIR S.A., ni que la afiliación se realizó sin recibir ningún tipo de información frente a las desventajas y características de ambos regímenes,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554454">
        <w:rPr>
          <w:rStyle w:val="eop"/>
          <w:rFonts w:ascii="Arial" w:hAnsi="Arial" w:cs="Arial"/>
          <w:sz w:val="22"/>
          <w:szCs w:val="22"/>
        </w:rPr>
        <w:t> </w:t>
      </w:r>
    </w:p>
    <w:p w14:paraId="492C40D8" w14:textId="7CDFF801" w:rsidR="0093307E" w:rsidRDefault="0093307E" w:rsidP="0016392E">
      <w:pPr>
        <w:pStyle w:val="paragraph"/>
        <w:shd w:val="clear" w:color="auto" w:fill="FFFFFF"/>
        <w:spacing w:before="0" w:beforeAutospacing="0" w:after="0" w:afterAutospacing="0"/>
        <w:jc w:val="both"/>
        <w:textAlignment w:val="baseline"/>
        <w:rPr>
          <w:rFonts w:ascii="Segoe UI" w:hAnsi="Segoe UI" w:cs="Segoe UI"/>
          <w:sz w:val="18"/>
          <w:szCs w:val="18"/>
        </w:rPr>
      </w:pPr>
    </w:p>
    <w:p w14:paraId="3E1167B8" w14:textId="620D3CE6" w:rsidR="00554454" w:rsidRDefault="0016392E" w:rsidP="00554454">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QUINTO: </w:t>
      </w:r>
      <w:r w:rsidR="00554454">
        <w:rPr>
          <w:rStyle w:val="normaltextrun"/>
          <w:rFonts w:ascii="Arial" w:hAnsi="Arial" w:cs="Arial"/>
          <w:b/>
          <w:bCs/>
          <w:sz w:val="22"/>
          <w:szCs w:val="22"/>
          <w:lang w:val="es-ES"/>
        </w:rPr>
        <w:t>NO ME CONSTA</w:t>
      </w:r>
      <w:r w:rsidR="00554454">
        <w:rPr>
          <w:rStyle w:val="normaltextrun"/>
          <w:rFonts w:ascii="Arial" w:hAnsi="Arial" w:cs="Arial"/>
          <w:sz w:val="22"/>
          <w:szCs w:val="22"/>
          <w:lang w:val="es-ES"/>
        </w:rPr>
        <w:t xml:space="preserve"> la totalidad de semanas cotizadas por la actora al sistema general de 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554454">
        <w:rPr>
          <w:rStyle w:val="eop"/>
          <w:rFonts w:ascii="Arial" w:hAnsi="Arial" w:cs="Arial"/>
          <w:sz w:val="22"/>
          <w:szCs w:val="22"/>
        </w:rPr>
        <w:t> </w:t>
      </w:r>
    </w:p>
    <w:p w14:paraId="1DA283D5" w14:textId="45F75F5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A83673" w14:textId="4502BB47" w:rsidR="0016392E" w:rsidRDefault="0016392E" w:rsidP="0016392E">
      <w:pPr>
        <w:pStyle w:val="paragraph"/>
        <w:shd w:val="clear" w:color="auto" w:fill="FFFFFF"/>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lang w:val="es-ES"/>
        </w:rPr>
        <w:t xml:space="preserve">AL SEXTO: NO ME CONSTA </w:t>
      </w:r>
      <w:r w:rsidR="00554454">
        <w:rPr>
          <w:rStyle w:val="normaltextrun"/>
          <w:rFonts w:ascii="Arial" w:hAnsi="Arial" w:cs="Arial"/>
          <w:bCs/>
          <w:sz w:val="22"/>
          <w:szCs w:val="22"/>
          <w:lang w:val="es-ES"/>
        </w:rPr>
        <w:t xml:space="preserve">que la actora solicitó la afiliación a COLPENSIONES, ni que la solicitud fue negada por esta entidad, </w:t>
      </w:r>
      <w:r>
        <w:rPr>
          <w:rStyle w:val="normaltextrun"/>
          <w:rFonts w:ascii="Arial" w:hAnsi="Arial" w:cs="Arial"/>
          <w:sz w:val="22"/>
          <w:szCs w:val="22"/>
          <w:lang w:val="es-ES"/>
        </w:rPr>
        <w:t xml:space="preserve">por cuanto son hechos ajenos a mi representada, los cuales </w:t>
      </w:r>
      <w:r>
        <w:rPr>
          <w:rStyle w:val="normaltextrun"/>
          <w:rFonts w:ascii="Arial" w:hAnsi="Arial" w:cs="Arial"/>
          <w:sz w:val="22"/>
          <w:szCs w:val="22"/>
          <w:lang w:val="es-ES"/>
        </w:rPr>
        <w:lastRenderedPageBreak/>
        <w:t>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4D778D9" w14:textId="3E1C930C" w:rsidR="00554454" w:rsidRDefault="00554454" w:rsidP="0016392E">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14C209C7" w14:textId="77777777" w:rsidR="00554454" w:rsidRDefault="00554454" w:rsidP="00554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72FDD867" w14:textId="77777777" w:rsidR="00554454" w:rsidRDefault="00554454" w:rsidP="00554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F63E1B4" w14:textId="77777777" w:rsidR="00554454" w:rsidRDefault="00554454" w:rsidP="00554454">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05D67AA7" w14:textId="77777777" w:rsidR="00554454" w:rsidRDefault="00554454" w:rsidP="00554454">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2C1E5B" w14:textId="77777777" w:rsidR="00554454" w:rsidRDefault="00554454" w:rsidP="005544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079539B1" w14:textId="77777777" w:rsidR="00554454" w:rsidRDefault="00554454" w:rsidP="0055445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2D2EA5C" w14:textId="1FC042B4" w:rsidR="00554454" w:rsidRDefault="00554454" w:rsidP="00554454">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ya que la demandante cuando solicitó el traslado contaba con 57 años de edad</w:t>
      </w:r>
      <w:r>
        <w:rPr>
          <w:rStyle w:val="normaltextrun"/>
          <w:rFonts w:ascii="Calibri" w:hAnsi="Calibri" w:cs="Calibri"/>
          <w:sz w:val="22"/>
          <w:szCs w:val="22"/>
          <w:lang w:val="es-ES"/>
        </w:rPr>
        <w:t>.  </w:t>
      </w:r>
      <w:r>
        <w:rPr>
          <w:rStyle w:val="eop"/>
          <w:rFonts w:ascii="Calibri" w:hAnsi="Calibri" w:cs="Calibri"/>
          <w:sz w:val="22"/>
          <w:szCs w:val="22"/>
        </w:rPr>
        <w:t> </w:t>
      </w:r>
    </w:p>
    <w:p w14:paraId="163DE333" w14:textId="129DE2F9"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p>
    <w:p w14:paraId="5F41D419" w14:textId="575EE32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SÉPTIMO: NO ME CONSTA </w:t>
      </w:r>
      <w:r w:rsidR="00554454">
        <w:rPr>
          <w:rStyle w:val="normaltextrun"/>
          <w:rFonts w:ascii="Arial" w:hAnsi="Arial" w:cs="Arial"/>
          <w:bCs/>
          <w:sz w:val="22"/>
          <w:szCs w:val="22"/>
          <w:lang w:val="es-ES"/>
        </w:rPr>
        <w:t xml:space="preserve">la solicitud realizada por la actora ante COLFONDOS S.A.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7B72A23D"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7C6F239" w14:textId="652B5131"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OCTAVO: </w:t>
      </w:r>
      <w:r w:rsidR="00554454">
        <w:rPr>
          <w:rStyle w:val="normaltextrun"/>
          <w:rFonts w:ascii="Arial" w:hAnsi="Arial" w:cs="Arial"/>
          <w:b/>
          <w:bCs/>
          <w:sz w:val="22"/>
          <w:szCs w:val="22"/>
          <w:lang w:val="es-ES"/>
        </w:rPr>
        <w:t xml:space="preserve">NO ME CONSTA </w:t>
      </w:r>
      <w:r w:rsidR="00554454">
        <w:rPr>
          <w:rStyle w:val="normaltextrun"/>
          <w:rFonts w:ascii="Arial" w:hAnsi="Arial" w:cs="Arial"/>
          <w:bCs/>
          <w:sz w:val="22"/>
          <w:szCs w:val="22"/>
          <w:lang w:val="es-ES"/>
        </w:rPr>
        <w:t xml:space="preserve">la solicitud realizada por la actora ante PORVENIR S.A. </w:t>
      </w:r>
      <w:r w:rsidR="00554454">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normaltextrun"/>
          <w:rFonts w:ascii="Arial" w:hAnsi="Arial" w:cs="Arial"/>
          <w:sz w:val="22"/>
          <w:szCs w:val="22"/>
          <w:lang w:val="es-ES"/>
        </w:rPr>
        <w:t>.</w:t>
      </w:r>
      <w:r>
        <w:rPr>
          <w:rStyle w:val="eop"/>
          <w:rFonts w:ascii="Arial" w:hAnsi="Arial" w:cs="Arial"/>
          <w:sz w:val="22"/>
          <w:szCs w:val="22"/>
        </w:rPr>
        <w:t> </w:t>
      </w:r>
    </w:p>
    <w:p w14:paraId="1AB3CA8E" w14:textId="2192A56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6E6454" w14:textId="4836D3E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NOVENO: NO ME CONSTA </w:t>
      </w:r>
      <w:r w:rsidR="007D3287">
        <w:rPr>
          <w:rStyle w:val="normaltextrun"/>
          <w:rFonts w:ascii="Arial" w:hAnsi="Arial" w:cs="Arial"/>
          <w:bCs/>
          <w:sz w:val="22"/>
          <w:szCs w:val="22"/>
          <w:lang w:val="es-ES"/>
        </w:rPr>
        <w:t xml:space="preserve">la respuesta dada por COLFONDOS S.A. a la petición de la demandante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6C0BD3F0"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B002CCE" w14:textId="5805CC5A" w:rsidR="007D3287" w:rsidRDefault="0016392E" w:rsidP="0016392E">
      <w:pPr>
        <w:pStyle w:val="paragraph"/>
        <w:shd w:val="clear" w:color="auto" w:fill="FFFFFF"/>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lang w:val="es-ES"/>
        </w:rPr>
        <w:t xml:space="preserve">AL DÉCIMO: </w:t>
      </w:r>
      <w:r w:rsidR="007D3287">
        <w:rPr>
          <w:rStyle w:val="normaltextrun"/>
          <w:rFonts w:ascii="Arial" w:hAnsi="Arial" w:cs="Arial"/>
          <w:b/>
          <w:bCs/>
          <w:sz w:val="22"/>
          <w:szCs w:val="22"/>
          <w:lang w:val="es-ES"/>
        </w:rPr>
        <w:t xml:space="preserve">NO ME CONSTA </w:t>
      </w:r>
      <w:r w:rsidR="007D3287">
        <w:rPr>
          <w:rStyle w:val="normaltextrun"/>
          <w:rFonts w:ascii="Arial" w:hAnsi="Arial" w:cs="Arial"/>
          <w:bCs/>
          <w:sz w:val="22"/>
          <w:szCs w:val="22"/>
          <w:lang w:val="es-ES"/>
        </w:rPr>
        <w:t xml:space="preserve">la respuesta dada por PORVENIR S.A. a la petición de la demandante </w:t>
      </w:r>
      <w:r w:rsidR="007D3287">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7D3287">
        <w:rPr>
          <w:rStyle w:val="eop"/>
          <w:rFonts w:ascii="Arial" w:hAnsi="Arial" w:cs="Arial"/>
          <w:sz w:val="22"/>
          <w:szCs w:val="22"/>
        </w:rPr>
        <w:t> </w:t>
      </w:r>
    </w:p>
    <w:p w14:paraId="5BFAF212" w14:textId="11C44889" w:rsidR="0016392E" w:rsidRPr="007D3287" w:rsidRDefault="0016392E" w:rsidP="007D328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2C66161" w14:textId="1F56B217" w:rsidR="00CE08A6" w:rsidRPr="00A55175" w:rsidRDefault="00CE08A6" w:rsidP="0016392E">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0" w:name="_Hlk120284672"/>
      <w:r w:rsidR="00CE08A6" w:rsidRPr="00A55175">
        <w:rPr>
          <w:sz w:val="22"/>
          <w:szCs w:val="22"/>
        </w:rPr>
        <w:t>con una vigencia comprendida entre el 02 de mayo de 1994 hasta el 31 de diciembre de 2000</w:t>
      </w:r>
      <w:bookmarkEnd w:id="0"/>
      <w:r w:rsidR="00CE08A6" w:rsidRPr="00A55175">
        <w:rPr>
          <w:sz w:val="22"/>
          <w:szCs w:val="22"/>
        </w:rPr>
        <w:t xml:space="preserve"> y en la cual se amparó el pago de la suma adicional que se requiera para completar el capital necesario de las pensiones que se </w:t>
      </w:r>
      <w:r w:rsidR="00CE08A6" w:rsidRPr="00A55175">
        <w:rPr>
          <w:sz w:val="22"/>
          <w:szCs w:val="22"/>
        </w:rPr>
        <w:lastRenderedPageBreak/>
        <w:t xml:space="preserve">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4F2C9A04"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7D3287">
        <w:rPr>
          <w:b/>
          <w:sz w:val="22"/>
          <w:szCs w:val="22"/>
          <w:lang w:val="es-CO"/>
        </w:rPr>
        <w:t>CARMEN CRISTINA PASTOR CHADID</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5069970C"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72765D24"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sz w:val="22"/>
          <w:szCs w:val="22"/>
        </w:rPr>
        <w:t> </w:t>
      </w:r>
    </w:p>
    <w:p w14:paraId="41E0339A"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PRIMERA: </w:t>
      </w:r>
      <w:r>
        <w:rPr>
          <w:rStyle w:val="normaltextrun"/>
          <w:rFonts w:ascii="Arial" w:hAnsi="Arial" w:cs="Arial"/>
          <w:b/>
          <w:bCs/>
          <w:color w:val="000000"/>
          <w:sz w:val="22"/>
          <w:szCs w:val="22"/>
        </w:rPr>
        <w:t xml:space="preserve">ME OPONGO,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Pr>
          <w:rStyle w:val="eop"/>
          <w:rFonts w:ascii="Arial" w:hAnsi="Arial" w:cs="Arial"/>
          <w:color w:val="000000"/>
          <w:sz w:val="22"/>
          <w:szCs w:val="22"/>
        </w:rPr>
        <w:t> </w:t>
      </w:r>
    </w:p>
    <w:p w14:paraId="512868CC"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6492963" w14:textId="77777777" w:rsidR="0016392E" w:rsidRDefault="0016392E" w:rsidP="0016392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2EEEE43B" w14:textId="77777777" w:rsidR="00700772" w:rsidRDefault="00700772" w:rsidP="0016392E">
      <w:pPr>
        <w:pStyle w:val="paragraph"/>
        <w:spacing w:before="0" w:beforeAutospacing="0" w:after="0" w:afterAutospacing="0"/>
        <w:jc w:val="both"/>
        <w:textAlignment w:val="baseline"/>
        <w:rPr>
          <w:rFonts w:ascii="Segoe UI" w:hAnsi="Segoe UI" w:cs="Segoe UI"/>
          <w:sz w:val="18"/>
          <w:szCs w:val="18"/>
        </w:rPr>
      </w:pPr>
    </w:p>
    <w:p w14:paraId="0FC57530"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252D6B16"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A71EAC1" w14:textId="77777777" w:rsidR="0016392E" w:rsidRDefault="0016392E" w:rsidP="0016392E">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5F47DE0E" w14:textId="77777777" w:rsidR="0016392E" w:rsidRDefault="0016392E" w:rsidP="0016392E">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31EA729"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29FFB53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1D72F2E" w14:textId="258949AA" w:rsidR="0016392E" w:rsidRDefault="0016392E" w:rsidP="0016392E">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Pr>
          <w:rStyle w:val="normaltextrun"/>
          <w:rFonts w:ascii="Arial" w:hAnsi="Arial" w:cs="Arial"/>
          <w:color w:val="000000"/>
          <w:sz w:val="22"/>
          <w:szCs w:val="22"/>
          <w:lang w:val="es-ES"/>
        </w:rPr>
        <w:t xml:space="preserve">ya que la demandante actualmente cuenta con </w:t>
      </w:r>
      <w:r w:rsidR="007D3287">
        <w:rPr>
          <w:rStyle w:val="normaltextrun"/>
          <w:rFonts w:ascii="Arial" w:hAnsi="Arial" w:cs="Arial"/>
          <w:color w:val="262626"/>
          <w:sz w:val="22"/>
          <w:szCs w:val="22"/>
          <w:lang w:val="es-ES"/>
        </w:rPr>
        <w:t>57</w:t>
      </w:r>
      <w:r>
        <w:rPr>
          <w:rStyle w:val="normaltextrun"/>
          <w:rFonts w:ascii="Arial" w:hAnsi="Arial" w:cs="Arial"/>
          <w:color w:val="262626"/>
          <w:sz w:val="22"/>
          <w:szCs w:val="22"/>
          <w:lang w:val="es-ES"/>
        </w:rPr>
        <w:t xml:space="preserve"> años</w:t>
      </w:r>
      <w:r>
        <w:rPr>
          <w:rStyle w:val="normaltextrun"/>
          <w:rFonts w:ascii="Arial" w:hAnsi="Arial" w:cs="Arial"/>
          <w:color w:val="000000"/>
          <w:sz w:val="22"/>
          <w:szCs w:val="22"/>
          <w:lang w:val="es-ES"/>
        </w:rPr>
        <w:t xml:space="preserve"> de edad.  </w:t>
      </w:r>
      <w:r>
        <w:rPr>
          <w:rStyle w:val="eop"/>
          <w:rFonts w:ascii="Arial" w:hAnsi="Arial" w:cs="Arial"/>
          <w:color w:val="000000"/>
          <w:sz w:val="22"/>
          <w:szCs w:val="22"/>
        </w:rPr>
        <w:t> </w:t>
      </w:r>
    </w:p>
    <w:p w14:paraId="1EDBC352" w14:textId="4664B059" w:rsidR="007D3287" w:rsidRDefault="007D3287" w:rsidP="0016392E">
      <w:pPr>
        <w:pStyle w:val="paragraph"/>
        <w:spacing w:before="0" w:beforeAutospacing="0" w:after="0" w:afterAutospacing="0"/>
        <w:jc w:val="both"/>
        <w:textAlignment w:val="baseline"/>
        <w:rPr>
          <w:rStyle w:val="eop"/>
          <w:rFonts w:ascii="Arial" w:hAnsi="Arial" w:cs="Arial"/>
          <w:color w:val="000000"/>
          <w:sz w:val="22"/>
          <w:szCs w:val="22"/>
        </w:rPr>
      </w:pPr>
    </w:p>
    <w:p w14:paraId="1FCE1BC1" w14:textId="5D9EB17E" w:rsidR="007D3287" w:rsidRPr="007D3287" w:rsidRDefault="007D3287" w:rsidP="007D3287">
      <w:pPr>
        <w:jc w:val="both"/>
        <w:textAlignment w:val="baseline"/>
        <w:rPr>
          <w:rFonts w:ascii="Segoe UI" w:eastAsia="Times New Roman" w:hAnsi="Segoe UI" w:cs="Segoe UI"/>
          <w:sz w:val="18"/>
          <w:szCs w:val="18"/>
          <w:lang w:val="es-CO" w:eastAsia="es-CO"/>
        </w:rPr>
      </w:pPr>
      <w:r>
        <w:rPr>
          <w:rStyle w:val="eop"/>
          <w:color w:val="000000"/>
        </w:rPr>
        <w:t xml:space="preserve">Adicionalmente, </w:t>
      </w:r>
      <w:r>
        <w:rPr>
          <w:rFonts w:eastAsia="Times New Roman"/>
          <w:color w:val="000000"/>
          <w:lang w:eastAsia="es-CO"/>
        </w:rPr>
        <w:t>la</w:t>
      </w:r>
      <w:r w:rsidRPr="00D40B62">
        <w:rPr>
          <w:rFonts w:eastAsia="Times New Roman"/>
          <w:color w:val="000000"/>
          <w:lang w:eastAsia="es-CO"/>
        </w:rPr>
        <w:t xml:space="preserve"> demandante al efectuar diversos traslados entre administradoras del régimen de ahorro individual con solidaridad, incluyendo en estas</w:t>
      </w:r>
      <w:r>
        <w:rPr>
          <w:rFonts w:eastAsia="Times New Roman"/>
          <w:color w:val="000000"/>
          <w:lang w:eastAsia="es-CO"/>
        </w:rPr>
        <w:t xml:space="preserve"> a</w:t>
      </w:r>
      <w:r w:rsidRPr="00D40B62">
        <w:rPr>
          <w:rFonts w:eastAsia="Times New Roman"/>
          <w:color w:val="000000"/>
          <w:lang w:eastAsia="es-CO"/>
        </w:rPr>
        <w:t xml:space="preserve"> COLFONDOS S.A.</w:t>
      </w:r>
      <w:r>
        <w:rPr>
          <w:rFonts w:eastAsia="Times New Roman"/>
          <w:color w:val="000000"/>
          <w:lang w:eastAsia="es-CO"/>
        </w:rPr>
        <w:t xml:space="preserve"> y PORVENIR S.A.</w:t>
      </w:r>
      <w:r w:rsidRPr="00D40B62">
        <w:rPr>
          <w:rFonts w:eastAsia="Times New Roman"/>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D40B62">
        <w:rPr>
          <w:rFonts w:eastAsia="Times New Roman"/>
          <w:color w:val="000000"/>
          <w:lang w:val="es-CO" w:eastAsia="es-CO"/>
        </w:rPr>
        <w:t> </w:t>
      </w:r>
    </w:p>
    <w:p w14:paraId="4739E6C1"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565B4C"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SEGUNDA: </w:t>
      </w:r>
      <w:r>
        <w:rPr>
          <w:rStyle w:val="normaltextrun"/>
          <w:rFonts w:ascii="Arial" w:hAnsi="Arial" w:cs="Arial"/>
          <w:b/>
          <w:bCs/>
          <w:color w:val="000000"/>
          <w:sz w:val="22"/>
          <w:szCs w:val="22"/>
        </w:rPr>
        <w:t xml:space="preserve">ME OPONGO,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Pr>
          <w:rStyle w:val="eop"/>
          <w:rFonts w:ascii="Arial" w:hAnsi="Arial" w:cs="Arial"/>
          <w:color w:val="000000"/>
          <w:sz w:val="22"/>
          <w:szCs w:val="22"/>
        </w:rPr>
        <w:t> </w:t>
      </w:r>
    </w:p>
    <w:p w14:paraId="72F93CA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E9824BC" w14:textId="12A8FDD8" w:rsidR="0016392E" w:rsidRDefault="0016392E" w:rsidP="0016392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781EFADE" w14:textId="176729A0" w:rsidR="007D3287" w:rsidRDefault="007D3287" w:rsidP="0016392E">
      <w:pPr>
        <w:pStyle w:val="paragraph"/>
        <w:spacing w:before="0" w:beforeAutospacing="0" w:after="0" w:afterAutospacing="0"/>
        <w:jc w:val="both"/>
        <w:textAlignment w:val="baseline"/>
        <w:rPr>
          <w:rStyle w:val="eop"/>
          <w:rFonts w:ascii="Arial" w:hAnsi="Arial" w:cs="Arial"/>
          <w:sz w:val="22"/>
          <w:szCs w:val="22"/>
        </w:rPr>
      </w:pPr>
    </w:p>
    <w:p w14:paraId="6BB49931" w14:textId="6529A4A4" w:rsidR="007D3287" w:rsidRPr="007D3287" w:rsidRDefault="007D3287" w:rsidP="007D3287">
      <w:pPr>
        <w:jc w:val="both"/>
        <w:textAlignment w:val="baseline"/>
        <w:rPr>
          <w:rStyle w:val="eop"/>
          <w:rFonts w:ascii="Segoe UI" w:eastAsia="Times New Roman" w:hAnsi="Segoe UI" w:cs="Segoe UI"/>
          <w:sz w:val="18"/>
          <w:szCs w:val="18"/>
          <w:lang w:val="es-CO" w:eastAsia="es-CO"/>
        </w:rPr>
      </w:pPr>
      <w:r>
        <w:rPr>
          <w:rStyle w:val="eop"/>
        </w:rPr>
        <w:t xml:space="preserve">Finalmente, </w:t>
      </w:r>
      <w:r>
        <w:rPr>
          <w:rFonts w:eastAsia="Times New Roman"/>
          <w:color w:val="000000"/>
          <w:lang w:eastAsia="es-CO"/>
        </w:rPr>
        <w:t>la</w:t>
      </w:r>
      <w:r w:rsidRPr="00D40B62">
        <w:rPr>
          <w:rFonts w:eastAsia="Times New Roman"/>
          <w:color w:val="000000"/>
          <w:lang w:eastAsia="es-CO"/>
        </w:rPr>
        <w:t xml:space="preserve"> demandante al efectuar diversos traslados entre administradoras del régimen de ahorro individual con solidaridad, incluyendo en estas</w:t>
      </w:r>
      <w:r>
        <w:rPr>
          <w:rFonts w:eastAsia="Times New Roman"/>
          <w:color w:val="000000"/>
          <w:lang w:eastAsia="es-CO"/>
        </w:rPr>
        <w:t xml:space="preserve"> a</w:t>
      </w:r>
      <w:r w:rsidRPr="00D40B62">
        <w:rPr>
          <w:rFonts w:eastAsia="Times New Roman"/>
          <w:color w:val="000000"/>
          <w:lang w:eastAsia="es-CO"/>
        </w:rPr>
        <w:t xml:space="preserve"> COLFONDOS S.A.</w:t>
      </w:r>
      <w:r>
        <w:rPr>
          <w:rFonts w:eastAsia="Times New Roman"/>
          <w:color w:val="000000"/>
          <w:lang w:eastAsia="es-CO"/>
        </w:rPr>
        <w:t xml:space="preserve"> y PORVENIR S.A.</w:t>
      </w:r>
      <w:r w:rsidRPr="00D40B62">
        <w:rPr>
          <w:rFonts w:eastAsia="Times New Roman"/>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D40B62">
        <w:rPr>
          <w:rFonts w:eastAsia="Times New Roman"/>
          <w:color w:val="000000"/>
          <w:lang w:val="es-CO" w:eastAsia="es-CO"/>
        </w:rPr>
        <w:t> </w:t>
      </w:r>
    </w:p>
    <w:p w14:paraId="130D7287"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p>
    <w:p w14:paraId="4E541570" w14:textId="445BD8E1" w:rsidR="0016392E" w:rsidRPr="007D3287" w:rsidRDefault="0016392E" w:rsidP="0016392E">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Pr>
          <w:rStyle w:val="normaltextrun"/>
          <w:rFonts w:ascii="Arial" w:hAnsi="Arial" w:cs="Arial"/>
          <w:b/>
          <w:bCs/>
          <w:color w:val="000000"/>
          <w:sz w:val="22"/>
          <w:szCs w:val="22"/>
        </w:rPr>
        <w:t xml:space="preserve">A LA TERCERA: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COLFONDOS S.A.,</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Pr>
          <w:rStyle w:val="normaltextrun"/>
          <w:rFonts w:ascii="Arial" w:hAnsi="Arial" w:cs="Arial"/>
          <w:color w:val="000000"/>
          <w:sz w:val="22"/>
          <w:szCs w:val="22"/>
        </w:rPr>
        <w:t>, toda vez que el deber de asesoría y buen consejo le compete única y exclusivamente a las ADMINISTRADORAS DE FONDOS DE PENSIONES.</w:t>
      </w:r>
      <w:r>
        <w:rPr>
          <w:rStyle w:val="eop"/>
          <w:rFonts w:ascii="Arial" w:hAnsi="Arial" w:cs="Arial"/>
          <w:color w:val="000000"/>
          <w:sz w:val="22"/>
          <w:szCs w:val="22"/>
        </w:rPr>
        <w:t> </w:t>
      </w:r>
    </w:p>
    <w:p w14:paraId="0AC7588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C9B3F82"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0AE00E42"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08FBE0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3579503B"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A07CACB"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Pr>
          <w:rStyle w:val="eop"/>
          <w:rFonts w:ascii="Arial" w:hAnsi="Arial" w:cs="Arial"/>
          <w:sz w:val="22"/>
          <w:szCs w:val="22"/>
        </w:rPr>
        <w:t> </w:t>
      </w:r>
    </w:p>
    <w:p w14:paraId="67FB7BAD"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5C482F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4EE07BB8"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4F71AB6"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Pr>
          <w:rStyle w:val="eop"/>
          <w:rFonts w:ascii="Arial" w:hAnsi="Arial" w:cs="Arial"/>
          <w:sz w:val="22"/>
          <w:szCs w:val="22"/>
        </w:rPr>
        <w:t> </w:t>
      </w:r>
    </w:p>
    <w:p w14:paraId="66C87BED"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sz w:val="22"/>
          <w:szCs w:val="22"/>
        </w:rPr>
        <w:t> </w:t>
      </w:r>
    </w:p>
    <w:p w14:paraId="38015A08" w14:textId="77777777" w:rsidR="007D3287" w:rsidRDefault="0016392E" w:rsidP="007D328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sz w:val="22"/>
          <w:szCs w:val="22"/>
        </w:rPr>
        <w:t xml:space="preserve">A LA </w:t>
      </w:r>
      <w:r w:rsidR="007D3287">
        <w:rPr>
          <w:rStyle w:val="normaltextrun"/>
          <w:rFonts w:ascii="Arial" w:hAnsi="Arial" w:cs="Arial"/>
          <w:b/>
          <w:bCs/>
          <w:sz w:val="22"/>
          <w:szCs w:val="22"/>
        </w:rPr>
        <w:t>CUARTA</w:t>
      </w:r>
      <w:r>
        <w:rPr>
          <w:rStyle w:val="normaltextrun"/>
          <w:rFonts w:ascii="Arial" w:hAnsi="Arial" w:cs="Arial"/>
          <w:b/>
          <w:bCs/>
          <w:sz w:val="22"/>
          <w:szCs w:val="22"/>
        </w:rPr>
        <w:t xml:space="preserve">: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los aportes provenientes del RAIS al RPM, le compete única y exclusivamente a </w:t>
      </w:r>
      <w:r w:rsidR="007D3287">
        <w:rPr>
          <w:rStyle w:val="normaltextrun"/>
          <w:rFonts w:ascii="Arial" w:hAnsi="Arial" w:cs="Arial"/>
          <w:color w:val="000000"/>
          <w:sz w:val="22"/>
          <w:szCs w:val="22"/>
        </w:rPr>
        <w:t>COLPENSIONES</w:t>
      </w:r>
      <w:r>
        <w:rPr>
          <w:rStyle w:val="normaltextrun"/>
          <w:rFonts w:ascii="Arial" w:hAnsi="Arial" w:cs="Arial"/>
          <w:color w:val="000000"/>
          <w:sz w:val="22"/>
          <w:szCs w:val="22"/>
          <w:shd w:val="clear" w:color="auto" w:fill="FFFFFF"/>
          <w:lang w:val="es-ES"/>
        </w:rPr>
        <w:t>.</w:t>
      </w:r>
    </w:p>
    <w:p w14:paraId="30EE2A1D" w14:textId="2F505609" w:rsidR="0016392E" w:rsidRDefault="0016392E" w:rsidP="007D32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BD25EF2" w14:textId="30944DD3" w:rsidR="0016392E" w:rsidRDefault="0016392E" w:rsidP="0016392E">
      <w:pPr>
        <w:pStyle w:val="paragraph"/>
        <w:spacing w:before="0" w:beforeAutospacing="0" w:after="0"/>
        <w:ind w:right="105"/>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 LA </w:t>
      </w:r>
      <w:r w:rsidR="007D3287">
        <w:rPr>
          <w:rStyle w:val="normaltextrun"/>
          <w:rFonts w:ascii="Arial" w:hAnsi="Arial" w:cs="Arial"/>
          <w:b/>
          <w:bCs/>
          <w:color w:val="000000"/>
          <w:sz w:val="22"/>
          <w:szCs w:val="22"/>
        </w:rPr>
        <w:t>QUINTA</w:t>
      </w:r>
      <w:r>
        <w:rPr>
          <w:rStyle w:val="normaltextrun"/>
          <w:rFonts w:ascii="Arial" w:hAnsi="Arial" w:cs="Arial"/>
          <w:b/>
          <w:bCs/>
          <w:color w:val="000000"/>
          <w:sz w:val="22"/>
          <w:szCs w:val="22"/>
        </w:rPr>
        <w:t>: ME OPONGO</w:t>
      </w:r>
      <w:r>
        <w:rPr>
          <w:rStyle w:val="normaltextrun"/>
          <w:rFonts w:ascii="Arial" w:hAnsi="Arial" w:cs="Arial"/>
          <w:color w:val="000000"/>
          <w:sz w:val="22"/>
          <w:szCs w:val="22"/>
        </w:rPr>
        <w:t xml:space="preserve"> a que se erija la presente e inviable pretensión del pago de costas y agencias en derecho, toda vez que el litigio aquí planteado, no se presenta en razón al incumplimiento de una obligación a cargo de ALLIANZ SEGUROS DE VIDA S.A.</w:t>
      </w:r>
      <w:r>
        <w:rPr>
          <w:rStyle w:val="eop"/>
          <w:rFonts w:ascii="Arial" w:hAnsi="Arial" w:cs="Arial"/>
          <w:color w:val="000000"/>
          <w:sz w:val="22"/>
          <w:szCs w:val="22"/>
        </w:rPr>
        <w:t> </w:t>
      </w:r>
    </w:p>
    <w:p w14:paraId="10913D8A" w14:textId="06CE8558"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 LA </w:t>
      </w:r>
      <w:r w:rsidR="007D3287">
        <w:rPr>
          <w:rStyle w:val="normaltextrun"/>
          <w:rFonts w:ascii="Arial" w:hAnsi="Arial" w:cs="Arial"/>
          <w:b/>
          <w:bCs/>
          <w:color w:val="000000"/>
          <w:sz w:val="22"/>
          <w:szCs w:val="22"/>
        </w:rPr>
        <w:t>SEXTA</w:t>
      </w:r>
      <w:r>
        <w:rPr>
          <w:rStyle w:val="normaltextrun"/>
          <w:rFonts w:ascii="Arial" w:hAnsi="Arial" w:cs="Arial"/>
          <w:b/>
          <w:bCs/>
          <w:color w:val="000000"/>
          <w:sz w:val="22"/>
          <w:szCs w:val="22"/>
        </w:rPr>
        <w:t xml:space="preserve">: </w:t>
      </w:r>
      <w:r w:rsidR="007D3287">
        <w:rPr>
          <w:rStyle w:val="normaltextrun"/>
          <w:rFonts w:ascii="Arial" w:hAnsi="Arial" w:cs="Arial"/>
          <w:b/>
          <w:bCs/>
          <w:color w:val="000000"/>
          <w:sz w:val="22"/>
          <w:szCs w:val="22"/>
        </w:rPr>
        <w:t xml:space="preserve">NO </w:t>
      </w:r>
      <w:r>
        <w:rPr>
          <w:rStyle w:val="normaltextrun"/>
          <w:rFonts w:ascii="Arial" w:hAnsi="Arial" w:cs="Arial"/>
          <w:b/>
          <w:bCs/>
          <w:color w:val="000000"/>
          <w:sz w:val="22"/>
          <w:szCs w:val="22"/>
        </w:rPr>
        <w:t xml:space="preserve">ME OPONGO </w:t>
      </w:r>
      <w:r w:rsidR="007D3287">
        <w:rPr>
          <w:rStyle w:val="normaltextrun"/>
          <w:rFonts w:ascii="Arial" w:hAnsi="Arial" w:cs="Arial"/>
          <w:bCs/>
          <w:color w:val="000000"/>
          <w:sz w:val="22"/>
          <w:szCs w:val="22"/>
        </w:rPr>
        <w:t xml:space="preserve">a la presente pretensión </w:t>
      </w:r>
      <w:r>
        <w:rPr>
          <w:rStyle w:val="normaltextrun"/>
          <w:rFonts w:ascii="Arial" w:hAnsi="Arial" w:cs="Arial"/>
          <w:color w:val="000000"/>
          <w:sz w:val="22"/>
          <w:szCs w:val="22"/>
        </w:rPr>
        <w:t xml:space="preserve">por cuanto </w:t>
      </w:r>
      <w:r w:rsidR="00771A64">
        <w:rPr>
          <w:rStyle w:val="normaltextrun"/>
          <w:rFonts w:ascii="Arial" w:hAnsi="Arial" w:cs="Arial"/>
          <w:color w:val="000000"/>
          <w:sz w:val="22"/>
          <w:szCs w:val="22"/>
          <w:shd w:val="clear" w:color="auto" w:fill="FFFFFF"/>
          <w:lang w:val="es-ES"/>
        </w:rPr>
        <w:t>la misma no se encuentra dirigida en contra de ALLIANZ SEGUROS DE VIDA S.A.</w:t>
      </w:r>
    </w:p>
    <w:p w14:paraId="143C60BC" w14:textId="77777777" w:rsidR="0038712D" w:rsidRPr="0038712D"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3B81BC13" w:rsidR="00CE08A6"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7B190B7A" w14:textId="77777777" w:rsidR="00E86518" w:rsidRDefault="00E86518" w:rsidP="004115D5">
      <w:pPr>
        <w:jc w:val="both"/>
        <w:rPr>
          <w:color w:val="000000"/>
          <w:lang w:val="es-CO"/>
        </w:rPr>
      </w:pPr>
    </w:p>
    <w:p w14:paraId="1A1FCB62" w14:textId="7877088D" w:rsidR="00CE08A6" w:rsidRPr="00A55175" w:rsidRDefault="00CE08A6" w:rsidP="00E86518">
      <w:pPr>
        <w:pStyle w:val="Prrafodelista"/>
        <w:widowControl/>
        <w:numPr>
          <w:ilvl w:val="0"/>
          <w:numId w:val="13"/>
        </w:numPr>
        <w:autoSpaceDE/>
        <w:autoSpaceDN/>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7D3287">
        <w:rPr>
          <w:b/>
          <w:bCs/>
          <w:color w:val="000000" w:themeColor="text1"/>
          <w:u w:val="single"/>
          <w:lang w:val="es-CO"/>
        </w:rPr>
        <w:t>CARMEN CRISTINA PASTOR CHADID</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68628777"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7D3287">
        <w:rPr>
          <w:bCs/>
          <w:lang w:val="es-CO"/>
        </w:rPr>
        <w:t>CARMEN CRISTINA PASTOR CHADID</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w:t>
      </w:r>
      <w:r w:rsidRPr="00A55175">
        <w:rPr>
          <w:color w:val="000000" w:themeColor="text1"/>
        </w:rPr>
        <w:lastRenderedPageBreak/>
        <w:t>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t xml:space="preserve">“...La selección de uno cualquiera de los regímenes previstos por el artículo anterior es libre y voluntaria por parte </w:t>
      </w:r>
      <w:proofErr w:type="spellStart"/>
      <w:r w:rsidRPr="00A55175">
        <w:rPr>
          <w:i/>
          <w:color w:val="000000" w:themeColor="text1"/>
        </w:rPr>
        <w:t>d</w:t>
      </w:r>
      <w:r w:rsidR="00277C91">
        <w:rPr>
          <w:i/>
          <w:color w:val="000000" w:themeColor="text1"/>
        </w:rPr>
        <w:t>la</w:t>
      </w:r>
      <w:proofErr w:type="spellEnd"/>
      <w:r w:rsidR="00277C91">
        <w:rPr>
          <w:i/>
          <w:color w:val="000000" w:themeColor="text1"/>
        </w:rPr>
        <w:t xml:space="preserve">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35D039EF" w:rsidR="00CE08A6" w:rsidRPr="00A55175" w:rsidRDefault="00CE08A6" w:rsidP="004115D5">
      <w:pPr>
        <w:jc w:val="both"/>
        <w:rPr>
          <w:color w:val="000000" w:themeColor="text1"/>
        </w:rPr>
      </w:pPr>
      <w:bookmarkStart w:id="1" w:name="_Hlk144220080"/>
      <w:r w:rsidRPr="521BEFBF">
        <w:rPr>
          <w:color w:val="000000" w:themeColor="text1"/>
        </w:rPr>
        <w:t xml:space="preserve">En tal sentido, es viable concluir que </w:t>
      </w:r>
      <w:bookmarkStart w:id="2"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7D3287">
        <w:rPr>
          <w:lang w:val="es-CO"/>
        </w:rPr>
        <w:t>CARMEN CRISTINA PASTOR CHADID</w:t>
      </w:r>
      <w:r w:rsidR="00DE5AD3" w:rsidRPr="521BEFBF">
        <w:rPr>
          <w:lang w:val="es-CO"/>
        </w:rPr>
        <w:t xml:space="preserve"> </w:t>
      </w:r>
      <w:r w:rsidR="00E6541D" w:rsidRPr="521BEFBF">
        <w:rPr>
          <w:color w:val="000000" w:themeColor="text1"/>
        </w:rPr>
        <w:t xml:space="preserve"> </w:t>
      </w:r>
      <w:r w:rsidRPr="521BEFBF">
        <w:rPr>
          <w:color w:val="000000" w:themeColor="text1"/>
        </w:rPr>
        <w:t xml:space="preserve">eligió </w:t>
      </w:r>
      <w:r w:rsidR="00E86518">
        <w:rPr>
          <w:color w:val="000000" w:themeColor="text1"/>
        </w:rPr>
        <w:t>trasladarse</w:t>
      </w:r>
      <w:r w:rsidRPr="521BEFBF">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se </w:t>
      </w:r>
      <w:r w:rsidR="00E86518">
        <w:rPr>
          <w:color w:val="000000" w:themeColor="text1"/>
        </w:rPr>
        <w:t>trasladó</w:t>
      </w:r>
      <w:r w:rsidR="00771A64">
        <w:rPr>
          <w:color w:val="000000" w:themeColor="text1"/>
        </w:rPr>
        <w:t xml:space="preserve"> al RAIS</w:t>
      </w:r>
      <w:r w:rsidRPr="521BEFBF">
        <w:rPr>
          <w:color w:val="000000" w:themeColor="text1"/>
        </w:rPr>
        <w:t xml:space="preserve"> en el año </w:t>
      </w:r>
      <w:r w:rsidR="00E86518">
        <w:rPr>
          <w:color w:val="000000" w:themeColor="text1"/>
        </w:rPr>
        <w:t>2011</w:t>
      </w:r>
      <w:r w:rsidRPr="521BEFBF">
        <w:rPr>
          <w:color w:val="000000" w:themeColor="text1"/>
        </w:rPr>
        <w:t xml:space="preserve">, es decir, con anterioridad a la data que impuso dicha obligación.   </w:t>
      </w:r>
      <w:bookmarkEnd w:id="2"/>
      <w:r w:rsidR="00F62506" w:rsidRPr="521BEFBF">
        <w:rPr>
          <w:color w:val="000000" w:themeColor="text1"/>
        </w:rPr>
        <w:t xml:space="preserve"> </w:t>
      </w:r>
    </w:p>
    <w:bookmarkEnd w:id="1"/>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18214351"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7D3287">
        <w:rPr>
          <w:bCs/>
          <w:lang w:val="es-CO"/>
        </w:rPr>
        <w:t>CARMEN CRISTINA PASTOR CHADID</w:t>
      </w:r>
      <w:r w:rsidR="000F058F">
        <w:rPr>
          <w:bCs/>
          <w:lang w:val="es-CO"/>
        </w:rPr>
        <w:t xml:space="preserve">, </w:t>
      </w:r>
      <w:bookmarkStart w:id="3" w:name="_Hlk164329218"/>
      <w:r w:rsidR="000F058F" w:rsidRPr="00626D03">
        <w:rPr>
          <w:color w:val="000000" w:themeColor="text1"/>
        </w:rPr>
        <w:t>SÍ CONSINTIÓ</w:t>
      </w:r>
      <w:bookmarkEnd w:id="3"/>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 xml:space="preserve">es 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14:paraId="03CD243D" w14:textId="77777777" w:rsidR="00CE08A6" w:rsidRPr="00A55175" w:rsidRDefault="00CE08A6" w:rsidP="004115D5">
      <w:pPr>
        <w:jc w:val="both"/>
        <w:rPr>
          <w:color w:val="000000" w:themeColor="text1"/>
        </w:rPr>
      </w:pPr>
    </w:p>
    <w:p w14:paraId="6FF3D8E7" w14:textId="22F4ECEB" w:rsidR="00CE08A6" w:rsidRPr="00A55175" w:rsidRDefault="00CE08A6" w:rsidP="004115D5">
      <w:pPr>
        <w:jc w:val="both"/>
        <w:rPr>
          <w:color w:val="000000" w:themeColor="text1"/>
        </w:rPr>
      </w:pPr>
      <w:bookmarkStart w:id="4" w:name="_Hlk144220087"/>
      <w:r w:rsidRPr="00A55175">
        <w:rPr>
          <w:color w:val="000000" w:themeColor="text1"/>
        </w:rPr>
        <w:t xml:space="preserve">En conclusión, </w:t>
      </w:r>
      <w:bookmarkStart w:id="5"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7D3287">
        <w:rPr>
          <w:bCs/>
          <w:lang w:val="es-CO"/>
        </w:rPr>
        <w:t>CARMEN CRISTINA PASTOR CHADID</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4"/>
    <w:bookmarkEnd w:id="5"/>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7687E8C6"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7D3287">
        <w:rPr>
          <w:bCs/>
          <w:lang w:val="es-CO"/>
        </w:rPr>
        <w:t>CARMEN CRISTINA PASTOR CHADID</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771A64">
        <w:rPr>
          <w:color w:val="000000" w:themeColor="text1"/>
        </w:rPr>
        <w:t>57</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xml:space="preserve">”. En consecuencia, los beneficiarios del régimen de transición por tiempo de servicio cotizado, podrán trasladarse de </w:t>
      </w:r>
      <w:r w:rsidRPr="00A55175">
        <w:rPr>
          <w:color w:val="000000" w:themeColor="text1"/>
        </w:rPr>
        <w:lastRenderedPageBreak/>
        <w:t>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03ED8075" w:rsidR="00802AE0" w:rsidRDefault="00CE08A6" w:rsidP="03875424">
      <w:pPr>
        <w:jc w:val="both"/>
        <w:rPr>
          <w:color w:val="000000" w:themeColor="text1"/>
        </w:rPr>
      </w:pPr>
      <w:bookmarkStart w:id="6" w:name="_Hlk144220095"/>
      <w:r w:rsidRPr="75B89F2E">
        <w:rPr>
          <w:color w:val="000000" w:themeColor="text1"/>
        </w:rPr>
        <w:t>Por consiguiente, se co</w:t>
      </w:r>
      <w:bookmarkStart w:id="7"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7D3287">
        <w:rPr>
          <w:lang w:val="es-CO"/>
        </w:rPr>
        <w:t>CARMEN CRISTINA PASTOR CHADID</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771A64">
        <w:rPr>
          <w:color w:val="262626" w:themeColor="text1" w:themeTint="D9"/>
          <w:lang w:val="es"/>
        </w:rPr>
        <w:t>57</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6"/>
      <w:bookmarkEnd w:id="7"/>
    </w:p>
    <w:p w14:paraId="1BCF16C8" w14:textId="77F69068" w:rsidR="007D3287" w:rsidRDefault="007D3287" w:rsidP="03875424">
      <w:pPr>
        <w:jc w:val="both"/>
        <w:rPr>
          <w:color w:val="000000" w:themeColor="text1"/>
        </w:rPr>
      </w:pPr>
    </w:p>
    <w:p w14:paraId="63687219" w14:textId="338BA77A" w:rsidR="007D3287" w:rsidRPr="007D3287" w:rsidRDefault="007D3287" w:rsidP="007D3287">
      <w:pPr>
        <w:pStyle w:val="Prrafodelista"/>
        <w:widowControl/>
        <w:numPr>
          <w:ilvl w:val="0"/>
          <w:numId w:val="13"/>
        </w:numPr>
        <w:autoSpaceDE/>
        <w:autoSpaceDN/>
        <w:contextualSpacing/>
        <w:jc w:val="both"/>
        <w:textAlignment w:val="baseline"/>
        <w:rPr>
          <w:lang w:val="es-CO" w:eastAsia="es-CO"/>
        </w:rPr>
      </w:pPr>
      <w:r w:rsidRPr="007D3287">
        <w:rPr>
          <w:b/>
          <w:bCs/>
          <w:color w:val="000000"/>
          <w:u w:val="single"/>
          <w:lang w:eastAsia="es-CO"/>
        </w:rPr>
        <w:t xml:space="preserve">EL TRASLADO </w:t>
      </w:r>
      <w:r w:rsidRPr="007D3287">
        <w:rPr>
          <w:b/>
          <w:bCs/>
          <w:color w:val="000000"/>
          <w:u w:val="single"/>
          <w:shd w:val="clear" w:color="auto" w:fill="FFFFFF"/>
          <w:lang w:eastAsia="es-CO"/>
        </w:rPr>
        <w:t>ENTRE ADMINISTRADORAS DEL RAIS DENOTA LA VOLUNTAD DEL AFILIADO DE PERMANECER EN EL RÉGIMEN DE AHORRO INDIVIDUAL CON SOLIDARIDAD Y CONSIGO, SE CONFIGURA UN ACTO DE RELACIONAMIENTO QUE PRESUPONE EL CONOCIMIENTO DEL FUNCIONAMIENTO DE DICHO RÉGIMEN</w:t>
      </w:r>
      <w:r w:rsidRPr="007D3287">
        <w:rPr>
          <w:color w:val="000000"/>
          <w:u w:val="single"/>
          <w:shd w:val="clear" w:color="auto" w:fill="FFFFFF"/>
          <w:lang w:eastAsia="es-CO"/>
        </w:rPr>
        <w:t> </w:t>
      </w:r>
      <w:r w:rsidRPr="007D3287">
        <w:rPr>
          <w:color w:val="000000"/>
          <w:lang w:val="es-CO" w:eastAsia="es-CO"/>
        </w:rPr>
        <w:t>  </w:t>
      </w:r>
    </w:p>
    <w:p w14:paraId="38EE264A" w14:textId="77777777" w:rsidR="007D3287" w:rsidRPr="00D40B62" w:rsidRDefault="007D3287" w:rsidP="007D3287">
      <w:pPr>
        <w:ind w:left="420"/>
        <w:jc w:val="both"/>
        <w:textAlignment w:val="baseline"/>
        <w:rPr>
          <w:rFonts w:ascii="Segoe UI" w:eastAsia="Times New Roman" w:hAnsi="Segoe UI" w:cs="Segoe UI"/>
          <w:sz w:val="18"/>
          <w:szCs w:val="18"/>
          <w:lang w:val="es-CO" w:eastAsia="es-CO"/>
        </w:rPr>
      </w:pPr>
      <w:r w:rsidRPr="00D40B62">
        <w:rPr>
          <w:rFonts w:eastAsia="Times New Roman"/>
          <w:color w:val="000000"/>
          <w:lang w:val="es-CO" w:eastAsia="es-CO"/>
        </w:rPr>
        <w:t>  </w:t>
      </w:r>
    </w:p>
    <w:p w14:paraId="233FAC5E" w14:textId="45767E37" w:rsidR="007D3287" w:rsidRPr="00D40B62" w:rsidRDefault="007D3287" w:rsidP="007D3287">
      <w:pPr>
        <w:jc w:val="both"/>
        <w:textAlignment w:val="baseline"/>
        <w:rPr>
          <w:rFonts w:ascii="Segoe UI" w:eastAsia="Times New Roman" w:hAnsi="Segoe UI" w:cs="Segoe UI"/>
          <w:sz w:val="18"/>
          <w:szCs w:val="18"/>
          <w:lang w:val="es-CO" w:eastAsia="es-CO"/>
        </w:rPr>
      </w:pPr>
      <w:r w:rsidRPr="00D40B62">
        <w:rPr>
          <w:rFonts w:eastAsia="Times New Roman"/>
          <w:color w:val="000000"/>
          <w:lang w:eastAsia="es-CO"/>
        </w:rPr>
        <w:t xml:space="preserve">La presente excepción se fundamenta en el hecho de que </w:t>
      </w:r>
      <w:r w:rsidRPr="00656067">
        <w:rPr>
          <w:color w:val="000000" w:themeColor="text1"/>
        </w:rPr>
        <w:t xml:space="preserve">la señora </w:t>
      </w:r>
      <w:r>
        <w:rPr>
          <w:lang w:val="es-CO"/>
        </w:rPr>
        <w:t>CARMEN CRISTINA PASTOR CHADID</w:t>
      </w:r>
      <w:r w:rsidRPr="00D40B62">
        <w:rPr>
          <w:rFonts w:eastAsia="Times New Roman"/>
          <w:lang w:val="es-CO" w:eastAsia="es-CO"/>
        </w:rPr>
        <w:t xml:space="preserve">, </w:t>
      </w:r>
      <w:r>
        <w:rPr>
          <w:rFonts w:eastAsia="Times New Roman"/>
          <w:color w:val="000000"/>
          <w:lang w:eastAsia="es-CO"/>
        </w:rPr>
        <w:t>aduce haber sido engañada</w:t>
      </w:r>
      <w:r w:rsidRPr="00D40B62">
        <w:rPr>
          <w:rFonts w:eastAsia="Times New Roman"/>
          <w:color w:val="000000"/>
          <w:lang w:eastAsia="es-CO"/>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w:t>
      </w:r>
      <w:r>
        <w:rPr>
          <w:rFonts w:eastAsia="Times New Roman"/>
          <w:color w:val="000000"/>
          <w:lang w:eastAsia="es-CO"/>
        </w:rPr>
        <w:t xml:space="preserve"> a</w:t>
      </w:r>
      <w:r w:rsidRPr="00D40B62">
        <w:rPr>
          <w:rFonts w:eastAsia="Times New Roman"/>
          <w:color w:val="000000"/>
          <w:lang w:eastAsia="es-CO"/>
        </w:rPr>
        <w:t xml:space="preserve"> COLFONDOS S.A.</w:t>
      </w:r>
      <w:r>
        <w:rPr>
          <w:rFonts w:eastAsia="Times New Roman"/>
          <w:color w:val="000000"/>
          <w:lang w:eastAsia="es-CO"/>
        </w:rPr>
        <w:t xml:space="preserve"> y PORVENIR S.A.</w:t>
      </w:r>
      <w:r w:rsidRPr="00D40B62">
        <w:rPr>
          <w:rFonts w:eastAsia="Times New Roman"/>
          <w:color w:val="000000"/>
          <w:lang w:eastAsia="es-CO"/>
        </w:rPr>
        <w:t>, concluyéndose con esto que existe un acto de relacionamiento el cual presupone el conocimiento del actor respecto al funcionamiento del régimen.  </w:t>
      </w:r>
      <w:r w:rsidRPr="00D40B62">
        <w:rPr>
          <w:rFonts w:eastAsia="Times New Roman"/>
          <w:color w:val="000000"/>
          <w:lang w:val="es-CO" w:eastAsia="es-CO"/>
        </w:rPr>
        <w:t>      </w:t>
      </w:r>
    </w:p>
    <w:p w14:paraId="5CC45090" w14:textId="77777777" w:rsidR="007D3287" w:rsidRPr="00D40B62" w:rsidRDefault="007D3287" w:rsidP="007D3287">
      <w:pPr>
        <w:jc w:val="both"/>
        <w:textAlignment w:val="baseline"/>
        <w:rPr>
          <w:rFonts w:ascii="Segoe UI" w:eastAsia="Times New Roman" w:hAnsi="Segoe UI" w:cs="Segoe UI"/>
          <w:sz w:val="18"/>
          <w:szCs w:val="18"/>
          <w:lang w:val="es-CO" w:eastAsia="es-CO"/>
        </w:rPr>
      </w:pPr>
      <w:r w:rsidRPr="00D40B62">
        <w:rPr>
          <w:rFonts w:eastAsia="Times New Roman"/>
          <w:color w:val="000000"/>
          <w:lang w:val="es-CO" w:eastAsia="es-CO"/>
        </w:rPr>
        <w:t>    </w:t>
      </w:r>
    </w:p>
    <w:p w14:paraId="725389EA" w14:textId="77777777" w:rsidR="007D3287" w:rsidRPr="00D40B62" w:rsidRDefault="007D3287" w:rsidP="007D3287">
      <w:pPr>
        <w:jc w:val="both"/>
        <w:textAlignment w:val="baseline"/>
        <w:rPr>
          <w:rFonts w:ascii="Segoe UI" w:eastAsia="Times New Roman" w:hAnsi="Segoe UI" w:cs="Segoe UI"/>
          <w:sz w:val="18"/>
          <w:szCs w:val="18"/>
          <w:lang w:val="es-CO" w:eastAsia="es-CO"/>
        </w:rPr>
      </w:pPr>
      <w:r w:rsidRPr="00D40B62">
        <w:rPr>
          <w:rFonts w:eastAsia="Times New Roman"/>
          <w:color w:val="000000"/>
          <w:lang w:eastAsia="es-CO"/>
        </w:rPr>
        <w:t>Al respecto, la Sala de Casación Laboral de la Corte Suprema de Justicia en Sentencia SL3752 del 15 de septiembre de 2020 radicación 73532 indica que: </w:t>
      </w:r>
      <w:r w:rsidRPr="00D40B62">
        <w:rPr>
          <w:rFonts w:eastAsia="Times New Roman"/>
          <w:color w:val="000000"/>
          <w:lang w:val="es-CO" w:eastAsia="es-CO"/>
        </w:rPr>
        <w:t>      </w:t>
      </w:r>
    </w:p>
    <w:p w14:paraId="09DEBB8A" w14:textId="77777777" w:rsidR="007D3287" w:rsidRPr="00D40B62" w:rsidRDefault="007D3287" w:rsidP="007D3287">
      <w:pPr>
        <w:jc w:val="both"/>
        <w:textAlignment w:val="baseline"/>
        <w:rPr>
          <w:rFonts w:ascii="Segoe UI" w:eastAsia="Times New Roman" w:hAnsi="Segoe UI" w:cs="Segoe UI"/>
          <w:sz w:val="18"/>
          <w:szCs w:val="18"/>
          <w:lang w:val="es-CO" w:eastAsia="es-CO"/>
        </w:rPr>
      </w:pPr>
      <w:r w:rsidRPr="00D40B62">
        <w:rPr>
          <w:rFonts w:eastAsia="Times New Roman"/>
          <w:color w:val="000000"/>
          <w:lang w:eastAsia="es-CO"/>
        </w:rPr>
        <w:t> </w:t>
      </w:r>
      <w:r w:rsidRPr="00D40B62">
        <w:rPr>
          <w:rFonts w:eastAsia="Times New Roman"/>
          <w:color w:val="000000"/>
          <w:lang w:val="es-CO" w:eastAsia="es-CO"/>
        </w:rPr>
        <w:t>      </w:t>
      </w:r>
    </w:p>
    <w:p w14:paraId="40CD5567" w14:textId="77777777" w:rsidR="007D3287" w:rsidRPr="00D40B62" w:rsidRDefault="007D3287" w:rsidP="007D3287">
      <w:pPr>
        <w:ind w:left="420" w:right="525"/>
        <w:jc w:val="both"/>
        <w:textAlignment w:val="baseline"/>
        <w:rPr>
          <w:rFonts w:ascii="Segoe UI" w:eastAsia="Times New Roman" w:hAnsi="Segoe UI" w:cs="Segoe UI"/>
          <w:sz w:val="18"/>
          <w:szCs w:val="18"/>
          <w:lang w:val="es-CO" w:eastAsia="es-CO"/>
        </w:rPr>
      </w:pPr>
      <w:r w:rsidRPr="00D40B62">
        <w:rPr>
          <w:rFonts w:eastAsia="Times New Roman"/>
          <w:i/>
          <w:iCs/>
          <w:color w:val="000000"/>
          <w:lang w:eastAsia="es-CO"/>
        </w:rPr>
        <w:t xml:space="preserve">“…Los traslados horizontales dentro del RAIS reúnen los elementos propios de un acto de relacionamiento lo cual permite suponer que es deseo del afiliado permanecer en dicho </w:t>
      </w:r>
      <w:r w:rsidRPr="00D40B62">
        <w:rPr>
          <w:rFonts w:eastAsia="Times New Roman"/>
          <w:i/>
          <w:iCs/>
          <w:color w:val="000000"/>
          <w:lang w:eastAsia="es-CO"/>
        </w:rPr>
        <w:lastRenderedPageBreak/>
        <w:t xml:space="preserve">régimen e incluso presupone cierto conocimiento de la persona respecto al funcionamiento del Régimen, sus beneficios, ventajas, desventajas y modo de operar, al punto de continuar afiliado aun teniendo la oportunidad de retornar a </w:t>
      </w:r>
      <w:proofErr w:type="spellStart"/>
      <w:r w:rsidRPr="00D40B62">
        <w:rPr>
          <w:rFonts w:eastAsia="Times New Roman"/>
          <w:i/>
          <w:iCs/>
          <w:color w:val="000000"/>
          <w:lang w:eastAsia="es-CO"/>
        </w:rPr>
        <w:t>Colpensiones</w:t>
      </w:r>
      <w:proofErr w:type="spellEnd"/>
      <w:r w:rsidRPr="00D40B62">
        <w:rPr>
          <w:rFonts w:eastAsia="Times New Roman"/>
          <w:i/>
          <w:iCs/>
          <w:color w:val="000000"/>
          <w:lang w:eastAsia="es-CO"/>
        </w:rPr>
        <w:t>…”</w:t>
      </w:r>
      <w:r w:rsidRPr="00D40B62">
        <w:rPr>
          <w:rFonts w:eastAsia="Times New Roman"/>
          <w:color w:val="000000"/>
          <w:lang w:val="es-CO" w:eastAsia="es-CO"/>
        </w:rPr>
        <w:t>      </w:t>
      </w:r>
    </w:p>
    <w:p w14:paraId="20523A12" w14:textId="77777777" w:rsidR="007D3287" w:rsidRPr="00D40B62" w:rsidRDefault="007D3287" w:rsidP="007D3287">
      <w:pPr>
        <w:jc w:val="both"/>
        <w:textAlignment w:val="baseline"/>
        <w:rPr>
          <w:rFonts w:ascii="Segoe UI" w:eastAsia="Times New Roman" w:hAnsi="Segoe UI" w:cs="Segoe UI"/>
          <w:sz w:val="18"/>
          <w:szCs w:val="18"/>
          <w:lang w:val="es-CO" w:eastAsia="es-CO"/>
        </w:rPr>
      </w:pPr>
      <w:r w:rsidRPr="00D40B62">
        <w:rPr>
          <w:rFonts w:eastAsia="Times New Roman"/>
          <w:color w:val="000000"/>
          <w:lang w:eastAsia="es-CO"/>
        </w:rPr>
        <w:t> </w:t>
      </w:r>
      <w:r w:rsidRPr="00D40B62">
        <w:rPr>
          <w:rFonts w:eastAsia="Times New Roman"/>
          <w:color w:val="000000"/>
          <w:lang w:val="es-CO" w:eastAsia="es-CO"/>
        </w:rPr>
        <w:t>      </w:t>
      </w:r>
    </w:p>
    <w:p w14:paraId="490ED473" w14:textId="2283917D" w:rsidR="007D3287" w:rsidRPr="007D3287" w:rsidRDefault="007D3287" w:rsidP="007D3287">
      <w:pPr>
        <w:jc w:val="both"/>
        <w:textAlignment w:val="baseline"/>
        <w:rPr>
          <w:rFonts w:ascii="Segoe UI" w:eastAsia="Times New Roman" w:hAnsi="Segoe UI" w:cs="Segoe UI"/>
          <w:sz w:val="18"/>
          <w:szCs w:val="18"/>
          <w:lang w:val="es-CO" w:eastAsia="es-CO"/>
        </w:rPr>
      </w:pPr>
      <w:r w:rsidRPr="00D40B62">
        <w:rPr>
          <w:rFonts w:eastAsia="Times New Roman"/>
          <w:color w:val="000000"/>
          <w:lang w:eastAsia="es-CO"/>
        </w:rPr>
        <w:t xml:space="preserve">Con fundamento en lo expuesto, se concluye que </w:t>
      </w:r>
      <w:r>
        <w:rPr>
          <w:rFonts w:eastAsia="Times New Roman"/>
          <w:color w:val="000000"/>
          <w:lang w:eastAsia="es-CO"/>
        </w:rPr>
        <w:t>la</w:t>
      </w:r>
      <w:r w:rsidRPr="00D40B62">
        <w:rPr>
          <w:rFonts w:eastAsia="Times New Roman"/>
          <w:color w:val="000000"/>
          <w:lang w:eastAsia="es-CO"/>
        </w:rPr>
        <w:t xml:space="preserve"> demandante al efectuar diversos traslados entre administradoras del régimen de ahorro individual con solidaridad, incluyendo en estas</w:t>
      </w:r>
      <w:r>
        <w:rPr>
          <w:rFonts w:eastAsia="Times New Roman"/>
          <w:color w:val="000000"/>
          <w:lang w:eastAsia="es-CO"/>
        </w:rPr>
        <w:t xml:space="preserve"> a</w:t>
      </w:r>
      <w:r w:rsidRPr="00D40B62">
        <w:rPr>
          <w:rFonts w:eastAsia="Times New Roman"/>
          <w:color w:val="000000"/>
          <w:lang w:eastAsia="es-CO"/>
        </w:rPr>
        <w:t xml:space="preserve"> COLFONDOS S.A.</w:t>
      </w:r>
      <w:r>
        <w:rPr>
          <w:rFonts w:eastAsia="Times New Roman"/>
          <w:color w:val="000000"/>
          <w:lang w:eastAsia="es-CO"/>
        </w:rPr>
        <w:t xml:space="preserve"> y PORVENIR S.A.</w:t>
      </w:r>
      <w:r w:rsidRPr="00D40B62">
        <w:rPr>
          <w:rFonts w:eastAsia="Times New Roman"/>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D40B62">
        <w:rPr>
          <w:rFonts w:eastAsia="Times New Roman"/>
          <w:color w:val="000000"/>
          <w:lang w:val="es-CO" w:eastAsia="es-CO"/>
        </w:rPr>
        <w:t> </w:t>
      </w:r>
    </w:p>
    <w:p w14:paraId="18E920F5" w14:textId="14D0DFFD" w:rsidR="00B87136" w:rsidRDefault="00B87136" w:rsidP="03875424">
      <w:pPr>
        <w:jc w:val="both"/>
        <w:rPr>
          <w:color w:val="000000" w:themeColor="text1"/>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9"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w:t>
      </w:r>
      <w:r w:rsidRPr="00A55175">
        <w:rPr>
          <w:color w:val="000000" w:themeColor="text1"/>
        </w:rPr>
        <w:lastRenderedPageBreak/>
        <w:t xml:space="preserve">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9"/>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0"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 xml:space="preserve">Si del examen de todos los hechos y el derecho que son de utilidad al caso concreto, encontrare cualquier otra excepción que trunque y conlleve al fracaso las pretensiones de la parte actora, le solicito de manera respetuosa, que declare probada tal excepción y desestime el </w:t>
      </w:r>
      <w:proofErr w:type="spellStart"/>
      <w:r w:rsidRPr="00A55175">
        <w:rPr>
          <w:sz w:val="22"/>
          <w:szCs w:val="22"/>
        </w:rPr>
        <w:t>petitum</w:t>
      </w:r>
      <w:proofErr w:type="spellEnd"/>
      <w:r w:rsidRPr="00A55175">
        <w:rPr>
          <w:sz w:val="22"/>
          <w:szCs w:val="22"/>
        </w:rPr>
        <w:t xml:space="preserve">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5AEC6C84" w14:textId="77777777" w:rsidR="002F0D13" w:rsidRDefault="002F0D13" w:rsidP="002F0D13">
      <w:pPr>
        <w:widowControl/>
        <w:autoSpaceDE/>
        <w:autoSpaceDN/>
        <w:jc w:val="both"/>
        <w:textAlignment w:val="baseline"/>
        <w:rPr>
          <w:rFonts w:eastAsia="Times New Roman"/>
          <w:lang w:val="es-CO" w:eastAsia="es-CO"/>
        </w:rPr>
      </w:pPr>
    </w:p>
    <w:p w14:paraId="1C89C6A3" w14:textId="0286D52B" w:rsidR="00326243" w:rsidRDefault="00326243" w:rsidP="0032624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7D3287">
        <w:rPr>
          <w:rFonts w:eastAsia="Times New Roman"/>
          <w:lang w:val="es-CO" w:eastAsia="es-CO"/>
        </w:rPr>
        <w:t>CARMEN CRISTINA PASTOR CHADID</w:t>
      </w:r>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14:paraId="6C961009" w14:textId="77777777" w:rsidR="00326243" w:rsidRDefault="00326243" w:rsidP="00326243">
      <w:pPr>
        <w:widowControl/>
        <w:autoSpaceDE/>
        <w:autoSpaceDN/>
        <w:jc w:val="both"/>
        <w:textAlignment w:val="baseline"/>
        <w:rPr>
          <w:rFonts w:eastAsia="Times New Roman"/>
          <w:lang w:val="es-CO" w:eastAsia="es-CO"/>
        </w:rPr>
      </w:pPr>
    </w:p>
    <w:p w14:paraId="4C6F96C1" w14:textId="77777777" w:rsidR="00326243" w:rsidRDefault="00326243" w:rsidP="00326243">
      <w:pPr>
        <w:jc w:val="both"/>
      </w:pPr>
      <w:r>
        <w:rPr>
          <w:b/>
        </w:rPr>
        <w:lastRenderedPageBreak/>
        <w:t xml:space="preserve">Al hecho 2: ES CIERTO </w:t>
      </w:r>
      <w:r>
        <w:t>que dentro del presente proceso la demandante solicita la nulidad y/o ineficacia del traslado del RPM al RAIS, alegando una falta en el deber de información de la administradora de pensiones.</w:t>
      </w:r>
    </w:p>
    <w:p w14:paraId="79246230" w14:textId="77777777" w:rsidR="00326243" w:rsidRDefault="00326243" w:rsidP="00326243">
      <w:pPr>
        <w:jc w:val="both"/>
      </w:pPr>
    </w:p>
    <w:p w14:paraId="53F22BA5" w14:textId="12F10431" w:rsidR="00326243" w:rsidRPr="005B7502" w:rsidRDefault="00326243" w:rsidP="00326243">
      <w:pPr>
        <w:jc w:val="both"/>
        <w:rPr>
          <w:rFonts w:eastAsia="Times New Roman"/>
          <w:lang w:val="es-CO" w:eastAsia="es-CO"/>
        </w:rPr>
      </w:pPr>
      <w:r w:rsidRPr="00326243">
        <w:rPr>
          <w:b/>
        </w:rPr>
        <w:t>Al hecho 3</w:t>
      </w:r>
      <w:r>
        <w:t xml:space="preserve">: </w:t>
      </w:r>
      <w:r w:rsidR="0016392E">
        <w:rPr>
          <w:b/>
        </w:rPr>
        <w:t xml:space="preserve">NO </w:t>
      </w:r>
      <w:r>
        <w:rPr>
          <w:b/>
        </w:rPr>
        <w:t>E</w:t>
      </w:r>
      <w:r w:rsidR="005242A8">
        <w:rPr>
          <w:b/>
        </w:rPr>
        <w:t>S CIERTO</w:t>
      </w:r>
      <w:r w:rsidR="0016392E">
        <w:rPr>
          <w:b/>
        </w:rPr>
        <w:t>,</w:t>
      </w:r>
      <w:r w:rsidR="005242A8">
        <w:rPr>
          <w:b/>
        </w:rPr>
        <w:t xml:space="preserve"> </w:t>
      </w:r>
      <w:r w:rsidR="0016392E">
        <w:t xml:space="preserve">si bien </w:t>
      </w:r>
      <w:r>
        <w:t xml:space="preserve">la demandante pretende </w:t>
      </w:r>
      <w:r w:rsidRPr="008534A9">
        <w:rPr>
          <w:rFonts w:eastAsia="Times New Roman"/>
          <w:lang w:val="es-CO" w:eastAsia="es-CO"/>
        </w:rPr>
        <w:t>la devolución de los dineros que reposan en su cuenta de ahorro individual junto con sus rendimientos,</w:t>
      </w:r>
      <w:r>
        <w:rPr>
          <w:rFonts w:eastAsia="Times New Roman"/>
          <w:lang w:val="es-CO" w:eastAsia="es-CO"/>
        </w:rPr>
        <w:t xml:space="preserve"> </w:t>
      </w:r>
      <w:r w:rsidR="0016392E">
        <w:rPr>
          <w:rFonts w:eastAsia="Times New Roman"/>
          <w:lang w:val="es-CO" w:eastAsia="es-CO"/>
        </w:rPr>
        <w:t>lo cierto es que nada se solicita frente a</w:t>
      </w:r>
      <w:r>
        <w:rPr>
          <w:rFonts w:eastAsia="Times New Roman"/>
          <w:lang w:val="es-CO" w:eastAsia="es-CO"/>
        </w:rPr>
        <w:t xml:space="preserve"> </w:t>
      </w:r>
      <w:r w:rsidRPr="008534A9">
        <w:rPr>
          <w:rFonts w:eastAsia="Times New Roman"/>
          <w:lang w:val="es-CO" w:eastAsia="es-CO"/>
        </w:rPr>
        <w:t>las sumas adicionales de la aseguradora. </w:t>
      </w:r>
    </w:p>
    <w:p w14:paraId="0C8134E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3D670B5" w14:textId="5FFA229D" w:rsidR="00326243" w:rsidRPr="008534A9" w:rsidRDefault="0016392E"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00326243"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326243" w:rsidRPr="008534A9">
        <w:rPr>
          <w:rFonts w:eastAsia="Times New Roman"/>
          <w:lang w:val="es-CO" w:eastAsia="es-CO"/>
        </w:rPr>
        <w:t> </w:t>
      </w:r>
    </w:p>
    <w:p w14:paraId="64AEA8D7"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903F30" w14:textId="5490767C"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07D4CA51"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62298B" w14:textId="6FA7BD76"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E0821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0EBF9A8"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 xml:space="preserve">Sin embargo, preciso que COLFONDOS S.A., realizó a favor de ALLIANZ SEGUROS DE VIDA S.A. el pago de prima por concepto de la Póliza Colectiva de Seguro Previsional de Invalidez y Sobrevivientes, comprometiéndose ALLIANZ SEGUROS DE VIDA S.A. con </w:t>
      </w:r>
      <w:proofErr w:type="spellStart"/>
      <w:r w:rsidRPr="008534A9">
        <w:rPr>
          <w:rFonts w:eastAsia="Times New Roman"/>
          <w:color w:val="000000"/>
          <w:shd w:val="clear" w:color="auto" w:fill="FFFFFF"/>
          <w:lang w:val="es-CO" w:eastAsia="es-CO"/>
        </w:rPr>
        <w:t>Colfondos</w:t>
      </w:r>
      <w:proofErr w:type="spellEnd"/>
      <w:r w:rsidRPr="008534A9">
        <w:rPr>
          <w:rFonts w:eastAsia="Times New Roman"/>
          <w:color w:val="000000"/>
          <w:shd w:val="clear" w:color="auto" w:fill="FFFFFF"/>
          <w:lang w:val="es-CO" w:eastAsia="es-CO"/>
        </w:rPr>
        <w:t xml:space="preserve">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57D5968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FD3DA5" w14:textId="6F58CF49" w:rsidR="00326243" w:rsidRDefault="00326243" w:rsidP="00326243">
      <w:pPr>
        <w:widowControl/>
        <w:autoSpaceDE/>
        <w:autoSpaceDN/>
        <w:jc w:val="both"/>
        <w:textAlignment w:val="baseline"/>
        <w:rPr>
          <w:rFonts w:eastAsia="Times New Roman"/>
          <w:lang w:val="es-CO" w:eastAsia="es-CO"/>
        </w:rPr>
      </w:pPr>
      <w:r>
        <w:rPr>
          <w:rFonts w:eastAsia="Times New Roman"/>
          <w:b/>
          <w:bCs/>
          <w:lang w:eastAsia="es-CO"/>
        </w:rPr>
        <w:t>Al hecho 6</w:t>
      </w:r>
      <w:r w:rsidRPr="008534A9">
        <w:rPr>
          <w:rFonts w:eastAsia="Times New Roman"/>
          <w:b/>
          <w:bCs/>
          <w:lang w:eastAsia="es-CO"/>
        </w:rPr>
        <w:t xml:space="preserve">: </w:t>
      </w:r>
      <w:r w:rsidRPr="0022373D">
        <w:rPr>
          <w:b/>
        </w:rPr>
        <w:t>NO ES CIERTO</w:t>
      </w:r>
      <w:r>
        <w:t xml:space="preserve">, como se relata, si bien COLFONDOS S.A contrató con ALLIANZ SEGUROS DE VIDA S.A., </w:t>
      </w:r>
      <w:r w:rsidR="0016392E">
        <w:t>la</w:t>
      </w:r>
      <w:r>
        <w:t xml:space="preserve"> Póliza Colectiva de Seguro Previsional</w:t>
      </w:r>
      <w:r w:rsidR="0016392E">
        <w:t xml:space="preserve"> de Invalidez</w:t>
      </w:r>
      <w:r w:rsidR="00771A64">
        <w:t xml:space="preserve"> y Sobrevivientes esta es la No. 020900000 y no la No. 0209000001-1 como mal se indicó por el convocante. Mediante esta póliza</w:t>
      </w:r>
      <w:r w:rsidR="0016392E">
        <w:t xml:space="preserve"> </w:t>
      </w:r>
      <w:r>
        <w:t xml:space="preserve">mi representada se comprometió a pagar la suma adicional requerida para financiar el capital necesario para el pago de las eventuales pensiones de invalidez y sobrevivencia, causadas a favor de afiliados de la Sociedad Administradora y/o sus beneficiarios, </w:t>
      </w:r>
      <w:r w:rsidR="0016392E">
        <w:t xml:space="preserve">dicha póliza </w:t>
      </w:r>
      <w:r>
        <w:t>tuvo vigencia desde el 2 de mayo de 1994 al 31 de diciembre de 2000 y NO desde enero de 199</w:t>
      </w:r>
      <w:r w:rsidR="0016392E">
        <w:t>5</w:t>
      </w:r>
      <w:r>
        <w:t>, como mal afirma el apoderado de la AFP COLFONDOS S.A.</w:t>
      </w:r>
      <w:r w:rsidRPr="008534A9">
        <w:rPr>
          <w:rFonts w:eastAsia="Times New Roman"/>
          <w:lang w:val="es-CO" w:eastAsia="es-CO"/>
        </w:rPr>
        <w:t> </w:t>
      </w:r>
    </w:p>
    <w:p w14:paraId="0932B30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p>
    <w:p w14:paraId="790B6723" w14:textId="53C3E584" w:rsidR="00326243" w:rsidRDefault="00326243" w:rsidP="00326243">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14:paraId="4580A81E" w14:textId="77777777" w:rsidR="00326243" w:rsidRDefault="00326243" w:rsidP="00326243">
      <w:pPr>
        <w:widowControl/>
        <w:autoSpaceDE/>
        <w:autoSpaceDN/>
        <w:jc w:val="both"/>
        <w:textAlignment w:val="baseline"/>
      </w:pPr>
    </w:p>
    <w:p w14:paraId="73BE7138" w14:textId="77777777" w:rsidR="00326243" w:rsidRDefault="00326243" w:rsidP="00326243">
      <w:pPr>
        <w:pStyle w:val="Prrafodelista"/>
        <w:widowControl/>
        <w:numPr>
          <w:ilvl w:val="0"/>
          <w:numId w:val="41"/>
        </w:numPr>
        <w:autoSpaceDE/>
        <w:autoSpaceDN/>
        <w:ind w:left="567"/>
        <w:jc w:val="both"/>
        <w:textAlignment w:val="baseline"/>
      </w:pPr>
      <w:r w:rsidRPr="00845280">
        <w:rPr>
          <w:b/>
          <w:bCs/>
        </w:rPr>
        <w:lastRenderedPageBreak/>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0A67E1" w14:textId="77777777" w:rsidR="00326243" w:rsidRDefault="00326243" w:rsidP="00326243">
      <w:pPr>
        <w:widowControl/>
        <w:autoSpaceDE/>
        <w:autoSpaceDN/>
        <w:ind w:left="567"/>
        <w:jc w:val="both"/>
        <w:textAlignment w:val="baseline"/>
      </w:pPr>
    </w:p>
    <w:p w14:paraId="66400A5D" w14:textId="77777777" w:rsidR="00326243" w:rsidRPr="00845280" w:rsidRDefault="00326243" w:rsidP="0032624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1DA73B7" w14:textId="77777777" w:rsidR="00326243" w:rsidRPr="00845280" w:rsidRDefault="00326243" w:rsidP="00326243">
      <w:pPr>
        <w:pStyle w:val="Prrafodelista"/>
        <w:rPr>
          <w:rFonts w:eastAsia="Times New Roman"/>
          <w:lang w:val="es-CO" w:eastAsia="es-CO"/>
        </w:rPr>
      </w:pPr>
    </w:p>
    <w:p w14:paraId="74961CD4" w14:textId="77777777" w:rsidR="00326243" w:rsidRPr="00845280" w:rsidRDefault="00326243" w:rsidP="0032624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 xml:space="preserve">y de efectuarse el traslado deprecado por la demandante, no se hace exigible a mi representada la devolución y/o restitución de las primas devengadas por cuanto (i) No existe un vínculo que legitime la acción en comento respecto a la devolución pretendida por la AFP </w:t>
      </w:r>
      <w:proofErr w:type="spellStart"/>
      <w:r w:rsidRPr="00845280">
        <w:rPr>
          <w:rFonts w:eastAsia="Times New Roman"/>
          <w:color w:val="000000"/>
          <w:lang w:val="es-CO" w:eastAsia="es-CO"/>
        </w:rPr>
        <w:t>Colfondos</w:t>
      </w:r>
      <w:proofErr w:type="spellEnd"/>
      <w:r w:rsidRPr="00845280">
        <w:rPr>
          <w:rFonts w:eastAsia="Times New Roman"/>
          <w:color w:val="000000"/>
          <w:lang w:val="es-CO" w:eastAsia="es-CO"/>
        </w:rPr>
        <w:t xml:space="preserve">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DDCD9B1" w14:textId="77777777" w:rsidR="00326243" w:rsidRPr="005447FC" w:rsidRDefault="00326243" w:rsidP="00326243">
      <w:pPr>
        <w:jc w:val="both"/>
        <w:rPr>
          <w:b/>
          <w:bCs/>
        </w:rPr>
      </w:pPr>
    </w:p>
    <w:p w14:paraId="5C982BB3" w14:textId="77777777" w:rsidR="00326243" w:rsidRPr="00A45507" w:rsidRDefault="00326243"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54D1480B" w14:textId="77777777" w:rsidR="00326243" w:rsidRPr="005447FC" w:rsidRDefault="00326243" w:rsidP="00326243">
      <w:pPr>
        <w:jc w:val="both"/>
        <w:rPr>
          <w:b/>
          <w:lang w:val="es-CO"/>
        </w:rPr>
      </w:pPr>
    </w:p>
    <w:p w14:paraId="7BC5BBEA" w14:textId="77777777" w:rsidR="00326243" w:rsidRPr="005447FC" w:rsidRDefault="00326243" w:rsidP="00326243">
      <w:pPr>
        <w:jc w:val="both"/>
      </w:pPr>
      <w:r w:rsidRPr="005447FC">
        <w:t>A la luz del Código de Comercio un riesgo es:</w:t>
      </w:r>
    </w:p>
    <w:p w14:paraId="6BC6EBC1" w14:textId="77777777" w:rsidR="00326243" w:rsidRPr="005447FC" w:rsidRDefault="00326243" w:rsidP="00326243">
      <w:pPr>
        <w:jc w:val="both"/>
      </w:pPr>
    </w:p>
    <w:p w14:paraId="494F2CBF" w14:textId="77777777" w:rsidR="00326243" w:rsidRPr="005447FC" w:rsidRDefault="00326243" w:rsidP="00326243">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5447FC" w:rsidRDefault="00326243" w:rsidP="00326243">
      <w:pPr>
        <w:jc w:val="both"/>
      </w:pPr>
    </w:p>
    <w:p w14:paraId="75EA98F3" w14:textId="77777777" w:rsidR="00326243" w:rsidRPr="005447FC" w:rsidRDefault="00326243" w:rsidP="00326243">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5447FC" w:rsidRDefault="00326243" w:rsidP="00326243">
      <w:pPr>
        <w:jc w:val="both"/>
      </w:pPr>
    </w:p>
    <w:p w14:paraId="7EF9344B" w14:textId="77777777" w:rsidR="00326243" w:rsidRPr="005447FC" w:rsidRDefault="00326243" w:rsidP="00326243">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5447FC" w:rsidRDefault="00326243" w:rsidP="00326243">
      <w:pPr>
        <w:jc w:val="both"/>
      </w:pPr>
    </w:p>
    <w:p w14:paraId="030B417E" w14:textId="77777777" w:rsidR="00326243" w:rsidRPr="005447FC" w:rsidRDefault="00326243" w:rsidP="0032624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61DC4042" w14:textId="77777777" w:rsidR="00326243" w:rsidRPr="005447FC" w:rsidRDefault="00326243" w:rsidP="00326243">
      <w:pPr>
        <w:ind w:left="720"/>
        <w:jc w:val="both"/>
        <w:rPr>
          <w:i/>
          <w:iCs/>
          <w:lang w:val="es-CO"/>
        </w:rPr>
      </w:pPr>
      <w:r w:rsidRPr="005447FC">
        <w:rPr>
          <w:i/>
          <w:iCs/>
          <w:lang w:val="es-CO"/>
        </w:rPr>
        <w:lastRenderedPageBreak/>
        <w:t>1) El interés asegurable;</w:t>
      </w:r>
    </w:p>
    <w:p w14:paraId="599A1ABD" w14:textId="77777777" w:rsidR="00326243" w:rsidRPr="005447FC" w:rsidRDefault="00326243" w:rsidP="00326243">
      <w:pPr>
        <w:ind w:left="720"/>
        <w:jc w:val="both"/>
        <w:rPr>
          <w:i/>
          <w:iCs/>
          <w:lang w:val="es-CO"/>
        </w:rPr>
      </w:pPr>
      <w:r w:rsidRPr="005447FC">
        <w:rPr>
          <w:i/>
          <w:iCs/>
          <w:lang w:val="es-CO"/>
        </w:rPr>
        <w:t>2) El riesgo asegurable;</w:t>
      </w:r>
    </w:p>
    <w:p w14:paraId="0800B1AF" w14:textId="77777777" w:rsidR="00326243" w:rsidRPr="005447FC" w:rsidRDefault="00326243" w:rsidP="00326243">
      <w:pPr>
        <w:ind w:left="720"/>
        <w:jc w:val="both"/>
        <w:rPr>
          <w:i/>
          <w:iCs/>
          <w:lang w:val="es-CO"/>
        </w:rPr>
      </w:pPr>
      <w:r w:rsidRPr="005447FC">
        <w:rPr>
          <w:i/>
          <w:iCs/>
          <w:lang w:val="es-CO"/>
        </w:rPr>
        <w:t>3) La prima o precio del seguro, y</w:t>
      </w:r>
    </w:p>
    <w:p w14:paraId="1DAD4511" w14:textId="77777777" w:rsidR="00326243" w:rsidRPr="005447FC" w:rsidRDefault="00326243" w:rsidP="00326243">
      <w:pPr>
        <w:ind w:left="720"/>
        <w:jc w:val="both"/>
        <w:rPr>
          <w:i/>
          <w:iCs/>
          <w:lang w:val="es-CO"/>
        </w:rPr>
      </w:pPr>
      <w:r w:rsidRPr="005447FC">
        <w:rPr>
          <w:i/>
          <w:iCs/>
          <w:lang w:val="es-CO"/>
        </w:rPr>
        <w:t>4) La obligación condicional del asegurador.</w:t>
      </w:r>
    </w:p>
    <w:p w14:paraId="1B3F6363" w14:textId="77777777" w:rsidR="00326243" w:rsidRPr="005447FC" w:rsidRDefault="00326243" w:rsidP="0032624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69D48802" w14:textId="77777777" w:rsidR="00326243" w:rsidRPr="005447FC" w:rsidRDefault="00326243" w:rsidP="00326243">
      <w:pPr>
        <w:ind w:left="720"/>
        <w:jc w:val="both"/>
        <w:rPr>
          <w:color w:val="333333"/>
        </w:rPr>
      </w:pPr>
    </w:p>
    <w:p w14:paraId="197293AA" w14:textId="2EC18232" w:rsidR="00326243" w:rsidRDefault="00326243" w:rsidP="00326243">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0AC7DD9" w14:textId="1F3ED7DC" w:rsidR="00326243" w:rsidRDefault="00326243" w:rsidP="00326243">
      <w:pPr>
        <w:jc w:val="both"/>
      </w:pPr>
    </w:p>
    <w:p w14:paraId="46BC1495" w14:textId="2B344FC1" w:rsidR="00326243" w:rsidRPr="00326243" w:rsidRDefault="00326243" w:rsidP="00326243">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86E6CC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F50B1AF"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w:t>
      </w:r>
      <w:r w:rsidRPr="008534A9">
        <w:rPr>
          <w:rFonts w:eastAsia="Times New Roman"/>
          <w:color w:val="000000"/>
          <w:shd w:val="clear" w:color="auto" w:fill="FFFFFF"/>
          <w:lang w:eastAsia="es-CO"/>
        </w:rPr>
        <w:lastRenderedPageBreak/>
        <w:t>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55BD9623"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359773"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40015B4"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8EBD229" w14:textId="7998A03B" w:rsidR="00326243" w:rsidRPr="00326243"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5B97998D" w14:textId="77777777" w:rsidR="00326243" w:rsidRPr="005447FC" w:rsidRDefault="00326243" w:rsidP="00326243">
      <w:pPr>
        <w:jc w:val="both"/>
        <w:rPr>
          <w:lang w:val="es-CO"/>
        </w:rPr>
      </w:pPr>
    </w:p>
    <w:p w14:paraId="61EAAA49" w14:textId="77777777" w:rsidR="00326243" w:rsidRPr="005447FC" w:rsidRDefault="00326243" w:rsidP="00326243">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02939A39" w14:textId="77777777" w:rsidR="00326243" w:rsidRPr="008534A9" w:rsidRDefault="00326243" w:rsidP="00326243">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3903F2A" w14:textId="77777777" w:rsidR="00326243" w:rsidRDefault="00326243" w:rsidP="00326243">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7FD432E1" w14:textId="1B268B76" w:rsidR="00326243" w:rsidRDefault="00326243" w:rsidP="00326243">
      <w:pPr>
        <w:widowControl/>
        <w:autoSpaceDE/>
        <w:autoSpaceDN/>
        <w:textAlignment w:val="baseline"/>
        <w:rPr>
          <w:rFonts w:eastAsia="Times New Roman"/>
          <w:b/>
          <w:lang w:val="es-CO" w:eastAsia="es-CO"/>
        </w:rPr>
      </w:pPr>
    </w:p>
    <w:p w14:paraId="30C0DB6D" w14:textId="6E963A2B" w:rsidR="00326243" w:rsidRPr="008250B7" w:rsidRDefault="00326243" w:rsidP="00326243">
      <w:pPr>
        <w:widowControl/>
        <w:autoSpaceDE/>
        <w:autoSpaceDN/>
        <w:textAlignment w:val="baseline"/>
        <w:rPr>
          <w:rFonts w:eastAsia="Times New Roman"/>
          <w:b/>
          <w:lang w:val="es-CO" w:eastAsia="es-CO"/>
        </w:rPr>
      </w:pPr>
      <w:r>
        <w:rPr>
          <w:rFonts w:eastAsia="Times New Roman"/>
          <w:b/>
          <w:lang w:val="es-CO" w:eastAsia="es-CO"/>
        </w:rPr>
        <w:t>PRINCIPALES:</w:t>
      </w:r>
    </w:p>
    <w:p w14:paraId="0AB0E5FE"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F73E55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5C31161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28422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3D7E7995"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80B116F" w14:textId="77777777"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647B61AE" w14:textId="236D264B"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2D62DC9F" w14:textId="23C0E4A9" w:rsidR="00326243" w:rsidRDefault="00326243" w:rsidP="00326243">
      <w:pPr>
        <w:widowControl/>
        <w:autoSpaceDE/>
        <w:autoSpaceDN/>
        <w:jc w:val="both"/>
        <w:textAlignment w:val="baseline"/>
        <w:rPr>
          <w:rFonts w:eastAsia="Times New Roman"/>
          <w:b/>
          <w:lang w:val="es-CO" w:eastAsia="es-CO"/>
        </w:rPr>
      </w:pPr>
      <w:r>
        <w:rPr>
          <w:rFonts w:eastAsia="Times New Roman"/>
          <w:b/>
          <w:lang w:val="es-CO" w:eastAsia="es-CO"/>
        </w:rPr>
        <w:t>SUBSIDIARIAS:</w:t>
      </w:r>
    </w:p>
    <w:p w14:paraId="3A10FB8A" w14:textId="77777777" w:rsidR="00326243" w:rsidRPr="00326243" w:rsidRDefault="00326243" w:rsidP="00326243">
      <w:pPr>
        <w:widowControl/>
        <w:autoSpaceDE/>
        <w:autoSpaceDN/>
        <w:jc w:val="both"/>
        <w:textAlignment w:val="baseline"/>
        <w:rPr>
          <w:rFonts w:eastAsia="Times New Roman"/>
          <w:b/>
          <w:lang w:val="es-CO" w:eastAsia="es-CO"/>
        </w:rPr>
      </w:pPr>
    </w:p>
    <w:p w14:paraId="320F4F2E" w14:textId="6F7BB776"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lastRenderedPageBreak/>
        <w:t xml:space="preserve">A LA </w:t>
      </w:r>
      <w:r w:rsidR="0016392E">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105D5B00"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878C6D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7C704C7D"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7B334E51" w14:textId="52099900"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16392E">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7A5083D1"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DDDD5A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4C4929"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09F6649"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E23E7CC"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32803887"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C056E74"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proofErr w:type="spellStart"/>
      <w:r w:rsidRPr="00A55175">
        <w:rPr>
          <w:rFonts w:eastAsia="Times New Roman"/>
          <w:i/>
          <w:iCs/>
          <w:color w:val="000000"/>
          <w:bdr w:val="none" w:sz="0" w:space="0" w:color="auto" w:frame="1"/>
          <w:lang w:val="es-CO" w:eastAsia="es-CO"/>
        </w:rPr>
        <w:t>male</w:t>
      </w:r>
      <w:proofErr w:type="spellEnd"/>
      <w:r w:rsidRPr="00A55175">
        <w:rPr>
          <w:rFonts w:eastAsia="Times New Roman"/>
          <w:i/>
          <w:iCs/>
          <w:color w:val="000000"/>
          <w:bdr w:val="none" w:sz="0" w:space="0" w:color="auto" w:frame="1"/>
          <w:lang w:val="es-CO" w:eastAsia="es-CO"/>
        </w:rPr>
        <w:t xml:space="preserve"> </w:t>
      </w:r>
      <w:proofErr w:type="spellStart"/>
      <w:r w:rsidRPr="00A55175">
        <w:rPr>
          <w:rFonts w:eastAsia="Times New Roman"/>
          <w:i/>
          <w:iCs/>
          <w:color w:val="000000"/>
          <w:bdr w:val="none" w:sz="0" w:space="0" w:color="auto" w:frame="1"/>
          <w:lang w:val="es-CO" w:eastAsia="es-CO"/>
        </w:rPr>
        <w:t>enim</w:t>
      </w:r>
      <w:proofErr w:type="spellEnd"/>
      <w:r w:rsidRPr="00A55175">
        <w:rPr>
          <w:rFonts w:eastAsia="Times New Roman"/>
          <w:i/>
          <w:iCs/>
          <w:color w:val="000000"/>
          <w:bdr w:val="none" w:sz="0" w:space="0" w:color="auto" w:frame="1"/>
          <w:lang w:val="es-CO" w:eastAsia="es-CO"/>
        </w:rPr>
        <w:t xml:space="preserve"> </w:t>
      </w:r>
      <w:proofErr w:type="spellStart"/>
      <w:r w:rsidRPr="00A55175">
        <w:rPr>
          <w:rFonts w:eastAsia="Times New Roman"/>
          <w:i/>
          <w:iCs/>
          <w:color w:val="000000"/>
          <w:bdr w:val="none" w:sz="0" w:space="0" w:color="auto" w:frame="1"/>
          <w:lang w:val="es-CO" w:eastAsia="es-CO"/>
        </w:rPr>
        <w:t>nostro</w:t>
      </w:r>
      <w:proofErr w:type="spellEnd"/>
      <w:r w:rsidRPr="00A55175">
        <w:rPr>
          <w:rFonts w:eastAsia="Times New Roman"/>
          <w:i/>
          <w:iCs/>
          <w:color w:val="000000"/>
          <w:bdr w:val="none" w:sz="0" w:space="0" w:color="auto" w:frame="1"/>
          <w:lang w:val="es-CO" w:eastAsia="es-CO"/>
        </w:rPr>
        <w:t xml:space="preserve"> jure </w:t>
      </w:r>
      <w:proofErr w:type="spellStart"/>
      <w:r w:rsidRPr="00A55175">
        <w:rPr>
          <w:rFonts w:eastAsia="Times New Roman"/>
          <w:i/>
          <w:iCs/>
          <w:color w:val="000000"/>
          <w:bdr w:val="none" w:sz="0" w:space="0" w:color="auto" w:frame="1"/>
          <w:lang w:val="es-CO" w:eastAsia="es-CO"/>
        </w:rPr>
        <w:t>uti</w:t>
      </w:r>
      <w:proofErr w:type="spellEnd"/>
      <w:r w:rsidRPr="00A55175">
        <w:rPr>
          <w:rFonts w:eastAsia="Times New Roman"/>
          <w:i/>
          <w:iCs/>
          <w:color w:val="000000"/>
          <w:bdr w:val="none" w:sz="0" w:space="0" w:color="auto" w:frame="1"/>
          <w:lang w:val="es-CO" w:eastAsia="es-CO"/>
        </w:rPr>
        <w:t xml:space="preserve"> non </w:t>
      </w:r>
      <w:proofErr w:type="spellStart"/>
      <w:r w:rsidRPr="00A55175">
        <w:rPr>
          <w:rFonts w:eastAsia="Times New Roman"/>
          <w:i/>
          <w:iCs/>
          <w:color w:val="000000"/>
          <w:bdr w:val="none" w:sz="0" w:space="0" w:color="auto" w:frame="1"/>
          <w:lang w:val="es-CO" w:eastAsia="es-CO"/>
        </w:rPr>
        <w:t>debemus</w:t>
      </w:r>
      <w:proofErr w:type="spellEnd"/>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La Corte Constitucional en Sentencia Unificada SU631 del 2017 ha precisado que, los derechos subjetivos están conformados por sistemas que los dotan de sentido y alcance, lo anterior con el fin </w:t>
      </w:r>
      <w:r w:rsidRPr="00A55175">
        <w:rPr>
          <w:rFonts w:eastAsia="Times New Roman"/>
          <w:color w:val="000000"/>
          <w:bdr w:val="none" w:sz="0" w:space="0" w:color="auto" w:frame="1"/>
          <w:lang w:eastAsia="es-CO"/>
        </w:rPr>
        <w:lastRenderedPageBreak/>
        <w:t>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 xml:space="preserve">solo comparta el </w:t>
      </w:r>
      <w:proofErr w:type="spellStart"/>
      <w:r w:rsidRPr="00A55175">
        <w:rPr>
          <w:rFonts w:eastAsia="Times New Roman"/>
          <w:b/>
          <w:bCs/>
          <w:i/>
          <w:iCs/>
          <w:color w:val="0D0D0D"/>
          <w:u w:val="single"/>
          <w:bdr w:val="none" w:sz="0" w:space="0" w:color="auto" w:frame="1"/>
          <w:lang w:eastAsia="es-CO"/>
        </w:rPr>
        <w:t>debito</w:t>
      </w:r>
      <w:proofErr w:type="spellEnd"/>
      <w:r w:rsidRPr="00A55175">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A55175">
        <w:rPr>
          <w:rFonts w:eastAsia="Times New Roman"/>
          <w:color w:val="000000"/>
          <w:bdr w:val="none" w:sz="0" w:space="0" w:color="auto" w:frame="1"/>
          <w:lang w:eastAsia="es-CO"/>
        </w:rPr>
        <w:t>anumus</w:t>
      </w:r>
      <w:proofErr w:type="spellEnd"/>
      <w:r w:rsidRPr="00A55175">
        <w:rPr>
          <w:rFonts w:eastAsia="Times New Roman"/>
          <w:color w:val="000000"/>
          <w:bdr w:val="none" w:sz="0" w:space="0" w:color="auto" w:frame="1"/>
          <w:lang w:eastAsia="es-CO"/>
        </w:rPr>
        <w:t xml:space="preserve"> </w:t>
      </w:r>
      <w:proofErr w:type="spellStart"/>
      <w:r w:rsidRPr="00A55175">
        <w:rPr>
          <w:rFonts w:eastAsia="Times New Roman"/>
          <w:color w:val="000000"/>
          <w:bdr w:val="none" w:sz="0" w:space="0" w:color="auto" w:frame="1"/>
          <w:lang w:eastAsia="es-CO"/>
        </w:rPr>
        <w:t>nocedi</w:t>
      </w:r>
      <w:proofErr w:type="spellEnd"/>
      <w:r w:rsidRPr="00A55175">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 xml:space="preserve">trasladar a </w:t>
      </w:r>
      <w:proofErr w:type="spellStart"/>
      <w:r w:rsidRPr="00A55175">
        <w:rPr>
          <w:rFonts w:eastAsia="Times New Roman"/>
          <w:color w:val="000000"/>
          <w:bdr w:val="none" w:sz="0" w:space="0" w:color="auto" w:frame="1"/>
          <w:lang w:eastAsia="es-CO"/>
        </w:rPr>
        <w:t>Colpensiones</w:t>
      </w:r>
      <w:proofErr w:type="spellEnd"/>
      <w:r w:rsidRPr="00A55175">
        <w:rPr>
          <w:rFonts w:eastAsia="Times New Roman"/>
          <w:color w:val="000000"/>
          <w:bdr w:val="none" w:sz="0" w:space="0" w:color="auto" w:frame="1"/>
          <w:lang w:eastAsia="es-CO"/>
        </w:rPr>
        <w:t xml:space="preserve"> los saldos que obren en la cuenta de ahorro individual, junto con el bono pensional, si </w:t>
      </w:r>
      <w:proofErr w:type="spellStart"/>
      <w:r w:rsidRPr="00A55175">
        <w:rPr>
          <w:rFonts w:eastAsia="Times New Roman"/>
          <w:color w:val="000000"/>
          <w:bdr w:val="none" w:sz="0" w:space="0" w:color="auto" w:frame="1"/>
          <w:lang w:eastAsia="es-CO"/>
        </w:rPr>
        <w:t>lo</w:t>
      </w:r>
      <w:proofErr w:type="spellEnd"/>
      <w:r w:rsidRPr="00A55175">
        <w:rPr>
          <w:rFonts w:eastAsia="Times New Roman"/>
          <w:color w:val="000000"/>
          <w:bdr w:val="none" w:sz="0" w:space="0" w:color="auto" w:frame="1"/>
          <w:lang w:eastAsia="es-CO"/>
        </w:rPr>
        <w:t xml:space="preserve"> hubiere, el porcentaje correspondiente a los gastos de administración, comisiones y primas de seguros previsionales de invalidez y sobrevivencia, así como el porcentaje </w:t>
      </w:r>
      <w:r w:rsidRPr="00A55175">
        <w:rPr>
          <w:rFonts w:eastAsia="Times New Roman"/>
          <w:color w:val="000000"/>
          <w:bdr w:val="none" w:sz="0" w:space="0" w:color="auto" w:frame="1"/>
          <w:lang w:eastAsia="es-CO"/>
        </w:rPr>
        <w:lastRenderedPageBreak/>
        <w:t>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lastRenderedPageBreak/>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 xml:space="preserve">Por su parte, sobre el reconocimiento en las costas procesales, en la sentencia proferida por el Consejo de Estado, Sala Plena, Rad.15001-33-33-007-2017-00036-01(AP)REV-SU, agosto 6/2019, C.P. Rocío </w:t>
      </w:r>
      <w:proofErr w:type="spellStart"/>
      <w:r w:rsidRPr="00833B1A">
        <w:t>Araújo</w:t>
      </w:r>
      <w:proofErr w:type="spellEnd"/>
      <w:r w:rsidRPr="00833B1A">
        <w:t xml:space="preserve">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 xml:space="preserve">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w:t>
      </w:r>
      <w:r w:rsidRPr="00833B1A">
        <w:rPr>
          <w:i/>
          <w:iCs/>
          <w:lang w:val="es"/>
        </w:rPr>
        <w:lastRenderedPageBreak/>
        <w:t>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49B33193" w14:textId="006BBEFD" w:rsidR="00436D61" w:rsidRPr="00436D6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58D1C571" w14:textId="65067D4F" w:rsidR="00966B01" w:rsidRDefault="00966B01" w:rsidP="00C139A9">
      <w:pPr>
        <w:jc w:val="center"/>
        <w:rPr>
          <w:shd w:val="clear" w:color="auto" w:fill="FFFFFF"/>
        </w:rPr>
      </w:pPr>
    </w:p>
    <w:p w14:paraId="42942738" w14:textId="2D5F762F" w:rsidR="00771A64" w:rsidRDefault="00E86518" w:rsidP="00E86518">
      <w:pPr>
        <w:rPr>
          <w:shd w:val="clear" w:color="auto" w:fill="FFFFFF"/>
        </w:rPr>
      </w:pPr>
      <w:r w:rsidRPr="00E86518">
        <w:rPr>
          <w:shd w:val="clear" w:color="auto" w:fill="FFFFFF"/>
        </w:rPr>
        <w:drawing>
          <wp:inline distT="0" distB="0" distL="0" distR="0" wp14:anchorId="38B37CA8" wp14:editId="31339728">
            <wp:extent cx="6116320" cy="3940175"/>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940175"/>
                    </a:xfrm>
                    <a:prstGeom prst="rect">
                      <a:avLst/>
                    </a:prstGeom>
                  </pic:spPr>
                </pic:pic>
              </a:graphicData>
            </a:graphic>
          </wp:inline>
        </w:drawing>
      </w:r>
    </w:p>
    <w:p w14:paraId="4245B175" w14:textId="0DAE9EE2" w:rsidR="00E86518" w:rsidRDefault="00E86518" w:rsidP="00E86518">
      <w:pPr>
        <w:jc w:val="center"/>
        <w:rPr>
          <w:shd w:val="clear" w:color="auto" w:fill="FFFFFF"/>
        </w:rPr>
      </w:pPr>
      <w:r w:rsidRPr="00E86518">
        <w:rPr>
          <w:shd w:val="clear" w:color="auto" w:fill="FFFFFF"/>
        </w:rPr>
        <w:drawing>
          <wp:inline distT="0" distB="0" distL="0" distR="0" wp14:anchorId="42926026" wp14:editId="50DEDC92">
            <wp:extent cx="6116320" cy="20231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023110"/>
                    </a:xfrm>
                    <a:prstGeom prst="rect">
                      <a:avLst/>
                    </a:prstGeom>
                  </pic:spPr>
                </pic:pic>
              </a:graphicData>
            </a:graphic>
          </wp:inline>
        </w:drawing>
      </w:r>
    </w:p>
    <w:p w14:paraId="7F120BF4" w14:textId="12F7EEBF" w:rsidR="00E86518" w:rsidRDefault="00E86518" w:rsidP="00E86518">
      <w:pPr>
        <w:jc w:val="center"/>
        <w:rPr>
          <w:shd w:val="clear" w:color="auto" w:fill="FFFFFF"/>
        </w:rPr>
      </w:pPr>
      <w:r w:rsidRPr="00E86518">
        <w:rPr>
          <w:shd w:val="clear" w:color="auto" w:fill="FFFFFF"/>
        </w:rPr>
        <w:lastRenderedPageBreak/>
        <w:drawing>
          <wp:inline distT="0" distB="0" distL="0" distR="0" wp14:anchorId="75C33B90" wp14:editId="208DF7A2">
            <wp:extent cx="6116320" cy="2416810"/>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2416810"/>
                    </a:xfrm>
                    <a:prstGeom prst="rect">
                      <a:avLst/>
                    </a:prstGeom>
                  </pic:spPr>
                </pic:pic>
              </a:graphicData>
            </a:graphic>
          </wp:inline>
        </w:drawing>
      </w:r>
      <w:r w:rsidRPr="00E86518">
        <w:rPr>
          <w:noProof/>
          <w:lang w:val="es-CO" w:eastAsia="es-CO"/>
        </w:rPr>
        <w:t xml:space="preserve"> </w:t>
      </w:r>
      <w:r w:rsidRPr="00E86518">
        <w:rPr>
          <w:shd w:val="clear" w:color="auto" w:fill="FFFFFF"/>
        </w:rPr>
        <w:drawing>
          <wp:inline distT="0" distB="0" distL="0" distR="0" wp14:anchorId="00CBC18F" wp14:editId="6AA7B2FF">
            <wp:extent cx="6116320" cy="269113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2691130"/>
                    </a:xfrm>
                    <a:prstGeom prst="rect">
                      <a:avLst/>
                    </a:prstGeom>
                  </pic:spPr>
                </pic:pic>
              </a:graphicData>
            </a:graphic>
          </wp:inline>
        </w:drawing>
      </w:r>
    </w:p>
    <w:p w14:paraId="4E0395C1" w14:textId="77777777" w:rsidR="00E86518" w:rsidRDefault="00E86518" w:rsidP="00E86518">
      <w:pPr>
        <w:rPr>
          <w:shd w:val="clear" w:color="auto" w:fill="FFFFFF"/>
        </w:rPr>
      </w:pPr>
    </w:p>
    <w:p w14:paraId="764822EF" w14:textId="516095EA" w:rsidR="005348DE" w:rsidRDefault="005348DE" w:rsidP="005348DE">
      <w:pPr>
        <w:jc w:val="both"/>
        <w:rPr>
          <w:color w:val="222222"/>
        </w:rPr>
      </w:pPr>
      <w:r w:rsidRPr="00771A64">
        <w:rPr>
          <w:color w:val="222222"/>
          <w:shd w:val="clear" w:color="auto" w:fill="FFFFFF"/>
        </w:rPr>
        <w:t xml:space="preserve">Es </w:t>
      </w:r>
      <w:r w:rsidRPr="00E86518">
        <w:rPr>
          <w:color w:val="222222"/>
          <w:shd w:val="clear" w:color="auto" w:fill="FFFFFF"/>
        </w:rPr>
        <w:t xml:space="preserve">importante destacar que en la factura de venta No. </w:t>
      </w:r>
      <w:r w:rsidR="00E86518" w:rsidRPr="00E86518">
        <w:rPr>
          <w:color w:val="222222"/>
          <w:shd w:val="clear" w:color="auto" w:fill="FFFFFF"/>
        </w:rPr>
        <w:t>18207</w:t>
      </w:r>
      <w:r w:rsidRPr="00E86518">
        <w:rPr>
          <w:color w:val="222222"/>
          <w:shd w:val="clear" w:color="auto" w:fill="FFFFFF"/>
        </w:rPr>
        <w:t xml:space="preserve">, la cual se adjunta como prueba, se registra un total de </w:t>
      </w:r>
      <w:r w:rsidR="00E86518" w:rsidRPr="00E86518">
        <w:rPr>
          <w:color w:val="222222"/>
          <w:shd w:val="clear" w:color="auto" w:fill="FFFFFF"/>
        </w:rPr>
        <w:t>22</w:t>
      </w:r>
      <w:r w:rsidR="2A4BBFFB" w:rsidRPr="00E86518">
        <w:rPr>
          <w:color w:val="222222"/>
          <w:shd w:val="clear" w:color="auto" w:fill="FFFFFF"/>
        </w:rPr>
        <w:t xml:space="preserve"> </w:t>
      </w:r>
      <w:r w:rsidRPr="00E86518">
        <w:rPr>
          <w:color w:val="222222"/>
          <w:shd w:val="clear" w:color="auto" w:fill="FFFFFF"/>
        </w:rPr>
        <w:t xml:space="preserve">procesos, incluido el adelantado por la señora </w:t>
      </w:r>
      <w:r w:rsidR="007D3287" w:rsidRPr="00E86518">
        <w:rPr>
          <w:color w:val="222222"/>
          <w:shd w:val="clear" w:color="auto" w:fill="FFFFFF"/>
        </w:rPr>
        <w:t>CARMEN CRISTINA PASTOR CHADID</w:t>
      </w:r>
      <w:r w:rsidRPr="00E86518">
        <w:rPr>
          <w:color w:val="222222"/>
          <w:shd w:val="clear" w:color="auto" w:fill="FFFFFF"/>
        </w:rPr>
        <w:t xml:space="preserve"> bajo</w:t>
      </w:r>
      <w:r w:rsidR="00B87136" w:rsidRPr="00E86518">
        <w:rPr>
          <w:color w:val="222222"/>
          <w:shd w:val="clear" w:color="auto" w:fill="FFFFFF"/>
        </w:rPr>
        <w:t xml:space="preserve"> la radicación No</w:t>
      </w:r>
      <w:r w:rsidR="0016392E" w:rsidRPr="00E86518">
        <w:rPr>
          <w:color w:val="222222"/>
          <w:shd w:val="clear" w:color="auto" w:fill="FFFFFF"/>
        </w:rPr>
        <w:t xml:space="preserve">. </w:t>
      </w:r>
      <w:r w:rsidR="00771A64" w:rsidRPr="00E86518">
        <w:rPr>
          <w:color w:val="222222"/>
          <w:shd w:val="clear" w:color="auto" w:fill="FFFFFF"/>
        </w:rPr>
        <w:t>2024-00268</w:t>
      </w:r>
      <w:r w:rsidRPr="00E86518">
        <w:rPr>
          <w:color w:val="222222"/>
          <w:shd w:val="clear" w:color="auto" w:fill="FFFFFF"/>
        </w:rPr>
        <w:t xml:space="preserve">, así mismo, se observa que el total de la factura asciende a la suma de </w:t>
      </w:r>
      <w:r w:rsidR="00E86518" w:rsidRPr="00E86518">
        <w:rPr>
          <w:color w:val="222222"/>
          <w:shd w:val="clear" w:color="auto" w:fill="FFFFFF"/>
        </w:rPr>
        <w:t>SETENTA Y SIETE MILLONES DE</w:t>
      </w:r>
      <w:r w:rsidR="005242A8" w:rsidRPr="00E86518">
        <w:rPr>
          <w:color w:val="222222"/>
          <w:shd w:val="clear" w:color="auto" w:fill="FFFFFF"/>
        </w:rPr>
        <w:t xml:space="preserve"> </w:t>
      </w:r>
      <w:r w:rsidR="00B87136" w:rsidRPr="00E86518">
        <w:rPr>
          <w:color w:val="222222"/>
          <w:shd w:val="clear" w:color="auto" w:fill="FFFFFF"/>
        </w:rPr>
        <w:t>PESOS M/CTE ($</w:t>
      </w:r>
      <w:r w:rsidR="005242A8" w:rsidRPr="00E86518">
        <w:rPr>
          <w:color w:val="222222"/>
          <w:shd w:val="clear" w:color="auto" w:fill="FFFFFF"/>
        </w:rPr>
        <w:t>7</w:t>
      </w:r>
      <w:r w:rsidR="00E86518" w:rsidRPr="00E86518">
        <w:rPr>
          <w:color w:val="222222"/>
          <w:shd w:val="clear" w:color="auto" w:fill="FFFFFF"/>
        </w:rPr>
        <w:t>7</w:t>
      </w:r>
      <w:r w:rsidR="005242A8" w:rsidRPr="00E86518">
        <w:rPr>
          <w:color w:val="222222"/>
          <w:shd w:val="clear" w:color="auto" w:fill="FFFFFF"/>
        </w:rPr>
        <w:t>.000</w:t>
      </w:r>
      <w:r w:rsidRPr="00E86518">
        <w:rPr>
          <w:color w:val="222222"/>
          <w:shd w:val="clear" w:color="auto" w:fill="FFFFFF"/>
        </w:rPr>
        <w:t>.000) que corresponde al total de honorarios que paga ALLIANZ SEGUROS DE VIDA S.A. a G. HERRERA ABOGADOS &amp; ASOCIADOS por la</w:t>
      </w:r>
      <w:r w:rsidR="0016392E" w:rsidRPr="00E86518">
        <w:rPr>
          <w:color w:val="222222"/>
          <w:shd w:val="clear" w:color="auto" w:fill="FFFFFF"/>
        </w:rPr>
        <w:t xml:space="preserve"> representación judicial de los </w:t>
      </w:r>
      <w:r w:rsidR="00E86518" w:rsidRPr="00E86518">
        <w:rPr>
          <w:color w:val="222222"/>
          <w:shd w:val="clear" w:color="auto" w:fill="FFFFFF"/>
        </w:rPr>
        <w:t>22</w:t>
      </w:r>
      <w:r w:rsidR="29136F88" w:rsidRPr="00E86518">
        <w:rPr>
          <w:color w:val="222222"/>
          <w:shd w:val="clear" w:color="auto" w:fill="FFFFFF"/>
        </w:rPr>
        <w:t xml:space="preserve"> </w:t>
      </w:r>
      <w:r w:rsidRPr="00E86518">
        <w:rPr>
          <w:color w:val="222222"/>
          <w:shd w:val="clear" w:color="auto" w:fill="FFFFFF"/>
        </w:rPr>
        <w:t>procesos en relación. En estos términos, es claro que el valor el valor unitario por proceso asciende a la suma de TRES MILLONES QUINIENTOS MIL PESOS ($3.500.000), valor que resulta de dividir $</w:t>
      </w:r>
      <w:r w:rsidR="00E86518" w:rsidRPr="00E86518">
        <w:rPr>
          <w:color w:val="222222"/>
          <w:shd w:val="clear" w:color="auto" w:fill="FFFFFF"/>
        </w:rPr>
        <w:t>77.000</w:t>
      </w:r>
      <w:r w:rsidR="005242A8" w:rsidRPr="00E86518">
        <w:rPr>
          <w:color w:val="222222"/>
          <w:shd w:val="clear" w:color="auto" w:fill="FFFFFF"/>
        </w:rPr>
        <w:t>.</w:t>
      </w:r>
      <w:r w:rsidR="0085030B" w:rsidRPr="00E86518">
        <w:rPr>
          <w:color w:val="222222"/>
          <w:shd w:val="clear" w:color="auto" w:fill="FFFFFF"/>
        </w:rPr>
        <w:t xml:space="preserve">000 entre </w:t>
      </w:r>
      <w:r w:rsidR="00E86518" w:rsidRPr="00E86518">
        <w:rPr>
          <w:color w:val="222222"/>
          <w:shd w:val="clear" w:color="auto" w:fill="FFFFFF"/>
        </w:rPr>
        <w:t>22</w:t>
      </w:r>
      <w:r w:rsidR="00FC0996" w:rsidRPr="00E86518">
        <w:rPr>
          <w:color w:val="222222"/>
          <w:shd w:val="clear" w:color="auto" w:fill="FFFFFF"/>
        </w:rPr>
        <w:t xml:space="preserve"> </w:t>
      </w:r>
      <w:r w:rsidRPr="00E86518">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w:t>
      </w:r>
      <w:r>
        <w:rPr>
          <w:rStyle w:val="normaltextrun"/>
          <w:rFonts w:ascii="Arial" w:hAnsi="Arial" w:cs="Arial"/>
          <w:color w:val="222222"/>
          <w:sz w:val="22"/>
          <w:szCs w:val="22"/>
          <w:shd w:val="clear" w:color="auto" w:fill="FFFFFF"/>
          <w:lang w:val="es-ES"/>
        </w:rPr>
        <w:lastRenderedPageBreak/>
        <w:t>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2"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Pr>
          <w:rStyle w:val="normaltextrun"/>
          <w:rFonts w:ascii="Arial" w:hAnsi="Arial" w:cs="Arial"/>
          <w:b/>
          <w:bCs/>
          <w:i/>
          <w:iCs/>
          <w:sz w:val="22"/>
          <w:szCs w:val="22"/>
          <w:lang w:val="es-ES"/>
        </w:rPr>
        <w:t>d</w:t>
      </w:r>
      <w:r w:rsidR="00277C91">
        <w:rPr>
          <w:rStyle w:val="normaltextrun"/>
          <w:rFonts w:ascii="Arial" w:hAnsi="Arial" w:cs="Arial"/>
          <w:b/>
          <w:bCs/>
          <w:i/>
          <w:iCs/>
          <w:sz w:val="22"/>
          <w:szCs w:val="22"/>
          <w:lang w:val="es-ES"/>
        </w:rPr>
        <w:t>la</w:t>
      </w:r>
      <w:proofErr w:type="spellEnd"/>
      <w:r w:rsidR="00277C91">
        <w:rPr>
          <w:rStyle w:val="normaltextrun"/>
          <w:rFonts w:ascii="Arial" w:hAnsi="Arial" w:cs="Arial"/>
          <w:b/>
          <w:bCs/>
          <w:i/>
          <w:iCs/>
          <w:sz w:val="22"/>
          <w:szCs w:val="22"/>
          <w:lang w:val="es-ES"/>
        </w:rPr>
        <w:t xml:space="preserve">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lastRenderedPageBreak/>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w:t>
      </w:r>
      <w:proofErr w:type="spellStart"/>
      <w:r w:rsidRPr="00A55175">
        <w:rPr>
          <w:i/>
          <w:iCs/>
        </w:rPr>
        <w:t>Colpensiones</w:t>
      </w:r>
      <w:proofErr w:type="spellEnd"/>
      <w:r w:rsidRPr="00A55175">
        <w:rPr>
          <w:i/>
          <w:iCs/>
        </w:rPr>
        <w:t xml:space="preserve">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 xml:space="preserve">pues, desde el nacimiento del acto ineficaz, estos recursos han debido ingresar al RPM administrado por </w:t>
      </w:r>
      <w:proofErr w:type="spellStart"/>
      <w:r w:rsidRPr="00A55175">
        <w:rPr>
          <w:i/>
          <w:iCs/>
        </w:rPr>
        <w:t>Colpensiones</w:t>
      </w:r>
      <w:proofErr w:type="spellEnd"/>
      <w:r w:rsidRPr="00A55175">
        <w:rPr>
          <w:i/>
          <w:iCs/>
        </w:rPr>
        <w:t xml:space="preserve">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w:t>
      </w:r>
      <w:proofErr w:type="spellStart"/>
      <w:r w:rsidRPr="0FC06B85">
        <w:rPr>
          <w:rFonts w:ascii="Arial" w:hAnsi="Arial" w:cs="Arial"/>
          <w:b/>
          <w:bCs/>
          <w:i/>
          <w:iCs/>
          <w:color w:val="auto"/>
          <w:kern w:val="2"/>
          <w:sz w:val="22"/>
          <w:szCs w:val="22"/>
          <w:u w:val="single"/>
          <w:lang w:val="es-ES"/>
        </w:rPr>
        <w:t>Colpensiones</w:t>
      </w:r>
      <w:proofErr w:type="spellEnd"/>
      <w:r w:rsidRPr="0FC06B85">
        <w:rPr>
          <w:rFonts w:ascii="Arial" w:hAnsi="Arial" w:cs="Arial"/>
          <w:b/>
          <w:bCs/>
          <w:i/>
          <w:iCs/>
          <w:color w:val="auto"/>
          <w:kern w:val="2"/>
          <w:sz w:val="22"/>
          <w:szCs w:val="22"/>
          <w:u w:val="single"/>
          <w:lang w:val="es-ES"/>
        </w:rPr>
        <w:t xml:space="preserve"> los saldos obrantes en la cuenta individual </w:t>
      </w:r>
      <w:proofErr w:type="spellStart"/>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w:t>
      </w:r>
      <w:proofErr w:type="spellEnd"/>
      <w:r w:rsidR="00277C91" w:rsidRPr="0FC06B85">
        <w:rPr>
          <w:rFonts w:ascii="Arial" w:hAnsi="Arial" w:cs="Arial"/>
          <w:b/>
          <w:bCs/>
          <w:i/>
          <w:iCs/>
          <w:color w:val="auto"/>
          <w:kern w:val="2"/>
          <w:sz w:val="22"/>
          <w:szCs w:val="22"/>
          <w:u w:val="single"/>
          <w:lang w:val="es-ES"/>
        </w:rPr>
        <w:t xml:space="preserve"> actora</w:t>
      </w:r>
      <w:r w:rsidRPr="0FC06B85">
        <w:rPr>
          <w:rFonts w:ascii="Arial" w:hAnsi="Arial" w:cs="Arial"/>
          <w:b/>
          <w:bCs/>
          <w:i/>
          <w:iCs/>
          <w:color w:val="auto"/>
          <w:kern w:val="2"/>
          <w:sz w:val="22"/>
          <w:szCs w:val="22"/>
          <w:u w:val="single"/>
          <w:lang w:val="es-ES"/>
        </w:rPr>
        <w:t xml:space="preserve">, junto con sus rendimientos financieros. También se le ordenará devolver a </w:t>
      </w:r>
      <w:proofErr w:type="spellStart"/>
      <w:r w:rsidRPr="0FC06B85">
        <w:rPr>
          <w:rFonts w:ascii="Arial" w:hAnsi="Arial" w:cs="Arial"/>
          <w:b/>
          <w:bCs/>
          <w:i/>
          <w:iCs/>
          <w:color w:val="auto"/>
          <w:kern w:val="2"/>
          <w:sz w:val="22"/>
          <w:szCs w:val="22"/>
          <w:u w:val="single"/>
          <w:lang w:val="es-ES"/>
        </w:rPr>
        <w:t>Colpensiones</w:t>
      </w:r>
      <w:proofErr w:type="spellEnd"/>
      <w:r w:rsidRPr="0FC06B85">
        <w:rPr>
          <w:rFonts w:ascii="Arial" w:hAnsi="Arial" w:cs="Arial"/>
          <w:b/>
          <w:bCs/>
          <w:i/>
          <w:iCs/>
          <w:color w:val="auto"/>
          <w:kern w:val="2"/>
          <w:sz w:val="22"/>
          <w:szCs w:val="22"/>
          <w:u w:val="single"/>
          <w:lang w:val="es-ES"/>
        </w:rPr>
        <w:t xml:space="preserve">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lastRenderedPageBreak/>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w:t>
      </w:r>
      <w:proofErr w:type="spellStart"/>
      <w:r w:rsidRPr="134CDF30">
        <w:rPr>
          <w:rFonts w:ascii="Arial" w:hAnsi="Arial" w:cs="Arial"/>
          <w:color w:val="auto"/>
          <w:kern w:val="2"/>
          <w:sz w:val="22"/>
          <w:szCs w:val="22"/>
          <w:lang w:val="es-ES"/>
        </w:rPr>
        <w:t>Colfondos</w:t>
      </w:r>
      <w:proofErr w:type="spellEnd"/>
      <w:r w:rsidRPr="134CDF30">
        <w:rPr>
          <w:rFonts w:ascii="Arial" w:hAnsi="Arial" w:cs="Arial"/>
          <w:color w:val="auto"/>
          <w:kern w:val="2"/>
          <w:sz w:val="22"/>
          <w:szCs w:val="22"/>
          <w:lang w:val="es-ES"/>
        </w:rPr>
        <w:t xml:space="preserve">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34676F2A" w:rsidR="0011188A" w:rsidRDefault="0011188A" w:rsidP="0011188A">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7F206FB4" w14:textId="77777777" w:rsidR="0016392E" w:rsidRDefault="0016392E"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w:t>
      </w:r>
      <w:r>
        <w:rPr>
          <w:rStyle w:val="normaltextrun"/>
          <w:rFonts w:ascii="Arial" w:hAnsi="Arial" w:cs="Arial"/>
          <w:sz w:val="22"/>
          <w:szCs w:val="22"/>
          <w:lang w:val="es-ES"/>
        </w:rPr>
        <w:lastRenderedPageBreak/>
        <w:t>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55175">
        <w:rPr>
          <w:rStyle w:val="normaltextrun"/>
          <w:rFonts w:ascii="Arial" w:hAnsi="Arial" w:cs="Arial"/>
          <w:color w:val="000000"/>
          <w:sz w:val="22"/>
          <w:szCs w:val="22"/>
        </w:rPr>
        <w:t>que</w:t>
      </w:r>
      <w:proofErr w:type="gramEnd"/>
      <w:r w:rsidRPr="00A55175">
        <w:rPr>
          <w:rStyle w:val="normaltextrun"/>
          <w:rFonts w:ascii="Arial" w:hAnsi="Arial" w:cs="Arial"/>
          <w:color w:val="000000"/>
          <w:sz w:val="22"/>
          <w:szCs w:val="22"/>
        </w:rPr>
        <w:t xml:space="preserv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55175">
        <w:rPr>
          <w:rStyle w:val="normaltextrun"/>
          <w:rFonts w:ascii="Arial" w:hAnsi="Arial" w:cs="Arial"/>
          <w:i/>
          <w:iCs/>
          <w:color w:val="000000"/>
          <w:sz w:val="22"/>
          <w:szCs w:val="22"/>
          <w:lang w:val="es-MX"/>
        </w:rPr>
        <w:t>cogentes</w:t>
      </w:r>
      <w:proofErr w:type="spellEnd"/>
      <w:r w:rsidRPr="00A55175">
        <w:rPr>
          <w:rStyle w:val="normaltextrun"/>
          <w:rFonts w:ascii="Arial" w:hAnsi="Arial" w:cs="Arial"/>
          <w:i/>
          <w:iCs/>
          <w:color w:val="000000"/>
          <w:sz w:val="22"/>
          <w:szCs w:val="22"/>
          <w:lang w:val="es-MX"/>
        </w:rPr>
        <w:t>,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w:t>
      </w:r>
      <w:r w:rsidRPr="00A55175">
        <w:rPr>
          <w:rStyle w:val="normaltextrun"/>
          <w:rFonts w:ascii="Arial" w:hAnsi="Arial" w:cs="Arial"/>
          <w:color w:val="000000"/>
          <w:sz w:val="22"/>
          <w:szCs w:val="22"/>
        </w:rPr>
        <w:lastRenderedPageBreak/>
        <w:t>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w:t>
      </w:r>
      <w:proofErr w:type="gramStart"/>
      <w:r w:rsidRPr="134CDF30">
        <w:rPr>
          <w:rFonts w:ascii="Arial" w:hAnsi="Arial" w:cs="Arial"/>
          <w:sz w:val="22"/>
          <w:szCs w:val="22"/>
          <w:lang w:val="es-ES"/>
        </w:rPr>
        <w:t>y</w:t>
      </w:r>
      <w:proofErr w:type="gramEnd"/>
      <w:r w:rsidRPr="134CDF30">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w:t>
      </w:r>
      <w:r w:rsidRPr="00A55175">
        <w:rPr>
          <w:i/>
          <w:iCs/>
          <w:color w:val="000000"/>
          <w:u w:val="single"/>
        </w:rPr>
        <w:lastRenderedPageBreak/>
        <w:t xml:space="preserve">negocio porque no sabían que era simulado, es decir los que ignoraban los términos del acuerdo </w:t>
      </w:r>
      <w:proofErr w:type="spellStart"/>
      <w:r w:rsidRPr="00A55175">
        <w:rPr>
          <w:i/>
          <w:iCs/>
          <w:color w:val="000000"/>
          <w:u w:val="single"/>
        </w:rPr>
        <w:t>simulatorio</w:t>
      </w:r>
      <w:proofErr w:type="spellEnd"/>
      <w:r w:rsidRPr="00A55175">
        <w:rPr>
          <w:i/>
          <w:iCs/>
          <w:color w:val="000000"/>
          <w:u w:val="single"/>
        </w:rPr>
        <w:t xml:space="preserve">,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w:t>
      </w:r>
      <w:proofErr w:type="spellStart"/>
      <w:r w:rsidRPr="00A55175">
        <w:t>litis</w:t>
      </w:r>
      <w:proofErr w:type="spellEnd"/>
      <w:r w:rsidRPr="00A55175">
        <w:t xml:space="preserve">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w:t>
      </w:r>
      <w:r w:rsidRPr="00A55175">
        <w:rPr>
          <w:i/>
          <w:iCs/>
        </w:rPr>
        <w:lastRenderedPageBreak/>
        <w:t>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 xml:space="preserve">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w:t>
      </w:r>
      <w:proofErr w:type="gramStart"/>
      <w:r w:rsidRPr="00A55175">
        <w:rPr>
          <w:bCs/>
        </w:rPr>
        <w:t>la asegurados</w:t>
      </w:r>
      <w:proofErr w:type="gramEnd"/>
      <w:r w:rsidRPr="00A55175">
        <w:rPr>
          <w:bCs/>
        </w:rPr>
        <w:t xml:space="preserve">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6D4A65E" w14:textId="7E7A99A7" w:rsidR="0085030B"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 xml:space="preserve">Que exista una invalidez por parte </w:t>
      </w:r>
      <w:proofErr w:type="spellStart"/>
      <w:r w:rsidRPr="00A55175">
        <w:t>d</w:t>
      </w:r>
      <w:r w:rsidR="00277C91">
        <w:t>la</w:t>
      </w:r>
      <w:proofErr w:type="spellEnd"/>
      <w:r w:rsidR="00277C91">
        <w:t xml:space="preserve">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w:t>
      </w:r>
      <w:r w:rsidRPr="00A55175">
        <w:rPr>
          <w:i/>
          <w:iCs/>
        </w:rPr>
        <w:lastRenderedPageBreak/>
        <w:t xml:space="preserve">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w:t>
      </w:r>
      <w:r w:rsidRPr="00A55175">
        <w:rPr>
          <w:i/>
          <w:iCs/>
          <w:shd w:val="clear" w:color="auto" w:fill="FFFFFF"/>
        </w:rPr>
        <w:lastRenderedPageBreak/>
        <w:t>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 xml:space="preserve">De igual forma, reitera la Corporación ya mencionada en Sentencia T-272/15 Magistrado Ponente: Jorge Iván Palacio </w:t>
      </w:r>
      <w:proofErr w:type="spellStart"/>
      <w:r w:rsidRPr="00A55175">
        <w:rPr>
          <w:lang w:eastAsia="es-CO"/>
        </w:rPr>
        <w:t>Palacio</w:t>
      </w:r>
      <w:proofErr w:type="spellEnd"/>
      <w:r w:rsidRPr="00A55175">
        <w:rPr>
          <w:lang w:eastAsia="es-CO"/>
        </w:rPr>
        <w:t>:</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 xml:space="preserve">Así mismo, lo </w:t>
      </w:r>
      <w:proofErr w:type="spellStart"/>
      <w:r w:rsidRPr="00A55175">
        <w:t>señado</w:t>
      </w:r>
      <w:proofErr w:type="spellEnd"/>
      <w:r w:rsidRPr="00A55175">
        <w:t xml:space="preserve">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00A55175">
        <w:t>litis</w:t>
      </w:r>
      <w:proofErr w:type="spellEnd"/>
      <w:r w:rsidRPr="00A55175">
        <w:t xml:space="preserve"> y (iii) Durante el periodo de vigencia del seguro, mi representada asumió el riesgo y, por ende, no existe ninguna obligación de restituir la prima ya que esta fue debidamente devengada de conformidad con el </w:t>
      </w:r>
      <w:r w:rsidRPr="00A55175">
        <w:lastRenderedPageBreak/>
        <w:t xml:space="preserve">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053A6F32" w:rsidR="00241FA8" w:rsidRPr="00A55175" w:rsidRDefault="00241FA8" w:rsidP="004115D5">
      <w:pPr>
        <w:jc w:val="both"/>
      </w:pPr>
      <w:r w:rsidRPr="00A55175">
        <w:t xml:space="preserve">En el caso marras, </w:t>
      </w:r>
      <w:r w:rsidR="000007E4">
        <w:t>la señora</w:t>
      </w:r>
      <w:r w:rsidR="00D20C65" w:rsidRPr="00A55175">
        <w:t xml:space="preserve"> </w:t>
      </w:r>
      <w:r w:rsidR="007D3287">
        <w:rPr>
          <w:bCs/>
        </w:rPr>
        <w:t>CARMEN CRISTINA PASTOR CHADID</w:t>
      </w:r>
      <w:r w:rsidR="00DE5AD3">
        <w:rPr>
          <w:bCs/>
        </w:rPr>
        <w:t xml:space="preserve"> </w:t>
      </w:r>
      <w:r w:rsidRPr="00A55175">
        <w:t xml:space="preserve">inició proceso ordinario laboral de primera instancia en contra de la </w:t>
      </w:r>
      <w:r w:rsidR="001C442E" w:rsidRPr="00A55175">
        <w:t xml:space="preserve">AFP </w:t>
      </w:r>
      <w:r w:rsidR="008A40C4">
        <w:t xml:space="preserve">COLFONDOS </w:t>
      </w:r>
      <w:r w:rsidR="001C442E" w:rsidRPr="00A55175">
        <w:t>S.A.</w:t>
      </w:r>
      <w:r w:rsidR="00771A64">
        <w:t>, PORVENIIR 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771A64">
        <w:t xml:space="preserve"> y PORVENIR S.A. a</w:t>
      </w:r>
      <w:r w:rsidR="00E31384" w:rsidRPr="00A55175">
        <w:t xml:space="preserve"> trasladar a COLPENSIONES </w:t>
      </w:r>
      <w:r w:rsidR="00A8228A">
        <w:t>los aportes recibidos, rendimientos financieros, gastos de administración y demás emolumentos</w:t>
      </w:r>
      <w:r w:rsidR="00187F96">
        <w:t xml:space="preserve">, </w:t>
      </w:r>
      <w:r w:rsidR="006F247F">
        <w:t>(iii</w:t>
      </w:r>
      <w:r w:rsidR="00E31384" w:rsidRPr="00A55175">
        <w:t xml:space="preserve">) </w:t>
      </w:r>
      <w:r w:rsidR="00187F96">
        <w:t>Se ordene a COLPENSIONE</w:t>
      </w:r>
      <w:r w:rsidR="0016392E">
        <w:t>S a reactivar la afiliación y</w:t>
      </w:r>
      <w:r w:rsidR="00187F96">
        <w:t xml:space="preserve"> recibir los aportes, y (iv) Se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lastRenderedPageBreak/>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5419C581"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7D3287">
        <w:t>CARMEN CRISTINA PASTOR CHADID</w:t>
      </w:r>
      <w:r w:rsidR="00DE5AD3">
        <w:t xml:space="preserve"> </w:t>
      </w:r>
      <w:r w:rsidR="00013099" w:rsidRPr="521BEFBF">
        <w:rPr>
          <w:lang w:val="es-CO"/>
        </w:rPr>
        <w:t xml:space="preserve"> </w:t>
      </w:r>
      <w:r w:rsidRPr="521BEFBF">
        <w:rPr>
          <w:color w:val="000000" w:themeColor="text1"/>
        </w:rPr>
        <w:t xml:space="preserve">eligió </w:t>
      </w:r>
      <w:r w:rsidR="00136F1D">
        <w:rPr>
          <w:color w:val="000000" w:themeColor="text1"/>
        </w:rPr>
        <w:t>trasladarse</w:t>
      </w:r>
      <w:r w:rsidRPr="521BEFBF">
        <w:rPr>
          <w:color w:val="000000" w:themeColor="text1"/>
        </w:rPr>
        <w:t xml:space="preserv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w:t>
      </w:r>
      <w:r w:rsidR="00136F1D">
        <w:rPr>
          <w:color w:val="000000" w:themeColor="text1"/>
        </w:rPr>
        <w:t xml:space="preserve">trasladó de régimen </w:t>
      </w:r>
      <w:r w:rsidRPr="521BEFBF">
        <w:rPr>
          <w:color w:val="000000" w:themeColor="text1"/>
        </w:rPr>
        <w:t xml:space="preserve">en el año </w:t>
      </w:r>
      <w:r w:rsidR="00136F1D">
        <w:rPr>
          <w:color w:val="000000" w:themeColor="text1"/>
        </w:rPr>
        <w:t>2011</w:t>
      </w:r>
      <w:bookmarkStart w:id="11" w:name="_GoBack"/>
      <w:bookmarkEnd w:id="11"/>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2F80A003"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7D3287">
        <w:rPr>
          <w:bCs/>
        </w:rPr>
        <w:t>CARMEN CRISTINA PASTOR CHADID</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30941CD0"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7D3287">
        <w:t>CARMEN CRISTINA PASTOR CHADID</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771A64">
        <w:rPr>
          <w:color w:val="262626" w:themeColor="text1" w:themeTint="D9"/>
          <w:lang w:val="es"/>
        </w:rPr>
        <w:t>57</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28C86A24" w14:textId="77777777" w:rsidR="004E438B" w:rsidRPr="004E438B" w:rsidRDefault="004E438B" w:rsidP="004E438B">
      <w:pPr>
        <w:pStyle w:val="Prrafodelista"/>
        <w:rPr>
          <w:color w:val="000000"/>
        </w:rPr>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 xml:space="preserve">trasladar a </w:t>
      </w:r>
      <w:proofErr w:type="spellStart"/>
      <w:r w:rsidRPr="00A55175">
        <w:rPr>
          <w:rFonts w:eastAsia="Times New Roman"/>
          <w:color w:val="000000"/>
          <w:bdr w:val="none" w:sz="0" w:space="0" w:color="auto" w:frame="1"/>
          <w:lang w:eastAsia="es-CO"/>
        </w:rPr>
        <w:t>Colpensiones</w:t>
      </w:r>
      <w:proofErr w:type="spellEnd"/>
      <w:r w:rsidRPr="00A55175">
        <w:rPr>
          <w:rFonts w:eastAsia="Times New Roman"/>
          <w:color w:val="000000"/>
          <w:bdr w:val="none" w:sz="0" w:space="0" w:color="auto" w:frame="1"/>
          <w:lang w:eastAsia="es-CO"/>
        </w:rPr>
        <w:t xml:space="preserve"> los saldos que obren en la cuenta de ahorro individual, junto con el bono pensional, si </w:t>
      </w:r>
      <w:proofErr w:type="spellStart"/>
      <w:r w:rsidRPr="00A55175">
        <w:rPr>
          <w:rFonts w:eastAsia="Times New Roman"/>
          <w:color w:val="000000"/>
          <w:bdr w:val="none" w:sz="0" w:space="0" w:color="auto" w:frame="1"/>
          <w:lang w:eastAsia="es-CO"/>
        </w:rPr>
        <w:t>lo</w:t>
      </w:r>
      <w:proofErr w:type="spellEnd"/>
      <w:r w:rsidRPr="00A55175">
        <w:rPr>
          <w:rFonts w:eastAsia="Times New Roman"/>
          <w:color w:val="000000"/>
          <w:bdr w:val="none" w:sz="0" w:space="0" w:color="auto" w:frame="1"/>
          <w:lang w:eastAsia="es-CO"/>
        </w:rPr>
        <w:t xml:space="preserve">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xml:space="preserve">. En ese orden de ideas, el argumento que se podría presentar es que existe temeridad por parte de la AFP en </w:t>
      </w:r>
      <w:r w:rsidRPr="00A55175">
        <w:rPr>
          <w:rFonts w:eastAsia="Times New Roman"/>
          <w:color w:val="0D0D0D"/>
          <w:bdr w:val="none" w:sz="0" w:space="0" w:color="auto" w:frame="1"/>
          <w:lang w:eastAsia="es-CO"/>
        </w:rPr>
        <w:lastRenderedPageBreak/>
        <w:t>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3AA0D6E9">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w:t>
      </w:r>
      <w:proofErr w:type="spellStart"/>
      <w:r w:rsidRPr="134CDF30">
        <w:rPr>
          <w:rFonts w:ascii="Arial" w:hAnsi="Arial" w:cs="Arial"/>
          <w:sz w:val="22"/>
          <w:szCs w:val="22"/>
          <w:lang w:val="es-ES" w:eastAsia="es-CO"/>
        </w:rPr>
        <w:t>C.Co</w:t>
      </w:r>
      <w:proofErr w:type="spellEnd"/>
      <w:r w:rsidRPr="134CDF30">
        <w:rPr>
          <w:rFonts w:ascii="Arial" w:hAnsi="Arial" w:cs="Arial"/>
          <w:sz w:val="22"/>
          <w:szCs w:val="22"/>
          <w:lang w:val="es-ES" w:eastAsia="es-CO"/>
        </w:rPr>
        <w:t xml:space="preserve">., y brindando así una seguridad jurídica a las partes con el fin de que no se prolongue de manera indefinida en el </w:t>
      </w:r>
      <w:r w:rsidRPr="134CDF30">
        <w:rPr>
          <w:rFonts w:ascii="Arial" w:hAnsi="Arial" w:cs="Arial"/>
          <w:sz w:val="22"/>
          <w:szCs w:val="22"/>
          <w:lang w:val="es-ES" w:eastAsia="es-CO"/>
        </w:rPr>
        <w:lastRenderedPageBreak/>
        <w:t xml:space="preserve">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3AA0D6E9">
        <w:rPr>
          <w:rFonts w:ascii="Arial" w:hAnsi="Arial" w:cs="Arial"/>
          <w:sz w:val="22"/>
          <w:szCs w:val="22"/>
          <w:lang w:val="es-ES"/>
        </w:rPr>
        <w:t>litis</w:t>
      </w:r>
      <w:proofErr w:type="spellEnd"/>
      <w:r w:rsidRPr="3AA0D6E9">
        <w:rPr>
          <w:rFonts w:ascii="Arial" w:hAnsi="Arial" w:cs="Arial"/>
          <w:sz w:val="22"/>
          <w:szCs w:val="22"/>
          <w:lang w:val="es-ES"/>
        </w:rPr>
        <w:t xml:space="preserve">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3AA0D6E9">
        <w:rPr>
          <w:rFonts w:ascii="Arial" w:eastAsia="Times New Roman" w:hAnsi="Arial" w:cs="Arial"/>
          <w:sz w:val="22"/>
          <w:szCs w:val="22"/>
          <w:lang w:val="es-ES" w:eastAsia="es-ES"/>
        </w:rPr>
        <w:t>y</w:t>
      </w:r>
      <w:proofErr w:type="gramEnd"/>
      <w:r w:rsidRPr="3AA0D6E9">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w:t>
      </w:r>
      <w:r w:rsidRPr="134CDF30">
        <w:rPr>
          <w:rFonts w:ascii="Arial" w:hAnsi="Arial" w:cs="Arial"/>
          <w:sz w:val="22"/>
          <w:szCs w:val="22"/>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E86518" w:rsidRDefault="00241FA8" w:rsidP="004115D5">
      <w:pPr>
        <w:pStyle w:val="Ttulo1"/>
        <w:numPr>
          <w:ilvl w:val="0"/>
          <w:numId w:val="4"/>
        </w:numPr>
        <w:rPr>
          <w:rFonts w:ascii="Arial" w:hAnsi="Arial" w:cs="Arial"/>
          <w:sz w:val="22"/>
          <w:szCs w:val="22"/>
        </w:rPr>
      </w:pPr>
      <w:r w:rsidRPr="00E86518">
        <w:rPr>
          <w:rFonts w:ascii="Arial" w:hAnsi="Arial" w:cs="Arial"/>
          <w:sz w:val="22"/>
          <w:szCs w:val="22"/>
        </w:rPr>
        <w:t>DOCUMENTALES</w:t>
      </w:r>
    </w:p>
    <w:p w14:paraId="55CF6CB9" w14:textId="77777777" w:rsidR="00241FA8" w:rsidRPr="00E86518" w:rsidRDefault="00241FA8" w:rsidP="004115D5">
      <w:pPr>
        <w:pStyle w:val="Textoindependiente"/>
        <w:rPr>
          <w:b/>
          <w:bCs/>
          <w:sz w:val="22"/>
          <w:szCs w:val="22"/>
        </w:rPr>
      </w:pPr>
    </w:p>
    <w:p w14:paraId="5C2912DB" w14:textId="77777777" w:rsidR="00777DC8" w:rsidRPr="00E86518" w:rsidRDefault="00241FA8" w:rsidP="004115D5">
      <w:pPr>
        <w:pStyle w:val="Textoindependiente"/>
        <w:numPr>
          <w:ilvl w:val="1"/>
          <w:numId w:val="4"/>
        </w:numPr>
        <w:jc w:val="both"/>
        <w:rPr>
          <w:sz w:val="22"/>
          <w:szCs w:val="22"/>
          <w:lang w:val="es-CO"/>
        </w:rPr>
      </w:pPr>
      <w:r w:rsidRPr="00E86518">
        <w:rPr>
          <w:sz w:val="22"/>
          <w:szCs w:val="22"/>
        </w:rPr>
        <w:t xml:space="preserve">Ténganse como pruebas las que obran en el expediente y adicionalmente, solicito se tengan como prueba la </w:t>
      </w:r>
      <w:r w:rsidRPr="00E86518">
        <w:rPr>
          <w:sz w:val="22"/>
          <w:szCs w:val="22"/>
          <w:lang w:val="es-CO"/>
        </w:rPr>
        <w:t xml:space="preserve">copia de la caratula y las condiciones generales de la Póliza de Seguro de Invalidez y Sobrevivientes No. 0209000001. </w:t>
      </w:r>
    </w:p>
    <w:p w14:paraId="01FF93D8" w14:textId="77777777" w:rsidR="00652D5A" w:rsidRPr="00E86518" w:rsidRDefault="00652D5A" w:rsidP="004115D5">
      <w:pPr>
        <w:pStyle w:val="Textoindependiente"/>
        <w:ind w:left="405"/>
        <w:jc w:val="both"/>
        <w:rPr>
          <w:sz w:val="22"/>
          <w:szCs w:val="22"/>
          <w:lang w:val="es-CO"/>
        </w:rPr>
      </w:pPr>
    </w:p>
    <w:p w14:paraId="15D9A9AA" w14:textId="7F1CCB24" w:rsidR="00241FA8" w:rsidRPr="00E86518" w:rsidRDefault="00777DC8" w:rsidP="004115D5">
      <w:pPr>
        <w:pStyle w:val="Textoindependiente"/>
        <w:numPr>
          <w:ilvl w:val="1"/>
          <w:numId w:val="4"/>
        </w:numPr>
        <w:jc w:val="both"/>
        <w:rPr>
          <w:sz w:val="22"/>
          <w:szCs w:val="22"/>
          <w:lang w:val="es-CO"/>
        </w:rPr>
      </w:pPr>
      <w:r w:rsidRPr="00E86518">
        <w:rPr>
          <w:sz w:val="22"/>
          <w:szCs w:val="22"/>
          <w:lang w:val="es-CO"/>
        </w:rPr>
        <w:t>Certificado emitido por ALLIANZ SEGUROS DE VIDA S.A., mediante el cual se constata y se da fe de la veracidad de la información y los términos concertados en la póliza No.</w:t>
      </w:r>
      <w:r w:rsidR="00A518C7" w:rsidRPr="00E86518">
        <w:rPr>
          <w:sz w:val="22"/>
          <w:szCs w:val="22"/>
          <w:lang w:val="es-CO"/>
        </w:rPr>
        <w:t xml:space="preserve"> </w:t>
      </w:r>
      <w:r w:rsidRPr="00E86518">
        <w:rPr>
          <w:sz w:val="22"/>
          <w:szCs w:val="22"/>
          <w:lang w:val="es-CO"/>
        </w:rPr>
        <w:t>0209000001</w:t>
      </w:r>
    </w:p>
    <w:p w14:paraId="7D703E2B" w14:textId="77777777" w:rsidR="00A8228A" w:rsidRPr="00E86518" w:rsidRDefault="00A8228A" w:rsidP="00A8228A">
      <w:pPr>
        <w:pStyle w:val="Prrafodelista"/>
        <w:rPr>
          <w:lang w:val="es-CO"/>
        </w:rPr>
      </w:pPr>
    </w:p>
    <w:p w14:paraId="1C4E2864" w14:textId="10B0181A" w:rsidR="00A8228A" w:rsidRPr="00E86518" w:rsidRDefault="00A8228A" w:rsidP="2BD46557">
      <w:pPr>
        <w:pStyle w:val="Textoindependiente"/>
        <w:numPr>
          <w:ilvl w:val="1"/>
          <w:numId w:val="4"/>
        </w:numPr>
        <w:jc w:val="both"/>
        <w:rPr>
          <w:sz w:val="22"/>
          <w:szCs w:val="22"/>
          <w:lang w:val="es-CO"/>
        </w:rPr>
      </w:pPr>
      <w:r w:rsidRPr="00E86518">
        <w:rPr>
          <w:sz w:val="22"/>
          <w:szCs w:val="22"/>
          <w:lang w:val="es-CO"/>
        </w:rPr>
        <w:t>Factura</w:t>
      </w:r>
      <w:r w:rsidR="00CE6386" w:rsidRPr="00E86518">
        <w:rPr>
          <w:sz w:val="22"/>
          <w:szCs w:val="22"/>
          <w:lang w:val="es-CO"/>
        </w:rPr>
        <w:t xml:space="preserve"> electrónica </w:t>
      </w:r>
      <w:r w:rsidR="00E86518" w:rsidRPr="00E86518">
        <w:t>18207</w:t>
      </w:r>
      <w:r w:rsidR="62F637B0" w:rsidRPr="00E86518">
        <w:t xml:space="preserve"> </w:t>
      </w:r>
      <w:r w:rsidR="00CE6386" w:rsidRPr="00E86518">
        <w:rPr>
          <w:sz w:val="22"/>
          <w:szCs w:val="22"/>
          <w:lang w:val="es-CO"/>
        </w:rPr>
        <w:t xml:space="preserve">de venta expedida por G. Herrera &amp; Asociados de fecha </w:t>
      </w:r>
      <w:r w:rsidR="00E86518" w:rsidRPr="00E86518">
        <w:rPr>
          <w:sz w:val="22"/>
          <w:szCs w:val="22"/>
          <w:lang w:val="es-CO"/>
        </w:rPr>
        <w:t>27</w:t>
      </w:r>
      <w:r w:rsidR="00187F96" w:rsidRPr="00E86518">
        <w:rPr>
          <w:sz w:val="22"/>
          <w:szCs w:val="22"/>
          <w:lang w:val="es-CO"/>
        </w:rPr>
        <w:t xml:space="preserve"> de </w:t>
      </w:r>
      <w:r w:rsidR="00771A64" w:rsidRPr="00E86518">
        <w:rPr>
          <w:sz w:val="22"/>
          <w:szCs w:val="22"/>
          <w:lang w:val="es-CO"/>
        </w:rPr>
        <w:t>agosto</w:t>
      </w:r>
      <w:r w:rsidR="113E0949" w:rsidRPr="00E86518">
        <w:rPr>
          <w:sz w:val="22"/>
          <w:szCs w:val="22"/>
          <w:lang w:val="es-CO"/>
        </w:rPr>
        <w:t xml:space="preserve"> </w:t>
      </w:r>
      <w:r w:rsidR="00CE6386" w:rsidRPr="00E86518">
        <w:rPr>
          <w:sz w:val="22"/>
          <w:szCs w:val="22"/>
          <w:lang w:val="es-CO"/>
        </w:rPr>
        <w:t>de 2024</w:t>
      </w:r>
    </w:p>
    <w:p w14:paraId="193BC714" w14:textId="77777777" w:rsidR="00C8534A" w:rsidRPr="00E86518"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sidRPr="00E86518">
        <w:rPr>
          <w:rStyle w:val="normaltextrun"/>
          <w:color w:val="000000"/>
          <w:sz w:val="22"/>
          <w:szCs w:val="22"/>
          <w:shd w:val="clear" w:color="auto" w:fill="FFFFFF"/>
        </w:rPr>
        <w:t>Respuesta de la Superintendencia Financiera de Colombia dirigida a la Dra. Clara Elena Reales, vicepresidenta Jurídica de la Asociación</w:t>
      </w:r>
      <w:r>
        <w:rPr>
          <w:rStyle w:val="normaltextrun"/>
          <w:color w:val="000000"/>
          <w:sz w:val="22"/>
          <w:szCs w:val="22"/>
          <w:shd w:val="clear" w:color="auto" w:fill="FFFFFF"/>
        </w:rPr>
        <w:t xml:space="preserve">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663815A6"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7D3287">
        <w:rPr>
          <w:bCs/>
          <w:sz w:val="22"/>
          <w:szCs w:val="22"/>
        </w:rPr>
        <w:t>CARMEN CRISTINA PASTOR CHADID</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lastRenderedPageBreak/>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w:t>
      </w:r>
      <w:proofErr w:type="spellStart"/>
      <w:r w:rsidRPr="134CDF30">
        <w:t>recepcionar</w:t>
      </w:r>
      <w:proofErr w:type="spellEnd"/>
      <w:r w:rsidRPr="134CDF30">
        <w:t xml:space="preserve">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5">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53666E24" w14:textId="77777777" w:rsidR="00241FA8" w:rsidRPr="00A55175" w:rsidRDefault="00241FA8" w:rsidP="004115D5">
      <w:pPr>
        <w:tabs>
          <w:tab w:val="left" w:pos="842"/>
        </w:tabs>
        <w:ind w:right="114"/>
      </w:pP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00D821A0" w14:textId="6FE6F816" w:rsidR="00FC0996" w:rsidRDefault="00241FA8" w:rsidP="00FC0996">
      <w:pPr>
        <w:pStyle w:val="Listaconvietas"/>
        <w:rPr>
          <w:rStyle w:val="eop"/>
          <w:rFonts w:eastAsia="Calibri"/>
          <w:color w:val="000000"/>
          <w:shd w:val="clear" w:color="auto" w:fill="FFFFFF"/>
        </w:rPr>
      </w:pPr>
      <w:r w:rsidRPr="00A55175">
        <w:t xml:space="preserve">La parte demandante podrá ser notificada </w:t>
      </w:r>
      <w:r w:rsidR="006F247F">
        <w:t>a la</w:t>
      </w:r>
      <w:r w:rsidR="0085030B">
        <w:t>s</w:t>
      </w:r>
      <w:r w:rsidR="006F247F">
        <w:t xml:space="preserve"> siguiente</w:t>
      </w:r>
      <w:r w:rsidR="00187F96">
        <w:t>s direccio</w:t>
      </w:r>
      <w:r w:rsidR="008A40C4">
        <w:t>n</w:t>
      </w:r>
      <w:r w:rsidR="00187F96">
        <w:t>es</w:t>
      </w:r>
      <w:r w:rsidR="008A40C4">
        <w:t xml:space="preserve"> </w:t>
      </w:r>
      <w:r w:rsidR="006F247F">
        <w:t>electrónica</w:t>
      </w:r>
      <w:r w:rsidR="00187F96">
        <w:t>s</w:t>
      </w:r>
      <w:r w:rsidRPr="00A55175">
        <w:t>:</w:t>
      </w:r>
      <w:r w:rsidR="00187F96">
        <w:t xml:space="preserve"> </w:t>
      </w:r>
      <w:r w:rsidR="00FC0996" w:rsidRPr="00FC0996">
        <w:t xml:space="preserve"> </w:t>
      </w:r>
      <w:hyperlink r:id="rId16" w:history="1">
        <w:r w:rsidR="0012148E" w:rsidRPr="000C7526">
          <w:rPr>
            <w:rStyle w:val="Hipervnculo"/>
          </w:rPr>
          <w:t>cpastorch@hotmail.com</w:t>
        </w:r>
      </w:hyperlink>
      <w:r w:rsidR="0012148E">
        <w:t xml:space="preserve"> – </w:t>
      </w:r>
      <w:hyperlink r:id="rId17" w:history="1">
        <w:r w:rsidR="0012148E" w:rsidRPr="000C7526">
          <w:rPr>
            <w:rStyle w:val="Hipervnculo"/>
          </w:rPr>
          <w:t>aurap1995@hotmail.com</w:t>
        </w:r>
      </w:hyperlink>
      <w:r w:rsidR="0012148E">
        <w:t xml:space="preserve"> </w:t>
      </w:r>
    </w:p>
    <w:p w14:paraId="7B4FD286" w14:textId="77777777" w:rsidR="0016392E" w:rsidRDefault="0016392E" w:rsidP="00FC0996">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8"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1C2F38B0"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9"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5A9E8809" w14:textId="0C60D63F" w:rsidR="00771A64" w:rsidRDefault="00771A64" w:rsidP="0012148E">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PORVENIR S.A. </w:t>
      </w:r>
      <w:r w:rsidRPr="00A55175">
        <w:rPr>
          <w:rStyle w:val="normaltextrun"/>
          <w:rFonts w:ascii="Arial" w:hAnsi="Arial" w:cs="Arial"/>
          <w:sz w:val="22"/>
          <w:szCs w:val="22"/>
        </w:rPr>
        <w:t>en la dirección electrónica</w:t>
      </w:r>
      <w:r w:rsidR="0012148E">
        <w:rPr>
          <w:rStyle w:val="normaltextrun"/>
          <w:rFonts w:ascii="Arial" w:hAnsi="Arial" w:cs="Arial"/>
          <w:sz w:val="22"/>
          <w:szCs w:val="22"/>
        </w:rPr>
        <w:t xml:space="preserve"> </w:t>
      </w:r>
      <w:hyperlink r:id="rId20" w:history="1">
        <w:r w:rsidR="0012148E" w:rsidRPr="000C7526">
          <w:rPr>
            <w:rStyle w:val="Hipervnculo"/>
            <w:rFonts w:ascii="Arial" w:hAnsi="Arial" w:cs="Arial"/>
            <w:sz w:val="22"/>
            <w:szCs w:val="22"/>
          </w:rPr>
          <w:t>notificacionesjudiciales@porvenir.com.co</w:t>
        </w:r>
      </w:hyperlink>
      <w:r w:rsidR="0012148E">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21"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E2E8BD" w16cex:dateUtc="2024-07-26T17:46:00Z"/>
  <w16cex:commentExtensible w16cex:durableId="79546602" w16cex:dateUtc="2024-07-26T17:51:00Z"/>
  <w16cex:commentExtensible w16cex:durableId="4E8E8742" w16cex:dateUtc="2024-07-26T18:02:00Z"/>
  <w16cex:commentExtensible w16cex:durableId="49DFB602" w16cex:dateUtc="2024-07-26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2F0C25" w16cid:durableId="6FE2E8BD"/>
  <w16cid:commentId w16cid:paraId="28BCC116" w16cid:durableId="79546602"/>
  <w16cid:commentId w16cid:paraId="1DB6716B" w16cid:durableId="4E8E8742"/>
  <w16cid:commentId w16cid:paraId="5DB98DF3" w16cid:durableId="49DFB6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A45F4" w14:textId="77777777" w:rsidR="00364697" w:rsidRDefault="00364697" w:rsidP="0025591F">
      <w:r>
        <w:separator/>
      </w:r>
    </w:p>
  </w:endnote>
  <w:endnote w:type="continuationSeparator" w:id="0">
    <w:p w14:paraId="09359A4C" w14:textId="77777777" w:rsidR="00364697" w:rsidRDefault="00364697" w:rsidP="0025591F">
      <w:r>
        <w:continuationSeparator/>
      </w:r>
    </w:p>
  </w:endnote>
  <w:endnote w:type="continuationNotice" w:id="1">
    <w:p w14:paraId="3802B9AF" w14:textId="77777777" w:rsidR="00364697" w:rsidRDefault="0036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554454" w:rsidRDefault="00554454"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554454" w:rsidRPr="004A356B" w:rsidRDefault="0055445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554454" w:rsidRPr="004A356B" w:rsidRDefault="0055445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554454" w:rsidRPr="004A356B" w:rsidRDefault="0055445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554454" w:rsidRPr="004A356B" w:rsidRDefault="0055445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554454" w:rsidRDefault="00554454" w:rsidP="00416F84">
    <w:pPr>
      <w:ind w:left="7080" w:firstLine="708"/>
      <w:rPr>
        <w:color w:val="222A35" w:themeColor="text2" w:themeShade="80"/>
      </w:rPr>
    </w:pPr>
  </w:p>
  <w:p w14:paraId="613537F4" w14:textId="2929A8FE" w:rsidR="00554454" w:rsidRDefault="00554454" w:rsidP="00416F84">
    <w:pPr>
      <w:ind w:left="7080" w:firstLine="708"/>
      <w:rPr>
        <w:color w:val="222A35" w:themeColor="text2" w:themeShade="80"/>
      </w:rPr>
    </w:pPr>
  </w:p>
  <w:p w14:paraId="51B06C13" w14:textId="77777777" w:rsidR="00554454" w:rsidRDefault="00554454" w:rsidP="004A356B">
    <w:pPr>
      <w:rPr>
        <w:color w:val="222A35" w:themeColor="text2" w:themeShade="80"/>
      </w:rPr>
    </w:pPr>
  </w:p>
  <w:p w14:paraId="693C1AB0" w14:textId="77777777" w:rsidR="00554454" w:rsidRDefault="00554454" w:rsidP="004A356B">
    <w:pPr>
      <w:rPr>
        <w:color w:val="222A35" w:themeColor="text2" w:themeShade="80"/>
      </w:rPr>
    </w:pPr>
  </w:p>
  <w:p w14:paraId="30BE9BA8" w14:textId="77777777" w:rsidR="00554454" w:rsidRDefault="00554454" w:rsidP="004A356B">
    <w:pPr>
      <w:rPr>
        <w:color w:val="222A35" w:themeColor="text2" w:themeShade="80"/>
      </w:rPr>
    </w:pPr>
  </w:p>
  <w:p w14:paraId="3CF1009A" w14:textId="77777777" w:rsidR="00554454" w:rsidRDefault="00554454" w:rsidP="004A356B">
    <w:pPr>
      <w:rPr>
        <w:color w:val="222A35" w:themeColor="text2" w:themeShade="80"/>
      </w:rPr>
    </w:pPr>
  </w:p>
  <w:p w14:paraId="782EE5F9" w14:textId="01C323C8" w:rsidR="00554454" w:rsidRPr="00194DAC" w:rsidRDefault="00554454"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136F1D">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136F1D">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554454" w:rsidRDefault="00554454">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554454" w:rsidRDefault="00554454"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554454" w:rsidRDefault="00554454" w:rsidP="00416F84">
                          <w:pPr>
                            <w:spacing w:before="10"/>
                            <w:jc w:val="right"/>
                            <w:rPr>
                              <w:rFonts w:ascii="Raleway" w:hAnsi="Raleway"/>
                              <w:b/>
                              <w:bCs/>
                              <w:color w:val="FFFFFF" w:themeColor="background1"/>
                              <w:w w:val="105"/>
                              <w:sz w:val="8"/>
                              <w:szCs w:val="16"/>
                            </w:rPr>
                          </w:pPr>
                        </w:p>
                        <w:p w14:paraId="4136DB90" w14:textId="5D217DC4" w:rsidR="00554454" w:rsidRPr="00BB6B2C" w:rsidRDefault="00554454"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filled="f" stroked="f" strokeweight="1pt">
              <v:textbox>
                <w:txbxContent>
                  <w:p w14:paraId="6E6E576E" w14:textId="4640CCD2" w:rsidR="00554454" w:rsidRDefault="00554454"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554454" w:rsidRDefault="00554454" w:rsidP="00416F84">
                    <w:pPr>
                      <w:spacing w:before="10"/>
                      <w:jc w:val="right"/>
                      <w:rPr>
                        <w:rFonts w:ascii="Raleway" w:hAnsi="Raleway"/>
                        <w:b/>
                        <w:bCs/>
                        <w:color w:val="FFFFFF" w:themeColor="background1"/>
                        <w:w w:val="105"/>
                        <w:sz w:val="8"/>
                        <w:szCs w:val="16"/>
                      </w:rPr>
                    </w:pPr>
                  </w:p>
                  <w:p w14:paraId="4136DB90" w14:textId="5D217DC4" w:rsidR="00554454" w:rsidRPr="00BB6B2C" w:rsidRDefault="00554454"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B1C8A" w14:textId="77777777" w:rsidR="00364697" w:rsidRDefault="00364697" w:rsidP="0025591F">
      <w:r>
        <w:separator/>
      </w:r>
    </w:p>
  </w:footnote>
  <w:footnote w:type="continuationSeparator" w:id="0">
    <w:p w14:paraId="5E2870A1" w14:textId="77777777" w:rsidR="00364697" w:rsidRDefault="00364697" w:rsidP="0025591F">
      <w:r>
        <w:continuationSeparator/>
      </w:r>
    </w:p>
  </w:footnote>
  <w:footnote w:type="continuationNotice" w:id="1">
    <w:p w14:paraId="4E561BB4" w14:textId="77777777" w:rsidR="00364697" w:rsidRDefault="00364697"/>
  </w:footnote>
  <w:footnote w:id="2">
    <w:p w14:paraId="74701266" w14:textId="77777777" w:rsidR="00554454" w:rsidRDefault="00554454"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554454" w:rsidRPr="00927FA1" w:rsidRDefault="00554454"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554454" w:rsidRPr="00927FA1" w:rsidRDefault="00554454"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554454" w:rsidRPr="001C442E" w:rsidRDefault="00554454"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554454" w:rsidRDefault="00554454">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2"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851280"/>
    <w:multiLevelType w:val="hybridMultilevel"/>
    <w:tmpl w:val="9EB86620"/>
    <w:lvl w:ilvl="0" w:tplc="403CC5B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5"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7"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4257E5"/>
    <w:multiLevelType w:val="hybridMultilevel"/>
    <w:tmpl w:val="3E92D0FC"/>
    <w:lvl w:ilvl="0" w:tplc="08F29EF2">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8"/>
  </w:num>
  <w:num w:numId="3">
    <w:abstractNumId w:val="32"/>
  </w:num>
  <w:num w:numId="4">
    <w:abstractNumId w:val="7"/>
  </w:num>
  <w:num w:numId="5">
    <w:abstractNumId w:val="44"/>
  </w:num>
  <w:num w:numId="6">
    <w:abstractNumId w:val="39"/>
  </w:num>
  <w:num w:numId="7">
    <w:abstractNumId w:val="6"/>
  </w:num>
  <w:num w:numId="8">
    <w:abstractNumId w:val="11"/>
  </w:num>
  <w:num w:numId="9">
    <w:abstractNumId w:val="41"/>
  </w:num>
  <w:num w:numId="10">
    <w:abstractNumId w:val="18"/>
  </w:num>
  <w:num w:numId="11">
    <w:abstractNumId w:val="45"/>
  </w:num>
  <w:num w:numId="12">
    <w:abstractNumId w:val="20"/>
  </w:num>
  <w:num w:numId="13">
    <w:abstractNumId w:val="48"/>
  </w:num>
  <w:num w:numId="14">
    <w:abstractNumId w:val="17"/>
  </w:num>
  <w:num w:numId="15">
    <w:abstractNumId w:val="10"/>
  </w:num>
  <w:num w:numId="16">
    <w:abstractNumId w:val="30"/>
  </w:num>
  <w:num w:numId="17">
    <w:abstractNumId w:val="34"/>
  </w:num>
  <w:num w:numId="18">
    <w:abstractNumId w:val="3"/>
  </w:num>
  <w:num w:numId="19">
    <w:abstractNumId w:val="4"/>
  </w:num>
  <w:num w:numId="20">
    <w:abstractNumId w:val="0"/>
  </w:num>
  <w:num w:numId="21">
    <w:abstractNumId w:val="2"/>
  </w:num>
  <w:num w:numId="22">
    <w:abstractNumId w:val="1"/>
  </w:num>
  <w:num w:numId="23">
    <w:abstractNumId w:val="15"/>
  </w:num>
  <w:num w:numId="24">
    <w:abstractNumId w:val="21"/>
  </w:num>
  <w:num w:numId="25">
    <w:abstractNumId w:val="33"/>
  </w:num>
  <w:num w:numId="26">
    <w:abstractNumId w:val="36"/>
  </w:num>
  <w:num w:numId="27">
    <w:abstractNumId w:val="12"/>
  </w:num>
  <w:num w:numId="28">
    <w:abstractNumId w:val="24"/>
  </w:num>
  <w:num w:numId="29">
    <w:abstractNumId w:val="29"/>
  </w:num>
  <w:num w:numId="30">
    <w:abstractNumId w:val="23"/>
  </w:num>
  <w:num w:numId="31">
    <w:abstractNumId w:val="47"/>
  </w:num>
  <w:num w:numId="32">
    <w:abstractNumId w:val="25"/>
  </w:num>
  <w:num w:numId="33">
    <w:abstractNumId w:val="5"/>
  </w:num>
  <w:num w:numId="34">
    <w:abstractNumId w:val="9"/>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8"/>
  </w:num>
  <w:num w:numId="38">
    <w:abstractNumId w:val="35"/>
  </w:num>
  <w:num w:numId="39">
    <w:abstractNumId w:val="43"/>
  </w:num>
  <w:num w:numId="40">
    <w:abstractNumId w:val="19"/>
  </w:num>
  <w:num w:numId="41">
    <w:abstractNumId w:val="40"/>
  </w:num>
  <w:num w:numId="42">
    <w:abstractNumId w:val="14"/>
  </w:num>
  <w:num w:numId="43">
    <w:abstractNumId w:val="37"/>
  </w:num>
  <w:num w:numId="44">
    <w:abstractNumId w:val="22"/>
  </w:num>
  <w:num w:numId="45">
    <w:abstractNumId w:val="16"/>
  </w:num>
  <w:num w:numId="46">
    <w:abstractNumId w:val="31"/>
  </w:num>
  <w:num w:numId="47">
    <w:abstractNumId w:val="8"/>
  </w:num>
  <w:num w:numId="48">
    <w:abstractNumId w:val="42"/>
  </w:num>
  <w:num w:numId="49">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48E"/>
    <w:rsid w:val="00121EF3"/>
    <w:rsid w:val="00125D94"/>
    <w:rsid w:val="00126614"/>
    <w:rsid w:val="0013149F"/>
    <w:rsid w:val="00133B66"/>
    <w:rsid w:val="00136F1D"/>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392E"/>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4697"/>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4454"/>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779"/>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772"/>
    <w:rsid w:val="00701E21"/>
    <w:rsid w:val="00707B85"/>
    <w:rsid w:val="007109EB"/>
    <w:rsid w:val="007131BB"/>
    <w:rsid w:val="00713402"/>
    <w:rsid w:val="0071353F"/>
    <w:rsid w:val="00715F9B"/>
    <w:rsid w:val="00725062"/>
    <w:rsid w:val="00730D71"/>
    <w:rsid w:val="00732531"/>
    <w:rsid w:val="00736AA6"/>
    <w:rsid w:val="00743661"/>
    <w:rsid w:val="007561DC"/>
    <w:rsid w:val="00762ED1"/>
    <w:rsid w:val="007635B9"/>
    <w:rsid w:val="00763949"/>
    <w:rsid w:val="00764CB7"/>
    <w:rsid w:val="007677F8"/>
    <w:rsid w:val="00771A64"/>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3287"/>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20CA"/>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33D"/>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07E"/>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13F7"/>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04B"/>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8CF"/>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51EC"/>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1FFB"/>
    <w:rsid w:val="00E12B41"/>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86518"/>
    <w:rsid w:val="00E90BA0"/>
    <w:rsid w:val="00E91BD3"/>
    <w:rsid w:val="00E92300"/>
    <w:rsid w:val="00E93F3A"/>
    <w:rsid w:val="00E97D7F"/>
    <w:rsid w:val="00EA35DC"/>
    <w:rsid w:val="00EA6AF5"/>
    <w:rsid w:val="00EA6E83"/>
    <w:rsid w:val="00EA769A"/>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C602C"/>
    <w:rsid w:val="00FD01D9"/>
    <w:rsid w:val="00FD11EF"/>
    <w:rsid w:val="00FD22E8"/>
    <w:rsid w:val="00FD2405"/>
    <w:rsid w:val="00FD3DAB"/>
    <w:rsid w:val="00FD5616"/>
    <w:rsid w:val="00FD6262"/>
    <w:rsid w:val="00FD6282"/>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Hipervnculovisitado">
    <w:name w:val="FollowedHyperlink"/>
    <w:basedOn w:val="Fuentedeprrafopredeter"/>
    <w:uiPriority w:val="99"/>
    <w:semiHidden/>
    <w:unhideWhenUsed/>
    <w:rsid w:val="0016392E"/>
    <w:rPr>
      <w:color w:val="954F72" w:themeColor="followedHyperlink"/>
      <w:u w:val="single"/>
    </w:rPr>
  </w:style>
  <w:style w:type="character" w:customStyle="1" w:styleId="UnresolvedMention">
    <w:name w:val="Unresolved Mention"/>
    <w:basedOn w:val="Fuentedeprrafopredeter"/>
    <w:uiPriority w:val="99"/>
    <w:semiHidden/>
    <w:unhideWhenUsed/>
    <w:rsid w:val="005E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58988420">
      <w:bodyDiv w:val="1"/>
      <w:marLeft w:val="0"/>
      <w:marRight w:val="0"/>
      <w:marTop w:val="0"/>
      <w:marBottom w:val="0"/>
      <w:divBdr>
        <w:top w:val="none" w:sz="0" w:space="0" w:color="auto"/>
        <w:left w:val="none" w:sz="0" w:space="0" w:color="auto"/>
        <w:bottom w:val="none" w:sz="0" w:space="0" w:color="auto"/>
        <w:right w:val="none" w:sz="0" w:space="0" w:color="auto"/>
      </w:divBdr>
      <w:divsChild>
        <w:div w:id="2127775231">
          <w:marLeft w:val="0"/>
          <w:marRight w:val="0"/>
          <w:marTop w:val="0"/>
          <w:marBottom w:val="0"/>
          <w:divBdr>
            <w:top w:val="none" w:sz="0" w:space="0" w:color="auto"/>
            <w:left w:val="none" w:sz="0" w:space="0" w:color="auto"/>
            <w:bottom w:val="none" w:sz="0" w:space="0" w:color="auto"/>
            <w:right w:val="none" w:sz="0" w:space="0" w:color="auto"/>
          </w:divBdr>
        </w:div>
        <w:div w:id="1849558053">
          <w:marLeft w:val="0"/>
          <w:marRight w:val="0"/>
          <w:marTop w:val="0"/>
          <w:marBottom w:val="0"/>
          <w:divBdr>
            <w:top w:val="none" w:sz="0" w:space="0" w:color="auto"/>
            <w:left w:val="none" w:sz="0" w:space="0" w:color="auto"/>
            <w:bottom w:val="none" w:sz="0" w:space="0" w:color="auto"/>
            <w:right w:val="none" w:sz="0" w:space="0" w:color="auto"/>
          </w:divBdr>
        </w:div>
        <w:div w:id="1976329685">
          <w:marLeft w:val="0"/>
          <w:marRight w:val="0"/>
          <w:marTop w:val="0"/>
          <w:marBottom w:val="0"/>
          <w:divBdr>
            <w:top w:val="none" w:sz="0" w:space="0" w:color="auto"/>
            <w:left w:val="none" w:sz="0" w:space="0" w:color="auto"/>
            <w:bottom w:val="none" w:sz="0" w:space="0" w:color="auto"/>
            <w:right w:val="none" w:sz="0" w:space="0" w:color="auto"/>
          </w:divBdr>
        </w:div>
        <w:div w:id="1321303039">
          <w:marLeft w:val="0"/>
          <w:marRight w:val="0"/>
          <w:marTop w:val="0"/>
          <w:marBottom w:val="0"/>
          <w:divBdr>
            <w:top w:val="none" w:sz="0" w:space="0" w:color="auto"/>
            <w:left w:val="none" w:sz="0" w:space="0" w:color="auto"/>
            <w:bottom w:val="none" w:sz="0" w:space="0" w:color="auto"/>
            <w:right w:val="none" w:sz="0" w:space="0" w:color="auto"/>
          </w:divBdr>
        </w:div>
        <w:div w:id="209535692">
          <w:marLeft w:val="0"/>
          <w:marRight w:val="0"/>
          <w:marTop w:val="0"/>
          <w:marBottom w:val="0"/>
          <w:divBdr>
            <w:top w:val="none" w:sz="0" w:space="0" w:color="auto"/>
            <w:left w:val="none" w:sz="0" w:space="0" w:color="auto"/>
            <w:bottom w:val="none" w:sz="0" w:space="0" w:color="auto"/>
            <w:right w:val="none" w:sz="0" w:space="0" w:color="auto"/>
          </w:divBdr>
        </w:div>
        <w:div w:id="912010083">
          <w:marLeft w:val="0"/>
          <w:marRight w:val="0"/>
          <w:marTop w:val="0"/>
          <w:marBottom w:val="0"/>
          <w:divBdr>
            <w:top w:val="none" w:sz="0" w:space="0" w:color="auto"/>
            <w:left w:val="none" w:sz="0" w:space="0" w:color="auto"/>
            <w:bottom w:val="none" w:sz="0" w:space="0" w:color="auto"/>
            <w:right w:val="none" w:sz="0" w:space="0" w:color="auto"/>
          </w:divBdr>
        </w:div>
        <w:div w:id="139544678">
          <w:marLeft w:val="0"/>
          <w:marRight w:val="0"/>
          <w:marTop w:val="0"/>
          <w:marBottom w:val="0"/>
          <w:divBdr>
            <w:top w:val="none" w:sz="0" w:space="0" w:color="auto"/>
            <w:left w:val="none" w:sz="0" w:space="0" w:color="auto"/>
            <w:bottom w:val="none" w:sz="0" w:space="0" w:color="auto"/>
            <w:right w:val="none" w:sz="0" w:space="0" w:color="auto"/>
          </w:divBdr>
        </w:div>
        <w:div w:id="2124301609">
          <w:marLeft w:val="0"/>
          <w:marRight w:val="0"/>
          <w:marTop w:val="0"/>
          <w:marBottom w:val="0"/>
          <w:divBdr>
            <w:top w:val="none" w:sz="0" w:space="0" w:color="auto"/>
            <w:left w:val="none" w:sz="0" w:space="0" w:color="auto"/>
            <w:bottom w:val="none" w:sz="0" w:space="0" w:color="auto"/>
            <w:right w:val="none" w:sz="0" w:space="0" w:color="auto"/>
          </w:divBdr>
        </w:div>
        <w:div w:id="160780842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74779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6">
          <w:marLeft w:val="0"/>
          <w:marRight w:val="0"/>
          <w:marTop w:val="0"/>
          <w:marBottom w:val="0"/>
          <w:divBdr>
            <w:top w:val="none" w:sz="0" w:space="0" w:color="auto"/>
            <w:left w:val="none" w:sz="0" w:space="0" w:color="auto"/>
            <w:bottom w:val="none" w:sz="0" w:space="0" w:color="auto"/>
            <w:right w:val="none" w:sz="0" w:space="0" w:color="auto"/>
          </w:divBdr>
        </w:div>
        <w:div w:id="342980543">
          <w:marLeft w:val="0"/>
          <w:marRight w:val="0"/>
          <w:marTop w:val="0"/>
          <w:marBottom w:val="0"/>
          <w:divBdr>
            <w:top w:val="none" w:sz="0" w:space="0" w:color="auto"/>
            <w:left w:val="none" w:sz="0" w:space="0" w:color="auto"/>
            <w:bottom w:val="none" w:sz="0" w:space="0" w:color="auto"/>
            <w:right w:val="none" w:sz="0" w:space="0" w:color="auto"/>
          </w:divBdr>
        </w:div>
        <w:div w:id="82579820">
          <w:marLeft w:val="0"/>
          <w:marRight w:val="0"/>
          <w:marTop w:val="0"/>
          <w:marBottom w:val="0"/>
          <w:divBdr>
            <w:top w:val="none" w:sz="0" w:space="0" w:color="auto"/>
            <w:left w:val="none" w:sz="0" w:space="0" w:color="auto"/>
            <w:bottom w:val="none" w:sz="0" w:space="0" w:color="auto"/>
            <w:right w:val="none" w:sz="0" w:space="0" w:color="auto"/>
          </w:divBdr>
        </w:div>
        <w:div w:id="2078017255">
          <w:marLeft w:val="0"/>
          <w:marRight w:val="0"/>
          <w:marTop w:val="0"/>
          <w:marBottom w:val="0"/>
          <w:divBdr>
            <w:top w:val="none" w:sz="0" w:space="0" w:color="auto"/>
            <w:left w:val="none" w:sz="0" w:space="0" w:color="auto"/>
            <w:bottom w:val="none" w:sz="0" w:space="0" w:color="auto"/>
            <w:right w:val="none" w:sz="0" w:space="0" w:color="auto"/>
          </w:divBdr>
        </w:div>
        <w:div w:id="1403286799">
          <w:marLeft w:val="0"/>
          <w:marRight w:val="0"/>
          <w:marTop w:val="0"/>
          <w:marBottom w:val="0"/>
          <w:divBdr>
            <w:top w:val="none" w:sz="0" w:space="0" w:color="auto"/>
            <w:left w:val="none" w:sz="0" w:space="0" w:color="auto"/>
            <w:bottom w:val="none" w:sz="0" w:space="0" w:color="auto"/>
            <w:right w:val="none" w:sz="0" w:space="0" w:color="auto"/>
          </w:divBdr>
        </w:div>
        <w:div w:id="1646814873">
          <w:marLeft w:val="0"/>
          <w:marRight w:val="0"/>
          <w:marTop w:val="0"/>
          <w:marBottom w:val="0"/>
          <w:divBdr>
            <w:top w:val="none" w:sz="0" w:space="0" w:color="auto"/>
            <w:left w:val="none" w:sz="0" w:space="0" w:color="auto"/>
            <w:bottom w:val="none" w:sz="0" w:space="0" w:color="auto"/>
            <w:right w:val="none" w:sz="0" w:space="0" w:color="auto"/>
          </w:divBdr>
        </w:div>
        <w:div w:id="844247078">
          <w:marLeft w:val="0"/>
          <w:marRight w:val="0"/>
          <w:marTop w:val="0"/>
          <w:marBottom w:val="0"/>
          <w:divBdr>
            <w:top w:val="none" w:sz="0" w:space="0" w:color="auto"/>
            <w:left w:val="none" w:sz="0" w:space="0" w:color="auto"/>
            <w:bottom w:val="none" w:sz="0" w:space="0" w:color="auto"/>
            <w:right w:val="none" w:sz="0" w:space="0" w:color="auto"/>
          </w:divBdr>
        </w:div>
        <w:div w:id="946620583">
          <w:marLeft w:val="0"/>
          <w:marRight w:val="0"/>
          <w:marTop w:val="0"/>
          <w:marBottom w:val="0"/>
          <w:divBdr>
            <w:top w:val="none" w:sz="0" w:space="0" w:color="auto"/>
            <w:left w:val="none" w:sz="0" w:space="0" w:color="auto"/>
            <w:bottom w:val="none" w:sz="0" w:space="0" w:color="auto"/>
            <w:right w:val="none" w:sz="0" w:space="0" w:color="auto"/>
          </w:divBdr>
        </w:div>
        <w:div w:id="14081859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7711734">
      <w:bodyDiv w:val="1"/>
      <w:marLeft w:val="0"/>
      <w:marRight w:val="0"/>
      <w:marTop w:val="0"/>
      <w:marBottom w:val="0"/>
      <w:divBdr>
        <w:top w:val="none" w:sz="0" w:space="0" w:color="auto"/>
        <w:left w:val="none" w:sz="0" w:space="0" w:color="auto"/>
        <w:bottom w:val="none" w:sz="0" w:space="0" w:color="auto"/>
        <w:right w:val="none" w:sz="0" w:space="0" w:color="auto"/>
      </w:divBdr>
      <w:divsChild>
        <w:div w:id="1238249358">
          <w:marLeft w:val="0"/>
          <w:marRight w:val="0"/>
          <w:marTop w:val="0"/>
          <w:marBottom w:val="0"/>
          <w:divBdr>
            <w:top w:val="none" w:sz="0" w:space="0" w:color="auto"/>
            <w:left w:val="none" w:sz="0" w:space="0" w:color="auto"/>
            <w:bottom w:val="none" w:sz="0" w:space="0" w:color="auto"/>
            <w:right w:val="none" w:sz="0" w:space="0" w:color="auto"/>
          </w:divBdr>
        </w:div>
        <w:div w:id="2060518692">
          <w:marLeft w:val="0"/>
          <w:marRight w:val="0"/>
          <w:marTop w:val="0"/>
          <w:marBottom w:val="0"/>
          <w:divBdr>
            <w:top w:val="none" w:sz="0" w:space="0" w:color="auto"/>
            <w:left w:val="none" w:sz="0" w:space="0" w:color="auto"/>
            <w:bottom w:val="none" w:sz="0" w:space="0" w:color="auto"/>
            <w:right w:val="none" w:sz="0" w:space="0" w:color="auto"/>
          </w:divBdr>
        </w:div>
        <w:div w:id="1062682540">
          <w:marLeft w:val="0"/>
          <w:marRight w:val="0"/>
          <w:marTop w:val="0"/>
          <w:marBottom w:val="0"/>
          <w:divBdr>
            <w:top w:val="none" w:sz="0" w:space="0" w:color="auto"/>
            <w:left w:val="none" w:sz="0" w:space="0" w:color="auto"/>
            <w:bottom w:val="none" w:sz="0" w:space="0" w:color="auto"/>
            <w:right w:val="none" w:sz="0" w:space="0" w:color="auto"/>
          </w:divBdr>
        </w:div>
        <w:div w:id="1005211380">
          <w:marLeft w:val="0"/>
          <w:marRight w:val="0"/>
          <w:marTop w:val="0"/>
          <w:marBottom w:val="0"/>
          <w:divBdr>
            <w:top w:val="none" w:sz="0" w:space="0" w:color="auto"/>
            <w:left w:val="none" w:sz="0" w:space="0" w:color="auto"/>
            <w:bottom w:val="none" w:sz="0" w:space="0" w:color="auto"/>
            <w:right w:val="none" w:sz="0" w:space="0" w:color="auto"/>
          </w:divBdr>
        </w:div>
        <w:div w:id="2046975895">
          <w:marLeft w:val="0"/>
          <w:marRight w:val="0"/>
          <w:marTop w:val="0"/>
          <w:marBottom w:val="0"/>
          <w:divBdr>
            <w:top w:val="none" w:sz="0" w:space="0" w:color="auto"/>
            <w:left w:val="none" w:sz="0" w:space="0" w:color="auto"/>
            <w:bottom w:val="none" w:sz="0" w:space="0" w:color="auto"/>
            <w:right w:val="none" w:sz="0" w:space="0" w:color="auto"/>
          </w:divBdr>
        </w:div>
        <w:div w:id="1019620818">
          <w:marLeft w:val="0"/>
          <w:marRight w:val="0"/>
          <w:marTop w:val="0"/>
          <w:marBottom w:val="0"/>
          <w:divBdr>
            <w:top w:val="none" w:sz="0" w:space="0" w:color="auto"/>
            <w:left w:val="none" w:sz="0" w:space="0" w:color="auto"/>
            <w:bottom w:val="none" w:sz="0" w:space="0" w:color="auto"/>
            <w:right w:val="none" w:sz="0" w:space="0" w:color="auto"/>
          </w:divBdr>
        </w:div>
        <w:div w:id="2009795331">
          <w:marLeft w:val="0"/>
          <w:marRight w:val="0"/>
          <w:marTop w:val="0"/>
          <w:marBottom w:val="0"/>
          <w:divBdr>
            <w:top w:val="none" w:sz="0" w:space="0" w:color="auto"/>
            <w:left w:val="none" w:sz="0" w:space="0" w:color="auto"/>
            <w:bottom w:val="none" w:sz="0" w:space="0" w:color="auto"/>
            <w:right w:val="none" w:sz="0" w:space="0" w:color="auto"/>
          </w:divBdr>
        </w:div>
        <w:div w:id="188683330">
          <w:marLeft w:val="0"/>
          <w:marRight w:val="0"/>
          <w:marTop w:val="0"/>
          <w:marBottom w:val="0"/>
          <w:divBdr>
            <w:top w:val="none" w:sz="0" w:space="0" w:color="auto"/>
            <w:left w:val="none" w:sz="0" w:space="0" w:color="auto"/>
            <w:bottom w:val="none" w:sz="0" w:space="0" w:color="auto"/>
            <w:right w:val="none" w:sz="0" w:space="0" w:color="auto"/>
          </w:divBdr>
        </w:div>
        <w:div w:id="674847876">
          <w:marLeft w:val="0"/>
          <w:marRight w:val="0"/>
          <w:marTop w:val="0"/>
          <w:marBottom w:val="0"/>
          <w:divBdr>
            <w:top w:val="none" w:sz="0" w:space="0" w:color="auto"/>
            <w:left w:val="none" w:sz="0" w:space="0" w:color="auto"/>
            <w:bottom w:val="none" w:sz="0" w:space="0" w:color="auto"/>
            <w:right w:val="none" w:sz="0" w:space="0" w:color="auto"/>
          </w:divBdr>
        </w:div>
        <w:div w:id="1350596242">
          <w:marLeft w:val="0"/>
          <w:marRight w:val="0"/>
          <w:marTop w:val="0"/>
          <w:marBottom w:val="0"/>
          <w:divBdr>
            <w:top w:val="none" w:sz="0" w:space="0" w:color="auto"/>
            <w:left w:val="none" w:sz="0" w:space="0" w:color="auto"/>
            <w:bottom w:val="none" w:sz="0" w:space="0" w:color="auto"/>
            <w:right w:val="none" w:sz="0" w:space="0" w:color="auto"/>
          </w:divBdr>
        </w:div>
        <w:div w:id="1994748280">
          <w:marLeft w:val="0"/>
          <w:marRight w:val="0"/>
          <w:marTop w:val="0"/>
          <w:marBottom w:val="0"/>
          <w:divBdr>
            <w:top w:val="none" w:sz="0" w:space="0" w:color="auto"/>
            <w:left w:val="none" w:sz="0" w:space="0" w:color="auto"/>
            <w:bottom w:val="none" w:sz="0" w:space="0" w:color="auto"/>
            <w:right w:val="none" w:sz="0" w:space="0" w:color="auto"/>
          </w:divBdr>
        </w:div>
        <w:div w:id="989791480">
          <w:marLeft w:val="0"/>
          <w:marRight w:val="0"/>
          <w:marTop w:val="0"/>
          <w:marBottom w:val="0"/>
          <w:divBdr>
            <w:top w:val="none" w:sz="0" w:space="0" w:color="auto"/>
            <w:left w:val="none" w:sz="0" w:space="0" w:color="auto"/>
            <w:bottom w:val="none" w:sz="0" w:space="0" w:color="auto"/>
            <w:right w:val="none" w:sz="0" w:space="0" w:color="auto"/>
          </w:divBdr>
        </w:div>
        <w:div w:id="550580855">
          <w:marLeft w:val="0"/>
          <w:marRight w:val="0"/>
          <w:marTop w:val="0"/>
          <w:marBottom w:val="0"/>
          <w:divBdr>
            <w:top w:val="none" w:sz="0" w:space="0" w:color="auto"/>
            <w:left w:val="none" w:sz="0" w:space="0" w:color="auto"/>
            <w:bottom w:val="none" w:sz="0" w:space="0" w:color="auto"/>
            <w:right w:val="none" w:sz="0" w:space="0" w:color="auto"/>
          </w:divBdr>
        </w:div>
        <w:div w:id="312225584">
          <w:marLeft w:val="0"/>
          <w:marRight w:val="0"/>
          <w:marTop w:val="0"/>
          <w:marBottom w:val="0"/>
          <w:divBdr>
            <w:top w:val="none" w:sz="0" w:space="0" w:color="auto"/>
            <w:left w:val="none" w:sz="0" w:space="0" w:color="auto"/>
            <w:bottom w:val="none" w:sz="0" w:space="0" w:color="auto"/>
            <w:right w:val="none" w:sz="0" w:space="0" w:color="auto"/>
          </w:divBdr>
        </w:div>
        <w:div w:id="1426415140">
          <w:marLeft w:val="0"/>
          <w:marRight w:val="0"/>
          <w:marTop w:val="0"/>
          <w:marBottom w:val="0"/>
          <w:divBdr>
            <w:top w:val="none" w:sz="0" w:space="0" w:color="auto"/>
            <w:left w:val="none" w:sz="0" w:space="0" w:color="auto"/>
            <w:bottom w:val="none" w:sz="0" w:space="0" w:color="auto"/>
            <w:right w:val="none" w:sz="0" w:space="0" w:color="auto"/>
          </w:divBdr>
        </w:div>
        <w:div w:id="1034380411">
          <w:marLeft w:val="0"/>
          <w:marRight w:val="0"/>
          <w:marTop w:val="0"/>
          <w:marBottom w:val="0"/>
          <w:divBdr>
            <w:top w:val="none" w:sz="0" w:space="0" w:color="auto"/>
            <w:left w:val="none" w:sz="0" w:space="0" w:color="auto"/>
            <w:bottom w:val="none" w:sz="0" w:space="0" w:color="auto"/>
            <w:right w:val="none" w:sz="0" w:space="0" w:color="auto"/>
          </w:divBdr>
        </w:div>
        <w:div w:id="1659456864">
          <w:marLeft w:val="0"/>
          <w:marRight w:val="0"/>
          <w:marTop w:val="0"/>
          <w:marBottom w:val="0"/>
          <w:divBdr>
            <w:top w:val="none" w:sz="0" w:space="0" w:color="auto"/>
            <w:left w:val="none" w:sz="0" w:space="0" w:color="auto"/>
            <w:bottom w:val="none" w:sz="0" w:space="0" w:color="auto"/>
            <w:right w:val="none" w:sz="0" w:space="0" w:color="auto"/>
          </w:divBdr>
        </w:div>
        <w:div w:id="1988048051">
          <w:marLeft w:val="0"/>
          <w:marRight w:val="0"/>
          <w:marTop w:val="0"/>
          <w:marBottom w:val="0"/>
          <w:divBdr>
            <w:top w:val="none" w:sz="0" w:space="0" w:color="auto"/>
            <w:left w:val="none" w:sz="0" w:space="0" w:color="auto"/>
            <w:bottom w:val="none" w:sz="0" w:space="0" w:color="auto"/>
            <w:right w:val="none" w:sz="0" w:space="0" w:color="auto"/>
          </w:divBdr>
        </w:div>
        <w:div w:id="1557014103">
          <w:marLeft w:val="0"/>
          <w:marRight w:val="0"/>
          <w:marTop w:val="0"/>
          <w:marBottom w:val="0"/>
          <w:divBdr>
            <w:top w:val="none" w:sz="0" w:space="0" w:color="auto"/>
            <w:left w:val="none" w:sz="0" w:space="0" w:color="auto"/>
            <w:bottom w:val="none" w:sz="0" w:space="0" w:color="auto"/>
            <w:right w:val="none" w:sz="0" w:space="0" w:color="auto"/>
          </w:divBdr>
        </w:div>
        <w:div w:id="1846283833">
          <w:marLeft w:val="0"/>
          <w:marRight w:val="0"/>
          <w:marTop w:val="0"/>
          <w:marBottom w:val="0"/>
          <w:divBdr>
            <w:top w:val="none" w:sz="0" w:space="0" w:color="auto"/>
            <w:left w:val="none" w:sz="0" w:space="0" w:color="auto"/>
            <w:bottom w:val="none" w:sz="0" w:space="0" w:color="auto"/>
            <w:right w:val="none" w:sz="0" w:space="0" w:color="auto"/>
          </w:divBdr>
        </w:div>
        <w:div w:id="739517928">
          <w:marLeft w:val="0"/>
          <w:marRight w:val="0"/>
          <w:marTop w:val="0"/>
          <w:marBottom w:val="0"/>
          <w:divBdr>
            <w:top w:val="none" w:sz="0" w:space="0" w:color="auto"/>
            <w:left w:val="none" w:sz="0" w:space="0" w:color="auto"/>
            <w:bottom w:val="none" w:sz="0" w:space="0" w:color="auto"/>
            <w:right w:val="none" w:sz="0" w:space="0" w:color="auto"/>
          </w:divBdr>
        </w:div>
        <w:div w:id="1384207485">
          <w:marLeft w:val="0"/>
          <w:marRight w:val="0"/>
          <w:marTop w:val="0"/>
          <w:marBottom w:val="0"/>
          <w:divBdr>
            <w:top w:val="none" w:sz="0" w:space="0" w:color="auto"/>
            <w:left w:val="none" w:sz="0" w:space="0" w:color="auto"/>
            <w:bottom w:val="none" w:sz="0" w:space="0" w:color="auto"/>
            <w:right w:val="none" w:sz="0" w:space="0" w:color="auto"/>
          </w:divBdr>
        </w:div>
        <w:div w:id="1848323835">
          <w:marLeft w:val="0"/>
          <w:marRight w:val="0"/>
          <w:marTop w:val="0"/>
          <w:marBottom w:val="0"/>
          <w:divBdr>
            <w:top w:val="none" w:sz="0" w:space="0" w:color="auto"/>
            <w:left w:val="none" w:sz="0" w:space="0" w:color="auto"/>
            <w:bottom w:val="none" w:sz="0" w:space="0" w:color="auto"/>
            <w:right w:val="none" w:sz="0" w:space="0" w:color="auto"/>
          </w:divBdr>
        </w:div>
        <w:div w:id="1510221586">
          <w:marLeft w:val="0"/>
          <w:marRight w:val="0"/>
          <w:marTop w:val="0"/>
          <w:marBottom w:val="0"/>
          <w:divBdr>
            <w:top w:val="none" w:sz="0" w:space="0" w:color="auto"/>
            <w:left w:val="none" w:sz="0" w:space="0" w:color="auto"/>
            <w:bottom w:val="none" w:sz="0" w:space="0" w:color="auto"/>
            <w:right w:val="none" w:sz="0" w:space="0" w:color="auto"/>
          </w:divBdr>
        </w:div>
        <w:div w:id="1675451936">
          <w:marLeft w:val="0"/>
          <w:marRight w:val="0"/>
          <w:marTop w:val="0"/>
          <w:marBottom w:val="0"/>
          <w:divBdr>
            <w:top w:val="none" w:sz="0" w:space="0" w:color="auto"/>
            <w:left w:val="none" w:sz="0" w:space="0" w:color="auto"/>
            <w:bottom w:val="none" w:sz="0" w:space="0" w:color="auto"/>
            <w:right w:val="none" w:sz="0" w:space="0" w:color="auto"/>
          </w:divBdr>
        </w:div>
        <w:div w:id="491876996">
          <w:marLeft w:val="0"/>
          <w:marRight w:val="0"/>
          <w:marTop w:val="0"/>
          <w:marBottom w:val="0"/>
          <w:divBdr>
            <w:top w:val="none" w:sz="0" w:space="0" w:color="auto"/>
            <w:left w:val="none" w:sz="0" w:space="0" w:color="auto"/>
            <w:bottom w:val="none" w:sz="0" w:space="0" w:color="auto"/>
            <w:right w:val="none" w:sz="0" w:space="0" w:color="auto"/>
          </w:divBdr>
        </w:div>
        <w:div w:id="1572733497">
          <w:marLeft w:val="0"/>
          <w:marRight w:val="0"/>
          <w:marTop w:val="0"/>
          <w:marBottom w:val="0"/>
          <w:divBdr>
            <w:top w:val="none" w:sz="0" w:space="0" w:color="auto"/>
            <w:left w:val="none" w:sz="0" w:space="0" w:color="auto"/>
            <w:bottom w:val="none" w:sz="0" w:space="0" w:color="auto"/>
            <w:right w:val="none" w:sz="0" w:space="0" w:color="auto"/>
          </w:divBdr>
        </w:div>
        <w:div w:id="1157265854">
          <w:marLeft w:val="0"/>
          <w:marRight w:val="0"/>
          <w:marTop w:val="0"/>
          <w:marBottom w:val="0"/>
          <w:divBdr>
            <w:top w:val="none" w:sz="0" w:space="0" w:color="auto"/>
            <w:left w:val="none" w:sz="0" w:space="0" w:color="auto"/>
            <w:bottom w:val="none" w:sz="0" w:space="0" w:color="auto"/>
            <w:right w:val="none" w:sz="0" w:space="0" w:color="auto"/>
          </w:divBdr>
        </w:div>
        <w:div w:id="202447190">
          <w:marLeft w:val="0"/>
          <w:marRight w:val="0"/>
          <w:marTop w:val="0"/>
          <w:marBottom w:val="0"/>
          <w:divBdr>
            <w:top w:val="none" w:sz="0" w:space="0" w:color="auto"/>
            <w:left w:val="none" w:sz="0" w:space="0" w:color="auto"/>
            <w:bottom w:val="none" w:sz="0" w:space="0" w:color="auto"/>
            <w:right w:val="none" w:sz="0" w:space="0" w:color="auto"/>
          </w:divBdr>
        </w:div>
        <w:div w:id="1992363017">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362022011">
          <w:marLeft w:val="0"/>
          <w:marRight w:val="0"/>
          <w:marTop w:val="0"/>
          <w:marBottom w:val="0"/>
          <w:divBdr>
            <w:top w:val="none" w:sz="0" w:space="0" w:color="auto"/>
            <w:left w:val="none" w:sz="0" w:space="0" w:color="auto"/>
            <w:bottom w:val="none" w:sz="0" w:space="0" w:color="auto"/>
            <w:right w:val="none" w:sz="0" w:space="0" w:color="auto"/>
          </w:divBdr>
        </w:div>
        <w:div w:id="1529490170">
          <w:marLeft w:val="0"/>
          <w:marRight w:val="0"/>
          <w:marTop w:val="0"/>
          <w:marBottom w:val="0"/>
          <w:divBdr>
            <w:top w:val="none" w:sz="0" w:space="0" w:color="auto"/>
            <w:left w:val="none" w:sz="0" w:space="0" w:color="auto"/>
            <w:bottom w:val="none" w:sz="0" w:space="0" w:color="auto"/>
            <w:right w:val="none" w:sz="0" w:space="0" w:color="auto"/>
          </w:divBdr>
        </w:div>
        <w:div w:id="1572350590">
          <w:marLeft w:val="0"/>
          <w:marRight w:val="0"/>
          <w:marTop w:val="0"/>
          <w:marBottom w:val="0"/>
          <w:divBdr>
            <w:top w:val="none" w:sz="0" w:space="0" w:color="auto"/>
            <w:left w:val="none" w:sz="0" w:space="0" w:color="auto"/>
            <w:bottom w:val="none" w:sz="0" w:space="0" w:color="auto"/>
            <w:right w:val="none" w:sz="0" w:space="0" w:color="auto"/>
          </w:divBdr>
        </w:div>
        <w:div w:id="929966818">
          <w:marLeft w:val="0"/>
          <w:marRight w:val="0"/>
          <w:marTop w:val="0"/>
          <w:marBottom w:val="0"/>
          <w:divBdr>
            <w:top w:val="none" w:sz="0" w:space="0" w:color="auto"/>
            <w:left w:val="none" w:sz="0" w:space="0" w:color="auto"/>
            <w:bottom w:val="none" w:sz="0" w:space="0" w:color="auto"/>
            <w:right w:val="none" w:sz="0" w:space="0" w:color="auto"/>
          </w:divBdr>
        </w:div>
        <w:div w:id="1187402694">
          <w:marLeft w:val="0"/>
          <w:marRight w:val="0"/>
          <w:marTop w:val="0"/>
          <w:marBottom w:val="0"/>
          <w:divBdr>
            <w:top w:val="none" w:sz="0" w:space="0" w:color="auto"/>
            <w:left w:val="none" w:sz="0" w:space="0" w:color="auto"/>
            <w:bottom w:val="none" w:sz="0" w:space="0" w:color="auto"/>
            <w:right w:val="none" w:sz="0" w:space="0" w:color="auto"/>
          </w:divBdr>
        </w:div>
        <w:div w:id="110439165">
          <w:marLeft w:val="0"/>
          <w:marRight w:val="0"/>
          <w:marTop w:val="0"/>
          <w:marBottom w:val="0"/>
          <w:divBdr>
            <w:top w:val="none" w:sz="0" w:space="0" w:color="auto"/>
            <w:left w:val="none" w:sz="0" w:space="0" w:color="auto"/>
            <w:bottom w:val="none" w:sz="0" w:space="0" w:color="auto"/>
            <w:right w:val="none" w:sz="0" w:space="0" w:color="auto"/>
          </w:divBdr>
        </w:div>
        <w:div w:id="980118517">
          <w:marLeft w:val="0"/>
          <w:marRight w:val="0"/>
          <w:marTop w:val="0"/>
          <w:marBottom w:val="0"/>
          <w:divBdr>
            <w:top w:val="none" w:sz="0" w:space="0" w:color="auto"/>
            <w:left w:val="none" w:sz="0" w:space="0" w:color="auto"/>
            <w:bottom w:val="none" w:sz="0" w:space="0" w:color="auto"/>
            <w:right w:val="none" w:sz="0" w:space="0" w:color="auto"/>
          </w:divBdr>
        </w:div>
        <w:div w:id="889076272">
          <w:marLeft w:val="0"/>
          <w:marRight w:val="0"/>
          <w:marTop w:val="0"/>
          <w:marBottom w:val="0"/>
          <w:divBdr>
            <w:top w:val="none" w:sz="0" w:space="0" w:color="auto"/>
            <w:left w:val="none" w:sz="0" w:space="0" w:color="auto"/>
            <w:bottom w:val="none" w:sz="0" w:space="0" w:color="auto"/>
            <w:right w:val="none" w:sz="0" w:space="0" w:color="auto"/>
          </w:divBdr>
        </w:div>
        <w:div w:id="1830636102">
          <w:marLeft w:val="0"/>
          <w:marRight w:val="0"/>
          <w:marTop w:val="0"/>
          <w:marBottom w:val="0"/>
          <w:divBdr>
            <w:top w:val="none" w:sz="0" w:space="0" w:color="auto"/>
            <w:left w:val="none" w:sz="0" w:space="0" w:color="auto"/>
            <w:bottom w:val="none" w:sz="0" w:space="0" w:color="auto"/>
            <w:right w:val="none" w:sz="0" w:space="0" w:color="auto"/>
          </w:divBdr>
        </w:div>
        <w:div w:id="123624804">
          <w:marLeft w:val="0"/>
          <w:marRight w:val="0"/>
          <w:marTop w:val="0"/>
          <w:marBottom w:val="0"/>
          <w:divBdr>
            <w:top w:val="none" w:sz="0" w:space="0" w:color="auto"/>
            <w:left w:val="none" w:sz="0" w:space="0" w:color="auto"/>
            <w:bottom w:val="none" w:sz="0" w:space="0" w:color="auto"/>
            <w:right w:val="none" w:sz="0" w:space="0" w:color="auto"/>
          </w:divBdr>
        </w:div>
        <w:div w:id="1817064507">
          <w:marLeft w:val="0"/>
          <w:marRight w:val="0"/>
          <w:marTop w:val="0"/>
          <w:marBottom w:val="0"/>
          <w:divBdr>
            <w:top w:val="none" w:sz="0" w:space="0" w:color="auto"/>
            <w:left w:val="none" w:sz="0" w:space="0" w:color="auto"/>
            <w:bottom w:val="none" w:sz="0" w:space="0" w:color="auto"/>
            <w:right w:val="none" w:sz="0" w:space="0" w:color="auto"/>
          </w:divBdr>
        </w:div>
        <w:div w:id="1535582695">
          <w:marLeft w:val="0"/>
          <w:marRight w:val="0"/>
          <w:marTop w:val="0"/>
          <w:marBottom w:val="0"/>
          <w:divBdr>
            <w:top w:val="none" w:sz="0" w:space="0" w:color="auto"/>
            <w:left w:val="none" w:sz="0" w:space="0" w:color="auto"/>
            <w:bottom w:val="none" w:sz="0" w:space="0" w:color="auto"/>
            <w:right w:val="none" w:sz="0" w:space="0" w:color="auto"/>
          </w:divBdr>
        </w:div>
        <w:div w:id="98076944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03827592">
      <w:bodyDiv w:val="1"/>
      <w:marLeft w:val="0"/>
      <w:marRight w:val="0"/>
      <w:marTop w:val="0"/>
      <w:marBottom w:val="0"/>
      <w:divBdr>
        <w:top w:val="none" w:sz="0" w:space="0" w:color="auto"/>
        <w:left w:val="none" w:sz="0" w:space="0" w:color="auto"/>
        <w:bottom w:val="none" w:sz="0" w:space="0" w:color="auto"/>
        <w:right w:val="none" w:sz="0" w:space="0" w:color="auto"/>
      </w:divBdr>
      <w:divsChild>
        <w:div w:id="350767904">
          <w:marLeft w:val="0"/>
          <w:marRight w:val="0"/>
          <w:marTop w:val="0"/>
          <w:marBottom w:val="0"/>
          <w:divBdr>
            <w:top w:val="none" w:sz="0" w:space="0" w:color="auto"/>
            <w:left w:val="none" w:sz="0" w:space="0" w:color="auto"/>
            <w:bottom w:val="none" w:sz="0" w:space="0" w:color="auto"/>
            <w:right w:val="none" w:sz="0" w:space="0" w:color="auto"/>
          </w:divBdr>
        </w:div>
        <w:div w:id="794636182">
          <w:marLeft w:val="0"/>
          <w:marRight w:val="0"/>
          <w:marTop w:val="0"/>
          <w:marBottom w:val="0"/>
          <w:divBdr>
            <w:top w:val="none" w:sz="0" w:space="0" w:color="auto"/>
            <w:left w:val="none" w:sz="0" w:space="0" w:color="auto"/>
            <w:bottom w:val="none" w:sz="0" w:space="0" w:color="auto"/>
            <w:right w:val="none" w:sz="0" w:space="0" w:color="auto"/>
          </w:divBdr>
        </w:div>
        <w:div w:id="661466742">
          <w:marLeft w:val="0"/>
          <w:marRight w:val="0"/>
          <w:marTop w:val="0"/>
          <w:marBottom w:val="0"/>
          <w:divBdr>
            <w:top w:val="none" w:sz="0" w:space="0" w:color="auto"/>
            <w:left w:val="none" w:sz="0" w:space="0" w:color="auto"/>
            <w:bottom w:val="none" w:sz="0" w:space="0" w:color="auto"/>
            <w:right w:val="none" w:sz="0" w:space="0" w:color="auto"/>
          </w:divBdr>
        </w:div>
        <w:div w:id="2001999613">
          <w:marLeft w:val="0"/>
          <w:marRight w:val="0"/>
          <w:marTop w:val="0"/>
          <w:marBottom w:val="0"/>
          <w:divBdr>
            <w:top w:val="none" w:sz="0" w:space="0" w:color="auto"/>
            <w:left w:val="none" w:sz="0" w:space="0" w:color="auto"/>
            <w:bottom w:val="none" w:sz="0" w:space="0" w:color="auto"/>
            <w:right w:val="none" w:sz="0" w:space="0" w:color="auto"/>
          </w:divBdr>
        </w:div>
        <w:div w:id="1742101466">
          <w:marLeft w:val="0"/>
          <w:marRight w:val="0"/>
          <w:marTop w:val="0"/>
          <w:marBottom w:val="0"/>
          <w:divBdr>
            <w:top w:val="none" w:sz="0" w:space="0" w:color="auto"/>
            <w:left w:val="none" w:sz="0" w:space="0" w:color="auto"/>
            <w:bottom w:val="none" w:sz="0" w:space="0" w:color="auto"/>
            <w:right w:val="none" w:sz="0" w:space="0" w:color="auto"/>
          </w:divBdr>
        </w:div>
        <w:div w:id="1824194580">
          <w:marLeft w:val="0"/>
          <w:marRight w:val="0"/>
          <w:marTop w:val="0"/>
          <w:marBottom w:val="0"/>
          <w:divBdr>
            <w:top w:val="none" w:sz="0" w:space="0" w:color="auto"/>
            <w:left w:val="none" w:sz="0" w:space="0" w:color="auto"/>
            <w:bottom w:val="none" w:sz="0" w:space="0" w:color="auto"/>
            <w:right w:val="none" w:sz="0" w:space="0" w:color="auto"/>
          </w:divBdr>
        </w:div>
        <w:div w:id="345060060">
          <w:marLeft w:val="0"/>
          <w:marRight w:val="0"/>
          <w:marTop w:val="0"/>
          <w:marBottom w:val="0"/>
          <w:divBdr>
            <w:top w:val="none" w:sz="0" w:space="0" w:color="auto"/>
            <w:left w:val="none" w:sz="0" w:space="0" w:color="auto"/>
            <w:bottom w:val="none" w:sz="0" w:space="0" w:color="auto"/>
            <w:right w:val="none" w:sz="0" w:space="0" w:color="auto"/>
          </w:divBdr>
        </w:div>
        <w:div w:id="1117677611">
          <w:marLeft w:val="0"/>
          <w:marRight w:val="0"/>
          <w:marTop w:val="0"/>
          <w:marBottom w:val="0"/>
          <w:divBdr>
            <w:top w:val="none" w:sz="0" w:space="0" w:color="auto"/>
            <w:left w:val="none" w:sz="0" w:space="0" w:color="auto"/>
            <w:bottom w:val="none" w:sz="0" w:space="0" w:color="auto"/>
            <w:right w:val="none" w:sz="0" w:space="0" w:color="auto"/>
          </w:divBdr>
        </w:div>
        <w:div w:id="1788157419">
          <w:marLeft w:val="0"/>
          <w:marRight w:val="0"/>
          <w:marTop w:val="0"/>
          <w:marBottom w:val="0"/>
          <w:divBdr>
            <w:top w:val="none" w:sz="0" w:space="0" w:color="auto"/>
            <w:left w:val="none" w:sz="0" w:space="0" w:color="auto"/>
            <w:bottom w:val="none" w:sz="0" w:space="0" w:color="auto"/>
            <w:right w:val="none" w:sz="0" w:space="0" w:color="auto"/>
          </w:divBdr>
        </w:div>
        <w:div w:id="1448356296">
          <w:marLeft w:val="0"/>
          <w:marRight w:val="0"/>
          <w:marTop w:val="0"/>
          <w:marBottom w:val="0"/>
          <w:divBdr>
            <w:top w:val="none" w:sz="0" w:space="0" w:color="auto"/>
            <w:left w:val="none" w:sz="0" w:space="0" w:color="auto"/>
            <w:bottom w:val="none" w:sz="0" w:space="0" w:color="auto"/>
            <w:right w:val="none" w:sz="0" w:space="0" w:color="auto"/>
          </w:divBdr>
        </w:div>
        <w:div w:id="1907034184">
          <w:marLeft w:val="0"/>
          <w:marRight w:val="0"/>
          <w:marTop w:val="0"/>
          <w:marBottom w:val="0"/>
          <w:divBdr>
            <w:top w:val="none" w:sz="0" w:space="0" w:color="auto"/>
            <w:left w:val="none" w:sz="0" w:space="0" w:color="auto"/>
            <w:bottom w:val="none" w:sz="0" w:space="0" w:color="auto"/>
            <w:right w:val="none" w:sz="0" w:space="0" w:color="auto"/>
          </w:divBdr>
        </w:div>
        <w:div w:id="1196888052">
          <w:marLeft w:val="0"/>
          <w:marRight w:val="0"/>
          <w:marTop w:val="0"/>
          <w:marBottom w:val="0"/>
          <w:divBdr>
            <w:top w:val="none" w:sz="0" w:space="0" w:color="auto"/>
            <w:left w:val="none" w:sz="0" w:space="0" w:color="auto"/>
            <w:bottom w:val="none" w:sz="0" w:space="0" w:color="auto"/>
            <w:right w:val="none" w:sz="0" w:space="0" w:color="auto"/>
          </w:divBdr>
        </w:div>
        <w:div w:id="582302780">
          <w:marLeft w:val="0"/>
          <w:marRight w:val="0"/>
          <w:marTop w:val="0"/>
          <w:marBottom w:val="0"/>
          <w:divBdr>
            <w:top w:val="none" w:sz="0" w:space="0" w:color="auto"/>
            <w:left w:val="none" w:sz="0" w:space="0" w:color="auto"/>
            <w:bottom w:val="none" w:sz="0" w:space="0" w:color="auto"/>
            <w:right w:val="none" w:sz="0" w:space="0" w:color="auto"/>
          </w:divBdr>
        </w:div>
        <w:div w:id="1541094567">
          <w:marLeft w:val="0"/>
          <w:marRight w:val="0"/>
          <w:marTop w:val="0"/>
          <w:marBottom w:val="0"/>
          <w:divBdr>
            <w:top w:val="none" w:sz="0" w:space="0" w:color="auto"/>
            <w:left w:val="none" w:sz="0" w:space="0" w:color="auto"/>
            <w:bottom w:val="none" w:sz="0" w:space="0" w:color="auto"/>
            <w:right w:val="none" w:sz="0" w:space="0" w:color="auto"/>
          </w:divBdr>
        </w:div>
        <w:div w:id="1794179127">
          <w:marLeft w:val="0"/>
          <w:marRight w:val="0"/>
          <w:marTop w:val="0"/>
          <w:marBottom w:val="0"/>
          <w:divBdr>
            <w:top w:val="none" w:sz="0" w:space="0" w:color="auto"/>
            <w:left w:val="none" w:sz="0" w:space="0" w:color="auto"/>
            <w:bottom w:val="none" w:sz="0" w:space="0" w:color="auto"/>
            <w:right w:val="none" w:sz="0" w:space="0" w:color="auto"/>
          </w:divBdr>
        </w:div>
        <w:div w:id="1116292253">
          <w:marLeft w:val="0"/>
          <w:marRight w:val="0"/>
          <w:marTop w:val="0"/>
          <w:marBottom w:val="0"/>
          <w:divBdr>
            <w:top w:val="none" w:sz="0" w:space="0" w:color="auto"/>
            <w:left w:val="none" w:sz="0" w:space="0" w:color="auto"/>
            <w:bottom w:val="none" w:sz="0" w:space="0" w:color="auto"/>
            <w:right w:val="none" w:sz="0" w:space="0" w:color="auto"/>
          </w:divBdr>
        </w:div>
        <w:div w:id="1656301626">
          <w:marLeft w:val="0"/>
          <w:marRight w:val="0"/>
          <w:marTop w:val="0"/>
          <w:marBottom w:val="0"/>
          <w:divBdr>
            <w:top w:val="none" w:sz="0" w:space="0" w:color="auto"/>
            <w:left w:val="none" w:sz="0" w:space="0" w:color="auto"/>
            <w:bottom w:val="none" w:sz="0" w:space="0" w:color="auto"/>
            <w:right w:val="none" w:sz="0" w:space="0" w:color="auto"/>
          </w:divBdr>
        </w:div>
        <w:div w:id="1192456444">
          <w:marLeft w:val="0"/>
          <w:marRight w:val="0"/>
          <w:marTop w:val="0"/>
          <w:marBottom w:val="0"/>
          <w:divBdr>
            <w:top w:val="none" w:sz="0" w:space="0" w:color="auto"/>
            <w:left w:val="none" w:sz="0" w:space="0" w:color="auto"/>
            <w:bottom w:val="none" w:sz="0" w:space="0" w:color="auto"/>
            <w:right w:val="none" w:sz="0" w:space="0" w:color="auto"/>
          </w:divBdr>
        </w:div>
        <w:div w:id="364790581">
          <w:marLeft w:val="0"/>
          <w:marRight w:val="0"/>
          <w:marTop w:val="0"/>
          <w:marBottom w:val="0"/>
          <w:divBdr>
            <w:top w:val="none" w:sz="0" w:space="0" w:color="auto"/>
            <w:left w:val="none" w:sz="0" w:space="0" w:color="auto"/>
            <w:bottom w:val="none" w:sz="0" w:space="0" w:color="auto"/>
            <w:right w:val="none" w:sz="0" w:space="0" w:color="auto"/>
          </w:divBdr>
        </w:div>
        <w:div w:id="1590000876">
          <w:marLeft w:val="0"/>
          <w:marRight w:val="0"/>
          <w:marTop w:val="0"/>
          <w:marBottom w:val="0"/>
          <w:divBdr>
            <w:top w:val="none" w:sz="0" w:space="0" w:color="auto"/>
            <w:left w:val="none" w:sz="0" w:space="0" w:color="auto"/>
            <w:bottom w:val="none" w:sz="0" w:space="0" w:color="auto"/>
            <w:right w:val="none" w:sz="0" w:space="0" w:color="auto"/>
          </w:divBdr>
        </w:div>
        <w:div w:id="675621191">
          <w:marLeft w:val="0"/>
          <w:marRight w:val="0"/>
          <w:marTop w:val="0"/>
          <w:marBottom w:val="0"/>
          <w:divBdr>
            <w:top w:val="none" w:sz="0" w:space="0" w:color="auto"/>
            <w:left w:val="none" w:sz="0" w:space="0" w:color="auto"/>
            <w:bottom w:val="none" w:sz="0" w:space="0" w:color="auto"/>
            <w:right w:val="none" w:sz="0" w:space="0" w:color="auto"/>
          </w:divBdr>
        </w:div>
        <w:div w:id="714085044">
          <w:marLeft w:val="0"/>
          <w:marRight w:val="0"/>
          <w:marTop w:val="0"/>
          <w:marBottom w:val="0"/>
          <w:divBdr>
            <w:top w:val="none" w:sz="0" w:space="0" w:color="auto"/>
            <w:left w:val="none" w:sz="0" w:space="0" w:color="auto"/>
            <w:bottom w:val="none" w:sz="0" w:space="0" w:color="auto"/>
            <w:right w:val="none" w:sz="0" w:space="0" w:color="auto"/>
          </w:divBdr>
        </w:div>
        <w:div w:id="205678324">
          <w:marLeft w:val="0"/>
          <w:marRight w:val="0"/>
          <w:marTop w:val="0"/>
          <w:marBottom w:val="0"/>
          <w:divBdr>
            <w:top w:val="none" w:sz="0" w:space="0" w:color="auto"/>
            <w:left w:val="none" w:sz="0" w:space="0" w:color="auto"/>
            <w:bottom w:val="none" w:sz="0" w:space="0" w:color="auto"/>
            <w:right w:val="none" w:sz="0" w:space="0" w:color="auto"/>
          </w:divBdr>
        </w:div>
        <w:div w:id="1263536932">
          <w:marLeft w:val="0"/>
          <w:marRight w:val="0"/>
          <w:marTop w:val="0"/>
          <w:marBottom w:val="0"/>
          <w:divBdr>
            <w:top w:val="none" w:sz="0" w:space="0" w:color="auto"/>
            <w:left w:val="none" w:sz="0" w:space="0" w:color="auto"/>
            <w:bottom w:val="none" w:sz="0" w:space="0" w:color="auto"/>
            <w:right w:val="none" w:sz="0" w:space="0" w:color="auto"/>
          </w:divBdr>
        </w:div>
        <w:div w:id="2089158264">
          <w:marLeft w:val="0"/>
          <w:marRight w:val="0"/>
          <w:marTop w:val="0"/>
          <w:marBottom w:val="0"/>
          <w:divBdr>
            <w:top w:val="none" w:sz="0" w:space="0" w:color="auto"/>
            <w:left w:val="none" w:sz="0" w:space="0" w:color="auto"/>
            <w:bottom w:val="none" w:sz="0" w:space="0" w:color="auto"/>
            <w:right w:val="none" w:sz="0" w:space="0" w:color="auto"/>
          </w:divBdr>
        </w:div>
        <w:div w:id="1064256026">
          <w:marLeft w:val="0"/>
          <w:marRight w:val="0"/>
          <w:marTop w:val="0"/>
          <w:marBottom w:val="0"/>
          <w:divBdr>
            <w:top w:val="none" w:sz="0" w:space="0" w:color="auto"/>
            <w:left w:val="none" w:sz="0" w:space="0" w:color="auto"/>
            <w:bottom w:val="none" w:sz="0" w:space="0" w:color="auto"/>
            <w:right w:val="none" w:sz="0" w:space="0" w:color="auto"/>
          </w:divBdr>
        </w:div>
        <w:div w:id="1780417718">
          <w:marLeft w:val="0"/>
          <w:marRight w:val="0"/>
          <w:marTop w:val="0"/>
          <w:marBottom w:val="0"/>
          <w:divBdr>
            <w:top w:val="none" w:sz="0" w:space="0" w:color="auto"/>
            <w:left w:val="none" w:sz="0" w:space="0" w:color="auto"/>
            <w:bottom w:val="none" w:sz="0" w:space="0" w:color="auto"/>
            <w:right w:val="none" w:sz="0" w:space="0" w:color="auto"/>
          </w:divBdr>
        </w:div>
        <w:div w:id="1266616014">
          <w:marLeft w:val="0"/>
          <w:marRight w:val="0"/>
          <w:marTop w:val="0"/>
          <w:marBottom w:val="0"/>
          <w:divBdr>
            <w:top w:val="none" w:sz="0" w:space="0" w:color="auto"/>
            <w:left w:val="none" w:sz="0" w:space="0" w:color="auto"/>
            <w:bottom w:val="none" w:sz="0" w:space="0" w:color="auto"/>
            <w:right w:val="none" w:sz="0" w:space="0" w:color="auto"/>
          </w:divBdr>
        </w:div>
        <w:div w:id="688339679">
          <w:marLeft w:val="0"/>
          <w:marRight w:val="0"/>
          <w:marTop w:val="0"/>
          <w:marBottom w:val="0"/>
          <w:divBdr>
            <w:top w:val="none" w:sz="0" w:space="0" w:color="auto"/>
            <w:left w:val="none" w:sz="0" w:space="0" w:color="auto"/>
            <w:bottom w:val="none" w:sz="0" w:space="0" w:color="auto"/>
            <w:right w:val="none" w:sz="0" w:space="0" w:color="auto"/>
          </w:divBdr>
        </w:div>
        <w:div w:id="268633055">
          <w:marLeft w:val="0"/>
          <w:marRight w:val="0"/>
          <w:marTop w:val="0"/>
          <w:marBottom w:val="0"/>
          <w:divBdr>
            <w:top w:val="none" w:sz="0" w:space="0" w:color="auto"/>
            <w:left w:val="none" w:sz="0" w:space="0" w:color="auto"/>
            <w:bottom w:val="none" w:sz="0" w:space="0" w:color="auto"/>
            <w:right w:val="none" w:sz="0" w:space="0" w:color="auto"/>
          </w:divBdr>
        </w:div>
        <w:div w:id="2114857436">
          <w:marLeft w:val="0"/>
          <w:marRight w:val="0"/>
          <w:marTop w:val="0"/>
          <w:marBottom w:val="0"/>
          <w:divBdr>
            <w:top w:val="none" w:sz="0" w:space="0" w:color="auto"/>
            <w:left w:val="none" w:sz="0" w:space="0" w:color="auto"/>
            <w:bottom w:val="none" w:sz="0" w:space="0" w:color="auto"/>
            <w:right w:val="none" w:sz="0" w:space="0" w:color="auto"/>
          </w:divBdr>
        </w:div>
        <w:div w:id="2119981339">
          <w:marLeft w:val="0"/>
          <w:marRight w:val="0"/>
          <w:marTop w:val="0"/>
          <w:marBottom w:val="0"/>
          <w:divBdr>
            <w:top w:val="none" w:sz="0" w:space="0" w:color="auto"/>
            <w:left w:val="none" w:sz="0" w:space="0" w:color="auto"/>
            <w:bottom w:val="none" w:sz="0" w:space="0" w:color="auto"/>
            <w:right w:val="none" w:sz="0" w:space="0" w:color="auto"/>
          </w:divBdr>
        </w:div>
        <w:div w:id="2085955687">
          <w:marLeft w:val="0"/>
          <w:marRight w:val="0"/>
          <w:marTop w:val="0"/>
          <w:marBottom w:val="0"/>
          <w:divBdr>
            <w:top w:val="none" w:sz="0" w:space="0" w:color="auto"/>
            <w:left w:val="none" w:sz="0" w:space="0" w:color="auto"/>
            <w:bottom w:val="none" w:sz="0" w:space="0" w:color="auto"/>
            <w:right w:val="none" w:sz="0" w:space="0" w:color="auto"/>
          </w:divBdr>
        </w:div>
        <w:div w:id="108284455">
          <w:marLeft w:val="0"/>
          <w:marRight w:val="0"/>
          <w:marTop w:val="0"/>
          <w:marBottom w:val="0"/>
          <w:divBdr>
            <w:top w:val="none" w:sz="0" w:space="0" w:color="auto"/>
            <w:left w:val="none" w:sz="0" w:space="0" w:color="auto"/>
            <w:bottom w:val="none" w:sz="0" w:space="0" w:color="auto"/>
            <w:right w:val="none" w:sz="0" w:space="0" w:color="auto"/>
          </w:divBdr>
        </w:div>
        <w:div w:id="1353452678">
          <w:marLeft w:val="0"/>
          <w:marRight w:val="0"/>
          <w:marTop w:val="0"/>
          <w:marBottom w:val="0"/>
          <w:divBdr>
            <w:top w:val="none" w:sz="0" w:space="0" w:color="auto"/>
            <w:left w:val="none" w:sz="0" w:space="0" w:color="auto"/>
            <w:bottom w:val="none" w:sz="0" w:space="0" w:color="auto"/>
            <w:right w:val="none" w:sz="0" w:space="0" w:color="auto"/>
          </w:divBdr>
        </w:div>
        <w:div w:id="8408336">
          <w:marLeft w:val="0"/>
          <w:marRight w:val="0"/>
          <w:marTop w:val="0"/>
          <w:marBottom w:val="0"/>
          <w:divBdr>
            <w:top w:val="none" w:sz="0" w:space="0" w:color="auto"/>
            <w:left w:val="none" w:sz="0" w:space="0" w:color="auto"/>
            <w:bottom w:val="none" w:sz="0" w:space="0" w:color="auto"/>
            <w:right w:val="none" w:sz="0" w:space="0" w:color="auto"/>
          </w:divBdr>
        </w:div>
        <w:div w:id="1845895540">
          <w:marLeft w:val="0"/>
          <w:marRight w:val="0"/>
          <w:marTop w:val="0"/>
          <w:marBottom w:val="0"/>
          <w:divBdr>
            <w:top w:val="none" w:sz="0" w:space="0" w:color="auto"/>
            <w:left w:val="none" w:sz="0" w:space="0" w:color="auto"/>
            <w:bottom w:val="none" w:sz="0" w:space="0" w:color="auto"/>
            <w:right w:val="none" w:sz="0" w:space="0" w:color="auto"/>
          </w:divBdr>
        </w:div>
        <w:div w:id="2049838689">
          <w:marLeft w:val="0"/>
          <w:marRight w:val="0"/>
          <w:marTop w:val="0"/>
          <w:marBottom w:val="0"/>
          <w:divBdr>
            <w:top w:val="none" w:sz="0" w:space="0" w:color="auto"/>
            <w:left w:val="none" w:sz="0" w:space="0" w:color="auto"/>
            <w:bottom w:val="none" w:sz="0" w:space="0" w:color="auto"/>
            <w:right w:val="none" w:sz="0" w:space="0" w:color="auto"/>
          </w:divBdr>
        </w:div>
        <w:div w:id="857936686">
          <w:marLeft w:val="0"/>
          <w:marRight w:val="0"/>
          <w:marTop w:val="0"/>
          <w:marBottom w:val="0"/>
          <w:divBdr>
            <w:top w:val="none" w:sz="0" w:space="0" w:color="auto"/>
            <w:left w:val="none" w:sz="0" w:space="0" w:color="auto"/>
            <w:bottom w:val="none" w:sz="0" w:space="0" w:color="auto"/>
            <w:right w:val="none" w:sz="0" w:space="0" w:color="auto"/>
          </w:divBdr>
        </w:div>
        <w:div w:id="1815416127">
          <w:marLeft w:val="0"/>
          <w:marRight w:val="0"/>
          <w:marTop w:val="0"/>
          <w:marBottom w:val="0"/>
          <w:divBdr>
            <w:top w:val="none" w:sz="0" w:space="0" w:color="auto"/>
            <w:left w:val="none" w:sz="0" w:space="0" w:color="auto"/>
            <w:bottom w:val="none" w:sz="0" w:space="0" w:color="auto"/>
            <w:right w:val="none" w:sz="0" w:space="0" w:color="auto"/>
          </w:divBdr>
        </w:div>
        <w:div w:id="978727373">
          <w:marLeft w:val="0"/>
          <w:marRight w:val="0"/>
          <w:marTop w:val="0"/>
          <w:marBottom w:val="0"/>
          <w:divBdr>
            <w:top w:val="none" w:sz="0" w:space="0" w:color="auto"/>
            <w:left w:val="none" w:sz="0" w:space="0" w:color="auto"/>
            <w:bottom w:val="none" w:sz="0" w:space="0" w:color="auto"/>
            <w:right w:val="none" w:sz="0" w:space="0" w:color="auto"/>
          </w:divBdr>
        </w:div>
        <w:div w:id="195969999">
          <w:marLeft w:val="0"/>
          <w:marRight w:val="0"/>
          <w:marTop w:val="0"/>
          <w:marBottom w:val="0"/>
          <w:divBdr>
            <w:top w:val="none" w:sz="0" w:space="0" w:color="auto"/>
            <w:left w:val="none" w:sz="0" w:space="0" w:color="auto"/>
            <w:bottom w:val="none" w:sz="0" w:space="0" w:color="auto"/>
            <w:right w:val="none" w:sz="0" w:space="0" w:color="auto"/>
          </w:divBdr>
        </w:div>
        <w:div w:id="20203159">
          <w:marLeft w:val="0"/>
          <w:marRight w:val="0"/>
          <w:marTop w:val="0"/>
          <w:marBottom w:val="0"/>
          <w:divBdr>
            <w:top w:val="none" w:sz="0" w:space="0" w:color="auto"/>
            <w:left w:val="none" w:sz="0" w:space="0" w:color="auto"/>
            <w:bottom w:val="none" w:sz="0" w:space="0" w:color="auto"/>
            <w:right w:val="none" w:sz="0" w:space="0" w:color="auto"/>
          </w:divBdr>
        </w:div>
        <w:div w:id="775558123">
          <w:marLeft w:val="0"/>
          <w:marRight w:val="0"/>
          <w:marTop w:val="0"/>
          <w:marBottom w:val="0"/>
          <w:divBdr>
            <w:top w:val="none" w:sz="0" w:space="0" w:color="auto"/>
            <w:left w:val="none" w:sz="0" w:space="0" w:color="auto"/>
            <w:bottom w:val="none" w:sz="0" w:space="0" w:color="auto"/>
            <w:right w:val="none" w:sz="0" w:space="0" w:color="auto"/>
          </w:divBdr>
        </w:div>
        <w:div w:id="420302902">
          <w:marLeft w:val="0"/>
          <w:marRight w:val="0"/>
          <w:marTop w:val="0"/>
          <w:marBottom w:val="0"/>
          <w:divBdr>
            <w:top w:val="none" w:sz="0" w:space="0" w:color="auto"/>
            <w:left w:val="none" w:sz="0" w:space="0" w:color="auto"/>
            <w:bottom w:val="none" w:sz="0" w:space="0" w:color="auto"/>
            <w:right w:val="none" w:sz="0" w:space="0" w:color="auto"/>
          </w:divBdr>
        </w:div>
        <w:div w:id="1290162220">
          <w:marLeft w:val="0"/>
          <w:marRight w:val="0"/>
          <w:marTop w:val="0"/>
          <w:marBottom w:val="0"/>
          <w:divBdr>
            <w:top w:val="none" w:sz="0" w:space="0" w:color="auto"/>
            <w:left w:val="none" w:sz="0" w:space="0" w:color="auto"/>
            <w:bottom w:val="none" w:sz="0" w:space="0" w:color="auto"/>
            <w:right w:val="none" w:sz="0" w:space="0" w:color="auto"/>
          </w:divBdr>
        </w:div>
        <w:div w:id="1025517734">
          <w:marLeft w:val="0"/>
          <w:marRight w:val="0"/>
          <w:marTop w:val="0"/>
          <w:marBottom w:val="0"/>
          <w:divBdr>
            <w:top w:val="none" w:sz="0" w:space="0" w:color="auto"/>
            <w:left w:val="none" w:sz="0" w:space="0" w:color="auto"/>
            <w:bottom w:val="none" w:sz="0" w:space="0" w:color="auto"/>
            <w:right w:val="none" w:sz="0" w:space="0" w:color="auto"/>
          </w:divBdr>
        </w:div>
        <w:div w:id="2071925393">
          <w:marLeft w:val="0"/>
          <w:marRight w:val="0"/>
          <w:marTop w:val="0"/>
          <w:marBottom w:val="0"/>
          <w:divBdr>
            <w:top w:val="none" w:sz="0" w:space="0" w:color="auto"/>
            <w:left w:val="none" w:sz="0" w:space="0" w:color="auto"/>
            <w:bottom w:val="none" w:sz="0" w:space="0" w:color="auto"/>
            <w:right w:val="none" w:sz="0" w:space="0" w:color="auto"/>
          </w:divBdr>
        </w:div>
        <w:div w:id="1634287779">
          <w:marLeft w:val="0"/>
          <w:marRight w:val="0"/>
          <w:marTop w:val="0"/>
          <w:marBottom w:val="0"/>
          <w:divBdr>
            <w:top w:val="none" w:sz="0" w:space="0" w:color="auto"/>
            <w:left w:val="none" w:sz="0" w:space="0" w:color="auto"/>
            <w:bottom w:val="none" w:sz="0" w:space="0" w:color="auto"/>
            <w:right w:val="none" w:sz="0" w:space="0" w:color="auto"/>
          </w:divBdr>
        </w:div>
        <w:div w:id="1186286511">
          <w:marLeft w:val="0"/>
          <w:marRight w:val="0"/>
          <w:marTop w:val="0"/>
          <w:marBottom w:val="0"/>
          <w:divBdr>
            <w:top w:val="none" w:sz="0" w:space="0" w:color="auto"/>
            <w:left w:val="none" w:sz="0" w:space="0" w:color="auto"/>
            <w:bottom w:val="none" w:sz="0" w:space="0" w:color="auto"/>
            <w:right w:val="none" w:sz="0" w:space="0" w:color="auto"/>
          </w:divBdr>
        </w:div>
        <w:div w:id="146360419">
          <w:marLeft w:val="0"/>
          <w:marRight w:val="0"/>
          <w:marTop w:val="0"/>
          <w:marBottom w:val="0"/>
          <w:divBdr>
            <w:top w:val="none" w:sz="0" w:space="0" w:color="auto"/>
            <w:left w:val="none" w:sz="0" w:space="0" w:color="auto"/>
            <w:bottom w:val="none" w:sz="0" w:space="0" w:color="auto"/>
            <w:right w:val="none" w:sz="0" w:space="0" w:color="auto"/>
          </w:divBdr>
        </w:div>
        <w:div w:id="464813166">
          <w:marLeft w:val="0"/>
          <w:marRight w:val="0"/>
          <w:marTop w:val="0"/>
          <w:marBottom w:val="0"/>
          <w:divBdr>
            <w:top w:val="none" w:sz="0" w:space="0" w:color="auto"/>
            <w:left w:val="none" w:sz="0" w:space="0" w:color="auto"/>
            <w:bottom w:val="none" w:sz="0" w:space="0" w:color="auto"/>
            <w:right w:val="none" w:sz="0" w:space="0" w:color="auto"/>
          </w:divBdr>
        </w:div>
        <w:div w:id="911619645">
          <w:marLeft w:val="0"/>
          <w:marRight w:val="0"/>
          <w:marTop w:val="0"/>
          <w:marBottom w:val="0"/>
          <w:divBdr>
            <w:top w:val="none" w:sz="0" w:space="0" w:color="auto"/>
            <w:left w:val="none" w:sz="0" w:space="0" w:color="auto"/>
            <w:bottom w:val="none" w:sz="0" w:space="0" w:color="auto"/>
            <w:right w:val="none" w:sz="0" w:space="0" w:color="auto"/>
          </w:divBdr>
        </w:div>
        <w:div w:id="1690596136">
          <w:marLeft w:val="0"/>
          <w:marRight w:val="0"/>
          <w:marTop w:val="0"/>
          <w:marBottom w:val="0"/>
          <w:divBdr>
            <w:top w:val="none" w:sz="0" w:space="0" w:color="auto"/>
            <w:left w:val="none" w:sz="0" w:space="0" w:color="auto"/>
            <w:bottom w:val="none" w:sz="0" w:space="0" w:color="auto"/>
            <w:right w:val="none" w:sz="0" w:space="0" w:color="auto"/>
          </w:divBdr>
        </w:div>
        <w:div w:id="1782915614">
          <w:marLeft w:val="0"/>
          <w:marRight w:val="0"/>
          <w:marTop w:val="0"/>
          <w:marBottom w:val="0"/>
          <w:divBdr>
            <w:top w:val="none" w:sz="0" w:space="0" w:color="auto"/>
            <w:left w:val="none" w:sz="0" w:space="0" w:color="auto"/>
            <w:bottom w:val="none" w:sz="0" w:space="0" w:color="auto"/>
            <w:right w:val="none" w:sz="0" w:space="0" w:color="auto"/>
          </w:divBdr>
        </w:div>
        <w:div w:id="2074237839">
          <w:marLeft w:val="0"/>
          <w:marRight w:val="0"/>
          <w:marTop w:val="0"/>
          <w:marBottom w:val="0"/>
          <w:divBdr>
            <w:top w:val="none" w:sz="0" w:space="0" w:color="auto"/>
            <w:left w:val="none" w:sz="0" w:space="0" w:color="auto"/>
            <w:bottom w:val="none" w:sz="0" w:space="0" w:color="auto"/>
            <w:right w:val="none" w:sz="0" w:space="0" w:color="auto"/>
          </w:divBdr>
        </w:div>
        <w:div w:id="303700499">
          <w:marLeft w:val="0"/>
          <w:marRight w:val="0"/>
          <w:marTop w:val="0"/>
          <w:marBottom w:val="0"/>
          <w:divBdr>
            <w:top w:val="none" w:sz="0" w:space="0" w:color="auto"/>
            <w:left w:val="none" w:sz="0" w:space="0" w:color="auto"/>
            <w:bottom w:val="none" w:sz="0" w:space="0" w:color="auto"/>
            <w:right w:val="none" w:sz="0" w:space="0" w:color="auto"/>
          </w:divBdr>
        </w:div>
        <w:div w:id="1333950565">
          <w:marLeft w:val="0"/>
          <w:marRight w:val="0"/>
          <w:marTop w:val="0"/>
          <w:marBottom w:val="0"/>
          <w:divBdr>
            <w:top w:val="none" w:sz="0" w:space="0" w:color="auto"/>
            <w:left w:val="none" w:sz="0" w:space="0" w:color="auto"/>
            <w:bottom w:val="none" w:sz="0" w:space="0" w:color="auto"/>
            <w:right w:val="none" w:sz="0" w:space="0" w:color="auto"/>
          </w:divBdr>
        </w:div>
        <w:div w:id="1478452581">
          <w:marLeft w:val="0"/>
          <w:marRight w:val="0"/>
          <w:marTop w:val="0"/>
          <w:marBottom w:val="0"/>
          <w:divBdr>
            <w:top w:val="none" w:sz="0" w:space="0" w:color="auto"/>
            <w:left w:val="none" w:sz="0" w:space="0" w:color="auto"/>
            <w:bottom w:val="none" w:sz="0" w:space="0" w:color="auto"/>
            <w:right w:val="none" w:sz="0" w:space="0" w:color="auto"/>
          </w:divBdr>
        </w:div>
        <w:div w:id="1988976461">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144931683">
          <w:marLeft w:val="0"/>
          <w:marRight w:val="0"/>
          <w:marTop w:val="0"/>
          <w:marBottom w:val="0"/>
          <w:divBdr>
            <w:top w:val="none" w:sz="0" w:space="0" w:color="auto"/>
            <w:left w:val="none" w:sz="0" w:space="0" w:color="auto"/>
            <w:bottom w:val="none" w:sz="0" w:space="0" w:color="auto"/>
            <w:right w:val="none" w:sz="0" w:space="0" w:color="auto"/>
          </w:divBdr>
        </w:div>
        <w:div w:id="627273462">
          <w:marLeft w:val="0"/>
          <w:marRight w:val="0"/>
          <w:marTop w:val="0"/>
          <w:marBottom w:val="0"/>
          <w:divBdr>
            <w:top w:val="none" w:sz="0" w:space="0" w:color="auto"/>
            <w:left w:val="none" w:sz="0" w:space="0" w:color="auto"/>
            <w:bottom w:val="none" w:sz="0" w:space="0" w:color="auto"/>
            <w:right w:val="none" w:sz="0" w:space="0" w:color="auto"/>
          </w:divBdr>
        </w:div>
        <w:div w:id="211580580">
          <w:marLeft w:val="0"/>
          <w:marRight w:val="0"/>
          <w:marTop w:val="0"/>
          <w:marBottom w:val="0"/>
          <w:divBdr>
            <w:top w:val="none" w:sz="0" w:space="0" w:color="auto"/>
            <w:left w:val="none" w:sz="0" w:space="0" w:color="auto"/>
            <w:bottom w:val="none" w:sz="0" w:space="0" w:color="auto"/>
            <w:right w:val="none" w:sz="0" w:space="0" w:color="auto"/>
          </w:divBdr>
        </w:div>
        <w:div w:id="295264569">
          <w:marLeft w:val="0"/>
          <w:marRight w:val="0"/>
          <w:marTop w:val="0"/>
          <w:marBottom w:val="0"/>
          <w:divBdr>
            <w:top w:val="none" w:sz="0" w:space="0" w:color="auto"/>
            <w:left w:val="none" w:sz="0" w:space="0" w:color="auto"/>
            <w:bottom w:val="none" w:sz="0" w:space="0" w:color="auto"/>
            <w:right w:val="none" w:sz="0" w:space="0" w:color="auto"/>
          </w:divBdr>
        </w:div>
        <w:div w:id="1535384204">
          <w:marLeft w:val="0"/>
          <w:marRight w:val="0"/>
          <w:marTop w:val="0"/>
          <w:marBottom w:val="0"/>
          <w:divBdr>
            <w:top w:val="none" w:sz="0" w:space="0" w:color="auto"/>
            <w:left w:val="none" w:sz="0" w:space="0" w:color="auto"/>
            <w:bottom w:val="none" w:sz="0" w:space="0" w:color="auto"/>
            <w:right w:val="none" w:sz="0" w:space="0" w:color="auto"/>
          </w:divBdr>
        </w:div>
        <w:div w:id="74211676">
          <w:marLeft w:val="0"/>
          <w:marRight w:val="0"/>
          <w:marTop w:val="0"/>
          <w:marBottom w:val="0"/>
          <w:divBdr>
            <w:top w:val="none" w:sz="0" w:space="0" w:color="auto"/>
            <w:left w:val="none" w:sz="0" w:space="0" w:color="auto"/>
            <w:bottom w:val="none" w:sz="0" w:space="0" w:color="auto"/>
            <w:right w:val="none" w:sz="0" w:space="0" w:color="auto"/>
          </w:divBdr>
        </w:div>
        <w:div w:id="705520519">
          <w:marLeft w:val="0"/>
          <w:marRight w:val="0"/>
          <w:marTop w:val="0"/>
          <w:marBottom w:val="0"/>
          <w:divBdr>
            <w:top w:val="none" w:sz="0" w:space="0" w:color="auto"/>
            <w:left w:val="none" w:sz="0" w:space="0" w:color="auto"/>
            <w:bottom w:val="none" w:sz="0" w:space="0" w:color="auto"/>
            <w:right w:val="none" w:sz="0" w:space="0" w:color="auto"/>
          </w:divBdr>
        </w:div>
        <w:div w:id="1334183186">
          <w:marLeft w:val="0"/>
          <w:marRight w:val="0"/>
          <w:marTop w:val="0"/>
          <w:marBottom w:val="0"/>
          <w:divBdr>
            <w:top w:val="none" w:sz="0" w:space="0" w:color="auto"/>
            <w:left w:val="none" w:sz="0" w:space="0" w:color="auto"/>
            <w:bottom w:val="none" w:sz="0" w:space="0" w:color="auto"/>
            <w:right w:val="none" w:sz="0" w:space="0" w:color="auto"/>
          </w:divBdr>
        </w:div>
        <w:div w:id="431978972">
          <w:marLeft w:val="0"/>
          <w:marRight w:val="0"/>
          <w:marTop w:val="0"/>
          <w:marBottom w:val="0"/>
          <w:divBdr>
            <w:top w:val="none" w:sz="0" w:space="0" w:color="auto"/>
            <w:left w:val="none" w:sz="0" w:space="0" w:color="auto"/>
            <w:bottom w:val="none" w:sz="0" w:space="0" w:color="auto"/>
            <w:right w:val="none" w:sz="0" w:space="0" w:color="auto"/>
          </w:divBdr>
        </w:div>
        <w:div w:id="174613471">
          <w:marLeft w:val="0"/>
          <w:marRight w:val="0"/>
          <w:marTop w:val="0"/>
          <w:marBottom w:val="0"/>
          <w:divBdr>
            <w:top w:val="none" w:sz="0" w:space="0" w:color="auto"/>
            <w:left w:val="none" w:sz="0" w:space="0" w:color="auto"/>
            <w:bottom w:val="none" w:sz="0" w:space="0" w:color="auto"/>
            <w:right w:val="none" w:sz="0" w:space="0" w:color="auto"/>
          </w:divBdr>
        </w:div>
        <w:div w:id="224924541">
          <w:marLeft w:val="0"/>
          <w:marRight w:val="0"/>
          <w:marTop w:val="0"/>
          <w:marBottom w:val="0"/>
          <w:divBdr>
            <w:top w:val="none" w:sz="0" w:space="0" w:color="auto"/>
            <w:left w:val="none" w:sz="0" w:space="0" w:color="auto"/>
            <w:bottom w:val="none" w:sz="0" w:space="0" w:color="auto"/>
            <w:right w:val="none" w:sz="0" w:space="0" w:color="auto"/>
          </w:divBdr>
        </w:div>
        <w:div w:id="901984143">
          <w:marLeft w:val="0"/>
          <w:marRight w:val="0"/>
          <w:marTop w:val="0"/>
          <w:marBottom w:val="0"/>
          <w:divBdr>
            <w:top w:val="none" w:sz="0" w:space="0" w:color="auto"/>
            <w:left w:val="none" w:sz="0" w:space="0" w:color="auto"/>
            <w:bottom w:val="none" w:sz="0" w:space="0" w:color="auto"/>
            <w:right w:val="none" w:sz="0" w:space="0" w:color="auto"/>
          </w:divBdr>
        </w:div>
        <w:div w:id="292709841">
          <w:marLeft w:val="0"/>
          <w:marRight w:val="0"/>
          <w:marTop w:val="0"/>
          <w:marBottom w:val="0"/>
          <w:divBdr>
            <w:top w:val="none" w:sz="0" w:space="0" w:color="auto"/>
            <w:left w:val="none" w:sz="0" w:space="0" w:color="auto"/>
            <w:bottom w:val="none" w:sz="0" w:space="0" w:color="auto"/>
            <w:right w:val="none" w:sz="0" w:space="0" w:color="auto"/>
          </w:divBdr>
        </w:div>
        <w:div w:id="503860770">
          <w:marLeft w:val="0"/>
          <w:marRight w:val="0"/>
          <w:marTop w:val="0"/>
          <w:marBottom w:val="0"/>
          <w:divBdr>
            <w:top w:val="none" w:sz="0" w:space="0" w:color="auto"/>
            <w:left w:val="none" w:sz="0" w:space="0" w:color="auto"/>
            <w:bottom w:val="none" w:sz="0" w:space="0" w:color="auto"/>
            <w:right w:val="none" w:sz="0" w:space="0" w:color="auto"/>
          </w:divBdr>
        </w:div>
        <w:div w:id="25185971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judiciales@colpensiones.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aurap1995@hot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astorch@hotmail.com" TargetMode="External"/><Relationship Id="rId20" Type="http://schemas.openxmlformats.org/officeDocument/2006/relationships/hyperlink" Target="mailto:notificacionesjudiciales@porvenir.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7.jpeg"/><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822-8DA9-497A-B399-B8A993B8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TotalTime>
  <Pages>43</Pages>
  <Words>26588</Words>
  <Characters>146237</Characters>
  <Application>Microsoft Office Word</Application>
  <DocSecurity>0</DocSecurity>
  <Lines>1218</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6</cp:revision>
  <cp:lastPrinted>2024-02-29T14:47:00Z</cp:lastPrinted>
  <dcterms:created xsi:type="dcterms:W3CDTF">2024-08-23T14:58:00Z</dcterms:created>
  <dcterms:modified xsi:type="dcterms:W3CDTF">2024-08-28T14:17:00Z</dcterms:modified>
</cp:coreProperties>
</file>