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A148D" w14:textId="77777777" w:rsidR="00671EDF" w:rsidRPr="00C2283A" w:rsidRDefault="00671EDF" w:rsidP="00C2283A">
      <w:pPr>
        <w:rPr>
          <w:rFonts w:ascii="Arial" w:hAnsi="Arial" w:cs="Arial"/>
          <w:sz w:val="22"/>
          <w:szCs w:val="22"/>
        </w:rPr>
      </w:pPr>
      <w:r w:rsidRPr="00C2283A">
        <w:rPr>
          <w:rFonts w:ascii="Arial" w:hAnsi="Arial" w:cs="Arial"/>
          <w:sz w:val="22"/>
          <w:szCs w:val="22"/>
        </w:rPr>
        <w:t>Señores,</w:t>
      </w:r>
    </w:p>
    <w:p w14:paraId="24C4EBE7" w14:textId="0B45F86D" w:rsidR="0032707A" w:rsidRPr="00C2283A" w:rsidRDefault="0032707A" w:rsidP="00C2283A">
      <w:pPr>
        <w:pStyle w:val="Sinespaciado"/>
        <w:jc w:val="both"/>
        <w:rPr>
          <w:rFonts w:ascii="Arial" w:hAnsi="Arial" w:cs="Arial"/>
          <w:b/>
        </w:rPr>
      </w:pPr>
      <w:r w:rsidRPr="00C2283A">
        <w:rPr>
          <w:rFonts w:ascii="Arial" w:hAnsi="Arial" w:cs="Arial"/>
          <w:b/>
        </w:rPr>
        <w:t xml:space="preserve">JUZGADO </w:t>
      </w:r>
      <w:r w:rsidR="002B1E9E" w:rsidRPr="00C2283A">
        <w:rPr>
          <w:rFonts w:ascii="Arial" w:hAnsi="Arial" w:cs="Arial"/>
          <w:b/>
        </w:rPr>
        <w:t>SEXTO MUNICIPAL DE PEQUEÑAS CAUSAS</w:t>
      </w:r>
      <w:r w:rsidRPr="00C2283A">
        <w:rPr>
          <w:rFonts w:ascii="Arial" w:hAnsi="Arial" w:cs="Arial"/>
          <w:b/>
        </w:rPr>
        <w:t xml:space="preserve"> LABORAL</w:t>
      </w:r>
      <w:r w:rsidR="002B1E9E" w:rsidRPr="00C2283A">
        <w:rPr>
          <w:rFonts w:ascii="Arial" w:hAnsi="Arial" w:cs="Arial"/>
          <w:b/>
        </w:rPr>
        <w:t>ES</w:t>
      </w:r>
      <w:r w:rsidRPr="00C2283A">
        <w:rPr>
          <w:rFonts w:ascii="Arial" w:hAnsi="Arial" w:cs="Arial"/>
          <w:b/>
        </w:rPr>
        <w:t xml:space="preserve"> DE</w:t>
      </w:r>
      <w:r w:rsidR="002B1E9E" w:rsidRPr="00C2283A">
        <w:rPr>
          <w:rFonts w:ascii="Arial" w:hAnsi="Arial" w:cs="Arial"/>
          <w:b/>
        </w:rPr>
        <w:t xml:space="preserve"> MEDELLÍN</w:t>
      </w:r>
    </w:p>
    <w:p w14:paraId="3D666682" w14:textId="4234381D" w:rsidR="004D01D1" w:rsidRPr="00C2283A" w:rsidRDefault="00000000" w:rsidP="00C2283A">
      <w:pPr>
        <w:pStyle w:val="Sinespaciado"/>
        <w:tabs>
          <w:tab w:val="left" w:pos="708"/>
          <w:tab w:val="left" w:pos="1416"/>
          <w:tab w:val="left" w:pos="7152"/>
        </w:tabs>
        <w:jc w:val="both"/>
        <w:rPr>
          <w:rFonts w:ascii="Arial" w:hAnsi="Arial" w:cs="Arial"/>
        </w:rPr>
      </w:pPr>
      <w:hyperlink r:id="rId8" w:history="1">
        <w:r w:rsidR="004D01D1" w:rsidRPr="00C2283A">
          <w:rPr>
            <w:rStyle w:val="Hipervnculo"/>
            <w:rFonts w:ascii="Arial" w:hAnsi="Arial" w:cs="Arial"/>
          </w:rPr>
          <w:t>j06mpclmed@cendoj.ramajudicial.gov.co</w:t>
        </w:r>
      </w:hyperlink>
    </w:p>
    <w:p w14:paraId="7E22A45E" w14:textId="1A1BF3D8" w:rsidR="00671EDF" w:rsidRPr="00C2283A" w:rsidRDefault="00671EDF" w:rsidP="00C2283A">
      <w:pPr>
        <w:pStyle w:val="Sinespaciado"/>
        <w:tabs>
          <w:tab w:val="left" w:pos="708"/>
          <w:tab w:val="left" w:pos="1416"/>
          <w:tab w:val="left" w:pos="7152"/>
        </w:tabs>
        <w:jc w:val="both"/>
        <w:rPr>
          <w:rFonts w:ascii="Arial" w:hAnsi="Arial" w:cs="Arial"/>
        </w:rPr>
      </w:pPr>
      <w:r w:rsidRPr="00C2283A">
        <w:rPr>
          <w:rFonts w:ascii="Arial" w:hAnsi="Arial" w:cs="Arial"/>
        </w:rPr>
        <w:t>E.</w:t>
      </w:r>
      <w:r w:rsidRPr="00C2283A">
        <w:rPr>
          <w:rFonts w:ascii="Arial" w:hAnsi="Arial" w:cs="Arial"/>
        </w:rPr>
        <w:tab/>
        <w:t>S.</w:t>
      </w:r>
      <w:r w:rsidRPr="00C2283A">
        <w:rPr>
          <w:rFonts w:ascii="Arial" w:hAnsi="Arial" w:cs="Arial"/>
        </w:rPr>
        <w:tab/>
        <w:t xml:space="preserve">D. </w:t>
      </w:r>
      <w:r w:rsidRPr="00C2283A">
        <w:rPr>
          <w:rFonts w:ascii="Arial" w:hAnsi="Arial" w:cs="Arial"/>
        </w:rPr>
        <w:tab/>
      </w:r>
    </w:p>
    <w:p w14:paraId="12089BD1" w14:textId="77777777" w:rsidR="00671EDF" w:rsidRPr="00C2283A" w:rsidRDefault="00671EDF" w:rsidP="00C2283A">
      <w:pPr>
        <w:pStyle w:val="Sinespaciado"/>
        <w:jc w:val="both"/>
        <w:rPr>
          <w:rFonts w:ascii="Arial" w:hAnsi="Arial" w:cs="Arial"/>
        </w:rPr>
      </w:pPr>
    </w:p>
    <w:p w14:paraId="6F4E6987" w14:textId="417D56AB" w:rsidR="00671EDF" w:rsidRPr="00C2283A" w:rsidRDefault="00671EDF" w:rsidP="00C2283A">
      <w:pPr>
        <w:pStyle w:val="Sinespaciado"/>
        <w:ind w:firstLine="708"/>
        <w:jc w:val="both"/>
        <w:rPr>
          <w:rFonts w:ascii="Arial" w:hAnsi="Arial" w:cs="Arial"/>
        </w:rPr>
      </w:pPr>
      <w:r w:rsidRPr="00C2283A">
        <w:rPr>
          <w:rFonts w:ascii="Arial" w:hAnsi="Arial" w:cs="Arial"/>
          <w:b/>
        </w:rPr>
        <w:t>Proceso:</w:t>
      </w:r>
      <w:r w:rsidRPr="00C2283A">
        <w:rPr>
          <w:rFonts w:ascii="Arial" w:hAnsi="Arial" w:cs="Arial"/>
        </w:rPr>
        <w:t xml:space="preserve"> </w:t>
      </w:r>
      <w:r w:rsidRPr="00C2283A">
        <w:rPr>
          <w:rFonts w:ascii="Arial" w:hAnsi="Arial" w:cs="Arial"/>
        </w:rPr>
        <w:tab/>
      </w:r>
      <w:r w:rsidRPr="00C2283A">
        <w:rPr>
          <w:rFonts w:ascii="Arial" w:hAnsi="Arial" w:cs="Arial"/>
        </w:rPr>
        <w:tab/>
        <w:t xml:space="preserve">ORDINARIO LABORAL DE </w:t>
      </w:r>
      <w:r w:rsidR="00A32F1A" w:rsidRPr="00C2283A">
        <w:rPr>
          <w:rFonts w:ascii="Arial" w:hAnsi="Arial" w:cs="Arial"/>
        </w:rPr>
        <w:t>ÚNICA</w:t>
      </w:r>
      <w:r w:rsidRPr="00C2283A">
        <w:rPr>
          <w:rFonts w:ascii="Arial" w:hAnsi="Arial" w:cs="Arial"/>
        </w:rPr>
        <w:t xml:space="preserve"> INSTANCIA.</w:t>
      </w:r>
    </w:p>
    <w:p w14:paraId="2E33609F" w14:textId="7D54F54B" w:rsidR="00671EDF" w:rsidRPr="00C2283A" w:rsidRDefault="00671EDF" w:rsidP="00C2283A">
      <w:pPr>
        <w:pStyle w:val="Sinespaciado"/>
        <w:ind w:left="2832" w:hanging="2124"/>
        <w:jc w:val="both"/>
        <w:rPr>
          <w:rFonts w:ascii="Arial" w:hAnsi="Arial" w:cs="Arial"/>
        </w:rPr>
      </w:pPr>
      <w:r w:rsidRPr="00C2283A">
        <w:rPr>
          <w:rFonts w:ascii="Arial" w:hAnsi="Arial" w:cs="Arial"/>
          <w:b/>
        </w:rPr>
        <w:t>Demandante:</w:t>
      </w:r>
      <w:r w:rsidRPr="00C2283A">
        <w:rPr>
          <w:rFonts w:ascii="Arial" w:hAnsi="Arial" w:cs="Arial"/>
          <w:b/>
        </w:rPr>
        <w:tab/>
      </w:r>
      <w:r w:rsidR="00E87679" w:rsidRPr="00C2283A">
        <w:rPr>
          <w:rFonts w:ascii="Arial" w:hAnsi="Arial" w:cs="Arial"/>
          <w:lang w:val="es-CO"/>
        </w:rPr>
        <w:t>ODAIR ESCUDERO AVALO</w:t>
      </w:r>
    </w:p>
    <w:p w14:paraId="040E81EA" w14:textId="6C0EA3C3" w:rsidR="00671EDF" w:rsidRPr="00C2283A" w:rsidRDefault="00671EDF" w:rsidP="00C2283A">
      <w:pPr>
        <w:pStyle w:val="Sinespaciado"/>
        <w:ind w:left="2832" w:hanging="2124"/>
        <w:jc w:val="both"/>
        <w:rPr>
          <w:rFonts w:ascii="Arial" w:hAnsi="Arial" w:cs="Arial"/>
        </w:rPr>
      </w:pPr>
      <w:r w:rsidRPr="00C2283A">
        <w:rPr>
          <w:rFonts w:ascii="Arial" w:hAnsi="Arial" w:cs="Arial"/>
          <w:b/>
        </w:rPr>
        <w:t>Demandado:</w:t>
      </w:r>
      <w:r w:rsidRPr="00C2283A">
        <w:rPr>
          <w:rFonts w:ascii="Arial" w:hAnsi="Arial" w:cs="Arial"/>
        </w:rPr>
        <w:tab/>
      </w:r>
      <w:r w:rsidR="00670EC6" w:rsidRPr="00C2283A">
        <w:rPr>
          <w:rFonts w:ascii="Arial" w:hAnsi="Arial" w:cs="Arial"/>
        </w:rPr>
        <w:t>EFICACIA S.A.S.</w:t>
      </w:r>
    </w:p>
    <w:p w14:paraId="38C9E5D8" w14:textId="5402D661" w:rsidR="00671EDF" w:rsidRPr="00C2283A" w:rsidRDefault="00671EDF" w:rsidP="00C2283A">
      <w:pPr>
        <w:pStyle w:val="Sinespaciado"/>
        <w:ind w:firstLine="708"/>
        <w:jc w:val="both"/>
        <w:rPr>
          <w:rFonts w:ascii="Arial" w:hAnsi="Arial" w:cs="Arial"/>
        </w:rPr>
      </w:pPr>
      <w:r w:rsidRPr="00C2283A">
        <w:rPr>
          <w:rFonts w:ascii="Arial" w:hAnsi="Arial" w:cs="Arial"/>
          <w:b/>
        </w:rPr>
        <w:t>Radicación:</w:t>
      </w:r>
      <w:r w:rsidRPr="00C2283A">
        <w:rPr>
          <w:rFonts w:ascii="Arial" w:hAnsi="Arial" w:cs="Arial"/>
          <w:b/>
        </w:rPr>
        <w:tab/>
      </w:r>
      <w:r w:rsidRPr="00C2283A">
        <w:rPr>
          <w:rFonts w:ascii="Arial" w:hAnsi="Arial" w:cs="Arial"/>
        </w:rPr>
        <w:tab/>
      </w:r>
      <w:r w:rsidR="00422BB5" w:rsidRPr="00C2283A">
        <w:rPr>
          <w:rFonts w:ascii="Arial" w:hAnsi="Arial" w:cs="Arial"/>
        </w:rPr>
        <w:t>05001410500620240018000</w:t>
      </w:r>
      <w:r w:rsidR="008A5C46" w:rsidRPr="00C2283A">
        <w:rPr>
          <w:rFonts w:ascii="Arial" w:hAnsi="Arial" w:cs="Arial"/>
        </w:rPr>
        <w:t>.</w:t>
      </w:r>
      <w:r w:rsidRPr="00C2283A">
        <w:rPr>
          <w:rFonts w:ascii="Arial" w:hAnsi="Arial" w:cs="Arial"/>
        </w:rPr>
        <w:t xml:space="preserve">   </w:t>
      </w:r>
    </w:p>
    <w:p w14:paraId="2CDD8D34" w14:textId="77777777" w:rsidR="00430F3B" w:rsidRPr="00C2283A" w:rsidRDefault="00430F3B" w:rsidP="00C2283A">
      <w:pPr>
        <w:pStyle w:val="Sinespaciado"/>
        <w:jc w:val="both"/>
        <w:rPr>
          <w:rFonts w:ascii="Arial" w:hAnsi="Arial" w:cs="Arial"/>
        </w:rPr>
      </w:pPr>
    </w:p>
    <w:p w14:paraId="34836FFA" w14:textId="51B39156" w:rsidR="00671EDF" w:rsidRPr="00C2283A" w:rsidRDefault="00671EDF" w:rsidP="00C2283A">
      <w:pPr>
        <w:pStyle w:val="Sinespaciado"/>
        <w:jc w:val="both"/>
        <w:rPr>
          <w:rFonts w:ascii="Arial" w:hAnsi="Arial" w:cs="Arial"/>
        </w:rPr>
      </w:pPr>
      <w:r w:rsidRPr="00C2283A">
        <w:rPr>
          <w:rFonts w:ascii="Arial" w:hAnsi="Arial" w:cs="Arial"/>
          <w:b/>
        </w:rPr>
        <w:t>Referencia:</w:t>
      </w:r>
      <w:r w:rsidRPr="00C2283A">
        <w:rPr>
          <w:rFonts w:ascii="Arial" w:hAnsi="Arial" w:cs="Arial"/>
        </w:rPr>
        <w:t xml:space="preserve"> </w:t>
      </w:r>
      <w:r w:rsidRPr="00C2283A">
        <w:rPr>
          <w:rFonts w:ascii="Arial" w:hAnsi="Arial" w:cs="Arial"/>
        </w:rPr>
        <w:tab/>
      </w:r>
      <w:r w:rsidRPr="00C2283A">
        <w:rPr>
          <w:rFonts w:ascii="Arial" w:hAnsi="Arial" w:cs="Arial"/>
        </w:rPr>
        <w:tab/>
      </w:r>
      <w:r w:rsidRPr="00C2283A">
        <w:rPr>
          <w:rFonts w:ascii="Arial" w:hAnsi="Arial" w:cs="Arial"/>
        </w:rPr>
        <w:tab/>
      </w:r>
      <w:r w:rsidR="00430F3B" w:rsidRPr="00C2283A">
        <w:rPr>
          <w:rFonts w:ascii="Arial" w:hAnsi="Arial" w:cs="Arial"/>
        </w:rPr>
        <w:t xml:space="preserve">CONTESTACIÓN </w:t>
      </w:r>
      <w:r w:rsidR="0032707A" w:rsidRPr="00C2283A">
        <w:rPr>
          <w:rFonts w:ascii="Arial" w:hAnsi="Arial" w:cs="Arial"/>
        </w:rPr>
        <w:t xml:space="preserve">A LA </w:t>
      </w:r>
      <w:r w:rsidR="00430F3B" w:rsidRPr="00C2283A">
        <w:rPr>
          <w:rFonts w:ascii="Arial" w:hAnsi="Arial" w:cs="Arial"/>
        </w:rPr>
        <w:t xml:space="preserve">DEMANDA </w:t>
      </w:r>
    </w:p>
    <w:p w14:paraId="316BA1DD" w14:textId="77777777" w:rsidR="00671EDF" w:rsidRPr="00C2283A" w:rsidRDefault="00671EDF" w:rsidP="00C2283A">
      <w:pPr>
        <w:jc w:val="both"/>
        <w:rPr>
          <w:rFonts w:ascii="Arial" w:hAnsi="Arial" w:cs="Arial"/>
          <w:b/>
          <w:sz w:val="22"/>
          <w:szCs w:val="22"/>
        </w:rPr>
      </w:pPr>
    </w:p>
    <w:p w14:paraId="092D5F2D" w14:textId="64EA49D1" w:rsidR="00671EDF" w:rsidRPr="00C2283A" w:rsidRDefault="00671EDF" w:rsidP="00C2283A">
      <w:pPr>
        <w:jc w:val="both"/>
        <w:rPr>
          <w:rFonts w:ascii="Arial" w:hAnsi="Arial" w:cs="Arial"/>
          <w:bCs/>
          <w:sz w:val="22"/>
          <w:szCs w:val="22"/>
        </w:rPr>
      </w:pPr>
      <w:r w:rsidRPr="00C2283A">
        <w:rPr>
          <w:rFonts w:ascii="Arial" w:hAnsi="Arial" w:cs="Arial"/>
          <w:b/>
          <w:sz w:val="22"/>
          <w:szCs w:val="22"/>
        </w:rPr>
        <w:t>GUSTAVO ALBERTO HERRERA AVILA</w:t>
      </w:r>
      <w:r w:rsidRPr="00C2283A">
        <w:rPr>
          <w:rFonts w:ascii="Arial" w:hAnsi="Arial" w:cs="Arial"/>
          <w:sz w:val="22"/>
          <w:szCs w:val="22"/>
        </w:rPr>
        <w:t xml:space="preserve">, mayor de edad, vecino de Cali, identificado con la </w:t>
      </w:r>
      <w:r w:rsidR="00AB2B91" w:rsidRPr="00C2283A">
        <w:rPr>
          <w:rFonts w:ascii="Arial" w:hAnsi="Arial" w:cs="Arial"/>
          <w:sz w:val="22"/>
          <w:szCs w:val="22"/>
        </w:rPr>
        <w:t>cé</w:t>
      </w:r>
      <w:r w:rsidRPr="00C2283A">
        <w:rPr>
          <w:rFonts w:ascii="Arial" w:hAnsi="Arial" w:cs="Arial"/>
          <w:sz w:val="22"/>
          <w:szCs w:val="22"/>
        </w:rPr>
        <w:t>dula de Ciudadanía No. 19.395.114 expedida en Bogotá</w:t>
      </w:r>
      <w:r w:rsidR="006D55FB" w:rsidRPr="00C2283A">
        <w:rPr>
          <w:rFonts w:ascii="Arial" w:hAnsi="Arial" w:cs="Arial"/>
          <w:sz w:val="22"/>
          <w:szCs w:val="22"/>
        </w:rPr>
        <w:t xml:space="preserve"> D.C.</w:t>
      </w:r>
      <w:r w:rsidRPr="00C2283A">
        <w:rPr>
          <w:rFonts w:ascii="Arial" w:hAnsi="Arial" w:cs="Arial"/>
          <w:sz w:val="22"/>
          <w:szCs w:val="22"/>
        </w:rPr>
        <w:t>, abogado en ejercicio portador de la Tarjeta Profesional No. 39.116. del Consejo Superior de la Judicatura, obrando en calidad de apoderado judicial de</w:t>
      </w:r>
      <w:r w:rsidR="0032707A" w:rsidRPr="00C2283A">
        <w:rPr>
          <w:rFonts w:ascii="Arial" w:hAnsi="Arial" w:cs="Arial"/>
          <w:b/>
          <w:sz w:val="22"/>
          <w:szCs w:val="22"/>
        </w:rPr>
        <w:t xml:space="preserve"> </w:t>
      </w:r>
      <w:r w:rsidR="00422BB5" w:rsidRPr="00C2283A">
        <w:rPr>
          <w:rFonts w:ascii="Arial" w:hAnsi="Arial" w:cs="Arial"/>
          <w:b/>
          <w:sz w:val="22"/>
          <w:szCs w:val="22"/>
        </w:rPr>
        <w:t>EFICACIA S.A.S</w:t>
      </w:r>
      <w:r w:rsidR="00BB70B7" w:rsidRPr="00C2283A">
        <w:rPr>
          <w:rFonts w:ascii="Arial" w:hAnsi="Arial" w:cs="Arial"/>
          <w:b/>
          <w:sz w:val="22"/>
          <w:szCs w:val="22"/>
        </w:rPr>
        <w:t xml:space="preserve">., </w:t>
      </w:r>
      <w:r w:rsidRPr="00C2283A">
        <w:rPr>
          <w:rFonts w:ascii="Arial" w:hAnsi="Arial" w:cs="Arial"/>
          <w:sz w:val="22"/>
          <w:szCs w:val="22"/>
        </w:rPr>
        <w:t xml:space="preserve">conforme al poder </w:t>
      </w:r>
      <w:r w:rsidR="0032707A" w:rsidRPr="00C2283A">
        <w:rPr>
          <w:rFonts w:ascii="Arial" w:hAnsi="Arial" w:cs="Arial"/>
          <w:sz w:val="22"/>
          <w:szCs w:val="22"/>
        </w:rPr>
        <w:t>especial</w:t>
      </w:r>
      <w:r w:rsidRPr="00C2283A">
        <w:rPr>
          <w:rFonts w:ascii="Arial" w:hAnsi="Arial" w:cs="Arial"/>
          <w:sz w:val="22"/>
          <w:szCs w:val="22"/>
        </w:rPr>
        <w:t xml:space="preserve"> que se aporta en el presente escrito, manifiesto </w:t>
      </w:r>
      <w:r w:rsidR="00EF1A25" w:rsidRPr="00C2283A">
        <w:rPr>
          <w:rFonts w:ascii="Arial" w:hAnsi="Arial" w:cs="Arial"/>
          <w:sz w:val="22"/>
          <w:szCs w:val="22"/>
        </w:rPr>
        <w:t>que,</w:t>
      </w:r>
      <w:r w:rsidRPr="00C2283A">
        <w:rPr>
          <w:rFonts w:ascii="Arial" w:hAnsi="Arial" w:cs="Arial"/>
          <w:sz w:val="22"/>
          <w:szCs w:val="22"/>
        </w:rPr>
        <w:t xml:space="preserve"> encontrándome dentro del término legal, procedo a contestar la demanda impetrada por</w:t>
      </w:r>
      <w:r w:rsidR="00422BB5" w:rsidRPr="00C2283A">
        <w:rPr>
          <w:rFonts w:ascii="Arial" w:hAnsi="Arial" w:cs="Arial"/>
          <w:sz w:val="22"/>
          <w:szCs w:val="22"/>
        </w:rPr>
        <w:t xml:space="preserve"> el señor ODAIR ESCUDERO AVALO</w:t>
      </w:r>
      <w:r w:rsidR="00EF1A25" w:rsidRPr="00C2283A">
        <w:rPr>
          <w:rFonts w:ascii="Arial" w:hAnsi="Arial" w:cs="Arial"/>
          <w:sz w:val="22"/>
          <w:szCs w:val="22"/>
        </w:rPr>
        <w:t xml:space="preserve"> en </w:t>
      </w:r>
      <w:r w:rsidRPr="00C2283A">
        <w:rPr>
          <w:rFonts w:ascii="Arial" w:hAnsi="Arial" w:cs="Arial"/>
          <w:sz w:val="22"/>
          <w:szCs w:val="22"/>
        </w:rPr>
        <w:t>contra</w:t>
      </w:r>
      <w:r w:rsidR="00EF1A25" w:rsidRPr="00C2283A">
        <w:rPr>
          <w:rFonts w:ascii="Arial" w:hAnsi="Arial" w:cs="Arial"/>
          <w:sz w:val="22"/>
          <w:szCs w:val="22"/>
        </w:rPr>
        <w:t xml:space="preserve"> de</w:t>
      </w:r>
      <w:r w:rsidR="0032707A" w:rsidRPr="00C2283A">
        <w:rPr>
          <w:rFonts w:ascii="Arial" w:hAnsi="Arial" w:cs="Arial"/>
          <w:b/>
          <w:sz w:val="22"/>
          <w:szCs w:val="22"/>
        </w:rPr>
        <w:t xml:space="preserve"> </w:t>
      </w:r>
      <w:r w:rsidR="00422BB5" w:rsidRPr="00C2283A">
        <w:rPr>
          <w:rFonts w:ascii="Arial" w:hAnsi="Arial" w:cs="Arial"/>
          <w:bCs/>
          <w:sz w:val="22"/>
          <w:szCs w:val="22"/>
        </w:rPr>
        <w:t>EFICACIA S.A.S.</w:t>
      </w:r>
      <w:r w:rsidR="00EE522E" w:rsidRPr="00C2283A">
        <w:rPr>
          <w:rFonts w:ascii="Arial" w:hAnsi="Arial" w:cs="Arial"/>
          <w:bCs/>
          <w:sz w:val="22"/>
          <w:szCs w:val="22"/>
        </w:rPr>
        <w:t>,</w:t>
      </w:r>
      <w:r w:rsidRPr="00C2283A">
        <w:rPr>
          <w:rFonts w:ascii="Arial" w:hAnsi="Arial" w:cs="Arial"/>
          <w:sz w:val="22"/>
          <w:szCs w:val="22"/>
          <w:lang w:val="es-CO"/>
        </w:rPr>
        <w:t xml:space="preserve"> en los siguientes términos:</w:t>
      </w:r>
    </w:p>
    <w:p w14:paraId="2CA8E431" w14:textId="77777777" w:rsidR="00671EDF" w:rsidRPr="00C2283A" w:rsidRDefault="00671EDF" w:rsidP="00C2283A">
      <w:pPr>
        <w:jc w:val="center"/>
        <w:rPr>
          <w:rFonts w:ascii="Arial" w:hAnsi="Arial" w:cs="Arial"/>
          <w:b/>
          <w:bCs/>
          <w:sz w:val="22"/>
          <w:szCs w:val="22"/>
          <w:u w:val="single"/>
          <w:lang w:val="es-CO"/>
        </w:rPr>
      </w:pPr>
    </w:p>
    <w:p w14:paraId="6646F108" w14:textId="77777777" w:rsidR="00671EDF" w:rsidRPr="00C2283A" w:rsidRDefault="00671EDF" w:rsidP="00C2283A">
      <w:pPr>
        <w:jc w:val="center"/>
        <w:rPr>
          <w:rFonts w:ascii="Arial" w:hAnsi="Arial" w:cs="Arial"/>
          <w:b/>
          <w:bCs/>
          <w:sz w:val="22"/>
          <w:szCs w:val="22"/>
          <w:u w:val="single"/>
        </w:rPr>
      </w:pPr>
      <w:r w:rsidRPr="00C2283A">
        <w:rPr>
          <w:rFonts w:ascii="Arial" w:hAnsi="Arial" w:cs="Arial"/>
          <w:b/>
          <w:bCs/>
          <w:sz w:val="22"/>
          <w:szCs w:val="22"/>
          <w:u w:val="single"/>
        </w:rPr>
        <w:t>CAPÍTULO I</w:t>
      </w:r>
    </w:p>
    <w:p w14:paraId="067A4EB6" w14:textId="77777777" w:rsidR="00671EDF" w:rsidRPr="00C2283A" w:rsidRDefault="00671EDF" w:rsidP="00C2283A">
      <w:pPr>
        <w:jc w:val="center"/>
        <w:rPr>
          <w:rFonts w:ascii="Arial" w:hAnsi="Arial" w:cs="Arial"/>
          <w:b/>
          <w:bCs/>
          <w:sz w:val="22"/>
          <w:szCs w:val="22"/>
          <w:u w:val="single"/>
          <w:lang w:val="es-ES_tradnl"/>
        </w:rPr>
      </w:pPr>
      <w:r w:rsidRPr="00C2283A">
        <w:rPr>
          <w:rFonts w:ascii="Arial" w:hAnsi="Arial" w:cs="Arial"/>
          <w:b/>
          <w:bCs/>
          <w:sz w:val="22"/>
          <w:szCs w:val="22"/>
          <w:u w:val="single"/>
          <w:lang w:val="es-ES_tradnl"/>
        </w:rPr>
        <w:t>FRENTE A LOS HECHOS DE LA DEMANDA</w:t>
      </w:r>
    </w:p>
    <w:p w14:paraId="1D2A500C" w14:textId="77777777" w:rsidR="00671EDF" w:rsidRPr="00C2283A" w:rsidRDefault="00671EDF" w:rsidP="00C2283A">
      <w:pPr>
        <w:jc w:val="both"/>
        <w:rPr>
          <w:rFonts w:ascii="Arial" w:hAnsi="Arial" w:cs="Arial"/>
          <w:b/>
          <w:bCs/>
          <w:sz w:val="22"/>
          <w:szCs w:val="22"/>
          <w:lang w:val="x-none"/>
        </w:rPr>
      </w:pPr>
    </w:p>
    <w:p w14:paraId="62024D75" w14:textId="007F5EEA" w:rsidR="00BF401F" w:rsidRPr="00C2283A" w:rsidRDefault="00671EDF" w:rsidP="00C2283A">
      <w:pPr>
        <w:pStyle w:val="Sinespaciado"/>
        <w:jc w:val="both"/>
        <w:rPr>
          <w:rFonts w:ascii="Arial" w:hAnsi="Arial" w:cs="Arial"/>
        </w:rPr>
      </w:pPr>
      <w:r w:rsidRPr="00C2283A">
        <w:rPr>
          <w:rFonts w:ascii="Arial" w:hAnsi="Arial" w:cs="Arial"/>
          <w:b/>
        </w:rPr>
        <w:t xml:space="preserve">AL HECHO </w:t>
      </w:r>
      <w:r w:rsidR="00EE522E" w:rsidRPr="00C2283A">
        <w:rPr>
          <w:rFonts w:ascii="Arial" w:hAnsi="Arial" w:cs="Arial"/>
          <w:b/>
        </w:rPr>
        <w:t>PRIMERO</w:t>
      </w:r>
      <w:r w:rsidRPr="00C2283A">
        <w:rPr>
          <w:rFonts w:ascii="Arial" w:hAnsi="Arial" w:cs="Arial"/>
          <w:b/>
        </w:rPr>
        <w:t>:</w:t>
      </w:r>
      <w:r w:rsidRPr="00C2283A">
        <w:rPr>
          <w:rFonts w:ascii="Arial" w:hAnsi="Arial" w:cs="Arial"/>
        </w:rPr>
        <w:t xml:space="preserve"> </w:t>
      </w:r>
      <w:r w:rsidR="00BF401F" w:rsidRPr="00C2283A">
        <w:rPr>
          <w:rFonts w:ascii="Arial" w:hAnsi="Arial" w:cs="Arial"/>
        </w:rPr>
        <w:t>El presente numeral contiene varias afirmaciones las cuales contestaré así:</w:t>
      </w:r>
    </w:p>
    <w:p w14:paraId="112ED274" w14:textId="77777777" w:rsidR="00BF401F" w:rsidRPr="00C2283A" w:rsidRDefault="00BF401F" w:rsidP="00C2283A">
      <w:pPr>
        <w:pStyle w:val="Sinespaciado"/>
        <w:jc w:val="both"/>
        <w:rPr>
          <w:rFonts w:ascii="Arial" w:hAnsi="Arial" w:cs="Arial"/>
        </w:rPr>
      </w:pPr>
    </w:p>
    <w:p w14:paraId="71332A30" w14:textId="5085B001" w:rsidR="0092313D" w:rsidRPr="00C2283A" w:rsidRDefault="0092313D">
      <w:pPr>
        <w:pStyle w:val="Sinespaciado"/>
        <w:numPr>
          <w:ilvl w:val="0"/>
          <w:numId w:val="8"/>
        </w:numPr>
        <w:jc w:val="both"/>
        <w:rPr>
          <w:rFonts w:ascii="Arial" w:hAnsi="Arial" w:cs="Arial"/>
        </w:rPr>
      </w:pPr>
      <w:r w:rsidRPr="00C2283A">
        <w:rPr>
          <w:rFonts w:ascii="Arial" w:hAnsi="Arial" w:cs="Arial"/>
          <w:b/>
          <w:bCs/>
        </w:rPr>
        <w:t>NO ES CIERTO,</w:t>
      </w:r>
      <w:r w:rsidRPr="00C2283A">
        <w:rPr>
          <w:rFonts w:ascii="Arial" w:hAnsi="Arial" w:cs="Arial"/>
        </w:rPr>
        <w:t xml:space="preserve"> como se encuentra redactado, </w:t>
      </w:r>
      <w:r w:rsidR="00331412" w:rsidRPr="00C2283A">
        <w:rPr>
          <w:rFonts w:ascii="Arial" w:hAnsi="Arial" w:cs="Arial"/>
        </w:rPr>
        <w:t xml:space="preserve">si bien entre el </w:t>
      </w:r>
      <w:r w:rsidR="003B673D" w:rsidRPr="00C2283A">
        <w:rPr>
          <w:rFonts w:ascii="Arial" w:hAnsi="Arial" w:cs="Arial"/>
        </w:rPr>
        <w:t>señor ODAIR ESCUDERO AVALO suscribió un contrato de trabajo a término fijo inferior a un año con EFICACIA S.A.S., el mismo tuvo fecha de iniciación del 23/09/2019 y NO del 21/09/2019 como mal lo afirma el demandante.</w:t>
      </w:r>
    </w:p>
    <w:p w14:paraId="35A37ED9" w14:textId="77777777" w:rsidR="00331412" w:rsidRPr="00C2283A" w:rsidRDefault="00331412" w:rsidP="00C2283A">
      <w:pPr>
        <w:pStyle w:val="Sinespaciado"/>
        <w:ind w:left="720"/>
        <w:jc w:val="both"/>
        <w:rPr>
          <w:rFonts w:ascii="Arial" w:hAnsi="Arial" w:cs="Arial"/>
        </w:rPr>
      </w:pPr>
    </w:p>
    <w:p w14:paraId="2C4BED62" w14:textId="6E3E467A" w:rsidR="00331412" w:rsidRPr="00C2283A" w:rsidRDefault="00331412">
      <w:pPr>
        <w:pStyle w:val="Sinespaciado"/>
        <w:numPr>
          <w:ilvl w:val="0"/>
          <w:numId w:val="8"/>
        </w:numPr>
        <w:jc w:val="both"/>
        <w:rPr>
          <w:rFonts w:ascii="Arial" w:hAnsi="Arial" w:cs="Arial"/>
        </w:rPr>
      </w:pPr>
      <w:r w:rsidRPr="00C2283A">
        <w:rPr>
          <w:rFonts w:ascii="Arial" w:hAnsi="Arial" w:cs="Arial"/>
          <w:b/>
          <w:bCs/>
        </w:rPr>
        <w:t>NO ES CIERTO</w:t>
      </w:r>
      <w:r w:rsidRPr="00C2283A">
        <w:rPr>
          <w:rFonts w:ascii="Arial" w:hAnsi="Arial" w:cs="Arial"/>
        </w:rPr>
        <w:t xml:space="preserve">, </w:t>
      </w:r>
      <w:r w:rsidR="005C5AE5" w:rsidRPr="00C2283A">
        <w:rPr>
          <w:rFonts w:ascii="Arial" w:hAnsi="Arial" w:cs="Arial"/>
        </w:rPr>
        <w:t>que</w:t>
      </w:r>
      <w:r w:rsidRPr="00C2283A">
        <w:rPr>
          <w:rFonts w:ascii="Arial" w:hAnsi="Arial" w:cs="Arial"/>
        </w:rPr>
        <w:t xml:space="preserve"> EFICACIA S.A.S</w:t>
      </w:r>
      <w:r w:rsidR="005C5AE5" w:rsidRPr="00C2283A">
        <w:rPr>
          <w:rFonts w:ascii="Arial" w:hAnsi="Arial" w:cs="Arial"/>
        </w:rPr>
        <w:t>.</w:t>
      </w:r>
      <w:r w:rsidRPr="00C2283A">
        <w:rPr>
          <w:rFonts w:ascii="Arial" w:hAnsi="Arial" w:cs="Arial"/>
        </w:rPr>
        <w:t xml:space="preserve"> se dedi</w:t>
      </w:r>
      <w:r w:rsidR="005C5AE5" w:rsidRPr="00C2283A">
        <w:rPr>
          <w:rFonts w:ascii="Arial" w:hAnsi="Arial" w:cs="Arial"/>
        </w:rPr>
        <w:t>que</w:t>
      </w:r>
      <w:r w:rsidRPr="00C2283A">
        <w:rPr>
          <w:rFonts w:ascii="Arial" w:hAnsi="Arial" w:cs="Arial"/>
        </w:rPr>
        <w:t xml:space="preserve"> a la prestación de servicio de venta de productos</w:t>
      </w:r>
      <w:r w:rsidR="0006025A" w:rsidRPr="00C2283A">
        <w:rPr>
          <w:rFonts w:ascii="Arial" w:hAnsi="Arial" w:cs="Arial"/>
        </w:rPr>
        <w:t>, ya que, de conformidad con el objeto social de la sociedad aquella se dedica:</w:t>
      </w:r>
    </w:p>
    <w:p w14:paraId="6090871A" w14:textId="77777777" w:rsidR="0006025A" w:rsidRPr="00C2283A" w:rsidRDefault="0006025A" w:rsidP="00C2283A">
      <w:pPr>
        <w:pStyle w:val="Prrafodelista"/>
        <w:rPr>
          <w:rFonts w:ascii="Arial" w:hAnsi="Arial" w:cs="Arial"/>
          <w:sz w:val="22"/>
          <w:szCs w:val="22"/>
        </w:rPr>
      </w:pPr>
    </w:p>
    <w:p w14:paraId="5A2BE22C" w14:textId="26CB56D9" w:rsidR="0006025A" w:rsidRPr="00C2283A" w:rsidRDefault="00032197" w:rsidP="00C2283A">
      <w:pPr>
        <w:pStyle w:val="Sinespaciado"/>
        <w:ind w:left="720"/>
        <w:jc w:val="both"/>
        <w:rPr>
          <w:rFonts w:ascii="Arial" w:hAnsi="Arial" w:cs="Arial"/>
          <w:i/>
          <w:iCs/>
        </w:rPr>
      </w:pPr>
      <w:r w:rsidRPr="00C2283A">
        <w:rPr>
          <w:rFonts w:ascii="Arial" w:hAnsi="Arial" w:cs="Arial"/>
          <w:i/>
          <w:iCs/>
        </w:rPr>
        <w:t>“La sociedad, debidamente organizado y constituida, por sus propios medios y en su calidad de contratista independiente, y por ende con autonomía técnica, financiera y directiva, ofrecerá la prestación de servicios especializados en publicidad, mercadeo, promoción, investigación, estrategia, apoyo, atención y servicio al cliente, cadena de abastecimiento, evacuación de productos, servicios tecnológicos, y otros procesos similares o conexos, así como la prestación de servicios especializados en selección y reclutamiento de personal, gestión humana, capacitación y manejo de nómina, todo esto apalancado en el uso de tecnología de punta y buscando generar productividad y competitividad en la cadena de valor de sus clientes.”</w:t>
      </w:r>
    </w:p>
    <w:p w14:paraId="4C7A6F6B" w14:textId="77777777" w:rsidR="003B673D" w:rsidRPr="00C2283A" w:rsidRDefault="003B673D" w:rsidP="00C2283A">
      <w:pPr>
        <w:pStyle w:val="Prrafodelista"/>
        <w:rPr>
          <w:rFonts w:ascii="Arial" w:hAnsi="Arial" w:cs="Arial"/>
          <w:sz w:val="22"/>
          <w:szCs w:val="22"/>
        </w:rPr>
      </w:pPr>
    </w:p>
    <w:p w14:paraId="637CF972" w14:textId="7453F5C2" w:rsidR="003B673D" w:rsidRPr="00C2283A" w:rsidRDefault="003B673D">
      <w:pPr>
        <w:pStyle w:val="Sinespaciado"/>
        <w:numPr>
          <w:ilvl w:val="0"/>
          <w:numId w:val="8"/>
        </w:numPr>
        <w:jc w:val="both"/>
        <w:rPr>
          <w:rFonts w:ascii="Arial" w:hAnsi="Arial" w:cs="Arial"/>
        </w:rPr>
      </w:pPr>
      <w:r w:rsidRPr="00C2283A">
        <w:rPr>
          <w:rFonts w:ascii="Arial" w:hAnsi="Arial" w:cs="Arial"/>
          <w:b/>
          <w:bCs/>
        </w:rPr>
        <w:t>NO ES CIERTO</w:t>
      </w:r>
      <w:r w:rsidRPr="00C2283A">
        <w:rPr>
          <w:rFonts w:ascii="Arial" w:hAnsi="Arial" w:cs="Arial"/>
        </w:rPr>
        <w:t>, que el actor devengara un salario de $1.550.000, toda vez que, su último salario base era de $</w:t>
      </w:r>
      <w:r w:rsidR="00A83A16" w:rsidRPr="00C2283A">
        <w:rPr>
          <w:rFonts w:ascii="Arial" w:hAnsi="Arial" w:cs="Arial"/>
        </w:rPr>
        <w:t>1.250.000</w:t>
      </w:r>
      <w:r w:rsidR="005207B3">
        <w:rPr>
          <w:rFonts w:ascii="Arial" w:hAnsi="Arial" w:cs="Arial"/>
        </w:rPr>
        <w:t>, debiéndose precisar que su salario total era variable.</w:t>
      </w:r>
    </w:p>
    <w:p w14:paraId="75AA4D88" w14:textId="77777777" w:rsidR="00A83A16" w:rsidRPr="00C2283A" w:rsidRDefault="00A83A16" w:rsidP="00C2283A">
      <w:pPr>
        <w:pStyle w:val="Prrafodelista"/>
        <w:rPr>
          <w:rFonts w:ascii="Arial" w:hAnsi="Arial" w:cs="Arial"/>
          <w:sz w:val="22"/>
          <w:szCs w:val="22"/>
        </w:rPr>
      </w:pPr>
    </w:p>
    <w:p w14:paraId="169172FF" w14:textId="1AC439BE" w:rsidR="00F80014" w:rsidRPr="00C2283A" w:rsidRDefault="00CF44A4">
      <w:pPr>
        <w:pStyle w:val="Sinespaciado"/>
        <w:numPr>
          <w:ilvl w:val="0"/>
          <w:numId w:val="8"/>
        </w:numPr>
        <w:jc w:val="both"/>
        <w:rPr>
          <w:rFonts w:ascii="Arial" w:hAnsi="Arial" w:cs="Arial"/>
        </w:rPr>
      </w:pPr>
      <w:r w:rsidRPr="00C2283A">
        <w:rPr>
          <w:rFonts w:ascii="Arial" w:hAnsi="Arial" w:cs="Arial"/>
          <w:b/>
          <w:bCs/>
        </w:rPr>
        <w:t>ES CIERTO</w:t>
      </w:r>
      <w:r w:rsidR="007548FB" w:rsidRPr="00C2283A">
        <w:rPr>
          <w:rFonts w:ascii="Arial" w:hAnsi="Arial" w:cs="Arial"/>
        </w:rPr>
        <w:t xml:space="preserve">, el señor ODAIR fue contratado para el cargo de OPERADOR </w:t>
      </w:r>
      <w:r w:rsidR="000D7754" w:rsidRPr="00C2283A">
        <w:rPr>
          <w:rFonts w:ascii="Arial" w:hAnsi="Arial" w:cs="Arial"/>
        </w:rPr>
        <w:t xml:space="preserve">DE </w:t>
      </w:r>
      <w:r w:rsidR="007548FB" w:rsidRPr="00C2283A">
        <w:rPr>
          <w:rFonts w:ascii="Arial" w:hAnsi="Arial" w:cs="Arial"/>
        </w:rPr>
        <w:t>SURTIDO y su contrato de trabajo fue terminado por justa causa el 02/11/2023</w:t>
      </w:r>
    </w:p>
    <w:p w14:paraId="43BEDD62" w14:textId="77777777" w:rsidR="00C85949" w:rsidRPr="00C2283A" w:rsidRDefault="00C85949" w:rsidP="00C2283A">
      <w:pPr>
        <w:pStyle w:val="Prrafodelista"/>
        <w:rPr>
          <w:rFonts w:ascii="Arial" w:hAnsi="Arial" w:cs="Arial"/>
          <w:sz w:val="22"/>
          <w:szCs w:val="22"/>
        </w:rPr>
      </w:pPr>
    </w:p>
    <w:p w14:paraId="43A59E83" w14:textId="5BEC7BDC" w:rsidR="00C85949" w:rsidRPr="00C2283A" w:rsidRDefault="00C85949">
      <w:pPr>
        <w:pStyle w:val="Sinespaciado"/>
        <w:numPr>
          <w:ilvl w:val="0"/>
          <w:numId w:val="8"/>
        </w:numPr>
        <w:jc w:val="both"/>
        <w:rPr>
          <w:rFonts w:ascii="Arial" w:hAnsi="Arial" w:cs="Arial"/>
        </w:rPr>
      </w:pPr>
      <w:r w:rsidRPr="00C2283A">
        <w:rPr>
          <w:rFonts w:ascii="Arial" w:hAnsi="Arial" w:cs="Arial"/>
          <w:b/>
          <w:bCs/>
        </w:rPr>
        <w:t>NO ES CIERTO</w:t>
      </w:r>
      <w:r w:rsidR="00913FE6" w:rsidRPr="00C2283A">
        <w:rPr>
          <w:rFonts w:ascii="Arial" w:hAnsi="Arial" w:cs="Arial"/>
        </w:rPr>
        <w:t xml:space="preserve"> que al actor se le cancelara un bono de transporte en motocicleta, ya que, lo que se le cancelaba era</w:t>
      </w:r>
      <w:r w:rsidRPr="00C2283A">
        <w:rPr>
          <w:rFonts w:ascii="Arial" w:hAnsi="Arial" w:cs="Arial"/>
        </w:rPr>
        <w:t xml:space="preserve"> un Auxilio de mantenimiento de moto. </w:t>
      </w:r>
    </w:p>
    <w:p w14:paraId="68DEBE8F" w14:textId="77777777" w:rsidR="00671EDF" w:rsidRPr="00C2283A" w:rsidRDefault="00671EDF" w:rsidP="00C2283A">
      <w:pPr>
        <w:jc w:val="both"/>
        <w:rPr>
          <w:rFonts w:ascii="Arial" w:hAnsi="Arial" w:cs="Arial"/>
          <w:b/>
          <w:sz w:val="22"/>
          <w:szCs w:val="22"/>
        </w:rPr>
      </w:pPr>
    </w:p>
    <w:p w14:paraId="29019FC5" w14:textId="021D7DF2" w:rsidR="00C1267D" w:rsidRPr="00C2283A" w:rsidRDefault="00671EDF" w:rsidP="00C2283A">
      <w:pPr>
        <w:pStyle w:val="Sinespaciado"/>
        <w:jc w:val="both"/>
        <w:rPr>
          <w:rFonts w:ascii="Arial" w:hAnsi="Arial" w:cs="Arial"/>
        </w:rPr>
      </w:pPr>
      <w:r w:rsidRPr="00C2283A">
        <w:rPr>
          <w:rFonts w:ascii="Arial" w:hAnsi="Arial" w:cs="Arial"/>
          <w:b/>
        </w:rPr>
        <w:t xml:space="preserve">AL HECHO </w:t>
      </w:r>
      <w:r w:rsidR="00F41572" w:rsidRPr="00C2283A">
        <w:rPr>
          <w:rFonts w:ascii="Arial" w:hAnsi="Arial" w:cs="Arial"/>
          <w:b/>
        </w:rPr>
        <w:t>SEGUNDO</w:t>
      </w:r>
      <w:r w:rsidRPr="00C2283A">
        <w:rPr>
          <w:rFonts w:ascii="Arial" w:hAnsi="Arial" w:cs="Arial"/>
          <w:b/>
        </w:rPr>
        <w:t xml:space="preserve">: </w:t>
      </w:r>
      <w:r w:rsidR="00C1267D" w:rsidRPr="00C2283A">
        <w:rPr>
          <w:rFonts w:ascii="Arial" w:hAnsi="Arial" w:cs="Arial"/>
          <w:b/>
        </w:rPr>
        <w:t xml:space="preserve">NO </w:t>
      </w:r>
      <w:r w:rsidR="00C1267D" w:rsidRPr="00C2283A">
        <w:rPr>
          <w:rFonts w:ascii="Arial" w:hAnsi="Arial" w:cs="Arial"/>
          <w:b/>
          <w:bCs/>
        </w:rPr>
        <w:t xml:space="preserve">ES CIERTO, </w:t>
      </w:r>
      <w:r w:rsidR="00C1267D" w:rsidRPr="00C2283A">
        <w:rPr>
          <w:rFonts w:ascii="Arial" w:hAnsi="Arial" w:cs="Arial"/>
        </w:rPr>
        <w:t xml:space="preserve">como se redacta, si bien el demandante prestaba sus servicios en el punto </w:t>
      </w:r>
      <w:proofErr w:type="spellStart"/>
      <w:r w:rsidR="00C1267D" w:rsidRPr="00C2283A">
        <w:rPr>
          <w:rFonts w:ascii="Arial" w:hAnsi="Arial" w:cs="Arial"/>
        </w:rPr>
        <w:t>Merkalider</w:t>
      </w:r>
      <w:proofErr w:type="spellEnd"/>
      <w:r w:rsidR="00C1267D" w:rsidRPr="00C2283A">
        <w:rPr>
          <w:rFonts w:ascii="Arial" w:hAnsi="Arial" w:cs="Arial"/>
        </w:rPr>
        <w:t>, NO lo es que las funciones sean</w:t>
      </w:r>
      <w:r w:rsidR="00D95427" w:rsidRPr="00C2283A">
        <w:rPr>
          <w:rFonts w:ascii="Arial" w:hAnsi="Arial" w:cs="Arial"/>
        </w:rPr>
        <w:t xml:space="preserve"> solo</w:t>
      </w:r>
      <w:r w:rsidR="00C1267D" w:rsidRPr="00C2283A">
        <w:rPr>
          <w:rFonts w:ascii="Arial" w:hAnsi="Arial" w:cs="Arial"/>
        </w:rPr>
        <w:t xml:space="preserve"> las detalladas, pues de acuerdo con el perfil del cargo,</w:t>
      </w:r>
      <w:r w:rsidR="00C1267D" w:rsidRPr="00C2283A">
        <w:rPr>
          <w:rFonts w:ascii="Arial" w:hAnsi="Arial" w:cs="Arial"/>
          <w:b/>
          <w:bCs/>
        </w:rPr>
        <w:t xml:space="preserve"> </w:t>
      </w:r>
      <w:r w:rsidR="00C1267D" w:rsidRPr="00C2283A">
        <w:rPr>
          <w:rFonts w:ascii="Arial" w:hAnsi="Arial" w:cs="Arial"/>
        </w:rPr>
        <w:t xml:space="preserve">las funciones que debía desempeñar el señor ODAIR </w:t>
      </w:r>
      <w:r w:rsidR="00D95427" w:rsidRPr="00C2283A">
        <w:rPr>
          <w:rFonts w:ascii="Arial" w:hAnsi="Arial" w:cs="Arial"/>
        </w:rPr>
        <w:t xml:space="preserve">además de las relatadas </w:t>
      </w:r>
      <w:r w:rsidR="00C1267D" w:rsidRPr="00C2283A">
        <w:rPr>
          <w:rFonts w:ascii="Arial" w:hAnsi="Arial" w:cs="Arial"/>
        </w:rPr>
        <w:t xml:space="preserve">eran: </w:t>
      </w:r>
    </w:p>
    <w:p w14:paraId="3E5B1119" w14:textId="77777777" w:rsidR="00C1267D" w:rsidRPr="00C2283A" w:rsidRDefault="00C1267D" w:rsidP="00C2283A">
      <w:pPr>
        <w:pStyle w:val="Sinespaciado"/>
        <w:jc w:val="both"/>
        <w:rPr>
          <w:rFonts w:ascii="Arial" w:hAnsi="Arial" w:cs="Arial"/>
        </w:rPr>
      </w:pPr>
    </w:p>
    <w:p w14:paraId="46ABBF54" w14:textId="77777777" w:rsidR="00C1267D" w:rsidRPr="00C2283A" w:rsidRDefault="00C1267D" w:rsidP="00C2283A">
      <w:pPr>
        <w:jc w:val="center"/>
        <w:rPr>
          <w:rFonts w:ascii="Arial" w:hAnsi="Arial" w:cs="Arial"/>
          <w:sz w:val="22"/>
          <w:szCs w:val="22"/>
        </w:rPr>
      </w:pPr>
      <w:r w:rsidRPr="00C2283A">
        <w:rPr>
          <w:rFonts w:ascii="Arial" w:hAnsi="Arial" w:cs="Arial"/>
          <w:noProof/>
          <w:sz w:val="22"/>
          <w:szCs w:val="22"/>
        </w:rPr>
        <w:lastRenderedPageBreak/>
        <w:drawing>
          <wp:inline distT="0" distB="0" distL="0" distR="0" wp14:anchorId="7970E75D" wp14:editId="580E5657">
            <wp:extent cx="5303448" cy="2686050"/>
            <wp:effectExtent l="0" t="0" r="0" b="0"/>
            <wp:docPr id="14026211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621106" name=""/>
                    <pic:cNvPicPr/>
                  </pic:nvPicPr>
                  <pic:blipFill>
                    <a:blip r:embed="rId9"/>
                    <a:stretch>
                      <a:fillRect/>
                    </a:stretch>
                  </pic:blipFill>
                  <pic:spPr>
                    <a:xfrm>
                      <a:off x="0" y="0"/>
                      <a:ext cx="5307288" cy="2687995"/>
                    </a:xfrm>
                    <a:prstGeom prst="rect">
                      <a:avLst/>
                    </a:prstGeom>
                  </pic:spPr>
                </pic:pic>
              </a:graphicData>
            </a:graphic>
          </wp:inline>
        </w:drawing>
      </w:r>
    </w:p>
    <w:p w14:paraId="49B69F42" w14:textId="1FC496FC" w:rsidR="00C1267D" w:rsidRPr="00C2283A" w:rsidRDefault="00C1267D" w:rsidP="00C2283A">
      <w:pPr>
        <w:jc w:val="center"/>
        <w:rPr>
          <w:rFonts w:ascii="Arial" w:hAnsi="Arial" w:cs="Arial"/>
          <w:sz w:val="22"/>
          <w:szCs w:val="22"/>
        </w:rPr>
      </w:pPr>
      <w:r w:rsidRPr="00C2283A">
        <w:rPr>
          <w:rFonts w:ascii="Arial" w:hAnsi="Arial" w:cs="Arial"/>
          <w:noProof/>
          <w:sz w:val="22"/>
          <w:szCs w:val="22"/>
        </w:rPr>
        <w:drawing>
          <wp:inline distT="0" distB="0" distL="0" distR="0" wp14:anchorId="53E10881" wp14:editId="6D5ABD58">
            <wp:extent cx="5295900" cy="2665144"/>
            <wp:effectExtent l="0" t="0" r="0" b="1905"/>
            <wp:docPr id="19799479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947908" name=""/>
                    <pic:cNvPicPr/>
                  </pic:nvPicPr>
                  <pic:blipFill>
                    <a:blip r:embed="rId10"/>
                    <a:stretch>
                      <a:fillRect/>
                    </a:stretch>
                  </pic:blipFill>
                  <pic:spPr>
                    <a:xfrm>
                      <a:off x="0" y="0"/>
                      <a:ext cx="5306406" cy="2670431"/>
                    </a:xfrm>
                    <a:prstGeom prst="rect">
                      <a:avLst/>
                    </a:prstGeom>
                  </pic:spPr>
                </pic:pic>
              </a:graphicData>
            </a:graphic>
          </wp:inline>
        </w:drawing>
      </w:r>
    </w:p>
    <w:p w14:paraId="35E5C78D" w14:textId="77777777" w:rsidR="00C1267D" w:rsidRPr="00C2283A" w:rsidRDefault="00C1267D" w:rsidP="00C2283A">
      <w:pPr>
        <w:pStyle w:val="Sinespaciado"/>
        <w:jc w:val="both"/>
        <w:rPr>
          <w:rFonts w:ascii="Arial" w:hAnsi="Arial" w:cs="Arial"/>
          <w:b/>
        </w:rPr>
      </w:pPr>
    </w:p>
    <w:p w14:paraId="23EB5424" w14:textId="3357E829" w:rsidR="00A66446" w:rsidRPr="00C2283A" w:rsidRDefault="00671EDF" w:rsidP="00C2283A">
      <w:pPr>
        <w:pStyle w:val="Sinespaciado"/>
        <w:jc w:val="both"/>
        <w:rPr>
          <w:rFonts w:ascii="Arial" w:hAnsi="Arial" w:cs="Arial"/>
        </w:rPr>
      </w:pPr>
      <w:r w:rsidRPr="00C2283A">
        <w:rPr>
          <w:rFonts w:ascii="Arial" w:hAnsi="Arial" w:cs="Arial"/>
          <w:b/>
        </w:rPr>
        <w:t xml:space="preserve">AL HECHO </w:t>
      </w:r>
      <w:r w:rsidR="00BC1425" w:rsidRPr="00C2283A">
        <w:rPr>
          <w:rFonts w:ascii="Arial" w:hAnsi="Arial" w:cs="Arial"/>
          <w:b/>
        </w:rPr>
        <w:t>TERCERO</w:t>
      </w:r>
      <w:r w:rsidRPr="00C2283A">
        <w:rPr>
          <w:rFonts w:ascii="Arial" w:hAnsi="Arial" w:cs="Arial"/>
          <w:b/>
        </w:rPr>
        <w:t>:</w:t>
      </w:r>
      <w:r w:rsidRPr="00C2283A">
        <w:rPr>
          <w:rFonts w:ascii="Arial" w:hAnsi="Arial" w:cs="Arial"/>
        </w:rPr>
        <w:t xml:space="preserve"> </w:t>
      </w:r>
      <w:r w:rsidR="006E6A08" w:rsidRPr="00C2283A">
        <w:rPr>
          <w:rFonts w:ascii="Arial" w:hAnsi="Arial" w:cs="Arial"/>
          <w:b/>
          <w:bCs/>
        </w:rPr>
        <w:t xml:space="preserve">NO </w:t>
      </w:r>
      <w:r w:rsidR="007C2328" w:rsidRPr="00C2283A">
        <w:rPr>
          <w:rFonts w:ascii="Arial" w:hAnsi="Arial" w:cs="Arial"/>
          <w:b/>
          <w:bCs/>
        </w:rPr>
        <w:t>ES CIERTO</w:t>
      </w:r>
      <w:r w:rsidR="003864E9" w:rsidRPr="00C2283A">
        <w:rPr>
          <w:rFonts w:ascii="Arial" w:hAnsi="Arial" w:cs="Arial"/>
        </w:rPr>
        <w:t>,</w:t>
      </w:r>
      <w:r w:rsidR="00F26B93" w:rsidRPr="00C2283A">
        <w:rPr>
          <w:rFonts w:ascii="Arial" w:hAnsi="Arial" w:cs="Arial"/>
        </w:rPr>
        <w:t xml:space="preserve"> </w:t>
      </w:r>
      <w:r w:rsidR="006E6A08" w:rsidRPr="00C2283A">
        <w:rPr>
          <w:rFonts w:ascii="Arial" w:hAnsi="Arial" w:cs="Arial"/>
        </w:rPr>
        <w:t xml:space="preserve">como se relata, </w:t>
      </w:r>
      <w:r w:rsidR="009E28EB" w:rsidRPr="00C2283A">
        <w:rPr>
          <w:rFonts w:ascii="Arial" w:hAnsi="Arial" w:cs="Arial"/>
        </w:rPr>
        <w:t xml:space="preserve">toda vez que, el señor ODAIR </w:t>
      </w:r>
      <w:r w:rsidR="007E3A53" w:rsidRPr="00C2283A">
        <w:rPr>
          <w:rFonts w:ascii="Arial" w:hAnsi="Arial" w:cs="Arial"/>
        </w:rPr>
        <w:t xml:space="preserve">en los últimos meses del contrato laboral presentó incumplimientos en sus obligaciones contractuales, </w:t>
      </w:r>
      <w:r w:rsidR="001068B4" w:rsidRPr="00C2283A">
        <w:rPr>
          <w:rFonts w:ascii="Arial" w:hAnsi="Arial" w:cs="Arial"/>
        </w:rPr>
        <w:t xml:space="preserve">lo que ocasionó finalmente la terminación de la relación laboral por justa causa. </w:t>
      </w:r>
    </w:p>
    <w:p w14:paraId="75C68EBF" w14:textId="77777777" w:rsidR="006D55FB" w:rsidRPr="00C2283A" w:rsidRDefault="006D55FB" w:rsidP="00C2283A">
      <w:pPr>
        <w:pStyle w:val="Sinespaciado"/>
        <w:jc w:val="both"/>
        <w:rPr>
          <w:rFonts w:ascii="Arial" w:hAnsi="Arial" w:cs="Arial"/>
        </w:rPr>
      </w:pPr>
    </w:p>
    <w:p w14:paraId="08D0CC29" w14:textId="66808BD0" w:rsidR="00C71584" w:rsidRPr="00C2283A" w:rsidRDefault="00671EDF" w:rsidP="00C2283A">
      <w:pPr>
        <w:pStyle w:val="Sinespaciado"/>
        <w:jc w:val="both"/>
        <w:rPr>
          <w:rFonts w:ascii="Arial" w:hAnsi="Arial" w:cs="Arial"/>
        </w:rPr>
      </w:pPr>
      <w:r w:rsidRPr="00C2283A">
        <w:rPr>
          <w:rFonts w:ascii="Arial" w:hAnsi="Arial" w:cs="Arial"/>
          <w:b/>
        </w:rPr>
        <w:t xml:space="preserve">AL HECHO </w:t>
      </w:r>
      <w:r w:rsidR="0085087F" w:rsidRPr="00C2283A">
        <w:rPr>
          <w:rFonts w:ascii="Arial" w:hAnsi="Arial" w:cs="Arial"/>
          <w:b/>
        </w:rPr>
        <w:t>CUARTO</w:t>
      </w:r>
      <w:r w:rsidRPr="00C2283A">
        <w:rPr>
          <w:rFonts w:ascii="Arial" w:hAnsi="Arial" w:cs="Arial"/>
          <w:b/>
        </w:rPr>
        <w:t xml:space="preserve">: </w:t>
      </w:r>
      <w:bookmarkStart w:id="0" w:name="_Hlk165649189"/>
      <w:r w:rsidR="00F660E2" w:rsidRPr="00C2283A">
        <w:rPr>
          <w:rFonts w:ascii="Arial" w:hAnsi="Arial" w:cs="Arial"/>
          <w:b/>
          <w:bCs/>
        </w:rPr>
        <w:t xml:space="preserve">NO ES CIERTO, </w:t>
      </w:r>
      <w:r w:rsidR="00F660E2" w:rsidRPr="00C2283A">
        <w:rPr>
          <w:rFonts w:ascii="Arial" w:hAnsi="Arial" w:cs="Arial"/>
        </w:rPr>
        <w:t xml:space="preserve">como se encuentra redactado, </w:t>
      </w:r>
      <w:bookmarkEnd w:id="0"/>
      <w:r w:rsidR="00F943CA" w:rsidRPr="00C2283A">
        <w:rPr>
          <w:rFonts w:ascii="Arial" w:hAnsi="Arial" w:cs="Arial"/>
        </w:rPr>
        <w:t xml:space="preserve">el señor ODAIR una vez regresó de vacaciones, se le asignó el punto de venta </w:t>
      </w:r>
      <w:proofErr w:type="spellStart"/>
      <w:r w:rsidR="00F943CA" w:rsidRPr="00C2283A">
        <w:rPr>
          <w:rFonts w:ascii="Arial" w:hAnsi="Arial" w:cs="Arial"/>
        </w:rPr>
        <w:t>Merkalider</w:t>
      </w:r>
      <w:proofErr w:type="spellEnd"/>
      <w:r w:rsidR="006E0E7F" w:rsidRPr="00C2283A">
        <w:rPr>
          <w:rFonts w:ascii="Arial" w:hAnsi="Arial" w:cs="Arial"/>
        </w:rPr>
        <w:t xml:space="preserve">, </w:t>
      </w:r>
      <w:r w:rsidR="003D514D" w:rsidRPr="00C2283A">
        <w:rPr>
          <w:rFonts w:ascii="Arial" w:hAnsi="Arial" w:cs="Arial"/>
        </w:rPr>
        <w:t xml:space="preserve">el cual como </w:t>
      </w:r>
      <w:r w:rsidR="00561A85" w:rsidRPr="00C2283A">
        <w:rPr>
          <w:rFonts w:ascii="Arial" w:hAnsi="Arial" w:cs="Arial"/>
        </w:rPr>
        <w:t>Operador de Surtido</w:t>
      </w:r>
      <w:r w:rsidR="007B1F21" w:rsidRPr="00C2283A">
        <w:rPr>
          <w:rFonts w:ascii="Arial" w:hAnsi="Arial" w:cs="Arial"/>
        </w:rPr>
        <w:t xml:space="preserve"> debía</w:t>
      </w:r>
      <w:r w:rsidR="0043670F" w:rsidRPr="00C2283A">
        <w:rPr>
          <w:rFonts w:ascii="Arial" w:hAnsi="Arial" w:cs="Arial"/>
        </w:rPr>
        <w:t xml:space="preserve"> estar pendiente</w:t>
      </w:r>
      <w:r w:rsidR="00316ED2" w:rsidRPr="00C2283A">
        <w:rPr>
          <w:rFonts w:ascii="Arial" w:hAnsi="Arial" w:cs="Arial"/>
        </w:rPr>
        <w:t xml:space="preserve"> de la rotación de productos y </w:t>
      </w:r>
      <w:r w:rsidR="00D813FF" w:rsidRPr="00C2283A">
        <w:rPr>
          <w:rFonts w:ascii="Arial" w:hAnsi="Arial" w:cs="Arial"/>
        </w:rPr>
        <w:t>verificar sus fechas de vencimiento</w:t>
      </w:r>
      <w:r w:rsidR="0087669F" w:rsidRPr="00C2283A">
        <w:rPr>
          <w:rFonts w:ascii="Arial" w:hAnsi="Arial" w:cs="Arial"/>
        </w:rPr>
        <w:t>, el compañero le entregó el punto de venta, sin embargo, el señor ODAIR omitió realizar con diligencia sus funciones</w:t>
      </w:r>
      <w:r w:rsidR="00C71584" w:rsidRPr="00C2283A">
        <w:rPr>
          <w:rFonts w:ascii="Arial" w:hAnsi="Arial" w:cs="Arial"/>
        </w:rPr>
        <w:t xml:space="preserve"> y no revisó la fecha de vencimiento de los productos</w:t>
      </w:r>
      <w:r w:rsidR="00891B42" w:rsidRPr="00C2283A">
        <w:rPr>
          <w:rFonts w:ascii="Arial" w:hAnsi="Arial" w:cs="Arial"/>
        </w:rPr>
        <w:t>, función que se debe realizar diariamente de acuerdo con las funciones de su cargo</w:t>
      </w:r>
      <w:r w:rsidR="00D813FF" w:rsidRPr="00C2283A">
        <w:rPr>
          <w:rFonts w:ascii="Arial" w:hAnsi="Arial" w:cs="Arial"/>
        </w:rPr>
        <w:t>,</w:t>
      </w:r>
      <w:r w:rsidR="00C71584" w:rsidRPr="00C2283A">
        <w:rPr>
          <w:rFonts w:ascii="Arial" w:hAnsi="Arial" w:cs="Arial"/>
        </w:rPr>
        <w:t xml:space="preserve"> </w:t>
      </w:r>
      <w:r w:rsidR="00891B42" w:rsidRPr="00C2283A">
        <w:rPr>
          <w:rFonts w:ascii="Arial" w:hAnsi="Arial" w:cs="Arial"/>
        </w:rPr>
        <w:t>por otro lado, el extrabajador admitió sus faltas</w:t>
      </w:r>
      <w:r w:rsidR="00C71584" w:rsidRPr="00C2283A">
        <w:rPr>
          <w:rFonts w:ascii="Arial" w:hAnsi="Arial" w:cs="Arial"/>
        </w:rPr>
        <w:t xml:space="preserve"> en diligencia de descargos celebrada el día 01/11/2023: </w:t>
      </w:r>
      <w:r w:rsidR="00D813FF" w:rsidRPr="00C2283A">
        <w:rPr>
          <w:rFonts w:ascii="Arial" w:hAnsi="Arial" w:cs="Arial"/>
        </w:rPr>
        <w:t xml:space="preserve"> </w:t>
      </w:r>
    </w:p>
    <w:p w14:paraId="5F793BB0" w14:textId="77777777" w:rsidR="00063A25" w:rsidRPr="00C2283A" w:rsidRDefault="00063A25" w:rsidP="00C2283A">
      <w:pPr>
        <w:pStyle w:val="Sinespaciado"/>
        <w:jc w:val="both"/>
        <w:rPr>
          <w:rFonts w:ascii="Arial" w:hAnsi="Arial" w:cs="Arial"/>
        </w:rPr>
      </w:pPr>
    </w:p>
    <w:p w14:paraId="5D7AB14E" w14:textId="072E0FBD" w:rsidR="00063A25" w:rsidRPr="00C2283A" w:rsidRDefault="00063A25" w:rsidP="00C2283A">
      <w:pPr>
        <w:pStyle w:val="Sinespaciado"/>
        <w:ind w:left="567" w:right="397"/>
        <w:jc w:val="both"/>
        <w:rPr>
          <w:rFonts w:ascii="Arial" w:hAnsi="Arial" w:cs="Arial"/>
        </w:rPr>
      </w:pPr>
      <w:r w:rsidRPr="00C2283A">
        <w:rPr>
          <w:rFonts w:ascii="Arial" w:hAnsi="Arial" w:cs="Arial"/>
        </w:rPr>
        <w:t>“</w:t>
      </w:r>
      <w:r w:rsidRPr="00C2283A">
        <w:rPr>
          <w:rFonts w:ascii="Arial" w:hAnsi="Arial" w:cs="Arial"/>
          <w:i/>
          <w:iCs/>
        </w:rPr>
        <w:t xml:space="preserve">Yo cuando recibí eso, el punto de venta, el compañero me dijo que había bastante combo, más no me dijo que fecha, </w:t>
      </w:r>
      <w:r w:rsidRPr="00C2283A">
        <w:rPr>
          <w:rFonts w:ascii="Arial" w:hAnsi="Arial" w:cs="Arial"/>
          <w:b/>
          <w:bCs/>
          <w:i/>
          <w:iCs/>
          <w:u w:val="single"/>
        </w:rPr>
        <w:t>si fue error mío no revisar, porque solo revisé los combos de Zenú porque él si me dijo de la corta fecha el del Zenú, me confié</w:t>
      </w:r>
      <w:r w:rsidRPr="00C2283A">
        <w:rPr>
          <w:rFonts w:ascii="Arial" w:hAnsi="Arial" w:cs="Arial"/>
          <w:i/>
          <w:iCs/>
        </w:rPr>
        <w:t xml:space="preserve"> y mi compañero no estoy diciendo culpa de él, </w:t>
      </w:r>
      <w:r w:rsidRPr="00C2283A">
        <w:rPr>
          <w:rFonts w:ascii="Arial" w:hAnsi="Arial" w:cs="Arial"/>
          <w:b/>
          <w:bCs/>
          <w:i/>
          <w:iCs/>
          <w:u w:val="single"/>
        </w:rPr>
        <w:t>porque la verdad fue culpa mía por no haber revisado lo que me estaba entregando</w:t>
      </w:r>
      <w:r w:rsidRPr="00C2283A">
        <w:rPr>
          <w:rFonts w:ascii="Arial" w:hAnsi="Arial" w:cs="Arial"/>
          <w:i/>
          <w:iCs/>
        </w:rPr>
        <w:t>, me confié de esos combos que eran fecha anterior, cuando la fecha del punto de venta ya estaba que eran 19 de octubre si no estoy mal, pues que estaba a punto que había muy poquito, fue que cuando me di cuenta cogí las canastas, eran 11 canastas de Rica y cada canasta trae 15 unidades cuando me di cuenta fue demasiado tarde y no había nada que hacer</w:t>
      </w:r>
      <w:r w:rsidRPr="00C2283A">
        <w:rPr>
          <w:rFonts w:ascii="Arial" w:hAnsi="Arial" w:cs="Arial"/>
        </w:rPr>
        <w:t>.”</w:t>
      </w:r>
      <w:r w:rsidR="00B766D4" w:rsidRPr="00C2283A">
        <w:rPr>
          <w:rFonts w:ascii="Arial" w:hAnsi="Arial" w:cs="Arial"/>
        </w:rPr>
        <w:t xml:space="preserve"> (min 8</w:t>
      </w:r>
      <w:r w:rsidR="008A7A70" w:rsidRPr="00C2283A">
        <w:rPr>
          <w:rFonts w:ascii="Arial" w:hAnsi="Arial" w:cs="Arial"/>
        </w:rPr>
        <w:t>:</w:t>
      </w:r>
      <w:r w:rsidR="00B766D4" w:rsidRPr="00C2283A">
        <w:rPr>
          <w:rFonts w:ascii="Arial" w:hAnsi="Arial" w:cs="Arial"/>
        </w:rPr>
        <w:t xml:space="preserve">30 </w:t>
      </w:r>
      <w:r w:rsidR="008A7A70" w:rsidRPr="00C2283A">
        <w:rPr>
          <w:rFonts w:ascii="Arial" w:hAnsi="Arial" w:cs="Arial"/>
        </w:rPr>
        <w:t>a</w:t>
      </w:r>
      <w:r w:rsidR="00B766D4" w:rsidRPr="00C2283A">
        <w:rPr>
          <w:rFonts w:ascii="Arial" w:hAnsi="Arial" w:cs="Arial"/>
        </w:rPr>
        <w:t xml:space="preserve"> </w:t>
      </w:r>
      <w:r w:rsidR="0087669F" w:rsidRPr="00C2283A">
        <w:rPr>
          <w:rFonts w:ascii="Arial" w:hAnsi="Arial" w:cs="Arial"/>
        </w:rPr>
        <w:t>9</w:t>
      </w:r>
      <w:r w:rsidR="008A7A70" w:rsidRPr="00C2283A">
        <w:rPr>
          <w:rFonts w:ascii="Arial" w:hAnsi="Arial" w:cs="Arial"/>
        </w:rPr>
        <w:t>:</w:t>
      </w:r>
      <w:r w:rsidR="0087669F" w:rsidRPr="00C2283A">
        <w:rPr>
          <w:rFonts w:ascii="Arial" w:hAnsi="Arial" w:cs="Arial"/>
        </w:rPr>
        <w:t>30 de la grabación de diligencia de descargos)</w:t>
      </w:r>
    </w:p>
    <w:p w14:paraId="6C85A0E7" w14:textId="77777777" w:rsidR="00063A25" w:rsidRPr="00C2283A" w:rsidRDefault="00063A25" w:rsidP="00C2283A">
      <w:pPr>
        <w:pStyle w:val="Sinespaciado"/>
        <w:jc w:val="both"/>
        <w:rPr>
          <w:rFonts w:ascii="Arial" w:hAnsi="Arial" w:cs="Arial"/>
        </w:rPr>
      </w:pPr>
    </w:p>
    <w:p w14:paraId="122CE5D0" w14:textId="3980E400" w:rsidR="008A7A70" w:rsidRPr="00C2283A" w:rsidRDefault="008A7A70" w:rsidP="00C2283A">
      <w:pPr>
        <w:pStyle w:val="Sinespaciado"/>
        <w:jc w:val="both"/>
        <w:rPr>
          <w:rFonts w:ascii="Arial" w:hAnsi="Arial" w:cs="Arial"/>
        </w:rPr>
      </w:pPr>
      <w:r w:rsidRPr="00C2283A">
        <w:rPr>
          <w:rFonts w:ascii="Arial" w:hAnsi="Arial" w:cs="Arial"/>
        </w:rPr>
        <w:t>Adicionalmente añadió:</w:t>
      </w:r>
    </w:p>
    <w:p w14:paraId="3DE60D32" w14:textId="77777777" w:rsidR="008A7A70" w:rsidRPr="00C2283A" w:rsidRDefault="008A7A70" w:rsidP="00C2283A">
      <w:pPr>
        <w:pStyle w:val="Sinespaciado"/>
        <w:jc w:val="both"/>
        <w:rPr>
          <w:rFonts w:ascii="Arial" w:hAnsi="Arial" w:cs="Arial"/>
        </w:rPr>
      </w:pPr>
    </w:p>
    <w:p w14:paraId="4B19985D" w14:textId="723EEAD6" w:rsidR="00063A25" w:rsidRPr="00C2283A" w:rsidRDefault="005B6520" w:rsidP="00C2283A">
      <w:pPr>
        <w:pStyle w:val="Sinespaciado"/>
        <w:ind w:left="567" w:right="397"/>
        <w:jc w:val="both"/>
        <w:rPr>
          <w:rFonts w:ascii="Arial" w:hAnsi="Arial" w:cs="Arial"/>
          <w:i/>
          <w:iCs/>
        </w:rPr>
      </w:pPr>
      <w:r w:rsidRPr="00C2283A">
        <w:rPr>
          <w:rFonts w:ascii="Arial" w:hAnsi="Arial" w:cs="Arial"/>
          <w:i/>
          <w:iCs/>
        </w:rPr>
        <w:lastRenderedPageBreak/>
        <w:t xml:space="preserve">“Rosa Liliana: </w:t>
      </w:r>
      <w:r w:rsidR="00D1144E" w:rsidRPr="00C2283A">
        <w:rPr>
          <w:rFonts w:ascii="Arial" w:hAnsi="Arial" w:cs="Arial"/>
          <w:i/>
          <w:iCs/>
        </w:rPr>
        <w:t>Usted comentó a tiempo esta situación, la comunicación con su líder o coordinador, fue asertiva, usted comunicó bien esta situación, en el tiempo establecido</w:t>
      </w:r>
      <w:r w:rsidRPr="00C2283A">
        <w:rPr>
          <w:rFonts w:ascii="Arial" w:hAnsi="Arial" w:cs="Arial"/>
          <w:i/>
          <w:iCs/>
        </w:rPr>
        <w:t>.</w:t>
      </w:r>
    </w:p>
    <w:p w14:paraId="1624970C" w14:textId="77777777" w:rsidR="005B6520" w:rsidRPr="00C2283A" w:rsidRDefault="005B6520" w:rsidP="00C2283A">
      <w:pPr>
        <w:pStyle w:val="Sinespaciado"/>
        <w:ind w:left="567" w:right="397"/>
        <w:jc w:val="both"/>
        <w:rPr>
          <w:rFonts w:ascii="Arial" w:hAnsi="Arial" w:cs="Arial"/>
          <w:i/>
          <w:iCs/>
        </w:rPr>
      </w:pPr>
    </w:p>
    <w:p w14:paraId="584766EB" w14:textId="676CFD1D" w:rsidR="00015BAD" w:rsidRPr="00C2283A" w:rsidRDefault="005B6520" w:rsidP="00C2283A">
      <w:pPr>
        <w:pStyle w:val="Sinespaciado"/>
        <w:ind w:left="567" w:right="397"/>
        <w:jc w:val="both"/>
        <w:rPr>
          <w:rFonts w:ascii="Arial" w:hAnsi="Arial" w:cs="Arial"/>
          <w:i/>
          <w:iCs/>
        </w:rPr>
      </w:pPr>
      <w:r w:rsidRPr="00C2283A">
        <w:rPr>
          <w:rFonts w:ascii="Arial" w:hAnsi="Arial" w:cs="Arial"/>
          <w:i/>
          <w:iCs/>
        </w:rPr>
        <w:t xml:space="preserve">Trabajador: </w:t>
      </w:r>
      <w:r w:rsidR="00D1144E" w:rsidRPr="00C2283A">
        <w:rPr>
          <w:rFonts w:ascii="Arial" w:hAnsi="Arial" w:cs="Arial"/>
          <w:b/>
          <w:bCs/>
          <w:i/>
          <w:iCs/>
          <w:u w:val="single"/>
        </w:rPr>
        <w:t>No, la verdad lo hice ya muy tarde</w:t>
      </w:r>
      <w:r w:rsidR="00D1144E" w:rsidRPr="00C2283A">
        <w:rPr>
          <w:rFonts w:ascii="Arial" w:hAnsi="Arial" w:cs="Arial"/>
          <w:i/>
          <w:iCs/>
        </w:rPr>
        <w:t xml:space="preserve">, incluso había muchas, si </w:t>
      </w:r>
      <w:proofErr w:type="gramStart"/>
      <w:r w:rsidR="00D1144E" w:rsidRPr="00C2283A">
        <w:rPr>
          <w:rFonts w:ascii="Arial" w:hAnsi="Arial" w:cs="Arial"/>
          <w:i/>
          <w:iCs/>
        </w:rPr>
        <w:t>habían</w:t>
      </w:r>
      <w:proofErr w:type="gramEnd"/>
      <w:r w:rsidR="00D1144E" w:rsidRPr="00C2283A">
        <w:rPr>
          <w:rFonts w:ascii="Arial" w:hAnsi="Arial" w:cs="Arial"/>
          <w:i/>
          <w:iCs/>
        </w:rPr>
        <w:t xml:space="preserve"> muchas cortas fechas, que eran las salchichas 450 la del perro también, saqué </w:t>
      </w:r>
      <w:r w:rsidR="005334A0" w:rsidRPr="00C2283A">
        <w:rPr>
          <w:rFonts w:ascii="Arial" w:hAnsi="Arial" w:cs="Arial"/>
          <w:i/>
          <w:iCs/>
        </w:rPr>
        <w:t xml:space="preserve">y me quedé impulsando </w:t>
      </w:r>
      <w:r w:rsidR="00D1144E" w:rsidRPr="00C2283A">
        <w:rPr>
          <w:rFonts w:ascii="Arial" w:hAnsi="Arial" w:cs="Arial"/>
          <w:i/>
          <w:iCs/>
        </w:rPr>
        <w:t xml:space="preserve">también los combos de Zenú y </w:t>
      </w:r>
      <w:r w:rsidR="005334A0" w:rsidRPr="00C2283A">
        <w:rPr>
          <w:rFonts w:ascii="Arial" w:hAnsi="Arial" w:cs="Arial"/>
          <w:i/>
          <w:iCs/>
        </w:rPr>
        <w:t xml:space="preserve">en ese momento </w:t>
      </w:r>
      <w:r w:rsidR="00D1144E" w:rsidRPr="00C2283A">
        <w:rPr>
          <w:rFonts w:ascii="Arial" w:hAnsi="Arial" w:cs="Arial"/>
          <w:i/>
          <w:iCs/>
        </w:rPr>
        <w:t xml:space="preserve">no me </w:t>
      </w:r>
      <w:r w:rsidR="005334A0" w:rsidRPr="00C2283A">
        <w:rPr>
          <w:rFonts w:ascii="Arial" w:hAnsi="Arial" w:cs="Arial"/>
          <w:i/>
          <w:iCs/>
        </w:rPr>
        <w:t xml:space="preserve">había </w:t>
      </w:r>
      <w:r w:rsidR="00D1144E" w:rsidRPr="00C2283A">
        <w:rPr>
          <w:rFonts w:ascii="Arial" w:hAnsi="Arial" w:cs="Arial"/>
          <w:i/>
          <w:iCs/>
        </w:rPr>
        <w:t>percat</w:t>
      </w:r>
      <w:r w:rsidR="005334A0" w:rsidRPr="00C2283A">
        <w:rPr>
          <w:rFonts w:ascii="Arial" w:hAnsi="Arial" w:cs="Arial"/>
          <w:i/>
          <w:iCs/>
        </w:rPr>
        <w:t>ado</w:t>
      </w:r>
      <w:r w:rsidR="00D1144E" w:rsidRPr="00C2283A">
        <w:rPr>
          <w:rFonts w:ascii="Arial" w:hAnsi="Arial" w:cs="Arial"/>
          <w:i/>
          <w:iCs/>
        </w:rPr>
        <w:t xml:space="preserve"> de los combos de RICA</w:t>
      </w:r>
      <w:r w:rsidRPr="00C2283A">
        <w:rPr>
          <w:rFonts w:ascii="Arial" w:hAnsi="Arial" w:cs="Arial"/>
          <w:i/>
          <w:iCs/>
        </w:rPr>
        <w:t>”</w:t>
      </w:r>
      <w:r w:rsidR="006A7A5A" w:rsidRPr="00C2283A">
        <w:rPr>
          <w:rFonts w:ascii="Arial" w:hAnsi="Arial" w:cs="Arial"/>
          <w:i/>
          <w:iCs/>
        </w:rPr>
        <w:t xml:space="preserve"> </w:t>
      </w:r>
      <w:r w:rsidR="006A7A5A" w:rsidRPr="00C2283A">
        <w:rPr>
          <w:rFonts w:ascii="Arial" w:hAnsi="Arial" w:cs="Arial"/>
        </w:rPr>
        <w:t>(min 9</w:t>
      </w:r>
      <w:r w:rsidR="008A7A70" w:rsidRPr="00C2283A">
        <w:rPr>
          <w:rFonts w:ascii="Arial" w:hAnsi="Arial" w:cs="Arial"/>
        </w:rPr>
        <w:t>:</w:t>
      </w:r>
      <w:r w:rsidR="006A7A5A" w:rsidRPr="00C2283A">
        <w:rPr>
          <w:rFonts w:ascii="Arial" w:hAnsi="Arial" w:cs="Arial"/>
        </w:rPr>
        <w:t xml:space="preserve">46 </w:t>
      </w:r>
      <w:r w:rsidR="008A7A70" w:rsidRPr="00C2283A">
        <w:rPr>
          <w:rFonts w:ascii="Arial" w:hAnsi="Arial" w:cs="Arial"/>
        </w:rPr>
        <w:t>a</w:t>
      </w:r>
      <w:r w:rsidR="006A7A5A" w:rsidRPr="00C2283A">
        <w:rPr>
          <w:rFonts w:ascii="Arial" w:hAnsi="Arial" w:cs="Arial"/>
        </w:rPr>
        <w:t xml:space="preserve"> </w:t>
      </w:r>
      <w:r w:rsidR="008A7A70" w:rsidRPr="00C2283A">
        <w:rPr>
          <w:rFonts w:ascii="Arial" w:hAnsi="Arial" w:cs="Arial"/>
        </w:rPr>
        <w:t>10:23</w:t>
      </w:r>
      <w:r w:rsidR="006A7A5A" w:rsidRPr="00C2283A">
        <w:rPr>
          <w:rFonts w:ascii="Arial" w:hAnsi="Arial" w:cs="Arial"/>
        </w:rPr>
        <w:t xml:space="preserve"> de la grabación de diligencia de descargos)</w:t>
      </w:r>
    </w:p>
    <w:p w14:paraId="673AB8B6" w14:textId="77777777" w:rsidR="00671EDF" w:rsidRPr="00C2283A" w:rsidRDefault="00671EDF" w:rsidP="00C2283A">
      <w:pPr>
        <w:pStyle w:val="Sinespaciado"/>
        <w:jc w:val="both"/>
        <w:rPr>
          <w:rFonts w:ascii="Arial" w:hAnsi="Arial" w:cs="Arial"/>
          <w:lang w:val="es-ES_tradnl"/>
        </w:rPr>
      </w:pPr>
    </w:p>
    <w:p w14:paraId="09EABB85" w14:textId="60F368AB" w:rsidR="00063DB1" w:rsidRPr="00C2283A" w:rsidRDefault="00671EDF" w:rsidP="00C2283A">
      <w:pPr>
        <w:jc w:val="both"/>
        <w:rPr>
          <w:rFonts w:ascii="Arial" w:hAnsi="Arial" w:cs="Arial"/>
          <w:sz w:val="22"/>
          <w:szCs w:val="22"/>
        </w:rPr>
      </w:pPr>
      <w:r w:rsidRPr="00C2283A">
        <w:rPr>
          <w:rFonts w:ascii="Arial" w:hAnsi="Arial" w:cs="Arial"/>
          <w:b/>
          <w:sz w:val="22"/>
          <w:szCs w:val="22"/>
        </w:rPr>
        <w:t xml:space="preserve">AL HECHO </w:t>
      </w:r>
      <w:r w:rsidR="000C47F6" w:rsidRPr="00C2283A">
        <w:rPr>
          <w:rFonts w:ascii="Arial" w:hAnsi="Arial" w:cs="Arial"/>
          <w:b/>
          <w:sz w:val="22"/>
          <w:szCs w:val="22"/>
        </w:rPr>
        <w:t>QUINTO</w:t>
      </w:r>
      <w:r w:rsidRPr="00C2283A">
        <w:rPr>
          <w:rFonts w:ascii="Arial" w:hAnsi="Arial" w:cs="Arial"/>
          <w:b/>
          <w:sz w:val="22"/>
          <w:szCs w:val="22"/>
        </w:rPr>
        <w:t>:</w:t>
      </w:r>
      <w:r w:rsidR="004E6A66" w:rsidRPr="00C2283A">
        <w:rPr>
          <w:rFonts w:ascii="Arial" w:hAnsi="Arial" w:cs="Arial"/>
          <w:sz w:val="22"/>
          <w:szCs w:val="22"/>
        </w:rPr>
        <w:t xml:space="preserve"> </w:t>
      </w:r>
      <w:r w:rsidR="00E06FE6" w:rsidRPr="00C2283A">
        <w:rPr>
          <w:rFonts w:ascii="Arial" w:hAnsi="Arial" w:cs="Arial"/>
          <w:b/>
          <w:bCs/>
          <w:sz w:val="22"/>
          <w:szCs w:val="22"/>
        </w:rPr>
        <w:t xml:space="preserve">NO ES CIERTO, </w:t>
      </w:r>
      <w:r w:rsidR="00E06FE6" w:rsidRPr="00C2283A">
        <w:rPr>
          <w:rFonts w:ascii="Arial" w:hAnsi="Arial" w:cs="Arial"/>
          <w:sz w:val="22"/>
          <w:szCs w:val="22"/>
        </w:rPr>
        <w:t xml:space="preserve">el señor ODAIR </w:t>
      </w:r>
      <w:r w:rsidR="00774AB3" w:rsidRPr="00C2283A">
        <w:rPr>
          <w:rFonts w:ascii="Arial" w:hAnsi="Arial" w:cs="Arial"/>
          <w:sz w:val="22"/>
          <w:szCs w:val="22"/>
        </w:rPr>
        <w:t xml:space="preserve">indicó en diligencia de descargos que su compañero al entregar el punto de venta SI le informó de productos con fecha corta de vencimiento, por otro lado, </w:t>
      </w:r>
      <w:r w:rsidR="00E66511" w:rsidRPr="00C2283A">
        <w:rPr>
          <w:rFonts w:ascii="Arial" w:hAnsi="Arial" w:cs="Arial"/>
          <w:sz w:val="22"/>
          <w:szCs w:val="22"/>
        </w:rPr>
        <w:t xml:space="preserve">el mismo </w:t>
      </w:r>
      <w:r w:rsidR="00AB2B91" w:rsidRPr="00C2283A">
        <w:rPr>
          <w:rFonts w:ascii="Arial" w:hAnsi="Arial" w:cs="Arial"/>
          <w:sz w:val="22"/>
          <w:szCs w:val="22"/>
        </w:rPr>
        <w:t>extrabajador</w:t>
      </w:r>
      <w:r w:rsidR="00E66511" w:rsidRPr="00C2283A">
        <w:rPr>
          <w:rFonts w:ascii="Arial" w:hAnsi="Arial" w:cs="Arial"/>
          <w:sz w:val="22"/>
          <w:szCs w:val="22"/>
        </w:rPr>
        <w:t xml:space="preserve"> admitió que fue su error por no revisar </w:t>
      </w:r>
      <w:r w:rsidR="00210CD7" w:rsidRPr="00C2283A">
        <w:rPr>
          <w:rFonts w:ascii="Arial" w:hAnsi="Arial" w:cs="Arial"/>
          <w:sz w:val="22"/>
          <w:szCs w:val="22"/>
        </w:rPr>
        <w:t xml:space="preserve">la fecha de vencimiento de </w:t>
      </w:r>
      <w:r w:rsidR="00E66511" w:rsidRPr="00C2283A">
        <w:rPr>
          <w:rFonts w:ascii="Arial" w:hAnsi="Arial" w:cs="Arial"/>
          <w:sz w:val="22"/>
          <w:szCs w:val="22"/>
        </w:rPr>
        <w:t>lo que se le entregó</w:t>
      </w:r>
      <w:r w:rsidR="00C100C5" w:rsidRPr="00C2283A">
        <w:rPr>
          <w:rFonts w:ascii="Arial" w:hAnsi="Arial" w:cs="Arial"/>
          <w:sz w:val="22"/>
          <w:szCs w:val="22"/>
        </w:rPr>
        <w:t xml:space="preserve">, lo que verifica el incumplimiento a las funciones encomendadas. </w:t>
      </w:r>
    </w:p>
    <w:p w14:paraId="1D0EFB25" w14:textId="0D2882C9" w:rsidR="00671EDF" w:rsidRPr="00C2283A" w:rsidRDefault="00671EDF" w:rsidP="00C2283A">
      <w:pPr>
        <w:pStyle w:val="Sinespaciado"/>
        <w:jc w:val="both"/>
        <w:rPr>
          <w:rFonts w:ascii="Arial" w:hAnsi="Arial" w:cs="Arial"/>
        </w:rPr>
      </w:pPr>
    </w:p>
    <w:p w14:paraId="0EDB91A9" w14:textId="1F9E0FFE" w:rsidR="00C65ED7" w:rsidRPr="00C2283A" w:rsidRDefault="00671EDF" w:rsidP="00C2283A">
      <w:pPr>
        <w:jc w:val="both"/>
        <w:rPr>
          <w:rFonts w:ascii="Arial" w:hAnsi="Arial" w:cs="Arial"/>
          <w:sz w:val="22"/>
          <w:szCs w:val="22"/>
        </w:rPr>
      </w:pPr>
      <w:r w:rsidRPr="00C2283A">
        <w:rPr>
          <w:rFonts w:ascii="Arial" w:hAnsi="Arial" w:cs="Arial"/>
          <w:b/>
          <w:sz w:val="22"/>
          <w:szCs w:val="22"/>
        </w:rPr>
        <w:t xml:space="preserve">AL HECHO </w:t>
      </w:r>
      <w:r w:rsidR="00B20DF2" w:rsidRPr="00C2283A">
        <w:rPr>
          <w:rFonts w:ascii="Arial" w:hAnsi="Arial" w:cs="Arial"/>
          <w:b/>
          <w:sz w:val="22"/>
          <w:szCs w:val="22"/>
        </w:rPr>
        <w:t>SEXTO</w:t>
      </w:r>
      <w:r w:rsidRPr="00C2283A">
        <w:rPr>
          <w:rFonts w:ascii="Arial" w:hAnsi="Arial" w:cs="Arial"/>
          <w:b/>
          <w:sz w:val="22"/>
          <w:szCs w:val="22"/>
        </w:rPr>
        <w:t>:</w:t>
      </w:r>
      <w:r w:rsidR="00C65ED7" w:rsidRPr="00C2283A">
        <w:rPr>
          <w:rFonts w:ascii="Arial" w:hAnsi="Arial" w:cs="Arial"/>
          <w:b/>
          <w:sz w:val="22"/>
          <w:szCs w:val="22"/>
        </w:rPr>
        <w:t xml:space="preserve"> </w:t>
      </w:r>
      <w:r w:rsidR="00C65ED7" w:rsidRPr="00C2283A">
        <w:rPr>
          <w:rFonts w:ascii="Arial" w:hAnsi="Arial" w:cs="Arial"/>
          <w:bCs/>
          <w:sz w:val="22"/>
          <w:szCs w:val="22"/>
        </w:rPr>
        <w:t>Este hecho contiene varias afirmaciones las cuales procederé a contestar así:</w:t>
      </w:r>
      <w:r w:rsidRPr="00C2283A">
        <w:rPr>
          <w:rFonts w:ascii="Arial" w:hAnsi="Arial" w:cs="Arial"/>
          <w:sz w:val="22"/>
          <w:szCs w:val="22"/>
        </w:rPr>
        <w:t xml:space="preserve"> </w:t>
      </w:r>
    </w:p>
    <w:p w14:paraId="134841AD" w14:textId="77777777" w:rsidR="00C65ED7" w:rsidRPr="00C2283A" w:rsidRDefault="00C65ED7" w:rsidP="00C2283A">
      <w:pPr>
        <w:jc w:val="both"/>
        <w:rPr>
          <w:rFonts w:ascii="Arial" w:hAnsi="Arial" w:cs="Arial"/>
          <w:sz w:val="22"/>
          <w:szCs w:val="22"/>
        </w:rPr>
      </w:pPr>
    </w:p>
    <w:p w14:paraId="249CAADE" w14:textId="4EDCB046" w:rsidR="00C65ED7" w:rsidRPr="00C2283A" w:rsidRDefault="00C65ED7">
      <w:pPr>
        <w:pStyle w:val="Prrafodelista"/>
        <w:numPr>
          <w:ilvl w:val="0"/>
          <w:numId w:val="9"/>
        </w:numPr>
        <w:jc w:val="both"/>
        <w:rPr>
          <w:rFonts w:ascii="Arial" w:hAnsi="Arial" w:cs="Arial"/>
          <w:sz w:val="22"/>
          <w:szCs w:val="22"/>
        </w:rPr>
      </w:pPr>
      <w:r w:rsidRPr="00C2283A">
        <w:rPr>
          <w:rFonts w:ascii="Arial" w:hAnsi="Arial" w:cs="Arial"/>
          <w:sz w:val="22"/>
          <w:szCs w:val="22"/>
        </w:rPr>
        <w:t xml:space="preserve">En lo referente a que la señora PAULA CASTAÑEDA es de la empresa EFICACIA, </w:t>
      </w:r>
      <w:r w:rsidRPr="00C2283A">
        <w:rPr>
          <w:rFonts w:ascii="Arial" w:hAnsi="Arial" w:cs="Arial"/>
          <w:b/>
          <w:bCs/>
          <w:sz w:val="22"/>
          <w:szCs w:val="22"/>
        </w:rPr>
        <w:t>NO ES CIERTO</w:t>
      </w:r>
      <w:r w:rsidRPr="00C2283A">
        <w:rPr>
          <w:rFonts w:ascii="Arial" w:hAnsi="Arial" w:cs="Arial"/>
          <w:sz w:val="22"/>
          <w:szCs w:val="22"/>
        </w:rPr>
        <w:t xml:space="preserve">, </w:t>
      </w:r>
      <w:r w:rsidR="00C54060" w:rsidRPr="00C2283A">
        <w:rPr>
          <w:rFonts w:ascii="Arial" w:hAnsi="Arial" w:cs="Arial"/>
          <w:sz w:val="22"/>
          <w:szCs w:val="22"/>
        </w:rPr>
        <w:t xml:space="preserve">pues aquella no hace parte de la estructura de mi representada, </w:t>
      </w:r>
      <w:r w:rsidR="00172C65" w:rsidRPr="00C2283A">
        <w:rPr>
          <w:rFonts w:ascii="Arial" w:hAnsi="Arial" w:cs="Arial"/>
          <w:sz w:val="22"/>
          <w:szCs w:val="22"/>
        </w:rPr>
        <w:t xml:space="preserve">sino que es la vendedora de la empresa cliente de alimentos cárnicos. </w:t>
      </w:r>
    </w:p>
    <w:p w14:paraId="15A8D199" w14:textId="77777777" w:rsidR="00172C65" w:rsidRPr="00C2283A" w:rsidRDefault="00172C65" w:rsidP="00C2283A">
      <w:pPr>
        <w:pStyle w:val="Prrafodelista"/>
        <w:ind w:left="720"/>
        <w:jc w:val="both"/>
        <w:rPr>
          <w:rFonts w:ascii="Arial" w:hAnsi="Arial" w:cs="Arial"/>
          <w:sz w:val="22"/>
          <w:szCs w:val="22"/>
        </w:rPr>
      </w:pPr>
    </w:p>
    <w:p w14:paraId="6D42BBB8" w14:textId="569099CA" w:rsidR="00C65ED7" w:rsidRPr="00C2283A" w:rsidRDefault="00847FF8">
      <w:pPr>
        <w:pStyle w:val="Prrafodelista"/>
        <w:numPr>
          <w:ilvl w:val="0"/>
          <w:numId w:val="9"/>
        </w:numPr>
        <w:jc w:val="both"/>
        <w:rPr>
          <w:rFonts w:ascii="Arial" w:hAnsi="Arial" w:cs="Arial"/>
          <w:sz w:val="22"/>
          <w:szCs w:val="22"/>
        </w:rPr>
      </w:pPr>
      <w:r w:rsidRPr="00C2283A">
        <w:rPr>
          <w:rFonts w:ascii="Arial" w:hAnsi="Arial" w:cs="Arial"/>
          <w:b/>
          <w:bCs/>
          <w:color w:val="000000"/>
          <w:sz w:val="22"/>
          <w:szCs w:val="22"/>
        </w:rPr>
        <w:t xml:space="preserve">NO ME CONSTA </w:t>
      </w:r>
      <w:r w:rsidRPr="00C2283A">
        <w:rPr>
          <w:rFonts w:ascii="Arial" w:hAnsi="Arial" w:cs="Arial"/>
          <w:sz w:val="22"/>
          <w:szCs w:val="22"/>
        </w:rPr>
        <w:t>que</w:t>
      </w:r>
      <w:r w:rsidR="00C65ED7" w:rsidRPr="00C2283A">
        <w:rPr>
          <w:rFonts w:ascii="Arial" w:hAnsi="Arial" w:cs="Arial"/>
          <w:sz w:val="22"/>
          <w:szCs w:val="22"/>
        </w:rPr>
        <w:t xml:space="preserve"> la señora Paula Castañeda no haya aplicado el descuento aludido</w:t>
      </w:r>
      <w:r w:rsidRPr="00C2283A">
        <w:rPr>
          <w:rFonts w:ascii="Arial" w:hAnsi="Arial" w:cs="Arial"/>
          <w:sz w:val="22"/>
          <w:szCs w:val="22"/>
        </w:rPr>
        <w:t>, por ser un hecho ajeno a mi representada, por lo que debe ser probado por la parte interesada en el momento oportuno de conformidad con artículo 167 del Código General del Proceso aplicable por analogía y por disposición expresa del artículo 145 del Código de Procedimiento del Trabajo y de la Seguridad Social.</w:t>
      </w:r>
    </w:p>
    <w:p w14:paraId="7AA73A54" w14:textId="77777777" w:rsidR="00847FF8" w:rsidRPr="00C2283A" w:rsidRDefault="00847FF8" w:rsidP="00C2283A">
      <w:pPr>
        <w:jc w:val="both"/>
        <w:rPr>
          <w:rFonts w:ascii="Arial" w:hAnsi="Arial" w:cs="Arial"/>
          <w:sz w:val="22"/>
          <w:szCs w:val="22"/>
        </w:rPr>
      </w:pPr>
    </w:p>
    <w:p w14:paraId="196946A6" w14:textId="1B50B1A9" w:rsidR="009D7D88" w:rsidRPr="00C2283A" w:rsidRDefault="00DE1FDF" w:rsidP="00C2283A">
      <w:pPr>
        <w:jc w:val="both"/>
        <w:rPr>
          <w:rFonts w:ascii="Arial" w:hAnsi="Arial" w:cs="Arial"/>
          <w:sz w:val="22"/>
          <w:szCs w:val="22"/>
          <w:lang w:val="es-CO"/>
        </w:rPr>
      </w:pPr>
      <w:r w:rsidRPr="00C2283A">
        <w:rPr>
          <w:rFonts w:ascii="Arial" w:hAnsi="Arial" w:cs="Arial"/>
          <w:b/>
          <w:sz w:val="22"/>
          <w:szCs w:val="22"/>
        </w:rPr>
        <w:t xml:space="preserve">AL HECHO </w:t>
      </w:r>
      <w:r w:rsidR="003E2507" w:rsidRPr="00C2283A">
        <w:rPr>
          <w:rFonts w:ascii="Arial" w:hAnsi="Arial" w:cs="Arial"/>
          <w:b/>
          <w:sz w:val="22"/>
          <w:szCs w:val="22"/>
        </w:rPr>
        <w:t>SÉPTIMO</w:t>
      </w:r>
      <w:r w:rsidRPr="00C2283A">
        <w:rPr>
          <w:rFonts w:ascii="Arial" w:hAnsi="Arial" w:cs="Arial"/>
          <w:b/>
          <w:sz w:val="22"/>
          <w:szCs w:val="22"/>
        </w:rPr>
        <w:t>:</w:t>
      </w:r>
      <w:r w:rsidRPr="00C2283A">
        <w:rPr>
          <w:rFonts w:ascii="Arial" w:hAnsi="Arial" w:cs="Arial"/>
          <w:sz w:val="22"/>
          <w:szCs w:val="22"/>
        </w:rPr>
        <w:t xml:space="preserve"> </w:t>
      </w:r>
      <w:r w:rsidR="00CB387A" w:rsidRPr="00C2283A">
        <w:rPr>
          <w:rFonts w:ascii="Arial" w:hAnsi="Arial" w:cs="Arial"/>
          <w:b/>
          <w:bCs/>
          <w:sz w:val="22"/>
          <w:szCs w:val="22"/>
        </w:rPr>
        <w:t xml:space="preserve">NO ES CIERTO, </w:t>
      </w:r>
      <w:r w:rsidR="00CB387A" w:rsidRPr="00C2283A">
        <w:rPr>
          <w:rFonts w:ascii="Arial" w:hAnsi="Arial" w:cs="Arial"/>
          <w:sz w:val="22"/>
          <w:szCs w:val="22"/>
        </w:rPr>
        <w:t xml:space="preserve">el señor ODAIR indicó en diligencia de descargos que su compañero al entregar el punto de venta </w:t>
      </w:r>
      <w:r w:rsidR="001068B4" w:rsidRPr="00C2283A">
        <w:rPr>
          <w:rFonts w:ascii="Arial" w:hAnsi="Arial" w:cs="Arial"/>
          <w:sz w:val="22"/>
          <w:szCs w:val="22"/>
        </w:rPr>
        <w:t>si</w:t>
      </w:r>
      <w:r w:rsidR="00CB387A" w:rsidRPr="00C2283A">
        <w:rPr>
          <w:rFonts w:ascii="Arial" w:hAnsi="Arial" w:cs="Arial"/>
          <w:sz w:val="22"/>
          <w:szCs w:val="22"/>
        </w:rPr>
        <w:t xml:space="preserve"> le informó de productos con fecha corta de vencimiento, por otro lado, el mismo </w:t>
      </w:r>
      <w:r w:rsidR="00AB2B91" w:rsidRPr="00C2283A">
        <w:rPr>
          <w:rFonts w:ascii="Arial" w:hAnsi="Arial" w:cs="Arial"/>
          <w:sz w:val="22"/>
          <w:szCs w:val="22"/>
        </w:rPr>
        <w:t>extrabajador</w:t>
      </w:r>
      <w:r w:rsidR="00CB387A" w:rsidRPr="00C2283A">
        <w:rPr>
          <w:rFonts w:ascii="Arial" w:hAnsi="Arial" w:cs="Arial"/>
          <w:sz w:val="22"/>
          <w:szCs w:val="22"/>
        </w:rPr>
        <w:t xml:space="preserve"> admitió que fue su error por no revisar lo que se le entregó, lo que verifica el incumplimiento a las funciones encomendadas.</w:t>
      </w:r>
    </w:p>
    <w:p w14:paraId="4C0A32FC" w14:textId="77777777" w:rsidR="005243FD" w:rsidRPr="00C2283A" w:rsidRDefault="005243FD" w:rsidP="00C2283A">
      <w:pPr>
        <w:jc w:val="both"/>
        <w:rPr>
          <w:rFonts w:ascii="Arial" w:hAnsi="Arial" w:cs="Arial"/>
          <w:b/>
          <w:bCs/>
          <w:sz w:val="22"/>
          <w:szCs w:val="22"/>
        </w:rPr>
      </w:pPr>
    </w:p>
    <w:p w14:paraId="26D18F38" w14:textId="1067B1CD" w:rsidR="00F32B15" w:rsidRPr="00C2283A" w:rsidRDefault="00DE1FDF" w:rsidP="00C2283A">
      <w:pPr>
        <w:jc w:val="both"/>
        <w:rPr>
          <w:rFonts w:ascii="Arial" w:hAnsi="Arial" w:cs="Arial"/>
          <w:sz w:val="22"/>
          <w:szCs w:val="22"/>
        </w:rPr>
      </w:pPr>
      <w:r w:rsidRPr="00C2283A">
        <w:rPr>
          <w:rFonts w:ascii="Arial" w:hAnsi="Arial" w:cs="Arial"/>
          <w:b/>
          <w:bCs/>
          <w:sz w:val="22"/>
          <w:szCs w:val="22"/>
        </w:rPr>
        <w:t xml:space="preserve">AL HECHO </w:t>
      </w:r>
      <w:r w:rsidR="00D7257F" w:rsidRPr="00C2283A">
        <w:rPr>
          <w:rFonts w:ascii="Arial" w:hAnsi="Arial" w:cs="Arial"/>
          <w:b/>
          <w:bCs/>
          <w:sz w:val="22"/>
          <w:szCs w:val="22"/>
        </w:rPr>
        <w:t>OCTAVO</w:t>
      </w:r>
      <w:r w:rsidRPr="00C2283A">
        <w:rPr>
          <w:rFonts w:ascii="Arial" w:hAnsi="Arial" w:cs="Arial"/>
          <w:b/>
          <w:bCs/>
          <w:sz w:val="22"/>
          <w:szCs w:val="22"/>
        </w:rPr>
        <w:t xml:space="preserve">: </w:t>
      </w:r>
      <w:r w:rsidR="00F32B15" w:rsidRPr="00C2283A">
        <w:rPr>
          <w:rFonts w:ascii="Arial" w:hAnsi="Arial" w:cs="Arial"/>
          <w:b/>
          <w:bCs/>
          <w:color w:val="000000"/>
          <w:sz w:val="22"/>
          <w:szCs w:val="22"/>
        </w:rPr>
        <w:t xml:space="preserve">NO ME CONSTA </w:t>
      </w:r>
      <w:r w:rsidR="00F32B15" w:rsidRPr="00C2283A">
        <w:rPr>
          <w:rFonts w:ascii="Arial" w:hAnsi="Arial" w:cs="Arial"/>
          <w:sz w:val="22"/>
          <w:szCs w:val="22"/>
        </w:rPr>
        <w:t xml:space="preserve">que </w:t>
      </w:r>
      <w:r w:rsidR="00674F01" w:rsidRPr="00C2283A">
        <w:rPr>
          <w:rFonts w:ascii="Arial" w:hAnsi="Arial" w:cs="Arial"/>
          <w:sz w:val="22"/>
          <w:szCs w:val="22"/>
        </w:rPr>
        <w:t xml:space="preserve">se haya exagerado </w:t>
      </w:r>
      <w:r w:rsidR="00DE60CA" w:rsidRPr="00C2283A">
        <w:rPr>
          <w:rFonts w:ascii="Arial" w:hAnsi="Arial" w:cs="Arial"/>
          <w:sz w:val="22"/>
          <w:szCs w:val="22"/>
        </w:rPr>
        <w:t>en la venta desde la funcionaria, ni que aquella no haya hecho nada asignando descuento</w:t>
      </w:r>
      <w:r w:rsidR="00F32B15" w:rsidRPr="00C2283A">
        <w:rPr>
          <w:rFonts w:ascii="Arial" w:hAnsi="Arial" w:cs="Arial"/>
          <w:sz w:val="22"/>
          <w:szCs w:val="22"/>
        </w:rPr>
        <w:t>, por ser un hecho ajeno a mi representada, por lo que debe ser probado por la parte interesada en el momento oportuno de conformidad con artículo 167 del Código General del Proceso aplicable por analogía y por disposición expresa del artículo 145 del Código de Procedimiento del Trabajo y de la Seguridad Social.</w:t>
      </w:r>
    </w:p>
    <w:p w14:paraId="78D27786" w14:textId="77777777" w:rsidR="00DE1FDF" w:rsidRPr="00C2283A" w:rsidRDefault="00DE1FDF" w:rsidP="00C2283A">
      <w:pPr>
        <w:jc w:val="both"/>
        <w:rPr>
          <w:rFonts w:ascii="Arial" w:hAnsi="Arial" w:cs="Arial"/>
          <w:sz w:val="22"/>
          <w:szCs w:val="22"/>
        </w:rPr>
      </w:pPr>
    </w:p>
    <w:p w14:paraId="775A93F1" w14:textId="6328ABB4" w:rsidR="004A37C3" w:rsidRPr="00C2283A" w:rsidRDefault="00DE1FDF" w:rsidP="00C2283A">
      <w:pPr>
        <w:jc w:val="both"/>
        <w:rPr>
          <w:rFonts w:ascii="Arial" w:hAnsi="Arial" w:cs="Arial"/>
          <w:sz w:val="22"/>
          <w:szCs w:val="22"/>
        </w:rPr>
      </w:pPr>
      <w:r w:rsidRPr="00C2283A">
        <w:rPr>
          <w:rFonts w:ascii="Arial" w:hAnsi="Arial" w:cs="Arial"/>
          <w:b/>
          <w:sz w:val="22"/>
          <w:szCs w:val="22"/>
        </w:rPr>
        <w:t xml:space="preserve">AL HECHO </w:t>
      </w:r>
      <w:r w:rsidR="00D7257F" w:rsidRPr="00C2283A">
        <w:rPr>
          <w:rFonts w:ascii="Arial" w:hAnsi="Arial" w:cs="Arial"/>
          <w:b/>
          <w:sz w:val="22"/>
          <w:szCs w:val="22"/>
        </w:rPr>
        <w:t>NOVENO</w:t>
      </w:r>
      <w:r w:rsidRPr="00C2283A">
        <w:rPr>
          <w:rFonts w:ascii="Arial" w:hAnsi="Arial" w:cs="Arial"/>
          <w:b/>
          <w:sz w:val="22"/>
          <w:szCs w:val="22"/>
        </w:rPr>
        <w:t>:</w:t>
      </w:r>
      <w:r w:rsidRPr="00C2283A">
        <w:rPr>
          <w:rFonts w:ascii="Arial" w:hAnsi="Arial" w:cs="Arial"/>
          <w:sz w:val="22"/>
          <w:szCs w:val="22"/>
        </w:rPr>
        <w:t xml:space="preserve"> </w:t>
      </w:r>
      <w:r w:rsidR="00625BF9" w:rsidRPr="00C2283A">
        <w:rPr>
          <w:rFonts w:ascii="Arial" w:hAnsi="Arial" w:cs="Arial"/>
          <w:b/>
          <w:bCs/>
          <w:color w:val="000000"/>
          <w:sz w:val="22"/>
          <w:szCs w:val="22"/>
        </w:rPr>
        <w:t xml:space="preserve">NO ME CONSTA </w:t>
      </w:r>
      <w:r w:rsidR="00625BF9" w:rsidRPr="00C2283A">
        <w:rPr>
          <w:rFonts w:ascii="Arial" w:hAnsi="Arial" w:cs="Arial"/>
          <w:sz w:val="22"/>
          <w:szCs w:val="22"/>
        </w:rPr>
        <w:t>que transcurridos 8 días</w:t>
      </w:r>
      <w:r w:rsidR="005727AD" w:rsidRPr="00C2283A">
        <w:rPr>
          <w:rFonts w:ascii="Arial" w:hAnsi="Arial" w:cs="Arial"/>
          <w:sz w:val="22"/>
          <w:szCs w:val="22"/>
        </w:rPr>
        <w:t xml:space="preserve"> el demandante se percató </w:t>
      </w:r>
      <w:r w:rsidR="0092539E" w:rsidRPr="00C2283A">
        <w:rPr>
          <w:rFonts w:ascii="Arial" w:hAnsi="Arial" w:cs="Arial"/>
          <w:sz w:val="22"/>
          <w:szCs w:val="22"/>
        </w:rPr>
        <w:t>de los combos que estaban a punto de vencer, ni demás circunstancias relatadas</w:t>
      </w:r>
      <w:r w:rsidR="00625BF9" w:rsidRPr="00C2283A">
        <w:rPr>
          <w:rFonts w:ascii="Arial" w:hAnsi="Arial" w:cs="Arial"/>
          <w:sz w:val="22"/>
          <w:szCs w:val="22"/>
        </w:rPr>
        <w:t>, por ser un hecho ajeno a mi representada, por lo que debe ser probado por la parte interesada en el momento oportuno de conformidad con artículo 167 del Código General del Proceso aplicable por analogía y por disposición expresa del artículo 145 del Código de Procedimiento del Trabajo y de la Seguridad Social.</w:t>
      </w:r>
    </w:p>
    <w:p w14:paraId="5A5F9855" w14:textId="77777777" w:rsidR="0092539E" w:rsidRPr="00C2283A" w:rsidRDefault="0092539E" w:rsidP="00C2283A">
      <w:pPr>
        <w:jc w:val="both"/>
        <w:rPr>
          <w:rFonts w:ascii="Arial" w:hAnsi="Arial" w:cs="Arial"/>
          <w:sz w:val="22"/>
          <w:szCs w:val="22"/>
        </w:rPr>
      </w:pPr>
    </w:p>
    <w:p w14:paraId="3450E8BA" w14:textId="0D800A5E" w:rsidR="0092539E" w:rsidRPr="00C2283A" w:rsidRDefault="0092539E" w:rsidP="00C2283A">
      <w:pPr>
        <w:jc w:val="both"/>
        <w:rPr>
          <w:rFonts w:ascii="Arial" w:hAnsi="Arial" w:cs="Arial"/>
          <w:sz w:val="22"/>
          <w:szCs w:val="22"/>
        </w:rPr>
      </w:pPr>
      <w:r w:rsidRPr="00C2283A">
        <w:rPr>
          <w:rFonts w:ascii="Arial" w:hAnsi="Arial" w:cs="Arial"/>
          <w:sz w:val="22"/>
          <w:szCs w:val="22"/>
        </w:rPr>
        <w:t xml:space="preserve">No obstante, es menester precisar que, </w:t>
      </w:r>
      <w:r w:rsidR="000709A0" w:rsidRPr="00C2283A">
        <w:rPr>
          <w:rFonts w:ascii="Arial" w:hAnsi="Arial" w:cs="Arial"/>
          <w:sz w:val="22"/>
          <w:szCs w:val="22"/>
        </w:rPr>
        <w:t>el actor en el numeral 5 de los hechos,</w:t>
      </w:r>
      <w:r w:rsidR="009E637D" w:rsidRPr="00C2283A">
        <w:rPr>
          <w:rFonts w:ascii="Arial" w:hAnsi="Arial" w:cs="Arial"/>
          <w:sz w:val="22"/>
          <w:szCs w:val="22"/>
        </w:rPr>
        <w:t xml:space="preserve"> indica </w:t>
      </w:r>
      <w:r w:rsidR="009E637D" w:rsidRPr="00C2283A">
        <w:rPr>
          <w:rFonts w:ascii="Arial" w:hAnsi="Arial" w:cs="Arial"/>
          <w:i/>
          <w:iCs/>
          <w:sz w:val="22"/>
          <w:szCs w:val="22"/>
        </w:rPr>
        <w:t>“no revisé la cava de dicho punto de venta, porque normalmente eso se realiza al tercer día de que le entregan a uno”</w:t>
      </w:r>
      <w:r w:rsidR="009E637D" w:rsidRPr="00C2283A">
        <w:rPr>
          <w:rFonts w:ascii="Arial" w:hAnsi="Arial" w:cs="Arial"/>
          <w:sz w:val="22"/>
          <w:szCs w:val="22"/>
        </w:rPr>
        <w:t>, es decir, que</w:t>
      </w:r>
      <w:r w:rsidR="005458DC" w:rsidRPr="00C2283A">
        <w:rPr>
          <w:rFonts w:ascii="Arial" w:hAnsi="Arial" w:cs="Arial"/>
          <w:sz w:val="22"/>
          <w:szCs w:val="22"/>
        </w:rPr>
        <w:t xml:space="preserve"> de conformidad con la confesión realizada en el presente hecho,</w:t>
      </w:r>
      <w:r w:rsidR="009E637D" w:rsidRPr="00C2283A">
        <w:rPr>
          <w:rFonts w:ascii="Arial" w:hAnsi="Arial" w:cs="Arial"/>
          <w:sz w:val="22"/>
          <w:szCs w:val="22"/>
        </w:rPr>
        <w:t xml:space="preserve"> solo pasados 8 días el ex trabajador</w:t>
      </w:r>
      <w:r w:rsidR="001D4A40" w:rsidRPr="00C2283A">
        <w:rPr>
          <w:rFonts w:ascii="Arial" w:hAnsi="Arial" w:cs="Arial"/>
          <w:sz w:val="22"/>
          <w:szCs w:val="22"/>
        </w:rPr>
        <w:t xml:space="preserve"> revisa las fechas de vencimiento, cuando debió hacerlo según </w:t>
      </w:r>
      <w:r w:rsidR="005458DC" w:rsidRPr="00C2283A">
        <w:rPr>
          <w:rFonts w:ascii="Arial" w:hAnsi="Arial" w:cs="Arial"/>
          <w:sz w:val="22"/>
          <w:szCs w:val="22"/>
        </w:rPr>
        <w:t xml:space="preserve">su propio </w:t>
      </w:r>
      <w:r w:rsidR="001D4A40" w:rsidRPr="00C2283A">
        <w:rPr>
          <w:rFonts w:ascii="Arial" w:hAnsi="Arial" w:cs="Arial"/>
          <w:sz w:val="22"/>
          <w:szCs w:val="22"/>
        </w:rPr>
        <w:t xml:space="preserve">dicho al menos el </w:t>
      </w:r>
      <w:r w:rsidR="001068B4" w:rsidRPr="00C2283A">
        <w:rPr>
          <w:rFonts w:ascii="Arial" w:hAnsi="Arial" w:cs="Arial"/>
          <w:sz w:val="22"/>
          <w:szCs w:val="22"/>
        </w:rPr>
        <w:t>tercer</w:t>
      </w:r>
      <w:r w:rsidR="001D4A40" w:rsidRPr="00C2283A">
        <w:rPr>
          <w:rFonts w:ascii="Arial" w:hAnsi="Arial" w:cs="Arial"/>
          <w:sz w:val="22"/>
          <w:szCs w:val="22"/>
        </w:rPr>
        <w:t xml:space="preserve"> día desde la entrega del punto, lo que evidencia </w:t>
      </w:r>
      <w:r w:rsidR="005458DC" w:rsidRPr="00C2283A">
        <w:rPr>
          <w:rFonts w:ascii="Arial" w:hAnsi="Arial" w:cs="Arial"/>
          <w:sz w:val="22"/>
          <w:szCs w:val="22"/>
        </w:rPr>
        <w:t xml:space="preserve">el incumplimiento a sus </w:t>
      </w:r>
      <w:r w:rsidR="00EF5258" w:rsidRPr="00C2283A">
        <w:rPr>
          <w:rFonts w:ascii="Arial" w:hAnsi="Arial" w:cs="Arial"/>
          <w:sz w:val="22"/>
          <w:szCs w:val="22"/>
        </w:rPr>
        <w:t>funciones y obligaciones contractuales.</w:t>
      </w:r>
    </w:p>
    <w:p w14:paraId="690CA342" w14:textId="77777777" w:rsidR="0092539E" w:rsidRPr="00C2283A" w:rsidRDefault="0092539E" w:rsidP="00C2283A">
      <w:pPr>
        <w:jc w:val="both"/>
        <w:rPr>
          <w:rFonts w:ascii="Arial" w:hAnsi="Arial" w:cs="Arial"/>
          <w:sz w:val="22"/>
          <w:szCs w:val="22"/>
        </w:rPr>
      </w:pPr>
    </w:p>
    <w:p w14:paraId="6A0D04F2" w14:textId="1546BCF9" w:rsidR="00E73251" w:rsidRPr="00C2283A" w:rsidRDefault="00DE1FDF" w:rsidP="00C2283A">
      <w:pPr>
        <w:jc w:val="both"/>
        <w:rPr>
          <w:rFonts w:ascii="Arial" w:hAnsi="Arial" w:cs="Arial"/>
          <w:bCs/>
          <w:sz w:val="22"/>
          <w:szCs w:val="22"/>
        </w:rPr>
      </w:pPr>
      <w:r w:rsidRPr="00C2283A">
        <w:rPr>
          <w:rFonts w:ascii="Arial" w:hAnsi="Arial" w:cs="Arial"/>
          <w:b/>
          <w:sz w:val="22"/>
          <w:szCs w:val="22"/>
        </w:rPr>
        <w:t xml:space="preserve">AL HECHO </w:t>
      </w:r>
      <w:r w:rsidR="00F41354" w:rsidRPr="00C2283A">
        <w:rPr>
          <w:rFonts w:ascii="Arial" w:hAnsi="Arial" w:cs="Arial"/>
          <w:b/>
          <w:sz w:val="22"/>
          <w:szCs w:val="22"/>
        </w:rPr>
        <w:t>DÉCIM</w:t>
      </w:r>
      <w:r w:rsidR="00774C3B" w:rsidRPr="00C2283A">
        <w:rPr>
          <w:rFonts w:ascii="Arial" w:hAnsi="Arial" w:cs="Arial"/>
          <w:b/>
          <w:sz w:val="22"/>
          <w:szCs w:val="22"/>
        </w:rPr>
        <w:t>O</w:t>
      </w:r>
      <w:r w:rsidRPr="00C2283A">
        <w:rPr>
          <w:rFonts w:ascii="Arial" w:hAnsi="Arial" w:cs="Arial"/>
          <w:b/>
          <w:sz w:val="22"/>
          <w:szCs w:val="22"/>
        </w:rPr>
        <w:t>:</w:t>
      </w:r>
      <w:r w:rsidR="009A2EEE" w:rsidRPr="00C2283A">
        <w:rPr>
          <w:rFonts w:ascii="Arial" w:hAnsi="Arial" w:cs="Arial"/>
          <w:b/>
          <w:sz w:val="22"/>
          <w:szCs w:val="22"/>
        </w:rPr>
        <w:t xml:space="preserve"> </w:t>
      </w:r>
      <w:r w:rsidR="00E73251" w:rsidRPr="00C2283A">
        <w:rPr>
          <w:rFonts w:ascii="Arial" w:hAnsi="Arial" w:cs="Arial"/>
          <w:bCs/>
          <w:sz w:val="22"/>
          <w:szCs w:val="22"/>
        </w:rPr>
        <w:t>Este hecho contiene varias afirmaciones las cuales procederé a contestar así:</w:t>
      </w:r>
    </w:p>
    <w:p w14:paraId="272A14DC" w14:textId="77777777" w:rsidR="00E73251" w:rsidRPr="00C2283A" w:rsidRDefault="00E73251" w:rsidP="00C2283A">
      <w:pPr>
        <w:jc w:val="both"/>
        <w:rPr>
          <w:rFonts w:ascii="Arial" w:hAnsi="Arial" w:cs="Arial"/>
          <w:b/>
          <w:sz w:val="22"/>
          <w:szCs w:val="22"/>
        </w:rPr>
      </w:pPr>
    </w:p>
    <w:p w14:paraId="3EAF4F45" w14:textId="1290086F" w:rsidR="00E73251" w:rsidRPr="00C2283A" w:rsidRDefault="00E73251">
      <w:pPr>
        <w:pStyle w:val="Prrafodelista"/>
        <w:numPr>
          <w:ilvl w:val="0"/>
          <w:numId w:val="10"/>
        </w:numPr>
        <w:jc w:val="both"/>
        <w:rPr>
          <w:rFonts w:ascii="Arial" w:hAnsi="Arial" w:cs="Arial"/>
          <w:b/>
          <w:sz w:val="22"/>
          <w:szCs w:val="22"/>
        </w:rPr>
      </w:pPr>
      <w:r w:rsidRPr="00C2283A">
        <w:rPr>
          <w:rFonts w:ascii="Arial" w:hAnsi="Arial" w:cs="Arial"/>
          <w:b/>
          <w:bCs/>
          <w:color w:val="000000"/>
          <w:sz w:val="22"/>
          <w:szCs w:val="22"/>
        </w:rPr>
        <w:t xml:space="preserve">NO ME CONSTA </w:t>
      </w:r>
      <w:r w:rsidR="00D815FA" w:rsidRPr="00C2283A">
        <w:rPr>
          <w:rFonts w:ascii="Arial" w:hAnsi="Arial" w:cs="Arial"/>
          <w:sz w:val="22"/>
          <w:szCs w:val="22"/>
        </w:rPr>
        <w:t>lo relatado sobre la señora PAULA CASTAÑEDA ni que aquella no haya aplicado el referido descuento</w:t>
      </w:r>
      <w:r w:rsidR="002E6FCE" w:rsidRPr="00C2283A">
        <w:rPr>
          <w:rFonts w:ascii="Arial" w:hAnsi="Arial" w:cs="Arial"/>
          <w:sz w:val="22"/>
          <w:szCs w:val="22"/>
        </w:rPr>
        <w:t>,</w:t>
      </w:r>
      <w:r w:rsidR="00061CE6" w:rsidRPr="00C2283A">
        <w:rPr>
          <w:rFonts w:ascii="Arial" w:hAnsi="Arial" w:cs="Arial"/>
          <w:sz w:val="22"/>
          <w:szCs w:val="22"/>
        </w:rPr>
        <w:t xml:space="preserve"> ni </w:t>
      </w:r>
      <w:r w:rsidR="00D66B9A" w:rsidRPr="00C2283A">
        <w:rPr>
          <w:rFonts w:ascii="Arial" w:hAnsi="Arial" w:cs="Arial"/>
          <w:sz w:val="22"/>
          <w:szCs w:val="22"/>
        </w:rPr>
        <w:t>realizada gestión</w:t>
      </w:r>
      <w:r w:rsidRPr="00C2283A">
        <w:rPr>
          <w:rFonts w:ascii="Arial" w:hAnsi="Arial" w:cs="Arial"/>
          <w:sz w:val="22"/>
          <w:szCs w:val="22"/>
        </w:rPr>
        <w:t>, por ser un hecho ajeno a mi representada, por lo que debe ser probado por la parte interesada en el momento oportuno de conformidad con artículo 167 del Código General del Proceso aplicable por analogía y por disposición expresa del artículo 145 del Código de Procedimiento del Trabajo y de la Seguridad Social.</w:t>
      </w:r>
    </w:p>
    <w:p w14:paraId="690770BE" w14:textId="77777777" w:rsidR="002E6FCE" w:rsidRPr="00C2283A" w:rsidRDefault="002E6FCE" w:rsidP="00C2283A">
      <w:pPr>
        <w:pStyle w:val="Prrafodelista"/>
        <w:ind w:left="720"/>
        <w:jc w:val="both"/>
        <w:rPr>
          <w:rFonts w:ascii="Arial" w:hAnsi="Arial" w:cs="Arial"/>
          <w:b/>
          <w:sz w:val="22"/>
          <w:szCs w:val="22"/>
        </w:rPr>
      </w:pPr>
    </w:p>
    <w:p w14:paraId="6B2D649A" w14:textId="6EC46686" w:rsidR="0039213D" w:rsidRPr="00C2283A" w:rsidRDefault="00910858">
      <w:pPr>
        <w:pStyle w:val="Prrafodelista"/>
        <w:numPr>
          <w:ilvl w:val="0"/>
          <w:numId w:val="10"/>
        </w:numPr>
        <w:jc w:val="both"/>
        <w:rPr>
          <w:rFonts w:ascii="Arial" w:hAnsi="Arial" w:cs="Arial"/>
          <w:b/>
          <w:sz w:val="22"/>
          <w:szCs w:val="22"/>
        </w:rPr>
      </w:pPr>
      <w:r w:rsidRPr="00C2283A">
        <w:rPr>
          <w:rFonts w:ascii="Arial" w:hAnsi="Arial" w:cs="Arial"/>
          <w:color w:val="000000"/>
          <w:sz w:val="22"/>
          <w:szCs w:val="22"/>
        </w:rPr>
        <w:t xml:space="preserve">Sobre la queja, </w:t>
      </w:r>
      <w:r w:rsidR="002E6FCE" w:rsidRPr="00C2283A">
        <w:rPr>
          <w:rFonts w:ascii="Arial" w:hAnsi="Arial" w:cs="Arial"/>
          <w:b/>
          <w:bCs/>
          <w:color w:val="000000"/>
          <w:sz w:val="22"/>
          <w:szCs w:val="22"/>
        </w:rPr>
        <w:t xml:space="preserve">NO ES CIERTO, </w:t>
      </w:r>
      <w:r w:rsidR="002E6FCE" w:rsidRPr="00C2283A">
        <w:rPr>
          <w:rFonts w:ascii="Arial" w:hAnsi="Arial" w:cs="Arial"/>
          <w:color w:val="000000"/>
          <w:sz w:val="22"/>
          <w:szCs w:val="22"/>
        </w:rPr>
        <w:t xml:space="preserve">como se </w:t>
      </w:r>
      <w:r w:rsidR="007B7885" w:rsidRPr="00C2283A">
        <w:rPr>
          <w:rFonts w:ascii="Arial" w:hAnsi="Arial" w:cs="Arial"/>
          <w:color w:val="000000"/>
          <w:sz w:val="22"/>
          <w:szCs w:val="22"/>
        </w:rPr>
        <w:t xml:space="preserve">encuentra redactado, </w:t>
      </w:r>
      <w:r w:rsidR="00E628FF" w:rsidRPr="00C2283A">
        <w:rPr>
          <w:rFonts w:ascii="Arial" w:hAnsi="Arial" w:cs="Arial"/>
          <w:color w:val="000000"/>
          <w:sz w:val="22"/>
          <w:szCs w:val="22"/>
        </w:rPr>
        <w:t>pues</w:t>
      </w:r>
      <w:r w:rsidR="007B7885" w:rsidRPr="00C2283A">
        <w:rPr>
          <w:rFonts w:ascii="Arial" w:hAnsi="Arial" w:cs="Arial"/>
          <w:color w:val="000000"/>
          <w:sz w:val="22"/>
          <w:szCs w:val="22"/>
        </w:rPr>
        <w:t xml:space="preserve"> la comercial del punto de venta </w:t>
      </w:r>
      <w:proofErr w:type="spellStart"/>
      <w:r w:rsidR="007B7885" w:rsidRPr="00C2283A">
        <w:rPr>
          <w:rFonts w:ascii="Arial" w:hAnsi="Arial" w:cs="Arial"/>
          <w:color w:val="000000"/>
          <w:sz w:val="22"/>
          <w:szCs w:val="22"/>
        </w:rPr>
        <w:t>Merkalider</w:t>
      </w:r>
      <w:proofErr w:type="spellEnd"/>
      <w:r w:rsidR="007B7885" w:rsidRPr="00C2283A">
        <w:rPr>
          <w:rFonts w:ascii="Arial" w:hAnsi="Arial" w:cs="Arial"/>
          <w:color w:val="000000"/>
          <w:sz w:val="22"/>
          <w:szCs w:val="22"/>
        </w:rPr>
        <w:t>, informó que el operador no comunicó</w:t>
      </w:r>
      <w:r w:rsidR="00E628FF" w:rsidRPr="00C2283A">
        <w:rPr>
          <w:rFonts w:ascii="Arial" w:hAnsi="Arial" w:cs="Arial"/>
          <w:color w:val="000000"/>
          <w:sz w:val="22"/>
          <w:szCs w:val="22"/>
        </w:rPr>
        <w:t xml:space="preserve"> oportunamente</w:t>
      </w:r>
      <w:r w:rsidR="007B7885" w:rsidRPr="00C2283A">
        <w:rPr>
          <w:rFonts w:ascii="Arial" w:hAnsi="Arial" w:cs="Arial"/>
          <w:color w:val="000000"/>
          <w:sz w:val="22"/>
          <w:szCs w:val="22"/>
        </w:rPr>
        <w:t xml:space="preserve"> la baja de rotación de los combos</w:t>
      </w:r>
      <w:r w:rsidR="002E6FCE" w:rsidRPr="00C2283A">
        <w:rPr>
          <w:rFonts w:ascii="Arial" w:hAnsi="Arial" w:cs="Arial"/>
          <w:color w:val="000000"/>
          <w:sz w:val="22"/>
          <w:szCs w:val="22"/>
        </w:rPr>
        <w:t xml:space="preserve">, </w:t>
      </w:r>
      <w:r w:rsidR="009D4D74" w:rsidRPr="00C2283A">
        <w:rPr>
          <w:rFonts w:ascii="Arial" w:hAnsi="Arial" w:cs="Arial"/>
          <w:color w:val="000000"/>
          <w:sz w:val="22"/>
          <w:szCs w:val="22"/>
        </w:rPr>
        <w:t xml:space="preserve">ante ello, y siguiendo el debido proceso, EFICACIA S.A.S como empleador, </w:t>
      </w:r>
      <w:r w:rsidR="009D4D74" w:rsidRPr="00C2283A">
        <w:rPr>
          <w:rFonts w:ascii="Arial" w:hAnsi="Arial" w:cs="Arial"/>
          <w:color w:val="000000"/>
          <w:sz w:val="22"/>
          <w:szCs w:val="22"/>
        </w:rPr>
        <w:lastRenderedPageBreak/>
        <w:t xml:space="preserve">citó a descargos al señor ODAIR, lo escuchó en diligencia otorgando su derecho a la defensa, frente a lo cual el ex </w:t>
      </w:r>
      <w:r w:rsidR="00E91FAF" w:rsidRPr="00C2283A">
        <w:rPr>
          <w:rFonts w:ascii="Arial" w:hAnsi="Arial" w:cs="Arial"/>
          <w:color w:val="000000"/>
          <w:sz w:val="22"/>
          <w:szCs w:val="22"/>
        </w:rPr>
        <w:t>trabajador</w:t>
      </w:r>
      <w:r w:rsidR="009D4D74" w:rsidRPr="00C2283A">
        <w:rPr>
          <w:rFonts w:ascii="Arial" w:hAnsi="Arial" w:cs="Arial"/>
          <w:color w:val="000000"/>
          <w:sz w:val="22"/>
          <w:szCs w:val="22"/>
        </w:rPr>
        <w:t xml:space="preserve"> aceptó que cometió un error, que no revis</w:t>
      </w:r>
      <w:r w:rsidR="00E91FAF" w:rsidRPr="00C2283A">
        <w:rPr>
          <w:rFonts w:ascii="Arial" w:hAnsi="Arial" w:cs="Arial"/>
          <w:color w:val="000000"/>
          <w:sz w:val="22"/>
          <w:szCs w:val="22"/>
        </w:rPr>
        <w:t>ó</w:t>
      </w:r>
      <w:r w:rsidR="009D4D74" w:rsidRPr="00C2283A">
        <w:rPr>
          <w:rFonts w:ascii="Arial" w:hAnsi="Arial" w:cs="Arial"/>
          <w:color w:val="000000"/>
          <w:sz w:val="22"/>
          <w:szCs w:val="22"/>
        </w:rPr>
        <w:t xml:space="preserve"> las fechas de vencimiento de los combos cuando le entregaron el punto</w:t>
      </w:r>
      <w:r w:rsidR="00E91FAF" w:rsidRPr="00C2283A">
        <w:rPr>
          <w:rFonts w:ascii="Arial" w:hAnsi="Arial" w:cs="Arial"/>
          <w:color w:val="000000"/>
          <w:sz w:val="22"/>
          <w:szCs w:val="22"/>
        </w:rPr>
        <w:t xml:space="preserve"> y que ello </w:t>
      </w:r>
      <w:r w:rsidR="009D4D74" w:rsidRPr="00C2283A">
        <w:rPr>
          <w:rFonts w:ascii="Arial" w:hAnsi="Arial" w:cs="Arial"/>
          <w:color w:val="000000"/>
          <w:sz w:val="22"/>
          <w:szCs w:val="22"/>
        </w:rPr>
        <w:t>fue su culpa, de esta forma y al evidenciarse el incumplimiento a sus obligaciones contractuales y al</w:t>
      </w:r>
      <w:r w:rsidR="00E91FAF" w:rsidRPr="00C2283A">
        <w:rPr>
          <w:rFonts w:ascii="Arial" w:hAnsi="Arial" w:cs="Arial"/>
          <w:color w:val="000000"/>
          <w:sz w:val="22"/>
          <w:szCs w:val="22"/>
        </w:rPr>
        <w:t xml:space="preserve"> cometer faltas graves conforme al Reglamento de Trabajo, la consecuencia fue la terminación del contrato de trabajo por justa causa. </w:t>
      </w:r>
    </w:p>
    <w:p w14:paraId="5A0E5165" w14:textId="4BB5842F" w:rsidR="00DE1FDF" w:rsidRPr="00C2283A" w:rsidRDefault="00DE1FDF" w:rsidP="00C2283A">
      <w:pPr>
        <w:jc w:val="both"/>
        <w:rPr>
          <w:rFonts w:ascii="Arial" w:hAnsi="Arial" w:cs="Arial"/>
          <w:sz w:val="22"/>
          <w:szCs w:val="22"/>
        </w:rPr>
      </w:pPr>
    </w:p>
    <w:p w14:paraId="6539DA7E" w14:textId="454ABFC1" w:rsidR="00894C97" w:rsidRPr="00C2283A" w:rsidRDefault="00103214" w:rsidP="00C2283A">
      <w:pPr>
        <w:jc w:val="both"/>
        <w:rPr>
          <w:rFonts w:ascii="Arial" w:hAnsi="Arial" w:cs="Arial"/>
          <w:sz w:val="22"/>
          <w:szCs w:val="22"/>
        </w:rPr>
      </w:pPr>
      <w:r w:rsidRPr="00C2283A">
        <w:rPr>
          <w:rFonts w:ascii="Arial" w:hAnsi="Arial" w:cs="Arial"/>
          <w:b/>
          <w:sz w:val="22"/>
          <w:szCs w:val="22"/>
        </w:rPr>
        <w:t xml:space="preserve">AL HECHO </w:t>
      </w:r>
      <w:r w:rsidR="00121A20" w:rsidRPr="00C2283A">
        <w:rPr>
          <w:rFonts w:ascii="Arial" w:hAnsi="Arial" w:cs="Arial"/>
          <w:b/>
          <w:sz w:val="22"/>
          <w:szCs w:val="22"/>
        </w:rPr>
        <w:t>DÉCIMO PRIMERO</w:t>
      </w:r>
      <w:r w:rsidRPr="00C2283A">
        <w:rPr>
          <w:rFonts w:ascii="Arial" w:hAnsi="Arial" w:cs="Arial"/>
          <w:b/>
          <w:sz w:val="22"/>
          <w:szCs w:val="22"/>
        </w:rPr>
        <w:t>:</w:t>
      </w:r>
      <w:r w:rsidRPr="00C2283A">
        <w:rPr>
          <w:rFonts w:ascii="Arial" w:hAnsi="Arial" w:cs="Arial"/>
          <w:sz w:val="22"/>
          <w:szCs w:val="22"/>
        </w:rPr>
        <w:t xml:space="preserve"> </w:t>
      </w:r>
      <w:r w:rsidR="00E95691" w:rsidRPr="00C2283A">
        <w:rPr>
          <w:rFonts w:ascii="Arial" w:hAnsi="Arial" w:cs="Arial"/>
          <w:b/>
          <w:bCs/>
          <w:color w:val="000000"/>
          <w:sz w:val="22"/>
          <w:szCs w:val="22"/>
        </w:rPr>
        <w:t>ES CIERTO</w:t>
      </w:r>
      <w:r w:rsidR="00E04C74" w:rsidRPr="00C2283A">
        <w:rPr>
          <w:rFonts w:ascii="Arial" w:hAnsi="Arial" w:cs="Arial"/>
          <w:b/>
          <w:bCs/>
          <w:color w:val="000000"/>
          <w:sz w:val="22"/>
          <w:szCs w:val="22"/>
        </w:rPr>
        <w:t xml:space="preserve">, </w:t>
      </w:r>
      <w:r w:rsidR="00E04C74" w:rsidRPr="00C2283A">
        <w:rPr>
          <w:rFonts w:ascii="Arial" w:hAnsi="Arial" w:cs="Arial"/>
          <w:color w:val="000000"/>
          <w:sz w:val="22"/>
          <w:szCs w:val="22"/>
        </w:rPr>
        <w:t>la carta de terminación del contrato de trabajo de fecha 02/11/2023 refiere lo descrito en el presente numeral.</w:t>
      </w:r>
    </w:p>
    <w:p w14:paraId="3477F78A" w14:textId="705668C2" w:rsidR="00103214" w:rsidRPr="00C2283A" w:rsidRDefault="00103214" w:rsidP="00C2283A">
      <w:pPr>
        <w:jc w:val="both"/>
        <w:rPr>
          <w:rFonts w:ascii="Arial" w:hAnsi="Arial" w:cs="Arial"/>
          <w:sz w:val="22"/>
          <w:szCs w:val="22"/>
        </w:rPr>
      </w:pPr>
    </w:p>
    <w:p w14:paraId="780E78E2" w14:textId="77777777" w:rsidR="00AE7349" w:rsidRPr="00C2283A" w:rsidRDefault="00103214" w:rsidP="00C2283A">
      <w:pPr>
        <w:jc w:val="both"/>
        <w:rPr>
          <w:rFonts w:ascii="Arial" w:hAnsi="Arial" w:cs="Arial"/>
          <w:bCs/>
          <w:sz w:val="22"/>
          <w:szCs w:val="22"/>
        </w:rPr>
      </w:pPr>
      <w:r w:rsidRPr="00C2283A">
        <w:rPr>
          <w:rFonts w:ascii="Arial" w:hAnsi="Arial" w:cs="Arial"/>
          <w:b/>
          <w:sz w:val="22"/>
          <w:szCs w:val="22"/>
        </w:rPr>
        <w:t xml:space="preserve">AL HECHO </w:t>
      </w:r>
      <w:r w:rsidR="00F0363F" w:rsidRPr="00C2283A">
        <w:rPr>
          <w:rFonts w:ascii="Arial" w:hAnsi="Arial" w:cs="Arial"/>
          <w:b/>
          <w:sz w:val="22"/>
          <w:szCs w:val="22"/>
        </w:rPr>
        <w:t>DÉCIMO SEGUNDO</w:t>
      </w:r>
      <w:r w:rsidRPr="00C2283A">
        <w:rPr>
          <w:rFonts w:ascii="Arial" w:hAnsi="Arial" w:cs="Arial"/>
          <w:b/>
          <w:sz w:val="22"/>
          <w:szCs w:val="22"/>
        </w:rPr>
        <w:t>:</w:t>
      </w:r>
      <w:r w:rsidRPr="00C2283A">
        <w:rPr>
          <w:rFonts w:ascii="Arial" w:hAnsi="Arial" w:cs="Arial"/>
          <w:sz w:val="22"/>
          <w:szCs w:val="22"/>
        </w:rPr>
        <w:t xml:space="preserve"> </w:t>
      </w:r>
      <w:r w:rsidR="00AE7349" w:rsidRPr="00C2283A">
        <w:rPr>
          <w:rFonts w:ascii="Arial" w:hAnsi="Arial" w:cs="Arial"/>
          <w:bCs/>
          <w:sz w:val="22"/>
          <w:szCs w:val="22"/>
        </w:rPr>
        <w:t>Este hecho contiene varias afirmaciones las cuales procederé a contestar así:</w:t>
      </w:r>
    </w:p>
    <w:p w14:paraId="5E405EA0" w14:textId="77777777" w:rsidR="00AE7349" w:rsidRPr="00C2283A" w:rsidRDefault="00AE7349" w:rsidP="00C2283A">
      <w:pPr>
        <w:jc w:val="both"/>
        <w:rPr>
          <w:rFonts w:ascii="Arial" w:hAnsi="Arial" w:cs="Arial"/>
          <w:b/>
          <w:sz w:val="22"/>
          <w:szCs w:val="22"/>
        </w:rPr>
      </w:pPr>
    </w:p>
    <w:p w14:paraId="2676A8F7" w14:textId="0E15B7D2" w:rsidR="00762D2B" w:rsidRPr="00C2283A" w:rsidRDefault="00762D2B">
      <w:pPr>
        <w:pStyle w:val="Prrafodelista"/>
        <w:numPr>
          <w:ilvl w:val="0"/>
          <w:numId w:val="10"/>
        </w:numPr>
        <w:jc w:val="both"/>
        <w:rPr>
          <w:rFonts w:ascii="Arial" w:hAnsi="Arial" w:cs="Arial"/>
          <w:b/>
          <w:sz w:val="22"/>
          <w:szCs w:val="22"/>
        </w:rPr>
      </w:pPr>
      <w:r w:rsidRPr="00C2283A">
        <w:rPr>
          <w:rFonts w:ascii="Arial" w:hAnsi="Arial" w:cs="Arial"/>
          <w:b/>
          <w:bCs/>
          <w:sz w:val="22"/>
          <w:szCs w:val="22"/>
        </w:rPr>
        <w:t>NO</w:t>
      </w:r>
      <w:r w:rsidRPr="00C2283A">
        <w:rPr>
          <w:rFonts w:ascii="Arial" w:hAnsi="Arial" w:cs="Arial"/>
          <w:sz w:val="22"/>
          <w:szCs w:val="22"/>
        </w:rPr>
        <w:t xml:space="preserve"> </w:t>
      </w:r>
      <w:r w:rsidRPr="00C2283A">
        <w:rPr>
          <w:rFonts w:ascii="Arial" w:hAnsi="Arial" w:cs="Arial"/>
          <w:b/>
          <w:bCs/>
          <w:sz w:val="22"/>
          <w:szCs w:val="22"/>
        </w:rPr>
        <w:t xml:space="preserve">ES CIERTO, </w:t>
      </w:r>
      <w:r w:rsidRPr="00C2283A">
        <w:rPr>
          <w:rFonts w:ascii="Arial" w:hAnsi="Arial" w:cs="Arial"/>
          <w:sz w:val="22"/>
          <w:szCs w:val="22"/>
        </w:rPr>
        <w:t>que exista contradicción, comoquiera que, el hecho de que el punto de venta registre un promedio de ventas altas, ello no tiene incidencia en las faltas cometidas por el señor ODAIR, quien, en diligencia de descargos, aceptó que cometió un error y que no revisar las fechas de vencimiento de los combos fue su culpa, lo que evidencia que dicho incumplimiento contrajo una mala rotación de producto.</w:t>
      </w:r>
    </w:p>
    <w:p w14:paraId="05EB0175" w14:textId="77777777" w:rsidR="00762D2B" w:rsidRPr="00C2283A" w:rsidRDefault="00762D2B" w:rsidP="00C2283A">
      <w:pPr>
        <w:pStyle w:val="Prrafodelista"/>
        <w:ind w:left="720"/>
        <w:jc w:val="both"/>
        <w:rPr>
          <w:rFonts w:ascii="Arial" w:hAnsi="Arial" w:cs="Arial"/>
          <w:b/>
          <w:sz w:val="22"/>
          <w:szCs w:val="22"/>
        </w:rPr>
      </w:pPr>
    </w:p>
    <w:p w14:paraId="63293EE2" w14:textId="77777777" w:rsidR="00762D2B" w:rsidRPr="00C2283A" w:rsidRDefault="00AE7349">
      <w:pPr>
        <w:pStyle w:val="Prrafodelista"/>
        <w:numPr>
          <w:ilvl w:val="0"/>
          <w:numId w:val="10"/>
        </w:numPr>
        <w:jc w:val="both"/>
        <w:rPr>
          <w:rFonts w:ascii="Arial" w:hAnsi="Arial" w:cs="Arial"/>
          <w:b/>
          <w:sz w:val="22"/>
          <w:szCs w:val="22"/>
        </w:rPr>
      </w:pPr>
      <w:r w:rsidRPr="00C2283A">
        <w:rPr>
          <w:rFonts w:ascii="Arial" w:hAnsi="Arial" w:cs="Arial"/>
          <w:b/>
          <w:bCs/>
          <w:color w:val="000000"/>
          <w:sz w:val="22"/>
          <w:szCs w:val="22"/>
        </w:rPr>
        <w:t xml:space="preserve">NO ME CONSTA </w:t>
      </w:r>
      <w:r w:rsidRPr="00C2283A">
        <w:rPr>
          <w:rFonts w:ascii="Arial" w:hAnsi="Arial" w:cs="Arial"/>
          <w:sz w:val="22"/>
          <w:szCs w:val="22"/>
        </w:rPr>
        <w:t xml:space="preserve">lo relatado sobre la señora PAULA CASTAÑEDA </w:t>
      </w:r>
      <w:r w:rsidR="00762D2B" w:rsidRPr="00C2283A">
        <w:rPr>
          <w:rFonts w:ascii="Arial" w:hAnsi="Arial" w:cs="Arial"/>
          <w:sz w:val="22"/>
          <w:szCs w:val="22"/>
        </w:rPr>
        <w:t>sobre el descuento del 15%</w:t>
      </w:r>
      <w:r w:rsidRPr="00C2283A">
        <w:rPr>
          <w:rFonts w:ascii="Arial" w:hAnsi="Arial" w:cs="Arial"/>
          <w:sz w:val="22"/>
          <w:szCs w:val="22"/>
        </w:rPr>
        <w:t>, por ser un hecho ajeno a mi representada, por lo que debe ser probado por la parte interesada en el momento oportuno de conformidad con artículo 167 del Código General del Proceso aplicable por analogía y por disposición expresa del artículo 145 del Código de Procedimiento del Trabajo y de la Seguridad Social.</w:t>
      </w:r>
    </w:p>
    <w:p w14:paraId="6A0CDEF3" w14:textId="77777777" w:rsidR="00DE1FDF" w:rsidRPr="00C2283A" w:rsidRDefault="00DE1FDF" w:rsidP="00C2283A">
      <w:pPr>
        <w:jc w:val="both"/>
        <w:rPr>
          <w:rFonts w:ascii="Arial" w:hAnsi="Arial" w:cs="Arial"/>
          <w:sz w:val="22"/>
          <w:szCs w:val="22"/>
        </w:rPr>
      </w:pPr>
    </w:p>
    <w:p w14:paraId="58323A58" w14:textId="5CD97D13" w:rsidR="001D336B" w:rsidRPr="00C2283A" w:rsidRDefault="00C8264F" w:rsidP="00C2283A">
      <w:pPr>
        <w:jc w:val="both"/>
        <w:rPr>
          <w:rFonts w:ascii="Arial" w:hAnsi="Arial" w:cs="Arial"/>
          <w:sz w:val="22"/>
          <w:szCs w:val="22"/>
        </w:rPr>
      </w:pPr>
      <w:r w:rsidRPr="00C2283A">
        <w:rPr>
          <w:rFonts w:ascii="Arial" w:hAnsi="Arial" w:cs="Arial"/>
          <w:b/>
          <w:sz w:val="22"/>
          <w:szCs w:val="22"/>
        </w:rPr>
        <w:t xml:space="preserve">AL HECHO </w:t>
      </w:r>
      <w:r w:rsidR="009C4527" w:rsidRPr="00C2283A">
        <w:rPr>
          <w:rFonts w:ascii="Arial" w:hAnsi="Arial" w:cs="Arial"/>
          <w:b/>
          <w:sz w:val="22"/>
          <w:szCs w:val="22"/>
        </w:rPr>
        <w:t>DÉCIMO TERCERO</w:t>
      </w:r>
      <w:r w:rsidRPr="00C2283A">
        <w:rPr>
          <w:rFonts w:ascii="Arial" w:hAnsi="Arial" w:cs="Arial"/>
          <w:b/>
          <w:sz w:val="22"/>
          <w:szCs w:val="22"/>
        </w:rPr>
        <w:t>:</w:t>
      </w:r>
      <w:r w:rsidR="006C40E0" w:rsidRPr="00C2283A">
        <w:rPr>
          <w:rFonts w:ascii="Arial" w:hAnsi="Arial" w:cs="Arial"/>
          <w:sz w:val="22"/>
          <w:szCs w:val="22"/>
        </w:rPr>
        <w:t xml:space="preserve"> </w:t>
      </w:r>
      <w:r w:rsidR="00635848" w:rsidRPr="00C2283A">
        <w:rPr>
          <w:rFonts w:ascii="Arial" w:hAnsi="Arial" w:cs="Arial"/>
          <w:bCs/>
          <w:sz w:val="22"/>
          <w:szCs w:val="22"/>
        </w:rPr>
        <w:t>Este hecho contiene varias afirmaciones las cuales procederé a contestar así:</w:t>
      </w:r>
    </w:p>
    <w:p w14:paraId="6B470539" w14:textId="77777777" w:rsidR="001D336B" w:rsidRPr="00C2283A" w:rsidRDefault="001D336B" w:rsidP="00C2283A">
      <w:pPr>
        <w:jc w:val="both"/>
        <w:rPr>
          <w:rFonts w:ascii="Arial" w:hAnsi="Arial" w:cs="Arial"/>
          <w:sz w:val="22"/>
          <w:szCs w:val="22"/>
        </w:rPr>
      </w:pPr>
    </w:p>
    <w:p w14:paraId="44C8F398" w14:textId="7039D629" w:rsidR="00AF23C8" w:rsidRPr="00C2283A" w:rsidRDefault="00411CF5">
      <w:pPr>
        <w:pStyle w:val="Prrafodelista"/>
        <w:numPr>
          <w:ilvl w:val="0"/>
          <w:numId w:val="11"/>
        </w:numPr>
        <w:jc w:val="both"/>
        <w:rPr>
          <w:rFonts w:ascii="Arial" w:hAnsi="Arial" w:cs="Arial"/>
          <w:bCs/>
          <w:sz w:val="22"/>
          <w:szCs w:val="22"/>
        </w:rPr>
      </w:pPr>
      <w:r w:rsidRPr="00C2283A">
        <w:rPr>
          <w:rFonts w:ascii="Arial" w:hAnsi="Arial" w:cs="Arial"/>
          <w:b/>
          <w:sz w:val="22"/>
          <w:szCs w:val="22"/>
        </w:rPr>
        <w:t>ES CIERTO,</w:t>
      </w:r>
      <w:r w:rsidRPr="00C2283A">
        <w:rPr>
          <w:rFonts w:ascii="Arial" w:hAnsi="Arial" w:cs="Arial"/>
          <w:bCs/>
          <w:sz w:val="22"/>
          <w:szCs w:val="22"/>
        </w:rPr>
        <w:t xml:space="preserve"> </w:t>
      </w:r>
      <w:r w:rsidR="00635848" w:rsidRPr="00C2283A">
        <w:rPr>
          <w:rFonts w:ascii="Arial" w:hAnsi="Arial" w:cs="Arial"/>
          <w:bCs/>
          <w:sz w:val="22"/>
          <w:szCs w:val="22"/>
        </w:rPr>
        <w:t>el señor ODAIR tuvo un llamado de atención</w:t>
      </w:r>
      <w:r w:rsidR="00891B42" w:rsidRPr="00C2283A">
        <w:rPr>
          <w:rFonts w:ascii="Arial" w:hAnsi="Arial" w:cs="Arial"/>
          <w:bCs/>
          <w:sz w:val="22"/>
          <w:szCs w:val="22"/>
        </w:rPr>
        <w:t xml:space="preserve"> por la baja rotación del</w:t>
      </w:r>
      <w:r w:rsidR="00D73F6E" w:rsidRPr="00C2283A">
        <w:rPr>
          <w:rFonts w:ascii="Arial" w:hAnsi="Arial" w:cs="Arial"/>
          <w:bCs/>
          <w:sz w:val="22"/>
          <w:szCs w:val="22"/>
        </w:rPr>
        <w:t xml:space="preserve"> producto Nuggets</w:t>
      </w:r>
      <w:r w:rsidR="001F1FE3" w:rsidRPr="00C2283A">
        <w:rPr>
          <w:rFonts w:ascii="Arial" w:hAnsi="Arial" w:cs="Arial"/>
          <w:bCs/>
          <w:sz w:val="22"/>
          <w:szCs w:val="22"/>
        </w:rPr>
        <w:t xml:space="preserve"> que se encontraron con fecha corta cuando el </w:t>
      </w:r>
      <w:r w:rsidR="086BA2E9" w:rsidRPr="00C2283A">
        <w:rPr>
          <w:rFonts w:ascii="Arial" w:hAnsi="Arial" w:cs="Arial"/>
          <w:sz w:val="22"/>
          <w:szCs w:val="22"/>
        </w:rPr>
        <w:t>extrabajador</w:t>
      </w:r>
      <w:r w:rsidR="001F1FE3" w:rsidRPr="00C2283A">
        <w:rPr>
          <w:rFonts w:ascii="Arial" w:hAnsi="Arial" w:cs="Arial"/>
          <w:bCs/>
          <w:sz w:val="22"/>
          <w:szCs w:val="22"/>
        </w:rPr>
        <w:t xml:space="preserve"> se encontraba gozando de sus vacaciones, sin embargo, co</w:t>
      </w:r>
      <w:r w:rsidR="00386631" w:rsidRPr="00C2283A">
        <w:rPr>
          <w:rFonts w:ascii="Arial" w:hAnsi="Arial" w:cs="Arial"/>
          <w:bCs/>
          <w:sz w:val="22"/>
          <w:szCs w:val="22"/>
        </w:rPr>
        <w:t>mo la falla fue también del supernumerario que recibió la ruta</w:t>
      </w:r>
      <w:r w:rsidR="00670824" w:rsidRPr="00C2283A">
        <w:rPr>
          <w:rFonts w:ascii="Arial" w:hAnsi="Arial" w:cs="Arial"/>
          <w:bCs/>
          <w:sz w:val="22"/>
          <w:szCs w:val="22"/>
        </w:rPr>
        <w:t>, EFICACIA S.A.S decidió realizar un llamado de atención verbal.</w:t>
      </w:r>
    </w:p>
    <w:p w14:paraId="68CC4D02" w14:textId="251BA096" w:rsidR="00670824" w:rsidRPr="00C2283A" w:rsidRDefault="00670824" w:rsidP="00C2283A">
      <w:pPr>
        <w:pStyle w:val="Prrafodelista"/>
        <w:ind w:left="720"/>
        <w:jc w:val="both"/>
        <w:rPr>
          <w:rFonts w:ascii="Arial" w:hAnsi="Arial" w:cs="Arial"/>
          <w:bCs/>
          <w:sz w:val="22"/>
          <w:szCs w:val="22"/>
        </w:rPr>
      </w:pPr>
    </w:p>
    <w:p w14:paraId="208BB177" w14:textId="723B7E03" w:rsidR="00670824" w:rsidRPr="00C2283A" w:rsidRDefault="00670824">
      <w:pPr>
        <w:pStyle w:val="Prrafodelista"/>
        <w:numPr>
          <w:ilvl w:val="0"/>
          <w:numId w:val="11"/>
        </w:numPr>
        <w:jc w:val="both"/>
        <w:rPr>
          <w:rFonts w:ascii="Arial" w:hAnsi="Arial" w:cs="Arial"/>
          <w:bCs/>
          <w:sz w:val="22"/>
          <w:szCs w:val="22"/>
        </w:rPr>
      </w:pPr>
      <w:r w:rsidRPr="00C2283A">
        <w:rPr>
          <w:rFonts w:ascii="Arial" w:hAnsi="Arial" w:cs="Arial"/>
          <w:b/>
          <w:bCs/>
          <w:sz w:val="22"/>
          <w:szCs w:val="22"/>
        </w:rPr>
        <w:t>NO ME CONSTA</w:t>
      </w:r>
      <w:r w:rsidRPr="00C2283A">
        <w:rPr>
          <w:rFonts w:ascii="Arial" w:hAnsi="Arial" w:cs="Arial"/>
          <w:sz w:val="22"/>
          <w:szCs w:val="22"/>
        </w:rPr>
        <w:t xml:space="preserve"> las circunstancias narradas por el actor en cuanto al motivo de la no rotación de los Nuggets, por ser un hecho ajeno a mi representada, por lo que debe ser probado por la parte interesada en el momento oportuno de conformidad con artículo 167 del Código General del Proceso aplicable por analogía y por disposición expresa del artículo 145 del Código de Procedimiento del Trabajo y de la Seguridad Social.</w:t>
      </w:r>
    </w:p>
    <w:p w14:paraId="27EF7EDA" w14:textId="77777777" w:rsidR="00C8264F" w:rsidRPr="00C2283A" w:rsidRDefault="00C8264F" w:rsidP="00C2283A">
      <w:pPr>
        <w:jc w:val="both"/>
        <w:rPr>
          <w:rFonts w:ascii="Arial" w:hAnsi="Arial" w:cs="Arial"/>
          <w:b/>
          <w:sz w:val="22"/>
          <w:szCs w:val="22"/>
        </w:rPr>
      </w:pPr>
    </w:p>
    <w:p w14:paraId="39AF8687" w14:textId="01DD9283" w:rsidR="00C8264F" w:rsidRPr="00C2283A" w:rsidRDefault="00C8264F" w:rsidP="00C2283A">
      <w:pPr>
        <w:jc w:val="both"/>
        <w:rPr>
          <w:rFonts w:ascii="Arial" w:hAnsi="Arial" w:cs="Arial"/>
          <w:sz w:val="22"/>
          <w:szCs w:val="22"/>
        </w:rPr>
      </w:pPr>
      <w:r w:rsidRPr="00C2283A">
        <w:rPr>
          <w:rFonts w:ascii="Arial" w:hAnsi="Arial" w:cs="Arial"/>
          <w:b/>
          <w:sz w:val="22"/>
          <w:szCs w:val="22"/>
        </w:rPr>
        <w:t xml:space="preserve">AL HECHO </w:t>
      </w:r>
      <w:r w:rsidR="00D552FE" w:rsidRPr="00C2283A">
        <w:rPr>
          <w:rFonts w:ascii="Arial" w:hAnsi="Arial" w:cs="Arial"/>
          <w:b/>
          <w:sz w:val="22"/>
          <w:szCs w:val="22"/>
        </w:rPr>
        <w:t>DÉCIMO CUARTO</w:t>
      </w:r>
      <w:r w:rsidRPr="00C2283A">
        <w:rPr>
          <w:rFonts w:ascii="Arial" w:hAnsi="Arial" w:cs="Arial"/>
          <w:b/>
          <w:sz w:val="22"/>
          <w:szCs w:val="22"/>
        </w:rPr>
        <w:t>:</w:t>
      </w:r>
      <w:r w:rsidR="00ED0B25" w:rsidRPr="00C2283A">
        <w:rPr>
          <w:rFonts w:ascii="Arial" w:hAnsi="Arial" w:cs="Arial"/>
          <w:b/>
          <w:bCs/>
          <w:sz w:val="22"/>
          <w:szCs w:val="22"/>
        </w:rPr>
        <w:t xml:space="preserve"> </w:t>
      </w:r>
      <w:r w:rsidR="00465ECC" w:rsidRPr="00C2283A">
        <w:rPr>
          <w:rFonts w:ascii="Arial" w:hAnsi="Arial" w:cs="Arial"/>
          <w:b/>
          <w:bCs/>
          <w:sz w:val="22"/>
          <w:szCs w:val="22"/>
        </w:rPr>
        <w:t xml:space="preserve">NO ES CIERTO, </w:t>
      </w:r>
      <w:r w:rsidR="00465ECC" w:rsidRPr="00C2283A">
        <w:rPr>
          <w:rFonts w:ascii="Arial" w:hAnsi="Arial" w:cs="Arial"/>
          <w:sz w:val="22"/>
          <w:szCs w:val="22"/>
        </w:rPr>
        <w:t xml:space="preserve">que el fundamento jurídico </w:t>
      </w:r>
      <w:r w:rsidR="00BD6FDF" w:rsidRPr="00C2283A">
        <w:rPr>
          <w:rFonts w:ascii="Arial" w:hAnsi="Arial" w:cs="Arial"/>
          <w:sz w:val="22"/>
          <w:szCs w:val="22"/>
        </w:rPr>
        <w:t xml:space="preserve">y la </w:t>
      </w:r>
      <w:r w:rsidR="00C80FA2" w:rsidRPr="00C2283A">
        <w:rPr>
          <w:rFonts w:ascii="Arial" w:hAnsi="Arial" w:cs="Arial"/>
          <w:sz w:val="22"/>
          <w:szCs w:val="22"/>
        </w:rPr>
        <w:t xml:space="preserve">tipicidad de las faltas cometidas por el señor ODAIR estén erróneas, toda vez que, en diligencia de descargos celebrada el 01/11/2023, se acreditó que el </w:t>
      </w:r>
      <w:r w:rsidR="448B75E4" w:rsidRPr="00C2283A">
        <w:rPr>
          <w:rFonts w:ascii="Arial" w:hAnsi="Arial" w:cs="Arial"/>
          <w:sz w:val="22"/>
          <w:szCs w:val="22"/>
        </w:rPr>
        <w:t>extrabajador</w:t>
      </w:r>
      <w:r w:rsidR="00C80FA2" w:rsidRPr="00C2283A">
        <w:rPr>
          <w:rFonts w:ascii="Arial" w:hAnsi="Arial" w:cs="Arial"/>
          <w:sz w:val="22"/>
          <w:szCs w:val="22"/>
        </w:rPr>
        <w:t xml:space="preserve"> cometió faltas calificadas como graves en el reglamento interno de trabajo, cuya conse</w:t>
      </w:r>
      <w:r w:rsidR="00054B82" w:rsidRPr="00C2283A">
        <w:rPr>
          <w:rFonts w:ascii="Arial" w:hAnsi="Arial" w:cs="Arial"/>
          <w:sz w:val="22"/>
          <w:szCs w:val="22"/>
        </w:rPr>
        <w:t xml:space="preserve">cuencia aun cuando incurriera por primera vez en </w:t>
      </w:r>
      <w:r w:rsidR="00793D47" w:rsidRPr="00C2283A">
        <w:rPr>
          <w:rFonts w:ascii="Arial" w:hAnsi="Arial" w:cs="Arial"/>
          <w:sz w:val="22"/>
          <w:szCs w:val="22"/>
        </w:rPr>
        <w:t>alguna de ellas</w:t>
      </w:r>
      <w:r w:rsidR="00054B82" w:rsidRPr="00C2283A">
        <w:rPr>
          <w:rFonts w:ascii="Arial" w:hAnsi="Arial" w:cs="Arial"/>
          <w:sz w:val="22"/>
          <w:szCs w:val="22"/>
        </w:rPr>
        <w:t xml:space="preserve">, era la terminación del contrato como se evidencia: </w:t>
      </w:r>
    </w:p>
    <w:p w14:paraId="1B9B6D9E" w14:textId="77777777" w:rsidR="00347B25" w:rsidRPr="00C2283A" w:rsidRDefault="00347B25" w:rsidP="00C2283A">
      <w:pPr>
        <w:jc w:val="both"/>
        <w:rPr>
          <w:rFonts w:ascii="Arial" w:hAnsi="Arial" w:cs="Arial"/>
          <w:sz w:val="22"/>
          <w:szCs w:val="22"/>
        </w:rPr>
      </w:pPr>
    </w:p>
    <w:p w14:paraId="1FE1589F" w14:textId="547E057A" w:rsidR="00347B25" w:rsidRPr="00C2283A" w:rsidRDefault="0050031C" w:rsidP="00C2283A">
      <w:pPr>
        <w:jc w:val="center"/>
        <w:rPr>
          <w:rFonts w:ascii="Arial" w:hAnsi="Arial" w:cs="Arial"/>
          <w:sz w:val="22"/>
          <w:szCs w:val="22"/>
        </w:rPr>
      </w:pPr>
      <w:r w:rsidRPr="00C2283A">
        <w:rPr>
          <w:rFonts w:ascii="Arial" w:hAnsi="Arial" w:cs="Arial"/>
          <w:noProof/>
          <w:sz w:val="22"/>
          <w:szCs w:val="22"/>
        </w:rPr>
        <mc:AlternateContent>
          <mc:Choice Requires="wps">
            <w:drawing>
              <wp:anchor distT="0" distB="0" distL="114300" distR="114300" simplePos="0" relativeHeight="251658242" behindDoc="0" locked="0" layoutInCell="1" allowOverlap="1" wp14:anchorId="01A50B97" wp14:editId="780BEE4C">
                <wp:simplePos x="0" y="0"/>
                <wp:positionH relativeFrom="column">
                  <wp:posOffset>267334</wp:posOffset>
                </wp:positionH>
                <wp:positionV relativeFrom="paragraph">
                  <wp:posOffset>759460</wp:posOffset>
                </wp:positionV>
                <wp:extent cx="2276475" cy="0"/>
                <wp:effectExtent l="0" t="0" r="0" b="0"/>
                <wp:wrapNone/>
                <wp:docPr id="902601709" name="Conector recto 5"/>
                <wp:cNvGraphicFramePr/>
                <a:graphic xmlns:a="http://schemas.openxmlformats.org/drawingml/2006/main">
                  <a:graphicData uri="http://schemas.microsoft.com/office/word/2010/wordprocessingShape">
                    <wps:wsp>
                      <wps:cNvCnPr/>
                      <wps:spPr>
                        <a:xfrm>
                          <a:off x="0" y="0"/>
                          <a:ext cx="2276475"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69500B5C" id="Conector recto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05pt,59.8pt" to="200.3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P7TngEAAJQDAAAOAAAAZHJzL2Uyb0RvYy54bWysU8lu2zAQvRfIPxC815LVZoFgOYcEySVI&#10;gy4fwFBDiwA3DBlL/vsMaVsO0gABil4oLvPezHszWl1P1rAtYNTedXy5qDkDJ32v3abjf37ffb3i&#10;LCbhemG8g47vIPLr9dmX1RhaaPzgTQ/IiMTFdgwdH1IKbVVFOYAVceEDOHpUHq1IdMRN1aMYid2a&#10;qqnri2r02Af0EmKk29v9I18XfqVAph9KRUjMdJxqS2XFsj7ntVqvRLtBEQYtD2WIf6jCCu0o6Ux1&#10;K5JgL6j/orJaoo9epYX0tvJKaQlFA6lZ1u/U/BpEgKKFzIlhtin+P1r5uL1xT0g2jCG2MTxhVjEp&#10;tPlL9bGpmLWbzYIpMUmXTXN58f3ynDN5fKtOwIAx3YO3LG86brTLOkQrtg8xUTIKPYbQ4ZS67NLO&#10;QA427icopntK9q2gy1TAjUG2FdRPISW41OQeEl+JzjCljZmB9efAQ3yGQpmYGdx8Dp4RJbN3aQZb&#10;7Tx+RJCm5aFktY8/OrDXnS149v2uNKVYQ60vCg9jmmfr7bnATz/T+hUAAP//AwBQSwMEFAAGAAgA&#10;AAAhAN96GxLcAAAACgEAAA8AAABkcnMvZG93bnJldi54bWxMj91Kw0AQhe8F32EZwTu72VqqxmyK&#10;CIoIoq2Kt9PsmASzszG7TePbO4Kgl3Pm4/wUq8l3aqQhtoEtmFkGirgKruXawsvzzck5qJiQHXaB&#10;ycIXRViVhwcF5i7seU3jJtVKTDjmaKFJqc+1jlVDHuMs9MTyew+DxyTnUGs34F7MfafnWbbUHluW&#10;hAZ7um6o+tjsvIXp7Kl+u13He/M43cWHU4Ov2fhp7fHRdHUJKtGU/mD4qS/VoZRO27BjF1VnYTE3&#10;QopuLpagBFhIHKjtr6LLQv+fUH4DAAD//wMAUEsBAi0AFAAGAAgAAAAhALaDOJL+AAAA4QEAABMA&#10;AAAAAAAAAAAAAAAAAAAAAFtDb250ZW50X1R5cGVzXS54bWxQSwECLQAUAAYACAAAACEAOP0h/9YA&#10;AACUAQAACwAAAAAAAAAAAAAAAAAvAQAAX3JlbHMvLnJlbHNQSwECLQAUAAYACAAAACEAzqj+054B&#10;AACUAwAADgAAAAAAAAAAAAAAAAAuAgAAZHJzL2Uyb0RvYy54bWxQSwECLQAUAAYACAAAACEA33ob&#10;EtwAAAAKAQAADwAAAAAAAAAAAAAAAAD4AwAAZHJzL2Rvd25yZXYueG1sUEsFBgAAAAAEAAQA8wAA&#10;AAEFAAAAAA==&#10;" strokecolor="#ed7d31 [3205]" strokeweight="1.5pt">
                <v:stroke joinstyle="miter"/>
              </v:line>
            </w:pict>
          </mc:Fallback>
        </mc:AlternateContent>
      </w:r>
      <w:r w:rsidRPr="00C2283A">
        <w:rPr>
          <w:rFonts w:ascii="Arial" w:hAnsi="Arial" w:cs="Arial"/>
          <w:noProof/>
          <w:sz w:val="22"/>
          <w:szCs w:val="22"/>
        </w:rPr>
        <mc:AlternateContent>
          <mc:Choice Requires="wps">
            <w:drawing>
              <wp:anchor distT="0" distB="0" distL="114300" distR="114300" simplePos="0" relativeHeight="251658241" behindDoc="0" locked="0" layoutInCell="1" allowOverlap="1" wp14:anchorId="0C84617C" wp14:editId="4995367B">
                <wp:simplePos x="0" y="0"/>
                <wp:positionH relativeFrom="column">
                  <wp:posOffset>3801110</wp:posOffset>
                </wp:positionH>
                <wp:positionV relativeFrom="paragraph">
                  <wp:posOffset>759460</wp:posOffset>
                </wp:positionV>
                <wp:extent cx="1866900" cy="0"/>
                <wp:effectExtent l="0" t="0" r="0" b="0"/>
                <wp:wrapNone/>
                <wp:docPr id="1209625697" name="Conector recto 4"/>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29879447" id="Conector recto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99.3pt,59.8pt" to="446.3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mzngEAAJQDAAAOAAAAZHJzL2Uyb0RvYy54bWysU9uO0zAQfUfiHyy/06RFqpao6T7sCl4Q&#10;rLh8gNcZN5ZsjzU2Tfr3jN02RYC0EuLF8WXOmTlnJrv72TtxBEoWQy/Xq1YKCBoHGw69/P7t/Zs7&#10;KVJWYVAOA/TyBEne71+/2k2xgw2O6AYgwSQhdVPs5Zhz7Jom6RG8SiuMEPjRIHmV+UiHZiA1Mbt3&#10;zaZtt82ENERCDSnx7eP5Ue4rvzGg82djEmThesm15bpSXZ/L2ux3qjuQiqPVlzLUP1ThlQ2cdKF6&#10;VFmJH2T/oPJWEyY0eaXRN2iM1VA1sJp1+5uar6OKULWwOSkuNqX/R6s/HR/CE7ENU0xdik9UVMyG&#10;fPlyfWKuZp0Ws2DOQvPl+m67fdeyp/r61tyAkVL+AOhF2fTS2VB0qE4dP6bMyTj0GsKHW+q6yycH&#10;JdiFL2CEHTjZ24quUwEPjsRRcT+V1hDypvSQ+Wp0gRnr3AJsXwZe4gsU6sQs4M3L4AVRM2PIC9jb&#10;gPQ3gjyvLyWbc/zVgbPuYsEzDqfalGoNt74qvIxpma1fzxV++5n2PwEAAP//AwBQSwMEFAAGAAgA&#10;AAAhAPZxbkLeAAAACwEAAA8AAABkcnMvZG93bnJldi54bWxMj91KxDAQhe8F3yGM4J2bdsW1rU0X&#10;ERQRZN0f8TbbjG2xmdQm241v7wiC3p2ZczjzTbmMthcTjr5zpCCdJSCQamc6ahTstvcXGQgfNBnd&#10;O0IFX+hhWZ2elLow7khrnDahEVxCvtAK2hCGQkpft2i1n7kBib13N1odeBwbaUZ95HLby3mSLKTV&#10;HfGFVg9412L9sTlYBfH6pXl7WPundBUf/fNlql+T6VOp87N4ewMiYAx/YfjBZ3SomGnvDmS86BVc&#10;5dmCo2ykOQtOZPmcxf53I6tS/v+h+gYAAP//AwBQSwECLQAUAAYACAAAACEAtoM4kv4AAADhAQAA&#10;EwAAAAAAAAAAAAAAAAAAAAAAW0NvbnRlbnRfVHlwZXNdLnhtbFBLAQItABQABgAIAAAAIQA4/SH/&#10;1gAAAJQBAAALAAAAAAAAAAAAAAAAAC8BAABfcmVscy8ucmVsc1BLAQItABQABgAIAAAAIQC+QNmz&#10;ngEAAJQDAAAOAAAAAAAAAAAAAAAAAC4CAABkcnMvZTJvRG9jLnhtbFBLAQItABQABgAIAAAAIQD2&#10;cW5C3gAAAAsBAAAPAAAAAAAAAAAAAAAAAPgDAABkcnMvZG93bnJldi54bWxQSwUGAAAAAAQABADz&#10;AAAAAwUAAAAA&#10;" strokecolor="#ed7d31 [3205]" strokeweight="1.5pt">
                <v:stroke joinstyle="miter"/>
              </v:line>
            </w:pict>
          </mc:Fallback>
        </mc:AlternateContent>
      </w:r>
      <w:r w:rsidRPr="00C2283A">
        <w:rPr>
          <w:rFonts w:ascii="Arial" w:hAnsi="Arial" w:cs="Arial"/>
          <w:noProof/>
          <w:sz w:val="22"/>
          <w:szCs w:val="22"/>
        </w:rPr>
        <w:drawing>
          <wp:inline distT="0" distB="0" distL="0" distR="0" wp14:anchorId="0213E877" wp14:editId="7711BAE2">
            <wp:extent cx="5658640" cy="1000265"/>
            <wp:effectExtent l="0" t="0" r="0" b="9525"/>
            <wp:docPr id="1800977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97730" name=""/>
                    <pic:cNvPicPr/>
                  </pic:nvPicPr>
                  <pic:blipFill>
                    <a:blip r:embed="rId11"/>
                    <a:stretch>
                      <a:fillRect/>
                    </a:stretch>
                  </pic:blipFill>
                  <pic:spPr>
                    <a:xfrm>
                      <a:off x="0" y="0"/>
                      <a:ext cx="5658640" cy="1000265"/>
                    </a:xfrm>
                    <a:prstGeom prst="rect">
                      <a:avLst/>
                    </a:prstGeom>
                  </pic:spPr>
                </pic:pic>
              </a:graphicData>
            </a:graphic>
          </wp:inline>
        </w:drawing>
      </w:r>
    </w:p>
    <w:p w14:paraId="230A1719" w14:textId="77777777" w:rsidR="00B031CC" w:rsidRPr="00C2283A" w:rsidRDefault="00B031CC" w:rsidP="00C2283A">
      <w:pPr>
        <w:jc w:val="both"/>
        <w:rPr>
          <w:rFonts w:ascii="Arial" w:hAnsi="Arial" w:cs="Arial"/>
          <w:b/>
          <w:sz w:val="22"/>
          <w:szCs w:val="22"/>
        </w:rPr>
      </w:pPr>
    </w:p>
    <w:p w14:paraId="0147A91B" w14:textId="5C122328" w:rsidR="00B031CC" w:rsidRPr="00C2283A" w:rsidRDefault="00C8264F" w:rsidP="00C2283A">
      <w:pPr>
        <w:jc w:val="both"/>
        <w:rPr>
          <w:rFonts w:ascii="Arial" w:hAnsi="Arial" w:cs="Arial"/>
          <w:sz w:val="22"/>
          <w:szCs w:val="22"/>
        </w:rPr>
      </w:pPr>
      <w:r w:rsidRPr="00C2283A">
        <w:rPr>
          <w:rFonts w:ascii="Arial" w:hAnsi="Arial" w:cs="Arial"/>
          <w:b/>
          <w:sz w:val="22"/>
          <w:szCs w:val="22"/>
        </w:rPr>
        <w:t xml:space="preserve">AL HECHO </w:t>
      </w:r>
      <w:r w:rsidR="00283C1C" w:rsidRPr="00C2283A">
        <w:rPr>
          <w:rFonts w:ascii="Arial" w:hAnsi="Arial" w:cs="Arial"/>
          <w:b/>
          <w:sz w:val="22"/>
          <w:szCs w:val="22"/>
        </w:rPr>
        <w:t>DÉCIMO QUINTO</w:t>
      </w:r>
      <w:r w:rsidRPr="00C2283A">
        <w:rPr>
          <w:rFonts w:ascii="Arial" w:hAnsi="Arial" w:cs="Arial"/>
          <w:b/>
          <w:sz w:val="22"/>
          <w:szCs w:val="22"/>
        </w:rPr>
        <w:t>:</w:t>
      </w:r>
      <w:r w:rsidR="00F52C00" w:rsidRPr="00C2283A">
        <w:rPr>
          <w:rFonts w:ascii="Arial" w:hAnsi="Arial" w:cs="Arial"/>
          <w:b/>
          <w:bCs/>
          <w:sz w:val="22"/>
          <w:szCs w:val="22"/>
        </w:rPr>
        <w:t xml:space="preserve"> </w:t>
      </w:r>
      <w:r w:rsidR="0040295B" w:rsidRPr="00C2283A">
        <w:rPr>
          <w:rFonts w:ascii="Arial" w:hAnsi="Arial" w:cs="Arial"/>
          <w:b/>
          <w:sz w:val="22"/>
          <w:szCs w:val="22"/>
        </w:rPr>
        <w:t>NO ME CONSTA</w:t>
      </w:r>
      <w:r w:rsidR="0040295B" w:rsidRPr="00C2283A">
        <w:rPr>
          <w:rFonts w:ascii="Arial" w:hAnsi="Arial" w:cs="Arial"/>
          <w:bCs/>
          <w:sz w:val="22"/>
          <w:szCs w:val="22"/>
        </w:rPr>
        <w:t>, pues no constituye un hecho</w:t>
      </w:r>
      <w:r w:rsidR="00D17EDE" w:rsidRPr="00C2283A">
        <w:rPr>
          <w:rFonts w:ascii="Arial" w:hAnsi="Arial" w:cs="Arial"/>
          <w:sz w:val="22"/>
          <w:szCs w:val="22"/>
        </w:rPr>
        <w:t>,</w:t>
      </w:r>
      <w:r w:rsidR="00D17EDE" w:rsidRPr="00C2283A">
        <w:rPr>
          <w:rFonts w:ascii="Arial" w:hAnsi="Arial" w:cs="Arial"/>
          <w:b/>
          <w:bCs/>
          <w:sz w:val="22"/>
          <w:szCs w:val="22"/>
        </w:rPr>
        <w:t xml:space="preserve"> </w:t>
      </w:r>
      <w:r w:rsidR="0040295B" w:rsidRPr="00C2283A">
        <w:rPr>
          <w:rFonts w:ascii="Arial" w:hAnsi="Arial" w:cs="Arial"/>
          <w:sz w:val="22"/>
          <w:szCs w:val="22"/>
        </w:rPr>
        <w:t>ya que</w:t>
      </w:r>
      <w:r w:rsidR="0040295B" w:rsidRPr="00C2283A">
        <w:rPr>
          <w:rFonts w:ascii="Arial" w:hAnsi="Arial" w:cs="Arial"/>
          <w:b/>
          <w:bCs/>
          <w:sz w:val="22"/>
          <w:szCs w:val="22"/>
        </w:rPr>
        <w:t xml:space="preserve"> </w:t>
      </w:r>
      <w:r w:rsidR="00D17EDE" w:rsidRPr="00C2283A">
        <w:rPr>
          <w:rFonts w:ascii="Arial" w:hAnsi="Arial" w:cs="Arial"/>
          <w:sz w:val="22"/>
          <w:szCs w:val="22"/>
        </w:rPr>
        <w:t>no relaciona aspectos fácticos del presente litigio</w:t>
      </w:r>
      <w:r w:rsidR="00BD20E5" w:rsidRPr="00C2283A">
        <w:rPr>
          <w:rFonts w:ascii="Arial" w:hAnsi="Arial" w:cs="Arial"/>
          <w:sz w:val="22"/>
          <w:szCs w:val="22"/>
        </w:rPr>
        <w:t>,</w:t>
      </w:r>
      <w:r w:rsidR="00D17EDE" w:rsidRPr="00C2283A">
        <w:rPr>
          <w:rFonts w:ascii="Arial" w:hAnsi="Arial" w:cs="Arial"/>
          <w:sz w:val="22"/>
          <w:szCs w:val="22"/>
        </w:rPr>
        <w:t xml:space="preserve"> sino que </w:t>
      </w:r>
      <w:r w:rsidR="00BD20E5" w:rsidRPr="00C2283A">
        <w:rPr>
          <w:rFonts w:ascii="Arial" w:hAnsi="Arial" w:cs="Arial"/>
          <w:sz w:val="22"/>
          <w:szCs w:val="22"/>
        </w:rPr>
        <w:t xml:space="preserve">se trata </w:t>
      </w:r>
      <w:r w:rsidR="00E96068" w:rsidRPr="00C2283A">
        <w:rPr>
          <w:rFonts w:ascii="Arial" w:hAnsi="Arial" w:cs="Arial"/>
          <w:sz w:val="22"/>
          <w:szCs w:val="22"/>
        </w:rPr>
        <w:t xml:space="preserve">de </w:t>
      </w:r>
      <w:r w:rsidR="00BD20E5" w:rsidRPr="00C2283A">
        <w:rPr>
          <w:rFonts w:ascii="Arial" w:hAnsi="Arial" w:cs="Arial"/>
          <w:sz w:val="22"/>
          <w:szCs w:val="22"/>
        </w:rPr>
        <w:t>la transcripción</w:t>
      </w:r>
      <w:r w:rsidR="00B031CC" w:rsidRPr="00C2283A">
        <w:rPr>
          <w:rFonts w:ascii="Arial" w:hAnsi="Arial" w:cs="Arial"/>
          <w:sz w:val="22"/>
          <w:szCs w:val="22"/>
        </w:rPr>
        <w:t xml:space="preserve"> del artículo 62 del CST</w:t>
      </w:r>
      <w:r w:rsidR="00151C8A" w:rsidRPr="00C2283A">
        <w:rPr>
          <w:rFonts w:ascii="Arial" w:hAnsi="Arial" w:cs="Arial"/>
          <w:sz w:val="22"/>
          <w:szCs w:val="22"/>
        </w:rPr>
        <w:t xml:space="preserve"> y de los artículo</w:t>
      </w:r>
      <w:r w:rsidR="00420CDD" w:rsidRPr="00C2283A">
        <w:rPr>
          <w:rFonts w:ascii="Arial" w:hAnsi="Arial" w:cs="Arial"/>
          <w:sz w:val="22"/>
          <w:szCs w:val="22"/>
        </w:rPr>
        <w:t>s</w:t>
      </w:r>
      <w:r w:rsidR="00151C8A" w:rsidRPr="00C2283A">
        <w:rPr>
          <w:rFonts w:ascii="Arial" w:hAnsi="Arial" w:cs="Arial"/>
          <w:sz w:val="22"/>
          <w:szCs w:val="22"/>
        </w:rPr>
        <w:t xml:space="preserve"> 51, 52 y 57 del Reglamento Interno de Trabajo de EFICACIA S.A.S.</w:t>
      </w:r>
    </w:p>
    <w:p w14:paraId="198BC4C4" w14:textId="55FCCAAB" w:rsidR="00C8264F" w:rsidRPr="00C2283A" w:rsidRDefault="00C8264F" w:rsidP="00C2283A">
      <w:pPr>
        <w:jc w:val="both"/>
        <w:rPr>
          <w:rFonts w:ascii="Arial" w:hAnsi="Arial" w:cs="Arial"/>
          <w:b/>
          <w:sz w:val="22"/>
          <w:szCs w:val="22"/>
        </w:rPr>
      </w:pPr>
    </w:p>
    <w:p w14:paraId="662C914B" w14:textId="3AE672ED" w:rsidR="0027688D" w:rsidRPr="00C2283A" w:rsidRDefault="00C8264F" w:rsidP="00C2283A">
      <w:pPr>
        <w:jc w:val="both"/>
        <w:rPr>
          <w:rFonts w:ascii="Arial" w:hAnsi="Arial" w:cs="Arial"/>
          <w:sz w:val="22"/>
          <w:szCs w:val="22"/>
        </w:rPr>
      </w:pPr>
      <w:r w:rsidRPr="00C2283A">
        <w:rPr>
          <w:rFonts w:ascii="Arial" w:hAnsi="Arial" w:cs="Arial"/>
          <w:b/>
          <w:sz w:val="22"/>
          <w:szCs w:val="22"/>
        </w:rPr>
        <w:t xml:space="preserve">AL HECHO </w:t>
      </w:r>
      <w:r w:rsidR="003653B0" w:rsidRPr="00C2283A">
        <w:rPr>
          <w:rFonts w:ascii="Arial" w:hAnsi="Arial" w:cs="Arial"/>
          <w:b/>
          <w:sz w:val="22"/>
          <w:szCs w:val="22"/>
        </w:rPr>
        <w:t>DÉCIMO SEXTO</w:t>
      </w:r>
      <w:r w:rsidRPr="00C2283A">
        <w:rPr>
          <w:rFonts w:ascii="Arial" w:hAnsi="Arial" w:cs="Arial"/>
          <w:b/>
          <w:sz w:val="22"/>
          <w:szCs w:val="22"/>
        </w:rPr>
        <w:t>:</w:t>
      </w:r>
      <w:r w:rsidR="0027688D" w:rsidRPr="00C2283A">
        <w:rPr>
          <w:rFonts w:ascii="Arial" w:hAnsi="Arial" w:cs="Arial"/>
          <w:b/>
          <w:bCs/>
          <w:sz w:val="22"/>
          <w:szCs w:val="22"/>
        </w:rPr>
        <w:t xml:space="preserve"> </w:t>
      </w:r>
      <w:r w:rsidR="00420CDD" w:rsidRPr="00C2283A">
        <w:rPr>
          <w:rFonts w:ascii="Arial" w:hAnsi="Arial" w:cs="Arial"/>
          <w:b/>
          <w:bCs/>
          <w:sz w:val="22"/>
          <w:szCs w:val="22"/>
        </w:rPr>
        <w:t xml:space="preserve">NO ES CIERTO, </w:t>
      </w:r>
      <w:r w:rsidR="00C9640A" w:rsidRPr="00C2283A">
        <w:rPr>
          <w:rFonts w:ascii="Arial" w:hAnsi="Arial" w:cs="Arial"/>
          <w:sz w:val="22"/>
          <w:szCs w:val="22"/>
        </w:rPr>
        <w:t xml:space="preserve">EFICACIA S.A.S realizó un análisis de los hechos narrados en la citación, </w:t>
      </w:r>
      <w:r w:rsidR="00956C08" w:rsidRPr="00C2283A">
        <w:rPr>
          <w:rFonts w:ascii="Arial" w:hAnsi="Arial" w:cs="Arial"/>
          <w:sz w:val="22"/>
          <w:szCs w:val="22"/>
        </w:rPr>
        <w:t>de l</w:t>
      </w:r>
      <w:r w:rsidR="003C1D3C" w:rsidRPr="00C2283A">
        <w:rPr>
          <w:rFonts w:ascii="Arial" w:hAnsi="Arial" w:cs="Arial"/>
          <w:sz w:val="22"/>
          <w:szCs w:val="22"/>
        </w:rPr>
        <w:t>os argumentos expuestos por el trabajador en la</w:t>
      </w:r>
      <w:r w:rsidR="00956C08" w:rsidRPr="00C2283A">
        <w:rPr>
          <w:rFonts w:ascii="Arial" w:hAnsi="Arial" w:cs="Arial"/>
          <w:sz w:val="22"/>
          <w:szCs w:val="22"/>
        </w:rPr>
        <w:t xml:space="preserve"> diligencia de descargos llevada a cabo el 01/11/2023 y finalmente se logró acreditar que el señor ODAIR incurrió en faltas graves, pues el </w:t>
      </w:r>
      <w:r w:rsidR="49ED20D6" w:rsidRPr="00C2283A">
        <w:rPr>
          <w:rFonts w:ascii="Arial" w:hAnsi="Arial" w:cs="Arial"/>
          <w:sz w:val="22"/>
          <w:szCs w:val="22"/>
        </w:rPr>
        <w:t>extrabajador</w:t>
      </w:r>
      <w:r w:rsidR="00956C08" w:rsidRPr="00C2283A">
        <w:rPr>
          <w:rFonts w:ascii="Arial" w:hAnsi="Arial" w:cs="Arial"/>
          <w:sz w:val="22"/>
          <w:szCs w:val="22"/>
        </w:rPr>
        <w:t xml:space="preserve"> admitió que cometió un error</w:t>
      </w:r>
      <w:r w:rsidR="002F20F9" w:rsidRPr="00C2283A">
        <w:rPr>
          <w:rFonts w:ascii="Arial" w:hAnsi="Arial" w:cs="Arial"/>
          <w:sz w:val="22"/>
          <w:szCs w:val="22"/>
        </w:rPr>
        <w:t xml:space="preserve">, </w:t>
      </w:r>
      <w:r w:rsidR="00956C08" w:rsidRPr="00C2283A">
        <w:rPr>
          <w:rFonts w:ascii="Arial" w:hAnsi="Arial" w:cs="Arial"/>
          <w:sz w:val="22"/>
          <w:szCs w:val="22"/>
        </w:rPr>
        <w:t xml:space="preserve">que no revisar las fechas de vencimiento </w:t>
      </w:r>
      <w:r w:rsidR="00956C08" w:rsidRPr="00C2283A">
        <w:rPr>
          <w:rFonts w:ascii="Arial" w:hAnsi="Arial" w:cs="Arial"/>
          <w:sz w:val="22"/>
          <w:szCs w:val="22"/>
        </w:rPr>
        <w:lastRenderedPageBreak/>
        <w:t xml:space="preserve">de los combos </w:t>
      </w:r>
      <w:r w:rsidR="002F20F9" w:rsidRPr="00C2283A">
        <w:rPr>
          <w:rFonts w:ascii="Arial" w:hAnsi="Arial" w:cs="Arial"/>
          <w:sz w:val="22"/>
          <w:szCs w:val="22"/>
        </w:rPr>
        <w:t xml:space="preserve">fue su culpa y que informó </w:t>
      </w:r>
      <w:r w:rsidR="005511E7" w:rsidRPr="00C2283A">
        <w:rPr>
          <w:rFonts w:ascii="Arial" w:hAnsi="Arial" w:cs="Arial"/>
          <w:sz w:val="22"/>
          <w:szCs w:val="22"/>
        </w:rPr>
        <w:t>de manera tardía</w:t>
      </w:r>
      <w:r w:rsidR="002F20F9" w:rsidRPr="00C2283A">
        <w:rPr>
          <w:rFonts w:ascii="Arial" w:hAnsi="Arial" w:cs="Arial"/>
          <w:sz w:val="22"/>
          <w:szCs w:val="22"/>
        </w:rPr>
        <w:t xml:space="preserve"> sobre la novedad, como se evidencia: </w:t>
      </w:r>
    </w:p>
    <w:p w14:paraId="36F7771D" w14:textId="77777777" w:rsidR="002F20F9" w:rsidRPr="00C2283A" w:rsidRDefault="002F20F9" w:rsidP="00C2283A">
      <w:pPr>
        <w:jc w:val="both"/>
        <w:rPr>
          <w:rFonts w:ascii="Arial" w:hAnsi="Arial" w:cs="Arial"/>
          <w:sz w:val="22"/>
          <w:szCs w:val="22"/>
        </w:rPr>
      </w:pPr>
    </w:p>
    <w:p w14:paraId="02ED236D" w14:textId="77777777" w:rsidR="002F20F9" w:rsidRPr="00C2283A" w:rsidRDefault="002F20F9" w:rsidP="00C2283A">
      <w:pPr>
        <w:pStyle w:val="Sinespaciado"/>
        <w:ind w:left="567" w:right="397"/>
        <w:jc w:val="both"/>
        <w:rPr>
          <w:rFonts w:ascii="Arial" w:hAnsi="Arial" w:cs="Arial"/>
        </w:rPr>
      </w:pPr>
      <w:r w:rsidRPr="00C2283A">
        <w:rPr>
          <w:rFonts w:ascii="Arial" w:hAnsi="Arial" w:cs="Arial"/>
        </w:rPr>
        <w:t>“</w:t>
      </w:r>
      <w:r w:rsidRPr="00C2283A">
        <w:rPr>
          <w:rFonts w:ascii="Arial" w:hAnsi="Arial" w:cs="Arial"/>
          <w:i/>
          <w:iCs/>
        </w:rPr>
        <w:t xml:space="preserve">Yo cuando recibí eso, el punto de venta, el compañero me dijo que había bastante combo, más no me dijo que fecha, </w:t>
      </w:r>
      <w:r w:rsidRPr="00C2283A">
        <w:rPr>
          <w:rFonts w:ascii="Arial" w:hAnsi="Arial" w:cs="Arial"/>
          <w:b/>
          <w:bCs/>
          <w:i/>
          <w:iCs/>
          <w:u w:val="single"/>
        </w:rPr>
        <w:t>si fue error mío no revisar, porque solo revisé los combos de Zenú porque él si me dijo de la corta fecha el del Zenú, me confié</w:t>
      </w:r>
      <w:r w:rsidRPr="00C2283A">
        <w:rPr>
          <w:rFonts w:ascii="Arial" w:hAnsi="Arial" w:cs="Arial"/>
          <w:i/>
          <w:iCs/>
        </w:rPr>
        <w:t xml:space="preserve"> y mi compañero no estoy diciendo culpa de él, </w:t>
      </w:r>
      <w:r w:rsidRPr="00C2283A">
        <w:rPr>
          <w:rFonts w:ascii="Arial" w:hAnsi="Arial" w:cs="Arial"/>
          <w:b/>
          <w:bCs/>
          <w:i/>
          <w:iCs/>
          <w:u w:val="single"/>
        </w:rPr>
        <w:t>porque la verdad fue culpa mía por no haber revisado lo que me estaba entregando</w:t>
      </w:r>
      <w:r w:rsidRPr="00C2283A">
        <w:rPr>
          <w:rFonts w:ascii="Arial" w:hAnsi="Arial" w:cs="Arial"/>
          <w:i/>
          <w:iCs/>
        </w:rPr>
        <w:t>, me confié de esos combos que eran fecha anterior, cuando la fecha del punto de venta ya estaba que eran 19 de octubre si no estoy mal, pues que estaba a punto que había muy poquito, fue que cuando me di cuenta cogí las canastas, eran 11 canastas de Rica y cada canasta trae 15 unidades cuando me di cuenta fue demasiado tarde y no había nada que hacer</w:t>
      </w:r>
      <w:r w:rsidRPr="00C2283A">
        <w:rPr>
          <w:rFonts w:ascii="Arial" w:hAnsi="Arial" w:cs="Arial"/>
        </w:rPr>
        <w:t>.” (min 8:30 a 9:30 de la grabación de diligencia de descargos)</w:t>
      </w:r>
    </w:p>
    <w:p w14:paraId="5E74B249" w14:textId="77777777" w:rsidR="002F20F9" w:rsidRPr="00C2283A" w:rsidRDefault="002F20F9" w:rsidP="00C2283A">
      <w:pPr>
        <w:pStyle w:val="Sinespaciado"/>
        <w:jc w:val="both"/>
        <w:rPr>
          <w:rFonts w:ascii="Arial" w:hAnsi="Arial" w:cs="Arial"/>
        </w:rPr>
      </w:pPr>
    </w:p>
    <w:p w14:paraId="3DE8825F" w14:textId="77777777" w:rsidR="002F20F9" w:rsidRPr="00C2283A" w:rsidRDefault="002F20F9" w:rsidP="00C2283A">
      <w:pPr>
        <w:pStyle w:val="Sinespaciado"/>
        <w:jc w:val="both"/>
        <w:rPr>
          <w:rFonts w:ascii="Arial" w:hAnsi="Arial" w:cs="Arial"/>
        </w:rPr>
      </w:pPr>
      <w:r w:rsidRPr="00C2283A">
        <w:rPr>
          <w:rFonts w:ascii="Arial" w:hAnsi="Arial" w:cs="Arial"/>
        </w:rPr>
        <w:t>Adicionalmente añadió:</w:t>
      </w:r>
    </w:p>
    <w:p w14:paraId="1BDE5DEA" w14:textId="77777777" w:rsidR="002F20F9" w:rsidRPr="00C2283A" w:rsidRDefault="002F20F9" w:rsidP="00C2283A">
      <w:pPr>
        <w:pStyle w:val="Sinespaciado"/>
        <w:jc w:val="both"/>
        <w:rPr>
          <w:rFonts w:ascii="Arial" w:hAnsi="Arial" w:cs="Arial"/>
        </w:rPr>
      </w:pPr>
    </w:p>
    <w:p w14:paraId="3CC5A6F6" w14:textId="77777777" w:rsidR="002F20F9" w:rsidRPr="00C2283A" w:rsidRDefault="002F20F9" w:rsidP="00C2283A">
      <w:pPr>
        <w:pStyle w:val="Sinespaciado"/>
        <w:ind w:left="567" w:right="397"/>
        <w:jc w:val="both"/>
        <w:rPr>
          <w:rFonts w:ascii="Arial" w:hAnsi="Arial" w:cs="Arial"/>
          <w:i/>
          <w:iCs/>
        </w:rPr>
      </w:pPr>
      <w:r w:rsidRPr="00C2283A">
        <w:rPr>
          <w:rFonts w:ascii="Arial" w:hAnsi="Arial" w:cs="Arial"/>
          <w:i/>
          <w:iCs/>
        </w:rPr>
        <w:t>“Rosa Liliana: Usted comentó a tiempo esta situación, la comunicación con su líder o coordinador, fue asertiva, usted comunicó bien esta situación, en el tiempo establecido.</w:t>
      </w:r>
    </w:p>
    <w:p w14:paraId="05A2F3C0" w14:textId="77777777" w:rsidR="002F20F9" w:rsidRPr="00C2283A" w:rsidRDefault="002F20F9" w:rsidP="00C2283A">
      <w:pPr>
        <w:pStyle w:val="Sinespaciado"/>
        <w:ind w:left="567" w:right="397"/>
        <w:jc w:val="both"/>
        <w:rPr>
          <w:rFonts w:ascii="Arial" w:hAnsi="Arial" w:cs="Arial"/>
          <w:i/>
          <w:iCs/>
        </w:rPr>
      </w:pPr>
    </w:p>
    <w:p w14:paraId="576DD20F" w14:textId="77777777" w:rsidR="002F20F9" w:rsidRPr="00C2283A" w:rsidRDefault="002F20F9" w:rsidP="00C2283A">
      <w:pPr>
        <w:pStyle w:val="Sinespaciado"/>
        <w:ind w:left="567" w:right="397"/>
        <w:jc w:val="both"/>
        <w:rPr>
          <w:rFonts w:ascii="Arial" w:hAnsi="Arial" w:cs="Arial"/>
          <w:i/>
          <w:iCs/>
        </w:rPr>
      </w:pPr>
      <w:r w:rsidRPr="00C2283A">
        <w:rPr>
          <w:rFonts w:ascii="Arial" w:hAnsi="Arial" w:cs="Arial"/>
          <w:i/>
          <w:iCs/>
        </w:rPr>
        <w:t xml:space="preserve">Trabajador: </w:t>
      </w:r>
      <w:r w:rsidRPr="00C2283A">
        <w:rPr>
          <w:rFonts w:ascii="Arial" w:hAnsi="Arial" w:cs="Arial"/>
          <w:b/>
          <w:bCs/>
          <w:i/>
          <w:iCs/>
          <w:u w:val="single"/>
        </w:rPr>
        <w:t>No, la verdad lo hice ya muy tarde</w:t>
      </w:r>
      <w:r w:rsidRPr="00C2283A">
        <w:rPr>
          <w:rFonts w:ascii="Arial" w:hAnsi="Arial" w:cs="Arial"/>
          <w:i/>
          <w:iCs/>
        </w:rPr>
        <w:t xml:space="preserve">, incluso había muchas, si </w:t>
      </w:r>
      <w:proofErr w:type="gramStart"/>
      <w:r w:rsidRPr="00C2283A">
        <w:rPr>
          <w:rFonts w:ascii="Arial" w:hAnsi="Arial" w:cs="Arial"/>
          <w:i/>
          <w:iCs/>
        </w:rPr>
        <w:t>habían</w:t>
      </w:r>
      <w:proofErr w:type="gramEnd"/>
      <w:r w:rsidRPr="00C2283A">
        <w:rPr>
          <w:rFonts w:ascii="Arial" w:hAnsi="Arial" w:cs="Arial"/>
          <w:i/>
          <w:iCs/>
        </w:rPr>
        <w:t xml:space="preserve"> muchas cortas fechas, que eran las salchichas 450 la del perro también, saqué y me quedé impulsando también los combos de Zenú y en ese momento no me había percatado de los combos de RICA” </w:t>
      </w:r>
      <w:r w:rsidRPr="00C2283A">
        <w:rPr>
          <w:rFonts w:ascii="Arial" w:hAnsi="Arial" w:cs="Arial"/>
        </w:rPr>
        <w:t>(min 9:46 a 10:23 de la grabación de diligencia de descargos)</w:t>
      </w:r>
    </w:p>
    <w:p w14:paraId="1E9813F6" w14:textId="77777777" w:rsidR="002F20F9" w:rsidRPr="00C2283A" w:rsidRDefault="002F20F9" w:rsidP="00C2283A">
      <w:pPr>
        <w:jc w:val="both"/>
        <w:rPr>
          <w:rFonts w:ascii="Arial" w:hAnsi="Arial" w:cs="Arial"/>
          <w:sz w:val="22"/>
          <w:szCs w:val="22"/>
        </w:rPr>
      </w:pPr>
    </w:p>
    <w:p w14:paraId="533E613A" w14:textId="56B56CF5" w:rsidR="002F20F9" w:rsidRPr="00C2283A" w:rsidRDefault="002F20F9" w:rsidP="00C2283A">
      <w:pPr>
        <w:jc w:val="both"/>
        <w:rPr>
          <w:rFonts w:ascii="Arial" w:hAnsi="Arial" w:cs="Arial"/>
          <w:sz w:val="22"/>
          <w:szCs w:val="22"/>
        </w:rPr>
      </w:pPr>
      <w:r w:rsidRPr="00C2283A">
        <w:rPr>
          <w:rFonts w:ascii="Arial" w:hAnsi="Arial" w:cs="Arial"/>
          <w:sz w:val="22"/>
          <w:szCs w:val="22"/>
        </w:rPr>
        <w:t>Por lo anterior, y al aceptar</w:t>
      </w:r>
      <w:r w:rsidR="003B65CF" w:rsidRPr="00C2283A">
        <w:rPr>
          <w:rFonts w:ascii="Arial" w:hAnsi="Arial" w:cs="Arial"/>
          <w:sz w:val="22"/>
          <w:szCs w:val="22"/>
        </w:rPr>
        <w:t xml:space="preserve"> el incumplimiento a sus deberes y obligaciones contractuales, se comprueba que cometió faltas calificadas como graves en el RIT de EFICACIA S.A.S. vigente para la fecha de la terminación</w:t>
      </w:r>
      <w:r w:rsidR="00045186" w:rsidRPr="00C2283A">
        <w:rPr>
          <w:rFonts w:ascii="Arial" w:hAnsi="Arial" w:cs="Arial"/>
          <w:sz w:val="22"/>
          <w:szCs w:val="22"/>
        </w:rPr>
        <w:t xml:space="preserve"> y de conformidad con el</w:t>
      </w:r>
      <w:r w:rsidR="00146121" w:rsidRPr="00C2283A">
        <w:rPr>
          <w:rFonts w:ascii="Arial" w:hAnsi="Arial" w:cs="Arial"/>
          <w:sz w:val="22"/>
          <w:szCs w:val="22"/>
        </w:rPr>
        <w:t xml:space="preserve"> numeral 6 del</w:t>
      </w:r>
      <w:r w:rsidR="00045186" w:rsidRPr="00C2283A">
        <w:rPr>
          <w:rFonts w:ascii="Arial" w:hAnsi="Arial" w:cs="Arial"/>
          <w:sz w:val="22"/>
          <w:szCs w:val="22"/>
        </w:rPr>
        <w:t xml:space="preserve"> artículo 62 del CST</w:t>
      </w:r>
      <w:r w:rsidR="00146121" w:rsidRPr="00C2283A">
        <w:rPr>
          <w:rFonts w:ascii="Arial" w:hAnsi="Arial" w:cs="Arial"/>
          <w:sz w:val="22"/>
          <w:szCs w:val="22"/>
        </w:rPr>
        <w:t xml:space="preserve"> </w:t>
      </w:r>
      <w:r w:rsidR="00C8620E" w:rsidRPr="00C2283A">
        <w:rPr>
          <w:rFonts w:ascii="Arial" w:hAnsi="Arial" w:cs="Arial"/>
          <w:sz w:val="22"/>
          <w:szCs w:val="22"/>
        </w:rPr>
        <w:t>constituye una justa causa para dar por terminado el contrato laboral.</w:t>
      </w:r>
    </w:p>
    <w:p w14:paraId="60B97943" w14:textId="77777777" w:rsidR="00C8264F" w:rsidRPr="00C2283A" w:rsidRDefault="00C8264F" w:rsidP="00C2283A">
      <w:pPr>
        <w:jc w:val="both"/>
        <w:rPr>
          <w:rFonts w:ascii="Arial" w:hAnsi="Arial" w:cs="Arial"/>
          <w:b/>
          <w:sz w:val="22"/>
          <w:szCs w:val="22"/>
        </w:rPr>
      </w:pPr>
    </w:p>
    <w:p w14:paraId="51973BDF" w14:textId="22E4B28C" w:rsidR="00E57ABC" w:rsidRPr="00C2283A" w:rsidRDefault="00C8264F" w:rsidP="00C2283A">
      <w:pPr>
        <w:jc w:val="both"/>
        <w:rPr>
          <w:rFonts w:ascii="Arial" w:hAnsi="Arial" w:cs="Arial"/>
          <w:sz w:val="22"/>
          <w:szCs w:val="22"/>
        </w:rPr>
      </w:pPr>
      <w:r w:rsidRPr="00C2283A">
        <w:rPr>
          <w:rFonts w:ascii="Arial" w:hAnsi="Arial" w:cs="Arial"/>
          <w:b/>
          <w:sz w:val="22"/>
          <w:szCs w:val="22"/>
        </w:rPr>
        <w:t xml:space="preserve">AL HECHO </w:t>
      </w:r>
      <w:r w:rsidR="00DB4C93" w:rsidRPr="00C2283A">
        <w:rPr>
          <w:rFonts w:ascii="Arial" w:hAnsi="Arial" w:cs="Arial"/>
          <w:b/>
          <w:sz w:val="22"/>
          <w:szCs w:val="22"/>
        </w:rPr>
        <w:t>DÉCIMO SÉPTIMO</w:t>
      </w:r>
      <w:r w:rsidRPr="00C2283A">
        <w:rPr>
          <w:rFonts w:ascii="Arial" w:hAnsi="Arial" w:cs="Arial"/>
          <w:b/>
          <w:sz w:val="22"/>
          <w:szCs w:val="22"/>
        </w:rPr>
        <w:t>:</w:t>
      </w:r>
      <w:r w:rsidR="00F6500C" w:rsidRPr="00C2283A">
        <w:rPr>
          <w:rFonts w:ascii="Arial" w:hAnsi="Arial" w:cs="Arial"/>
          <w:b/>
          <w:sz w:val="22"/>
          <w:szCs w:val="22"/>
        </w:rPr>
        <w:t xml:space="preserve"> </w:t>
      </w:r>
      <w:r w:rsidR="00F6500C" w:rsidRPr="00C2283A">
        <w:rPr>
          <w:rFonts w:ascii="Arial" w:hAnsi="Arial" w:cs="Arial"/>
          <w:b/>
          <w:bCs/>
          <w:sz w:val="22"/>
          <w:szCs w:val="22"/>
        </w:rPr>
        <w:t xml:space="preserve">NO </w:t>
      </w:r>
      <w:r w:rsidR="00DB4C93" w:rsidRPr="00C2283A">
        <w:rPr>
          <w:rFonts w:ascii="Arial" w:hAnsi="Arial" w:cs="Arial"/>
          <w:b/>
          <w:bCs/>
          <w:sz w:val="22"/>
          <w:szCs w:val="22"/>
        </w:rPr>
        <w:t xml:space="preserve">ES CIERTO, </w:t>
      </w:r>
      <w:r w:rsidR="00746A1C" w:rsidRPr="00C2283A">
        <w:rPr>
          <w:rFonts w:ascii="Arial" w:hAnsi="Arial" w:cs="Arial"/>
          <w:sz w:val="22"/>
          <w:szCs w:val="22"/>
        </w:rPr>
        <w:t xml:space="preserve">que el señor ODAIR no </w:t>
      </w:r>
      <w:r w:rsidR="002B47D1" w:rsidRPr="00C2283A">
        <w:rPr>
          <w:rFonts w:ascii="Arial" w:hAnsi="Arial" w:cs="Arial"/>
          <w:sz w:val="22"/>
          <w:szCs w:val="22"/>
        </w:rPr>
        <w:t>incurriera en una falta grave</w:t>
      </w:r>
      <w:r w:rsidR="000228F1" w:rsidRPr="00C2283A">
        <w:rPr>
          <w:rFonts w:ascii="Arial" w:hAnsi="Arial" w:cs="Arial"/>
          <w:sz w:val="22"/>
          <w:szCs w:val="22"/>
        </w:rPr>
        <w:t>, ni que se presuma una supuesta mala fe</w:t>
      </w:r>
      <w:r w:rsidR="002B47D1" w:rsidRPr="00C2283A">
        <w:rPr>
          <w:rFonts w:ascii="Arial" w:hAnsi="Arial" w:cs="Arial"/>
          <w:sz w:val="22"/>
          <w:szCs w:val="22"/>
        </w:rPr>
        <w:t xml:space="preserve">, toda vez que, en la diligencia de descargos realizada el 01/11/2023 el </w:t>
      </w:r>
      <w:r w:rsidR="7C116907" w:rsidRPr="00C2283A">
        <w:rPr>
          <w:rFonts w:ascii="Arial" w:hAnsi="Arial" w:cs="Arial"/>
          <w:sz w:val="22"/>
          <w:szCs w:val="22"/>
        </w:rPr>
        <w:t>extrabajador</w:t>
      </w:r>
      <w:r w:rsidR="002B47D1" w:rsidRPr="00C2283A">
        <w:rPr>
          <w:rFonts w:ascii="Arial" w:hAnsi="Arial" w:cs="Arial"/>
          <w:sz w:val="22"/>
          <w:szCs w:val="22"/>
        </w:rPr>
        <w:t xml:space="preserve"> admitió su incumplimiento contractual, acreditándose la vulneración al reglamento interno de trabajo</w:t>
      </w:r>
      <w:r w:rsidR="00E85D97" w:rsidRPr="00C2283A">
        <w:rPr>
          <w:rFonts w:ascii="Arial" w:hAnsi="Arial" w:cs="Arial"/>
          <w:sz w:val="22"/>
          <w:szCs w:val="22"/>
        </w:rPr>
        <w:t xml:space="preserve"> y la incurrencia en faltas calificadas como graves. Por otro lado, el señor ODAIR como OPERARDOR DE SURTIDO debía estar pendiente de la rotación y revisar las fechas de vencimiento de los productos</w:t>
      </w:r>
      <w:r w:rsidR="00FC0826" w:rsidRPr="00C2283A">
        <w:rPr>
          <w:rFonts w:ascii="Arial" w:hAnsi="Arial" w:cs="Arial"/>
          <w:sz w:val="22"/>
          <w:szCs w:val="22"/>
        </w:rPr>
        <w:t xml:space="preserve">, por lo que, era su obligación una vez su compañero entregó </w:t>
      </w:r>
      <w:r w:rsidR="0046573C" w:rsidRPr="00C2283A">
        <w:rPr>
          <w:rFonts w:ascii="Arial" w:hAnsi="Arial" w:cs="Arial"/>
          <w:sz w:val="22"/>
          <w:szCs w:val="22"/>
        </w:rPr>
        <w:t>el punto</w:t>
      </w:r>
      <w:r w:rsidR="006D0437" w:rsidRPr="00C2283A">
        <w:rPr>
          <w:rFonts w:ascii="Arial" w:hAnsi="Arial" w:cs="Arial"/>
          <w:sz w:val="22"/>
          <w:szCs w:val="22"/>
        </w:rPr>
        <w:t>,</w:t>
      </w:r>
      <w:r w:rsidR="0046573C" w:rsidRPr="00C2283A">
        <w:rPr>
          <w:rFonts w:ascii="Arial" w:hAnsi="Arial" w:cs="Arial"/>
          <w:sz w:val="22"/>
          <w:szCs w:val="22"/>
        </w:rPr>
        <w:t xml:space="preserve"> la revisión de los</w:t>
      </w:r>
      <w:r w:rsidR="006D0437" w:rsidRPr="00C2283A">
        <w:rPr>
          <w:rFonts w:ascii="Arial" w:hAnsi="Arial" w:cs="Arial"/>
          <w:sz w:val="22"/>
          <w:szCs w:val="22"/>
        </w:rPr>
        <w:t xml:space="preserve"> combos</w:t>
      </w:r>
      <w:r w:rsidR="00D471B0" w:rsidRPr="00C2283A">
        <w:rPr>
          <w:rFonts w:ascii="Arial" w:hAnsi="Arial" w:cs="Arial"/>
          <w:sz w:val="22"/>
          <w:szCs w:val="22"/>
        </w:rPr>
        <w:t>, como lo estipulan sus funciones.</w:t>
      </w:r>
    </w:p>
    <w:p w14:paraId="6C3C6956" w14:textId="77777777" w:rsidR="00F6500C" w:rsidRPr="00C2283A" w:rsidRDefault="00F6500C" w:rsidP="00C2283A">
      <w:pPr>
        <w:jc w:val="both"/>
        <w:rPr>
          <w:rFonts w:ascii="Arial" w:hAnsi="Arial" w:cs="Arial"/>
          <w:b/>
          <w:sz w:val="22"/>
          <w:szCs w:val="22"/>
        </w:rPr>
      </w:pPr>
    </w:p>
    <w:p w14:paraId="249BBD1A" w14:textId="36F59F3E" w:rsidR="006F5131" w:rsidRPr="00C2283A" w:rsidRDefault="00C8264F" w:rsidP="00C2283A">
      <w:pPr>
        <w:jc w:val="both"/>
        <w:rPr>
          <w:rFonts w:ascii="Arial" w:hAnsi="Arial" w:cs="Arial"/>
          <w:sz w:val="22"/>
          <w:szCs w:val="22"/>
        </w:rPr>
      </w:pPr>
      <w:r w:rsidRPr="00C2283A">
        <w:rPr>
          <w:rFonts w:ascii="Arial" w:hAnsi="Arial" w:cs="Arial"/>
          <w:b/>
          <w:sz w:val="22"/>
          <w:szCs w:val="22"/>
        </w:rPr>
        <w:t xml:space="preserve">AL HECHO </w:t>
      </w:r>
      <w:r w:rsidR="006F5131" w:rsidRPr="00C2283A">
        <w:rPr>
          <w:rFonts w:ascii="Arial" w:hAnsi="Arial" w:cs="Arial"/>
          <w:b/>
          <w:sz w:val="22"/>
          <w:szCs w:val="22"/>
        </w:rPr>
        <w:t>DÉCIMO OCTAVO</w:t>
      </w:r>
      <w:r w:rsidRPr="00C2283A">
        <w:rPr>
          <w:rFonts w:ascii="Arial" w:hAnsi="Arial" w:cs="Arial"/>
          <w:b/>
          <w:sz w:val="22"/>
          <w:szCs w:val="22"/>
        </w:rPr>
        <w:t>:</w:t>
      </w:r>
      <w:r w:rsidR="006F5131" w:rsidRPr="00C2283A">
        <w:rPr>
          <w:rFonts w:ascii="Arial" w:hAnsi="Arial" w:cs="Arial"/>
          <w:b/>
          <w:sz w:val="22"/>
          <w:szCs w:val="22"/>
        </w:rPr>
        <w:t xml:space="preserve"> </w:t>
      </w:r>
      <w:r w:rsidR="0090648F" w:rsidRPr="00C2283A">
        <w:rPr>
          <w:rFonts w:ascii="Arial" w:hAnsi="Arial" w:cs="Arial"/>
          <w:b/>
          <w:sz w:val="22"/>
          <w:szCs w:val="22"/>
        </w:rPr>
        <w:t>NO ME CONSTA</w:t>
      </w:r>
      <w:r w:rsidR="0090648F" w:rsidRPr="00C2283A">
        <w:rPr>
          <w:rFonts w:ascii="Arial" w:hAnsi="Arial" w:cs="Arial"/>
          <w:bCs/>
          <w:sz w:val="22"/>
          <w:szCs w:val="22"/>
        </w:rPr>
        <w:t>, pues no constituye un hecho, toda vez que, no relaciona elementos fácticos entorno al presente litigio, sino que transcribe el artículo 109 del CST.</w:t>
      </w:r>
    </w:p>
    <w:p w14:paraId="019B7D88" w14:textId="77777777" w:rsidR="00F6500C" w:rsidRPr="00C2283A" w:rsidRDefault="00F6500C" w:rsidP="00C2283A">
      <w:pPr>
        <w:jc w:val="both"/>
        <w:rPr>
          <w:rFonts w:ascii="Arial" w:hAnsi="Arial" w:cs="Arial"/>
          <w:b/>
          <w:sz w:val="22"/>
          <w:szCs w:val="22"/>
        </w:rPr>
      </w:pPr>
    </w:p>
    <w:p w14:paraId="41CEAEBD" w14:textId="5CA5642D" w:rsidR="006F5131" w:rsidRPr="00C2283A" w:rsidRDefault="00C8264F" w:rsidP="00C2283A">
      <w:pPr>
        <w:jc w:val="both"/>
        <w:rPr>
          <w:rFonts w:ascii="Arial" w:hAnsi="Arial" w:cs="Arial"/>
          <w:bCs/>
          <w:sz w:val="22"/>
          <w:szCs w:val="22"/>
        </w:rPr>
      </w:pPr>
      <w:r w:rsidRPr="00C2283A">
        <w:rPr>
          <w:rFonts w:ascii="Arial" w:hAnsi="Arial" w:cs="Arial"/>
          <w:b/>
          <w:sz w:val="22"/>
          <w:szCs w:val="22"/>
        </w:rPr>
        <w:t xml:space="preserve">AL HECHO </w:t>
      </w:r>
      <w:r w:rsidR="006F5131" w:rsidRPr="00C2283A">
        <w:rPr>
          <w:rFonts w:ascii="Arial" w:hAnsi="Arial" w:cs="Arial"/>
          <w:b/>
          <w:sz w:val="22"/>
          <w:szCs w:val="22"/>
        </w:rPr>
        <w:t>DÉCIMO NOVENO</w:t>
      </w:r>
      <w:r w:rsidRPr="00C2283A">
        <w:rPr>
          <w:rFonts w:ascii="Arial" w:hAnsi="Arial" w:cs="Arial"/>
          <w:b/>
          <w:sz w:val="22"/>
          <w:szCs w:val="22"/>
        </w:rPr>
        <w:t>:</w:t>
      </w:r>
      <w:r w:rsidR="00061429" w:rsidRPr="00C2283A">
        <w:rPr>
          <w:rFonts w:ascii="Arial" w:hAnsi="Arial" w:cs="Arial"/>
          <w:b/>
          <w:bCs/>
          <w:sz w:val="22"/>
          <w:szCs w:val="22"/>
        </w:rPr>
        <w:t xml:space="preserve"> </w:t>
      </w:r>
      <w:r w:rsidR="00054FA0" w:rsidRPr="00C2283A">
        <w:rPr>
          <w:rFonts w:ascii="Arial" w:hAnsi="Arial" w:cs="Arial"/>
          <w:b/>
          <w:sz w:val="22"/>
          <w:szCs w:val="22"/>
        </w:rPr>
        <w:t>NO ME CONSTA</w:t>
      </w:r>
      <w:r w:rsidR="00054FA0" w:rsidRPr="00C2283A">
        <w:rPr>
          <w:rFonts w:ascii="Arial" w:hAnsi="Arial" w:cs="Arial"/>
          <w:bCs/>
          <w:sz w:val="22"/>
          <w:szCs w:val="22"/>
        </w:rPr>
        <w:t>, pues no constituye un hecho, toda vez que, no relaciona elementos fácticos entorno al presente litigio, sino que transcribe el artículo 83 de</w:t>
      </w:r>
      <w:r w:rsidR="00D94E73" w:rsidRPr="00C2283A">
        <w:rPr>
          <w:rFonts w:ascii="Arial" w:hAnsi="Arial" w:cs="Arial"/>
          <w:bCs/>
          <w:sz w:val="22"/>
          <w:szCs w:val="22"/>
        </w:rPr>
        <w:t xml:space="preserve"> la Constitución Política</w:t>
      </w:r>
      <w:r w:rsidR="00054FA0" w:rsidRPr="00C2283A">
        <w:rPr>
          <w:rFonts w:ascii="Arial" w:hAnsi="Arial" w:cs="Arial"/>
          <w:bCs/>
          <w:sz w:val="22"/>
          <w:szCs w:val="22"/>
        </w:rPr>
        <w:t>.</w:t>
      </w:r>
    </w:p>
    <w:p w14:paraId="5217F514" w14:textId="77777777" w:rsidR="00D94E73" w:rsidRPr="00C2283A" w:rsidRDefault="00D94E73" w:rsidP="00C2283A">
      <w:pPr>
        <w:jc w:val="both"/>
        <w:rPr>
          <w:rFonts w:ascii="Arial" w:hAnsi="Arial" w:cs="Arial"/>
          <w:bCs/>
          <w:sz w:val="22"/>
          <w:szCs w:val="22"/>
        </w:rPr>
      </w:pPr>
    </w:p>
    <w:p w14:paraId="5D6BC6C4" w14:textId="00A4D607" w:rsidR="008E470B" w:rsidRPr="00C2283A" w:rsidRDefault="00D94E73" w:rsidP="00C2283A">
      <w:pPr>
        <w:jc w:val="both"/>
        <w:rPr>
          <w:rFonts w:ascii="Arial" w:hAnsi="Arial" w:cs="Arial"/>
          <w:b/>
          <w:bCs/>
          <w:sz w:val="22"/>
          <w:szCs w:val="22"/>
        </w:rPr>
      </w:pPr>
      <w:r w:rsidRPr="00C2283A">
        <w:rPr>
          <w:rFonts w:ascii="Arial" w:hAnsi="Arial" w:cs="Arial"/>
          <w:b/>
          <w:sz w:val="22"/>
          <w:szCs w:val="22"/>
        </w:rPr>
        <w:t>AL HECHO VIGESIMO:</w:t>
      </w:r>
      <w:r w:rsidRPr="00C2283A">
        <w:rPr>
          <w:rFonts w:ascii="Arial" w:hAnsi="Arial" w:cs="Arial"/>
          <w:bCs/>
          <w:sz w:val="22"/>
          <w:szCs w:val="22"/>
        </w:rPr>
        <w:t xml:space="preserve"> </w:t>
      </w:r>
      <w:r w:rsidR="008E470B" w:rsidRPr="00C2283A">
        <w:rPr>
          <w:rStyle w:val="normaltextrun"/>
          <w:rFonts w:ascii="Arial" w:hAnsi="Arial" w:cs="Arial"/>
          <w:b/>
          <w:bCs/>
          <w:color w:val="000000"/>
          <w:sz w:val="22"/>
          <w:szCs w:val="22"/>
          <w:shd w:val="clear" w:color="auto" w:fill="FFFFFF"/>
        </w:rPr>
        <w:t>NO ME CONSTA por cuanto NO ES UN HECHO</w:t>
      </w:r>
      <w:r w:rsidR="008E470B" w:rsidRPr="00C2283A">
        <w:rPr>
          <w:rStyle w:val="normaltextrun"/>
          <w:rFonts w:ascii="Arial" w:hAnsi="Arial" w:cs="Arial"/>
          <w:color w:val="000000"/>
          <w:sz w:val="22"/>
          <w:szCs w:val="22"/>
          <w:shd w:val="clear" w:color="auto" w:fill="FFFFFF"/>
        </w:rPr>
        <w:t>, lo expresado en el presente numeral, ya que obedece a una apreciación subjetiva sobre la confianza</w:t>
      </w:r>
      <w:r w:rsidR="0086158E" w:rsidRPr="00C2283A">
        <w:rPr>
          <w:rStyle w:val="normaltextrun"/>
          <w:rFonts w:ascii="Arial" w:hAnsi="Arial" w:cs="Arial"/>
          <w:color w:val="000000"/>
          <w:sz w:val="22"/>
          <w:szCs w:val="22"/>
          <w:shd w:val="clear" w:color="auto" w:fill="FFFFFF"/>
        </w:rPr>
        <w:t xml:space="preserve"> depositada en las personas</w:t>
      </w:r>
      <w:r w:rsidR="008E470B" w:rsidRPr="00C2283A">
        <w:rPr>
          <w:rStyle w:val="normaltextrun"/>
          <w:rFonts w:ascii="Arial" w:hAnsi="Arial" w:cs="Arial"/>
          <w:color w:val="000000"/>
          <w:sz w:val="22"/>
          <w:szCs w:val="22"/>
          <w:shd w:val="clear" w:color="auto" w:fill="FFFFFF"/>
        </w:rPr>
        <w:t>,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p w14:paraId="3A292A70" w14:textId="0AB538A7" w:rsidR="00D94E73" w:rsidRPr="00C2283A" w:rsidRDefault="00D94E73" w:rsidP="00C2283A">
      <w:pPr>
        <w:jc w:val="both"/>
        <w:rPr>
          <w:rFonts w:ascii="Arial" w:hAnsi="Arial" w:cs="Arial"/>
          <w:sz w:val="22"/>
          <w:szCs w:val="22"/>
        </w:rPr>
      </w:pPr>
    </w:p>
    <w:p w14:paraId="56CB396E" w14:textId="18E8C405" w:rsidR="0086158E" w:rsidRPr="00C2283A" w:rsidRDefault="0086158E" w:rsidP="00C2283A">
      <w:pPr>
        <w:jc w:val="both"/>
        <w:rPr>
          <w:rFonts w:ascii="Arial" w:hAnsi="Arial" w:cs="Arial"/>
          <w:sz w:val="22"/>
          <w:szCs w:val="22"/>
        </w:rPr>
      </w:pPr>
      <w:r w:rsidRPr="00C2283A">
        <w:rPr>
          <w:rFonts w:ascii="Arial" w:hAnsi="Arial" w:cs="Arial"/>
          <w:sz w:val="22"/>
          <w:szCs w:val="22"/>
        </w:rPr>
        <w:t xml:space="preserve">Aunado a lo anterior, </w:t>
      </w:r>
      <w:r w:rsidRPr="00C2283A">
        <w:rPr>
          <w:rFonts w:ascii="Arial" w:hAnsi="Arial" w:cs="Arial"/>
          <w:b/>
          <w:bCs/>
          <w:sz w:val="22"/>
          <w:szCs w:val="22"/>
        </w:rPr>
        <w:t>NO ES CIERTO</w:t>
      </w:r>
      <w:r w:rsidRPr="00C2283A">
        <w:rPr>
          <w:rFonts w:ascii="Arial" w:hAnsi="Arial" w:cs="Arial"/>
          <w:sz w:val="22"/>
          <w:szCs w:val="22"/>
        </w:rPr>
        <w:t>, que al señor ODAIR se le haya terminado el contrato de trabajo, por considerar que “confiar en las demás personas” constituya una falta grave</w:t>
      </w:r>
      <w:r w:rsidR="00AA0C00" w:rsidRPr="00C2283A">
        <w:rPr>
          <w:rFonts w:ascii="Arial" w:hAnsi="Arial" w:cs="Arial"/>
          <w:sz w:val="22"/>
          <w:szCs w:val="22"/>
        </w:rPr>
        <w:t>, toda vez que, en la diligencia de descargos realizada el 01/11/2023 el ex trabajador admitió su incumplimiento contractual, ello es que cometió un error, que no revisar las fechas de vencimiento de los combos fue su culpa y que informó tarde sobre la novedad, acreditándose la vulneración al reglamento interno de trabajo y la incurrencia en faltas calificadas como graves.</w:t>
      </w:r>
    </w:p>
    <w:p w14:paraId="5D5E8124" w14:textId="77777777" w:rsidR="00795593" w:rsidRPr="00C2283A" w:rsidRDefault="00795593" w:rsidP="00C2283A">
      <w:pPr>
        <w:pStyle w:val="Prrafodelista"/>
        <w:ind w:left="720"/>
        <w:jc w:val="both"/>
        <w:rPr>
          <w:rFonts w:ascii="Arial" w:hAnsi="Arial" w:cs="Arial"/>
          <w:sz w:val="22"/>
          <w:szCs w:val="22"/>
        </w:rPr>
      </w:pPr>
    </w:p>
    <w:p w14:paraId="0B9A4483" w14:textId="60D00240" w:rsidR="00490ABF" w:rsidRPr="00C2283A" w:rsidRDefault="00C406B0" w:rsidP="00C2283A">
      <w:pPr>
        <w:jc w:val="both"/>
        <w:rPr>
          <w:rFonts w:ascii="Arial" w:hAnsi="Arial" w:cs="Arial"/>
          <w:bCs/>
          <w:sz w:val="22"/>
          <w:szCs w:val="22"/>
        </w:rPr>
      </w:pPr>
      <w:r w:rsidRPr="00C2283A">
        <w:rPr>
          <w:rFonts w:ascii="Arial" w:hAnsi="Arial" w:cs="Arial"/>
          <w:b/>
          <w:sz w:val="22"/>
          <w:szCs w:val="22"/>
        </w:rPr>
        <w:t xml:space="preserve">AL HECHO VIGESIMO PRIMERO: NO ES CIERTO, </w:t>
      </w:r>
      <w:r w:rsidRPr="00C2283A">
        <w:rPr>
          <w:rFonts w:ascii="Arial" w:hAnsi="Arial" w:cs="Arial"/>
          <w:bCs/>
          <w:sz w:val="22"/>
          <w:szCs w:val="22"/>
        </w:rPr>
        <w:t xml:space="preserve">como se encuentra redactado, si bien el señor ODAIR acudió ante el Ministerio del Trabajo a fin de llevar a cabo una conciliación con EFICACIA S.A.S., lo cierto es que, mi representada </w:t>
      </w:r>
      <w:r w:rsidR="003F5579" w:rsidRPr="00C2283A">
        <w:rPr>
          <w:rFonts w:ascii="Arial" w:hAnsi="Arial" w:cs="Arial"/>
          <w:bCs/>
          <w:sz w:val="22"/>
          <w:szCs w:val="22"/>
        </w:rPr>
        <w:t xml:space="preserve">por medio del abogado BRYAM MONSALVE JARAMILO, </w:t>
      </w:r>
      <w:r w:rsidR="003F5579" w:rsidRPr="00C2283A">
        <w:rPr>
          <w:rFonts w:ascii="Arial" w:hAnsi="Arial" w:cs="Arial"/>
          <w:bCs/>
          <w:sz w:val="22"/>
          <w:szCs w:val="22"/>
        </w:rPr>
        <w:lastRenderedPageBreak/>
        <w:t>apoderado de</w:t>
      </w:r>
      <w:r w:rsidR="00174D07" w:rsidRPr="00C2283A">
        <w:rPr>
          <w:rFonts w:ascii="Arial" w:hAnsi="Arial" w:cs="Arial"/>
          <w:bCs/>
          <w:sz w:val="22"/>
          <w:szCs w:val="22"/>
        </w:rPr>
        <w:t xml:space="preserve"> EFICACIA S.A</w:t>
      </w:r>
      <w:r w:rsidR="00945F04" w:rsidRPr="00C2283A">
        <w:rPr>
          <w:rFonts w:ascii="Arial" w:hAnsi="Arial" w:cs="Arial"/>
          <w:bCs/>
          <w:sz w:val="22"/>
          <w:szCs w:val="22"/>
        </w:rPr>
        <w:t>.</w:t>
      </w:r>
      <w:r w:rsidR="00174D07" w:rsidRPr="00C2283A">
        <w:rPr>
          <w:rFonts w:ascii="Arial" w:hAnsi="Arial" w:cs="Arial"/>
          <w:bCs/>
          <w:sz w:val="22"/>
          <w:szCs w:val="22"/>
        </w:rPr>
        <w:t xml:space="preserve">S. </w:t>
      </w:r>
      <w:r w:rsidRPr="00C2283A">
        <w:rPr>
          <w:rFonts w:ascii="Arial" w:hAnsi="Arial" w:cs="Arial"/>
          <w:bCs/>
          <w:sz w:val="22"/>
          <w:szCs w:val="22"/>
        </w:rPr>
        <w:t>remitió un correo electrónico</w:t>
      </w:r>
      <w:r w:rsidR="003F5579" w:rsidRPr="00C2283A">
        <w:rPr>
          <w:rFonts w:ascii="Arial" w:hAnsi="Arial" w:cs="Arial"/>
          <w:bCs/>
          <w:sz w:val="22"/>
          <w:szCs w:val="22"/>
        </w:rPr>
        <w:t xml:space="preserve"> al Inspector del Trabajo a cargo, indicando que no era posible su comparecencia </w:t>
      </w:r>
      <w:r w:rsidR="00174D07" w:rsidRPr="00C2283A">
        <w:rPr>
          <w:rFonts w:ascii="Arial" w:hAnsi="Arial" w:cs="Arial"/>
          <w:bCs/>
          <w:sz w:val="22"/>
          <w:szCs w:val="22"/>
        </w:rPr>
        <w:t>y precisó en la misma misiva que no se contaba con ánimo conciliatorio, como se pasa a evidenciar:</w:t>
      </w:r>
    </w:p>
    <w:p w14:paraId="29F8463E" w14:textId="77777777" w:rsidR="00174D07" w:rsidRPr="00C2283A" w:rsidRDefault="00174D07" w:rsidP="00C2283A">
      <w:pPr>
        <w:jc w:val="both"/>
        <w:rPr>
          <w:rFonts w:ascii="Arial" w:hAnsi="Arial" w:cs="Arial"/>
          <w:bCs/>
          <w:sz w:val="22"/>
          <w:szCs w:val="22"/>
        </w:rPr>
      </w:pPr>
    </w:p>
    <w:p w14:paraId="3ABD2E61" w14:textId="36979FCB" w:rsidR="00C406B0" w:rsidRPr="00C2283A" w:rsidRDefault="00E01AA8" w:rsidP="00C2283A">
      <w:pPr>
        <w:jc w:val="center"/>
        <w:rPr>
          <w:rFonts w:ascii="Arial" w:hAnsi="Arial" w:cs="Arial"/>
          <w:bCs/>
          <w:sz w:val="22"/>
          <w:szCs w:val="22"/>
        </w:rPr>
      </w:pPr>
      <w:r w:rsidRPr="00C2283A">
        <w:rPr>
          <w:rFonts w:ascii="Arial" w:hAnsi="Arial" w:cs="Arial"/>
          <w:bCs/>
          <w:noProof/>
          <w:sz w:val="22"/>
          <w:szCs w:val="22"/>
        </w:rPr>
        <w:drawing>
          <wp:inline distT="0" distB="0" distL="0" distR="0" wp14:anchorId="7265CC10" wp14:editId="7F6DED45">
            <wp:extent cx="4982537" cy="2709155"/>
            <wp:effectExtent l="0" t="0" r="8890" b="0"/>
            <wp:docPr id="3582411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241127" name=""/>
                    <pic:cNvPicPr/>
                  </pic:nvPicPr>
                  <pic:blipFill>
                    <a:blip r:embed="rId12"/>
                    <a:stretch>
                      <a:fillRect/>
                    </a:stretch>
                  </pic:blipFill>
                  <pic:spPr>
                    <a:xfrm>
                      <a:off x="0" y="0"/>
                      <a:ext cx="4988818" cy="2712570"/>
                    </a:xfrm>
                    <a:prstGeom prst="rect">
                      <a:avLst/>
                    </a:prstGeom>
                  </pic:spPr>
                </pic:pic>
              </a:graphicData>
            </a:graphic>
          </wp:inline>
        </w:drawing>
      </w:r>
    </w:p>
    <w:p w14:paraId="20566463" w14:textId="77777777" w:rsidR="00C406B0" w:rsidRPr="00C2283A" w:rsidRDefault="00C406B0" w:rsidP="00C2283A">
      <w:pPr>
        <w:jc w:val="both"/>
        <w:rPr>
          <w:rFonts w:ascii="Arial" w:hAnsi="Arial" w:cs="Arial"/>
          <w:sz w:val="22"/>
          <w:szCs w:val="22"/>
        </w:rPr>
      </w:pPr>
    </w:p>
    <w:p w14:paraId="5805D712" w14:textId="77777777" w:rsidR="00671EDF" w:rsidRPr="00C2283A" w:rsidRDefault="00671EDF" w:rsidP="00C2283A">
      <w:pPr>
        <w:jc w:val="center"/>
        <w:rPr>
          <w:rFonts w:ascii="Arial" w:hAnsi="Arial" w:cs="Arial"/>
          <w:b/>
          <w:sz w:val="22"/>
          <w:szCs w:val="22"/>
          <w:u w:val="single"/>
          <w:lang w:val="es-ES_tradnl"/>
        </w:rPr>
      </w:pPr>
      <w:r w:rsidRPr="00C2283A">
        <w:rPr>
          <w:rFonts w:ascii="Arial" w:hAnsi="Arial" w:cs="Arial"/>
          <w:b/>
          <w:sz w:val="22"/>
          <w:szCs w:val="22"/>
          <w:u w:val="single"/>
          <w:lang w:val="es-ES_tradnl"/>
        </w:rPr>
        <w:t>FRENTE A LAS PRETENSIONES DE LA DEMANDA</w:t>
      </w:r>
    </w:p>
    <w:p w14:paraId="7318AEA5" w14:textId="77777777" w:rsidR="00671EDF" w:rsidRPr="00C2283A" w:rsidRDefault="00671EDF" w:rsidP="00C2283A">
      <w:pPr>
        <w:jc w:val="both"/>
        <w:rPr>
          <w:rFonts w:ascii="Arial" w:hAnsi="Arial" w:cs="Arial"/>
          <w:sz w:val="22"/>
          <w:szCs w:val="22"/>
        </w:rPr>
      </w:pPr>
    </w:p>
    <w:p w14:paraId="5C6760A1" w14:textId="3CB8C7BF" w:rsidR="005A0F59" w:rsidRPr="00C2283A" w:rsidRDefault="00103214" w:rsidP="00C2283A">
      <w:pPr>
        <w:pStyle w:val="Default"/>
        <w:jc w:val="both"/>
        <w:rPr>
          <w:color w:val="auto"/>
          <w:sz w:val="22"/>
          <w:szCs w:val="22"/>
          <w:lang w:val="es-ES"/>
        </w:rPr>
      </w:pPr>
      <w:r w:rsidRPr="00C2283A">
        <w:rPr>
          <w:color w:val="auto"/>
          <w:sz w:val="22"/>
          <w:szCs w:val="22"/>
        </w:rPr>
        <w:t>Me opongo a la totalidad de las pretensiones de la demanda</w:t>
      </w:r>
      <w:r w:rsidR="00AE4B72" w:rsidRPr="00C2283A">
        <w:rPr>
          <w:color w:val="auto"/>
          <w:sz w:val="22"/>
          <w:szCs w:val="22"/>
        </w:rPr>
        <w:t xml:space="preserve"> en contra de</w:t>
      </w:r>
      <w:r w:rsidR="00E01AA8" w:rsidRPr="00C2283A">
        <w:rPr>
          <w:color w:val="auto"/>
          <w:sz w:val="22"/>
          <w:szCs w:val="22"/>
        </w:rPr>
        <w:t xml:space="preserve"> EFICACIA S.A.S. </w:t>
      </w:r>
      <w:r w:rsidR="00632EF7" w:rsidRPr="00C2283A">
        <w:rPr>
          <w:color w:val="auto"/>
          <w:sz w:val="22"/>
          <w:szCs w:val="22"/>
          <w:lang w:val="es-ES"/>
        </w:rPr>
        <w:t xml:space="preserve">por cuanto carecen de fundamentos facticos y jurídicos que hagan viable su prosperidad, </w:t>
      </w:r>
      <w:r w:rsidR="00632EF7" w:rsidRPr="00C2283A">
        <w:rPr>
          <w:color w:val="auto"/>
          <w:sz w:val="22"/>
          <w:szCs w:val="22"/>
          <w:u w:val="single"/>
          <w:lang w:val="es-ES"/>
        </w:rPr>
        <w:t>en primer lugar</w:t>
      </w:r>
      <w:r w:rsidR="00632EF7" w:rsidRPr="00C2283A">
        <w:rPr>
          <w:color w:val="auto"/>
          <w:sz w:val="22"/>
          <w:szCs w:val="22"/>
          <w:lang w:val="es-ES"/>
        </w:rPr>
        <w:t>, debido a que la actuación de EFICACIA S.A</w:t>
      </w:r>
      <w:r w:rsidR="00205C3D" w:rsidRPr="00C2283A">
        <w:rPr>
          <w:color w:val="auto"/>
          <w:sz w:val="22"/>
          <w:szCs w:val="22"/>
          <w:lang w:val="es-ES"/>
        </w:rPr>
        <w:t>.S.</w:t>
      </w:r>
      <w:r w:rsidR="00632EF7" w:rsidRPr="00C2283A">
        <w:rPr>
          <w:color w:val="auto"/>
          <w:sz w:val="22"/>
          <w:szCs w:val="22"/>
          <w:lang w:val="es-ES"/>
        </w:rPr>
        <w:t xml:space="preserve"> se ha ceñido a lo estrictamente establecido en la Ley, atendiendo siempre a los parámetros determinados por esta. </w:t>
      </w:r>
      <w:r w:rsidR="00632EF7" w:rsidRPr="00C2283A">
        <w:rPr>
          <w:color w:val="auto"/>
          <w:sz w:val="22"/>
          <w:szCs w:val="22"/>
          <w:u w:val="single"/>
          <w:lang w:val="es-ES"/>
        </w:rPr>
        <w:t>En segundo lugar</w:t>
      </w:r>
      <w:r w:rsidR="00632EF7" w:rsidRPr="00C2283A">
        <w:rPr>
          <w:color w:val="auto"/>
          <w:sz w:val="22"/>
          <w:szCs w:val="22"/>
          <w:lang w:val="es-ES"/>
        </w:rPr>
        <w:t xml:space="preserve">, porque </w:t>
      </w:r>
      <w:r w:rsidR="00F07E41" w:rsidRPr="00C2283A">
        <w:rPr>
          <w:color w:val="auto"/>
          <w:sz w:val="22"/>
          <w:szCs w:val="22"/>
          <w:lang w:val="es-ES"/>
        </w:rPr>
        <w:t>el</w:t>
      </w:r>
      <w:r w:rsidR="00632EF7" w:rsidRPr="00C2283A">
        <w:rPr>
          <w:color w:val="auto"/>
          <w:sz w:val="22"/>
          <w:szCs w:val="22"/>
          <w:lang w:val="es-ES"/>
        </w:rPr>
        <w:t xml:space="preserve"> demandante solicita le sea reconocida la indemnización por despido sin justa causa, cuando dentro del margen legal, jurisprudencial y administrativo interno de EFICACIA S.A.</w:t>
      </w:r>
      <w:r w:rsidR="00F07E41" w:rsidRPr="00C2283A">
        <w:rPr>
          <w:color w:val="auto"/>
          <w:sz w:val="22"/>
          <w:szCs w:val="22"/>
          <w:lang w:val="es-ES"/>
        </w:rPr>
        <w:t>S</w:t>
      </w:r>
      <w:r w:rsidR="00632EF7" w:rsidRPr="00C2283A">
        <w:rPr>
          <w:color w:val="auto"/>
          <w:sz w:val="22"/>
          <w:szCs w:val="22"/>
          <w:lang w:val="es-ES"/>
        </w:rPr>
        <w:t>, se realizaron todas las actuaciones pertinentes y conducentes, para garantizar el debido proceso de</w:t>
      </w:r>
      <w:r w:rsidR="00F07E41" w:rsidRPr="00C2283A">
        <w:rPr>
          <w:color w:val="auto"/>
          <w:sz w:val="22"/>
          <w:szCs w:val="22"/>
          <w:lang w:val="es-ES"/>
        </w:rPr>
        <w:t>l</w:t>
      </w:r>
      <w:r w:rsidR="00632EF7" w:rsidRPr="00C2283A">
        <w:rPr>
          <w:color w:val="auto"/>
          <w:sz w:val="22"/>
          <w:szCs w:val="22"/>
          <w:lang w:val="es-ES"/>
        </w:rPr>
        <w:t xml:space="preserve"> ex</w:t>
      </w:r>
      <w:r w:rsidR="00F07E41" w:rsidRPr="00C2283A">
        <w:rPr>
          <w:color w:val="auto"/>
          <w:sz w:val="22"/>
          <w:szCs w:val="22"/>
          <w:lang w:val="es-ES"/>
        </w:rPr>
        <w:t xml:space="preserve"> </w:t>
      </w:r>
      <w:r w:rsidR="00632EF7" w:rsidRPr="00C2283A">
        <w:rPr>
          <w:color w:val="auto"/>
          <w:sz w:val="22"/>
          <w:szCs w:val="22"/>
          <w:lang w:val="es-ES"/>
        </w:rPr>
        <w:t xml:space="preserve">trabajador y que luego de analizar las faltas cometidas por </w:t>
      </w:r>
      <w:r w:rsidR="00F07E41" w:rsidRPr="00C2283A">
        <w:rPr>
          <w:color w:val="auto"/>
          <w:sz w:val="22"/>
          <w:szCs w:val="22"/>
          <w:lang w:val="es-ES"/>
        </w:rPr>
        <w:t>el mismo</w:t>
      </w:r>
      <w:r w:rsidR="00632EF7" w:rsidRPr="00C2283A">
        <w:rPr>
          <w:color w:val="auto"/>
          <w:sz w:val="22"/>
          <w:szCs w:val="22"/>
          <w:lang w:val="es-ES"/>
        </w:rPr>
        <w:t xml:space="preserve">, se logró </w:t>
      </w:r>
      <w:r w:rsidR="00F07E41" w:rsidRPr="00C2283A">
        <w:rPr>
          <w:color w:val="auto"/>
          <w:sz w:val="22"/>
          <w:szCs w:val="22"/>
          <w:lang w:val="es-ES"/>
        </w:rPr>
        <w:t>acreditar que</w:t>
      </w:r>
      <w:r w:rsidR="00632EF7" w:rsidRPr="00C2283A">
        <w:rPr>
          <w:color w:val="auto"/>
          <w:sz w:val="22"/>
          <w:szCs w:val="22"/>
          <w:lang w:val="es-ES"/>
        </w:rPr>
        <w:t xml:space="preserve"> había incurrido en justas causas para dar por terminado el contrato de trabajo, acciones y omisiones que incluso fueron aceptadas por parte d</w:t>
      </w:r>
      <w:r w:rsidR="00F07E41" w:rsidRPr="00C2283A">
        <w:rPr>
          <w:color w:val="auto"/>
          <w:sz w:val="22"/>
          <w:szCs w:val="22"/>
          <w:lang w:val="es-ES"/>
        </w:rPr>
        <w:t xml:space="preserve">el señor ODAIR </w:t>
      </w:r>
      <w:r w:rsidR="005A0F59" w:rsidRPr="00C2283A">
        <w:rPr>
          <w:color w:val="auto"/>
          <w:sz w:val="22"/>
          <w:szCs w:val="22"/>
          <w:lang w:val="es-ES"/>
        </w:rPr>
        <w:t>ESCUDERO AVALO</w:t>
      </w:r>
      <w:r w:rsidR="00632EF7" w:rsidRPr="00C2283A">
        <w:rPr>
          <w:color w:val="auto"/>
          <w:sz w:val="22"/>
          <w:szCs w:val="22"/>
          <w:lang w:val="es-ES"/>
        </w:rPr>
        <w:t xml:space="preserve">, en la diligencia de descargos del día </w:t>
      </w:r>
      <w:r w:rsidR="005A0F59" w:rsidRPr="00C2283A">
        <w:rPr>
          <w:color w:val="auto"/>
          <w:sz w:val="22"/>
          <w:szCs w:val="22"/>
          <w:lang w:val="es-ES"/>
        </w:rPr>
        <w:t>01 de noviembre de 2023</w:t>
      </w:r>
      <w:r w:rsidR="00632EF7" w:rsidRPr="00C2283A">
        <w:rPr>
          <w:color w:val="auto"/>
          <w:sz w:val="22"/>
          <w:szCs w:val="22"/>
          <w:lang w:val="es-ES"/>
        </w:rPr>
        <w:t xml:space="preserve">. </w:t>
      </w:r>
    </w:p>
    <w:p w14:paraId="7316410A" w14:textId="77777777" w:rsidR="005A0F59" w:rsidRPr="00C2283A" w:rsidRDefault="005A0F59" w:rsidP="00C2283A">
      <w:pPr>
        <w:pStyle w:val="Default"/>
        <w:jc w:val="both"/>
        <w:rPr>
          <w:color w:val="auto"/>
          <w:sz w:val="22"/>
          <w:szCs w:val="22"/>
          <w:lang w:val="es-ES"/>
        </w:rPr>
      </w:pPr>
    </w:p>
    <w:p w14:paraId="22747D6F" w14:textId="18F1F338" w:rsidR="00632EF7" w:rsidRPr="00C2283A" w:rsidRDefault="005A0F59" w:rsidP="00C2283A">
      <w:pPr>
        <w:pStyle w:val="Default"/>
        <w:jc w:val="both"/>
        <w:rPr>
          <w:color w:val="auto"/>
          <w:sz w:val="22"/>
          <w:szCs w:val="22"/>
          <w:lang w:val="es-ES"/>
        </w:rPr>
      </w:pPr>
      <w:r w:rsidRPr="00C2283A">
        <w:rPr>
          <w:color w:val="auto"/>
          <w:sz w:val="22"/>
          <w:szCs w:val="22"/>
          <w:lang w:val="es-ES"/>
        </w:rPr>
        <w:t>P</w:t>
      </w:r>
      <w:r w:rsidR="00632EF7" w:rsidRPr="00C2283A">
        <w:rPr>
          <w:color w:val="auto"/>
          <w:sz w:val="22"/>
          <w:szCs w:val="22"/>
          <w:lang w:val="es-ES"/>
        </w:rPr>
        <w:t xml:space="preserve">or lo anterior, no hallando razón en lo pretendido por </w:t>
      </w:r>
      <w:r w:rsidRPr="00C2283A">
        <w:rPr>
          <w:color w:val="auto"/>
          <w:sz w:val="22"/>
          <w:szCs w:val="22"/>
          <w:lang w:val="es-ES"/>
        </w:rPr>
        <w:t>el</w:t>
      </w:r>
      <w:r w:rsidR="00632EF7" w:rsidRPr="00C2283A">
        <w:rPr>
          <w:color w:val="auto"/>
          <w:sz w:val="22"/>
          <w:szCs w:val="22"/>
          <w:lang w:val="es-ES"/>
        </w:rPr>
        <w:t xml:space="preserve"> demandante, me opongo a la prosperidad de todas y cada una de las pretensiones de la demanda y respetuosamente solicito al Despacho judicial, que deniegue las peticiones de</w:t>
      </w:r>
      <w:r w:rsidRPr="00C2283A">
        <w:rPr>
          <w:color w:val="auto"/>
          <w:sz w:val="22"/>
          <w:szCs w:val="22"/>
          <w:lang w:val="es-ES"/>
        </w:rPr>
        <w:t>l</w:t>
      </w:r>
      <w:r w:rsidR="00632EF7" w:rsidRPr="00C2283A">
        <w:rPr>
          <w:color w:val="auto"/>
          <w:sz w:val="22"/>
          <w:szCs w:val="22"/>
          <w:lang w:val="es-ES"/>
        </w:rPr>
        <w:t xml:space="preserve"> actor en su totalidad</w:t>
      </w:r>
      <w:r w:rsidRPr="00C2283A">
        <w:rPr>
          <w:color w:val="auto"/>
          <w:sz w:val="22"/>
          <w:szCs w:val="22"/>
          <w:lang w:val="es-ES"/>
        </w:rPr>
        <w:t>.</w:t>
      </w:r>
    </w:p>
    <w:p w14:paraId="2DBC29F9" w14:textId="77777777" w:rsidR="00E01AA8" w:rsidRPr="00C2283A" w:rsidRDefault="00E01AA8" w:rsidP="00C2283A">
      <w:pPr>
        <w:pStyle w:val="Default"/>
        <w:jc w:val="both"/>
        <w:rPr>
          <w:color w:val="auto"/>
          <w:sz w:val="22"/>
          <w:szCs w:val="22"/>
        </w:rPr>
      </w:pPr>
    </w:p>
    <w:p w14:paraId="163154F9" w14:textId="57BD3254" w:rsidR="00671EDF" w:rsidRPr="00C2283A" w:rsidRDefault="007C0F3D" w:rsidP="00C2283A">
      <w:pPr>
        <w:jc w:val="both"/>
        <w:rPr>
          <w:rFonts w:ascii="Arial" w:hAnsi="Arial" w:cs="Arial"/>
          <w:sz w:val="22"/>
          <w:szCs w:val="22"/>
        </w:rPr>
      </w:pPr>
      <w:r w:rsidRPr="00C2283A">
        <w:rPr>
          <w:rFonts w:ascii="Arial" w:hAnsi="Arial" w:cs="Arial"/>
          <w:sz w:val="22"/>
          <w:szCs w:val="22"/>
        </w:rPr>
        <w:t>Finalmente</w:t>
      </w:r>
      <w:r w:rsidR="00103214" w:rsidRPr="00C2283A">
        <w:rPr>
          <w:rFonts w:ascii="Arial" w:hAnsi="Arial" w:cs="Arial"/>
          <w:sz w:val="22"/>
          <w:szCs w:val="22"/>
        </w:rPr>
        <w:t xml:space="preserve">, para una mayor precisión respecto de mi oposición a los requerimientos elevados en el petitum </w:t>
      </w:r>
      <w:proofErr w:type="spellStart"/>
      <w:r w:rsidR="00103214" w:rsidRPr="00C2283A">
        <w:rPr>
          <w:rFonts w:ascii="Arial" w:hAnsi="Arial" w:cs="Arial"/>
          <w:sz w:val="22"/>
          <w:szCs w:val="22"/>
        </w:rPr>
        <w:t>demandatorio</w:t>
      </w:r>
      <w:proofErr w:type="spellEnd"/>
      <w:r w:rsidR="00103214" w:rsidRPr="00C2283A">
        <w:rPr>
          <w:rFonts w:ascii="Arial" w:hAnsi="Arial" w:cs="Arial"/>
          <w:sz w:val="22"/>
          <w:szCs w:val="22"/>
        </w:rPr>
        <w:t>, procedo a pronunciarme frente a cada una de ellas en forma individual de la siguiente manera:</w:t>
      </w:r>
    </w:p>
    <w:p w14:paraId="7D958AED" w14:textId="77777777" w:rsidR="00671EDF" w:rsidRPr="00C2283A" w:rsidRDefault="00671EDF" w:rsidP="00C2283A">
      <w:pPr>
        <w:pStyle w:val="Textoindependiente"/>
        <w:rPr>
          <w:rFonts w:ascii="Arial" w:hAnsi="Arial" w:cs="Arial"/>
          <w:i/>
          <w:sz w:val="22"/>
          <w:szCs w:val="22"/>
        </w:rPr>
      </w:pPr>
    </w:p>
    <w:p w14:paraId="3B5653E4" w14:textId="7E84C65D" w:rsidR="002813B5" w:rsidRPr="00C2283A" w:rsidRDefault="00671EDF" w:rsidP="00C2283A">
      <w:pPr>
        <w:jc w:val="both"/>
        <w:rPr>
          <w:rFonts w:ascii="Arial" w:hAnsi="Arial" w:cs="Arial"/>
          <w:iCs/>
          <w:sz w:val="22"/>
          <w:szCs w:val="22"/>
        </w:rPr>
      </w:pPr>
      <w:r w:rsidRPr="00C2283A">
        <w:rPr>
          <w:rFonts w:ascii="Arial" w:hAnsi="Arial" w:cs="Arial"/>
          <w:b/>
          <w:iCs/>
          <w:sz w:val="22"/>
          <w:szCs w:val="22"/>
        </w:rPr>
        <w:t xml:space="preserve">FRENTE A LA PRETENSIÓN </w:t>
      </w:r>
      <w:r w:rsidR="00486C01" w:rsidRPr="00C2283A">
        <w:rPr>
          <w:rFonts w:ascii="Arial" w:hAnsi="Arial" w:cs="Arial"/>
          <w:b/>
          <w:iCs/>
          <w:sz w:val="22"/>
          <w:szCs w:val="22"/>
        </w:rPr>
        <w:t>PRIMERA</w:t>
      </w:r>
      <w:r w:rsidRPr="00C2283A">
        <w:rPr>
          <w:rFonts w:ascii="Arial" w:hAnsi="Arial" w:cs="Arial"/>
          <w:iCs/>
          <w:sz w:val="22"/>
          <w:szCs w:val="22"/>
        </w:rPr>
        <w:t xml:space="preserve">: </w:t>
      </w:r>
      <w:r w:rsidR="00E1623A" w:rsidRPr="00C2283A">
        <w:rPr>
          <w:rFonts w:ascii="Arial" w:hAnsi="Arial" w:cs="Arial"/>
          <w:b/>
          <w:bCs/>
          <w:iCs/>
          <w:sz w:val="22"/>
          <w:szCs w:val="22"/>
        </w:rPr>
        <w:t>ME OPONGO</w:t>
      </w:r>
      <w:r w:rsidR="00E1623A" w:rsidRPr="00C2283A">
        <w:rPr>
          <w:rFonts w:ascii="Arial" w:hAnsi="Arial" w:cs="Arial"/>
          <w:iCs/>
          <w:sz w:val="22"/>
          <w:szCs w:val="22"/>
        </w:rPr>
        <w:t>, rotundamente a la presente pretensión</w:t>
      </w:r>
      <w:r w:rsidR="00B26CA8" w:rsidRPr="00C2283A">
        <w:rPr>
          <w:rFonts w:ascii="Arial" w:hAnsi="Arial" w:cs="Arial"/>
          <w:iCs/>
          <w:sz w:val="22"/>
          <w:szCs w:val="22"/>
        </w:rPr>
        <w:t xml:space="preserve">, toda vez que, la misma no tiene </w:t>
      </w:r>
      <w:r w:rsidR="00C35786" w:rsidRPr="00C2283A">
        <w:rPr>
          <w:rFonts w:ascii="Arial" w:hAnsi="Arial" w:cs="Arial"/>
          <w:iCs/>
          <w:sz w:val="22"/>
          <w:szCs w:val="22"/>
        </w:rPr>
        <w:t>vocación de prosperidad</w:t>
      </w:r>
      <w:r w:rsidR="00B07873" w:rsidRPr="00C2283A">
        <w:rPr>
          <w:rFonts w:ascii="Arial" w:hAnsi="Arial" w:cs="Arial"/>
          <w:iCs/>
          <w:sz w:val="22"/>
          <w:szCs w:val="22"/>
        </w:rPr>
        <w:t xml:space="preserve"> por las siguientes razones: (i) la terminación del contrato de trabajo del señor </w:t>
      </w:r>
      <w:r w:rsidR="00B07873" w:rsidRPr="00C2283A">
        <w:rPr>
          <w:rFonts w:ascii="Arial" w:hAnsi="Arial" w:cs="Arial"/>
          <w:sz w:val="22"/>
          <w:szCs w:val="22"/>
        </w:rPr>
        <w:t>ODAIR ESCUDERO AVALO</w:t>
      </w:r>
      <w:r w:rsidR="00B07873" w:rsidRPr="00C2283A">
        <w:rPr>
          <w:rFonts w:ascii="Arial" w:hAnsi="Arial" w:cs="Arial"/>
          <w:iCs/>
          <w:sz w:val="22"/>
          <w:szCs w:val="22"/>
        </w:rPr>
        <w:t xml:space="preserve"> se ejecutó bajo los lineamientos legalmente establecidos y con estricto apego a las normas constitucionales y legales aplicables al caso, (</w:t>
      </w:r>
      <w:proofErr w:type="spellStart"/>
      <w:r w:rsidR="00B07873" w:rsidRPr="00C2283A">
        <w:rPr>
          <w:rFonts w:ascii="Arial" w:hAnsi="Arial" w:cs="Arial"/>
          <w:iCs/>
          <w:sz w:val="22"/>
          <w:szCs w:val="22"/>
        </w:rPr>
        <w:t>ii</w:t>
      </w:r>
      <w:proofErr w:type="spellEnd"/>
      <w:r w:rsidR="00B07873" w:rsidRPr="00C2283A">
        <w:rPr>
          <w:rFonts w:ascii="Arial" w:hAnsi="Arial" w:cs="Arial"/>
          <w:iCs/>
          <w:sz w:val="22"/>
          <w:szCs w:val="22"/>
        </w:rPr>
        <w:t>)</w:t>
      </w:r>
      <w:r w:rsidR="00E20EF7" w:rsidRPr="00C2283A">
        <w:rPr>
          <w:rFonts w:ascii="Arial" w:hAnsi="Arial" w:cs="Arial"/>
          <w:iCs/>
          <w:sz w:val="22"/>
          <w:szCs w:val="22"/>
        </w:rPr>
        <w:t xml:space="preserve"> en el margen del proceso disciplinario adelantado contra el señor </w:t>
      </w:r>
      <w:r w:rsidR="00E20EF7" w:rsidRPr="00C2283A">
        <w:rPr>
          <w:rFonts w:ascii="Arial" w:hAnsi="Arial" w:cs="Arial"/>
          <w:sz w:val="22"/>
          <w:szCs w:val="22"/>
        </w:rPr>
        <w:t>ODAIR ESCUDERO AVALO</w:t>
      </w:r>
      <w:r w:rsidR="00E20EF7" w:rsidRPr="00C2283A">
        <w:rPr>
          <w:rFonts w:ascii="Arial" w:hAnsi="Arial" w:cs="Arial"/>
          <w:iCs/>
          <w:sz w:val="22"/>
          <w:szCs w:val="22"/>
        </w:rPr>
        <w:t xml:space="preserve"> el día 01 de noviembre de 2023, se le garantizó el debido proceso, derecho de defensa y contradicción, pues previamente se le envió comunicación formal sobre la citación, en la cual se indicaban los puntos sobre los cuales se le realizaba dicho actuación, (</w:t>
      </w:r>
      <w:proofErr w:type="spellStart"/>
      <w:r w:rsidR="00E20EF7" w:rsidRPr="00C2283A">
        <w:rPr>
          <w:rFonts w:ascii="Arial" w:hAnsi="Arial" w:cs="Arial"/>
          <w:iCs/>
          <w:sz w:val="22"/>
          <w:szCs w:val="22"/>
        </w:rPr>
        <w:t>iii</w:t>
      </w:r>
      <w:proofErr w:type="spellEnd"/>
      <w:r w:rsidR="00E20EF7" w:rsidRPr="00C2283A">
        <w:rPr>
          <w:rFonts w:ascii="Arial" w:hAnsi="Arial" w:cs="Arial"/>
          <w:iCs/>
          <w:sz w:val="22"/>
          <w:szCs w:val="22"/>
        </w:rPr>
        <w:t xml:space="preserve">) en diligencia de descargos el extrabajador admitió </w:t>
      </w:r>
      <w:r w:rsidR="00E20EF7" w:rsidRPr="00C2283A">
        <w:rPr>
          <w:rStyle w:val="normaltextrun"/>
          <w:rFonts w:ascii="Arial" w:hAnsi="Arial" w:cs="Arial"/>
          <w:color w:val="000000" w:themeColor="text1"/>
          <w:sz w:val="22"/>
          <w:szCs w:val="22"/>
        </w:rPr>
        <w:t xml:space="preserve">no comunicó de manera oportuna la baja rotación de combos de la marca RICA y devolvió 60 de estos productos del punto de venta </w:t>
      </w:r>
      <w:proofErr w:type="spellStart"/>
      <w:r w:rsidR="00E20EF7" w:rsidRPr="00C2283A">
        <w:rPr>
          <w:rStyle w:val="normaltextrun"/>
          <w:rFonts w:ascii="Arial" w:hAnsi="Arial" w:cs="Arial"/>
          <w:color w:val="000000" w:themeColor="text1"/>
          <w:sz w:val="22"/>
          <w:szCs w:val="22"/>
        </w:rPr>
        <w:t>Merkalider</w:t>
      </w:r>
      <w:proofErr w:type="spellEnd"/>
      <w:r w:rsidR="00E20EF7" w:rsidRPr="00C2283A">
        <w:rPr>
          <w:rStyle w:val="normaltextrun"/>
          <w:rFonts w:ascii="Arial" w:hAnsi="Arial" w:cs="Arial"/>
          <w:color w:val="000000" w:themeColor="text1"/>
          <w:sz w:val="22"/>
          <w:szCs w:val="22"/>
        </w:rPr>
        <w:t>, es decir, incumplimiento de obligaciones contractuales y, (</w:t>
      </w:r>
      <w:proofErr w:type="spellStart"/>
      <w:r w:rsidR="00E20EF7" w:rsidRPr="00C2283A">
        <w:rPr>
          <w:rStyle w:val="normaltextrun"/>
          <w:rFonts w:ascii="Arial" w:hAnsi="Arial" w:cs="Arial"/>
          <w:color w:val="000000" w:themeColor="text1"/>
          <w:sz w:val="22"/>
          <w:szCs w:val="22"/>
        </w:rPr>
        <w:t>iv</w:t>
      </w:r>
      <w:proofErr w:type="spellEnd"/>
      <w:r w:rsidR="00E20EF7" w:rsidRPr="00C2283A">
        <w:rPr>
          <w:rStyle w:val="normaltextrun"/>
          <w:rFonts w:ascii="Arial" w:hAnsi="Arial" w:cs="Arial"/>
          <w:color w:val="000000" w:themeColor="text1"/>
          <w:sz w:val="22"/>
          <w:szCs w:val="22"/>
        </w:rPr>
        <w:t>) por lo anterior,</w:t>
      </w:r>
      <w:r w:rsidR="00E338A4" w:rsidRPr="00C2283A">
        <w:rPr>
          <w:rFonts w:ascii="Arial" w:hAnsi="Arial" w:cs="Arial"/>
          <w:sz w:val="22"/>
          <w:szCs w:val="22"/>
        </w:rPr>
        <w:t xml:space="preserve"> </w:t>
      </w:r>
      <w:r w:rsidR="00E338A4" w:rsidRPr="00C2283A">
        <w:rPr>
          <w:rFonts w:ascii="Arial" w:hAnsi="Arial" w:cs="Arial"/>
          <w:iCs/>
          <w:sz w:val="22"/>
          <w:szCs w:val="22"/>
        </w:rPr>
        <w:t xml:space="preserve">la terminación del contrato de trabajo del actor se dio ante la comisión de faltas graves establecidas como causales de terminación en el </w:t>
      </w:r>
      <w:r w:rsidR="00191ED0" w:rsidRPr="00C2283A">
        <w:rPr>
          <w:rFonts w:ascii="Arial" w:hAnsi="Arial" w:cs="Arial"/>
          <w:iCs/>
          <w:sz w:val="22"/>
          <w:szCs w:val="22"/>
        </w:rPr>
        <w:t xml:space="preserve">numeral 6 del </w:t>
      </w:r>
      <w:r w:rsidR="00E338A4" w:rsidRPr="00C2283A">
        <w:rPr>
          <w:rFonts w:ascii="Arial" w:hAnsi="Arial" w:cs="Arial"/>
          <w:iCs/>
          <w:sz w:val="22"/>
          <w:szCs w:val="22"/>
        </w:rPr>
        <w:t>artículo 62 del Código Sustantivo del Trabajo y el Reglamento Interno de Trabajo</w:t>
      </w:r>
      <w:r w:rsidR="00E20EF7" w:rsidRPr="00C2283A">
        <w:rPr>
          <w:rFonts w:ascii="Arial" w:hAnsi="Arial" w:cs="Arial"/>
          <w:iCs/>
          <w:sz w:val="22"/>
          <w:szCs w:val="22"/>
        </w:rPr>
        <w:t>.</w:t>
      </w:r>
    </w:p>
    <w:p w14:paraId="0766837D" w14:textId="77777777" w:rsidR="00846C25" w:rsidRPr="00C2283A" w:rsidRDefault="00846C25" w:rsidP="00C2283A">
      <w:pPr>
        <w:jc w:val="both"/>
        <w:rPr>
          <w:rFonts w:ascii="Arial" w:hAnsi="Arial" w:cs="Arial"/>
          <w:b/>
          <w:iCs/>
          <w:sz w:val="22"/>
          <w:szCs w:val="22"/>
        </w:rPr>
      </w:pPr>
    </w:p>
    <w:p w14:paraId="1A456F79" w14:textId="10EFC803" w:rsidR="002813B5" w:rsidRPr="00C2283A" w:rsidRDefault="00846C25" w:rsidP="00C2283A">
      <w:pPr>
        <w:jc w:val="both"/>
        <w:rPr>
          <w:rFonts w:ascii="Arial" w:hAnsi="Arial" w:cs="Arial"/>
          <w:iCs/>
          <w:sz w:val="22"/>
          <w:szCs w:val="22"/>
        </w:rPr>
      </w:pPr>
      <w:r w:rsidRPr="00C2283A">
        <w:rPr>
          <w:rFonts w:ascii="Arial" w:hAnsi="Arial" w:cs="Arial"/>
          <w:b/>
          <w:iCs/>
          <w:sz w:val="22"/>
          <w:szCs w:val="22"/>
        </w:rPr>
        <w:t>FRENTE A LA PRETENSIÓN SEGUNDA</w:t>
      </w:r>
      <w:r w:rsidRPr="00C2283A">
        <w:rPr>
          <w:rFonts w:ascii="Arial" w:hAnsi="Arial" w:cs="Arial"/>
          <w:iCs/>
          <w:sz w:val="22"/>
          <w:szCs w:val="22"/>
        </w:rPr>
        <w:t xml:space="preserve">: </w:t>
      </w:r>
      <w:r w:rsidR="00E20EF7" w:rsidRPr="00C2283A">
        <w:rPr>
          <w:rFonts w:ascii="Arial" w:hAnsi="Arial" w:cs="Arial"/>
          <w:b/>
          <w:bCs/>
          <w:iCs/>
          <w:sz w:val="22"/>
          <w:szCs w:val="22"/>
        </w:rPr>
        <w:t>ME OPONGO</w:t>
      </w:r>
      <w:r w:rsidR="00E20EF7" w:rsidRPr="00C2283A">
        <w:rPr>
          <w:rFonts w:ascii="Arial" w:hAnsi="Arial" w:cs="Arial"/>
          <w:iCs/>
          <w:sz w:val="22"/>
          <w:szCs w:val="22"/>
        </w:rPr>
        <w:t xml:space="preserve">, rotundamente a la presente pretensión, toda vez que, la misma no tiene vocación de prosperidad por las siguientes razones: (i) la terminación </w:t>
      </w:r>
      <w:r w:rsidR="00E20EF7" w:rsidRPr="00C2283A">
        <w:rPr>
          <w:rFonts w:ascii="Arial" w:hAnsi="Arial" w:cs="Arial"/>
          <w:iCs/>
          <w:sz w:val="22"/>
          <w:szCs w:val="22"/>
        </w:rPr>
        <w:lastRenderedPageBreak/>
        <w:t xml:space="preserve">del contrato de trabajo del señor </w:t>
      </w:r>
      <w:r w:rsidR="00E20EF7" w:rsidRPr="00C2283A">
        <w:rPr>
          <w:rFonts w:ascii="Arial" w:hAnsi="Arial" w:cs="Arial"/>
          <w:sz w:val="22"/>
          <w:szCs w:val="22"/>
        </w:rPr>
        <w:t>ODAIR ESCUDERO AVALO</w:t>
      </w:r>
      <w:r w:rsidR="00E20EF7" w:rsidRPr="00C2283A">
        <w:rPr>
          <w:rFonts w:ascii="Arial" w:hAnsi="Arial" w:cs="Arial"/>
          <w:iCs/>
          <w:sz w:val="22"/>
          <w:szCs w:val="22"/>
        </w:rPr>
        <w:t xml:space="preserve"> se ejecutó bajo los lineamientos legalmente establecidos y con estricto apego a las normas constitucionales y legales aplicables al caso, (</w:t>
      </w:r>
      <w:proofErr w:type="spellStart"/>
      <w:r w:rsidR="00E20EF7" w:rsidRPr="00C2283A">
        <w:rPr>
          <w:rFonts w:ascii="Arial" w:hAnsi="Arial" w:cs="Arial"/>
          <w:iCs/>
          <w:sz w:val="22"/>
          <w:szCs w:val="22"/>
        </w:rPr>
        <w:t>ii</w:t>
      </w:r>
      <w:proofErr w:type="spellEnd"/>
      <w:r w:rsidR="00E20EF7" w:rsidRPr="00C2283A">
        <w:rPr>
          <w:rFonts w:ascii="Arial" w:hAnsi="Arial" w:cs="Arial"/>
          <w:iCs/>
          <w:sz w:val="22"/>
          <w:szCs w:val="22"/>
        </w:rPr>
        <w:t xml:space="preserve">) en el margen del proceso disciplinario adelantado contra el señor </w:t>
      </w:r>
      <w:r w:rsidR="00E20EF7" w:rsidRPr="00C2283A">
        <w:rPr>
          <w:rFonts w:ascii="Arial" w:hAnsi="Arial" w:cs="Arial"/>
          <w:sz w:val="22"/>
          <w:szCs w:val="22"/>
        </w:rPr>
        <w:t>ODAIR ESCUDERO AVALO</w:t>
      </w:r>
      <w:r w:rsidR="00E20EF7" w:rsidRPr="00C2283A">
        <w:rPr>
          <w:rFonts w:ascii="Arial" w:hAnsi="Arial" w:cs="Arial"/>
          <w:iCs/>
          <w:sz w:val="22"/>
          <w:szCs w:val="22"/>
        </w:rPr>
        <w:t xml:space="preserve"> el día 01 de noviembre de 2023, se le garantizó el debido proceso, derecho de defensa y contradicción, pues previamente se le envió comunicación formal sobre la citación, en la cual se indicaban los puntos sobre los cuales se le realizaba dicho actuación, (</w:t>
      </w:r>
      <w:proofErr w:type="spellStart"/>
      <w:r w:rsidR="00E20EF7" w:rsidRPr="00C2283A">
        <w:rPr>
          <w:rFonts w:ascii="Arial" w:hAnsi="Arial" w:cs="Arial"/>
          <w:iCs/>
          <w:sz w:val="22"/>
          <w:szCs w:val="22"/>
        </w:rPr>
        <w:t>iii</w:t>
      </w:r>
      <w:proofErr w:type="spellEnd"/>
      <w:r w:rsidR="00E20EF7" w:rsidRPr="00C2283A">
        <w:rPr>
          <w:rFonts w:ascii="Arial" w:hAnsi="Arial" w:cs="Arial"/>
          <w:iCs/>
          <w:sz w:val="22"/>
          <w:szCs w:val="22"/>
        </w:rPr>
        <w:t xml:space="preserve">) en diligencia de descargos el extrabajador admitió </w:t>
      </w:r>
      <w:r w:rsidR="00E20EF7" w:rsidRPr="00C2283A">
        <w:rPr>
          <w:rStyle w:val="normaltextrun"/>
          <w:rFonts w:ascii="Arial" w:hAnsi="Arial" w:cs="Arial"/>
          <w:color w:val="000000" w:themeColor="text1"/>
          <w:sz w:val="22"/>
          <w:szCs w:val="22"/>
        </w:rPr>
        <w:t xml:space="preserve">no comunicó de manera oportuna la baja rotación de combos de la marca RICA y devolvió 60 de estos productos del punto de venta </w:t>
      </w:r>
      <w:proofErr w:type="spellStart"/>
      <w:r w:rsidR="00E20EF7" w:rsidRPr="00C2283A">
        <w:rPr>
          <w:rStyle w:val="normaltextrun"/>
          <w:rFonts w:ascii="Arial" w:hAnsi="Arial" w:cs="Arial"/>
          <w:color w:val="000000" w:themeColor="text1"/>
          <w:sz w:val="22"/>
          <w:szCs w:val="22"/>
        </w:rPr>
        <w:t>Merkalider</w:t>
      </w:r>
      <w:proofErr w:type="spellEnd"/>
      <w:r w:rsidR="00E20EF7" w:rsidRPr="00C2283A">
        <w:rPr>
          <w:rStyle w:val="normaltextrun"/>
          <w:rFonts w:ascii="Arial" w:hAnsi="Arial" w:cs="Arial"/>
          <w:color w:val="000000" w:themeColor="text1"/>
          <w:sz w:val="22"/>
          <w:szCs w:val="22"/>
        </w:rPr>
        <w:t>, es decir, incumplimiento de obligaciones contractuales y, (</w:t>
      </w:r>
      <w:proofErr w:type="spellStart"/>
      <w:r w:rsidR="00E20EF7" w:rsidRPr="00C2283A">
        <w:rPr>
          <w:rStyle w:val="normaltextrun"/>
          <w:rFonts w:ascii="Arial" w:hAnsi="Arial" w:cs="Arial"/>
          <w:color w:val="000000" w:themeColor="text1"/>
          <w:sz w:val="22"/>
          <w:szCs w:val="22"/>
        </w:rPr>
        <w:t>iv</w:t>
      </w:r>
      <w:proofErr w:type="spellEnd"/>
      <w:r w:rsidR="00E20EF7" w:rsidRPr="00C2283A">
        <w:rPr>
          <w:rStyle w:val="normaltextrun"/>
          <w:rFonts w:ascii="Arial" w:hAnsi="Arial" w:cs="Arial"/>
          <w:color w:val="000000" w:themeColor="text1"/>
          <w:sz w:val="22"/>
          <w:szCs w:val="22"/>
        </w:rPr>
        <w:t>) por lo anterior,</w:t>
      </w:r>
      <w:r w:rsidR="00E20EF7" w:rsidRPr="00C2283A">
        <w:rPr>
          <w:rFonts w:ascii="Arial" w:hAnsi="Arial" w:cs="Arial"/>
          <w:sz w:val="22"/>
          <w:szCs w:val="22"/>
        </w:rPr>
        <w:t xml:space="preserve"> </w:t>
      </w:r>
      <w:r w:rsidR="00E20EF7" w:rsidRPr="00C2283A">
        <w:rPr>
          <w:rFonts w:ascii="Arial" w:hAnsi="Arial" w:cs="Arial"/>
          <w:iCs/>
          <w:sz w:val="22"/>
          <w:szCs w:val="22"/>
        </w:rPr>
        <w:t>la terminación del contrato de trabajo del actor se dio ante la comisión de faltas graves establecidas como causales de terminación en el numeral 6 del artículo 62 del Código Sustantivo del Trabajo y el Reglamento Interno de Trabajo.</w:t>
      </w:r>
    </w:p>
    <w:p w14:paraId="6EE86E7C" w14:textId="77777777" w:rsidR="00545E43" w:rsidRPr="00C2283A" w:rsidRDefault="00545E43" w:rsidP="00C2283A">
      <w:pPr>
        <w:jc w:val="both"/>
        <w:rPr>
          <w:rFonts w:ascii="Arial" w:hAnsi="Arial" w:cs="Arial"/>
          <w:iCs/>
          <w:sz w:val="22"/>
          <w:szCs w:val="22"/>
        </w:rPr>
      </w:pPr>
    </w:p>
    <w:p w14:paraId="5D90DC19" w14:textId="785F14F5" w:rsidR="00545E43" w:rsidRPr="00C2283A" w:rsidRDefault="00545E43" w:rsidP="00C2283A">
      <w:pPr>
        <w:jc w:val="both"/>
        <w:rPr>
          <w:rFonts w:ascii="Arial" w:hAnsi="Arial" w:cs="Arial"/>
          <w:iCs/>
          <w:sz w:val="22"/>
          <w:szCs w:val="22"/>
        </w:rPr>
      </w:pPr>
      <w:r w:rsidRPr="00C2283A">
        <w:rPr>
          <w:rFonts w:ascii="Arial" w:hAnsi="Arial" w:cs="Arial"/>
          <w:b/>
          <w:iCs/>
          <w:sz w:val="22"/>
          <w:szCs w:val="22"/>
        </w:rPr>
        <w:t xml:space="preserve">FRENTE A LA PRETENSIÓN </w:t>
      </w:r>
      <w:r w:rsidR="00DD6958" w:rsidRPr="00C2283A">
        <w:rPr>
          <w:rFonts w:ascii="Arial" w:hAnsi="Arial" w:cs="Arial"/>
          <w:b/>
          <w:iCs/>
          <w:sz w:val="22"/>
          <w:szCs w:val="22"/>
        </w:rPr>
        <w:t>TERCERA</w:t>
      </w:r>
      <w:r w:rsidRPr="00C2283A">
        <w:rPr>
          <w:rFonts w:ascii="Arial" w:hAnsi="Arial" w:cs="Arial"/>
          <w:iCs/>
          <w:sz w:val="22"/>
          <w:szCs w:val="22"/>
        </w:rPr>
        <w:t xml:space="preserve">: </w:t>
      </w:r>
      <w:r w:rsidRPr="00C2283A">
        <w:rPr>
          <w:rFonts w:ascii="Arial" w:hAnsi="Arial" w:cs="Arial"/>
          <w:b/>
          <w:bCs/>
          <w:iCs/>
          <w:sz w:val="22"/>
          <w:szCs w:val="22"/>
        </w:rPr>
        <w:t>ME OPONGO</w:t>
      </w:r>
      <w:r w:rsidRPr="00C2283A">
        <w:rPr>
          <w:rFonts w:ascii="Arial" w:hAnsi="Arial" w:cs="Arial"/>
          <w:iCs/>
          <w:sz w:val="22"/>
          <w:szCs w:val="22"/>
        </w:rPr>
        <w:t xml:space="preserve">, rotundamente a la presente pretensión, toda vez que, la misma no tiene vocación de prosperidad, pues se encuentra acreditado </w:t>
      </w:r>
      <w:r w:rsidR="00A9475F" w:rsidRPr="00C2283A">
        <w:rPr>
          <w:rFonts w:ascii="Arial" w:hAnsi="Arial" w:cs="Arial"/>
          <w:iCs/>
          <w:sz w:val="22"/>
          <w:szCs w:val="22"/>
        </w:rPr>
        <w:t xml:space="preserve">que EFICACIA S.A.S. </w:t>
      </w:r>
      <w:r w:rsidR="00A9475F" w:rsidRPr="00C2283A">
        <w:rPr>
          <w:rFonts w:ascii="Arial" w:hAnsi="Arial" w:cs="Arial"/>
          <w:sz w:val="22"/>
          <w:szCs w:val="22"/>
        </w:rPr>
        <w:t>realizó todas las actuaciones pertinentes y conducentes, para garantizar el debido proceso del ex trabajador, y que luego de analizar las faltas cometidas por el mismo, se logró acreditar que había incurrido en justas causas para dar por terminado el contrato de trabajo, acciones y omisiones que incluso fueron aceptadas por parte del señor ODAIR ESCUDERO AVALO</w:t>
      </w:r>
      <w:r w:rsidR="0021253F" w:rsidRPr="00C2283A">
        <w:rPr>
          <w:rFonts w:ascii="Arial" w:hAnsi="Arial" w:cs="Arial"/>
          <w:sz w:val="22"/>
          <w:szCs w:val="22"/>
        </w:rPr>
        <w:t xml:space="preserve">, por lo que, </w:t>
      </w:r>
      <w:r w:rsidRPr="00C2283A">
        <w:rPr>
          <w:rFonts w:ascii="Arial" w:hAnsi="Arial" w:cs="Arial"/>
          <w:sz w:val="22"/>
          <w:szCs w:val="22"/>
        </w:rPr>
        <w:t>la terminación del contrato laboral de</w:t>
      </w:r>
      <w:r w:rsidR="0021253F" w:rsidRPr="00C2283A">
        <w:rPr>
          <w:rFonts w:ascii="Arial" w:hAnsi="Arial" w:cs="Arial"/>
          <w:sz w:val="22"/>
          <w:szCs w:val="22"/>
        </w:rPr>
        <w:t>l</w:t>
      </w:r>
      <w:r w:rsidRPr="00C2283A">
        <w:rPr>
          <w:rFonts w:ascii="Arial" w:hAnsi="Arial" w:cs="Arial"/>
          <w:sz w:val="22"/>
          <w:szCs w:val="22"/>
        </w:rPr>
        <w:t xml:space="preserve"> demandante fue fundado en una justa causa, de manera que, por sustracción de materia, no hay lugar al reconocimiento y pago de </w:t>
      </w:r>
      <w:r w:rsidR="00DD6958" w:rsidRPr="00C2283A">
        <w:rPr>
          <w:rFonts w:ascii="Arial" w:hAnsi="Arial" w:cs="Arial"/>
          <w:sz w:val="22"/>
          <w:szCs w:val="22"/>
        </w:rPr>
        <w:t>la indemnización de ley.</w:t>
      </w:r>
    </w:p>
    <w:p w14:paraId="753B6233" w14:textId="77777777" w:rsidR="00E338A4" w:rsidRPr="00C2283A" w:rsidRDefault="00E338A4" w:rsidP="00C2283A">
      <w:pPr>
        <w:jc w:val="both"/>
        <w:rPr>
          <w:rFonts w:ascii="Arial" w:hAnsi="Arial" w:cs="Arial"/>
          <w:b/>
          <w:bCs/>
          <w:sz w:val="22"/>
          <w:szCs w:val="22"/>
        </w:rPr>
      </w:pPr>
    </w:p>
    <w:p w14:paraId="0432A31D" w14:textId="5C38B35D" w:rsidR="00A803C7" w:rsidRPr="00C2283A" w:rsidRDefault="000A561D" w:rsidP="00C2283A">
      <w:pPr>
        <w:jc w:val="both"/>
        <w:rPr>
          <w:rFonts w:ascii="Arial" w:hAnsi="Arial" w:cs="Arial"/>
          <w:iCs/>
          <w:sz w:val="22"/>
          <w:szCs w:val="22"/>
        </w:rPr>
      </w:pPr>
      <w:r w:rsidRPr="00C2283A">
        <w:rPr>
          <w:rFonts w:ascii="Arial" w:hAnsi="Arial" w:cs="Arial"/>
          <w:b/>
          <w:iCs/>
          <w:sz w:val="22"/>
          <w:szCs w:val="22"/>
        </w:rPr>
        <w:t>FRENTE A LA PRETENSIÓN CUARTA</w:t>
      </w:r>
      <w:r w:rsidRPr="00C2283A">
        <w:rPr>
          <w:rFonts w:ascii="Arial" w:hAnsi="Arial" w:cs="Arial"/>
          <w:iCs/>
          <w:sz w:val="22"/>
          <w:szCs w:val="22"/>
        </w:rPr>
        <w:t xml:space="preserve">: </w:t>
      </w:r>
      <w:r w:rsidR="00A803C7" w:rsidRPr="00C2283A">
        <w:rPr>
          <w:rFonts w:ascii="Arial" w:hAnsi="Arial" w:cs="Arial"/>
          <w:b/>
          <w:bCs/>
          <w:sz w:val="22"/>
          <w:szCs w:val="22"/>
        </w:rPr>
        <w:t xml:space="preserve">ME OPONGO </w:t>
      </w:r>
      <w:r w:rsidR="00A803C7" w:rsidRPr="00C2283A">
        <w:rPr>
          <w:rFonts w:ascii="Arial" w:hAnsi="Arial" w:cs="Arial"/>
          <w:sz w:val="22"/>
          <w:szCs w:val="22"/>
        </w:rPr>
        <w:t xml:space="preserve">a la prosperidad de esta pretensión por cuanto no hay lugar a declaración de derecho alguno a favor del demandante en contra de mi representada, en uso de las facultades ultra y extra </w:t>
      </w:r>
      <w:proofErr w:type="spellStart"/>
      <w:r w:rsidR="00A803C7" w:rsidRPr="00C2283A">
        <w:rPr>
          <w:rFonts w:ascii="Arial" w:hAnsi="Arial" w:cs="Arial"/>
          <w:sz w:val="22"/>
          <w:szCs w:val="22"/>
        </w:rPr>
        <w:t>petita</w:t>
      </w:r>
      <w:proofErr w:type="spellEnd"/>
      <w:r w:rsidR="00A803C7" w:rsidRPr="00C2283A">
        <w:rPr>
          <w:rFonts w:ascii="Arial" w:hAnsi="Arial" w:cs="Arial"/>
          <w:sz w:val="22"/>
          <w:szCs w:val="22"/>
        </w:rPr>
        <w:t xml:space="preserve"> que posee el juez laboral.</w:t>
      </w:r>
    </w:p>
    <w:p w14:paraId="45810058" w14:textId="77777777" w:rsidR="00A803C7" w:rsidRPr="00C2283A" w:rsidRDefault="00A803C7" w:rsidP="00C2283A">
      <w:pPr>
        <w:jc w:val="both"/>
        <w:rPr>
          <w:rFonts w:ascii="Arial" w:hAnsi="Arial" w:cs="Arial"/>
          <w:iCs/>
          <w:sz w:val="22"/>
          <w:szCs w:val="22"/>
        </w:rPr>
      </w:pPr>
    </w:p>
    <w:p w14:paraId="274ACAA8" w14:textId="523A75B8" w:rsidR="000A561D" w:rsidRPr="00C2283A" w:rsidRDefault="00EB754F" w:rsidP="00C2283A">
      <w:pPr>
        <w:jc w:val="both"/>
        <w:rPr>
          <w:rFonts w:ascii="Arial" w:hAnsi="Arial" w:cs="Arial"/>
          <w:iCs/>
          <w:sz w:val="22"/>
          <w:szCs w:val="22"/>
        </w:rPr>
      </w:pPr>
      <w:r w:rsidRPr="00C2283A">
        <w:rPr>
          <w:rFonts w:ascii="Arial" w:hAnsi="Arial" w:cs="Arial"/>
          <w:b/>
          <w:iCs/>
          <w:sz w:val="22"/>
          <w:szCs w:val="22"/>
        </w:rPr>
        <w:t>FRENTE A LA PRETENSIÓN QUINTA</w:t>
      </w:r>
      <w:r w:rsidRPr="00C2283A">
        <w:rPr>
          <w:rFonts w:ascii="Arial" w:hAnsi="Arial" w:cs="Arial"/>
          <w:iCs/>
          <w:sz w:val="22"/>
          <w:szCs w:val="22"/>
        </w:rPr>
        <w:t xml:space="preserve">: </w:t>
      </w:r>
      <w:r w:rsidR="000A561D" w:rsidRPr="00C2283A">
        <w:rPr>
          <w:rFonts w:ascii="Arial" w:hAnsi="Arial" w:cs="Arial"/>
          <w:b/>
          <w:bCs/>
          <w:iCs/>
          <w:sz w:val="22"/>
          <w:szCs w:val="22"/>
        </w:rPr>
        <w:t>ME OPONGO</w:t>
      </w:r>
      <w:r w:rsidR="000A561D" w:rsidRPr="00C2283A">
        <w:rPr>
          <w:rFonts w:ascii="Arial" w:hAnsi="Arial" w:cs="Arial"/>
          <w:iCs/>
          <w:sz w:val="22"/>
          <w:szCs w:val="22"/>
        </w:rPr>
        <w:t xml:space="preserve">, rotundamente a la presente pretensión, toda vez que, la misma no tiene vocación de prosperidad, pues se encuentra acreditado que EFICACIA S.A.S. </w:t>
      </w:r>
      <w:r w:rsidR="000A561D" w:rsidRPr="00C2283A">
        <w:rPr>
          <w:rFonts w:ascii="Arial" w:hAnsi="Arial" w:cs="Arial"/>
          <w:sz w:val="22"/>
          <w:szCs w:val="22"/>
        </w:rPr>
        <w:t xml:space="preserve">realizó todas las actuaciones pertinentes y conducentes, para garantizar el debido proceso del ex trabajador, y que luego de analizar las faltas cometidas por el mismo, se logró acreditar que había incurrido en justas causas para dar por terminado el contrato de trabajo, acciones y omisiones que incluso fueron aceptadas por parte del señor ODAIR ESCUDERO AVALO, por lo que, la terminación del contrato laboral del demandante fue fundado en una justa causa, de manera que, por sustracción de materia, no hay lugar al reconocimiento y </w:t>
      </w:r>
      <w:r w:rsidR="00CD1D53" w:rsidRPr="00C2283A">
        <w:rPr>
          <w:rFonts w:ascii="Arial" w:hAnsi="Arial" w:cs="Arial"/>
          <w:sz w:val="22"/>
          <w:szCs w:val="22"/>
        </w:rPr>
        <w:t>pago de ningún emolumento en favor del actor y mucho menos, que el mismo sea indexado.</w:t>
      </w:r>
    </w:p>
    <w:p w14:paraId="020EA84A" w14:textId="77777777" w:rsidR="00E338A4" w:rsidRPr="00C2283A" w:rsidRDefault="00E338A4" w:rsidP="00C2283A">
      <w:pPr>
        <w:jc w:val="both"/>
        <w:rPr>
          <w:rFonts w:ascii="Arial" w:hAnsi="Arial" w:cs="Arial"/>
          <w:b/>
          <w:bCs/>
          <w:sz w:val="22"/>
          <w:szCs w:val="22"/>
        </w:rPr>
      </w:pPr>
    </w:p>
    <w:p w14:paraId="6BE3592C" w14:textId="29023779" w:rsidR="00653F28" w:rsidRPr="00C2283A" w:rsidRDefault="00671EDF" w:rsidP="00C2283A">
      <w:pPr>
        <w:jc w:val="both"/>
        <w:rPr>
          <w:rFonts w:ascii="Arial" w:hAnsi="Arial" w:cs="Arial"/>
          <w:sz w:val="22"/>
          <w:szCs w:val="22"/>
        </w:rPr>
      </w:pPr>
      <w:r w:rsidRPr="00C2283A">
        <w:rPr>
          <w:rFonts w:ascii="Arial" w:hAnsi="Arial" w:cs="Arial"/>
          <w:b/>
          <w:bCs/>
          <w:sz w:val="22"/>
          <w:szCs w:val="22"/>
        </w:rPr>
        <w:t>FRENTE A LA PRETENSIÓN</w:t>
      </w:r>
      <w:r w:rsidR="004A3A1B" w:rsidRPr="00C2283A">
        <w:rPr>
          <w:rFonts w:ascii="Arial" w:hAnsi="Arial" w:cs="Arial"/>
          <w:b/>
          <w:bCs/>
          <w:sz w:val="22"/>
          <w:szCs w:val="22"/>
        </w:rPr>
        <w:t xml:space="preserve"> </w:t>
      </w:r>
      <w:r w:rsidR="00EB754F" w:rsidRPr="00C2283A">
        <w:rPr>
          <w:rFonts w:ascii="Arial" w:hAnsi="Arial" w:cs="Arial"/>
          <w:b/>
          <w:bCs/>
          <w:sz w:val="22"/>
          <w:szCs w:val="22"/>
        </w:rPr>
        <w:t>SEXTA</w:t>
      </w:r>
      <w:r w:rsidR="007C7D2E" w:rsidRPr="00C2283A">
        <w:rPr>
          <w:rFonts w:ascii="Arial" w:hAnsi="Arial" w:cs="Arial"/>
          <w:b/>
          <w:bCs/>
          <w:sz w:val="22"/>
          <w:szCs w:val="22"/>
        </w:rPr>
        <w:t xml:space="preserve">: ME OPONGO </w:t>
      </w:r>
      <w:r w:rsidR="002813B5" w:rsidRPr="00C2283A">
        <w:rPr>
          <w:rFonts w:ascii="Arial" w:hAnsi="Arial" w:cs="Arial"/>
          <w:sz w:val="22"/>
          <w:szCs w:val="22"/>
        </w:rPr>
        <w:t>a que se erija la presente e inviable pretensión del reconocimiento de costas y agencias en derecho, toda vez que el litigio suscitado, no se presenta por culpa de mi representada, resultando un despropósito la pretensión aquí incoada, toda vez que al no encontrar fundamentos jurídicos ni fácticos para endilgarle obligación alguna a la demandada, de ninguna manera puede pretenderse con éxito que prospere una condena adicional por los conceptos solicitados</w:t>
      </w:r>
      <w:r w:rsidR="00EB754F" w:rsidRPr="00C2283A">
        <w:rPr>
          <w:rFonts w:ascii="Arial" w:hAnsi="Arial" w:cs="Arial"/>
          <w:sz w:val="22"/>
          <w:szCs w:val="22"/>
        </w:rPr>
        <w:t>.</w:t>
      </w:r>
    </w:p>
    <w:p w14:paraId="561010F5" w14:textId="77777777" w:rsidR="00671EDF" w:rsidRPr="00C2283A" w:rsidRDefault="00671EDF" w:rsidP="00C2283A">
      <w:pPr>
        <w:jc w:val="center"/>
        <w:rPr>
          <w:rFonts w:ascii="Arial" w:hAnsi="Arial" w:cs="Arial"/>
          <w:b/>
          <w:iCs/>
          <w:sz w:val="22"/>
          <w:szCs w:val="22"/>
          <w:u w:val="single"/>
        </w:rPr>
      </w:pPr>
      <w:r w:rsidRPr="00C2283A">
        <w:rPr>
          <w:rFonts w:ascii="Arial" w:hAnsi="Arial" w:cs="Arial"/>
          <w:b/>
          <w:iCs/>
          <w:sz w:val="22"/>
          <w:szCs w:val="22"/>
          <w:u w:val="single"/>
        </w:rPr>
        <w:t>CAPÍTULO II</w:t>
      </w:r>
    </w:p>
    <w:p w14:paraId="416774A0" w14:textId="50E8D637" w:rsidR="00671EDF" w:rsidRPr="00C2283A" w:rsidRDefault="00671EDF" w:rsidP="00C2283A">
      <w:pPr>
        <w:jc w:val="center"/>
        <w:rPr>
          <w:rFonts w:ascii="Arial" w:hAnsi="Arial" w:cs="Arial"/>
          <w:b/>
          <w:sz w:val="22"/>
          <w:szCs w:val="22"/>
          <w:u w:val="single"/>
        </w:rPr>
      </w:pPr>
      <w:r w:rsidRPr="00C2283A">
        <w:rPr>
          <w:rFonts w:ascii="Arial" w:hAnsi="Arial" w:cs="Arial"/>
          <w:b/>
          <w:sz w:val="22"/>
          <w:szCs w:val="22"/>
          <w:u w:val="single"/>
        </w:rPr>
        <w:t xml:space="preserve">EXCEPCIONES DE FONDO </w:t>
      </w:r>
    </w:p>
    <w:p w14:paraId="397DAE85" w14:textId="77777777" w:rsidR="00064614" w:rsidRPr="00C2283A" w:rsidRDefault="00064614" w:rsidP="00C2283A">
      <w:pPr>
        <w:ind w:right="-93"/>
        <w:jc w:val="both"/>
        <w:rPr>
          <w:rFonts w:ascii="Arial" w:hAnsi="Arial" w:cs="Arial"/>
          <w:sz w:val="22"/>
          <w:szCs w:val="22"/>
        </w:rPr>
      </w:pPr>
    </w:p>
    <w:p w14:paraId="13E7BDE9" w14:textId="450272F3" w:rsidR="000028C2" w:rsidRPr="00C2283A" w:rsidRDefault="00BA70D9">
      <w:pPr>
        <w:pStyle w:val="paragraph"/>
        <w:numPr>
          <w:ilvl w:val="0"/>
          <w:numId w:val="12"/>
        </w:numPr>
        <w:spacing w:before="0" w:beforeAutospacing="0" w:after="0" w:afterAutospacing="0"/>
        <w:jc w:val="both"/>
        <w:textAlignment w:val="baseline"/>
        <w:rPr>
          <w:rFonts w:ascii="Arial" w:hAnsi="Arial" w:cs="Arial"/>
          <w:sz w:val="22"/>
          <w:szCs w:val="22"/>
        </w:rPr>
      </w:pPr>
      <w:r w:rsidRPr="00C2283A">
        <w:rPr>
          <w:rFonts w:ascii="Arial" w:hAnsi="Arial" w:cs="Arial"/>
          <w:b/>
          <w:bCs/>
          <w:color w:val="000000"/>
          <w:sz w:val="22"/>
          <w:szCs w:val="22"/>
          <w:u w:val="single"/>
          <w:lang w:val="es-ES" w:eastAsia="es-ES"/>
        </w:rPr>
        <w:t>INEXISTENCIA DE LA OBLIGACIÓN Y COBRO DE LO NO DEBIDO A CARGO DE LA EMPRESA EFICACIA S.A</w:t>
      </w:r>
      <w:r w:rsidR="00F67843" w:rsidRPr="00C2283A">
        <w:rPr>
          <w:rFonts w:ascii="Arial" w:hAnsi="Arial" w:cs="Arial"/>
          <w:b/>
          <w:bCs/>
          <w:color w:val="000000"/>
          <w:sz w:val="22"/>
          <w:szCs w:val="22"/>
          <w:u w:val="single"/>
          <w:lang w:val="es-ES" w:eastAsia="es-ES"/>
        </w:rPr>
        <w:t>.S.</w:t>
      </w:r>
      <w:r w:rsidR="000028C2" w:rsidRPr="00C2283A">
        <w:rPr>
          <w:rStyle w:val="eop"/>
          <w:rFonts w:ascii="Arial" w:hAnsi="Arial" w:cs="Arial"/>
          <w:b/>
          <w:bCs/>
          <w:color w:val="000000"/>
          <w:sz w:val="22"/>
          <w:szCs w:val="22"/>
          <w:u w:val="single"/>
        </w:rPr>
        <w:t> </w:t>
      </w:r>
      <w:r w:rsidR="00911D5D" w:rsidRPr="00C2283A">
        <w:rPr>
          <w:rStyle w:val="eop"/>
          <w:rFonts w:ascii="Arial" w:hAnsi="Arial" w:cs="Arial"/>
          <w:b/>
          <w:bCs/>
          <w:color w:val="000000"/>
          <w:sz w:val="22"/>
          <w:szCs w:val="22"/>
          <w:u w:val="single"/>
        </w:rPr>
        <w:t>POR CUANTO LA TERMINACIÓN DEL CONTRATO SE FUNDÓ EN UNA JUSTA CAUSA</w:t>
      </w:r>
      <w:r w:rsidR="00911D5D" w:rsidRPr="00C2283A">
        <w:rPr>
          <w:rStyle w:val="eop"/>
          <w:rFonts w:ascii="Arial" w:hAnsi="Arial" w:cs="Arial"/>
          <w:color w:val="000000"/>
          <w:sz w:val="22"/>
          <w:szCs w:val="22"/>
        </w:rPr>
        <w:t xml:space="preserve"> </w:t>
      </w:r>
    </w:p>
    <w:p w14:paraId="05B10682" w14:textId="77777777" w:rsidR="00BA70D9" w:rsidRPr="00C2283A" w:rsidRDefault="00BA70D9" w:rsidP="00C2283A">
      <w:pPr>
        <w:pStyle w:val="paragraph"/>
        <w:spacing w:before="0" w:beforeAutospacing="0" w:after="0" w:afterAutospacing="0"/>
        <w:jc w:val="both"/>
        <w:textAlignment w:val="baseline"/>
        <w:rPr>
          <w:rStyle w:val="normaltextrun"/>
          <w:rFonts w:ascii="Arial" w:hAnsi="Arial" w:cs="Arial"/>
          <w:color w:val="000000"/>
          <w:sz w:val="22"/>
          <w:szCs w:val="22"/>
          <w:lang w:val="es-ES"/>
        </w:rPr>
      </w:pPr>
    </w:p>
    <w:p w14:paraId="5E54EB5D" w14:textId="42E1D2B1" w:rsidR="00BA70D9" w:rsidRPr="00C2283A" w:rsidRDefault="00AD1B8E" w:rsidP="00C2283A">
      <w:pPr>
        <w:pStyle w:val="paragraph"/>
        <w:spacing w:before="0" w:beforeAutospacing="0" w:after="0" w:afterAutospacing="0"/>
        <w:jc w:val="both"/>
        <w:textAlignment w:val="baseline"/>
        <w:rPr>
          <w:rFonts w:ascii="Arial" w:hAnsi="Arial" w:cs="Arial"/>
          <w:color w:val="000000"/>
          <w:sz w:val="22"/>
          <w:szCs w:val="22"/>
          <w:lang w:val="es-ES"/>
        </w:rPr>
      </w:pPr>
      <w:r w:rsidRPr="00C2283A">
        <w:rPr>
          <w:rFonts w:ascii="Arial" w:hAnsi="Arial" w:cs="Arial"/>
          <w:color w:val="000000"/>
          <w:sz w:val="22"/>
          <w:szCs w:val="22"/>
          <w:lang w:val="es-ES"/>
        </w:rPr>
        <w:t>Fundamento la presente excepción en el hecho de que</w:t>
      </w:r>
      <w:r w:rsidR="00CF32E9" w:rsidRPr="00C2283A">
        <w:rPr>
          <w:rFonts w:ascii="Arial" w:hAnsi="Arial" w:cs="Arial"/>
          <w:color w:val="000000"/>
          <w:sz w:val="22"/>
          <w:szCs w:val="22"/>
          <w:lang w:val="es-ES"/>
        </w:rPr>
        <w:t>, el demandante temerariamente</w:t>
      </w:r>
      <w:r w:rsidR="00CF32E9" w:rsidRPr="00C2283A">
        <w:rPr>
          <w:rFonts w:ascii="Arial" w:hAnsi="Arial" w:cs="Arial"/>
          <w:kern w:val="28"/>
          <w:sz w:val="22"/>
          <w:szCs w:val="22"/>
          <w:lang w:val="es-ES"/>
        </w:rPr>
        <w:t xml:space="preserve"> </w:t>
      </w:r>
      <w:r w:rsidR="00CF32E9" w:rsidRPr="00C2283A">
        <w:rPr>
          <w:rFonts w:ascii="Arial" w:hAnsi="Arial" w:cs="Arial"/>
          <w:color w:val="000000"/>
          <w:sz w:val="22"/>
          <w:szCs w:val="22"/>
          <w:lang w:val="es-ES"/>
        </w:rPr>
        <w:t xml:space="preserve">endilga a la empresa EFICACIA S.A.S., una responsabilidad y obligación sin fundamento alguno, al respecto  es preciso indicar que, el contrato de trabajo se termina por parte del empleador por justa causa cuando se configuran alguna de las causales establecidas en el artículo 62 del CST, en el caso marras de conformidad con el procedimiento disciplinario llevado a cabo por parte de EFICACIA S.A.S en contra del señor ODAIR ESCUDERO, se logró determinar que </w:t>
      </w:r>
      <w:r w:rsidR="00C0531C" w:rsidRPr="00C2283A">
        <w:rPr>
          <w:rFonts w:ascii="Arial" w:hAnsi="Arial" w:cs="Arial"/>
          <w:color w:val="000000"/>
          <w:sz w:val="22"/>
          <w:szCs w:val="22"/>
          <w:lang w:val="es-ES"/>
        </w:rPr>
        <w:t>se configuró la causal número 6 del referenciado artículo, esto es, incurrió en faltas graves calificadas en el reglamento de trabajo. D</w:t>
      </w:r>
      <w:r w:rsidRPr="00C2283A">
        <w:rPr>
          <w:rFonts w:ascii="Arial" w:hAnsi="Arial" w:cs="Arial"/>
          <w:color w:val="000000"/>
          <w:sz w:val="22"/>
          <w:szCs w:val="22"/>
          <w:lang w:val="es-ES"/>
        </w:rPr>
        <w:t xml:space="preserve">e conformidad con lo relatado por </w:t>
      </w:r>
      <w:r w:rsidR="00E93A72" w:rsidRPr="00C2283A">
        <w:rPr>
          <w:rFonts w:ascii="Arial" w:hAnsi="Arial" w:cs="Arial"/>
          <w:color w:val="000000"/>
          <w:sz w:val="22"/>
          <w:szCs w:val="22"/>
          <w:lang w:val="es-ES"/>
        </w:rPr>
        <w:t>el actor</w:t>
      </w:r>
      <w:r w:rsidRPr="00C2283A">
        <w:rPr>
          <w:rFonts w:ascii="Arial" w:hAnsi="Arial" w:cs="Arial"/>
          <w:color w:val="000000"/>
          <w:sz w:val="22"/>
          <w:szCs w:val="22"/>
          <w:lang w:val="es-ES"/>
        </w:rPr>
        <w:t xml:space="preserve"> en su libelo </w:t>
      </w:r>
      <w:proofErr w:type="spellStart"/>
      <w:r w:rsidRPr="00C2283A">
        <w:rPr>
          <w:rFonts w:ascii="Arial" w:hAnsi="Arial" w:cs="Arial"/>
          <w:color w:val="000000"/>
          <w:sz w:val="22"/>
          <w:szCs w:val="22"/>
          <w:lang w:val="es-ES"/>
        </w:rPr>
        <w:t>demandatorio</w:t>
      </w:r>
      <w:proofErr w:type="spellEnd"/>
      <w:r w:rsidRPr="00C2283A">
        <w:rPr>
          <w:rFonts w:ascii="Arial" w:hAnsi="Arial" w:cs="Arial"/>
          <w:color w:val="000000"/>
          <w:sz w:val="22"/>
          <w:szCs w:val="22"/>
          <w:lang w:val="es-ES"/>
        </w:rPr>
        <w:t>, sus pretensiones van encaminadas a que se condene a EFICACIA S.A.</w:t>
      </w:r>
      <w:r w:rsidR="00F67843" w:rsidRPr="00C2283A">
        <w:rPr>
          <w:rFonts w:ascii="Arial" w:hAnsi="Arial" w:cs="Arial"/>
          <w:color w:val="000000"/>
          <w:sz w:val="22"/>
          <w:szCs w:val="22"/>
          <w:lang w:val="es-ES"/>
        </w:rPr>
        <w:t>S.</w:t>
      </w:r>
      <w:r w:rsidRPr="00C2283A">
        <w:rPr>
          <w:rFonts w:ascii="Arial" w:hAnsi="Arial" w:cs="Arial"/>
          <w:color w:val="000000"/>
          <w:sz w:val="22"/>
          <w:szCs w:val="22"/>
          <w:lang w:val="es-ES"/>
        </w:rPr>
        <w:t xml:space="preserve"> a la indemnización por despido sin justa causa, proscripción totalmente desbordada a la realidad, como quiera que </w:t>
      </w:r>
      <w:r w:rsidR="00E93A72" w:rsidRPr="00C2283A">
        <w:rPr>
          <w:rFonts w:ascii="Arial" w:hAnsi="Arial" w:cs="Arial"/>
          <w:color w:val="000000"/>
          <w:sz w:val="22"/>
          <w:szCs w:val="22"/>
          <w:lang w:val="es-ES"/>
        </w:rPr>
        <w:t>el señor ODAIR</w:t>
      </w:r>
      <w:r w:rsidRPr="00C2283A">
        <w:rPr>
          <w:rFonts w:ascii="Arial" w:hAnsi="Arial" w:cs="Arial"/>
          <w:color w:val="000000"/>
          <w:sz w:val="22"/>
          <w:szCs w:val="22"/>
          <w:lang w:val="es-ES"/>
        </w:rPr>
        <w:t>, mientras se encontraba vinculad</w:t>
      </w:r>
      <w:r w:rsidR="00E93A72" w:rsidRPr="00C2283A">
        <w:rPr>
          <w:rFonts w:ascii="Arial" w:hAnsi="Arial" w:cs="Arial"/>
          <w:color w:val="000000"/>
          <w:sz w:val="22"/>
          <w:szCs w:val="22"/>
          <w:lang w:val="es-ES"/>
        </w:rPr>
        <w:t>o</w:t>
      </w:r>
      <w:r w:rsidRPr="00C2283A">
        <w:rPr>
          <w:rFonts w:ascii="Arial" w:hAnsi="Arial" w:cs="Arial"/>
          <w:color w:val="000000"/>
          <w:sz w:val="22"/>
          <w:szCs w:val="22"/>
          <w:lang w:val="es-ES"/>
        </w:rPr>
        <w:t xml:space="preserve"> con la empresa que represento, incurrió en acciones u omisiones calificadas </w:t>
      </w:r>
      <w:r w:rsidRPr="00C2283A">
        <w:rPr>
          <w:rFonts w:ascii="Arial" w:hAnsi="Arial" w:cs="Arial"/>
          <w:color w:val="000000"/>
          <w:sz w:val="22"/>
          <w:szCs w:val="22"/>
          <w:lang w:val="es-ES"/>
        </w:rPr>
        <w:lastRenderedPageBreak/>
        <w:t>como</w:t>
      </w:r>
      <w:r w:rsidR="00911D5D" w:rsidRPr="00C2283A">
        <w:rPr>
          <w:rFonts w:ascii="Arial" w:hAnsi="Arial" w:cs="Arial"/>
          <w:color w:val="000000"/>
          <w:sz w:val="22"/>
          <w:szCs w:val="22"/>
          <w:lang w:val="es-ES"/>
        </w:rPr>
        <w:t xml:space="preserve"> faltas</w:t>
      </w:r>
      <w:r w:rsidRPr="00C2283A">
        <w:rPr>
          <w:rFonts w:ascii="Arial" w:hAnsi="Arial" w:cs="Arial"/>
          <w:color w:val="000000"/>
          <w:sz w:val="22"/>
          <w:szCs w:val="22"/>
          <w:lang w:val="es-ES"/>
        </w:rPr>
        <w:t xml:space="preserve"> graves, y que dieron como resultado el despido fundado por parte del empleador</w:t>
      </w:r>
      <w:r w:rsidR="00F67843" w:rsidRPr="00C2283A">
        <w:rPr>
          <w:rFonts w:ascii="Arial" w:hAnsi="Arial" w:cs="Arial"/>
          <w:color w:val="000000"/>
          <w:sz w:val="22"/>
          <w:szCs w:val="22"/>
          <w:lang w:val="es-ES"/>
        </w:rPr>
        <w:t>, mismas que fueron admitidas por el extrabajador en diligencia de descargos del 01/11/2023.</w:t>
      </w:r>
    </w:p>
    <w:p w14:paraId="40B3D8CE" w14:textId="77777777" w:rsidR="00AD1B8E" w:rsidRPr="00C2283A" w:rsidRDefault="00AD1B8E" w:rsidP="00C2283A">
      <w:pPr>
        <w:pStyle w:val="paragraph"/>
        <w:spacing w:before="0" w:beforeAutospacing="0" w:after="0" w:afterAutospacing="0"/>
        <w:jc w:val="both"/>
        <w:textAlignment w:val="baseline"/>
        <w:rPr>
          <w:rFonts w:ascii="Arial" w:hAnsi="Arial" w:cs="Arial"/>
          <w:color w:val="000000"/>
          <w:sz w:val="22"/>
          <w:szCs w:val="22"/>
          <w:lang w:val="es-ES"/>
        </w:rPr>
      </w:pPr>
    </w:p>
    <w:p w14:paraId="5A997D3F" w14:textId="383A95EA" w:rsidR="00AA0D99" w:rsidRPr="00C2283A" w:rsidRDefault="00AA0D99" w:rsidP="00C2283A">
      <w:pPr>
        <w:pStyle w:val="paragraph"/>
        <w:spacing w:before="0" w:beforeAutospacing="0" w:after="0" w:afterAutospacing="0"/>
        <w:jc w:val="both"/>
        <w:textAlignment w:val="baseline"/>
        <w:rPr>
          <w:rFonts w:ascii="Arial" w:hAnsi="Arial" w:cs="Arial"/>
          <w:color w:val="000000"/>
          <w:sz w:val="22"/>
          <w:szCs w:val="22"/>
          <w:lang w:val="es-ES"/>
        </w:rPr>
      </w:pPr>
      <w:r w:rsidRPr="00C2283A">
        <w:rPr>
          <w:rFonts w:ascii="Arial" w:hAnsi="Arial" w:cs="Arial"/>
          <w:color w:val="000000"/>
          <w:sz w:val="22"/>
          <w:szCs w:val="22"/>
          <w:lang w:val="es-ES"/>
        </w:rPr>
        <w:t>Al respecto de</w:t>
      </w:r>
      <w:r w:rsidR="00282F2E" w:rsidRPr="00C2283A">
        <w:rPr>
          <w:rFonts w:ascii="Arial" w:hAnsi="Arial" w:cs="Arial"/>
          <w:color w:val="000000"/>
          <w:sz w:val="22"/>
          <w:szCs w:val="22"/>
          <w:lang w:val="es-ES"/>
        </w:rPr>
        <w:t xml:space="preserve"> las causas que dieron lugar a la terminación del contrato laboral del acto</w:t>
      </w:r>
      <w:r w:rsidR="005A6ED2" w:rsidRPr="00C2283A">
        <w:rPr>
          <w:rFonts w:ascii="Arial" w:hAnsi="Arial" w:cs="Arial"/>
          <w:color w:val="000000"/>
          <w:sz w:val="22"/>
          <w:szCs w:val="22"/>
          <w:lang w:val="es-ES"/>
        </w:rPr>
        <w:t>r</w:t>
      </w:r>
      <w:r w:rsidR="00282F2E" w:rsidRPr="00C2283A">
        <w:rPr>
          <w:rFonts w:ascii="Arial" w:hAnsi="Arial" w:cs="Arial"/>
          <w:color w:val="000000"/>
          <w:sz w:val="22"/>
          <w:szCs w:val="22"/>
          <w:lang w:val="es-ES"/>
        </w:rPr>
        <w:t xml:space="preserve">, es necesario traer a colación </w:t>
      </w:r>
      <w:r w:rsidR="00C40FFB" w:rsidRPr="00C2283A">
        <w:rPr>
          <w:rFonts w:ascii="Arial" w:hAnsi="Arial" w:cs="Arial"/>
          <w:color w:val="000000"/>
          <w:sz w:val="22"/>
          <w:szCs w:val="22"/>
          <w:lang w:val="es-ES"/>
        </w:rPr>
        <w:t>los artículos 51, 52 y 57 del Reglamento Interno de Trabajo, que prescriben:</w:t>
      </w:r>
    </w:p>
    <w:p w14:paraId="13D40DFC" w14:textId="77777777" w:rsidR="00C40FFB" w:rsidRPr="00C2283A" w:rsidRDefault="00C40FFB" w:rsidP="00C2283A">
      <w:pPr>
        <w:pStyle w:val="paragraph"/>
        <w:spacing w:before="0" w:beforeAutospacing="0" w:after="0" w:afterAutospacing="0"/>
        <w:jc w:val="both"/>
        <w:textAlignment w:val="baseline"/>
        <w:rPr>
          <w:rFonts w:ascii="Arial" w:hAnsi="Arial" w:cs="Arial"/>
          <w:color w:val="000000"/>
          <w:sz w:val="22"/>
          <w:szCs w:val="22"/>
          <w:lang w:val="es-ES"/>
        </w:rPr>
      </w:pPr>
    </w:p>
    <w:p w14:paraId="640BFF4D" w14:textId="24BA8CAB" w:rsidR="00DA1489" w:rsidRPr="00C2283A" w:rsidRDefault="00DA1489" w:rsidP="00C2283A">
      <w:pPr>
        <w:pStyle w:val="paragraph"/>
        <w:spacing w:before="0" w:beforeAutospacing="0" w:after="0" w:afterAutospacing="0"/>
        <w:ind w:left="284"/>
        <w:jc w:val="both"/>
        <w:textAlignment w:val="baseline"/>
        <w:rPr>
          <w:rFonts w:ascii="Arial" w:hAnsi="Arial" w:cs="Arial"/>
          <w:i/>
          <w:iCs/>
          <w:color w:val="000000"/>
          <w:sz w:val="22"/>
          <w:szCs w:val="22"/>
          <w:lang w:val="es-ES"/>
        </w:rPr>
      </w:pPr>
      <w:r w:rsidRPr="00C2283A">
        <w:rPr>
          <w:rFonts w:ascii="Arial" w:hAnsi="Arial" w:cs="Arial"/>
          <w:i/>
          <w:iCs/>
          <w:color w:val="000000"/>
          <w:sz w:val="22"/>
          <w:szCs w:val="22"/>
          <w:lang w:val="es-ES"/>
        </w:rPr>
        <w:t xml:space="preserve">Artículo 51. Obligaciones especiales del trabajador: Son obligaciones especiales del trabajador:  </w:t>
      </w:r>
    </w:p>
    <w:p w14:paraId="3B4E4C66" w14:textId="77777777" w:rsidR="00DA1489" w:rsidRPr="00C2283A" w:rsidRDefault="00DA1489" w:rsidP="00C2283A">
      <w:pPr>
        <w:pStyle w:val="paragraph"/>
        <w:spacing w:before="0" w:beforeAutospacing="0" w:after="0" w:afterAutospacing="0"/>
        <w:jc w:val="both"/>
        <w:textAlignment w:val="baseline"/>
        <w:rPr>
          <w:rFonts w:ascii="Arial" w:hAnsi="Arial" w:cs="Arial"/>
          <w:i/>
          <w:iCs/>
          <w:color w:val="000000"/>
          <w:sz w:val="22"/>
          <w:szCs w:val="22"/>
          <w:lang w:val="es-ES"/>
        </w:rPr>
      </w:pPr>
    </w:p>
    <w:p w14:paraId="33C70BD7" w14:textId="383586BD" w:rsidR="00DA1489" w:rsidRPr="00C2283A" w:rsidRDefault="00DA1489">
      <w:pPr>
        <w:pStyle w:val="paragraph"/>
        <w:numPr>
          <w:ilvl w:val="0"/>
          <w:numId w:val="13"/>
        </w:numPr>
        <w:spacing w:before="0" w:beforeAutospacing="0" w:after="0" w:afterAutospacing="0"/>
        <w:jc w:val="both"/>
        <w:textAlignment w:val="baseline"/>
        <w:rPr>
          <w:rFonts w:ascii="Arial" w:hAnsi="Arial" w:cs="Arial"/>
          <w:i/>
          <w:iCs/>
          <w:color w:val="000000"/>
          <w:sz w:val="22"/>
          <w:szCs w:val="22"/>
          <w:lang w:val="es-ES"/>
        </w:rPr>
      </w:pPr>
      <w:r w:rsidRPr="00C2283A">
        <w:rPr>
          <w:rFonts w:ascii="Arial" w:hAnsi="Arial" w:cs="Arial"/>
          <w:i/>
          <w:iCs/>
          <w:color w:val="000000"/>
          <w:sz w:val="22"/>
          <w:szCs w:val="22"/>
          <w:lang w:val="es-ES"/>
        </w:rPr>
        <w:t xml:space="preserve">Cumplir las obligaciones y deberes que emanan de su contrato, de manera cuidadosa y diligente, en lugar, tiempo y condiciones acordadas y asistir con puntualidad según el horario fijado; trabajar efectivamente la jornada reglamentaria; y de manera especial trabajar eficientemente y dar el rendimiento que corresponda a su capacidad laboral;  </w:t>
      </w:r>
    </w:p>
    <w:p w14:paraId="2E57F9AF" w14:textId="77777777" w:rsidR="00DA1489" w:rsidRPr="00C2283A" w:rsidRDefault="00DA1489" w:rsidP="00C2283A">
      <w:pPr>
        <w:pStyle w:val="paragraph"/>
        <w:spacing w:before="0" w:beforeAutospacing="0" w:after="0" w:afterAutospacing="0"/>
        <w:ind w:left="720"/>
        <w:jc w:val="both"/>
        <w:textAlignment w:val="baseline"/>
        <w:rPr>
          <w:rFonts w:ascii="Arial" w:hAnsi="Arial" w:cs="Arial"/>
          <w:i/>
          <w:iCs/>
          <w:color w:val="000000"/>
          <w:sz w:val="22"/>
          <w:szCs w:val="22"/>
          <w:lang w:val="es-ES"/>
        </w:rPr>
      </w:pPr>
    </w:p>
    <w:p w14:paraId="7760A968" w14:textId="1C5D8516" w:rsidR="00DA1489" w:rsidRPr="00C2283A" w:rsidRDefault="00DA1489">
      <w:pPr>
        <w:pStyle w:val="paragraph"/>
        <w:numPr>
          <w:ilvl w:val="0"/>
          <w:numId w:val="13"/>
        </w:numPr>
        <w:spacing w:before="0" w:beforeAutospacing="0" w:after="0" w:afterAutospacing="0"/>
        <w:jc w:val="both"/>
        <w:textAlignment w:val="baseline"/>
        <w:rPr>
          <w:rFonts w:ascii="Arial" w:hAnsi="Arial" w:cs="Arial"/>
          <w:i/>
          <w:iCs/>
          <w:color w:val="000000"/>
          <w:sz w:val="22"/>
          <w:szCs w:val="22"/>
          <w:lang w:val="es-ES"/>
        </w:rPr>
      </w:pPr>
      <w:r w:rsidRPr="00C2283A">
        <w:rPr>
          <w:rFonts w:ascii="Arial" w:hAnsi="Arial" w:cs="Arial"/>
          <w:i/>
          <w:iCs/>
          <w:color w:val="000000"/>
          <w:sz w:val="22"/>
          <w:szCs w:val="22"/>
          <w:lang w:val="es-ES"/>
        </w:rPr>
        <w:t xml:space="preserve">Realizar personalmente la labor en los términos estipulados, observar los preceptos de este Reglamento y los establecidos en diferentes reglamentaciones que la empresa dicte para el desarrollo de sus actividades, acatar y cumplir las órdenes e instrucciones que de manera particular le impartan la empresa o sus representantes, según el orden jerárquico establecido;   </w:t>
      </w:r>
    </w:p>
    <w:p w14:paraId="5F88C0E9" w14:textId="77777777" w:rsidR="00DA1489" w:rsidRPr="00C2283A" w:rsidRDefault="00DA1489" w:rsidP="00C2283A">
      <w:pPr>
        <w:pStyle w:val="paragraph"/>
        <w:spacing w:before="0" w:beforeAutospacing="0" w:after="0" w:afterAutospacing="0"/>
        <w:jc w:val="both"/>
        <w:textAlignment w:val="baseline"/>
        <w:rPr>
          <w:rFonts w:ascii="Arial" w:hAnsi="Arial" w:cs="Arial"/>
          <w:i/>
          <w:iCs/>
          <w:color w:val="000000"/>
          <w:sz w:val="22"/>
          <w:szCs w:val="22"/>
          <w:lang w:val="es-ES"/>
        </w:rPr>
      </w:pPr>
    </w:p>
    <w:p w14:paraId="5FE6B81B" w14:textId="3C02CFF6" w:rsidR="00DA1489" w:rsidRPr="00C2283A" w:rsidRDefault="00DA1489" w:rsidP="00C2283A">
      <w:pPr>
        <w:pStyle w:val="paragraph"/>
        <w:spacing w:before="0" w:beforeAutospacing="0" w:after="0" w:afterAutospacing="0"/>
        <w:ind w:left="851" w:hanging="425"/>
        <w:jc w:val="both"/>
        <w:textAlignment w:val="baseline"/>
        <w:rPr>
          <w:rFonts w:ascii="Arial" w:hAnsi="Arial" w:cs="Arial"/>
          <w:i/>
          <w:iCs/>
          <w:color w:val="000000"/>
          <w:sz w:val="22"/>
          <w:szCs w:val="22"/>
          <w:lang w:val="es-ES"/>
        </w:rPr>
      </w:pPr>
      <w:r w:rsidRPr="00C2283A">
        <w:rPr>
          <w:rFonts w:ascii="Arial" w:hAnsi="Arial" w:cs="Arial"/>
          <w:i/>
          <w:iCs/>
          <w:color w:val="000000"/>
          <w:sz w:val="22"/>
          <w:szCs w:val="22"/>
          <w:lang w:val="es-ES"/>
        </w:rPr>
        <w:t xml:space="preserve">8.  </w:t>
      </w:r>
      <w:r w:rsidR="001F11BD" w:rsidRPr="00C2283A">
        <w:rPr>
          <w:rFonts w:ascii="Arial" w:hAnsi="Arial" w:cs="Arial"/>
          <w:i/>
          <w:iCs/>
          <w:color w:val="000000"/>
          <w:sz w:val="22"/>
          <w:szCs w:val="22"/>
          <w:lang w:val="es-ES"/>
        </w:rPr>
        <w:t xml:space="preserve"> </w:t>
      </w:r>
      <w:r w:rsidRPr="00C2283A">
        <w:rPr>
          <w:rFonts w:ascii="Arial" w:hAnsi="Arial" w:cs="Arial"/>
          <w:i/>
          <w:iCs/>
          <w:color w:val="000000"/>
          <w:sz w:val="22"/>
          <w:szCs w:val="22"/>
          <w:lang w:val="es-ES"/>
        </w:rPr>
        <w:t>Cumplir fielmente todas las disposiciones del presente Reglamento de Trabajo, como también</w:t>
      </w:r>
      <w:r w:rsidR="00673C7F" w:rsidRPr="00C2283A">
        <w:rPr>
          <w:rFonts w:ascii="Arial" w:hAnsi="Arial" w:cs="Arial"/>
          <w:i/>
          <w:iCs/>
          <w:color w:val="000000"/>
          <w:sz w:val="22"/>
          <w:szCs w:val="22"/>
          <w:lang w:val="es-ES"/>
        </w:rPr>
        <w:t xml:space="preserve"> </w:t>
      </w:r>
      <w:r w:rsidRPr="00C2283A">
        <w:rPr>
          <w:rFonts w:ascii="Arial" w:hAnsi="Arial" w:cs="Arial"/>
          <w:i/>
          <w:iCs/>
          <w:color w:val="000000"/>
          <w:sz w:val="22"/>
          <w:szCs w:val="22"/>
          <w:lang w:val="es-ES"/>
        </w:rPr>
        <w:t xml:space="preserve">las demás instrucciones, Reglamentos o políticas de la empresa; </w:t>
      </w:r>
    </w:p>
    <w:p w14:paraId="772777CE" w14:textId="77777777" w:rsidR="004F0A2D" w:rsidRPr="00C2283A" w:rsidRDefault="004F0A2D" w:rsidP="00C2283A">
      <w:pPr>
        <w:pStyle w:val="paragraph"/>
        <w:spacing w:before="0" w:beforeAutospacing="0" w:after="0" w:afterAutospacing="0"/>
        <w:ind w:left="851" w:hanging="425"/>
        <w:jc w:val="both"/>
        <w:textAlignment w:val="baseline"/>
        <w:rPr>
          <w:rFonts w:ascii="Arial" w:hAnsi="Arial" w:cs="Arial"/>
          <w:i/>
          <w:iCs/>
          <w:color w:val="000000"/>
          <w:sz w:val="22"/>
          <w:szCs w:val="22"/>
          <w:lang w:val="es-ES"/>
        </w:rPr>
      </w:pPr>
    </w:p>
    <w:p w14:paraId="75B7856F" w14:textId="1CC60EA3" w:rsidR="004F0A2D" w:rsidRPr="00C2283A" w:rsidRDefault="004F0A2D" w:rsidP="00C2283A">
      <w:pPr>
        <w:pStyle w:val="paragraph"/>
        <w:spacing w:before="0" w:beforeAutospacing="0" w:after="0" w:afterAutospacing="0"/>
        <w:ind w:left="851" w:hanging="425"/>
        <w:jc w:val="both"/>
        <w:textAlignment w:val="baseline"/>
        <w:rPr>
          <w:rFonts w:ascii="Arial" w:hAnsi="Arial" w:cs="Arial"/>
          <w:i/>
          <w:iCs/>
          <w:color w:val="000000"/>
          <w:sz w:val="22"/>
          <w:szCs w:val="22"/>
          <w:lang w:val="es-ES"/>
        </w:rPr>
      </w:pPr>
      <w:r w:rsidRPr="00C2283A">
        <w:rPr>
          <w:rFonts w:ascii="Arial" w:hAnsi="Arial" w:cs="Arial"/>
          <w:i/>
          <w:iCs/>
          <w:color w:val="000000"/>
          <w:sz w:val="22"/>
          <w:szCs w:val="22"/>
          <w:lang w:val="es-ES"/>
        </w:rPr>
        <w:t>17. Ser verídico en todo caso</w:t>
      </w:r>
    </w:p>
    <w:p w14:paraId="4F0DE049" w14:textId="77777777" w:rsidR="00DA1489" w:rsidRPr="00C2283A" w:rsidRDefault="00DA1489" w:rsidP="00C2283A">
      <w:pPr>
        <w:pStyle w:val="paragraph"/>
        <w:spacing w:before="0" w:beforeAutospacing="0" w:after="0" w:afterAutospacing="0"/>
        <w:jc w:val="both"/>
        <w:textAlignment w:val="baseline"/>
        <w:rPr>
          <w:rFonts w:ascii="Arial" w:hAnsi="Arial" w:cs="Arial"/>
          <w:i/>
          <w:iCs/>
          <w:color w:val="000000"/>
          <w:sz w:val="22"/>
          <w:szCs w:val="22"/>
          <w:lang w:val="es-ES"/>
        </w:rPr>
      </w:pPr>
    </w:p>
    <w:p w14:paraId="5D0BB20D" w14:textId="77777777" w:rsidR="00DA1489" w:rsidRPr="00C2283A" w:rsidRDefault="00DA1489" w:rsidP="00C2283A">
      <w:pPr>
        <w:pStyle w:val="paragraph"/>
        <w:spacing w:before="0" w:beforeAutospacing="0" w:after="0" w:afterAutospacing="0"/>
        <w:ind w:left="851" w:hanging="425"/>
        <w:jc w:val="both"/>
        <w:textAlignment w:val="baseline"/>
        <w:rPr>
          <w:rFonts w:ascii="Arial" w:hAnsi="Arial" w:cs="Arial"/>
          <w:i/>
          <w:iCs/>
          <w:color w:val="000000"/>
          <w:sz w:val="22"/>
          <w:szCs w:val="22"/>
          <w:lang w:val="es-ES"/>
        </w:rPr>
      </w:pPr>
      <w:r w:rsidRPr="00C2283A">
        <w:rPr>
          <w:rFonts w:ascii="Arial" w:hAnsi="Arial" w:cs="Arial"/>
          <w:i/>
          <w:iCs/>
          <w:color w:val="000000"/>
          <w:sz w:val="22"/>
          <w:szCs w:val="22"/>
          <w:lang w:val="es-ES"/>
        </w:rPr>
        <w:t xml:space="preserve">31. Cumplir con las demás obligaciones que resultaren de la naturaleza del contrato o que le impongan las Leyes. </w:t>
      </w:r>
    </w:p>
    <w:p w14:paraId="21511B25" w14:textId="3FBB7DC2" w:rsidR="00DA1489" w:rsidRPr="00C2283A" w:rsidRDefault="00DA1489" w:rsidP="00C2283A">
      <w:pPr>
        <w:pStyle w:val="paragraph"/>
        <w:spacing w:before="0" w:beforeAutospacing="0" w:after="0" w:afterAutospacing="0"/>
        <w:jc w:val="both"/>
        <w:textAlignment w:val="baseline"/>
        <w:rPr>
          <w:rFonts w:ascii="Arial" w:hAnsi="Arial" w:cs="Arial"/>
          <w:i/>
          <w:iCs/>
          <w:color w:val="000000"/>
          <w:sz w:val="22"/>
          <w:szCs w:val="22"/>
          <w:lang w:val="es-ES"/>
        </w:rPr>
      </w:pPr>
    </w:p>
    <w:p w14:paraId="47F6FB8F" w14:textId="77777777" w:rsidR="00093E6B" w:rsidRPr="00C2283A" w:rsidRDefault="00093E6B" w:rsidP="00C2283A">
      <w:pPr>
        <w:pStyle w:val="paragraph"/>
        <w:spacing w:before="0" w:beforeAutospacing="0" w:after="0" w:afterAutospacing="0"/>
        <w:jc w:val="both"/>
        <w:textAlignment w:val="baseline"/>
        <w:rPr>
          <w:rFonts w:ascii="Arial" w:hAnsi="Arial" w:cs="Arial"/>
          <w:color w:val="000000"/>
          <w:sz w:val="22"/>
          <w:szCs w:val="22"/>
          <w:lang w:val="es-ES"/>
        </w:rPr>
      </w:pPr>
    </w:p>
    <w:p w14:paraId="2CBD82B6" w14:textId="77777777" w:rsidR="00A176B0" w:rsidRPr="00C2283A" w:rsidRDefault="00A176B0" w:rsidP="00C2283A">
      <w:pPr>
        <w:pStyle w:val="paragraph"/>
        <w:spacing w:before="0" w:beforeAutospacing="0" w:after="0" w:afterAutospacing="0"/>
        <w:ind w:left="284"/>
        <w:jc w:val="both"/>
        <w:textAlignment w:val="baseline"/>
        <w:rPr>
          <w:rFonts w:ascii="Arial" w:hAnsi="Arial" w:cs="Arial"/>
          <w:i/>
          <w:iCs/>
          <w:color w:val="000000"/>
          <w:sz w:val="22"/>
          <w:szCs w:val="22"/>
          <w:lang w:val="es-ES"/>
        </w:rPr>
      </w:pPr>
      <w:r w:rsidRPr="00C2283A">
        <w:rPr>
          <w:rFonts w:ascii="Arial" w:hAnsi="Arial" w:cs="Arial"/>
          <w:i/>
          <w:iCs/>
          <w:color w:val="000000"/>
          <w:sz w:val="22"/>
          <w:szCs w:val="22"/>
          <w:lang w:val="es-ES"/>
        </w:rPr>
        <w:t xml:space="preserve">Artículo 52. Prohibiciones especiales al trabajador: Queda expresamente prohibido al trabajador: </w:t>
      </w:r>
    </w:p>
    <w:p w14:paraId="734C72E2" w14:textId="77777777" w:rsidR="00A176B0" w:rsidRPr="00C2283A" w:rsidRDefault="00A176B0" w:rsidP="00C2283A">
      <w:pPr>
        <w:pStyle w:val="paragraph"/>
        <w:spacing w:before="0" w:beforeAutospacing="0" w:after="0" w:afterAutospacing="0"/>
        <w:jc w:val="both"/>
        <w:textAlignment w:val="baseline"/>
        <w:rPr>
          <w:rFonts w:ascii="Arial" w:hAnsi="Arial" w:cs="Arial"/>
          <w:i/>
          <w:iCs/>
          <w:color w:val="000000"/>
          <w:sz w:val="22"/>
          <w:szCs w:val="22"/>
          <w:lang w:val="es-ES"/>
        </w:rPr>
      </w:pPr>
    </w:p>
    <w:p w14:paraId="522D3849" w14:textId="7D4C4DAA" w:rsidR="00A176B0" w:rsidRPr="00C2283A" w:rsidRDefault="00A176B0" w:rsidP="00C2283A">
      <w:pPr>
        <w:pStyle w:val="paragraph"/>
        <w:spacing w:before="0" w:beforeAutospacing="0" w:after="0" w:afterAutospacing="0"/>
        <w:ind w:left="426"/>
        <w:jc w:val="both"/>
        <w:textAlignment w:val="baseline"/>
        <w:rPr>
          <w:rFonts w:ascii="Arial" w:hAnsi="Arial" w:cs="Arial"/>
          <w:i/>
          <w:iCs/>
          <w:color w:val="000000"/>
          <w:sz w:val="22"/>
          <w:szCs w:val="22"/>
          <w:lang w:val="es-ES"/>
        </w:rPr>
      </w:pPr>
      <w:r w:rsidRPr="00C2283A">
        <w:rPr>
          <w:rFonts w:ascii="Arial" w:hAnsi="Arial" w:cs="Arial"/>
          <w:i/>
          <w:iCs/>
          <w:color w:val="000000"/>
          <w:sz w:val="22"/>
          <w:szCs w:val="22"/>
          <w:lang w:val="es-ES"/>
        </w:rPr>
        <w:t>28. lo demás que resulte de la naturaleza del contrato o de las Leyes.</w:t>
      </w:r>
    </w:p>
    <w:p w14:paraId="2C5460EC" w14:textId="77777777" w:rsidR="00A176B0" w:rsidRPr="00C2283A" w:rsidRDefault="00A176B0" w:rsidP="00C2283A">
      <w:pPr>
        <w:pStyle w:val="paragraph"/>
        <w:spacing w:before="0" w:beforeAutospacing="0" w:after="0" w:afterAutospacing="0"/>
        <w:jc w:val="both"/>
        <w:textAlignment w:val="baseline"/>
        <w:rPr>
          <w:rFonts w:ascii="Arial" w:hAnsi="Arial" w:cs="Arial"/>
          <w:color w:val="000000"/>
          <w:sz w:val="22"/>
          <w:szCs w:val="22"/>
          <w:lang w:val="es-ES"/>
        </w:rPr>
      </w:pPr>
    </w:p>
    <w:p w14:paraId="5883A707" w14:textId="1E868E4C" w:rsidR="00A176B0" w:rsidRPr="00C2283A" w:rsidRDefault="002318AB" w:rsidP="00C2283A">
      <w:pPr>
        <w:pStyle w:val="paragraph"/>
        <w:spacing w:before="0" w:beforeAutospacing="0" w:after="0" w:afterAutospacing="0"/>
        <w:ind w:left="284"/>
        <w:jc w:val="both"/>
        <w:textAlignment w:val="baseline"/>
        <w:rPr>
          <w:rFonts w:ascii="Arial" w:hAnsi="Arial" w:cs="Arial"/>
          <w:i/>
          <w:iCs/>
          <w:color w:val="000000"/>
          <w:sz w:val="22"/>
          <w:szCs w:val="22"/>
          <w:lang w:val="es-ES"/>
        </w:rPr>
      </w:pPr>
      <w:r w:rsidRPr="00C2283A">
        <w:rPr>
          <w:rFonts w:ascii="Arial" w:hAnsi="Arial" w:cs="Arial"/>
          <w:i/>
          <w:iCs/>
          <w:color w:val="000000"/>
          <w:sz w:val="22"/>
          <w:szCs w:val="22"/>
          <w:lang w:val="es-ES"/>
        </w:rPr>
        <w:t xml:space="preserve">Artículo 57. Faltas graves: Se considera falta grave del trabajador la violación de cualquiera de las obligaciones y prohibiciones especiales de que tratan los artículos 51 y 52 del presente reglamento, adicionalmente se considera falta grave, y esto es casual de terminación del contrato del trabajo que el Trabajador incurra, aun por primera vez, en cualquiera de las siguientes conductas:  </w:t>
      </w:r>
    </w:p>
    <w:p w14:paraId="47D1CABE" w14:textId="77777777" w:rsidR="002318AB" w:rsidRPr="00C2283A" w:rsidRDefault="002318AB" w:rsidP="00C2283A">
      <w:pPr>
        <w:pStyle w:val="paragraph"/>
        <w:spacing w:before="0" w:beforeAutospacing="0" w:after="0" w:afterAutospacing="0"/>
        <w:jc w:val="both"/>
        <w:textAlignment w:val="baseline"/>
        <w:rPr>
          <w:rFonts w:ascii="Arial" w:hAnsi="Arial" w:cs="Arial"/>
          <w:i/>
          <w:iCs/>
          <w:color w:val="000000"/>
          <w:sz w:val="22"/>
          <w:szCs w:val="22"/>
          <w:lang w:val="es-ES"/>
        </w:rPr>
      </w:pPr>
    </w:p>
    <w:p w14:paraId="464BAB99" w14:textId="2529D2A0" w:rsidR="002318AB" w:rsidRPr="00C2283A" w:rsidRDefault="002318AB" w:rsidP="00C2283A">
      <w:pPr>
        <w:pStyle w:val="paragraph"/>
        <w:spacing w:before="0" w:beforeAutospacing="0" w:after="0" w:afterAutospacing="0"/>
        <w:ind w:left="993" w:hanging="567"/>
        <w:jc w:val="both"/>
        <w:textAlignment w:val="baseline"/>
        <w:rPr>
          <w:rFonts w:ascii="Arial" w:hAnsi="Arial" w:cs="Arial"/>
          <w:i/>
          <w:iCs/>
          <w:color w:val="000000"/>
          <w:sz w:val="22"/>
          <w:szCs w:val="22"/>
          <w:lang w:val="es-ES"/>
        </w:rPr>
      </w:pPr>
      <w:r w:rsidRPr="00C2283A">
        <w:rPr>
          <w:rFonts w:ascii="Arial" w:hAnsi="Arial" w:cs="Arial"/>
          <w:i/>
          <w:iCs/>
          <w:color w:val="000000"/>
          <w:sz w:val="22"/>
          <w:szCs w:val="22"/>
          <w:lang w:val="es-ES"/>
        </w:rPr>
        <w:t xml:space="preserve">9.   Cambiarlos métodos de trabajo sin autorización de sus superiores. </w:t>
      </w:r>
    </w:p>
    <w:p w14:paraId="2623FE32" w14:textId="77777777" w:rsidR="002318AB" w:rsidRPr="00C2283A" w:rsidRDefault="002318AB" w:rsidP="00C2283A">
      <w:pPr>
        <w:pStyle w:val="paragraph"/>
        <w:spacing w:before="0" w:beforeAutospacing="0" w:after="0" w:afterAutospacing="0"/>
        <w:ind w:left="426"/>
        <w:jc w:val="both"/>
        <w:textAlignment w:val="baseline"/>
        <w:rPr>
          <w:rFonts w:ascii="Arial" w:hAnsi="Arial" w:cs="Arial"/>
          <w:i/>
          <w:iCs/>
          <w:color w:val="000000"/>
          <w:sz w:val="22"/>
          <w:szCs w:val="22"/>
          <w:lang w:val="es-ES"/>
        </w:rPr>
      </w:pPr>
      <w:r w:rsidRPr="00C2283A">
        <w:rPr>
          <w:rFonts w:ascii="Arial" w:hAnsi="Arial" w:cs="Arial"/>
          <w:i/>
          <w:iCs/>
          <w:color w:val="000000"/>
          <w:sz w:val="22"/>
          <w:szCs w:val="22"/>
          <w:lang w:val="es-ES"/>
        </w:rPr>
        <w:t>10. Aplicar métodos incorrectos en el trabajo por descuido o por no solicitar información.</w:t>
      </w:r>
    </w:p>
    <w:p w14:paraId="050152CC" w14:textId="1D49F954" w:rsidR="002318AB" w:rsidRPr="00C2283A" w:rsidRDefault="002318AB" w:rsidP="00C2283A">
      <w:pPr>
        <w:pStyle w:val="paragraph"/>
        <w:spacing w:before="0" w:beforeAutospacing="0" w:after="0" w:afterAutospacing="0"/>
        <w:ind w:left="851" w:hanging="425"/>
        <w:jc w:val="both"/>
        <w:textAlignment w:val="baseline"/>
        <w:rPr>
          <w:rFonts w:ascii="Arial" w:hAnsi="Arial" w:cs="Arial"/>
          <w:i/>
          <w:iCs/>
          <w:color w:val="000000"/>
          <w:sz w:val="22"/>
          <w:szCs w:val="22"/>
          <w:lang w:val="es-ES"/>
        </w:rPr>
      </w:pPr>
      <w:r w:rsidRPr="00C2283A">
        <w:rPr>
          <w:rFonts w:ascii="Arial" w:hAnsi="Arial" w:cs="Arial"/>
          <w:i/>
          <w:iCs/>
          <w:color w:val="000000"/>
          <w:sz w:val="22"/>
          <w:szCs w:val="22"/>
          <w:lang w:val="es-ES"/>
        </w:rPr>
        <w:t>14. Hacer manifestaciones falsas o inexactas a sus superiores para eludir responsabilidades, conseguir beneficios indebidos o perjudicar a otros.</w:t>
      </w:r>
    </w:p>
    <w:p w14:paraId="126FE3FE" w14:textId="77777777" w:rsidR="00070724" w:rsidRPr="00C2283A" w:rsidRDefault="00070724" w:rsidP="00C2283A">
      <w:pPr>
        <w:pStyle w:val="paragraph"/>
        <w:spacing w:before="0" w:beforeAutospacing="0" w:after="0" w:afterAutospacing="0"/>
        <w:ind w:left="851" w:hanging="425"/>
        <w:jc w:val="both"/>
        <w:textAlignment w:val="baseline"/>
        <w:rPr>
          <w:rFonts w:ascii="Arial" w:hAnsi="Arial" w:cs="Arial"/>
          <w:i/>
          <w:iCs/>
          <w:color w:val="000000"/>
          <w:sz w:val="22"/>
          <w:szCs w:val="22"/>
          <w:lang w:val="es-ES"/>
        </w:rPr>
      </w:pPr>
      <w:r w:rsidRPr="00C2283A">
        <w:rPr>
          <w:rFonts w:ascii="Arial" w:hAnsi="Arial" w:cs="Arial"/>
          <w:i/>
          <w:iCs/>
          <w:color w:val="000000"/>
          <w:sz w:val="22"/>
          <w:szCs w:val="22"/>
          <w:lang w:val="es-ES"/>
        </w:rPr>
        <w:t xml:space="preserve">23. La violación leve por parte del trabajador de sus obligaciones o prohibiciones contractuales, legales o reglamentarias, por tercera vez. </w:t>
      </w:r>
    </w:p>
    <w:p w14:paraId="7A50EECF" w14:textId="698A5007" w:rsidR="002318AB" w:rsidRPr="00C2283A" w:rsidRDefault="00070724" w:rsidP="00C2283A">
      <w:pPr>
        <w:pStyle w:val="paragraph"/>
        <w:spacing w:before="0" w:beforeAutospacing="0" w:after="0" w:afterAutospacing="0"/>
        <w:ind w:left="851" w:hanging="425"/>
        <w:jc w:val="both"/>
        <w:textAlignment w:val="baseline"/>
        <w:rPr>
          <w:rFonts w:ascii="Arial" w:hAnsi="Arial" w:cs="Arial"/>
          <w:i/>
          <w:iCs/>
          <w:color w:val="000000"/>
          <w:sz w:val="22"/>
          <w:szCs w:val="22"/>
          <w:lang w:val="es-ES"/>
        </w:rPr>
      </w:pPr>
      <w:r w:rsidRPr="00C2283A">
        <w:rPr>
          <w:rFonts w:ascii="Arial" w:hAnsi="Arial" w:cs="Arial"/>
          <w:i/>
          <w:iCs/>
          <w:color w:val="000000"/>
          <w:sz w:val="22"/>
          <w:szCs w:val="22"/>
          <w:lang w:val="es-ES"/>
        </w:rPr>
        <w:t>28. Incumplir las políticas de rotación del producto sin excusa suficiente por segunda vez en labores de mercadeo.</w:t>
      </w:r>
    </w:p>
    <w:p w14:paraId="4BC11995" w14:textId="77777777" w:rsidR="00A176B0" w:rsidRPr="00C2283A" w:rsidRDefault="00A176B0" w:rsidP="00C2283A">
      <w:pPr>
        <w:pStyle w:val="paragraph"/>
        <w:spacing w:before="0" w:beforeAutospacing="0" w:after="0" w:afterAutospacing="0"/>
        <w:jc w:val="both"/>
        <w:textAlignment w:val="baseline"/>
        <w:rPr>
          <w:rFonts w:ascii="Arial" w:hAnsi="Arial" w:cs="Arial"/>
          <w:color w:val="000000"/>
          <w:sz w:val="22"/>
          <w:szCs w:val="22"/>
          <w:lang w:val="es-ES"/>
        </w:rPr>
      </w:pPr>
    </w:p>
    <w:p w14:paraId="30369A51" w14:textId="3F9B0A8B" w:rsidR="00AD1B8E" w:rsidRPr="00C2283A" w:rsidRDefault="001F0864" w:rsidP="00C2283A">
      <w:pPr>
        <w:pStyle w:val="paragraph"/>
        <w:spacing w:before="0" w:beforeAutospacing="0" w:after="0" w:afterAutospacing="0"/>
        <w:jc w:val="both"/>
        <w:textAlignment w:val="baseline"/>
        <w:rPr>
          <w:rFonts w:ascii="Arial" w:hAnsi="Arial" w:cs="Arial"/>
          <w:color w:val="000000"/>
          <w:sz w:val="22"/>
          <w:szCs w:val="22"/>
          <w:lang w:val="es-ES"/>
        </w:rPr>
      </w:pPr>
      <w:r w:rsidRPr="00C2283A">
        <w:rPr>
          <w:rFonts w:ascii="Arial" w:hAnsi="Arial" w:cs="Arial"/>
          <w:color w:val="000000"/>
          <w:sz w:val="22"/>
          <w:szCs w:val="22"/>
          <w:lang w:val="es-ES"/>
        </w:rPr>
        <w:t xml:space="preserve">A su turno el </w:t>
      </w:r>
      <w:r w:rsidR="007817FE" w:rsidRPr="00C2283A">
        <w:rPr>
          <w:rFonts w:ascii="Arial" w:hAnsi="Arial" w:cs="Arial"/>
          <w:color w:val="000000"/>
          <w:sz w:val="22"/>
          <w:szCs w:val="22"/>
          <w:lang w:val="es-ES"/>
        </w:rPr>
        <w:t>numeral 6° del artículo 62 del Código Sustantivo del Trabajo</w:t>
      </w:r>
      <w:r w:rsidR="00672F88" w:rsidRPr="00C2283A">
        <w:rPr>
          <w:rFonts w:ascii="Arial" w:hAnsi="Arial" w:cs="Arial"/>
          <w:color w:val="000000"/>
          <w:sz w:val="22"/>
          <w:szCs w:val="22"/>
          <w:lang w:val="es-ES"/>
        </w:rPr>
        <w:t xml:space="preserve">, </w:t>
      </w:r>
    </w:p>
    <w:p w14:paraId="37304D8F" w14:textId="77777777" w:rsidR="00AD1B8E" w:rsidRPr="00C2283A" w:rsidRDefault="00AD1B8E" w:rsidP="00C2283A">
      <w:pPr>
        <w:pStyle w:val="paragraph"/>
        <w:spacing w:before="0" w:beforeAutospacing="0" w:after="0" w:afterAutospacing="0"/>
        <w:jc w:val="both"/>
        <w:textAlignment w:val="baseline"/>
        <w:rPr>
          <w:rFonts w:ascii="Arial" w:hAnsi="Arial" w:cs="Arial"/>
          <w:color w:val="000000"/>
          <w:sz w:val="22"/>
          <w:szCs w:val="22"/>
          <w:lang w:val="es-ES"/>
        </w:rPr>
      </w:pPr>
    </w:p>
    <w:p w14:paraId="7E5E7202" w14:textId="6F4837D9" w:rsidR="00AD1B8E" w:rsidRPr="00C2283A" w:rsidRDefault="007817FE" w:rsidP="00C2283A">
      <w:pPr>
        <w:pStyle w:val="paragraph"/>
        <w:spacing w:before="0" w:beforeAutospacing="0" w:after="0" w:afterAutospacing="0"/>
        <w:ind w:left="851" w:right="397" w:hanging="284"/>
        <w:jc w:val="both"/>
        <w:textAlignment w:val="baseline"/>
        <w:rPr>
          <w:rFonts w:ascii="Arial" w:hAnsi="Arial" w:cs="Arial"/>
          <w:i/>
          <w:iCs/>
          <w:color w:val="000000"/>
          <w:sz w:val="22"/>
          <w:szCs w:val="22"/>
          <w:lang w:val="es-ES"/>
        </w:rPr>
      </w:pPr>
      <w:r w:rsidRPr="00C2283A">
        <w:rPr>
          <w:rFonts w:ascii="Arial" w:hAnsi="Arial" w:cs="Arial"/>
          <w:i/>
          <w:iCs/>
          <w:color w:val="000000"/>
          <w:sz w:val="22"/>
          <w:szCs w:val="22"/>
          <w:lang w:val="es-ES"/>
        </w:rPr>
        <w:t xml:space="preserve">6. Cualquier violación grave de las obligaciones o prohibiciones especiales que incumben al trabajador de acuerdo con los artículos 58 y 60 del Código Sustantivo del Trabajo, </w:t>
      </w:r>
      <w:r w:rsidRPr="00C2283A">
        <w:rPr>
          <w:rFonts w:ascii="Arial" w:hAnsi="Arial" w:cs="Arial"/>
          <w:b/>
          <w:bCs/>
          <w:i/>
          <w:iCs/>
          <w:color w:val="000000"/>
          <w:sz w:val="22"/>
          <w:szCs w:val="22"/>
          <w:u w:val="single"/>
          <w:lang w:val="es-ES"/>
        </w:rPr>
        <w:t>o cualquier falta grave calificada como tal en pactos o convenciones colectivas, fallos arbitrales, contratos individuales o reglamentos.”</w:t>
      </w:r>
      <w:r w:rsidRPr="00C2283A">
        <w:rPr>
          <w:rFonts w:ascii="Arial" w:hAnsi="Arial" w:cs="Arial"/>
          <w:i/>
          <w:iCs/>
          <w:color w:val="000000"/>
          <w:sz w:val="22"/>
          <w:szCs w:val="22"/>
          <w:lang w:val="es-ES"/>
        </w:rPr>
        <w:t xml:space="preserve"> (Subrayas y negrillas, fuera del texto original).</w:t>
      </w:r>
    </w:p>
    <w:p w14:paraId="67768774" w14:textId="77777777" w:rsidR="00AD1B8E" w:rsidRPr="00C2283A" w:rsidRDefault="00AD1B8E" w:rsidP="00C2283A">
      <w:pPr>
        <w:pStyle w:val="paragraph"/>
        <w:spacing w:before="0" w:beforeAutospacing="0" w:after="0" w:afterAutospacing="0"/>
        <w:jc w:val="both"/>
        <w:textAlignment w:val="baseline"/>
        <w:rPr>
          <w:rStyle w:val="normaltextrun"/>
          <w:rFonts w:ascii="Arial" w:hAnsi="Arial" w:cs="Arial"/>
          <w:color w:val="000000"/>
          <w:sz w:val="22"/>
          <w:szCs w:val="22"/>
          <w:lang w:val="es-ES"/>
        </w:rPr>
      </w:pPr>
    </w:p>
    <w:p w14:paraId="7241B4A4" w14:textId="0AF69E8F" w:rsidR="00004300" w:rsidRPr="00C2283A" w:rsidRDefault="00D75B37" w:rsidP="00C2283A">
      <w:pPr>
        <w:pStyle w:val="paragraph"/>
        <w:spacing w:before="0" w:beforeAutospacing="0" w:after="0" w:afterAutospacing="0"/>
        <w:jc w:val="both"/>
        <w:textAlignment w:val="baseline"/>
        <w:rPr>
          <w:rStyle w:val="normaltextrun"/>
          <w:rFonts w:ascii="Arial" w:hAnsi="Arial" w:cs="Arial"/>
          <w:color w:val="000000"/>
          <w:sz w:val="22"/>
          <w:szCs w:val="22"/>
          <w:lang w:val="es-ES"/>
        </w:rPr>
      </w:pPr>
      <w:r w:rsidRPr="00C2283A">
        <w:rPr>
          <w:rStyle w:val="normaltextrun"/>
          <w:rFonts w:ascii="Arial" w:hAnsi="Arial" w:cs="Arial"/>
          <w:color w:val="000000" w:themeColor="text1"/>
          <w:sz w:val="22"/>
          <w:szCs w:val="22"/>
          <w:lang w:val="es-ES"/>
        </w:rPr>
        <w:t>De conformidad con los textos en cita, es necesario</w:t>
      </w:r>
      <w:r w:rsidR="00643083" w:rsidRPr="00C2283A">
        <w:rPr>
          <w:rStyle w:val="normaltextrun"/>
          <w:rFonts w:ascii="Arial" w:hAnsi="Arial" w:cs="Arial"/>
          <w:color w:val="000000" w:themeColor="text1"/>
          <w:sz w:val="22"/>
          <w:szCs w:val="22"/>
          <w:lang w:val="es-ES"/>
        </w:rPr>
        <w:t xml:space="preserve"> informarle al Despacho, que el señor ODAIR</w:t>
      </w:r>
      <w:r w:rsidR="00921DE1" w:rsidRPr="00C2283A">
        <w:rPr>
          <w:rStyle w:val="normaltextrun"/>
          <w:rFonts w:ascii="Arial" w:hAnsi="Arial" w:cs="Arial"/>
          <w:color w:val="000000" w:themeColor="text1"/>
          <w:sz w:val="22"/>
          <w:szCs w:val="22"/>
          <w:lang w:val="es-ES"/>
        </w:rPr>
        <w:t xml:space="preserve"> ESCUDERO </w:t>
      </w:r>
      <w:r w:rsidR="00047C92" w:rsidRPr="00C2283A">
        <w:rPr>
          <w:rStyle w:val="normaltextrun"/>
          <w:rFonts w:ascii="Arial" w:hAnsi="Arial" w:cs="Arial"/>
          <w:color w:val="000000" w:themeColor="text1"/>
          <w:sz w:val="22"/>
          <w:szCs w:val="22"/>
          <w:lang w:val="es-ES"/>
        </w:rPr>
        <w:t xml:space="preserve">incumplió sus obligaciones contractuales, comoquiera que, </w:t>
      </w:r>
      <w:r w:rsidR="001E2ECB" w:rsidRPr="00C2283A">
        <w:rPr>
          <w:rStyle w:val="normaltextrun"/>
          <w:rFonts w:ascii="Arial" w:hAnsi="Arial" w:cs="Arial"/>
          <w:color w:val="000000" w:themeColor="text1"/>
          <w:sz w:val="22"/>
          <w:szCs w:val="22"/>
          <w:lang w:val="es-ES"/>
        </w:rPr>
        <w:t>no comunicó de manera oportuna la baja rotación de combos de la marca RICA y devolvió 60 de estos productos</w:t>
      </w:r>
      <w:r w:rsidR="00F7166C" w:rsidRPr="00C2283A">
        <w:rPr>
          <w:rStyle w:val="normaltextrun"/>
          <w:rFonts w:ascii="Arial" w:hAnsi="Arial" w:cs="Arial"/>
          <w:color w:val="000000" w:themeColor="text1"/>
          <w:sz w:val="22"/>
          <w:szCs w:val="22"/>
          <w:lang w:val="es-ES"/>
        </w:rPr>
        <w:t xml:space="preserve"> del punto de venta </w:t>
      </w:r>
      <w:proofErr w:type="spellStart"/>
      <w:r w:rsidR="00F7166C" w:rsidRPr="00C2283A">
        <w:rPr>
          <w:rStyle w:val="normaltextrun"/>
          <w:rFonts w:ascii="Arial" w:hAnsi="Arial" w:cs="Arial"/>
          <w:color w:val="000000" w:themeColor="text1"/>
          <w:sz w:val="22"/>
          <w:szCs w:val="22"/>
          <w:lang w:val="es-ES"/>
        </w:rPr>
        <w:t>Merkalider</w:t>
      </w:r>
      <w:proofErr w:type="spellEnd"/>
      <w:r w:rsidR="00F7166C" w:rsidRPr="00C2283A">
        <w:rPr>
          <w:rStyle w:val="normaltextrun"/>
          <w:rFonts w:ascii="Arial" w:hAnsi="Arial" w:cs="Arial"/>
          <w:color w:val="000000" w:themeColor="text1"/>
          <w:sz w:val="22"/>
          <w:szCs w:val="22"/>
          <w:lang w:val="es-ES"/>
        </w:rPr>
        <w:t>,</w:t>
      </w:r>
      <w:r w:rsidR="001A6448" w:rsidRPr="00C2283A">
        <w:rPr>
          <w:rStyle w:val="normaltextrun"/>
          <w:rFonts w:ascii="Arial" w:hAnsi="Arial" w:cs="Arial"/>
          <w:color w:val="000000" w:themeColor="text1"/>
          <w:sz w:val="22"/>
          <w:szCs w:val="22"/>
          <w:lang w:val="es-ES"/>
        </w:rPr>
        <w:t xml:space="preserve"> al respecto, en diligencia de descargos celebrada el </w:t>
      </w:r>
      <w:r w:rsidR="00004300" w:rsidRPr="00C2283A">
        <w:rPr>
          <w:rStyle w:val="normaltextrun"/>
          <w:rFonts w:ascii="Arial" w:hAnsi="Arial" w:cs="Arial"/>
          <w:color w:val="000000" w:themeColor="text1"/>
          <w:sz w:val="22"/>
          <w:szCs w:val="22"/>
          <w:lang w:val="es-ES"/>
        </w:rPr>
        <w:t xml:space="preserve">01 de noviembre de 2023 el </w:t>
      </w:r>
      <w:r w:rsidR="67B1B6C5" w:rsidRPr="00C2283A">
        <w:rPr>
          <w:rStyle w:val="normaltextrun"/>
          <w:rFonts w:ascii="Arial" w:hAnsi="Arial" w:cs="Arial"/>
          <w:color w:val="000000" w:themeColor="text1"/>
          <w:sz w:val="22"/>
          <w:szCs w:val="22"/>
          <w:lang w:val="es-ES"/>
        </w:rPr>
        <w:t>extrabajador</w:t>
      </w:r>
      <w:r w:rsidR="00004300" w:rsidRPr="00C2283A">
        <w:rPr>
          <w:rStyle w:val="normaltextrun"/>
          <w:rFonts w:ascii="Arial" w:hAnsi="Arial" w:cs="Arial"/>
          <w:color w:val="000000" w:themeColor="text1"/>
          <w:sz w:val="22"/>
          <w:szCs w:val="22"/>
          <w:lang w:val="es-ES"/>
        </w:rPr>
        <w:t xml:space="preserve"> admitió sus faltas de la siguiente manera: </w:t>
      </w:r>
    </w:p>
    <w:p w14:paraId="0E710D2A" w14:textId="77777777" w:rsidR="00004300" w:rsidRPr="00C2283A" w:rsidRDefault="00004300" w:rsidP="00C2283A">
      <w:pPr>
        <w:pStyle w:val="paragraph"/>
        <w:spacing w:before="0" w:beforeAutospacing="0" w:after="0" w:afterAutospacing="0"/>
        <w:jc w:val="both"/>
        <w:textAlignment w:val="baseline"/>
        <w:rPr>
          <w:rStyle w:val="normaltextrun"/>
          <w:rFonts w:ascii="Arial" w:hAnsi="Arial" w:cs="Arial"/>
          <w:color w:val="000000"/>
          <w:sz w:val="22"/>
          <w:szCs w:val="22"/>
          <w:lang w:val="es-ES"/>
        </w:rPr>
      </w:pPr>
    </w:p>
    <w:p w14:paraId="5CD229B4" w14:textId="77777777" w:rsidR="00004300" w:rsidRPr="00C2283A" w:rsidRDefault="00004300" w:rsidP="00C2283A">
      <w:pPr>
        <w:pStyle w:val="Sinespaciado"/>
        <w:ind w:left="567" w:right="397"/>
        <w:jc w:val="both"/>
        <w:rPr>
          <w:rFonts w:ascii="Arial" w:hAnsi="Arial" w:cs="Arial"/>
        </w:rPr>
      </w:pPr>
      <w:r w:rsidRPr="00C2283A">
        <w:rPr>
          <w:rFonts w:ascii="Arial" w:hAnsi="Arial" w:cs="Arial"/>
        </w:rPr>
        <w:lastRenderedPageBreak/>
        <w:t>“</w:t>
      </w:r>
      <w:r w:rsidRPr="00C2283A">
        <w:rPr>
          <w:rFonts w:ascii="Arial" w:hAnsi="Arial" w:cs="Arial"/>
          <w:i/>
          <w:iCs/>
        </w:rPr>
        <w:t xml:space="preserve">Yo cuando recibí eso, el punto de venta, el compañero me dijo que había bastante combo, más no me dijo que fecha, </w:t>
      </w:r>
      <w:r w:rsidRPr="00C2283A">
        <w:rPr>
          <w:rFonts w:ascii="Arial" w:hAnsi="Arial" w:cs="Arial"/>
          <w:b/>
          <w:bCs/>
          <w:i/>
          <w:iCs/>
          <w:u w:val="single"/>
        </w:rPr>
        <w:t>si fue error mío no revisar, porque solo revisé los combos de Zenú porque él si me dijo de la corta fecha el del Zenú, me confié</w:t>
      </w:r>
      <w:r w:rsidRPr="00C2283A">
        <w:rPr>
          <w:rFonts w:ascii="Arial" w:hAnsi="Arial" w:cs="Arial"/>
          <w:i/>
          <w:iCs/>
        </w:rPr>
        <w:t xml:space="preserve"> y mi compañero no estoy diciendo culpa de él, </w:t>
      </w:r>
      <w:r w:rsidRPr="00C2283A">
        <w:rPr>
          <w:rFonts w:ascii="Arial" w:hAnsi="Arial" w:cs="Arial"/>
          <w:b/>
          <w:bCs/>
          <w:i/>
          <w:iCs/>
          <w:u w:val="single"/>
        </w:rPr>
        <w:t>porque la verdad fue culpa mía por no haber revisado lo que me estaba entregando</w:t>
      </w:r>
      <w:r w:rsidRPr="00C2283A">
        <w:rPr>
          <w:rFonts w:ascii="Arial" w:hAnsi="Arial" w:cs="Arial"/>
          <w:i/>
          <w:iCs/>
        </w:rPr>
        <w:t>, me confié de esos combos que eran fecha anterior, cuando la fecha del punto de venta ya estaba que eran 19 de octubre si no estoy mal, pues que estaba a punto que había muy poquito, fue que cuando me di cuenta cogí las canastas, eran 11 canastas de Rica y cada canasta trae 15 unidades cuando me di cuenta fue demasiado tarde y no había nada que hacer</w:t>
      </w:r>
      <w:r w:rsidRPr="00C2283A">
        <w:rPr>
          <w:rFonts w:ascii="Arial" w:hAnsi="Arial" w:cs="Arial"/>
        </w:rPr>
        <w:t>.” (min 8:30 a 9:30 de la grabación de diligencia de descargos)</w:t>
      </w:r>
    </w:p>
    <w:p w14:paraId="0596C439" w14:textId="77777777" w:rsidR="00004300" w:rsidRPr="00C2283A" w:rsidRDefault="00004300" w:rsidP="00C2283A">
      <w:pPr>
        <w:pStyle w:val="Sinespaciado"/>
        <w:jc w:val="both"/>
        <w:rPr>
          <w:rFonts w:ascii="Arial" w:hAnsi="Arial" w:cs="Arial"/>
        </w:rPr>
      </w:pPr>
    </w:p>
    <w:p w14:paraId="03F26C6B" w14:textId="77777777" w:rsidR="00004300" w:rsidRPr="00C2283A" w:rsidRDefault="00004300" w:rsidP="00C2283A">
      <w:pPr>
        <w:pStyle w:val="Sinespaciado"/>
        <w:jc w:val="both"/>
        <w:rPr>
          <w:rFonts w:ascii="Arial" w:hAnsi="Arial" w:cs="Arial"/>
        </w:rPr>
      </w:pPr>
      <w:r w:rsidRPr="00C2283A">
        <w:rPr>
          <w:rFonts w:ascii="Arial" w:hAnsi="Arial" w:cs="Arial"/>
        </w:rPr>
        <w:t>Adicionalmente añadió:</w:t>
      </w:r>
    </w:p>
    <w:p w14:paraId="0635F0B5" w14:textId="77777777" w:rsidR="00004300" w:rsidRPr="00C2283A" w:rsidRDefault="00004300" w:rsidP="00C2283A">
      <w:pPr>
        <w:pStyle w:val="Sinespaciado"/>
        <w:jc w:val="both"/>
        <w:rPr>
          <w:rFonts w:ascii="Arial" w:hAnsi="Arial" w:cs="Arial"/>
        </w:rPr>
      </w:pPr>
    </w:p>
    <w:p w14:paraId="5E600D32" w14:textId="77777777" w:rsidR="00004300" w:rsidRPr="00C2283A" w:rsidRDefault="00004300" w:rsidP="00C2283A">
      <w:pPr>
        <w:pStyle w:val="Sinespaciado"/>
        <w:ind w:left="567" w:right="397"/>
        <w:jc w:val="both"/>
        <w:rPr>
          <w:rFonts w:ascii="Arial" w:hAnsi="Arial" w:cs="Arial"/>
          <w:i/>
          <w:iCs/>
        </w:rPr>
      </w:pPr>
      <w:r w:rsidRPr="00C2283A">
        <w:rPr>
          <w:rFonts w:ascii="Arial" w:hAnsi="Arial" w:cs="Arial"/>
          <w:i/>
          <w:iCs/>
        </w:rPr>
        <w:t>“Rosa Liliana: Usted comentó a tiempo esta situación, la comunicación con su líder o coordinador, fue asertiva, usted comunicó bien esta situación, en el tiempo establecido.</w:t>
      </w:r>
    </w:p>
    <w:p w14:paraId="25E70EE8" w14:textId="77777777" w:rsidR="00004300" w:rsidRPr="00C2283A" w:rsidRDefault="00004300" w:rsidP="00C2283A">
      <w:pPr>
        <w:pStyle w:val="Sinespaciado"/>
        <w:ind w:left="567" w:right="397"/>
        <w:jc w:val="both"/>
        <w:rPr>
          <w:rFonts w:ascii="Arial" w:hAnsi="Arial" w:cs="Arial"/>
          <w:i/>
          <w:iCs/>
        </w:rPr>
      </w:pPr>
    </w:p>
    <w:p w14:paraId="2C33A8A8" w14:textId="77777777" w:rsidR="00004300" w:rsidRPr="00C2283A" w:rsidRDefault="00004300" w:rsidP="00C2283A">
      <w:pPr>
        <w:pStyle w:val="Sinespaciado"/>
        <w:ind w:left="567" w:right="397"/>
        <w:jc w:val="both"/>
        <w:rPr>
          <w:rFonts w:ascii="Arial" w:hAnsi="Arial" w:cs="Arial"/>
          <w:i/>
          <w:iCs/>
        </w:rPr>
      </w:pPr>
      <w:r w:rsidRPr="00C2283A">
        <w:rPr>
          <w:rFonts w:ascii="Arial" w:hAnsi="Arial" w:cs="Arial"/>
          <w:i/>
          <w:iCs/>
        </w:rPr>
        <w:t xml:space="preserve">Trabajador: </w:t>
      </w:r>
      <w:r w:rsidRPr="00C2283A">
        <w:rPr>
          <w:rFonts w:ascii="Arial" w:hAnsi="Arial" w:cs="Arial"/>
          <w:b/>
          <w:bCs/>
          <w:i/>
          <w:iCs/>
          <w:u w:val="single"/>
        </w:rPr>
        <w:t>No, la verdad lo hice ya muy tarde</w:t>
      </w:r>
      <w:r w:rsidRPr="00C2283A">
        <w:rPr>
          <w:rFonts w:ascii="Arial" w:hAnsi="Arial" w:cs="Arial"/>
          <w:i/>
          <w:iCs/>
        </w:rPr>
        <w:t xml:space="preserve">, incluso había muchas, si </w:t>
      </w:r>
      <w:proofErr w:type="gramStart"/>
      <w:r w:rsidRPr="00C2283A">
        <w:rPr>
          <w:rFonts w:ascii="Arial" w:hAnsi="Arial" w:cs="Arial"/>
          <w:i/>
          <w:iCs/>
        </w:rPr>
        <w:t>habían</w:t>
      </w:r>
      <w:proofErr w:type="gramEnd"/>
      <w:r w:rsidRPr="00C2283A">
        <w:rPr>
          <w:rFonts w:ascii="Arial" w:hAnsi="Arial" w:cs="Arial"/>
          <w:i/>
          <w:iCs/>
        </w:rPr>
        <w:t xml:space="preserve"> muchas cortas fechas, que eran las salchichas 450 la del perro también, saqué y me quedé impulsando también los combos de Zenú y en ese momento no me había percatado de los combos de RICA” </w:t>
      </w:r>
      <w:r w:rsidRPr="00C2283A">
        <w:rPr>
          <w:rFonts w:ascii="Arial" w:hAnsi="Arial" w:cs="Arial"/>
        </w:rPr>
        <w:t>(min 9:46 a 10:23 de la grabación de diligencia de descargos)</w:t>
      </w:r>
    </w:p>
    <w:p w14:paraId="1316629F" w14:textId="77777777" w:rsidR="00004300" w:rsidRPr="00C2283A" w:rsidRDefault="00004300" w:rsidP="00C2283A">
      <w:pPr>
        <w:pStyle w:val="paragraph"/>
        <w:spacing w:before="0" w:beforeAutospacing="0" w:after="0" w:afterAutospacing="0"/>
        <w:jc w:val="both"/>
        <w:textAlignment w:val="baseline"/>
        <w:rPr>
          <w:rStyle w:val="normaltextrun"/>
          <w:rFonts w:ascii="Arial" w:hAnsi="Arial" w:cs="Arial"/>
          <w:color w:val="000000"/>
          <w:sz w:val="22"/>
          <w:szCs w:val="22"/>
          <w:lang w:val="es-ES"/>
        </w:rPr>
      </w:pPr>
    </w:p>
    <w:p w14:paraId="1A8496AE" w14:textId="7EB24E1F" w:rsidR="00AD1B8E" w:rsidRPr="00C2283A" w:rsidRDefault="005C59DD" w:rsidP="00C2283A">
      <w:pPr>
        <w:pStyle w:val="paragraph"/>
        <w:spacing w:before="0" w:beforeAutospacing="0" w:after="0" w:afterAutospacing="0"/>
        <w:jc w:val="both"/>
        <w:textAlignment w:val="baseline"/>
        <w:rPr>
          <w:rStyle w:val="normaltextrun"/>
          <w:rFonts w:ascii="Arial" w:hAnsi="Arial" w:cs="Arial"/>
          <w:color w:val="000000"/>
          <w:sz w:val="22"/>
          <w:szCs w:val="22"/>
          <w:lang w:val="es-ES"/>
        </w:rPr>
      </w:pPr>
      <w:r w:rsidRPr="00C2283A">
        <w:rPr>
          <w:rStyle w:val="normaltextrun"/>
          <w:rFonts w:ascii="Arial" w:hAnsi="Arial" w:cs="Arial"/>
          <w:color w:val="000000"/>
          <w:sz w:val="22"/>
          <w:szCs w:val="22"/>
          <w:lang w:val="es-ES"/>
        </w:rPr>
        <w:t xml:space="preserve"> </w:t>
      </w:r>
      <w:r w:rsidR="000945F5" w:rsidRPr="00C2283A">
        <w:rPr>
          <w:rFonts w:ascii="Arial" w:hAnsi="Arial" w:cs="Arial"/>
          <w:color w:val="000000"/>
          <w:sz w:val="22"/>
          <w:szCs w:val="22"/>
          <w:lang w:val="es-ES"/>
        </w:rPr>
        <w:t>Ahora bien, en Sentencia SL 2351 de 2020 la Sala Laboral de la Corte Suprema de Justicia, expresó:</w:t>
      </w:r>
    </w:p>
    <w:p w14:paraId="4CF1A5BB" w14:textId="37AD486D" w:rsidR="005C59DD" w:rsidRPr="00C2283A" w:rsidRDefault="005C59DD" w:rsidP="00C2283A">
      <w:pPr>
        <w:pStyle w:val="paragraph"/>
        <w:spacing w:before="0" w:beforeAutospacing="0" w:after="0" w:afterAutospacing="0"/>
        <w:jc w:val="both"/>
        <w:textAlignment w:val="baseline"/>
        <w:rPr>
          <w:rStyle w:val="normaltextrun"/>
          <w:rFonts w:ascii="Arial" w:hAnsi="Arial" w:cs="Arial"/>
          <w:color w:val="000000"/>
          <w:sz w:val="22"/>
          <w:szCs w:val="22"/>
          <w:lang w:val="es-ES"/>
        </w:rPr>
      </w:pPr>
    </w:p>
    <w:p w14:paraId="376B4766" w14:textId="3CDB8F47" w:rsidR="007817FE" w:rsidRPr="00C2283A" w:rsidRDefault="001B4374" w:rsidP="00C2283A">
      <w:pPr>
        <w:pStyle w:val="paragraph"/>
        <w:spacing w:before="0" w:beforeAutospacing="0" w:after="0" w:afterAutospacing="0"/>
        <w:ind w:left="567" w:right="397"/>
        <w:jc w:val="both"/>
        <w:textAlignment w:val="baseline"/>
        <w:rPr>
          <w:rFonts w:ascii="Arial" w:hAnsi="Arial" w:cs="Arial"/>
          <w:i/>
          <w:iCs/>
          <w:color w:val="000000"/>
          <w:sz w:val="22"/>
          <w:szCs w:val="22"/>
          <w:lang w:val="es-ES"/>
        </w:rPr>
      </w:pPr>
      <w:r w:rsidRPr="00C2283A">
        <w:rPr>
          <w:rFonts w:ascii="Arial" w:hAnsi="Arial" w:cs="Arial"/>
          <w:i/>
          <w:iCs/>
          <w:color w:val="000000"/>
          <w:sz w:val="22"/>
          <w:szCs w:val="22"/>
          <w:lang w:val="es-ES"/>
        </w:rPr>
        <w:t xml:space="preserve">“El incumplimiento grave que configura la justa causa de despido del </w:t>
      </w:r>
      <w:proofErr w:type="spellStart"/>
      <w:r w:rsidRPr="00C2283A">
        <w:rPr>
          <w:rFonts w:ascii="Arial" w:hAnsi="Arial" w:cs="Arial"/>
          <w:i/>
          <w:iCs/>
          <w:color w:val="000000"/>
          <w:sz w:val="22"/>
          <w:szCs w:val="22"/>
          <w:lang w:val="es-ES"/>
        </w:rPr>
        <w:t>nl</w:t>
      </w:r>
      <w:proofErr w:type="spellEnd"/>
      <w:r w:rsidRPr="00C2283A">
        <w:rPr>
          <w:rFonts w:ascii="Arial" w:hAnsi="Arial" w:cs="Arial"/>
          <w:i/>
          <w:iCs/>
          <w:color w:val="000000"/>
          <w:sz w:val="22"/>
          <w:szCs w:val="22"/>
          <w:lang w:val="es-ES"/>
        </w:rPr>
        <w:t xml:space="preserve">. 6º de la sección a) del artículo 62 del CST está sustentado en la bilateralidad del contrato de trabajo que genera obligaciones recíprocas entre las partes, y en el elemento de la subordinación del trabajador frente al empleador. Por tal razón, las obligaciones a que hace referencia el mencionado </w:t>
      </w:r>
      <w:proofErr w:type="spellStart"/>
      <w:r w:rsidRPr="00C2283A">
        <w:rPr>
          <w:rFonts w:ascii="Arial" w:hAnsi="Arial" w:cs="Arial"/>
          <w:i/>
          <w:iCs/>
          <w:color w:val="000000"/>
          <w:sz w:val="22"/>
          <w:szCs w:val="22"/>
          <w:lang w:val="es-ES"/>
        </w:rPr>
        <w:t>nl</w:t>
      </w:r>
      <w:proofErr w:type="spellEnd"/>
      <w:r w:rsidRPr="00C2283A">
        <w:rPr>
          <w:rFonts w:ascii="Arial" w:hAnsi="Arial" w:cs="Arial"/>
          <w:i/>
          <w:iCs/>
          <w:color w:val="000000"/>
          <w:sz w:val="22"/>
          <w:szCs w:val="22"/>
          <w:lang w:val="es-ES"/>
        </w:rPr>
        <w:t xml:space="preserve">. 6º de la sección a) del artículo 62 del CST guardan relación con las obligaciones y prohibiciones del trabajador previstas en los artículos 58 y 60 </w:t>
      </w:r>
      <w:proofErr w:type="spellStart"/>
      <w:r w:rsidRPr="00C2283A">
        <w:rPr>
          <w:rFonts w:ascii="Arial" w:hAnsi="Arial" w:cs="Arial"/>
          <w:i/>
          <w:iCs/>
          <w:color w:val="000000"/>
          <w:sz w:val="22"/>
          <w:szCs w:val="22"/>
          <w:lang w:val="es-ES"/>
        </w:rPr>
        <w:t>ibídem</w:t>
      </w:r>
      <w:proofErr w:type="spellEnd"/>
      <w:r w:rsidRPr="00C2283A">
        <w:rPr>
          <w:rFonts w:ascii="Arial" w:hAnsi="Arial" w:cs="Arial"/>
          <w:i/>
          <w:iCs/>
          <w:color w:val="000000"/>
          <w:sz w:val="22"/>
          <w:szCs w:val="22"/>
          <w:lang w:val="es-ES"/>
        </w:rPr>
        <w:t>, y con cualquier falta grave calificada como tal en los reglamentos, convención o pacto colectivo, o contrato de trabajo.</w:t>
      </w:r>
    </w:p>
    <w:p w14:paraId="5DD2E544" w14:textId="77777777" w:rsidR="001B4374" w:rsidRPr="00C2283A" w:rsidRDefault="001B4374" w:rsidP="00C2283A">
      <w:pPr>
        <w:pStyle w:val="paragraph"/>
        <w:spacing w:before="0" w:beforeAutospacing="0" w:after="0" w:afterAutospacing="0"/>
        <w:ind w:left="567" w:right="397"/>
        <w:jc w:val="both"/>
        <w:textAlignment w:val="baseline"/>
        <w:rPr>
          <w:rFonts w:ascii="Arial" w:hAnsi="Arial" w:cs="Arial"/>
          <w:i/>
          <w:iCs/>
          <w:color w:val="000000"/>
          <w:sz w:val="22"/>
          <w:szCs w:val="22"/>
          <w:lang w:val="es-ES"/>
        </w:rPr>
      </w:pPr>
    </w:p>
    <w:p w14:paraId="52627ED9" w14:textId="723511F3" w:rsidR="001B4374" w:rsidRPr="00C2283A" w:rsidRDefault="001B4374" w:rsidP="00C2283A">
      <w:pPr>
        <w:pStyle w:val="paragraph"/>
        <w:spacing w:before="0" w:beforeAutospacing="0" w:after="0" w:afterAutospacing="0"/>
        <w:ind w:left="567" w:right="397"/>
        <w:jc w:val="both"/>
        <w:textAlignment w:val="baseline"/>
        <w:rPr>
          <w:rStyle w:val="normaltextrun"/>
          <w:rFonts w:ascii="Arial" w:hAnsi="Arial" w:cs="Arial"/>
          <w:i/>
          <w:iCs/>
          <w:color w:val="000000"/>
          <w:sz w:val="22"/>
          <w:szCs w:val="22"/>
          <w:lang w:val="es-ES"/>
        </w:rPr>
      </w:pPr>
      <w:r w:rsidRPr="00C2283A">
        <w:rPr>
          <w:rFonts w:ascii="Arial" w:hAnsi="Arial" w:cs="Arial"/>
          <w:i/>
          <w:iCs/>
          <w:color w:val="000000"/>
          <w:sz w:val="22"/>
          <w:szCs w:val="22"/>
          <w:lang w:val="es-ES"/>
        </w:rPr>
        <w:t xml:space="preserve">De tal suerte que, para efectos de establecer fácticamente el incumplimiento grave de las obligaciones por parte del trabajador, dentro de la verificación de esta justa causa, el juzgador puede determinar las obligaciones a cargo del trabajador con fundamento en el manual de funciones, descripciones del cargo o en cualquier otro instrumento que contenga las instrucciones dadas al trabajador de modo particular para el ejercicio de su cargo. Inclusive, tales instrucciones pueden ser verbales. Así se desprende de lo previsto en el </w:t>
      </w:r>
      <w:proofErr w:type="spellStart"/>
      <w:r w:rsidRPr="00C2283A">
        <w:rPr>
          <w:rFonts w:ascii="Arial" w:hAnsi="Arial" w:cs="Arial"/>
          <w:i/>
          <w:iCs/>
          <w:color w:val="000000"/>
          <w:sz w:val="22"/>
          <w:szCs w:val="22"/>
          <w:lang w:val="es-ES"/>
        </w:rPr>
        <w:t>nl</w:t>
      </w:r>
      <w:proofErr w:type="spellEnd"/>
      <w:r w:rsidRPr="00C2283A">
        <w:rPr>
          <w:rFonts w:ascii="Arial" w:hAnsi="Arial" w:cs="Arial"/>
          <w:i/>
          <w:iCs/>
          <w:color w:val="000000"/>
          <w:sz w:val="22"/>
          <w:szCs w:val="22"/>
          <w:lang w:val="es-ES"/>
        </w:rPr>
        <w:t>. 1º del artículo 58 del CST.”</w:t>
      </w:r>
    </w:p>
    <w:p w14:paraId="7CE16885" w14:textId="77777777" w:rsidR="00E5221E" w:rsidRPr="00C2283A" w:rsidRDefault="00E5221E" w:rsidP="00C2283A">
      <w:pPr>
        <w:pStyle w:val="paragraph"/>
        <w:spacing w:before="0" w:beforeAutospacing="0" w:after="0" w:afterAutospacing="0"/>
        <w:jc w:val="both"/>
        <w:textAlignment w:val="baseline"/>
        <w:rPr>
          <w:rStyle w:val="normaltextrun"/>
          <w:rFonts w:ascii="Arial" w:hAnsi="Arial" w:cs="Arial"/>
          <w:color w:val="000000"/>
          <w:sz w:val="22"/>
          <w:szCs w:val="22"/>
          <w:lang w:val="es-ES"/>
        </w:rPr>
      </w:pPr>
    </w:p>
    <w:p w14:paraId="5D2B9ECF" w14:textId="6960948A" w:rsidR="00E5221E" w:rsidRPr="00C2283A" w:rsidRDefault="00E5221E" w:rsidP="00C2283A">
      <w:pPr>
        <w:pStyle w:val="paragraph"/>
        <w:spacing w:before="0" w:beforeAutospacing="0" w:after="0" w:afterAutospacing="0"/>
        <w:jc w:val="both"/>
        <w:textAlignment w:val="baseline"/>
        <w:rPr>
          <w:rStyle w:val="normaltextrun"/>
          <w:rFonts w:ascii="Arial" w:hAnsi="Arial" w:cs="Arial"/>
          <w:color w:val="000000"/>
          <w:sz w:val="22"/>
          <w:szCs w:val="22"/>
          <w:lang w:val="es-ES"/>
        </w:rPr>
      </w:pPr>
      <w:r w:rsidRPr="00C2283A">
        <w:rPr>
          <w:rStyle w:val="normaltextrun"/>
          <w:rFonts w:ascii="Arial" w:hAnsi="Arial" w:cs="Arial"/>
          <w:color w:val="000000"/>
          <w:sz w:val="22"/>
          <w:szCs w:val="22"/>
          <w:lang w:val="es-ES"/>
        </w:rPr>
        <w:t xml:space="preserve">Conforme con la diligencia de descargos y la admisión por parte del </w:t>
      </w:r>
      <w:r w:rsidR="404AB4AA" w:rsidRPr="00C2283A">
        <w:rPr>
          <w:rStyle w:val="normaltextrun"/>
          <w:rFonts w:ascii="Arial" w:hAnsi="Arial" w:cs="Arial"/>
          <w:color w:val="000000"/>
          <w:sz w:val="22"/>
          <w:szCs w:val="22"/>
          <w:lang w:val="es-ES"/>
        </w:rPr>
        <w:t>extrabajador</w:t>
      </w:r>
      <w:r w:rsidRPr="00C2283A">
        <w:rPr>
          <w:rStyle w:val="normaltextrun"/>
          <w:rFonts w:ascii="Arial" w:hAnsi="Arial" w:cs="Arial"/>
          <w:color w:val="000000"/>
          <w:sz w:val="22"/>
          <w:szCs w:val="22"/>
          <w:lang w:val="es-ES"/>
        </w:rPr>
        <w:t>, se logró determinar que incurrió en varias faltas graves completadas en el RIT como lo son: (i) Aplicar métodos incorrectos en el trabajo por descuido o por no solicitar información, (</w:t>
      </w:r>
      <w:proofErr w:type="spellStart"/>
      <w:r w:rsidRPr="00C2283A">
        <w:rPr>
          <w:rStyle w:val="normaltextrun"/>
          <w:rFonts w:ascii="Arial" w:hAnsi="Arial" w:cs="Arial"/>
          <w:color w:val="000000"/>
          <w:sz w:val="22"/>
          <w:szCs w:val="22"/>
          <w:lang w:val="es-ES"/>
        </w:rPr>
        <w:t>ii</w:t>
      </w:r>
      <w:proofErr w:type="spellEnd"/>
      <w:r w:rsidRPr="00C2283A">
        <w:rPr>
          <w:rStyle w:val="normaltextrun"/>
          <w:rFonts w:ascii="Arial" w:hAnsi="Arial" w:cs="Arial"/>
          <w:color w:val="000000"/>
          <w:sz w:val="22"/>
          <w:szCs w:val="22"/>
          <w:lang w:val="es-ES"/>
        </w:rPr>
        <w:t>) incumplir las políticas de rotación del producto sin excusa suficiente por segunda vez y (</w:t>
      </w:r>
      <w:proofErr w:type="spellStart"/>
      <w:r w:rsidRPr="00C2283A">
        <w:rPr>
          <w:rStyle w:val="normaltextrun"/>
          <w:rFonts w:ascii="Arial" w:hAnsi="Arial" w:cs="Arial"/>
          <w:color w:val="000000"/>
          <w:sz w:val="22"/>
          <w:szCs w:val="22"/>
          <w:lang w:val="es-ES"/>
        </w:rPr>
        <w:t>iii</w:t>
      </w:r>
      <w:proofErr w:type="spellEnd"/>
      <w:r w:rsidRPr="00C2283A">
        <w:rPr>
          <w:rStyle w:val="normaltextrun"/>
          <w:rFonts w:ascii="Arial" w:hAnsi="Arial" w:cs="Arial"/>
          <w:color w:val="000000"/>
          <w:sz w:val="22"/>
          <w:szCs w:val="22"/>
          <w:lang w:val="es-ES"/>
        </w:rPr>
        <w:t>) Cambiar los métodos de trabajo sin autorización de sus superiores.</w:t>
      </w:r>
      <w:r w:rsidRPr="00C2283A">
        <w:rPr>
          <w:rStyle w:val="Refdenotaalpie"/>
          <w:rFonts w:ascii="Arial" w:hAnsi="Arial" w:cs="Arial"/>
          <w:color w:val="000000"/>
          <w:sz w:val="22"/>
          <w:szCs w:val="22"/>
          <w:lang w:val="es-ES"/>
        </w:rPr>
        <w:footnoteReference w:id="2"/>
      </w:r>
      <w:r w:rsidRPr="00C2283A">
        <w:rPr>
          <w:rStyle w:val="normaltextrun"/>
          <w:rFonts w:ascii="Arial" w:hAnsi="Arial" w:cs="Arial"/>
          <w:color w:val="000000"/>
          <w:sz w:val="22"/>
          <w:szCs w:val="22"/>
          <w:lang w:val="es-ES"/>
        </w:rPr>
        <w:t xml:space="preserve"> </w:t>
      </w:r>
    </w:p>
    <w:p w14:paraId="3CB7E2E1" w14:textId="77777777" w:rsidR="00E5221E" w:rsidRPr="00C2283A" w:rsidRDefault="00E5221E" w:rsidP="00C2283A">
      <w:pPr>
        <w:pStyle w:val="paragraph"/>
        <w:spacing w:before="0" w:beforeAutospacing="0" w:after="0" w:afterAutospacing="0"/>
        <w:jc w:val="both"/>
        <w:textAlignment w:val="baseline"/>
        <w:rPr>
          <w:rStyle w:val="normaltextrun"/>
          <w:rFonts w:ascii="Arial" w:hAnsi="Arial" w:cs="Arial"/>
          <w:color w:val="000000"/>
          <w:sz w:val="22"/>
          <w:szCs w:val="22"/>
          <w:lang w:val="es-ES"/>
        </w:rPr>
      </w:pPr>
    </w:p>
    <w:p w14:paraId="72F5D60C" w14:textId="7F1FECBB" w:rsidR="007817FE" w:rsidRPr="00C2283A" w:rsidRDefault="00DC6F53" w:rsidP="00C2283A">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00C2283A">
        <w:rPr>
          <w:rStyle w:val="normaltextrun"/>
          <w:rFonts w:ascii="Arial" w:hAnsi="Arial" w:cs="Arial"/>
          <w:color w:val="000000" w:themeColor="text1"/>
          <w:sz w:val="22"/>
          <w:szCs w:val="22"/>
          <w:lang w:val="es-ES"/>
        </w:rPr>
        <w:t>Así las cosas, se concluye</w:t>
      </w:r>
      <w:r w:rsidR="009B6566" w:rsidRPr="00C2283A">
        <w:rPr>
          <w:rStyle w:val="normaltextrun"/>
          <w:rFonts w:ascii="Arial" w:hAnsi="Arial" w:cs="Arial"/>
          <w:color w:val="000000" w:themeColor="text1"/>
          <w:sz w:val="22"/>
          <w:szCs w:val="22"/>
          <w:lang w:val="es-ES"/>
        </w:rPr>
        <w:t xml:space="preserve"> que</w:t>
      </w:r>
      <w:r w:rsidR="00C0531C" w:rsidRPr="00C2283A">
        <w:rPr>
          <w:rStyle w:val="normaltextrun"/>
          <w:rFonts w:ascii="Arial" w:hAnsi="Arial" w:cs="Arial"/>
          <w:color w:val="000000" w:themeColor="text1"/>
          <w:sz w:val="22"/>
          <w:szCs w:val="22"/>
          <w:lang w:val="es-ES"/>
        </w:rPr>
        <w:t xml:space="preserve"> hay una inexistencia de obligación a cargo de EFICACIA S.A.S. y un evidente </w:t>
      </w:r>
      <w:r w:rsidR="00834F18" w:rsidRPr="00C2283A">
        <w:rPr>
          <w:rStyle w:val="normaltextrun"/>
          <w:rFonts w:ascii="Arial" w:hAnsi="Arial" w:cs="Arial"/>
          <w:color w:val="000000" w:themeColor="text1"/>
          <w:sz w:val="22"/>
          <w:szCs w:val="22"/>
          <w:lang w:val="es-ES"/>
        </w:rPr>
        <w:t xml:space="preserve">cobro de lo no debido por parte del señor ODAIR, toda vez que, se encuentra acreditado que se configuró la justa causa consagrada en el numeral 6 del artículo 62 del CST, es decir que, </w:t>
      </w:r>
      <w:r w:rsidR="009B6566" w:rsidRPr="00C2283A">
        <w:rPr>
          <w:rStyle w:val="normaltextrun"/>
          <w:rFonts w:ascii="Arial" w:hAnsi="Arial" w:cs="Arial"/>
          <w:color w:val="000000" w:themeColor="text1"/>
          <w:sz w:val="22"/>
          <w:szCs w:val="22"/>
          <w:lang w:val="es-ES"/>
        </w:rPr>
        <w:t xml:space="preserve">la terminación del contrato de trabajo </w:t>
      </w:r>
      <w:r w:rsidR="00BF2863" w:rsidRPr="00C2283A">
        <w:rPr>
          <w:rStyle w:val="normaltextrun"/>
          <w:rFonts w:ascii="Arial" w:hAnsi="Arial" w:cs="Arial"/>
          <w:color w:val="000000" w:themeColor="text1"/>
          <w:sz w:val="22"/>
          <w:szCs w:val="22"/>
          <w:lang w:val="es-ES"/>
        </w:rPr>
        <w:t xml:space="preserve">del señor ODAIR se debió a la comisión de faltas graves consagradas en el RIT, </w:t>
      </w:r>
      <w:r w:rsidR="00834F18" w:rsidRPr="00C2283A">
        <w:rPr>
          <w:rStyle w:val="normaltextrun"/>
          <w:rFonts w:ascii="Arial" w:hAnsi="Arial" w:cs="Arial"/>
          <w:color w:val="000000" w:themeColor="text1"/>
          <w:sz w:val="22"/>
          <w:szCs w:val="22"/>
          <w:lang w:val="es-ES"/>
        </w:rPr>
        <w:t xml:space="preserve">mismas que fueron admitidas por el extrabajador en la diligencia de descargos llevada a cabo el 01/11/2023, así entonces, </w:t>
      </w:r>
      <w:r w:rsidR="00AD2699" w:rsidRPr="00C2283A">
        <w:rPr>
          <w:rStyle w:val="normaltextrun"/>
          <w:rFonts w:ascii="Arial" w:hAnsi="Arial" w:cs="Arial"/>
          <w:color w:val="000000" w:themeColor="text1"/>
          <w:sz w:val="22"/>
          <w:szCs w:val="22"/>
          <w:lang w:val="es-ES"/>
        </w:rPr>
        <w:t>no hay lugar a la imposición de condenas en contra de mi representada</w:t>
      </w:r>
      <w:r w:rsidR="00771BFB" w:rsidRPr="00C2283A">
        <w:rPr>
          <w:rStyle w:val="normaltextrun"/>
          <w:rFonts w:ascii="Arial" w:hAnsi="Arial" w:cs="Arial"/>
          <w:color w:val="000000" w:themeColor="text1"/>
          <w:sz w:val="22"/>
          <w:szCs w:val="22"/>
          <w:lang w:val="es-ES"/>
        </w:rPr>
        <w:t xml:space="preserve">, ya que la </w:t>
      </w:r>
      <w:r w:rsidR="00771BFB" w:rsidRPr="00C2283A">
        <w:rPr>
          <w:rFonts w:ascii="Arial" w:hAnsi="Arial" w:cs="Arial"/>
          <w:color w:val="000000" w:themeColor="text1"/>
          <w:sz w:val="22"/>
          <w:szCs w:val="22"/>
          <w:lang w:val="es-ES"/>
        </w:rPr>
        <w:t>obligación que pretende endilgarle la parte actora no existe.</w:t>
      </w:r>
    </w:p>
    <w:p w14:paraId="0C691819" w14:textId="77777777" w:rsidR="007817FE" w:rsidRPr="00C2283A" w:rsidRDefault="007817FE" w:rsidP="00C2283A">
      <w:pPr>
        <w:pStyle w:val="paragraph"/>
        <w:spacing w:before="0" w:beforeAutospacing="0" w:after="0" w:afterAutospacing="0"/>
        <w:jc w:val="both"/>
        <w:textAlignment w:val="baseline"/>
        <w:rPr>
          <w:rStyle w:val="normaltextrun"/>
          <w:rFonts w:ascii="Arial" w:hAnsi="Arial" w:cs="Arial"/>
          <w:color w:val="000000"/>
          <w:sz w:val="22"/>
          <w:szCs w:val="22"/>
          <w:lang w:val="es-ES"/>
        </w:rPr>
      </w:pPr>
    </w:p>
    <w:p w14:paraId="2115012A" w14:textId="180C1F66" w:rsidR="007817FE" w:rsidRPr="00C2283A" w:rsidRDefault="00771BFB">
      <w:pPr>
        <w:pStyle w:val="paragraph"/>
        <w:numPr>
          <w:ilvl w:val="0"/>
          <w:numId w:val="12"/>
        </w:numPr>
        <w:spacing w:before="0" w:beforeAutospacing="0" w:after="0" w:afterAutospacing="0"/>
        <w:jc w:val="both"/>
        <w:textAlignment w:val="baseline"/>
        <w:rPr>
          <w:rStyle w:val="normaltextrun"/>
          <w:rFonts w:ascii="Arial" w:hAnsi="Arial" w:cs="Arial"/>
          <w:b/>
          <w:bCs/>
          <w:color w:val="000000"/>
          <w:sz w:val="22"/>
          <w:szCs w:val="22"/>
          <w:u w:val="single"/>
          <w:lang w:val="es-ES"/>
        </w:rPr>
      </w:pPr>
      <w:r w:rsidRPr="00C2283A">
        <w:rPr>
          <w:rFonts w:ascii="Arial" w:hAnsi="Arial" w:cs="Arial"/>
          <w:b/>
          <w:bCs/>
          <w:color w:val="000000"/>
          <w:sz w:val="22"/>
          <w:szCs w:val="22"/>
          <w:u w:val="single"/>
          <w:lang w:val="es-ES"/>
        </w:rPr>
        <w:t>RESPETO Y CUMPLIMIENTO AL DEBIDO PROCESO</w:t>
      </w:r>
      <w:r w:rsidR="00911D5D" w:rsidRPr="00C2283A">
        <w:rPr>
          <w:rFonts w:ascii="Arial" w:hAnsi="Arial" w:cs="Arial"/>
          <w:b/>
          <w:bCs/>
          <w:color w:val="000000"/>
          <w:sz w:val="22"/>
          <w:szCs w:val="22"/>
          <w:u w:val="single"/>
          <w:lang w:val="es-ES"/>
        </w:rPr>
        <w:t xml:space="preserve"> POR PARTE DE EFICACIA S.A.S.</w:t>
      </w:r>
      <w:r w:rsidRPr="00C2283A">
        <w:rPr>
          <w:rFonts w:ascii="Arial" w:hAnsi="Arial" w:cs="Arial"/>
          <w:b/>
          <w:bCs/>
          <w:color w:val="000000"/>
          <w:sz w:val="22"/>
          <w:szCs w:val="22"/>
          <w:u w:val="single"/>
          <w:lang w:val="es-ES"/>
        </w:rPr>
        <w:t xml:space="preserve"> EN LA TERMINACIÓN UNILATERAL CON JUSTA CAUSA DEL SEÑOR ODAIR ESCUDERO</w:t>
      </w:r>
    </w:p>
    <w:p w14:paraId="7D236B49" w14:textId="77777777" w:rsidR="007817FE" w:rsidRPr="00C2283A" w:rsidRDefault="007817FE" w:rsidP="00C2283A">
      <w:pPr>
        <w:pStyle w:val="paragraph"/>
        <w:spacing w:before="0" w:beforeAutospacing="0" w:after="0" w:afterAutospacing="0"/>
        <w:jc w:val="both"/>
        <w:textAlignment w:val="baseline"/>
        <w:rPr>
          <w:rStyle w:val="normaltextrun"/>
          <w:rFonts w:ascii="Arial" w:hAnsi="Arial" w:cs="Arial"/>
          <w:color w:val="000000"/>
          <w:sz w:val="22"/>
          <w:szCs w:val="22"/>
          <w:lang w:val="es-ES"/>
        </w:rPr>
      </w:pPr>
    </w:p>
    <w:p w14:paraId="67128F83" w14:textId="65A3EFB0" w:rsidR="001C3C9E" w:rsidRPr="00C2283A" w:rsidRDefault="00232A87" w:rsidP="00C2283A">
      <w:pPr>
        <w:pStyle w:val="paragraph"/>
        <w:spacing w:before="0" w:beforeAutospacing="0" w:after="0" w:afterAutospacing="0"/>
        <w:jc w:val="both"/>
        <w:textAlignment w:val="baseline"/>
        <w:rPr>
          <w:rFonts w:ascii="Arial" w:hAnsi="Arial" w:cs="Arial"/>
          <w:color w:val="000000"/>
          <w:sz w:val="22"/>
          <w:szCs w:val="22"/>
          <w:lang w:val="es-ES"/>
        </w:rPr>
      </w:pPr>
      <w:r w:rsidRPr="00C2283A">
        <w:rPr>
          <w:rFonts w:ascii="Arial" w:hAnsi="Arial" w:cs="Arial"/>
          <w:color w:val="000000"/>
          <w:sz w:val="22"/>
          <w:szCs w:val="22"/>
          <w:lang w:val="es-ES"/>
        </w:rPr>
        <w:lastRenderedPageBreak/>
        <w:t xml:space="preserve">Se propone la presente excepción en atención a que, </w:t>
      </w:r>
      <w:r w:rsidR="00E45B60" w:rsidRPr="00C2283A">
        <w:rPr>
          <w:rFonts w:ascii="Arial" w:hAnsi="Arial" w:cs="Arial"/>
          <w:color w:val="000000"/>
          <w:sz w:val="22"/>
          <w:szCs w:val="22"/>
          <w:lang w:val="es-ES"/>
        </w:rPr>
        <w:t xml:space="preserve">EFICACIA S.A.S. </w:t>
      </w:r>
      <w:r w:rsidR="001C3C9E" w:rsidRPr="00C2283A">
        <w:rPr>
          <w:rFonts w:ascii="Arial" w:hAnsi="Arial" w:cs="Arial"/>
          <w:color w:val="000000"/>
          <w:sz w:val="22"/>
          <w:szCs w:val="22"/>
          <w:lang w:val="es-ES"/>
        </w:rPr>
        <w:t xml:space="preserve">en cumplimiento </w:t>
      </w:r>
      <w:r w:rsidR="00967DCF" w:rsidRPr="00C2283A">
        <w:rPr>
          <w:rFonts w:ascii="Arial" w:hAnsi="Arial" w:cs="Arial"/>
          <w:color w:val="000000"/>
          <w:sz w:val="22"/>
          <w:szCs w:val="22"/>
          <w:lang w:val="es-ES"/>
        </w:rPr>
        <w:t xml:space="preserve">a los derechos </w:t>
      </w:r>
      <w:r w:rsidR="005D63D1" w:rsidRPr="00C2283A">
        <w:rPr>
          <w:rFonts w:ascii="Arial" w:hAnsi="Arial" w:cs="Arial"/>
          <w:color w:val="000000"/>
          <w:sz w:val="22"/>
          <w:szCs w:val="22"/>
          <w:lang w:val="es-ES"/>
        </w:rPr>
        <w:t>fundamentales al</w:t>
      </w:r>
      <w:r w:rsidR="00967DCF" w:rsidRPr="00C2283A">
        <w:rPr>
          <w:rFonts w:ascii="Arial" w:hAnsi="Arial" w:cs="Arial"/>
          <w:color w:val="000000"/>
          <w:sz w:val="22"/>
          <w:szCs w:val="22"/>
          <w:lang w:val="es-ES"/>
        </w:rPr>
        <w:t xml:space="preserve"> debido proceso y de defensa </w:t>
      </w:r>
      <w:r w:rsidR="001C3C9E" w:rsidRPr="00C2283A">
        <w:rPr>
          <w:rFonts w:ascii="Arial" w:hAnsi="Arial" w:cs="Arial"/>
          <w:sz w:val="22"/>
          <w:szCs w:val="22"/>
        </w:rPr>
        <w:t>realizó</w:t>
      </w:r>
      <w:r w:rsidR="001C3C9E" w:rsidRPr="00C2283A">
        <w:rPr>
          <w:rFonts w:ascii="Arial" w:hAnsi="Arial" w:cs="Arial"/>
          <w:sz w:val="22"/>
          <w:szCs w:val="22"/>
          <w:lang w:val="es-ES"/>
        </w:rPr>
        <w:t xml:space="preserve"> todas las actuaciones pertinentes y conducentes, para garantizar </w:t>
      </w:r>
      <w:r w:rsidR="00CA10C5" w:rsidRPr="00C2283A">
        <w:rPr>
          <w:rFonts w:ascii="Arial" w:hAnsi="Arial" w:cs="Arial"/>
          <w:sz w:val="22"/>
          <w:szCs w:val="22"/>
          <w:lang w:val="es-ES"/>
        </w:rPr>
        <w:t>los mismo</w:t>
      </w:r>
      <w:r w:rsidR="00D123F5" w:rsidRPr="00C2283A">
        <w:rPr>
          <w:rFonts w:ascii="Arial" w:hAnsi="Arial" w:cs="Arial"/>
          <w:sz w:val="22"/>
          <w:szCs w:val="22"/>
          <w:lang w:val="es-ES"/>
        </w:rPr>
        <w:t>s</w:t>
      </w:r>
      <w:r w:rsidR="001C3C9E" w:rsidRPr="00C2283A">
        <w:rPr>
          <w:rFonts w:ascii="Arial" w:hAnsi="Arial" w:cs="Arial"/>
          <w:sz w:val="22"/>
          <w:szCs w:val="22"/>
          <w:lang w:val="es-ES"/>
        </w:rPr>
        <w:t xml:space="preserve"> </w:t>
      </w:r>
      <w:r w:rsidR="00CA10C5" w:rsidRPr="00C2283A">
        <w:rPr>
          <w:rFonts w:ascii="Arial" w:hAnsi="Arial" w:cs="Arial"/>
          <w:sz w:val="22"/>
          <w:szCs w:val="22"/>
          <w:lang w:val="es-ES"/>
        </w:rPr>
        <w:t>al señor ODAIR ESCUDERO,</w:t>
      </w:r>
      <w:r w:rsidR="0069620E" w:rsidRPr="00C2283A">
        <w:rPr>
          <w:rFonts w:ascii="Arial" w:hAnsi="Arial" w:cs="Arial"/>
          <w:sz w:val="22"/>
          <w:szCs w:val="22"/>
          <w:lang w:val="es-ES"/>
        </w:rPr>
        <w:t xml:space="preserve"> de conformidad con la normatividad vigente y jurisprudencia de la Corte Constitucional. </w:t>
      </w:r>
      <w:r w:rsidR="00D123F5" w:rsidRPr="00C2283A">
        <w:rPr>
          <w:rFonts w:ascii="Arial" w:hAnsi="Arial" w:cs="Arial"/>
          <w:sz w:val="22"/>
          <w:szCs w:val="22"/>
          <w:lang w:val="es-ES"/>
        </w:rPr>
        <w:t xml:space="preserve">Al respecto es menester indicar que, </w:t>
      </w:r>
      <w:r w:rsidR="00770650" w:rsidRPr="00C2283A">
        <w:rPr>
          <w:rFonts w:ascii="Arial" w:hAnsi="Arial" w:cs="Arial"/>
          <w:sz w:val="22"/>
          <w:szCs w:val="22"/>
          <w:lang w:val="es-ES"/>
        </w:rPr>
        <w:t xml:space="preserve">al actor se le entregó </w:t>
      </w:r>
      <w:r w:rsidR="00416CDE" w:rsidRPr="00C2283A">
        <w:rPr>
          <w:rFonts w:ascii="Arial" w:hAnsi="Arial" w:cs="Arial"/>
          <w:sz w:val="22"/>
          <w:szCs w:val="22"/>
          <w:lang w:val="es-ES"/>
        </w:rPr>
        <w:t xml:space="preserve">la </w:t>
      </w:r>
      <w:r w:rsidR="00416CDE" w:rsidRPr="00C2283A">
        <w:rPr>
          <w:rFonts w:ascii="Arial" w:hAnsi="Arial" w:cs="Arial"/>
          <w:iCs/>
          <w:sz w:val="22"/>
          <w:szCs w:val="22"/>
        </w:rPr>
        <w:t>comunicación formal sobre la citación, en la cual se indicaban los puntos sobre los cuales se le realizaba dicha actuación,</w:t>
      </w:r>
      <w:r w:rsidR="00C24A31" w:rsidRPr="00C2283A">
        <w:rPr>
          <w:rFonts w:ascii="Arial" w:hAnsi="Arial" w:cs="Arial"/>
          <w:iCs/>
          <w:sz w:val="22"/>
          <w:szCs w:val="22"/>
        </w:rPr>
        <w:t xml:space="preserve"> se le escuchó en diligencia de descargos</w:t>
      </w:r>
      <w:r w:rsidR="001E356A" w:rsidRPr="00C2283A">
        <w:rPr>
          <w:rFonts w:ascii="Arial" w:hAnsi="Arial" w:cs="Arial"/>
          <w:iCs/>
          <w:sz w:val="22"/>
          <w:szCs w:val="22"/>
        </w:rPr>
        <w:t xml:space="preserve"> oportunidad que tuvo para ejercer su derecho de defensa y contradicción</w:t>
      </w:r>
      <w:r w:rsidR="00896C30" w:rsidRPr="00C2283A">
        <w:rPr>
          <w:rFonts w:ascii="Arial" w:hAnsi="Arial" w:cs="Arial"/>
          <w:iCs/>
          <w:sz w:val="22"/>
          <w:szCs w:val="22"/>
        </w:rPr>
        <w:t>.</w:t>
      </w:r>
    </w:p>
    <w:p w14:paraId="1F1CAC6A" w14:textId="77777777" w:rsidR="001C3C9E" w:rsidRPr="00C2283A" w:rsidRDefault="001C3C9E" w:rsidP="00C2283A">
      <w:pPr>
        <w:pStyle w:val="paragraph"/>
        <w:spacing w:before="0" w:beforeAutospacing="0" w:after="0" w:afterAutospacing="0"/>
        <w:jc w:val="both"/>
        <w:textAlignment w:val="baseline"/>
        <w:rPr>
          <w:rFonts w:ascii="Arial" w:hAnsi="Arial" w:cs="Arial"/>
          <w:color w:val="000000"/>
          <w:sz w:val="22"/>
          <w:szCs w:val="22"/>
          <w:lang w:val="es-ES"/>
        </w:rPr>
      </w:pPr>
    </w:p>
    <w:p w14:paraId="500451AD" w14:textId="581E5879" w:rsidR="00771BFB" w:rsidRPr="00C2283A" w:rsidRDefault="007C77F6" w:rsidP="00C2283A">
      <w:pPr>
        <w:pStyle w:val="paragraph"/>
        <w:spacing w:before="0" w:beforeAutospacing="0" w:after="0" w:afterAutospacing="0"/>
        <w:jc w:val="both"/>
        <w:textAlignment w:val="baseline"/>
        <w:rPr>
          <w:rStyle w:val="normaltextrun"/>
          <w:rFonts w:ascii="Arial" w:hAnsi="Arial" w:cs="Arial"/>
          <w:color w:val="000000"/>
          <w:sz w:val="22"/>
          <w:szCs w:val="22"/>
          <w:lang w:val="es-ES"/>
        </w:rPr>
      </w:pPr>
      <w:r w:rsidRPr="00C2283A">
        <w:rPr>
          <w:rFonts w:ascii="Arial" w:hAnsi="Arial" w:cs="Arial"/>
          <w:iCs/>
          <w:sz w:val="22"/>
          <w:szCs w:val="22"/>
        </w:rPr>
        <w:t xml:space="preserve">Sobre </w:t>
      </w:r>
      <w:r w:rsidR="00F230A1" w:rsidRPr="00C2283A">
        <w:rPr>
          <w:rFonts w:ascii="Arial" w:hAnsi="Arial" w:cs="Arial"/>
          <w:iCs/>
          <w:sz w:val="22"/>
          <w:szCs w:val="22"/>
        </w:rPr>
        <w:t>lo citados derechos</w:t>
      </w:r>
      <w:r w:rsidR="000E29A1" w:rsidRPr="00C2283A">
        <w:rPr>
          <w:rFonts w:ascii="Arial" w:hAnsi="Arial" w:cs="Arial"/>
          <w:iCs/>
          <w:sz w:val="22"/>
          <w:szCs w:val="22"/>
        </w:rPr>
        <w:t xml:space="preserve"> y su relación con la terminación del contrato de trabajo</w:t>
      </w:r>
      <w:r w:rsidR="00F230A1" w:rsidRPr="00C2283A">
        <w:rPr>
          <w:rFonts w:ascii="Arial" w:hAnsi="Arial" w:cs="Arial"/>
          <w:iCs/>
          <w:sz w:val="22"/>
          <w:szCs w:val="22"/>
        </w:rPr>
        <w:t xml:space="preserve">, la Corte Constitucional en sentencia SU 449 de 2020 </w:t>
      </w:r>
      <w:r w:rsidR="00C50004" w:rsidRPr="00C2283A">
        <w:rPr>
          <w:rFonts w:ascii="Arial" w:hAnsi="Arial" w:cs="Arial"/>
          <w:iCs/>
          <w:sz w:val="22"/>
          <w:szCs w:val="22"/>
        </w:rPr>
        <w:t>precisó</w:t>
      </w:r>
      <w:r w:rsidR="00F230A1" w:rsidRPr="00C2283A">
        <w:rPr>
          <w:rFonts w:ascii="Arial" w:hAnsi="Arial" w:cs="Arial"/>
          <w:iCs/>
          <w:sz w:val="22"/>
          <w:szCs w:val="22"/>
        </w:rPr>
        <w:t>:</w:t>
      </w:r>
    </w:p>
    <w:p w14:paraId="763971ED" w14:textId="6F90A90D" w:rsidR="00DF794E" w:rsidRPr="00C2283A" w:rsidRDefault="00DF794E" w:rsidP="00C2283A">
      <w:pPr>
        <w:pStyle w:val="paragraph"/>
        <w:ind w:left="567" w:right="397"/>
        <w:jc w:val="both"/>
        <w:textAlignment w:val="baseline"/>
        <w:rPr>
          <w:rFonts w:ascii="Arial" w:hAnsi="Arial" w:cs="Arial"/>
          <w:i/>
          <w:iCs/>
          <w:color w:val="000000"/>
          <w:sz w:val="22"/>
          <w:szCs w:val="22"/>
        </w:rPr>
      </w:pPr>
      <w:r w:rsidRPr="00C2283A">
        <w:rPr>
          <w:rFonts w:ascii="Arial" w:hAnsi="Arial" w:cs="Arial"/>
          <w:i/>
          <w:iCs/>
          <w:color w:val="000000"/>
          <w:sz w:val="22"/>
          <w:szCs w:val="22"/>
        </w:rPr>
        <w:t>“En el campo de las causales de terminación del contrato de trabajo con justa causa, el derecho al debido proceso puede verse afectado cuando, para activar alguna de las causales previstas en la ley, se impone el deber de agotar un determinado procedimiento previo, ya sea que este se encuentre previsto en el ordenamiento jurídico (como ocurre con el trámite del Decreto 1373 de 1966 para accionar la causal de deficiente rendimiento en el trabajo), o por la consagración voluntaria de las partes, a través del reglamento interno, la convención o pacto colectivo, el laudo arbitral o el contrato individual.</w:t>
      </w:r>
    </w:p>
    <w:p w14:paraId="22846031" w14:textId="22F8C8D5" w:rsidR="00DF794E" w:rsidRPr="00C2283A" w:rsidRDefault="00DF794E" w:rsidP="00C2283A">
      <w:pPr>
        <w:pStyle w:val="paragraph"/>
        <w:spacing w:before="0" w:beforeAutospacing="0" w:after="0" w:afterAutospacing="0"/>
        <w:ind w:left="567" w:right="397"/>
        <w:jc w:val="both"/>
        <w:textAlignment w:val="baseline"/>
        <w:rPr>
          <w:rStyle w:val="normaltextrun"/>
          <w:rFonts w:ascii="Arial" w:hAnsi="Arial" w:cs="Arial"/>
          <w:i/>
          <w:iCs/>
          <w:color w:val="000000"/>
          <w:sz w:val="22"/>
          <w:szCs w:val="22"/>
          <w:lang w:val="es-ES"/>
        </w:rPr>
      </w:pPr>
      <w:r w:rsidRPr="00C2283A">
        <w:rPr>
          <w:rStyle w:val="normaltextrun"/>
          <w:rFonts w:ascii="Arial" w:hAnsi="Arial" w:cs="Arial"/>
          <w:i/>
          <w:iCs/>
          <w:color w:val="000000"/>
          <w:sz w:val="22"/>
          <w:szCs w:val="22"/>
          <w:lang w:val="es-ES"/>
        </w:rPr>
        <w:t>(…)</w:t>
      </w:r>
    </w:p>
    <w:p w14:paraId="60DC3F70" w14:textId="77777777" w:rsidR="00DF794E" w:rsidRPr="00C2283A" w:rsidRDefault="00DF794E" w:rsidP="00C2283A">
      <w:pPr>
        <w:pStyle w:val="paragraph"/>
        <w:spacing w:before="0" w:beforeAutospacing="0" w:after="0" w:afterAutospacing="0"/>
        <w:ind w:left="567" w:right="397"/>
        <w:jc w:val="both"/>
        <w:textAlignment w:val="baseline"/>
        <w:rPr>
          <w:rStyle w:val="normaltextrun"/>
          <w:rFonts w:ascii="Arial" w:hAnsi="Arial" w:cs="Arial"/>
          <w:i/>
          <w:iCs/>
          <w:color w:val="000000"/>
          <w:sz w:val="22"/>
          <w:szCs w:val="22"/>
          <w:lang w:val="es-ES"/>
        </w:rPr>
      </w:pPr>
    </w:p>
    <w:p w14:paraId="265FF7A7" w14:textId="2340FFFD" w:rsidR="00771BFB" w:rsidRPr="00C2283A" w:rsidRDefault="00667C5D" w:rsidP="00C2283A">
      <w:pPr>
        <w:pStyle w:val="paragraph"/>
        <w:spacing w:before="0" w:beforeAutospacing="0" w:after="0" w:afterAutospacing="0"/>
        <w:ind w:left="567" w:right="397"/>
        <w:jc w:val="both"/>
        <w:textAlignment w:val="baseline"/>
        <w:rPr>
          <w:rStyle w:val="normaltextrun"/>
          <w:rFonts w:ascii="Arial" w:hAnsi="Arial" w:cs="Arial"/>
          <w:i/>
          <w:iCs/>
          <w:color w:val="000000"/>
          <w:sz w:val="22"/>
          <w:szCs w:val="22"/>
          <w:lang w:val="es-ES"/>
        </w:rPr>
      </w:pPr>
      <w:r w:rsidRPr="00C2283A">
        <w:rPr>
          <w:rFonts w:ascii="Arial" w:hAnsi="Arial" w:cs="Arial"/>
          <w:i/>
          <w:iCs/>
          <w:color w:val="000000"/>
          <w:sz w:val="22"/>
          <w:szCs w:val="22"/>
          <w:lang w:val="es-ES"/>
        </w:rPr>
        <w:t>En el ámbito de las causales de terminación del contrato de trabajo con justa causa, el derecho a la defensa se exterioriza cuando, por ejemplo, en virtud de la causal prevista en el numeral 3°, la Corte introdujo la necesidad de que, para efectos de su aplicación (sentencia C-299 de 1998), “(…) es requisito indispensable que se oiga previamente al trabajador en ejercicio del </w:t>
      </w:r>
      <w:r w:rsidRPr="00C2283A">
        <w:rPr>
          <w:rFonts w:ascii="Arial" w:hAnsi="Arial" w:cs="Arial"/>
          <w:b/>
          <w:bCs/>
          <w:i/>
          <w:iCs/>
          <w:color w:val="000000"/>
          <w:sz w:val="22"/>
          <w:szCs w:val="22"/>
          <w:lang w:val="es-ES"/>
        </w:rPr>
        <w:t>derecho de defensa</w:t>
      </w:r>
      <w:r w:rsidRPr="00C2283A">
        <w:rPr>
          <w:rFonts w:ascii="Arial" w:hAnsi="Arial" w:cs="Arial"/>
          <w:i/>
          <w:iCs/>
          <w:color w:val="000000"/>
          <w:sz w:val="22"/>
          <w:szCs w:val="22"/>
          <w:lang w:val="es-ES"/>
        </w:rPr>
        <w:t>”</w:t>
      </w:r>
    </w:p>
    <w:p w14:paraId="7064AA98" w14:textId="77777777" w:rsidR="00D260AE" w:rsidRPr="00C2283A" w:rsidRDefault="00D260AE" w:rsidP="00C2283A">
      <w:pPr>
        <w:pStyle w:val="paragraph"/>
        <w:spacing w:before="0" w:beforeAutospacing="0" w:after="0" w:afterAutospacing="0"/>
        <w:ind w:left="567" w:right="397"/>
        <w:jc w:val="both"/>
        <w:textAlignment w:val="baseline"/>
        <w:rPr>
          <w:rStyle w:val="normaltextrun"/>
          <w:rFonts w:ascii="Arial" w:hAnsi="Arial" w:cs="Arial"/>
          <w:i/>
          <w:iCs/>
          <w:color w:val="000000"/>
          <w:sz w:val="22"/>
          <w:szCs w:val="22"/>
          <w:lang w:val="es-ES"/>
        </w:rPr>
      </w:pPr>
    </w:p>
    <w:p w14:paraId="1DBD5C98" w14:textId="54A938E0" w:rsidR="00834F18" w:rsidRPr="00C2283A" w:rsidRDefault="00834F18" w:rsidP="00C2283A">
      <w:pPr>
        <w:jc w:val="both"/>
        <w:rPr>
          <w:rFonts w:ascii="Arial" w:hAnsi="Arial" w:cs="Arial"/>
          <w:i/>
          <w:iCs/>
          <w:color w:val="000000" w:themeColor="text1"/>
          <w:sz w:val="22"/>
          <w:szCs w:val="22"/>
        </w:rPr>
      </w:pPr>
      <w:r w:rsidRPr="00C2283A">
        <w:rPr>
          <w:rStyle w:val="normaltextrun"/>
          <w:rFonts w:ascii="Arial" w:hAnsi="Arial" w:cs="Arial"/>
          <w:color w:val="000000"/>
          <w:sz w:val="22"/>
          <w:szCs w:val="22"/>
        </w:rPr>
        <w:t xml:space="preserve">La Corte Constitucional en la referenciada sentencia, determinó los pasos para llevar a cabo un proceso disciplinario </w:t>
      </w:r>
      <w:r w:rsidR="00D260AE" w:rsidRPr="00C2283A">
        <w:rPr>
          <w:rStyle w:val="normaltextrun"/>
          <w:rFonts w:ascii="Arial" w:hAnsi="Arial" w:cs="Arial"/>
          <w:color w:val="000000"/>
          <w:sz w:val="22"/>
          <w:szCs w:val="22"/>
        </w:rPr>
        <w:t>en garantía al debido proceso</w:t>
      </w:r>
      <w:r w:rsidRPr="00C2283A">
        <w:rPr>
          <w:rStyle w:val="normaltextrun"/>
          <w:rFonts w:ascii="Arial" w:hAnsi="Arial" w:cs="Arial"/>
          <w:color w:val="000000"/>
          <w:sz w:val="22"/>
          <w:szCs w:val="22"/>
        </w:rPr>
        <w:t xml:space="preserve"> así: </w:t>
      </w:r>
      <w:r w:rsidR="00D260AE" w:rsidRPr="00C2283A">
        <w:rPr>
          <w:rStyle w:val="normaltextrun"/>
          <w:rFonts w:ascii="Arial" w:hAnsi="Arial" w:cs="Arial"/>
          <w:color w:val="000000"/>
          <w:sz w:val="22"/>
          <w:szCs w:val="22"/>
        </w:rPr>
        <w:t>“</w:t>
      </w:r>
      <w:r w:rsidRPr="00C2283A">
        <w:rPr>
          <w:rFonts w:ascii="Arial" w:hAnsi="Arial" w:cs="Arial"/>
          <w:i/>
          <w:iCs/>
          <w:color w:val="000000" w:themeColor="text1"/>
          <w:sz w:val="22"/>
          <w:szCs w:val="22"/>
        </w:rPr>
        <w:t>(i)Verificar que exista relación de inmediatez temporal entre la ocurrencia de los hechos y la decisión de terminar el contrato, (</w:t>
      </w:r>
      <w:proofErr w:type="spellStart"/>
      <w:r w:rsidRPr="00C2283A">
        <w:rPr>
          <w:rFonts w:ascii="Arial" w:hAnsi="Arial" w:cs="Arial"/>
          <w:i/>
          <w:iCs/>
          <w:color w:val="000000" w:themeColor="text1"/>
          <w:sz w:val="22"/>
          <w:szCs w:val="22"/>
        </w:rPr>
        <w:t>ii</w:t>
      </w:r>
      <w:proofErr w:type="spellEnd"/>
      <w:r w:rsidRPr="00C2283A">
        <w:rPr>
          <w:rFonts w:ascii="Arial" w:hAnsi="Arial" w:cs="Arial"/>
          <w:i/>
          <w:iCs/>
          <w:color w:val="000000" w:themeColor="text1"/>
          <w:sz w:val="22"/>
          <w:szCs w:val="22"/>
        </w:rPr>
        <w:t>) Sustentar ante el trabajador la ocurrencia de una de las causales establecidas en la ley, (</w:t>
      </w:r>
      <w:proofErr w:type="spellStart"/>
      <w:r w:rsidRPr="00C2283A">
        <w:rPr>
          <w:rFonts w:ascii="Arial" w:hAnsi="Arial" w:cs="Arial"/>
          <w:i/>
          <w:iCs/>
          <w:color w:val="000000" w:themeColor="text1"/>
          <w:sz w:val="22"/>
          <w:szCs w:val="22"/>
        </w:rPr>
        <w:t>iii</w:t>
      </w:r>
      <w:proofErr w:type="spellEnd"/>
      <w:r w:rsidRPr="00C2283A">
        <w:rPr>
          <w:rFonts w:ascii="Arial" w:hAnsi="Arial" w:cs="Arial"/>
          <w:i/>
          <w:iCs/>
          <w:color w:val="000000" w:themeColor="text1"/>
          <w:sz w:val="22"/>
          <w:szCs w:val="22"/>
        </w:rPr>
        <w:t xml:space="preserve">) Garantizar al trabajador el derecho a ser oído. Según la Corte, no es obligación establecer un proceso reglado para tal fin. Esto, sin perjuicio de </w:t>
      </w:r>
      <w:proofErr w:type="gramStart"/>
      <w:r w:rsidRPr="00C2283A">
        <w:rPr>
          <w:rFonts w:ascii="Arial" w:hAnsi="Arial" w:cs="Arial"/>
          <w:i/>
          <w:iCs/>
          <w:color w:val="000000" w:themeColor="text1"/>
          <w:sz w:val="22"/>
          <w:szCs w:val="22"/>
        </w:rPr>
        <w:t>que</w:t>
      </w:r>
      <w:proofErr w:type="gramEnd"/>
      <w:r w:rsidRPr="00C2283A">
        <w:rPr>
          <w:rFonts w:ascii="Arial" w:hAnsi="Arial" w:cs="Arial"/>
          <w:i/>
          <w:iCs/>
          <w:color w:val="000000" w:themeColor="text1"/>
          <w:sz w:val="22"/>
          <w:szCs w:val="22"/>
        </w:rPr>
        <w:t xml:space="preserve"> ante la existencia de procedimientos contractuales o convencionales para estos fines, los mismos deban ser observados, (</w:t>
      </w:r>
      <w:proofErr w:type="spellStart"/>
      <w:r w:rsidRPr="00C2283A">
        <w:rPr>
          <w:rFonts w:ascii="Arial" w:hAnsi="Arial" w:cs="Arial"/>
          <w:i/>
          <w:iCs/>
          <w:color w:val="000000" w:themeColor="text1"/>
          <w:sz w:val="22"/>
          <w:szCs w:val="22"/>
        </w:rPr>
        <w:t>iv</w:t>
      </w:r>
      <w:proofErr w:type="spellEnd"/>
      <w:r w:rsidRPr="00C2283A">
        <w:rPr>
          <w:rFonts w:ascii="Arial" w:hAnsi="Arial" w:cs="Arial"/>
          <w:i/>
          <w:iCs/>
          <w:color w:val="000000" w:themeColor="text1"/>
          <w:sz w:val="22"/>
          <w:szCs w:val="22"/>
        </w:rPr>
        <w:t>) Acreditar el cumplimiento de las exigencias de la causal invocada y, (v) Comunicar al trabajador de forma clara las razones de la terminación.</w:t>
      </w:r>
      <w:r w:rsidR="00D260AE" w:rsidRPr="00C2283A">
        <w:rPr>
          <w:rFonts w:ascii="Arial" w:hAnsi="Arial" w:cs="Arial"/>
          <w:i/>
          <w:iCs/>
          <w:color w:val="000000" w:themeColor="text1"/>
          <w:sz w:val="22"/>
          <w:szCs w:val="22"/>
        </w:rPr>
        <w:t>”</w:t>
      </w:r>
    </w:p>
    <w:p w14:paraId="1C0399CA" w14:textId="77777777" w:rsidR="00D260AE" w:rsidRPr="00C2283A" w:rsidRDefault="00D260AE" w:rsidP="00C2283A">
      <w:pPr>
        <w:jc w:val="both"/>
        <w:rPr>
          <w:rFonts w:ascii="Arial" w:hAnsi="Arial" w:cs="Arial"/>
          <w:color w:val="000000" w:themeColor="text1"/>
          <w:sz w:val="22"/>
          <w:szCs w:val="22"/>
        </w:rPr>
      </w:pPr>
    </w:p>
    <w:p w14:paraId="351A35B4" w14:textId="7B97B8E5" w:rsidR="00D260AE" w:rsidRPr="00C2283A" w:rsidRDefault="00D260AE" w:rsidP="00C2283A">
      <w:pPr>
        <w:jc w:val="both"/>
        <w:rPr>
          <w:rFonts w:ascii="Arial" w:hAnsi="Arial" w:cs="Arial"/>
          <w:color w:val="000000" w:themeColor="text1"/>
          <w:sz w:val="22"/>
          <w:szCs w:val="22"/>
        </w:rPr>
      </w:pPr>
      <w:r w:rsidRPr="00C2283A">
        <w:rPr>
          <w:rFonts w:ascii="Arial" w:hAnsi="Arial" w:cs="Arial"/>
          <w:color w:val="000000" w:themeColor="text1"/>
          <w:sz w:val="22"/>
          <w:szCs w:val="22"/>
        </w:rPr>
        <w:t>Aunado a ello, el artículo 58 del Reglamento Interno de Trabajo estableció un procedimiento para llevar a cabo los procesos disciplinarios así:</w:t>
      </w:r>
    </w:p>
    <w:p w14:paraId="5E62BBDF" w14:textId="77777777" w:rsidR="00D260AE" w:rsidRPr="00C2283A" w:rsidRDefault="00D260AE" w:rsidP="00C2283A">
      <w:pPr>
        <w:jc w:val="both"/>
        <w:rPr>
          <w:rFonts w:ascii="Arial" w:hAnsi="Arial" w:cs="Arial"/>
          <w:color w:val="000000" w:themeColor="text1"/>
          <w:sz w:val="22"/>
          <w:szCs w:val="22"/>
        </w:rPr>
      </w:pPr>
    </w:p>
    <w:p w14:paraId="6B5E04B2" w14:textId="0F001189" w:rsidR="00D260AE" w:rsidRPr="00C2283A" w:rsidRDefault="00D260AE" w:rsidP="00C2283A">
      <w:pPr>
        <w:ind w:left="567"/>
        <w:jc w:val="both"/>
        <w:rPr>
          <w:rFonts w:ascii="Arial" w:hAnsi="Arial" w:cs="Arial"/>
          <w:i/>
          <w:iCs/>
          <w:color w:val="000000" w:themeColor="text1"/>
          <w:sz w:val="22"/>
          <w:szCs w:val="22"/>
        </w:rPr>
      </w:pPr>
      <w:r w:rsidRPr="00C2283A">
        <w:rPr>
          <w:rFonts w:ascii="Arial" w:hAnsi="Arial" w:cs="Arial"/>
          <w:i/>
          <w:iCs/>
          <w:color w:val="000000" w:themeColor="text1"/>
          <w:sz w:val="22"/>
          <w:szCs w:val="22"/>
        </w:rPr>
        <w:t>Artículo 58. La empresa garantizará el debido proceso en toda actuación disciplinaria de conformidad a la sentencia C – 593 de 2014, en especial las siguientes:</w:t>
      </w:r>
    </w:p>
    <w:p w14:paraId="6EFB133C" w14:textId="77777777" w:rsidR="00D260AE" w:rsidRPr="00C2283A" w:rsidRDefault="00D260AE" w:rsidP="00C2283A">
      <w:pPr>
        <w:ind w:left="567"/>
        <w:jc w:val="both"/>
        <w:rPr>
          <w:rFonts w:ascii="Arial" w:hAnsi="Arial" w:cs="Arial"/>
          <w:i/>
          <w:iCs/>
          <w:color w:val="000000" w:themeColor="text1"/>
          <w:sz w:val="22"/>
          <w:szCs w:val="22"/>
        </w:rPr>
      </w:pPr>
    </w:p>
    <w:p w14:paraId="2A770EFC" w14:textId="77777777" w:rsidR="00D260AE" w:rsidRPr="00C2283A" w:rsidRDefault="00D260AE">
      <w:pPr>
        <w:pStyle w:val="Prrafodelista"/>
        <w:numPr>
          <w:ilvl w:val="0"/>
          <w:numId w:val="17"/>
        </w:numPr>
        <w:jc w:val="both"/>
        <w:rPr>
          <w:rFonts w:ascii="Arial" w:hAnsi="Arial" w:cs="Arial"/>
          <w:i/>
          <w:iCs/>
          <w:color w:val="000000" w:themeColor="text1"/>
          <w:sz w:val="22"/>
          <w:szCs w:val="22"/>
        </w:rPr>
      </w:pPr>
      <w:r w:rsidRPr="00C2283A">
        <w:rPr>
          <w:rFonts w:ascii="Arial" w:hAnsi="Arial" w:cs="Arial"/>
          <w:i/>
          <w:iCs/>
          <w:color w:val="000000" w:themeColor="text1"/>
          <w:sz w:val="22"/>
          <w:szCs w:val="22"/>
        </w:rPr>
        <w:t>La comunicación formal de la apertura del proceso disciplinario a la persona a quien se imputan las conductas posibles de sanción; mediante la citación a descargos escrita con la debida la formulación de los cargos imputados, en donde conste con claridad y la fecha y hora en la que será escuchado.</w:t>
      </w:r>
    </w:p>
    <w:p w14:paraId="1F6D0BE1" w14:textId="77777777" w:rsidR="00D260AE" w:rsidRPr="00C2283A" w:rsidRDefault="00D260AE">
      <w:pPr>
        <w:pStyle w:val="Prrafodelista"/>
        <w:numPr>
          <w:ilvl w:val="0"/>
          <w:numId w:val="17"/>
        </w:numPr>
        <w:jc w:val="both"/>
        <w:rPr>
          <w:rFonts w:ascii="Arial" w:hAnsi="Arial" w:cs="Arial"/>
          <w:i/>
          <w:iCs/>
          <w:color w:val="000000" w:themeColor="text1"/>
          <w:sz w:val="22"/>
          <w:szCs w:val="22"/>
        </w:rPr>
      </w:pPr>
      <w:r w:rsidRPr="00C2283A">
        <w:rPr>
          <w:rFonts w:ascii="Arial" w:hAnsi="Arial" w:cs="Arial"/>
          <w:i/>
          <w:iCs/>
          <w:color w:val="000000" w:themeColor="text1"/>
          <w:sz w:val="22"/>
          <w:szCs w:val="22"/>
        </w:rPr>
        <w:t>El trabajador tiene derecho al traslado o entrega de todas y cada una de las pruebas que fundamentan los cargos formulados</w:t>
      </w:r>
    </w:p>
    <w:p w14:paraId="38243501" w14:textId="1C5956E0" w:rsidR="00D260AE" w:rsidRPr="00C2283A" w:rsidRDefault="00D260AE">
      <w:pPr>
        <w:pStyle w:val="Prrafodelista"/>
        <w:numPr>
          <w:ilvl w:val="0"/>
          <w:numId w:val="17"/>
        </w:numPr>
        <w:jc w:val="both"/>
        <w:rPr>
          <w:rFonts w:ascii="Arial" w:hAnsi="Arial" w:cs="Arial"/>
          <w:i/>
          <w:iCs/>
          <w:color w:val="000000" w:themeColor="text1"/>
          <w:sz w:val="22"/>
          <w:szCs w:val="22"/>
        </w:rPr>
      </w:pPr>
      <w:r w:rsidRPr="00C2283A">
        <w:rPr>
          <w:rFonts w:ascii="Arial" w:hAnsi="Arial" w:cs="Arial"/>
          <w:i/>
          <w:iCs/>
          <w:color w:val="000000" w:themeColor="text1"/>
          <w:sz w:val="22"/>
          <w:szCs w:val="22"/>
        </w:rPr>
        <w:t>La empresa deberá imponer las sanciones consagradas en este Reglamento o en las normas vigentes para cada caso particular.</w:t>
      </w:r>
    </w:p>
    <w:p w14:paraId="09FDE20C" w14:textId="77777777" w:rsidR="00D260AE" w:rsidRPr="00C2283A" w:rsidRDefault="00D260AE" w:rsidP="00C2283A">
      <w:pPr>
        <w:ind w:left="567"/>
        <w:jc w:val="both"/>
        <w:rPr>
          <w:rFonts w:ascii="Arial" w:hAnsi="Arial" w:cs="Arial"/>
          <w:i/>
          <w:iCs/>
          <w:color w:val="000000" w:themeColor="text1"/>
          <w:sz w:val="22"/>
          <w:szCs w:val="22"/>
        </w:rPr>
      </w:pPr>
    </w:p>
    <w:p w14:paraId="35653032" w14:textId="7C8F9781" w:rsidR="00D260AE" w:rsidRPr="00C2283A" w:rsidRDefault="00D260AE" w:rsidP="00C2283A">
      <w:pPr>
        <w:ind w:left="567"/>
        <w:jc w:val="both"/>
        <w:rPr>
          <w:rFonts w:ascii="Arial" w:hAnsi="Arial" w:cs="Arial"/>
          <w:i/>
          <w:iCs/>
          <w:color w:val="000000" w:themeColor="text1"/>
          <w:sz w:val="22"/>
          <w:szCs w:val="22"/>
        </w:rPr>
      </w:pPr>
      <w:r w:rsidRPr="00C2283A">
        <w:rPr>
          <w:rFonts w:ascii="Arial" w:hAnsi="Arial" w:cs="Arial"/>
          <w:i/>
          <w:iCs/>
          <w:color w:val="000000" w:themeColor="text1"/>
          <w:sz w:val="22"/>
          <w:szCs w:val="22"/>
        </w:rPr>
        <w:t>Parágrafo 1: La citación a diligencia de descargos podrá ser comunicada de manera personal y de manera virtual por medio de correo electrónico y/o cualquier medio electrónico.</w:t>
      </w:r>
    </w:p>
    <w:p w14:paraId="60E7168F" w14:textId="77777777" w:rsidR="00D260AE" w:rsidRPr="00C2283A" w:rsidRDefault="00D260AE" w:rsidP="00C2283A">
      <w:pPr>
        <w:ind w:left="567"/>
        <w:jc w:val="both"/>
        <w:rPr>
          <w:rFonts w:ascii="Arial" w:hAnsi="Arial" w:cs="Arial"/>
          <w:i/>
          <w:iCs/>
          <w:color w:val="000000" w:themeColor="text1"/>
          <w:sz w:val="22"/>
          <w:szCs w:val="22"/>
        </w:rPr>
      </w:pPr>
    </w:p>
    <w:p w14:paraId="53E5950F" w14:textId="3C037E25" w:rsidR="00D260AE" w:rsidRPr="00C2283A" w:rsidRDefault="00D260AE" w:rsidP="00C2283A">
      <w:pPr>
        <w:ind w:left="567"/>
        <w:jc w:val="both"/>
        <w:rPr>
          <w:rFonts w:ascii="Arial" w:hAnsi="Arial" w:cs="Arial"/>
          <w:i/>
          <w:iCs/>
          <w:color w:val="000000" w:themeColor="text1"/>
          <w:sz w:val="22"/>
          <w:szCs w:val="22"/>
        </w:rPr>
      </w:pPr>
      <w:r w:rsidRPr="00C2283A">
        <w:rPr>
          <w:rFonts w:ascii="Arial" w:hAnsi="Arial" w:cs="Arial"/>
          <w:i/>
          <w:iCs/>
          <w:color w:val="000000" w:themeColor="text1"/>
          <w:sz w:val="22"/>
          <w:szCs w:val="22"/>
        </w:rPr>
        <w:t>Parágrafo 2: La debida diligencia de descargos podrá realizarse por medio presencial, virtual, llamada telefónica y/o cualquier otro medio disponible al trabajador</w:t>
      </w:r>
    </w:p>
    <w:p w14:paraId="600C4852" w14:textId="77777777" w:rsidR="00D260AE" w:rsidRPr="00C2283A" w:rsidRDefault="00D260AE" w:rsidP="00C2283A">
      <w:pPr>
        <w:jc w:val="both"/>
        <w:rPr>
          <w:rFonts w:ascii="Arial" w:hAnsi="Arial" w:cs="Arial"/>
          <w:color w:val="000000" w:themeColor="text1"/>
          <w:sz w:val="22"/>
          <w:szCs w:val="22"/>
        </w:rPr>
      </w:pPr>
    </w:p>
    <w:p w14:paraId="28ACBF3C" w14:textId="7350D851" w:rsidR="00D260AE" w:rsidRPr="00C2283A" w:rsidRDefault="00D260AE" w:rsidP="00C2283A">
      <w:pPr>
        <w:jc w:val="both"/>
        <w:rPr>
          <w:rFonts w:ascii="Arial" w:hAnsi="Arial" w:cs="Arial"/>
          <w:color w:val="000000" w:themeColor="text1"/>
          <w:sz w:val="22"/>
          <w:szCs w:val="22"/>
        </w:rPr>
      </w:pPr>
      <w:r w:rsidRPr="00C2283A">
        <w:rPr>
          <w:rFonts w:ascii="Arial" w:hAnsi="Arial" w:cs="Arial"/>
          <w:color w:val="000000" w:themeColor="text1"/>
          <w:sz w:val="22"/>
          <w:szCs w:val="22"/>
        </w:rPr>
        <w:t>Conforme con el procedimiento establecido tanto por la jurisprudencia como por el RIT</w:t>
      </w:r>
      <w:r w:rsidR="00834F18" w:rsidRPr="00C2283A">
        <w:rPr>
          <w:rFonts w:ascii="Arial" w:hAnsi="Arial" w:cs="Arial"/>
          <w:color w:val="000000" w:themeColor="text1"/>
          <w:sz w:val="22"/>
          <w:szCs w:val="22"/>
        </w:rPr>
        <w:t xml:space="preserve">, </w:t>
      </w:r>
      <w:r w:rsidRPr="00C2283A">
        <w:rPr>
          <w:rFonts w:ascii="Arial" w:hAnsi="Arial" w:cs="Arial"/>
          <w:color w:val="000000" w:themeColor="text1"/>
          <w:sz w:val="22"/>
          <w:szCs w:val="22"/>
        </w:rPr>
        <w:t xml:space="preserve">se pone de presente que EFICACIA S.A.S. en cumplimiento de lo preceptuado, desarrolló el siguiente trámite:  </w:t>
      </w:r>
    </w:p>
    <w:p w14:paraId="179E953F" w14:textId="77777777" w:rsidR="00834F18" w:rsidRPr="00C2283A" w:rsidRDefault="00834F18" w:rsidP="00C2283A">
      <w:pPr>
        <w:jc w:val="both"/>
        <w:rPr>
          <w:rFonts w:ascii="Arial" w:hAnsi="Arial" w:cs="Arial"/>
          <w:color w:val="000000" w:themeColor="text1"/>
          <w:sz w:val="22"/>
          <w:szCs w:val="22"/>
        </w:rPr>
      </w:pPr>
    </w:p>
    <w:p w14:paraId="39D04D3B" w14:textId="77777777" w:rsidR="00834F18" w:rsidRPr="00C2283A" w:rsidRDefault="00834F18">
      <w:pPr>
        <w:pStyle w:val="Prrafodelista"/>
        <w:numPr>
          <w:ilvl w:val="0"/>
          <w:numId w:val="15"/>
        </w:numPr>
        <w:jc w:val="both"/>
        <w:rPr>
          <w:rFonts w:ascii="Arial" w:hAnsi="Arial" w:cs="Arial"/>
          <w:color w:val="000000" w:themeColor="text1"/>
          <w:sz w:val="22"/>
          <w:szCs w:val="22"/>
        </w:rPr>
      </w:pPr>
      <w:r w:rsidRPr="00C2283A">
        <w:rPr>
          <w:rFonts w:ascii="Arial" w:hAnsi="Arial" w:cs="Arial"/>
          <w:color w:val="000000" w:themeColor="text1"/>
          <w:sz w:val="22"/>
          <w:szCs w:val="22"/>
        </w:rPr>
        <w:lastRenderedPageBreak/>
        <w:t>El 31 de octubre de 2023, a través de comunicación formal se citó al señor ODAIR a diligencia de descargos para el 01 de noviembre de 2023.</w:t>
      </w:r>
    </w:p>
    <w:p w14:paraId="072FA4E2" w14:textId="77777777" w:rsidR="00834F18" w:rsidRPr="00C2283A" w:rsidRDefault="00834F18" w:rsidP="00C2283A">
      <w:pPr>
        <w:pStyle w:val="Prrafodelista"/>
        <w:ind w:left="720"/>
        <w:jc w:val="both"/>
        <w:rPr>
          <w:rFonts w:ascii="Arial" w:hAnsi="Arial" w:cs="Arial"/>
          <w:color w:val="000000" w:themeColor="text1"/>
          <w:sz w:val="22"/>
          <w:szCs w:val="22"/>
        </w:rPr>
      </w:pPr>
    </w:p>
    <w:p w14:paraId="49D51A6A" w14:textId="77777777" w:rsidR="00834F18" w:rsidRPr="00C2283A" w:rsidRDefault="00834F18">
      <w:pPr>
        <w:pStyle w:val="Prrafodelista"/>
        <w:numPr>
          <w:ilvl w:val="0"/>
          <w:numId w:val="15"/>
        </w:numPr>
        <w:jc w:val="both"/>
        <w:rPr>
          <w:rFonts w:ascii="Arial" w:hAnsi="Arial" w:cs="Arial"/>
          <w:color w:val="000000" w:themeColor="text1"/>
          <w:sz w:val="22"/>
          <w:szCs w:val="22"/>
        </w:rPr>
      </w:pPr>
      <w:r w:rsidRPr="00C2283A">
        <w:rPr>
          <w:rFonts w:ascii="Arial" w:hAnsi="Arial" w:cs="Arial"/>
          <w:color w:val="000000" w:themeColor="text1"/>
          <w:sz w:val="22"/>
          <w:szCs w:val="22"/>
        </w:rPr>
        <w:t>En la citación, se le informó sobre los hechos los cuales versaría la diligencia de descargos.</w:t>
      </w:r>
    </w:p>
    <w:p w14:paraId="0F6323B6" w14:textId="77777777" w:rsidR="00834F18" w:rsidRPr="00C2283A" w:rsidRDefault="00834F18" w:rsidP="00C2283A">
      <w:pPr>
        <w:jc w:val="both"/>
        <w:rPr>
          <w:rFonts w:ascii="Arial" w:hAnsi="Arial" w:cs="Arial"/>
          <w:color w:val="000000" w:themeColor="text1"/>
          <w:sz w:val="22"/>
          <w:szCs w:val="22"/>
        </w:rPr>
      </w:pPr>
    </w:p>
    <w:p w14:paraId="695DB05E" w14:textId="77777777" w:rsidR="00834F18" w:rsidRPr="00C2283A" w:rsidRDefault="00834F18">
      <w:pPr>
        <w:pStyle w:val="Prrafodelista"/>
        <w:numPr>
          <w:ilvl w:val="0"/>
          <w:numId w:val="15"/>
        </w:numPr>
        <w:jc w:val="both"/>
        <w:rPr>
          <w:rFonts w:ascii="Arial" w:hAnsi="Arial" w:cs="Arial"/>
          <w:color w:val="000000" w:themeColor="text1"/>
          <w:sz w:val="22"/>
          <w:szCs w:val="22"/>
        </w:rPr>
      </w:pPr>
      <w:r w:rsidRPr="00C2283A">
        <w:rPr>
          <w:rFonts w:ascii="Arial" w:hAnsi="Arial" w:cs="Arial"/>
          <w:color w:val="000000" w:themeColor="text1"/>
          <w:sz w:val="22"/>
          <w:szCs w:val="22"/>
        </w:rPr>
        <w:t xml:space="preserve">El 01 de noviembre de 2023, se realizó diligencia de descargos que manera virtual, </w:t>
      </w:r>
      <w:r w:rsidRPr="00C2283A">
        <w:rPr>
          <w:rFonts w:ascii="Arial" w:hAnsi="Arial" w:cs="Arial"/>
          <w:color w:val="000000" w:themeColor="text1"/>
          <w:sz w:val="22"/>
          <w:szCs w:val="22"/>
          <w:lang w:val="es-ES"/>
        </w:rPr>
        <w:t>en la que la señora Rosa Liliana Mora asesora jurídica de EFICACIA S.A.S. le informó al extrabajador (i) en qué consistía la diligencia de descargos, (i) sobre el proceso disciplinario y sus posibles consecuencias, (</w:t>
      </w:r>
      <w:proofErr w:type="spellStart"/>
      <w:r w:rsidRPr="00C2283A">
        <w:rPr>
          <w:rFonts w:ascii="Arial" w:hAnsi="Arial" w:cs="Arial"/>
          <w:color w:val="000000" w:themeColor="text1"/>
          <w:sz w:val="22"/>
          <w:szCs w:val="22"/>
          <w:lang w:val="es-ES"/>
        </w:rPr>
        <w:t>iii</w:t>
      </w:r>
      <w:proofErr w:type="spellEnd"/>
      <w:r w:rsidRPr="00C2283A">
        <w:rPr>
          <w:rFonts w:ascii="Arial" w:hAnsi="Arial" w:cs="Arial"/>
          <w:color w:val="000000" w:themeColor="text1"/>
          <w:sz w:val="22"/>
          <w:szCs w:val="22"/>
          <w:lang w:val="es-ES"/>
        </w:rPr>
        <w:t>) sobre los derechos de defensa y debido proceso a que tenía derecho y, (</w:t>
      </w:r>
      <w:proofErr w:type="spellStart"/>
      <w:r w:rsidRPr="00C2283A">
        <w:rPr>
          <w:rFonts w:ascii="Arial" w:hAnsi="Arial" w:cs="Arial"/>
          <w:color w:val="000000" w:themeColor="text1"/>
          <w:sz w:val="22"/>
          <w:szCs w:val="22"/>
          <w:lang w:val="es-ES"/>
        </w:rPr>
        <w:t>iv</w:t>
      </w:r>
      <w:proofErr w:type="spellEnd"/>
      <w:r w:rsidRPr="00C2283A">
        <w:rPr>
          <w:rFonts w:ascii="Arial" w:hAnsi="Arial" w:cs="Arial"/>
          <w:color w:val="000000" w:themeColor="text1"/>
          <w:sz w:val="22"/>
          <w:szCs w:val="22"/>
          <w:lang w:val="es-ES"/>
        </w:rPr>
        <w:t xml:space="preserve">) le pone </w:t>
      </w:r>
      <w:r w:rsidRPr="00C2283A">
        <w:rPr>
          <w:rFonts w:ascii="Arial" w:hAnsi="Arial" w:cs="Arial"/>
          <w:color w:val="000000" w:themeColor="text1"/>
          <w:sz w:val="22"/>
          <w:szCs w:val="22"/>
        </w:rPr>
        <w:t>nuevamente en conocimiento los hechos que dieron lugar a la diligencia de descargos.</w:t>
      </w:r>
    </w:p>
    <w:p w14:paraId="4A43E947" w14:textId="77777777" w:rsidR="00834F18" w:rsidRPr="00C2283A" w:rsidRDefault="00834F18" w:rsidP="00C2283A">
      <w:pPr>
        <w:pStyle w:val="Prrafodelista"/>
        <w:rPr>
          <w:rFonts w:ascii="Arial" w:hAnsi="Arial" w:cs="Arial"/>
          <w:color w:val="000000" w:themeColor="text1"/>
          <w:sz w:val="22"/>
          <w:szCs w:val="22"/>
          <w:lang w:val="es-ES"/>
        </w:rPr>
      </w:pPr>
    </w:p>
    <w:p w14:paraId="2A592E8C" w14:textId="77777777" w:rsidR="00834F18" w:rsidRPr="00C2283A" w:rsidRDefault="00834F18">
      <w:pPr>
        <w:pStyle w:val="Prrafodelista"/>
        <w:numPr>
          <w:ilvl w:val="0"/>
          <w:numId w:val="15"/>
        </w:numPr>
        <w:jc w:val="both"/>
        <w:rPr>
          <w:rFonts w:ascii="Arial" w:hAnsi="Arial" w:cs="Arial"/>
          <w:color w:val="000000" w:themeColor="text1"/>
          <w:sz w:val="22"/>
          <w:szCs w:val="22"/>
        </w:rPr>
      </w:pPr>
      <w:r w:rsidRPr="00C2283A">
        <w:rPr>
          <w:rFonts w:ascii="Arial" w:hAnsi="Arial" w:cs="Arial"/>
          <w:color w:val="000000" w:themeColor="text1"/>
          <w:sz w:val="22"/>
          <w:szCs w:val="22"/>
        </w:rPr>
        <w:t xml:space="preserve">Posteriormente, el señor </w:t>
      </w:r>
      <w:proofErr w:type="spellStart"/>
      <w:r w:rsidRPr="00C2283A">
        <w:rPr>
          <w:rFonts w:ascii="Arial" w:hAnsi="Arial" w:cs="Arial"/>
          <w:color w:val="000000" w:themeColor="text1"/>
          <w:sz w:val="22"/>
          <w:szCs w:val="22"/>
        </w:rPr>
        <w:t>Odair</w:t>
      </w:r>
      <w:proofErr w:type="spellEnd"/>
      <w:r w:rsidRPr="00C2283A">
        <w:rPr>
          <w:rFonts w:ascii="Arial" w:hAnsi="Arial" w:cs="Arial"/>
          <w:color w:val="000000" w:themeColor="text1"/>
          <w:sz w:val="22"/>
          <w:szCs w:val="22"/>
        </w:rPr>
        <w:t xml:space="preserve"> Escudero se le permitió contradecir y ejercer el derecho a defensa sobre lo</w:t>
      </w:r>
      <w:r w:rsidRPr="00C2283A">
        <w:rPr>
          <w:rFonts w:ascii="Arial" w:hAnsi="Arial" w:cs="Arial"/>
          <w:color w:val="000000" w:themeColor="text1"/>
          <w:sz w:val="22"/>
          <w:szCs w:val="22"/>
          <w:lang w:val="es-ES"/>
        </w:rPr>
        <w:t>s ítems objeto de dicha diligencia.</w:t>
      </w:r>
    </w:p>
    <w:p w14:paraId="3A5B7DF6" w14:textId="77777777" w:rsidR="00834F18" w:rsidRPr="00C2283A" w:rsidRDefault="00834F18" w:rsidP="00C2283A">
      <w:pPr>
        <w:pStyle w:val="Prrafodelista"/>
        <w:rPr>
          <w:rFonts w:ascii="Arial" w:hAnsi="Arial" w:cs="Arial"/>
          <w:color w:val="000000" w:themeColor="text1"/>
          <w:sz w:val="22"/>
          <w:szCs w:val="22"/>
        </w:rPr>
      </w:pPr>
    </w:p>
    <w:p w14:paraId="62FC1CAF" w14:textId="77777777" w:rsidR="00834F18" w:rsidRPr="00C2283A" w:rsidRDefault="00834F18">
      <w:pPr>
        <w:pStyle w:val="Prrafodelista"/>
        <w:numPr>
          <w:ilvl w:val="0"/>
          <w:numId w:val="15"/>
        </w:numPr>
        <w:jc w:val="both"/>
        <w:rPr>
          <w:rFonts w:ascii="Arial" w:hAnsi="Arial" w:cs="Arial"/>
          <w:color w:val="000000" w:themeColor="text1"/>
          <w:sz w:val="22"/>
          <w:szCs w:val="22"/>
        </w:rPr>
      </w:pPr>
      <w:r w:rsidRPr="00C2283A">
        <w:rPr>
          <w:rFonts w:ascii="Arial" w:hAnsi="Arial" w:cs="Arial"/>
          <w:color w:val="000000" w:themeColor="text1"/>
          <w:sz w:val="22"/>
          <w:szCs w:val="22"/>
          <w:lang w:val="es-ES"/>
        </w:rPr>
        <w:t>Una vez comprobado los hechos que dieron origen a la diligencia de descargos, decide dar por terminada la relación laboral que tenía con el señor ODAIR ESCUDERO, decisión que fue se le notificó al actor el 02/11/2023.</w:t>
      </w:r>
    </w:p>
    <w:p w14:paraId="5D1DC518" w14:textId="7CE54900" w:rsidR="00834F18" w:rsidRPr="00C2283A" w:rsidRDefault="00834F18" w:rsidP="00C2283A">
      <w:pPr>
        <w:pStyle w:val="paragraph"/>
        <w:spacing w:before="0" w:beforeAutospacing="0" w:after="0" w:afterAutospacing="0"/>
        <w:jc w:val="both"/>
        <w:textAlignment w:val="baseline"/>
        <w:rPr>
          <w:rStyle w:val="normaltextrun"/>
          <w:rFonts w:ascii="Arial" w:hAnsi="Arial" w:cs="Arial"/>
          <w:color w:val="000000"/>
          <w:sz w:val="22"/>
          <w:szCs w:val="22"/>
          <w:lang w:val="es-ES"/>
        </w:rPr>
      </w:pPr>
    </w:p>
    <w:p w14:paraId="58643905" w14:textId="4BA1D995" w:rsidR="00D260AE" w:rsidRPr="00C2283A" w:rsidRDefault="00D260AE" w:rsidP="00C2283A">
      <w:pPr>
        <w:pStyle w:val="paragraph"/>
        <w:spacing w:before="0" w:beforeAutospacing="0" w:after="0" w:afterAutospacing="0"/>
        <w:jc w:val="both"/>
        <w:textAlignment w:val="baseline"/>
        <w:rPr>
          <w:rStyle w:val="normaltextrun"/>
          <w:rFonts w:ascii="Arial" w:hAnsi="Arial" w:cs="Arial"/>
          <w:color w:val="000000"/>
          <w:sz w:val="22"/>
          <w:szCs w:val="22"/>
          <w:lang w:val="es-ES"/>
        </w:rPr>
      </w:pPr>
      <w:r w:rsidRPr="00C2283A">
        <w:rPr>
          <w:rStyle w:val="normaltextrun"/>
          <w:rFonts w:ascii="Arial" w:hAnsi="Arial" w:cs="Arial"/>
          <w:color w:val="000000"/>
          <w:sz w:val="22"/>
          <w:szCs w:val="22"/>
          <w:lang w:val="es-ES"/>
        </w:rPr>
        <w:t xml:space="preserve">De acuerdo con lo expuesto, </w:t>
      </w:r>
      <w:r w:rsidRPr="00C2283A">
        <w:rPr>
          <w:rStyle w:val="normaltextrun"/>
          <w:rFonts w:ascii="Arial" w:hAnsi="Arial" w:cs="Arial"/>
          <w:color w:val="000000" w:themeColor="text1"/>
          <w:sz w:val="22"/>
          <w:szCs w:val="22"/>
          <w:lang w:val="es-ES"/>
        </w:rPr>
        <w:t>se encuentra acreditado que EFICACIA S.A.S. garantizó al señor ODAIR su derecho al debido proceso cuando entregó formalmente de forma previa la citación a la diligencia de descargos con relación de los hechos que la fundamentaban, asimismo respecto al derecho de defensa, se precisa que en la diligencia llevaba a cabo el 01/11/2023, se le escuchó al extrabajador y tuvo la oportunidad de dar sus argumentos respecto de los hechos que fundaron la misma.</w:t>
      </w:r>
    </w:p>
    <w:p w14:paraId="738A8E9A" w14:textId="17EC4FC8" w:rsidR="00834F18" w:rsidRPr="00C2283A" w:rsidRDefault="00834F18" w:rsidP="00C2283A">
      <w:pPr>
        <w:pStyle w:val="paragraph"/>
        <w:spacing w:before="0" w:beforeAutospacing="0" w:after="0" w:afterAutospacing="0"/>
        <w:jc w:val="both"/>
        <w:textAlignment w:val="baseline"/>
        <w:rPr>
          <w:rStyle w:val="normaltextrun"/>
          <w:rFonts w:ascii="Arial" w:hAnsi="Arial" w:cs="Arial"/>
          <w:color w:val="000000"/>
          <w:sz w:val="22"/>
          <w:szCs w:val="22"/>
          <w:lang w:val="es-ES"/>
        </w:rPr>
      </w:pPr>
    </w:p>
    <w:p w14:paraId="2710891E" w14:textId="6F1BAD9C" w:rsidR="004A7DE4" w:rsidRPr="00C2283A" w:rsidRDefault="004A7DE4" w:rsidP="00C2283A">
      <w:pPr>
        <w:pStyle w:val="paragraph"/>
        <w:spacing w:before="0" w:beforeAutospacing="0" w:after="0" w:afterAutospacing="0"/>
        <w:jc w:val="both"/>
        <w:textAlignment w:val="baseline"/>
        <w:rPr>
          <w:rStyle w:val="normaltextrun"/>
          <w:rFonts w:ascii="Arial" w:hAnsi="Arial" w:cs="Arial"/>
          <w:i/>
          <w:iCs/>
          <w:color w:val="000000"/>
          <w:sz w:val="22"/>
          <w:szCs w:val="22"/>
          <w:lang w:val="es-ES"/>
        </w:rPr>
      </w:pPr>
      <w:r w:rsidRPr="00C2283A">
        <w:rPr>
          <w:rStyle w:val="normaltextrun"/>
          <w:rFonts w:ascii="Arial" w:hAnsi="Arial" w:cs="Arial"/>
          <w:color w:val="000000"/>
          <w:sz w:val="22"/>
          <w:szCs w:val="22"/>
          <w:lang w:val="es-ES"/>
        </w:rPr>
        <w:t>Ahora bien, respecto de la</w:t>
      </w:r>
      <w:r w:rsidR="001D79A5" w:rsidRPr="00C2283A">
        <w:rPr>
          <w:rStyle w:val="normaltextrun"/>
          <w:rFonts w:ascii="Arial" w:hAnsi="Arial" w:cs="Arial"/>
          <w:color w:val="000000"/>
          <w:sz w:val="22"/>
          <w:szCs w:val="22"/>
          <w:lang w:val="es-ES"/>
        </w:rPr>
        <w:t>s faltas graves prescritas en el reglamento interno de trabajo</w:t>
      </w:r>
      <w:r w:rsidR="00FD4F8E" w:rsidRPr="00C2283A">
        <w:rPr>
          <w:rStyle w:val="normaltextrun"/>
          <w:rFonts w:ascii="Arial" w:hAnsi="Arial" w:cs="Arial"/>
          <w:color w:val="000000"/>
          <w:sz w:val="22"/>
          <w:szCs w:val="22"/>
          <w:lang w:val="es-ES"/>
        </w:rPr>
        <w:t xml:space="preserve"> la </w:t>
      </w:r>
      <w:r w:rsidR="006A4DD7" w:rsidRPr="00C2283A">
        <w:rPr>
          <w:rStyle w:val="normaltextrun"/>
          <w:rFonts w:ascii="Arial" w:hAnsi="Arial" w:cs="Arial"/>
          <w:color w:val="000000"/>
          <w:sz w:val="22"/>
          <w:szCs w:val="22"/>
          <w:lang w:val="es-ES"/>
        </w:rPr>
        <w:t xml:space="preserve">Corte Constitucional ha precisado que </w:t>
      </w:r>
      <w:r w:rsidR="00A07ED3" w:rsidRPr="00C2283A">
        <w:rPr>
          <w:rStyle w:val="normaltextrun"/>
          <w:rFonts w:ascii="Arial" w:hAnsi="Arial" w:cs="Arial"/>
          <w:i/>
          <w:iCs/>
          <w:color w:val="000000"/>
          <w:sz w:val="22"/>
          <w:szCs w:val="22"/>
          <w:lang w:val="es-ES"/>
        </w:rPr>
        <w:t>“</w:t>
      </w:r>
      <w:r w:rsidR="00EB19B2" w:rsidRPr="00C2283A">
        <w:rPr>
          <w:rFonts w:ascii="Arial" w:hAnsi="Arial" w:cs="Arial"/>
          <w:i/>
          <w:iCs/>
          <w:color w:val="000000"/>
          <w:sz w:val="22"/>
          <w:szCs w:val="22"/>
          <w:lang w:val="es-ES"/>
        </w:rPr>
        <w:t>el ejercicio de la facultad disciplinaria que la ley le otorga al empleador, a través del reglamento interno de trabajo, se reduce a permitirle “(…) consagrar un régimen reglado de faltas y sanciones que [conduzca a] mantener el orden y la paz, la seguridad y la solidaridad, en el proceso económico de una empresa”</w:t>
      </w:r>
      <w:r w:rsidR="00C55C84" w:rsidRPr="00C2283A">
        <w:rPr>
          <w:rStyle w:val="Refdenotaalpie"/>
          <w:rFonts w:ascii="Arial" w:hAnsi="Arial" w:cs="Arial"/>
          <w:i/>
          <w:iCs/>
          <w:color w:val="000000"/>
          <w:sz w:val="22"/>
          <w:szCs w:val="22"/>
          <w:lang w:val="es-ES"/>
        </w:rPr>
        <w:footnoteReference w:id="3"/>
      </w:r>
    </w:p>
    <w:p w14:paraId="25FC3035" w14:textId="77777777" w:rsidR="00320F38" w:rsidRPr="00C2283A" w:rsidRDefault="00320F38" w:rsidP="00C2283A">
      <w:pPr>
        <w:pStyle w:val="paragraph"/>
        <w:spacing w:before="0" w:beforeAutospacing="0" w:after="0" w:afterAutospacing="0"/>
        <w:jc w:val="both"/>
        <w:textAlignment w:val="baseline"/>
        <w:rPr>
          <w:rStyle w:val="normaltextrun"/>
          <w:rFonts w:ascii="Arial" w:hAnsi="Arial" w:cs="Arial"/>
          <w:color w:val="000000"/>
          <w:sz w:val="22"/>
          <w:szCs w:val="22"/>
          <w:lang w:val="es-ES"/>
        </w:rPr>
      </w:pPr>
    </w:p>
    <w:p w14:paraId="2AF179F5" w14:textId="7D1B93A6" w:rsidR="00EB19B2" w:rsidRPr="00C2283A" w:rsidRDefault="0060057D" w:rsidP="00C2283A">
      <w:pPr>
        <w:pStyle w:val="paragraph"/>
        <w:spacing w:before="0" w:beforeAutospacing="0" w:after="0" w:afterAutospacing="0"/>
        <w:jc w:val="both"/>
        <w:textAlignment w:val="baseline"/>
        <w:rPr>
          <w:rStyle w:val="normaltextrun"/>
          <w:rFonts w:ascii="Arial" w:hAnsi="Arial" w:cs="Arial"/>
          <w:color w:val="000000"/>
          <w:sz w:val="22"/>
          <w:szCs w:val="22"/>
          <w:lang w:val="es-ES"/>
        </w:rPr>
      </w:pPr>
      <w:r w:rsidRPr="00C2283A">
        <w:rPr>
          <w:rStyle w:val="normaltextrun"/>
          <w:rFonts w:ascii="Arial" w:hAnsi="Arial" w:cs="Arial"/>
          <w:color w:val="000000"/>
          <w:sz w:val="22"/>
          <w:szCs w:val="22"/>
          <w:lang w:val="es-ES"/>
        </w:rPr>
        <w:t xml:space="preserve">Al respecto es preciso indicar que, el señor ODAIR en diligencia de descargos llevada a cabo el 01 de noviembre de 2023, admitió expresamente que cometió </w:t>
      </w:r>
      <w:r w:rsidR="00B838CB" w:rsidRPr="00C2283A">
        <w:rPr>
          <w:rStyle w:val="normaltextrun"/>
          <w:rFonts w:ascii="Arial" w:hAnsi="Arial" w:cs="Arial"/>
          <w:color w:val="000000"/>
          <w:sz w:val="22"/>
          <w:szCs w:val="22"/>
          <w:lang w:val="es-ES"/>
        </w:rPr>
        <w:t xml:space="preserve">un error, que no revisó las fechas de vencimiento de los combos cuando le fue entregado el puesto y que avisó de manera tardía la novedad, tal como se evidencia: </w:t>
      </w:r>
    </w:p>
    <w:p w14:paraId="59374FE9" w14:textId="77777777" w:rsidR="00B838CB" w:rsidRPr="00C2283A" w:rsidRDefault="00B838CB" w:rsidP="00C2283A">
      <w:pPr>
        <w:pStyle w:val="paragraph"/>
        <w:spacing w:before="0" w:beforeAutospacing="0" w:after="0" w:afterAutospacing="0"/>
        <w:jc w:val="both"/>
        <w:textAlignment w:val="baseline"/>
        <w:rPr>
          <w:rStyle w:val="normaltextrun"/>
          <w:rFonts w:ascii="Arial" w:hAnsi="Arial" w:cs="Arial"/>
          <w:color w:val="000000"/>
          <w:sz w:val="22"/>
          <w:szCs w:val="22"/>
          <w:lang w:val="es-ES"/>
        </w:rPr>
      </w:pPr>
    </w:p>
    <w:p w14:paraId="0D29B04D" w14:textId="77777777" w:rsidR="00B838CB" w:rsidRPr="00C2283A" w:rsidRDefault="00B838CB" w:rsidP="00C2283A">
      <w:pPr>
        <w:pStyle w:val="Sinespaciado"/>
        <w:ind w:left="567" w:right="397"/>
        <w:jc w:val="both"/>
        <w:rPr>
          <w:rFonts w:ascii="Arial" w:hAnsi="Arial" w:cs="Arial"/>
        </w:rPr>
      </w:pPr>
      <w:r w:rsidRPr="00C2283A">
        <w:rPr>
          <w:rFonts w:ascii="Arial" w:hAnsi="Arial" w:cs="Arial"/>
        </w:rPr>
        <w:t>“</w:t>
      </w:r>
      <w:r w:rsidRPr="00C2283A">
        <w:rPr>
          <w:rFonts w:ascii="Arial" w:hAnsi="Arial" w:cs="Arial"/>
          <w:i/>
          <w:iCs/>
        </w:rPr>
        <w:t xml:space="preserve">Yo cuando recibí eso, el punto de venta, el compañero me dijo que había bastante combo, más no me dijo que fecha, </w:t>
      </w:r>
      <w:r w:rsidRPr="00C2283A">
        <w:rPr>
          <w:rFonts w:ascii="Arial" w:hAnsi="Arial" w:cs="Arial"/>
          <w:b/>
          <w:bCs/>
          <w:i/>
          <w:iCs/>
          <w:u w:val="single"/>
        </w:rPr>
        <w:t>si fue error mío no revisar, porque solo revisé los combos de Zenú porque él si me dijo de la corta fecha el del Zenú, me confié</w:t>
      </w:r>
      <w:r w:rsidRPr="00C2283A">
        <w:rPr>
          <w:rFonts w:ascii="Arial" w:hAnsi="Arial" w:cs="Arial"/>
          <w:i/>
          <w:iCs/>
        </w:rPr>
        <w:t xml:space="preserve"> y mi compañero no estoy diciendo culpa de él, </w:t>
      </w:r>
      <w:r w:rsidRPr="00C2283A">
        <w:rPr>
          <w:rFonts w:ascii="Arial" w:hAnsi="Arial" w:cs="Arial"/>
          <w:b/>
          <w:bCs/>
          <w:i/>
          <w:iCs/>
          <w:u w:val="single"/>
        </w:rPr>
        <w:t>porque la verdad fue culpa mía por no haber revisado lo que me estaba entregando</w:t>
      </w:r>
      <w:r w:rsidRPr="00C2283A">
        <w:rPr>
          <w:rFonts w:ascii="Arial" w:hAnsi="Arial" w:cs="Arial"/>
          <w:i/>
          <w:iCs/>
        </w:rPr>
        <w:t>, me confié de esos combos que eran fecha anterior, cuando la fecha del punto de venta ya estaba que eran 19 de octubre si no estoy mal, pues que estaba a punto que había muy poquito, fue que cuando me di cuenta cogí las canastas, eran 11 canastas de Rica y cada canasta trae 15 unidades cuando me di cuenta fue demasiado tarde y no había nada que hacer</w:t>
      </w:r>
      <w:r w:rsidRPr="00C2283A">
        <w:rPr>
          <w:rFonts w:ascii="Arial" w:hAnsi="Arial" w:cs="Arial"/>
        </w:rPr>
        <w:t>.” (min 8:30 a 9:30 de la grabación de diligencia de descargos)</w:t>
      </w:r>
    </w:p>
    <w:p w14:paraId="7413B08C" w14:textId="77777777" w:rsidR="00B838CB" w:rsidRPr="00C2283A" w:rsidRDefault="00B838CB" w:rsidP="00C2283A">
      <w:pPr>
        <w:pStyle w:val="Sinespaciado"/>
        <w:ind w:left="567" w:right="397"/>
        <w:jc w:val="both"/>
        <w:rPr>
          <w:rFonts w:ascii="Arial" w:hAnsi="Arial" w:cs="Arial"/>
        </w:rPr>
      </w:pPr>
    </w:p>
    <w:p w14:paraId="7C230C99" w14:textId="09F189C4" w:rsidR="00B838CB" w:rsidRPr="00C2283A" w:rsidRDefault="00B838CB" w:rsidP="00C2283A">
      <w:pPr>
        <w:pStyle w:val="Sinespaciado"/>
        <w:ind w:left="567" w:right="397"/>
        <w:jc w:val="both"/>
        <w:rPr>
          <w:rFonts w:ascii="Arial" w:hAnsi="Arial" w:cs="Arial"/>
        </w:rPr>
      </w:pPr>
      <w:r w:rsidRPr="00C2283A">
        <w:rPr>
          <w:rFonts w:ascii="Arial" w:hAnsi="Arial" w:cs="Arial"/>
        </w:rPr>
        <w:t>(…)</w:t>
      </w:r>
    </w:p>
    <w:p w14:paraId="21B23374" w14:textId="77777777" w:rsidR="00B838CB" w:rsidRPr="00C2283A" w:rsidRDefault="00B838CB" w:rsidP="00C2283A">
      <w:pPr>
        <w:pStyle w:val="Sinespaciado"/>
        <w:jc w:val="both"/>
        <w:rPr>
          <w:rFonts w:ascii="Arial" w:hAnsi="Arial" w:cs="Arial"/>
        </w:rPr>
      </w:pPr>
    </w:p>
    <w:p w14:paraId="4C6C9DD1" w14:textId="77777777" w:rsidR="00B838CB" w:rsidRPr="00C2283A" w:rsidRDefault="00B838CB" w:rsidP="00C2283A">
      <w:pPr>
        <w:pStyle w:val="Sinespaciado"/>
        <w:ind w:left="567" w:right="397"/>
        <w:jc w:val="both"/>
        <w:rPr>
          <w:rFonts w:ascii="Arial" w:hAnsi="Arial" w:cs="Arial"/>
          <w:i/>
          <w:iCs/>
        </w:rPr>
      </w:pPr>
      <w:r w:rsidRPr="00C2283A">
        <w:rPr>
          <w:rFonts w:ascii="Arial" w:hAnsi="Arial" w:cs="Arial"/>
          <w:i/>
          <w:iCs/>
        </w:rPr>
        <w:t>“Rosa Liliana: Usted comentó a tiempo esta situación, la comunicación con su líder o coordinador, fue asertiva, usted comunicó bien esta situación, en el tiempo establecido.</w:t>
      </w:r>
    </w:p>
    <w:p w14:paraId="7DEF28FF" w14:textId="77777777" w:rsidR="00B838CB" w:rsidRPr="00C2283A" w:rsidRDefault="00B838CB" w:rsidP="00C2283A">
      <w:pPr>
        <w:pStyle w:val="Sinespaciado"/>
        <w:ind w:left="567" w:right="397"/>
        <w:jc w:val="both"/>
        <w:rPr>
          <w:rFonts w:ascii="Arial" w:hAnsi="Arial" w:cs="Arial"/>
          <w:i/>
          <w:iCs/>
        </w:rPr>
      </w:pPr>
    </w:p>
    <w:p w14:paraId="5B04C92E" w14:textId="77777777" w:rsidR="00B838CB" w:rsidRPr="00C2283A" w:rsidRDefault="00B838CB" w:rsidP="00C2283A">
      <w:pPr>
        <w:pStyle w:val="Sinespaciado"/>
        <w:ind w:left="567" w:right="397"/>
        <w:jc w:val="both"/>
        <w:rPr>
          <w:rFonts w:ascii="Arial" w:hAnsi="Arial" w:cs="Arial"/>
          <w:i/>
          <w:iCs/>
        </w:rPr>
      </w:pPr>
      <w:r w:rsidRPr="00C2283A">
        <w:rPr>
          <w:rFonts w:ascii="Arial" w:hAnsi="Arial" w:cs="Arial"/>
          <w:i/>
          <w:iCs/>
        </w:rPr>
        <w:t xml:space="preserve">Trabajador: </w:t>
      </w:r>
      <w:r w:rsidRPr="00C2283A">
        <w:rPr>
          <w:rFonts w:ascii="Arial" w:hAnsi="Arial" w:cs="Arial"/>
          <w:b/>
          <w:bCs/>
          <w:i/>
          <w:iCs/>
          <w:u w:val="single"/>
        </w:rPr>
        <w:t>No, la verdad lo hice ya muy tarde</w:t>
      </w:r>
      <w:r w:rsidRPr="00C2283A">
        <w:rPr>
          <w:rFonts w:ascii="Arial" w:hAnsi="Arial" w:cs="Arial"/>
          <w:i/>
          <w:iCs/>
        </w:rPr>
        <w:t xml:space="preserve">, incluso había muchas, si </w:t>
      </w:r>
      <w:proofErr w:type="gramStart"/>
      <w:r w:rsidRPr="00C2283A">
        <w:rPr>
          <w:rFonts w:ascii="Arial" w:hAnsi="Arial" w:cs="Arial"/>
          <w:i/>
          <w:iCs/>
        </w:rPr>
        <w:t>habían</w:t>
      </w:r>
      <w:proofErr w:type="gramEnd"/>
      <w:r w:rsidRPr="00C2283A">
        <w:rPr>
          <w:rFonts w:ascii="Arial" w:hAnsi="Arial" w:cs="Arial"/>
          <w:i/>
          <w:iCs/>
        </w:rPr>
        <w:t xml:space="preserve"> muchas cortas fechas, que eran las salchichas 450 la del perro también, saqué y me quedé impulsando también los combos de Zenú y en ese momento no me había percatado de los combos de RICA” </w:t>
      </w:r>
      <w:r w:rsidRPr="00C2283A">
        <w:rPr>
          <w:rFonts w:ascii="Arial" w:hAnsi="Arial" w:cs="Arial"/>
        </w:rPr>
        <w:t>(min 9:46 a 10:23 de la grabación de diligencia de descargos)</w:t>
      </w:r>
    </w:p>
    <w:p w14:paraId="652F2345" w14:textId="77777777" w:rsidR="00B838CB" w:rsidRPr="00C2283A" w:rsidRDefault="00B838CB" w:rsidP="00C2283A">
      <w:pPr>
        <w:pStyle w:val="paragraph"/>
        <w:spacing w:before="0" w:beforeAutospacing="0" w:after="0" w:afterAutospacing="0"/>
        <w:jc w:val="both"/>
        <w:textAlignment w:val="baseline"/>
        <w:rPr>
          <w:rStyle w:val="normaltextrun"/>
          <w:rFonts w:ascii="Arial" w:hAnsi="Arial" w:cs="Arial"/>
          <w:color w:val="000000"/>
          <w:sz w:val="22"/>
          <w:szCs w:val="22"/>
          <w:lang w:val="es-ES"/>
        </w:rPr>
      </w:pPr>
    </w:p>
    <w:p w14:paraId="1C5342F4" w14:textId="2FD8B4C0" w:rsidR="00EB19B2" w:rsidRPr="00C2283A" w:rsidRDefault="00B838CB" w:rsidP="00C2283A">
      <w:pPr>
        <w:pStyle w:val="paragraph"/>
        <w:spacing w:before="0" w:beforeAutospacing="0" w:after="0" w:afterAutospacing="0"/>
        <w:jc w:val="both"/>
        <w:textAlignment w:val="baseline"/>
        <w:rPr>
          <w:rStyle w:val="normaltextrun"/>
          <w:rFonts w:ascii="Arial" w:hAnsi="Arial" w:cs="Arial"/>
          <w:color w:val="000000"/>
          <w:sz w:val="22"/>
          <w:szCs w:val="22"/>
          <w:lang w:val="es-ES"/>
        </w:rPr>
      </w:pPr>
      <w:r w:rsidRPr="00C2283A">
        <w:rPr>
          <w:rStyle w:val="normaltextrun"/>
          <w:rFonts w:ascii="Arial" w:hAnsi="Arial" w:cs="Arial"/>
          <w:color w:val="000000"/>
          <w:sz w:val="22"/>
          <w:szCs w:val="22"/>
          <w:lang w:val="es-ES"/>
        </w:rPr>
        <w:lastRenderedPageBreak/>
        <w:t xml:space="preserve">Conforme </w:t>
      </w:r>
      <w:r w:rsidR="00DF528F" w:rsidRPr="00C2283A">
        <w:rPr>
          <w:rStyle w:val="normaltextrun"/>
          <w:rFonts w:ascii="Arial" w:hAnsi="Arial" w:cs="Arial"/>
          <w:color w:val="000000"/>
          <w:sz w:val="22"/>
          <w:szCs w:val="22"/>
          <w:lang w:val="es-ES"/>
        </w:rPr>
        <w:t>con la</w:t>
      </w:r>
      <w:r w:rsidRPr="00C2283A">
        <w:rPr>
          <w:rStyle w:val="normaltextrun"/>
          <w:rFonts w:ascii="Arial" w:hAnsi="Arial" w:cs="Arial"/>
          <w:color w:val="000000"/>
          <w:sz w:val="22"/>
          <w:szCs w:val="22"/>
          <w:lang w:val="es-ES"/>
        </w:rPr>
        <w:t xml:space="preserve"> libre versión</w:t>
      </w:r>
      <w:r w:rsidR="00DF528F" w:rsidRPr="00C2283A">
        <w:rPr>
          <w:rStyle w:val="normaltextrun"/>
          <w:rFonts w:ascii="Arial" w:hAnsi="Arial" w:cs="Arial"/>
          <w:color w:val="000000"/>
          <w:sz w:val="22"/>
          <w:szCs w:val="22"/>
          <w:lang w:val="es-ES"/>
        </w:rPr>
        <w:t xml:space="preserve"> rendida por el señor ODAIR</w:t>
      </w:r>
      <w:r w:rsidRPr="00C2283A">
        <w:rPr>
          <w:rStyle w:val="normaltextrun"/>
          <w:rFonts w:ascii="Arial" w:hAnsi="Arial" w:cs="Arial"/>
          <w:color w:val="000000"/>
          <w:sz w:val="22"/>
          <w:szCs w:val="22"/>
          <w:lang w:val="es-ES"/>
        </w:rPr>
        <w:t xml:space="preserve">, </w:t>
      </w:r>
      <w:r w:rsidR="00F70A8E" w:rsidRPr="00C2283A">
        <w:rPr>
          <w:rStyle w:val="normaltextrun"/>
          <w:rFonts w:ascii="Arial" w:hAnsi="Arial" w:cs="Arial"/>
          <w:color w:val="000000"/>
          <w:sz w:val="22"/>
          <w:szCs w:val="22"/>
          <w:lang w:val="es-ES"/>
        </w:rPr>
        <w:t xml:space="preserve">el empleador </w:t>
      </w:r>
      <w:r w:rsidRPr="00C2283A">
        <w:rPr>
          <w:rStyle w:val="normaltextrun"/>
          <w:rFonts w:ascii="Arial" w:hAnsi="Arial" w:cs="Arial"/>
          <w:color w:val="000000"/>
          <w:sz w:val="22"/>
          <w:szCs w:val="22"/>
          <w:lang w:val="es-ES"/>
        </w:rPr>
        <w:t>EFICACIA S.A.S.</w:t>
      </w:r>
      <w:r w:rsidR="00E5221E" w:rsidRPr="00C2283A">
        <w:rPr>
          <w:rStyle w:val="normaltextrun"/>
          <w:rFonts w:ascii="Arial" w:hAnsi="Arial" w:cs="Arial"/>
          <w:color w:val="000000"/>
          <w:sz w:val="22"/>
          <w:szCs w:val="22"/>
          <w:lang w:val="es-ES"/>
        </w:rPr>
        <w:t xml:space="preserve"> </w:t>
      </w:r>
      <w:r w:rsidRPr="00C2283A">
        <w:rPr>
          <w:rStyle w:val="normaltextrun"/>
          <w:rFonts w:ascii="Arial" w:hAnsi="Arial" w:cs="Arial"/>
          <w:color w:val="000000"/>
          <w:sz w:val="22"/>
          <w:szCs w:val="22"/>
          <w:lang w:val="es-ES"/>
        </w:rPr>
        <w:t>logró determinar que el extrabajador incurrió en varias faltas calificadas como graves en el RIT</w:t>
      </w:r>
      <w:r w:rsidR="00A05343" w:rsidRPr="00C2283A">
        <w:rPr>
          <w:rStyle w:val="normaltextrun"/>
          <w:rFonts w:ascii="Arial" w:hAnsi="Arial" w:cs="Arial"/>
          <w:color w:val="000000"/>
          <w:sz w:val="22"/>
          <w:szCs w:val="22"/>
          <w:lang w:val="es-ES"/>
        </w:rPr>
        <w:t xml:space="preserve"> </w:t>
      </w:r>
      <w:r w:rsidR="00147480" w:rsidRPr="00C2283A">
        <w:rPr>
          <w:rStyle w:val="normaltextrun"/>
          <w:rFonts w:ascii="Arial" w:hAnsi="Arial" w:cs="Arial"/>
          <w:color w:val="000000"/>
          <w:sz w:val="22"/>
          <w:szCs w:val="22"/>
          <w:lang w:val="es-ES"/>
        </w:rPr>
        <w:t>como,</w:t>
      </w:r>
      <w:r w:rsidR="00A05343" w:rsidRPr="00C2283A">
        <w:rPr>
          <w:rStyle w:val="normaltextrun"/>
          <w:rFonts w:ascii="Arial" w:hAnsi="Arial" w:cs="Arial"/>
          <w:color w:val="000000"/>
          <w:sz w:val="22"/>
          <w:szCs w:val="22"/>
          <w:lang w:val="es-ES"/>
        </w:rPr>
        <w:t xml:space="preserve"> </w:t>
      </w:r>
      <w:r w:rsidR="00A74C7A" w:rsidRPr="00C2283A">
        <w:rPr>
          <w:rStyle w:val="normaltextrun"/>
          <w:rFonts w:ascii="Arial" w:hAnsi="Arial" w:cs="Arial"/>
          <w:color w:val="000000"/>
          <w:sz w:val="22"/>
          <w:szCs w:val="22"/>
          <w:lang w:val="es-ES"/>
        </w:rPr>
        <w:t>por ejemplo:</w:t>
      </w:r>
      <w:r w:rsidR="00A05343" w:rsidRPr="00C2283A">
        <w:rPr>
          <w:rStyle w:val="normaltextrun"/>
          <w:rFonts w:ascii="Arial" w:hAnsi="Arial" w:cs="Arial"/>
          <w:color w:val="000000"/>
          <w:sz w:val="22"/>
          <w:szCs w:val="22"/>
          <w:lang w:val="es-ES"/>
        </w:rPr>
        <w:t xml:space="preserve"> (i) Aplicar métodos incorrectos en el trabajo por descuido o por no solicitar información, (</w:t>
      </w:r>
      <w:proofErr w:type="spellStart"/>
      <w:r w:rsidR="00A05343" w:rsidRPr="00C2283A">
        <w:rPr>
          <w:rStyle w:val="normaltextrun"/>
          <w:rFonts w:ascii="Arial" w:hAnsi="Arial" w:cs="Arial"/>
          <w:color w:val="000000"/>
          <w:sz w:val="22"/>
          <w:szCs w:val="22"/>
          <w:lang w:val="es-ES"/>
        </w:rPr>
        <w:t>ii</w:t>
      </w:r>
      <w:proofErr w:type="spellEnd"/>
      <w:r w:rsidR="00A05343" w:rsidRPr="00C2283A">
        <w:rPr>
          <w:rStyle w:val="normaltextrun"/>
          <w:rFonts w:ascii="Arial" w:hAnsi="Arial" w:cs="Arial"/>
          <w:color w:val="000000"/>
          <w:sz w:val="22"/>
          <w:szCs w:val="22"/>
          <w:lang w:val="es-ES"/>
        </w:rPr>
        <w:t xml:space="preserve">) </w:t>
      </w:r>
      <w:r w:rsidR="00A74C7A" w:rsidRPr="00C2283A">
        <w:rPr>
          <w:rStyle w:val="normaltextrun"/>
          <w:rFonts w:ascii="Arial" w:hAnsi="Arial" w:cs="Arial"/>
          <w:color w:val="000000"/>
          <w:sz w:val="22"/>
          <w:szCs w:val="22"/>
          <w:lang w:val="es-ES"/>
        </w:rPr>
        <w:t>incumplir las políticas de rotación del producto sin excusa suficiente por segunda vez y (</w:t>
      </w:r>
      <w:proofErr w:type="spellStart"/>
      <w:r w:rsidR="00A74C7A" w:rsidRPr="00C2283A">
        <w:rPr>
          <w:rStyle w:val="normaltextrun"/>
          <w:rFonts w:ascii="Arial" w:hAnsi="Arial" w:cs="Arial"/>
          <w:color w:val="000000"/>
          <w:sz w:val="22"/>
          <w:szCs w:val="22"/>
          <w:lang w:val="es-ES"/>
        </w:rPr>
        <w:t>iii</w:t>
      </w:r>
      <w:proofErr w:type="spellEnd"/>
      <w:r w:rsidR="00A74C7A" w:rsidRPr="00C2283A">
        <w:rPr>
          <w:rStyle w:val="normaltextrun"/>
          <w:rFonts w:ascii="Arial" w:hAnsi="Arial" w:cs="Arial"/>
          <w:color w:val="000000"/>
          <w:sz w:val="22"/>
          <w:szCs w:val="22"/>
          <w:lang w:val="es-ES"/>
        </w:rPr>
        <w:t>) Cambiar los métodos de trabajo sin autorización de sus superiores.</w:t>
      </w:r>
      <w:r w:rsidR="006F561F" w:rsidRPr="00C2283A">
        <w:rPr>
          <w:rStyle w:val="Refdenotaalpie"/>
          <w:rFonts w:ascii="Arial" w:hAnsi="Arial" w:cs="Arial"/>
          <w:color w:val="000000"/>
          <w:sz w:val="22"/>
          <w:szCs w:val="22"/>
          <w:lang w:val="es-ES"/>
        </w:rPr>
        <w:footnoteReference w:id="4"/>
      </w:r>
      <w:r w:rsidR="00A74C7A" w:rsidRPr="00C2283A">
        <w:rPr>
          <w:rStyle w:val="normaltextrun"/>
          <w:rFonts w:ascii="Arial" w:hAnsi="Arial" w:cs="Arial"/>
          <w:color w:val="000000"/>
          <w:sz w:val="22"/>
          <w:szCs w:val="22"/>
          <w:lang w:val="es-ES"/>
        </w:rPr>
        <w:t xml:space="preserve"> </w:t>
      </w:r>
    </w:p>
    <w:p w14:paraId="56B8938D" w14:textId="77777777" w:rsidR="00147480" w:rsidRPr="00C2283A" w:rsidRDefault="00147480" w:rsidP="00C2283A">
      <w:pPr>
        <w:pStyle w:val="paragraph"/>
        <w:spacing w:before="0" w:beforeAutospacing="0" w:after="0" w:afterAutospacing="0"/>
        <w:jc w:val="both"/>
        <w:textAlignment w:val="baseline"/>
        <w:rPr>
          <w:rStyle w:val="normaltextrun"/>
          <w:rFonts w:ascii="Arial" w:hAnsi="Arial" w:cs="Arial"/>
          <w:color w:val="000000"/>
          <w:sz w:val="22"/>
          <w:szCs w:val="22"/>
          <w:lang w:val="es-ES"/>
        </w:rPr>
      </w:pPr>
    </w:p>
    <w:p w14:paraId="5D9D79DA" w14:textId="28329CA7" w:rsidR="00962020" w:rsidRPr="00C2283A" w:rsidRDefault="00962020" w:rsidP="00C2283A">
      <w:pPr>
        <w:pStyle w:val="paragraph"/>
        <w:spacing w:before="0" w:beforeAutospacing="0" w:after="0" w:afterAutospacing="0"/>
        <w:jc w:val="both"/>
        <w:textAlignment w:val="baseline"/>
        <w:rPr>
          <w:rStyle w:val="normaltextrun"/>
          <w:rFonts w:ascii="Arial" w:hAnsi="Arial" w:cs="Arial"/>
          <w:color w:val="000000"/>
          <w:sz w:val="22"/>
          <w:szCs w:val="22"/>
          <w:lang w:val="es-ES"/>
        </w:rPr>
      </w:pPr>
      <w:r w:rsidRPr="00C2283A">
        <w:rPr>
          <w:rStyle w:val="normaltextrun"/>
          <w:rFonts w:ascii="Arial" w:hAnsi="Arial" w:cs="Arial"/>
          <w:color w:val="000000"/>
          <w:sz w:val="22"/>
          <w:szCs w:val="22"/>
          <w:lang w:val="es-ES"/>
        </w:rPr>
        <w:t xml:space="preserve">De lo anterior, se pone en conocimiento que el artículo 57 del RIT el cual prescribe las faltas graves indica: </w:t>
      </w:r>
    </w:p>
    <w:p w14:paraId="0B260F14" w14:textId="3B5BB439" w:rsidR="00E22D64" w:rsidRPr="00C2283A" w:rsidRDefault="009C3C2F" w:rsidP="00C2283A">
      <w:pPr>
        <w:pStyle w:val="paragraph"/>
        <w:spacing w:before="0" w:beforeAutospacing="0" w:after="0" w:afterAutospacing="0"/>
        <w:jc w:val="center"/>
        <w:textAlignment w:val="baseline"/>
        <w:rPr>
          <w:rStyle w:val="normaltextrun"/>
          <w:rFonts w:ascii="Arial" w:hAnsi="Arial" w:cs="Arial"/>
          <w:color w:val="000000"/>
          <w:sz w:val="22"/>
          <w:szCs w:val="22"/>
          <w:lang w:val="es-ES"/>
        </w:rPr>
      </w:pPr>
      <w:r w:rsidRPr="00C2283A">
        <w:rPr>
          <w:rFonts w:ascii="Arial" w:hAnsi="Arial" w:cs="Arial"/>
          <w:noProof/>
          <w:color w:val="000000"/>
          <w:sz w:val="22"/>
          <w:szCs w:val="22"/>
          <w:lang w:val="es-ES"/>
        </w:rPr>
        <mc:AlternateContent>
          <mc:Choice Requires="wps">
            <w:drawing>
              <wp:anchor distT="0" distB="0" distL="114300" distR="114300" simplePos="0" relativeHeight="251658244" behindDoc="0" locked="0" layoutInCell="1" allowOverlap="1" wp14:anchorId="481DC865" wp14:editId="328FE1FA">
                <wp:simplePos x="0" y="0"/>
                <wp:positionH relativeFrom="column">
                  <wp:posOffset>1695450</wp:posOffset>
                </wp:positionH>
                <wp:positionV relativeFrom="paragraph">
                  <wp:posOffset>749300</wp:posOffset>
                </wp:positionV>
                <wp:extent cx="1228725" cy="0"/>
                <wp:effectExtent l="0" t="0" r="0" b="0"/>
                <wp:wrapNone/>
                <wp:docPr id="1582660282" name="Conector recto 6"/>
                <wp:cNvGraphicFramePr/>
                <a:graphic xmlns:a="http://schemas.openxmlformats.org/drawingml/2006/main">
                  <a:graphicData uri="http://schemas.microsoft.com/office/word/2010/wordprocessingShape">
                    <wps:wsp>
                      <wps:cNvCnPr/>
                      <wps:spPr>
                        <a:xfrm>
                          <a:off x="0" y="0"/>
                          <a:ext cx="1228725"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09050C1F" id="Conector recto 6"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133.5pt,59pt" to="230.2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yvZnwEAAJQDAAAOAAAAZHJzL2Uyb0RvYy54bWysU01P4zAQva/Ef7B8p0mDlkVRUw4guKAF&#10;sbs/wDjjxpLtsWxvk/57xm6brlgkJMTF8ce8N/PeTFbXkzVsCyFqdB1fLmrOwEnstdt0/M/vu/Mr&#10;zmISrhcGHXR8B5Ffr8++rUbfQoMDmh4CIxIX29F3fEjJt1UV5QBWxAV6cPSoMFiR6Bg2VR/ESOzW&#10;VE1dX1Yjht4HlBAj3d7uH/m68CsFMj0qFSEx03GqLZU1lPUlr9V6JdpNEH7Q8lCG+EQVVmhHSWeq&#10;W5EE+xv0f1RWy4ARVVpItBUqpSUUDaRmWb9R82sQHooWMif62ab4dbTy5/bGPQWyYfSxjf4pZBWT&#10;CjZ/qT42FbN2s1kwJSbpctk0Vz+a75zJ41t1AvoQ0z2gZXnTcaNd1iFasX2IiZJR6DGEDqfUZZd2&#10;BnKwcc+gmO4p2UVBl6mAGxPYVlA/hZTgUpN7SHwlOsOUNmYG1h8DD/EZCmViZnDzMXhGlMzo0gy2&#10;2mF4jyBNy0PJah9/dGCvO1vwgv2uNKVYQ60vCg9jmmfr33OBn36m9SsAAAD//wMAUEsDBBQABgAI&#10;AAAAIQCuPMv53wAAAAsBAAAPAAAAZHJzL2Rvd25yZXYueG1sTI9BS8QwEIXvgv8hjODNTbpqd6lN&#10;FxEUEWTdVfE624xtsUlqk+3Gf+8Igt5m5j3efK9cJduLicbQeachmykQ5GpvOtdoeHm+PVuCCBGd&#10;wd470vBFAVbV8VGJhfEHt6FpGxvBIS4UqKGNcSikDHVLFsPMD+RYe/ejxcjr2Egz4oHDbS/nSuXS&#10;Yuf4Q4sD3bRUf2z3VkNaPDVvd5vwkK3TfXg8z/BVTZ9an56k6ysQkVL8M8MPPqNDxUw7v3cmiF7D&#10;PF9wl8hCtuSBHRe5ugSx+73IqpT/O1TfAAAA//8DAFBLAQItABQABgAIAAAAIQC2gziS/gAAAOEB&#10;AAATAAAAAAAAAAAAAAAAAAAAAABbQ29udGVudF9UeXBlc10ueG1sUEsBAi0AFAAGAAgAAAAhADj9&#10;If/WAAAAlAEAAAsAAAAAAAAAAAAAAAAALwEAAF9yZWxzLy5yZWxzUEsBAi0AFAAGAAgAAAAhAKEP&#10;K9mfAQAAlAMAAA4AAAAAAAAAAAAAAAAALgIAAGRycy9lMm9Eb2MueG1sUEsBAi0AFAAGAAgAAAAh&#10;AK48y/nfAAAACwEAAA8AAAAAAAAAAAAAAAAA+QMAAGRycy9kb3ducmV2LnhtbFBLBQYAAAAABAAE&#10;APMAAAAFBQAAAAA=&#10;" strokecolor="#ed7d31 [3205]" strokeweight="1.5pt">
                <v:stroke joinstyle="miter"/>
              </v:line>
            </w:pict>
          </mc:Fallback>
        </mc:AlternateContent>
      </w:r>
      <w:r w:rsidRPr="00C2283A">
        <w:rPr>
          <w:rFonts w:ascii="Arial" w:hAnsi="Arial" w:cs="Arial"/>
          <w:noProof/>
          <w:color w:val="000000"/>
          <w:sz w:val="22"/>
          <w:szCs w:val="22"/>
          <w:lang w:val="es-ES"/>
        </w:rPr>
        <mc:AlternateContent>
          <mc:Choice Requires="wps">
            <w:drawing>
              <wp:anchor distT="0" distB="0" distL="114300" distR="114300" simplePos="0" relativeHeight="251658243" behindDoc="0" locked="0" layoutInCell="1" allowOverlap="1" wp14:anchorId="7545FE77" wp14:editId="56B130BB">
                <wp:simplePos x="0" y="0"/>
                <wp:positionH relativeFrom="column">
                  <wp:posOffset>2734310</wp:posOffset>
                </wp:positionH>
                <wp:positionV relativeFrom="paragraph">
                  <wp:posOffset>587375</wp:posOffset>
                </wp:positionV>
                <wp:extent cx="3398520" cy="0"/>
                <wp:effectExtent l="0" t="0" r="0" b="0"/>
                <wp:wrapNone/>
                <wp:docPr id="1402442910" name="Conector recto 5"/>
                <wp:cNvGraphicFramePr/>
                <a:graphic xmlns:a="http://schemas.openxmlformats.org/drawingml/2006/main">
                  <a:graphicData uri="http://schemas.microsoft.com/office/word/2010/wordprocessingShape">
                    <wps:wsp>
                      <wps:cNvCnPr/>
                      <wps:spPr>
                        <a:xfrm>
                          <a:off x="0" y="0"/>
                          <a:ext cx="3398520"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3A49760F" id="Conector recto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15.3pt,46.25pt" to="482.9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smDnQEAAJQDAAAOAAAAZHJzL2Uyb0RvYy54bWysU9tO4zAQfUfiHyy/b5MGsYKoKQ+g5QUB&#10;2l0+wDjjxpJvGnub9O8Zu226AiSk1b44vsw5M+fMZHUzWcO2gFF71/HlouYMnPS9dpuOv/z+8e2K&#10;s5iE64XxDjq+g8hv1udnqzG00PjBmx6QEYmL7Rg6PqQU2qqKcgAr4sIHcPSoPFqR6IibqkcxErs1&#10;VVPX36vRYx/QS4iRbu/2j3xd+JUCmZ6UipCY6TjVlsqKZX3Na7VeiXaDIgxaHsoQ/1CFFdpR0pnq&#10;TiTB/qD+QGW1RB+9SgvpbeWV0hKKBlKzrN+p+TWIAEULmRPDbFP8f7TycXvrnpFsGENsY3jGrGJS&#10;aPOX6mNTMWs3mwVTYpIuLy6ury4b8lQe36oTMGBM9+Aty5uOG+2yDtGK7UNMlIxCjyF0OKUuu7Qz&#10;kION+wmK6T4nK+gyFXBrkG0F9VNICS41uYfEV6IzTGljZmD9NfAQn6FQJmYGN1+DZ0TJ7F2awVY7&#10;j58RpGl5KFnt448O7HVnC159vytNKdZQ64vCw5jm2fr7XOCnn2n9BgAA//8DAFBLAwQUAAYACAAA&#10;ACEA6mzPCt8AAAAJAQAADwAAAGRycy9kb3ducmV2LnhtbEyPwU7DMAyG70i8Q2QkbiztxjpWmk4I&#10;CYSQJtgG4uo1pq1onNJkXXh7gjjA0fan399frILpxEiDay0rSCcJCOLK6pZrBS+7u4srEM4ja+ws&#10;k4IvcrAqT08KzLU98obGra9FDGGXo4LG+z6X0lUNGXQT2xPH27sdDPo4DrXUAx5juOnkNEkyabDl&#10;+KHBnm4bqj62B6MgLJ7rt/uNe0yfwoNbz1J8TcZPpc7Pws01CE/B/8Hwox/VoYxOe3tg7USn4HKW&#10;ZBFVsJzOQURgmc1jl/3vQpaF/N+g/AYAAP//AwBQSwECLQAUAAYACAAAACEAtoM4kv4AAADhAQAA&#10;EwAAAAAAAAAAAAAAAAAAAAAAW0NvbnRlbnRfVHlwZXNdLnhtbFBLAQItABQABgAIAAAAIQA4/SH/&#10;1gAAAJQBAAALAAAAAAAAAAAAAAAAAC8BAABfcmVscy8ucmVsc1BLAQItABQABgAIAAAAIQAl7smD&#10;nQEAAJQDAAAOAAAAAAAAAAAAAAAAAC4CAABkcnMvZTJvRG9jLnhtbFBLAQItABQABgAIAAAAIQDq&#10;bM8K3wAAAAkBAAAPAAAAAAAAAAAAAAAAAPcDAABkcnMvZG93bnJldi54bWxQSwUGAAAAAAQABADz&#10;AAAAAwUAAAAA&#10;" strokecolor="#ed7d31 [3205]" strokeweight="1.5pt">
                <v:stroke joinstyle="miter"/>
              </v:line>
            </w:pict>
          </mc:Fallback>
        </mc:AlternateContent>
      </w:r>
      <w:r w:rsidRPr="00C2283A">
        <w:rPr>
          <w:rStyle w:val="normaltextrun"/>
          <w:rFonts w:ascii="Arial" w:hAnsi="Arial" w:cs="Arial"/>
          <w:noProof/>
          <w:color w:val="000000"/>
          <w:sz w:val="22"/>
          <w:szCs w:val="22"/>
          <w:lang w:val="es-ES"/>
        </w:rPr>
        <w:drawing>
          <wp:inline distT="0" distB="0" distL="0" distR="0" wp14:anchorId="5E0CFB46" wp14:editId="56EE9E3B">
            <wp:extent cx="6065820" cy="781050"/>
            <wp:effectExtent l="0" t="0" r="0" b="0"/>
            <wp:docPr id="7076891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689126" name=""/>
                    <pic:cNvPicPr/>
                  </pic:nvPicPr>
                  <pic:blipFill>
                    <a:blip r:embed="rId13"/>
                    <a:stretch>
                      <a:fillRect/>
                    </a:stretch>
                  </pic:blipFill>
                  <pic:spPr>
                    <a:xfrm>
                      <a:off x="0" y="0"/>
                      <a:ext cx="6071251" cy="781749"/>
                    </a:xfrm>
                    <a:prstGeom prst="rect">
                      <a:avLst/>
                    </a:prstGeom>
                  </pic:spPr>
                </pic:pic>
              </a:graphicData>
            </a:graphic>
          </wp:inline>
        </w:drawing>
      </w:r>
    </w:p>
    <w:p w14:paraId="2CA221D1" w14:textId="77777777" w:rsidR="009C3C2F" w:rsidRPr="00C2283A" w:rsidRDefault="009C3C2F" w:rsidP="00C2283A">
      <w:pPr>
        <w:pStyle w:val="paragraph"/>
        <w:spacing w:before="0" w:beforeAutospacing="0" w:after="0" w:afterAutospacing="0"/>
        <w:jc w:val="both"/>
        <w:textAlignment w:val="baseline"/>
        <w:rPr>
          <w:rStyle w:val="normaltextrun"/>
          <w:rFonts w:ascii="Arial" w:hAnsi="Arial" w:cs="Arial"/>
          <w:color w:val="000000"/>
          <w:sz w:val="22"/>
          <w:szCs w:val="22"/>
          <w:lang w:val="es-ES"/>
        </w:rPr>
      </w:pPr>
    </w:p>
    <w:p w14:paraId="6CE95DFE" w14:textId="28506B7F" w:rsidR="00A07ED3" w:rsidRPr="00C2283A" w:rsidRDefault="0090790A" w:rsidP="00C2283A">
      <w:pPr>
        <w:pStyle w:val="paragraph"/>
        <w:spacing w:before="0" w:beforeAutospacing="0" w:after="0" w:afterAutospacing="0"/>
        <w:jc w:val="both"/>
        <w:textAlignment w:val="baseline"/>
        <w:rPr>
          <w:rStyle w:val="normaltextrun"/>
          <w:rFonts w:ascii="Arial" w:hAnsi="Arial" w:cs="Arial"/>
          <w:color w:val="000000"/>
          <w:sz w:val="22"/>
          <w:szCs w:val="22"/>
          <w:lang w:val="es-ES"/>
        </w:rPr>
      </w:pPr>
      <w:r w:rsidRPr="00C2283A">
        <w:rPr>
          <w:rStyle w:val="normaltextrun"/>
          <w:rFonts w:ascii="Arial" w:hAnsi="Arial" w:cs="Arial"/>
          <w:color w:val="000000"/>
          <w:sz w:val="22"/>
          <w:szCs w:val="22"/>
          <w:lang w:val="es-ES"/>
        </w:rPr>
        <w:t xml:space="preserve">Se concluye con lo expuesto que, EFICACIA S.A.S. cumplió con el debido </w:t>
      </w:r>
      <w:r w:rsidR="00D260AE" w:rsidRPr="00C2283A">
        <w:rPr>
          <w:rStyle w:val="normaltextrun"/>
          <w:rFonts w:ascii="Arial" w:hAnsi="Arial" w:cs="Arial"/>
          <w:color w:val="000000"/>
          <w:sz w:val="22"/>
          <w:szCs w:val="22"/>
          <w:lang w:val="es-ES"/>
        </w:rPr>
        <w:t xml:space="preserve">proceso establecido en la jurisprudencia y en el RIT, </w:t>
      </w:r>
      <w:r w:rsidRPr="00C2283A">
        <w:rPr>
          <w:rStyle w:val="normaltextrun"/>
          <w:rFonts w:ascii="Arial" w:hAnsi="Arial" w:cs="Arial"/>
          <w:color w:val="000000"/>
          <w:sz w:val="22"/>
          <w:szCs w:val="22"/>
          <w:lang w:val="es-ES"/>
        </w:rPr>
        <w:t>en la terminación del contrato por justa causa</w:t>
      </w:r>
      <w:r w:rsidR="00B20EEE" w:rsidRPr="00C2283A">
        <w:rPr>
          <w:rStyle w:val="normaltextrun"/>
          <w:rFonts w:ascii="Arial" w:hAnsi="Arial" w:cs="Arial"/>
          <w:color w:val="000000"/>
          <w:sz w:val="22"/>
          <w:szCs w:val="22"/>
          <w:lang w:val="es-ES"/>
        </w:rPr>
        <w:t xml:space="preserve"> del señor ODAIR ESCUDERO</w:t>
      </w:r>
      <w:r w:rsidRPr="00C2283A">
        <w:rPr>
          <w:rStyle w:val="normaltextrun"/>
          <w:rFonts w:ascii="Arial" w:hAnsi="Arial" w:cs="Arial"/>
          <w:color w:val="000000"/>
          <w:sz w:val="22"/>
          <w:szCs w:val="22"/>
          <w:lang w:val="es-ES"/>
        </w:rPr>
        <w:t xml:space="preserve">, </w:t>
      </w:r>
      <w:r w:rsidR="001F3D66" w:rsidRPr="00C2283A">
        <w:rPr>
          <w:rStyle w:val="normaltextrun"/>
          <w:rFonts w:ascii="Arial" w:hAnsi="Arial" w:cs="Arial"/>
          <w:color w:val="000000"/>
          <w:sz w:val="22"/>
          <w:szCs w:val="22"/>
          <w:lang w:val="es-ES"/>
        </w:rPr>
        <w:t>encontrándose acreditado que (i) se le remitió de manera previa la citación al trabajador con los hechos que la fundamentaban, (</w:t>
      </w:r>
      <w:proofErr w:type="spellStart"/>
      <w:r w:rsidR="001F3D66" w:rsidRPr="00C2283A">
        <w:rPr>
          <w:rStyle w:val="normaltextrun"/>
          <w:rFonts w:ascii="Arial" w:hAnsi="Arial" w:cs="Arial"/>
          <w:color w:val="000000"/>
          <w:sz w:val="22"/>
          <w:szCs w:val="22"/>
          <w:lang w:val="es-ES"/>
        </w:rPr>
        <w:t>ii</w:t>
      </w:r>
      <w:proofErr w:type="spellEnd"/>
      <w:r w:rsidR="001F3D66" w:rsidRPr="00C2283A">
        <w:rPr>
          <w:rStyle w:val="normaltextrun"/>
          <w:rFonts w:ascii="Arial" w:hAnsi="Arial" w:cs="Arial"/>
          <w:color w:val="000000"/>
          <w:sz w:val="22"/>
          <w:szCs w:val="22"/>
          <w:lang w:val="es-ES"/>
        </w:rPr>
        <w:t>)</w:t>
      </w:r>
      <w:r w:rsidR="00F30657" w:rsidRPr="00C2283A">
        <w:rPr>
          <w:rStyle w:val="normaltextrun"/>
          <w:rFonts w:ascii="Arial" w:hAnsi="Arial" w:cs="Arial"/>
          <w:color w:val="000000"/>
          <w:sz w:val="22"/>
          <w:szCs w:val="22"/>
          <w:lang w:val="es-ES"/>
        </w:rPr>
        <w:t xml:space="preserve"> se le escuchó en diligencia de descargos el día 01/11/2023, en la cual expuso sus argumentos y ejerció su derecho a la defensa</w:t>
      </w:r>
      <w:r w:rsidR="00E92EEC" w:rsidRPr="00C2283A">
        <w:rPr>
          <w:rStyle w:val="normaltextrun"/>
          <w:rFonts w:ascii="Arial" w:hAnsi="Arial" w:cs="Arial"/>
          <w:color w:val="000000"/>
          <w:sz w:val="22"/>
          <w:szCs w:val="22"/>
          <w:lang w:val="es-ES"/>
        </w:rPr>
        <w:t xml:space="preserve"> y</w:t>
      </w:r>
      <w:r w:rsidR="00F30657" w:rsidRPr="00C2283A">
        <w:rPr>
          <w:rStyle w:val="normaltextrun"/>
          <w:rFonts w:ascii="Arial" w:hAnsi="Arial" w:cs="Arial"/>
          <w:color w:val="000000"/>
          <w:sz w:val="22"/>
          <w:szCs w:val="22"/>
          <w:lang w:val="es-ES"/>
        </w:rPr>
        <w:t>, (</w:t>
      </w:r>
      <w:proofErr w:type="spellStart"/>
      <w:r w:rsidR="00F30657" w:rsidRPr="00C2283A">
        <w:rPr>
          <w:rStyle w:val="normaltextrun"/>
          <w:rFonts w:ascii="Arial" w:hAnsi="Arial" w:cs="Arial"/>
          <w:color w:val="000000"/>
          <w:sz w:val="22"/>
          <w:szCs w:val="22"/>
          <w:lang w:val="es-ES"/>
        </w:rPr>
        <w:t>iii</w:t>
      </w:r>
      <w:proofErr w:type="spellEnd"/>
      <w:r w:rsidR="00F30657" w:rsidRPr="00C2283A">
        <w:rPr>
          <w:rStyle w:val="normaltextrun"/>
          <w:rFonts w:ascii="Arial" w:hAnsi="Arial" w:cs="Arial"/>
          <w:color w:val="000000"/>
          <w:sz w:val="22"/>
          <w:szCs w:val="22"/>
          <w:lang w:val="es-ES"/>
        </w:rPr>
        <w:t>) una vez analizados los hechos y argumentos expuestos por el señor ODAIR se comprobó que cometió faltas graves</w:t>
      </w:r>
      <w:r w:rsidR="00AB2A50" w:rsidRPr="00C2283A">
        <w:rPr>
          <w:rStyle w:val="normaltextrun"/>
          <w:rFonts w:ascii="Arial" w:hAnsi="Arial" w:cs="Arial"/>
          <w:color w:val="000000"/>
          <w:sz w:val="22"/>
          <w:szCs w:val="22"/>
          <w:lang w:val="es-ES"/>
        </w:rPr>
        <w:t>, que de acuerdo con el RIT su consecuencia es la terminación del contrato con justa causa conforme al  numeral 6 del artículo 62 del CST.</w:t>
      </w:r>
      <w:r w:rsidR="00E92EEC" w:rsidRPr="00C2283A">
        <w:rPr>
          <w:rStyle w:val="normaltextrun"/>
          <w:rFonts w:ascii="Arial" w:hAnsi="Arial" w:cs="Arial"/>
          <w:color w:val="000000"/>
          <w:sz w:val="22"/>
          <w:szCs w:val="22"/>
          <w:lang w:val="es-ES"/>
        </w:rPr>
        <w:t xml:space="preserve"> Así las cosas, la finalización del </w:t>
      </w:r>
      <w:r w:rsidR="00E5221E" w:rsidRPr="00C2283A">
        <w:rPr>
          <w:rStyle w:val="normaltextrun"/>
          <w:rFonts w:ascii="Arial" w:hAnsi="Arial" w:cs="Arial"/>
          <w:color w:val="000000"/>
          <w:sz w:val="22"/>
          <w:szCs w:val="22"/>
          <w:lang w:val="es-ES"/>
        </w:rPr>
        <w:t>vínculo</w:t>
      </w:r>
      <w:r w:rsidR="00E92EEC" w:rsidRPr="00C2283A">
        <w:rPr>
          <w:rStyle w:val="normaltextrun"/>
          <w:rFonts w:ascii="Arial" w:hAnsi="Arial" w:cs="Arial"/>
          <w:color w:val="000000"/>
          <w:sz w:val="22"/>
          <w:szCs w:val="22"/>
          <w:lang w:val="es-ES"/>
        </w:rPr>
        <w:t xml:space="preserve"> laboral de manera unilateral y por justa causa es completamente legal y eficaz.</w:t>
      </w:r>
    </w:p>
    <w:p w14:paraId="59DC8726" w14:textId="77777777" w:rsidR="00771BFB" w:rsidRPr="00C2283A" w:rsidRDefault="00771BFB" w:rsidP="00C2283A">
      <w:pPr>
        <w:pStyle w:val="paragraph"/>
        <w:spacing w:before="0" w:beforeAutospacing="0" w:after="0" w:afterAutospacing="0"/>
        <w:jc w:val="both"/>
        <w:textAlignment w:val="baseline"/>
        <w:rPr>
          <w:rStyle w:val="normaltextrun"/>
          <w:rFonts w:ascii="Arial" w:hAnsi="Arial" w:cs="Arial"/>
          <w:color w:val="000000"/>
          <w:sz w:val="22"/>
          <w:szCs w:val="22"/>
          <w:lang w:val="es-ES"/>
        </w:rPr>
      </w:pPr>
    </w:p>
    <w:p w14:paraId="565167C6" w14:textId="7333F84D" w:rsidR="00F70A8E" w:rsidRPr="00C2283A" w:rsidRDefault="00F70A8E">
      <w:pPr>
        <w:pStyle w:val="Prrafodelista"/>
        <w:numPr>
          <w:ilvl w:val="0"/>
          <w:numId w:val="12"/>
        </w:numPr>
        <w:jc w:val="both"/>
        <w:rPr>
          <w:rFonts w:ascii="Arial" w:hAnsi="Arial" w:cs="Arial"/>
          <w:b/>
          <w:bCs/>
          <w:color w:val="000000" w:themeColor="text1"/>
          <w:sz w:val="22"/>
          <w:szCs w:val="22"/>
          <w:u w:val="single"/>
        </w:rPr>
      </w:pPr>
      <w:r w:rsidRPr="00C2283A">
        <w:rPr>
          <w:rFonts w:ascii="Arial" w:hAnsi="Arial" w:cs="Arial"/>
          <w:b/>
          <w:bCs/>
          <w:color w:val="000000" w:themeColor="text1"/>
          <w:sz w:val="22"/>
          <w:szCs w:val="22"/>
          <w:u w:val="single"/>
        </w:rPr>
        <w:t>CUMPLIMIENTO DE LAS GARANTÍAS CONSTITUCIONALES ESTABLECIDAS EN LA SENTENCIA DE UNIFICACIÓN SU-449 DE 2020 EMITIDA POR LA CORTE CONSTITUCIONAL</w:t>
      </w:r>
    </w:p>
    <w:p w14:paraId="7FE80A1B" w14:textId="77777777" w:rsidR="00F70A8E" w:rsidRPr="00C2283A" w:rsidRDefault="00F70A8E" w:rsidP="00C2283A">
      <w:pPr>
        <w:pStyle w:val="Prrafodelista"/>
        <w:ind w:left="720"/>
        <w:jc w:val="both"/>
        <w:rPr>
          <w:rFonts w:ascii="Arial" w:hAnsi="Arial" w:cs="Arial"/>
          <w:b/>
          <w:bCs/>
          <w:color w:val="000000" w:themeColor="text1"/>
          <w:sz w:val="22"/>
          <w:szCs w:val="22"/>
          <w:u w:val="single"/>
        </w:rPr>
      </w:pPr>
    </w:p>
    <w:p w14:paraId="2817779A" w14:textId="4106DF21" w:rsidR="00F70A8E" w:rsidRPr="00C2283A" w:rsidRDefault="00F526DD" w:rsidP="00C2283A">
      <w:pPr>
        <w:jc w:val="both"/>
        <w:rPr>
          <w:rFonts w:ascii="Arial" w:hAnsi="Arial" w:cs="Arial"/>
          <w:sz w:val="22"/>
          <w:szCs w:val="22"/>
        </w:rPr>
      </w:pPr>
      <w:r w:rsidRPr="00C2283A">
        <w:rPr>
          <w:rFonts w:ascii="Arial" w:hAnsi="Arial" w:cs="Arial"/>
          <w:sz w:val="22"/>
          <w:szCs w:val="22"/>
        </w:rPr>
        <w:t>La Corte Constitucional en sentencia SU-449 de 2020, realizó un recuento de la línea jurisprudencial que ha desarrollado la Corte Suprema de Justicia y la misma Corte Constitucional frente a la posibilidad del empleador de terminar unilateralmente los contratos de trabajo</w:t>
      </w:r>
      <w:r w:rsidR="00CE6F6A" w:rsidRPr="00C2283A">
        <w:rPr>
          <w:rFonts w:ascii="Arial" w:hAnsi="Arial" w:cs="Arial"/>
          <w:sz w:val="22"/>
          <w:szCs w:val="22"/>
        </w:rPr>
        <w:t>, ello con sujeción a los derechos de defensa y debido proceso</w:t>
      </w:r>
      <w:r w:rsidRPr="00C2283A">
        <w:rPr>
          <w:rFonts w:ascii="Arial" w:hAnsi="Arial" w:cs="Arial"/>
          <w:sz w:val="22"/>
          <w:szCs w:val="22"/>
        </w:rPr>
        <w:t>.</w:t>
      </w:r>
      <w:r w:rsidR="00CE6F6A" w:rsidRPr="00C2283A">
        <w:rPr>
          <w:rFonts w:ascii="Arial" w:hAnsi="Arial" w:cs="Arial"/>
          <w:sz w:val="22"/>
          <w:szCs w:val="22"/>
        </w:rPr>
        <w:t xml:space="preserve"> En el caso marras, se encuentra acreditado que EFICACIA S.A.S. cumplió con todas las garantías constitucionales y legales como empleador en la terminación unilateral y con justa causa </w:t>
      </w:r>
      <w:r w:rsidR="00CA1B2E" w:rsidRPr="00C2283A">
        <w:rPr>
          <w:rFonts w:ascii="Arial" w:hAnsi="Arial" w:cs="Arial"/>
          <w:sz w:val="22"/>
          <w:szCs w:val="22"/>
        </w:rPr>
        <w:t xml:space="preserve">del contrato laboral suscrito con el señor </w:t>
      </w:r>
      <w:proofErr w:type="spellStart"/>
      <w:r w:rsidR="00CA1B2E" w:rsidRPr="00C2283A">
        <w:rPr>
          <w:rFonts w:ascii="Arial" w:hAnsi="Arial" w:cs="Arial"/>
          <w:sz w:val="22"/>
          <w:szCs w:val="22"/>
        </w:rPr>
        <w:t>Odair</w:t>
      </w:r>
      <w:proofErr w:type="spellEnd"/>
      <w:r w:rsidR="00CA1B2E" w:rsidRPr="00C2283A">
        <w:rPr>
          <w:rFonts w:ascii="Arial" w:hAnsi="Arial" w:cs="Arial"/>
          <w:sz w:val="22"/>
          <w:szCs w:val="22"/>
        </w:rPr>
        <w:t xml:space="preserve"> Escudero.</w:t>
      </w:r>
    </w:p>
    <w:p w14:paraId="2FF065A6" w14:textId="77777777" w:rsidR="00F526DD" w:rsidRPr="00C2283A" w:rsidRDefault="00F526DD" w:rsidP="00C2283A">
      <w:pPr>
        <w:jc w:val="both"/>
        <w:rPr>
          <w:rFonts w:ascii="Arial" w:hAnsi="Arial" w:cs="Arial"/>
          <w:sz w:val="22"/>
          <w:szCs w:val="22"/>
        </w:rPr>
      </w:pPr>
    </w:p>
    <w:p w14:paraId="0AD5BA91" w14:textId="3FAAC9BC" w:rsidR="00F526DD" w:rsidRPr="00C2283A" w:rsidRDefault="00F526DD" w:rsidP="00C2283A">
      <w:pPr>
        <w:jc w:val="both"/>
        <w:rPr>
          <w:rFonts w:ascii="Arial" w:hAnsi="Arial" w:cs="Arial"/>
          <w:color w:val="000000" w:themeColor="text1"/>
          <w:sz w:val="22"/>
          <w:szCs w:val="22"/>
        </w:rPr>
      </w:pPr>
      <w:r w:rsidRPr="00C2283A">
        <w:rPr>
          <w:rFonts w:ascii="Arial" w:hAnsi="Arial" w:cs="Arial"/>
          <w:color w:val="000000" w:themeColor="text1"/>
          <w:sz w:val="22"/>
          <w:szCs w:val="22"/>
        </w:rPr>
        <w:t>Sobre el tema, la Sala Plena consideró que</w:t>
      </w:r>
      <w:r w:rsidR="32D55AC4" w:rsidRPr="00C2283A">
        <w:rPr>
          <w:rFonts w:ascii="Arial" w:hAnsi="Arial" w:cs="Arial"/>
          <w:color w:val="000000" w:themeColor="text1"/>
          <w:sz w:val="22"/>
          <w:szCs w:val="22"/>
        </w:rPr>
        <w:t>,</w:t>
      </w:r>
      <w:r w:rsidRPr="00C2283A">
        <w:rPr>
          <w:rFonts w:ascii="Arial" w:hAnsi="Arial" w:cs="Arial"/>
          <w:color w:val="000000" w:themeColor="text1"/>
          <w:sz w:val="22"/>
          <w:szCs w:val="22"/>
        </w:rPr>
        <w:t xml:space="preserve"> frente a casos de terminación unilateral deben ser garantizados el derecho a la dignidad humana y la eficacia de los derechos de los trabajadores de manera equivalente a los derechos del empleador. Para lograr dichos cometidos, es necesario que el empleador de manera previa a cualquier despido le conceda el derecho al trabajador a ser oído para así hacer eficientes los derechos a la honra, al buen nombre y a la defensa. Es importante precisar que cuando el empleador decide terminar un contrato con justa causa debe tener en cuenta elementos subjetivos y objetivos de valoración. Consecuentemente, con el fin de dar cumplimiento al principio de igualdad, el trabajador debe tener la oportunidad de valorar dichos elementos, derecho que se concreta en la posibilidad de ser oído por su empleador</w:t>
      </w:r>
    </w:p>
    <w:p w14:paraId="625A1C71" w14:textId="77777777" w:rsidR="00F70A8E" w:rsidRPr="00C2283A" w:rsidRDefault="00F70A8E" w:rsidP="00C2283A">
      <w:pPr>
        <w:pStyle w:val="Prrafodelista"/>
        <w:ind w:left="720"/>
        <w:jc w:val="both"/>
        <w:rPr>
          <w:rFonts w:ascii="Arial" w:hAnsi="Arial" w:cs="Arial"/>
          <w:b/>
          <w:bCs/>
          <w:color w:val="000000" w:themeColor="text1"/>
          <w:sz w:val="22"/>
          <w:szCs w:val="22"/>
          <w:u w:val="single"/>
        </w:rPr>
      </w:pPr>
    </w:p>
    <w:p w14:paraId="04B4F9A6" w14:textId="0B9C45D3" w:rsidR="00F70A8E" w:rsidRPr="00C2283A" w:rsidRDefault="00F526DD" w:rsidP="00C2283A">
      <w:pPr>
        <w:jc w:val="both"/>
        <w:rPr>
          <w:rFonts w:ascii="Arial" w:hAnsi="Arial" w:cs="Arial"/>
          <w:color w:val="000000" w:themeColor="text1"/>
          <w:sz w:val="22"/>
          <w:szCs w:val="22"/>
        </w:rPr>
      </w:pPr>
      <w:r w:rsidRPr="00C2283A">
        <w:rPr>
          <w:rFonts w:ascii="Arial" w:hAnsi="Arial" w:cs="Arial"/>
          <w:color w:val="000000" w:themeColor="text1"/>
          <w:sz w:val="22"/>
          <w:szCs w:val="22"/>
        </w:rPr>
        <w:t>Así las cosas, tras la unificación de requisitos realizada en esta sentencia y en relación con las causales de terminación unilateral del contrato de trabajo con justa causa (artículo 62 del Código Sustantivo del Trabajo), el empleador debe:</w:t>
      </w:r>
    </w:p>
    <w:p w14:paraId="043D3A36" w14:textId="77777777" w:rsidR="00F526DD" w:rsidRPr="00C2283A" w:rsidRDefault="00F526DD" w:rsidP="00C2283A">
      <w:pPr>
        <w:jc w:val="both"/>
        <w:rPr>
          <w:rFonts w:ascii="Arial" w:hAnsi="Arial" w:cs="Arial"/>
          <w:color w:val="000000" w:themeColor="text1"/>
          <w:sz w:val="22"/>
          <w:szCs w:val="22"/>
        </w:rPr>
      </w:pPr>
    </w:p>
    <w:p w14:paraId="2798902D" w14:textId="7FBCDECA" w:rsidR="005A7E6B" w:rsidRPr="00C2283A" w:rsidRDefault="005A7E6B">
      <w:pPr>
        <w:pStyle w:val="Prrafodelista"/>
        <w:numPr>
          <w:ilvl w:val="0"/>
          <w:numId w:val="14"/>
        </w:numPr>
        <w:ind w:right="397"/>
        <w:jc w:val="both"/>
        <w:rPr>
          <w:rFonts w:ascii="Arial" w:hAnsi="Arial" w:cs="Arial"/>
          <w:i/>
          <w:iCs/>
          <w:color w:val="000000" w:themeColor="text1"/>
          <w:sz w:val="22"/>
          <w:szCs w:val="22"/>
        </w:rPr>
      </w:pPr>
      <w:r w:rsidRPr="00C2283A">
        <w:rPr>
          <w:rFonts w:ascii="Arial" w:hAnsi="Arial" w:cs="Arial"/>
          <w:i/>
          <w:iCs/>
          <w:color w:val="000000" w:themeColor="text1"/>
          <w:sz w:val="22"/>
          <w:szCs w:val="22"/>
        </w:rPr>
        <w:t>Verificar que exista relación de inmediatez temporal entre la ocurrencia de los hechos y la decisión de terminar el contrato.</w:t>
      </w:r>
    </w:p>
    <w:p w14:paraId="4E2515A9" w14:textId="77777777" w:rsidR="00AA6748" w:rsidRPr="00C2283A" w:rsidRDefault="00AA6748" w:rsidP="00C2283A">
      <w:pPr>
        <w:pStyle w:val="Prrafodelista"/>
        <w:ind w:left="1287" w:right="397"/>
        <w:jc w:val="both"/>
        <w:rPr>
          <w:rFonts w:ascii="Arial" w:hAnsi="Arial" w:cs="Arial"/>
          <w:i/>
          <w:iCs/>
          <w:color w:val="000000" w:themeColor="text1"/>
          <w:sz w:val="22"/>
          <w:szCs w:val="22"/>
        </w:rPr>
      </w:pPr>
    </w:p>
    <w:p w14:paraId="2E9881A2" w14:textId="44D5E297" w:rsidR="005A7E6B" w:rsidRPr="00C2283A" w:rsidRDefault="005A7E6B">
      <w:pPr>
        <w:pStyle w:val="Prrafodelista"/>
        <w:numPr>
          <w:ilvl w:val="0"/>
          <w:numId w:val="14"/>
        </w:numPr>
        <w:ind w:right="397"/>
        <w:jc w:val="both"/>
        <w:rPr>
          <w:rFonts w:ascii="Arial" w:hAnsi="Arial" w:cs="Arial"/>
          <w:i/>
          <w:iCs/>
          <w:color w:val="000000" w:themeColor="text1"/>
          <w:sz w:val="22"/>
          <w:szCs w:val="22"/>
        </w:rPr>
      </w:pPr>
      <w:r w:rsidRPr="00C2283A">
        <w:rPr>
          <w:rFonts w:ascii="Arial" w:hAnsi="Arial" w:cs="Arial"/>
          <w:i/>
          <w:iCs/>
          <w:color w:val="000000" w:themeColor="text1"/>
          <w:sz w:val="22"/>
          <w:szCs w:val="22"/>
        </w:rPr>
        <w:t>Sustentar ante el trabajador la ocurrencia de una de las causales establecidas en la ley.</w:t>
      </w:r>
    </w:p>
    <w:p w14:paraId="481410D0" w14:textId="77777777" w:rsidR="00AA6748" w:rsidRPr="00C2283A" w:rsidRDefault="00AA6748" w:rsidP="00C2283A">
      <w:pPr>
        <w:ind w:right="397"/>
        <w:jc w:val="both"/>
        <w:rPr>
          <w:rFonts w:ascii="Arial" w:hAnsi="Arial" w:cs="Arial"/>
          <w:i/>
          <w:iCs/>
          <w:color w:val="000000" w:themeColor="text1"/>
          <w:sz w:val="22"/>
          <w:szCs w:val="22"/>
        </w:rPr>
      </w:pPr>
    </w:p>
    <w:p w14:paraId="45EBFB97" w14:textId="77777777" w:rsidR="00AA6748" w:rsidRPr="00C2283A" w:rsidRDefault="005A7E6B">
      <w:pPr>
        <w:pStyle w:val="Prrafodelista"/>
        <w:numPr>
          <w:ilvl w:val="0"/>
          <w:numId w:val="14"/>
        </w:numPr>
        <w:ind w:right="397"/>
        <w:jc w:val="both"/>
        <w:rPr>
          <w:rFonts w:ascii="Arial" w:hAnsi="Arial" w:cs="Arial"/>
          <w:i/>
          <w:iCs/>
          <w:color w:val="000000" w:themeColor="text1"/>
          <w:sz w:val="22"/>
          <w:szCs w:val="22"/>
        </w:rPr>
      </w:pPr>
      <w:r w:rsidRPr="00C2283A">
        <w:rPr>
          <w:rFonts w:ascii="Arial" w:hAnsi="Arial" w:cs="Arial"/>
          <w:i/>
          <w:iCs/>
          <w:color w:val="000000" w:themeColor="text1"/>
          <w:sz w:val="22"/>
          <w:szCs w:val="22"/>
        </w:rPr>
        <w:t xml:space="preserve">Garantizar al trabajador el derecho a ser oído. Según la Corte, no es obligación establecer un proceso reglado para tal fin. Esto, sin perjuicio de </w:t>
      </w:r>
      <w:proofErr w:type="gramStart"/>
      <w:r w:rsidRPr="00C2283A">
        <w:rPr>
          <w:rFonts w:ascii="Arial" w:hAnsi="Arial" w:cs="Arial"/>
          <w:i/>
          <w:iCs/>
          <w:color w:val="000000" w:themeColor="text1"/>
          <w:sz w:val="22"/>
          <w:szCs w:val="22"/>
        </w:rPr>
        <w:t>que</w:t>
      </w:r>
      <w:proofErr w:type="gramEnd"/>
      <w:r w:rsidRPr="00C2283A">
        <w:rPr>
          <w:rFonts w:ascii="Arial" w:hAnsi="Arial" w:cs="Arial"/>
          <w:i/>
          <w:iCs/>
          <w:color w:val="000000" w:themeColor="text1"/>
          <w:sz w:val="22"/>
          <w:szCs w:val="22"/>
        </w:rPr>
        <w:t xml:space="preserve"> ante la </w:t>
      </w:r>
      <w:r w:rsidRPr="00C2283A">
        <w:rPr>
          <w:rFonts w:ascii="Arial" w:hAnsi="Arial" w:cs="Arial"/>
          <w:i/>
          <w:iCs/>
          <w:color w:val="000000" w:themeColor="text1"/>
          <w:sz w:val="22"/>
          <w:szCs w:val="22"/>
        </w:rPr>
        <w:lastRenderedPageBreak/>
        <w:t>existencia de procedimientos contractuales o convencionales para estos fines, los mismos deban ser observados.</w:t>
      </w:r>
    </w:p>
    <w:p w14:paraId="091FB8FC" w14:textId="77777777" w:rsidR="00AA6748" w:rsidRPr="00C2283A" w:rsidRDefault="00AA6748" w:rsidP="00C2283A">
      <w:pPr>
        <w:pStyle w:val="Prrafodelista"/>
        <w:rPr>
          <w:rFonts w:ascii="Arial" w:hAnsi="Arial" w:cs="Arial"/>
          <w:i/>
          <w:iCs/>
          <w:color w:val="000000" w:themeColor="text1"/>
          <w:sz w:val="22"/>
          <w:szCs w:val="22"/>
        </w:rPr>
      </w:pPr>
    </w:p>
    <w:p w14:paraId="28CC114A" w14:textId="77777777" w:rsidR="00AA6748" w:rsidRPr="00C2283A" w:rsidRDefault="005A7E6B">
      <w:pPr>
        <w:pStyle w:val="Prrafodelista"/>
        <w:numPr>
          <w:ilvl w:val="0"/>
          <w:numId w:val="14"/>
        </w:numPr>
        <w:ind w:right="397"/>
        <w:jc w:val="both"/>
        <w:rPr>
          <w:rFonts w:ascii="Arial" w:hAnsi="Arial" w:cs="Arial"/>
          <w:i/>
          <w:iCs/>
          <w:color w:val="000000" w:themeColor="text1"/>
          <w:sz w:val="22"/>
          <w:szCs w:val="22"/>
        </w:rPr>
      </w:pPr>
      <w:r w:rsidRPr="00C2283A">
        <w:rPr>
          <w:rFonts w:ascii="Arial" w:hAnsi="Arial" w:cs="Arial"/>
          <w:i/>
          <w:iCs/>
          <w:color w:val="000000" w:themeColor="text1"/>
          <w:sz w:val="22"/>
          <w:szCs w:val="22"/>
        </w:rPr>
        <w:t>Acreditar el cumplimiento de las exigencias de la causal invocada.</w:t>
      </w:r>
    </w:p>
    <w:p w14:paraId="37C01328" w14:textId="77777777" w:rsidR="00AA6748" w:rsidRPr="00C2283A" w:rsidRDefault="00AA6748" w:rsidP="00C2283A">
      <w:pPr>
        <w:pStyle w:val="Prrafodelista"/>
        <w:rPr>
          <w:rFonts w:ascii="Arial" w:hAnsi="Arial" w:cs="Arial"/>
          <w:i/>
          <w:iCs/>
          <w:color w:val="000000" w:themeColor="text1"/>
          <w:sz w:val="22"/>
          <w:szCs w:val="22"/>
        </w:rPr>
      </w:pPr>
    </w:p>
    <w:p w14:paraId="55C2E208" w14:textId="5AB33A2F" w:rsidR="00F526DD" w:rsidRPr="00C2283A" w:rsidRDefault="005A7E6B">
      <w:pPr>
        <w:pStyle w:val="Prrafodelista"/>
        <w:numPr>
          <w:ilvl w:val="0"/>
          <w:numId w:val="14"/>
        </w:numPr>
        <w:ind w:right="397"/>
        <w:jc w:val="both"/>
        <w:rPr>
          <w:rFonts w:ascii="Arial" w:hAnsi="Arial" w:cs="Arial"/>
          <w:i/>
          <w:iCs/>
          <w:color w:val="000000" w:themeColor="text1"/>
          <w:sz w:val="22"/>
          <w:szCs w:val="22"/>
        </w:rPr>
      </w:pPr>
      <w:r w:rsidRPr="00C2283A">
        <w:rPr>
          <w:rFonts w:ascii="Arial" w:hAnsi="Arial" w:cs="Arial"/>
          <w:i/>
          <w:iCs/>
          <w:color w:val="000000" w:themeColor="text1"/>
          <w:sz w:val="22"/>
          <w:szCs w:val="22"/>
        </w:rPr>
        <w:t>Comunicar al trabajador de forma clara las razones de la terminación.</w:t>
      </w:r>
    </w:p>
    <w:p w14:paraId="5BFD0722" w14:textId="77777777" w:rsidR="00F526DD" w:rsidRPr="00C2283A" w:rsidRDefault="00F526DD" w:rsidP="00C2283A">
      <w:pPr>
        <w:jc w:val="both"/>
        <w:rPr>
          <w:rFonts w:ascii="Arial" w:hAnsi="Arial" w:cs="Arial"/>
          <w:color w:val="000000" w:themeColor="text1"/>
          <w:sz w:val="22"/>
          <w:szCs w:val="22"/>
        </w:rPr>
      </w:pPr>
    </w:p>
    <w:p w14:paraId="094CC66A" w14:textId="77777777" w:rsidR="00A00F75" w:rsidRPr="00C2283A" w:rsidRDefault="00A00F75" w:rsidP="00C2283A">
      <w:pPr>
        <w:jc w:val="both"/>
        <w:rPr>
          <w:rFonts w:ascii="Arial" w:hAnsi="Arial" w:cs="Arial"/>
          <w:color w:val="000000" w:themeColor="text1"/>
          <w:sz w:val="22"/>
          <w:szCs w:val="22"/>
        </w:rPr>
      </w:pPr>
    </w:p>
    <w:p w14:paraId="5C042AD7" w14:textId="57188233" w:rsidR="00F526DD" w:rsidRPr="00C2283A" w:rsidRDefault="00A00F75" w:rsidP="00C2283A">
      <w:pPr>
        <w:jc w:val="both"/>
        <w:rPr>
          <w:rFonts w:ascii="Arial" w:hAnsi="Arial" w:cs="Arial"/>
          <w:color w:val="000000" w:themeColor="text1"/>
          <w:sz w:val="22"/>
          <w:szCs w:val="22"/>
        </w:rPr>
      </w:pPr>
      <w:r w:rsidRPr="00C2283A">
        <w:rPr>
          <w:rFonts w:ascii="Arial" w:hAnsi="Arial" w:cs="Arial"/>
          <w:color w:val="000000" w:themeColor="text1"/>
          <w:sz w:val="22"/>
          <w:szCs w:val="22"/>
        </w:rPr>
        <w:t xml:space="preserve">Frente a lo anterior, se hace preciso resaltar el trámite cronológico llevado a cabo por EFICACIA S.A.S. en la citación de descargos y posterior despido de la trabajadora: </w:t>
      </w:r>
    </w:p>
    <w:p w14:paraId="73CC4794" w14:textId="77777777" w:rsidR="00A00F75" w:rsidRPr="00C2283A" w:rsidRDefault="00A00F75" w:rsidP="00C2283A">
      <w:pPr>
        <w:jc w:val="both"/>
        <w:rPr>
          <w:rFonts w:ascii="Arial" w:hAnsi="Arial" w:cs="Arial"/>
          <w:color w:val="000000" w:themeColor="text1"/>
          <w:sz w:val="22"/>
          <w:szCs w:val="22"/>
        </w:rPr>
      </w:pPr>
    </w:p>
    <w:p w14:paraId="61347958" w14:textId="40C76C78" w:rsidR="00A00F75" w:rsidRPr="00C2283A" w:rsidRDefault="00A00F75">
      <w:pPr>
        <w:pStyle w:val="Prrafodelista"/>
        <w:numPr>
          <w:ilvl w:val="0"/>
          <w:numId w:val="15"/>
        </w:numPr>
        <w:jc w:val="both"/>
        <w:rPr>
          <w:rFonts w:ascii="Arial" w:hAnsi="Arial" w:cs="Arial"/>
          <w:color w:val="000000" w:themeColor="text1"/>
          <w:sz w:val="22"/>
          <w:szCs w:val="22"/>
        </w:rPr>
      </w:pPr>
      <w:r w:rsidRPr="00C2283A">
        <w:rPr>
          <w:rFonts w:ascii="Arial" w:hAnsi="Arial" w:cs="Arial"/>
          <w:color w:val="000000" w:themeColor="text1"/>
          <w:sz w:val="22"/>
          <w:szCs w:val="22"/>
        </w:rPr>
        <w:t>El 31 de octubre de 2023, a través de comunicación formal se citó al señor ODAIR a diligencia de descargos para el 01 de noviembre de 2023.</w:t>
      </w:r>
    </w:p>
    <w:p w14:paraId="18E8874C" w14:textId="77777777" w:rsidR="00771270" w:rsidRPr="00C2283A" w:rsidRDefault="00771270" w:rsidP="00C2283A">
      <w:pPr>
        <w:pStyle w:val="Prrafodelista"/>
        <w:ind w:left="720"/>
        <w:jc w:val="both"/>
        <w:rPr>
          <w:rFonts w:ascii="Arial" w:hAnsi="Arial" w:cs="Arial"/>
          <w:color w:val="000000" w:themeColor="text1"/>
          <w:sz w:val="22"/>
          <w:szCs w:val="22"/>
        </w:rPr>
      </w:pPr>
    </w:p>
    <w:p w14:paraId="7ABB316E" w14:textId="2B9B28FB" w:rsidR="00A00F75" w:rsidRPr="00C2283A" w:rsidRDefault="00A00F75">
      <w:pPr>
        <w:pStyle w:val="Prrafodelista"/>
        <w:numPr>
          <w:ilvl w:val="0"/>
          <w:numId w:val="15"/>
        </w:numPr>
        <w:jc w:val="both"/>
        <w:rPr>
          <w:rFonts w:ascii="Arial" w:hAnsi="Arial" w:cs="Arial"/>
          <w:color w:val="000000" w:themeColor="text1"/>
          <w:sz w:val="22"/>
          <w:szCs w:val="22"/>
        </w:rPr>
      </w:pPr>
      <w:r w:rsidRPr="00C2283A">
        <w:rPr>
          <w:rFonts w:ascii="Arial" w:hAnsi="Arial" w:cs="Arial"/>
          <w:color w:val="000000" w:themeColor="text1"/>
          <w:sz w:val="22"/>
          <w:szCs w:val="22"/>
        </w:rPr>
        <w:t xml:space="preserve">En la citación, se le informó </w:t>
      </w:r>
      <w:r w:rsidR="00940385" w:rsidRPr="00C2283A">
        <w:rPr>
          <w:rFonts w:ascii="Arial" w:hAnsi="Arial" w:cs="Arial"/>
          <w:color w:val="000000" w:themeColor="text1"/>
          <w:sz w:val="22"/>
          <w:szCs w:val="22"/>
        </w:rPr>
        <w:t xml:space="preserve">sobre los hechos </w:t>
      </w:r>
      <w:r w:rsidRPr="00C2283A">
        <w:rPr>
          <w:rFonts w:ascii="Arial" w:hAnsi="Arial" w:cs="Arial"/>
          <w:color w:val="000000" w:themeColor="text1"/>
          <w:sz w:val="22"/>
          <w:szCs w:val="22"/>
        </w:rPr>
        <w:t>los cuales versaría la diligencia de descargos</w:t>
      </w:r>
      <w:r w:rsidR="00771270" w:rsidRPr="00C2283A">
        <w:rPr>
          <w:rFonts w:ascii="Arial" w:hAnsi="Arial" w:cs="Arial"/>
          <w:color w:val="000000" w:themeColor="text1"/>
          <w:sz w:val="22"/>
          <w:szCs w:val="22"/>
        </w:rPr>
        <w:t>.</w:t>
      </w:r>
    </w:p>
    <w:p w14:paraId="18849C17" w14:textId="77777777" w:rsidR="00771270" w:rsidRPr="00C2283A" w:rsidRDefault="00771270" w:rsidP="00C2283A">
      <w:pPr>
        <w:jc w:val="both"/>
        <w:rPr>
          <w:rFonts w:ascii="Arial" w:hAnsi="Arial" w:cs="Arial"/>
          <w:color w:val="000000" w:themeColor="text1"/>
          <w:sz w:val="22"/>
          <w:szCs w:val="22"/>
        </w:rPr>
      </w:pPr>
    </w:p>
    <w:p w14:paraId="5AA927A9" w14:textId="6B2291B1" w:rsidR="002730BE" w:rsidRPr="00C2283A" w:rsidRDefault="00940385">
      <w:pPr>
        <w:pStyle w:val="Prrafodelista"/>
        <w:numPr>
          <w:ilvl w:val="0"/>
          <w:numId w:val="15"/>
        </w:numPr>
        <w:jc w:val="both"/>
        <w:rPr>
          <w:rFonts w:ascii="Arial" w:hAnsi="Arial" w:cs="Arial"/>
          <w:color w:val="000000" w:themeColor="text1"/>
          <w:sz w:val="22"/>
          <w:szCs w:val="22"/>
        </w:rPr>
      </w:pPr>
      <w:r w:rsidRPr="00C2283A">
        <w:rPr>
          <w:rFonts w:ascii="Arial" w:hAnsi="Arial" w:cs="Arial"/>
          <w:color w:val="000000" w:themeColor="text1"/>
          <w:sz w:val="22"/>
          <w:szCs w:val="22"/>
        </w:rPr>
        <w:t>El 01 de noviembre de 2023, se realizó diligencia de descargos que manera virtual</w:t>
      </w:r>
      <w:r w:rsidR="00E81EF2" w:rsidRPr="00C2283A">
        <w:rPr>
          <w:rFonts w:ascii="Arial" w:hAnsi="Arial" w:cs="Arial"/>
          <w:color w:val="000000" w:themeColor="text1"/>
          <w:sz w:val="22"/>
          <w:szCs w:val="22"/>
        </w:rPr>
        <w:t xml:space="preserve">, </w:t>
      </w:r>
      <w:r w:rsidR="00E81EF2" w:rsidRPr="00C2283A">
        <w:rPr>
          <w:rFonts w:ascii="Arial" w:hAnsi="Arial" w:cs="Arial"/>
          <w:color w:val="000000" w:themeColor="text1"/>
          <w:sz w:val="22"/>
          <w:szCs w:val="22"/>
          <w:lang w:val="es-ES"/>
        </w:rPr>
        <w:t>en la que</w:t>
      </w:r>
      <w:r w:rsidR="002730BE" w:rsidRPr="00C2283A">
        <w:rPr>
          <w:rFonts w:ascii="Arial" w:hAnsi="Arial" w:cs="Arial"/>
          <w:color w:val="000000" w:themeColor="text1"/>
          <w:sz w:val="22"/>
          <w:szCs w:val="22"/>
          <w:lang w:val="es-ES"/>
        </w:rPr>
        <w:t xml:space="preserve"> la señora</w:t>
      </w:r>
      <w:r w:rsidR="00E81EF2" w:rsidRPr="00C2283A">
        <w:rPr>
          <w:rFonts w:ascii="Arial" w:hAnsi="Arial" w:cs="Arial"/>
          <w:color w:val="000000" w:themeColor="text1"/>
          <w:sz w:val="22"/>
          <w:szCs w:val="22"/>
          <w:lang w:val="es-ES"/>
        </w:rPr>
        <w:t xml:space="preserve"> </w:t>
      </w:r>
      <w:r w:rsidR="002730BE" w:rsidRPr="00C2283A">
        <w:rPr>
          <w:rFonts w:ascii="Arial" w:hAnsi="Arial" w:cs="Arial"/>
          <w:color w:val="000000" w:themeColor="text1"/>
          <w:sz w:val="22"/>
          <w:szCs w:val="22"/>
          <w:lang w:val="es-ES"/>
        </w:rPr>
        <w:t xml:space="preserve">Rosa Liliana Mora asesora jurídica de EFICACIA S.A.S. le informó al </w:t>
      </w:r>
      <w:r w:rsidR="0020330D" w:rsidRPr="00C2283A">
        <w:rPr>
          <w:rFonts w:ascii="Arial" w:hAnsi="Arial" w:cs="Arial"/>
          <w:color w:val="000000" w:themeColor="text1"/>
          <w:sz w:val="22"/>
          <w:szCs w:val="22"/>
          <w:lang w:val="es-ES"/>
        </w:rPr>
        <w:t>extrabajador</w:t>
      </w:r>
      <w:r w:rsidR="002730BE" w:rsidRPr="00C2283A">
        <w:rPr>
          <w:rFonts w:ascii="Arial" w:hAnsi="Arial" w:cs="Arial"/>
          <w:color w:val="000000" w:themeColor="text1"/>
          <w:sz w:val="22"/>
          <w:szCs w:val="22"/>
          <w:lang w:val="es-ES"/>
        </w:rPr>
        <w:t xml:space="preserve"> </w:t>
      </w:r>
      <w:r w:rsidR="00EA0E81" w:rsidRPr="00C2283A">
        <w:rPr>
          <w:rFonts w:ascii="Arial" w:hAnsi="Arial" w:cs="Arial"/>
          <w:color w:val="000000" w:themeColor="text1"/>
          <w:sz w:val="22"/>
          <w:szCs w:val="22"/>
          <w:lang w:val="es-ES"/>
        </w:rPr>
        <w:t xml:space="preserve">(i) </w:t>
      </w:r>
      <w:r w:rsidR="002730BE" w:rsidRPr="00C2283A">
        <w:rPr>
          <w:rFonts w:ascii="Arial" w:hAnsi="Arial" w:cs="Arial"/>
          <w:color w:val="000000" w:themeColor="text1"/>
          <w:sz w:val="22"/>
          <w:szCs w:val="22"/>
          <w:lang w:val="es-ES"/>
        </w:rPr>
        <w:t>en qué consistía la diligencia de descargo</w:t>
      </w:r>
      <w:r w:rsidR="00CD71E0" w:rsidRPr="00C2283A">
        <w:rPr>
          <w:rFonts w:ascii="Arial" w:hAnsi="Arial" w:cs="Arial"/>
          <w:color w:val="000000" w:themeColor="text1"/>
          <w:sz w:val="22"/>
          <w:szCs w:val="22"/>
          <w:lang w:val="es-ES"/>
        </w:rPr>
        <w:t xml:space="preserve">s, </w:t>
      </w:r>
      <w:r w:rsidR="00EA0E81" w:rsidRPr="00C2283A">
        <w:rPr>
          <w:rFonts w:ascii="Arial" w:hAnsi="Arial" w:cs="Arial"/>
          <w:color w:val="000000" w:themeColor="text1"/>
          <w:sz w:val="22"/>
          <w:szCs w:val="22"/>
          <w:lang w:val="es-ES"/>
        </w:rPr>
        <w:t xml:space="preserve">(i) </w:t>
      </w:r>
      <w:r w:rsidR="00CD71E0" w:rsidRPr="00C2283A">
        <w:rPr>
          <w:rFonts w:ascii="Arial" w:hAnsi="Arial" w:cs="Arial"/>
          <w:color w:val="000000" w:themeColor="text1"/>
          <w:sz w:val="22"/>
          <w:szCs w:val="22"/>
          <w:lang w:val="es-ES"/>
        </w:rPr>
        <w:t>sobre el proceso disciplinario</w:t>
      </w:r>
      <w:r w:rsidR="00EA0E81" w:rsidRPr="00C2283A">
        <w:rPr>
          <w:rFonts w:ascii="Arial" w:hAnsi="Arial" w:cs="Arial"/>
          <w:color w:val="000000" w:themeColor="text1"/>
          <w:sz w:val="22"/>
          <w:szCs w:val="22"/>
          <w:lang w:val="es-ES"/>
        </w:rPr>
        <w:t xml:space="preserve"> y sus posibles consecuencias, (</w:t>
      </w:r>
      <w:proofErr w:type="spellStart"/>
      <w:r w:rsidR="00EA0E81" w:rsidRPr="00C2283A">
        <w:rPr>
          <w:rFonts w:ascii="Arial" w:hAnsi="Arial" w:cs="Arial"/>
          <w:color w:val="000000" w:themeColor="text1"/>
          <w:sz w:val="22"/>
          <w:szCs w:val="22"/>
          <w:lang w:val="es-ES"/>
        </w:rPr>
        <w:t>iii</w:t>
      </w:r>
      <w:proofErr w:type="spellEnd"/>
      <w:r w:rsidR="00EA0E81" w:rsidRPr="00C2283A">
        <w:rPr>
          <w:rFonts w:ascii="Arial" w:hAnsi="Arial" w:cs="Arial"/>
          <w:color w:val="000000" w:themeColor="text1"/>
          <w:sz w:val="22"/>
          <w:szCs w:val="22"/>
          <w:lang w:val="es-ES"/>
        </w:rPr>
        <w:t xml:space="preserve">) </w:t>
      </w:r>
      <w:r w:rsidR="006C0623" w:rsidRPr="00C2283A">
        <w:rPr>
          <w:rFonts w:ascii="Arial" w:hAnsi="Arial" w:cs="Arial"/>
          <w:color w:val="000000" w:themeColor="text1"/>
          <w:sz w:val="22"/>
          <w:szCs w:val="22"/>
          <w:lang w:val="es-ES"/>
        </w:rPr>
        <w:t xml:space="preserve">sobre </w:t>
      </w:r>
      <w:r w:rsidR="002730BE" w:rsidRPr="00C2283A">
        <w:rPr>
          <w:rFonts w:ascii="Arial" w:hAnsi="Arial" w:cs="Arial"/>
          <w:color w:val="000000" w:themeColor="text1"/>
          <w:sz w:val="22"/>
          <w:szCs w:val="22"/>
          <w:lang w:val="es-ES"/>
        </w:rPr>
        <w:t>los derechos de defensa y debido proceso</w:t>
      </w:r>
      <w:r w:rsidR="006C0623" w:rsidRPr="00C2283A">
        <w:rPr>
          <w:rFonts w:ascii="Arial" w:hAnsi="Arial" w:cs="Arial"/>
          <w:color w:val="000000" w:themeColor="text1"/>
          <w:sz w:val="22"/>
          <w:szCs w:val="22"/>
          <w:lang w:val="es-ES"/>
        </w:rPr>
        <w:t xml:space="preserve"> a que tenía derecho</w:t>
      </w:r>
      <w:r w:rsidR="00EA0E81" w:rsidRPr="00C2283A">
        <w:rPr>
          <w:rFonts w:ascii="Arial" w:hAnsi="Arial" w:cs="Arial"/>
          <w:color w:val="000000" w:themeColor="text1"/>
          <w:sz w:val="22"/>
          <w:szCs w:val="22"/>
          <w:lang w:val="es-ES"/>
        </w:rPr>
        <w:t xml:space="preserve"> y, (</w:t>
      </w:r>
      <w:proofErr w:type="spellStart"/>
      <w:r w:rsidR="00EA0E81" w:rsidRPr="00C2283A">
        <w:rPr>
          <w:rFonts w:ascii="Arial" w:hAnsi="Arial" w:cs="Arial"/>
          <w:color w:val="000000" w:themeColor="text1"/>
          <w:sz w:val="22"/>
          <w:szCs w:val="22"/>
          <w:lang w:val="es-ES"/>
        </w:rPr>
        <w:t>iv</w:t>
      </w:r>
      <w:proofErr w:type="spellEnd"/>
      <w:r w:rsidR="00EA0E81" w:rsidRPr="00C2283A">
        <w:rPr>
          <w:rFonts w:ascii="Arial" w:hAnsi="Arial" w:cs="Arial"/>
          <w:color w:val="000000" w:themeColor="text1"/>
          <w:sz w:val="22"/>
          <w:szCs w:val="22"/>
          <w:lang w:val="es-ES"/>
        </w:rPr>
        <w:t xml:space="preserve">) le pone </w:t>
      </w:r>
      <w:r w:rsidR="00EA0E81" w:rsidRPr="00C2283A">
        <w:rPr>
          <w:rFonts w:ascii="Arial" w:hAnsi="Arial" w:cs="Arial"/>
          <w:color w:val="000000" w:themeColor="text1"/>
          <w:sz w:val="22"/>
          <w:szCs w:val="22"/>
        </w:rPr>
        <w:t>nuevamente en conocimiento los hechos que dieron lugar a la diligencia de descargos</w:t>
      </w:r>
      <w:r w:rsidR="00CD0D49" w:rsidRPr="00C2283A">
        <w:rPr>
          <w:rFonts w:ascii="Arial" w:hAnsi="Arial" w:cs="Arial"/>
          <w:color w:val="000000" w:themeColor="text1"/>
          <w:sz w:val="22"/>
          <w:szCs w:val="22"/>
        </w:rPr>
        <w:t>.</w:t>
      </w:r>
    </w:p>
    <w:p w14:paraId="266363D9" w14:textId="77777777" w:rsidR="002730BE" w:rsidRPr="00C2283A" w:rsidRDefault="002730BE" w:rsidP="00C2283A">
      <w:pPr>
        <w:pStyle w:val="Prrafodelista"/>
        <w:rPr>
          <w:rFonts w:ascii="Arial" w:hAnsi="Arial" w:cs="Arial"/>
          <w:color w:val="000000" w:themeColor="text1"/>
          <w:sz w:val="22"/>
          <w:szCs w:val="22"/>
          <w:lang w:val="es-ES"/>
        </w:rPr>
      </w:pPr>
    </w:p>
    <w:p w14:paraId="7E359F04" w14:textId="36C53BEE" w:rsidR="00940385" w:rsidRPr="00C2283A" w:rsidRDefault="006C0623">
      <w:pPr>
        <w:pStyle w:val="Prrafodelista"/>
        <w:numPr>
          <w:ilvl w:val="0"/>
          <w:numId w:val="15"/>
        </w:numPr>
        <w:jc w:val="both"/>
        <w:rPr>
          <w:rFonts w:ascii="Arial" w:hAnsi="Arial" w:cs="Arial"/>
          <w:color w:val="000000" w:themeColor="text1"/>
          <w:sz w:val="22"/>
          <w:szCs w:val="22"/>
        </w:rPr>
      </w:pPr>
      <w:r w:rsidRPr="00C2283A">
        <w:rPr>
          <w:rFonts w:ascii="Arial" w:hAnsi="Arial" w:cs="Arial"/>
          <w:color w:val="000000" w:themeColor="text1"/>
          <w:sz w:val="22"/>
          <w:szCs w:val="22"/>
        </w:rPr>
        <w:t xml:space="preserve">Posteriormente, </w:t>
      </w:r>
      <w:r w:rsidR="00CD0D49" w:rsidRPr="00C2283A">
        <w:rPr>
          <w:rFonts w:ascii="Arial" w:hAnsi="Arial" w:cs="Arial"/>
          <w:color w:val="000000" w:themeColor="text1"/>
          <w:sz w:val="22"/>
          <w:szCs w:val="22"/>
        </w:rPr>
        <w:t xml:space="preserve">el señor </w:t>
      </w:r>
      <w:proofErr w:type="spellStart"/>
      <w:r w:rsidR="00CD0D49" w:rsidRPr="00C2283A">
        <w:rPr>
          <w:rFonts w:ascii="Arial" w:hAnsi="Arial" w:cs="Arial"/>
          <w:color w:val="000000" w:themeColor="text1"/>
          <w:sz w:val="22"/>
          <w:szCs w:val="22"/>
        </w:rPr>
        <w:t>Odair</w:t>
      </w:r>
      <w:proofErr w:type="spellEnd"/>
      <w:r w:rsidR="00CD0D49" w:rsidRPr="00C2283A">
        <w:rPr>
          <w:rFonts w:ascii="Arial" w:hAnsi="Arial" w:cs="Arial"/>
          <w:color w:val="000000" w:themeColor="text1"/>
          <w:sz w:val="22"/>
          <w:szCs w:val="22"/>
        </w:rPr>
        <w:t xml:space="preserve"> Escudero se le permitió contradecir y ejercer el derecho a defensa sobre lo</w:t>
      </w:r>
      <w:r w:rsidR="00525D93" w:rsidRPr="00C2283A">
        <w:rPr>
          <w:rFonts w:ascii="Arial" w:hAnsi="Arial" w:cs="Arial"/>
          <w:color w:val="000000" w:themeColor="text1"/>
          <w:sz w:val="22"/>
          <w:szCs w:val="22"/>
          <w:lang w:val="es-ES"/>
        </w:rPr>
        <w:t>s ítems objeto de dicha diligencia.</w:t>
      </w:r>
    </w:p>
    <w:p w14:paraId="10A6D7B1" w14:textId="77777777" w:rsidR="00572174" w:rsidRPr="00C2283A" w:rsidRDefault="00572174" w:rsidP="00C2283A">
      <w:pPr>
        <w:pStyle w:val="Prrafodelista"/>
        <w:rPr>
          <w:rFonts w:ascii="Arial" w:hAnsi="Arial" w:cs="Arial"/>
          <w:color w:val="000000" w:themeColor="text1"/>
          <w:sz w:val="22"/>
          <w:szCs w:val="22"/>
        </w:rPr>
      </w:pPr>
    </w:p>
    <w:p w14:paraId="52B1F8E9" w14:textId="69A2FF6F" w:rsidR="00572174" w:rsidRPr="00C2283A" w:rsidRDefault="007718AA">
      <w:pPr>
        <w:pStyle w:val="Prrafodelista"/>
        <w:numPr>
          <w:ilvl w:val="0"/>
          <w:numId w:val="15"/>
        </w:numPr>
        <w:jc w:val="both"/>
        <w:rPr>
          <w:rFonts w:ascii="Arial" w:hAnsi="Arial" w:cs="Arial"/>
          <w:color w:val="000000" w:themeColor="text1"/>
          <w:sz w:val="22"/>
          <w:szCs w:val="22"/>
        </w:rPr>
      </w:pPr>
      <w:r w:rsidRPr="00C2283A">
        <w:rPr>
          <w:rFonts w:ascii="Arial" w:hAnsi="Arial" w:cs="Arial"/>
          <w:color w:val="000000" w:themeColor="text1"/>
          <w:sz w:val="22"/>
          <w:szCs w:val="22"/>
          <w:lang w:val="es-ES"/>
        </w:rPr>
        <w:t xml:space="preserve">Una vez comprobado los hechos que dieron origen a la diligencia de descargos, decide dar por terminada la relación laboral que tenía con el señor ODAIR ESCUDERO, decisión que </w:t>
      </w:r>
      <w:r w:rsidR="007D16ED" w:rsidRPr="00C2283A">
        <w:rPr>
          <w:rFonts w:ascii="Arial" w:hAnsi="Arial" w:cs="Arial"/>
          <w:color w:val="000000" w:themeColor="text1"/>
          <w:sz w:val="22"/>
          <w:szCs w:val="22"/>
          <w:lang w:val="es-ES"/>
        </w:rPr>
        <w:t>fue se le notificó al actor el 02/11/2023.</w:t>
      </w:r>
    </w:p>
    <w:p w14:paraId="571A7185" w14:textId="77777777" w:rsidR="00F526DD" w:rsidRPr="00C2283A" w:rsidRDefault="00F526DD" w:rsidP="00C2283A">
      <w:pPr>
        <w:jc w:val="both"/>
        <w:rPr>
          <w:rFonts w:ascii="Arial" w:hAnsi="Arial" w:cs="Arial"/>
          <w:color w:val="000000" w:themeColor="text1"/>
          <w:sz w:val="22"/>
          <w:szCs w:val="22"/>
        </w:rPr>
      </w:pPr>
    </w:p>
    <w:p w14:paraId="0D1A42DA" w14:textId="2B5BBB08" w:rsidR="00F526DD" w:rsidRPr="00C2283A" w:rsidRDefault="008864E0" w:rsidP="00C2283A">
      <w:pPr>
        <w:jc w:val="both"/>
        <w:rPr>
          <w:rFonts w:ascii="Arial" w:hAnsi="Arial" w:cs="Arial"/>
          <w:color w:val="000000" w:themeColor="text1"/>
          <w:sz w:val="22"/>
          <w:szCs w:val="22"/>
        </w:rPr>
      </w:pPr>
      <w:r w:rsidRPr="00C2283A">
        <w:rPr>
          <w:rFonts w:ascii="Arial" w:hAnsi="Arial" w:cs="Arial"/>
          <w:color w:val="000000" w:themeColor="text1"/>
          <w:sz w:val="22"/>
          <w:szCs w:val="22"/>
        </w:rPr>
        <w:t>Una vez corroborados los hechos que dieron origen a la diligencia de descargos, esto es que, el señor ODAIR incumplió con sus obligaciones contractuales</w:t>
      </w:r>
      <w:r w:rsidR="003C339D" w:rsidRPr="00C2283A">
        <w:rPr>
          <w:rFonts w:ascii="Arial" w:hAnsi="Arial" w:cs="Arial"/>
          <w:color w:val="000000" w:themeColor="text1"/>
          <w:sz w:val="22"/>
          <w:szCs w:val="22"/>
        </w:rPr>
        <w:t xml:space="preserve">, </w:t>
      </w:r>
      <w:r w:rsidRPr="00C2283A">
        <w:rPr>
          <w:rFonts w:ascii="Arial" w:hAnsi="Arial" w:cs="Arial"/>
          <w:color w:val="000000" w:themeColor="text1"/>
          <w:sz w:val="22"/>
          <w:szCs w:val="22"/>
        </w:rPr>
        <w:t>se pudo constatar que la demandante incurrió en las siguientes faltas:</w:t>
      </w:r>
    </w:p>
    <w:p w14:paraId="214C6BE4" w14:textId="77777777" w:rsidR="00F526DD" w:rsidRPr="00C2283A" w:rsidRDefault="00F526DD" w:rsidP="00C2283A">
      <w:pPr>
        <w:jc w:val="both"/>
        <w:rPr>
          <w:rFonts w:ascii="Arial" w:hAnsi="Arial" w:cs="Arial"/>
          <w:color w:val="000000" w:themeColor="text1"/>
          <w:sz w:val="22"/>
          <w:szCs w:val="22"/>
        </w:rPr>
      </w:pPr>
    </w:p>
    <w:p w14:paraId="67D8CF5E" w14:textId="77777777" w:rsidR="00081DFF" w:rsidRPr="00C2283A" w:rsidRDefault="00081DFF" w:rsidP="00C2283A">
      <w:pPr>
        <w:pStyle w:val="paragraph"/>
        <w:spacing w:before="0" w:beforeAutospacing="0" w:after="0" w:afterAutospacing="0"/>
        <w:ind w:left="284"/>
        <w:jc w:val="both"/>
        <w:textAlignment w:val="baseline"/>
        <w:rPr>
          <w:rFonts w:ascii="Arial" w:hAnsi="Arial" w:cs="Arial"/>
          <w:i/>
          <w:iCs/>
          <w:color w:val="000000"/>
          <w:sz w:val="22"/>
          <w:szCs w:val="22"/>
          <w:lang w:val="es-ES"/>
        </w:rPr>
      </w:pPr>
      <w:r w:rsidRPr="00C2283A">
        <w:rPr>
          <w:rFonts w:ascii="Arial" w:hAnsi="Arial" w:cs="Arial"/>
          <w:i/>
          <w:iCs/>
          <w:color w:val="000000"/>
          <w:sz w:val="22"/>
          <w:szCs w:val="22"/>
          <w:lang w:val="es-ES"/>
        </w:rPr>
        <w:t xml:space="preserve">Artículo 51. Obligaciones especiales del trabajador: Son obligaciones especiales del trabajador:  </w:t>
      </w:r>
    </w:p>
    <w:p w14:paraId="039842FC" w14:textId="77777777" w:rsidR="00081DFF" w:rsidRPr="00C2283A" w:rsidRDefault="00081DFF" w:rsidP="00C2283A">
      <w:pPr>
        <w:pStyle w:val="paragraph"/>
        <w:spacing w:before="0" w:beforeAutospacing="0" w:after="0" w:afterAutospacing="0"/>
        <w:jc w:val="both"/>
        <w:textAlignment w:val="baseline"/>
        <w:rPr>
          <w:rFonts w:ascii="Arial" w:hAnsi="Arial" w:cs="Arial"/>
          <w:i/>
          <w:iCs/>
          <w:color w:val="000000"/>
          <w:sz w:val="22"/>
          <w:szCs w:val="22"/>
          <w:lang w:val="es-ES"/>
        </w:rPr>
      </w:pPr>
    </w:p>
    <w:p w14:paraId="034E7E5D" w14:textId="77777777" w:rsidR="00081DFF" w:rsidRPr="00C2283A" w:rsidRDefault="00081DFF">
      <w:pPr>
        <w:pStyle w:val="paragraph"/>
        <w:numPr>
          <w:ilvl w:val="0"/>
          <w:numId w:val="16"/>
        </w:numPr>
        <w:spacing w:before="0" w:beforeAutospacing="0" w:after="0" w:afterAutospacing="0"/>
        <w:jc w:val="both"/>
        <w:textAlignment w:val="baseline"/>
        <w:rPr>
          <w:rFonts w:ascii="Arial" w:hAnsi="Arial" w:cs="Arial"/>
          <w:i/>
          <w:iCs/>
          <w:color w:val="000000"/>
          <w:sz w:val="22"/>
          <w:szCs w:val="22"/>
          <w:lang w:val="es-ES"/>
        </w:rPr>
      </w:pPr>
      <w:r w:rsidRPr="00C2283A">
        <w:rPr>
          <w:rFonts w:ascii="Arial" w:hAnsi="Arial" w:cs="Arial"/>
          <w:i/>
          <w:iCs/>
          <w:color w:val="000000"/>
          <w:sz w:val="22"/>
          <w:szCs w:val="22"/>
          <w:lang w:val="es-ES"/>
        </w:rPr>
        <w:t xml:space="preserve">Cumplir las obligaciones y deberes que emanan de su contrato, de manera cuidadosa y diligente, en lugar, tiempo y condiciones acordadas y asistir con puntualidad según el horario fijado; trabajar efectivamente la jornada reglamentaria; y de manera especial trabajar eficientemente y dar el rendimiento que corresponda a su capacidad laboral;  </w:t>
      </w:r>
    </w:p>
    <w:p w14:paraId="75526DD4" w14:textId="77777777" w:rsidR="00081DFF" w:rsidRPr="00C2283A" w:rsidRDefault="00081DFF" w:rsidP="00C2283A">
      <w:pPr>
        <w:pStyle w:val="paragraph"/>
        <w:spacing w:before="0" w:beforeAutospacing="0" w:after="0" w:afterAutospacing="0"/>
        <w:ind w:left="720"/>
        <w:jc w:val="both"/>
        <w:textAlignment w:val="baseline"/>
        <w:rPr>
          <w:rFonts w:ascii="Arial" w:hAnsi="Arial" w:cs="Arial"/>
          <w:i/>
          <w:iCs/>
          <w:color w:val="000000"/>
          <w:sz w:val="22"/>
          <w:szCs w:val="22"/>
          <w:lang w:val="es-ES"/>
        </w:rPr>
      </w:pPr>
    </w:p>
    <w:p w14:paraId="764C591F" w14:textId="77777777" w:rsidR="00081DFF" w:rsidRPr="00C2283A" w:rsidRDefault="00081DFF">
      <w:pPr>
        <w:pStyle w:val="paragraph"/>
        <w:numPr>
          <w:ilvl w:val="0"/>
          <w:numId w:val="16"/>
        </w:numPr>
        <w:spacing w:before="0" w:beforeAutospacing="0" w:after="0" w:afterAutospacing="0"/>
        <w:jc w:val="both"/>
        <w:textAlignment w:val="baseline"/>
        <w:rPr>
          <w:rFonts w:ascii="Arial" w:hAnsi="Arial" w:cs="Arial"/>
          <w:i/>
          <w:iCs/>
          <w:color w:val="000000"/>
          <w:sz w:val="22"/>
          <w:szCs w:val="22"/>
          <w:lang w:val="es-ES"/>
        </w:rPr>
      </w:pPr>
      <w:r w:rsidRPr="00C2283A">
        <w:rPr>
          <w:rFonts w:ascii="Arial" w:hAnsi="Arial" w:cs="Arial"/>
          <w:i/>
          <w:iCs/>
          <w:color w:val="000000"/>
          <w:sz w:val="22"/>
          <w:szCs w:val="22"/>
          <w:lang w:val="es-ES"/>
        </w:rPr>
        <w:t xml:space="preserve">Realizar personalmente la labor en los términos estipulados, observar los preceptos de este Reglamento y los establecidos en diferentes reglamentaciones que la empresa dicte para el desarrollo de sus actividades, acatar y cumplir las órdenes e instrucciones que de manera particular le impartan la empresa o sus representantes, según el orden jerárquico establecido;   </w:t>
      </w:r>
    </w:p>
    <w:p w14:paraId="6A03FBCF" w14:textId="77777777" w:rsidR="00081DFF" w:rsidRPr="00C2283A" w:rsidRDefault="00081DFF" w:rsidP="00C2283A">
      <w:pPr>
        <w:pStyle w:val="paragraph"/>
        <w:spacing w:before="0" w:beforeAutospacing="0" w:after="0" w:afterAutospacing="0"/>
        <w:jc w:val="both"/>
        <w:textAlignment w:val="baseline"/>
        <w:rPr>
          <w:rFonts w:ascii="Arial" w:hAnsi="Arial" w:cs="Arial"/>
          <w:i/>
          <w:iCs/>
          <w:color w:val="000000"/>
          <w:sz w:val="22"/>
          <w:szCs w:val="22"/>
          <w:lang w:val="es-ES"/>
        </w:rPr>
      </w:pPr>
    </w:p>
    <w:p w14:paraId="35E036A6" w14:textId="77777777" w:rsidR="00081DFF" w:rsidRPr="00C2283A" w:rsidRDefault="00081DFF" w:rsidP="00C2283A">
      <w:pPr>
        <w:pStyle w:val="paragraph"/>
        <w:spacing w:before="0" w:beforeAutospacing="0" w:after="0" w:afterAutospacing="0"/>
        <w:ind w:left="851" w:hanging="425"/>
        <w:jc w:val="both"/>
        <w:textAlignment w:val="baseline"/>
        <w:rPr>
          <w:rFonts w:ascii="Arial" w:hAnsi="Arial" w:cs="Arial"/>
          <w:i/>
          <w:iCs/>
          <w:color w:val="000000"/>
          <w:sz w:val="22"/>
          <w:szCs w:val="22"/>
          <w:lang w:val="es-ES"/>
        </w:rPr>
      </w:pPr>
      <w:r w:rsidRPr="00C2283A">
        <w:rPr>
          <w:rFonts w:ascii="Arial" w:hAnsi="Arial" w:cs="Arial"/>
          <w:i/>
          <w:iCs/>
          <w:color w:val="000000"/>
          <w:sz w:val="22"/>
          <w:szCs w:val="22"/>
          <w:lang w:val="es-ES"/>
        </w:rPr>
        <w:t xml:space="preserve">8.   Cumplir fielmente todas las disposiciones del presente Reglamento de Trabajo, como también las demás instrucciones, Reglamentos o políticas de la empresa; </w:t>
      </w:r>
    </w:p>
    <w:p w14:paraId="759D6135" w14:textId="77777777" w:rsidR="00081DFF" w:rsidRPr="00C2283A" w:rsidRDefault="00081DFF" w:rsidP="00C2283A">
      <w:pPr>
        <w:pStyle w:val="paragraph"/>
        <w:spacing w:before="0" w:beforeAutospacing="0" w:after="0" w:afterAutospacing="0"/>
        <w:ind w:left="851" w:hanging="425"/>
        <w:jc w:val="both"/>
        <w:textAlignment w:val="baseline"/>
        <w:rPr>
          <w:rFonts w:ascii="Arial" w:hAnsi="Arial" w:cs="Arial"/>
          <w:i/>
          <w:iCs/>
          <w:color w:val="000000"/>
          <w:sz w:val="22"/>
          <w:szCs w:val="22"/>
          <w:lang w:val="es-ES"/>
        </w:rPr>
      </w:pPr>
    </w:p>
    <w:p w14:paraId="31A72577" w14:textId="77777777" w:rsidR="00081DFF" w:rsidRPr="00C2283A" w:rsidRDefault="00081DFF" w:rsidP="00C2283A">
      <w:pPr>
        <w:pStyle w:val="paragraph"/>
        <w:spacing w:before="0" w:beforeAutospacing="0" w:after="0" w:afterAutospacing="0"/>
        <w:ind w:left="851" w:hanging="425"/>
        <w:jc w:val="both"/>
        <w:textAlignment w:val="baseline"/>
        <w:rPr>
          <w:rFonts w:ascii="Arial" w:hAnsi="Arial" w:cs="Arial"/>
          <w:i/>
          <w:iCs/>
          <w:color w:val="000000"/>
          <w:sz w:val="22"/>
          <w:szCs w:val="22"/>
          <w:lang w:val="es-ES"/>
        </w:rPr>
      </w:pPr>
      <w:r w:rsidRPr="00C2283A">
        <w:rPr>
          <w:rFonts w:ascii="Arial" w:hAnsi="Arial" w:cs="Arial"/>
          <w:i/>
          <w:iCs/>
          <w:color w:val="000000"/>
          <w:sz w:val="22"/>
          <w:szCs w:val="22"/>
          <w:lang w:val="es-ES"/>
        </w:rPr>
        <w:t>17. Ser verídico en todo caso</w:t>
      </w:r>
    </w:p>
    <w:p w14:paraId="74551FC4" w14:textId="77777777" w:rsidR="00081DFF" w:rsidRPr="00C2283A" w:rsidRDefault="00081DFF" w:rsidP="00C2283A">
      <w:pPr>
        <w:pStyle w:val="paragraph"/>
        <w:spacing w:before="0" w:beforeAutospacing="0" w:after="0" w:afterAutospacing="0"/>
        <w:jc w:val="both"/>
        <w:textAlignment w:val="baseline"/>
        <w:rPr>
          <w:rFonts w:ascii="Arial" w:hAnsi="Arial" w:cs="Arial"/>
          <w:i/>
          <w:iCs/>
          <w:color w:val="000000"/>
          <w:sz w:val="22"/>
          <w:szCs w:val="22"/>
          <w:lang w:val="es-ES"/>
        </w:rPr>
      </w:pPr>
    </w:p>
    <w:p w14:paraId="00B0A4BB" w14:textId="77777777" w:rsidR="00081DFF" w:rsidRPr="00C2283A" w:rsidRDefault="00081DFF" w:rsidP="00C2283A">
      <w:pPr>
        <w:pStyle w:val="paragraph"/>
        <w:spacing w:before="0" w:beforeAutospacing="0" w:after="0" w:afterAutospacing="0"/>
        <w:ind w:left="851" w:hanging="425"/>
        <w:jc w:val="both"/>
        <w:textAlignment w:val="baseline"/>
        <w:rPr>
          <w:rFonts w:ascii="Arial" w:hAnsi="Arial" w:cs="Arial"/>
          <w:i/>
          <w:iCs/>
          <w:color w:val="000000"/>
          <w:sz w:val="22"/>
          <w:szCs w:val="22"/>
          <w:lang w:val="es-ES"/>
        </w:rPr>
      </w:pPr>
      <w:r w:rsidRPr="00C2283A">
        <w:rPr>
          <w:rFonts w:ascii="Arial" w:hAnsi="Arial" w:cs="Arial"/>
          <w:i/>
          <w:iCs/>
          <w:color w:val="000000"/>
          <w:sz w:val="22"/>
          <w:szCs w:val="22"/>
          <w:lang w:val="es-ES"/>
        </w:rPr>
        <w:t xml:space="preserve">31. Cumplir con las demás obligaciones que resultaren de la naturaleza del contrato o que le impongan las Leyes. </w:t>
      </w:r>
    </w:p>
    <w:p w14:paraId="13AC5D99" w14:textId="77777777" w:rsidR="00081DFF" w:rsidRPr="00C2283A" w:rsidRDefault="00081DFF" w:rsidP="00C2283A">
      <w:pPr>
        <w:pStyle w:val="paragraph"/>
        <w:spacing w:before="0" w:beforeAutospacing="0" w:after="0" w:afterAutospacing="0"/>
        <w:jc w:val="both"/>
        <w:textAlignment w:val="baseline"/>
        <w:rPr>
          <w:rFonts w:ascii="Arial" w:hAnsi="Arial" w:cs="Arial"/>
          <w:i/>
          <w:iCs/>
          <w:color w:val="000000"/>
          <w:sz w:val="22"/>
          <w:szCs w:val="22"/>
          <w:lang w:val="es-ES"/>
        </w:rPr>
      </w:pPr>
    </w:p>
    <w:p w14:paraId="568F6AE2" w14:textId="77777777" w:rsidR="00081DFF" w:rsidRPr="00C2283A" w:rsidRDefault="00081DFF" w:rsidP="00C2283A">
      <w:pPr>
        <w:pStyle w:val="paragraph"/>
        <w:spacing w:before="0" w:beforeAutospacing="0" w:after="0" w:afterAutospacing="0"/>
        <w:jc w:val="both"/>
        <w:textAlignment w:val="baseline"/>
        <w:rPr>
          <w:rFonts w:ascii="Arial" w:hAnsi="Arial" w:cs="Arial"/>
          <w:color w:val="000000"/>
          <w:sz w:val="22"/>
          <w:szCs w:val="22"/>
          <w:lang w:val="es-ES"/>
        </w:rPr>
      </w:pPr>
    </w:p>
    <w:p w14:paraId="57043D33" w14:textId="77777777" w:rsidR="00081DFF" w:rsidRPr="00C2283A" w:rsidRDefault="00081DFF" w:rsidP="00C2283A">
      <w:pPr>
        <w:pStyle w:val="paragraph"/>
        <w:spacing w:before="0" w:beforeAutospacing="0" w:after="0" w:afterAutospacing="0"/>
        <w:ind w:left="284"/>
        <w:jc w:val="both"/>
        <w:textAlignment w:val="baseline"/>
        <w:rPr>
          <w:rFonts w:ascii="Arial" w:hAnsi="Arial" w:cs="Arial"/>
          <w:i/>
          <w:iCs/>
          <w:color w:val="000000"/>
          <w:sz w:val="22"/>
          <w:szCs w:val="22"/>
          <w:lang w:val="es-ES"/>
        </w:rPr>
      </w:pPr>
      <w:r w:rsidRPr="00C2283A">
        <w:rPr>
          <w:rFonts w:ascii="Arial" w:hAnsi="Arial" w:cs="Arial"/>
          <w:i/>
          <w:iCs/>
          <w:color w:val="000000"/>
          <w:sz w:val="22"/>
          <w:szCs w:val="22"/>
          <w:lang w:val="es-ES"/>
        </w:rPr>
        <w:t xml:space="preserve">Artículo 52. Prohibiciones especiales al trabajador: Queda expresamente prohibido al trabajador: </w:t>
      </w:r>
    </w:p>
    <w:p w14:paraId="58ACAEA2" w14:textId="77777777" w:rsidR="00081DFF" w:rsidRPr="00C2283A" w:rsidRDefault="00081DFF" w:rsidP="00C2283A">
      <w:pPr>
        <w:pStyle w:val="paragraph"/>
        <w:spacing w:before="0" w:beforeAutospacing="0" w:after="0" w:afterAutospacing="0"/>
        <w:jc w:val="both"/>
        <w:textAlignment w:val="baseline"/>
        <w:rPr>
          <w:rFonts w:ascii="Arial" w:hAnsi="Arial" w:cs="Arial"/>
          <w:i/>
          <w:iCs/>
          <w:color w:val="000000"/>
          <w:sz w:val="22"/>
          <w:szCs w:val="22"/>
          <w:lang w:val="es-ES"/>
        </w:rPr>
      </w:pPr>
    </w:p>
    <w:p w14:paraId="73B46646" w14:textId="77777777" w:rsidR="00081DFF" w:rsidRPr="00C2283A" w:rsidRDefault="00081DFF" w:rsidP="00C2283A">
      <w:pPr>
        <w:pStyle w:val="paragraph"/>
        <w:spacing w:before="0" w:beforeAutospacing="0" w:after="0" w:afterAutospacing="0"/>
        <w:ind w:left="426"/>
        <w:jc w:val="both"/>
        <w:textAlignment w:val="baseline"/>
        <w:rPr>
          <w:rFonts w:ascii="Arial" w:hAnsi="Arial" w:cs="Arial"/>
          <w:i/>
          <w:iCs/>
          <w:color w:val="000000"/>
          <w:sz w:val="22"/>
          <w:szCs w:val="22"/>
          <w:lang w:val="es-ES"/>
        </w:rPr>
      </w:pPr>
      <w:r w:rsidRPr="00C2283A">
        <w:rPr>
          <w:rFonts w:ascii="Arial" w:hAnsi="Arial" w:cs="Arial"/>
          <w:i/>
          <w:iCs/>
          <w:color w:val="000000"/>
          <w:sz w:val="22"/>
          <w:szCs w:val="22"/>
          <w:lang w:val="es-ES"/>
        </w:rPr>
        <w:t>28. lo demás que resulte de la naturaleza del contrato o de las Leyes.</w:t>
      </w:r>
    </w:p>
    <w:p w14:paraId="6AC47B12" w14:textId="77777777" w:rsidR="00081DFF" w:rsidRPr="00C2283A" w:rsidRDefault="00081DFF" w:rsidP="00C2283A">
      <w:pPr>
        <w:pStyle w:val="paragraph"/>
        <w:spacing w:before="0" w:beforeAutospacing="0" w:after="0" w:afterAutospacing="0"/>
        <w:jc w:val="both"/>
        <w:textAlignment w:val="baseline"/>
        <w:rPr>
          <w:rFonts w:ascii="Arial" w:hAnsi="Arial" w:cs="Arial"/>
          <w:color w:val="000000"/>
          <w:sz w:val="22"/>
          <w:szCs w:val="22"/>
          <w:lang w:val="es-ES"/>
        </w:rPr>
      </w:pPr>
    </w:p>
    <w:p w14:paraId="0EB25442" w14:textId="77777777" w:rsidR="00081DFF" w:rsidRPr="00C2283A" w:rsidRDefault="00081DFF" w:rsidP="00C2283A">
      <w:pPr>
        <w:pStyle w:val="paragraph"/>
        <w:spacing w:before="0" w:beforeAutospacing="0" w:after="0" w:afterAutospacing="0"/>
        <w:ind w:left="284"/>
        <w:jc w:val="both"/>
        <w:textAlignment w:val="baseline"/>
        <w:rPr>
          <w:rFonts w:ascii="Arial" w:hAnsi="Arial" w:cs="Arial"/>
          <w:i/>
          <w:iCs/>
          <w:color w:val="000000"/>
          <w:sz w:val="22"/>
          <w:szCs w:val="22"/>
          <w:lang w:val="es-ES"/>
        </w:rPr>
      </w:pPr>
      <w:r w:rsidRPr="00C2283A">
        <w:rPr>
          <w:rFonts w:ascii="Arial" w:hAnsi="Arial" w:cs="Arial"/>
          <w:i/>
          <w:iCs/>
          <w:color w:val="000000"/>
          <w:sz w:val="22"/>
          <w:szCs w:val="22"/>
          <w:lang w:val="es-ES"/>
        </w:rPr>
        <w:lastRenderedPageBreak/>
        <w:t xml:space="preserve">Artículo 57. Faltas graves: Se considera falta grave del trabajador la violación de cualquiera de las obligaciones y prohibiciones especiales de que tratan los artículos 51 y 52 del presente reglamento, adicionalmente se considera falta grave, y esto es casual de terminación del contrato del trabajo que el Trabajador incurra, aun por primera vez, en cualquiera de las siguientes conductas:  </w:t>
      </w:r>
    </w:p>
    <w:p w14:paraId="6A571F0C" w14:textId="77777777" w:rsidR="00081DFF" w:rsidRPr="00C2283A" w:rsidRDefault="00081DFF" w:rsidP="00C2283A">
      <w:pPr>
        <w:pStyle w:val="paragraph"/>
        <w:spacing w:before="0" w:beforeAutospacing="0" w:after="0" w:afterAutospacing="0"/>
        <w:jc w:val="both"/>
        <w:textAlignment w:val="baseline"/>
        <w:rPr>
          <w:rFonts w:ascii="Arial" w:hAnsi="Arial" w:cs="Arial"/>
          <w:i/>
          <w:iCs/>
          <w:color w:val="000000"/>
          <w:sz w:val="22"/>
          <w:szCs w:val="22"/>
          <w:lang w:val="es-ES"/>
        </w:rPr>
      </w:pPr>
    </w:p>
    <w:p w14:paraId="2B4EFC9B" w14:textId="77777777" w:rsidR="00081DFF" w:rsidRPr="00C2283A" w:rsidRDefault="00081DFF" w:rsidP="00C2283A">
      <w:pPr>
        <w:pStyle w:val="paragraph"/>
        <w:spacing w:before="0" w:beforeAutospacing="0" w:after="0" w:afterAutospacing="0"/>
        <w:ind w:left="993" w:hanging="567"/>
        <w:jc w:val="both"/>
        <w:textAlignment w:val="baseline"/>
        <w:rPr>
          <w:rFonts w:ascii="Arial" w:hAnsi="Arial" w:cs="Arial"/>
          <w:i/>
          <w:iCs/>
          <w:color w:val="000000"/>
          <w:sz w:val="22"/>
          <w:szCs w:val="22"/>
          <w:lang w:val="es-ES"/>
        </w:rPr>
      </w:pPr>
      <w:r w:rsidRPr="00C2283A">
        <w:rPr>
          <w:rFonts w:ascii="Arial" w:hAnsi="Arial" w:cs="Arial"/>
          <w:i/>
          <w:iCs/>
          <w:color w:val="000000"/>
          <w:sz w:val="22"/>
          <w:szCs w:val="22"/>
          <w:lang w:val="es-ES"/>
        </w:rPr>
        <w:t xml:space="preserve">9.   Cambiarlos métodos de trabajo sin autorización de sus superiores. </w:t>
      </w:r>
    </w:p>
    <w:p w14:paraId="103D99B5" w14:textId="77777777" w:rsidR="00081DFF" w:rsidRPr="00C2283A" w:rsidRDefault="00081DFF" w:rsidP="00C2283A">
      <w:pPr>
        <w:pStyle w:val="paragraph"/>
        <w:spacing w:before="0" w:beforeAutospacing="0" w:after="0" w:afterAutospacing="0"/>
        <w:ind w:left="426"/>
        <w:jc w:val="both"/>
        <w:textAlignment w:val="baseline"/>
        <w:rPr>
          <w:rFonts w:ascii="Arial" w:hAnsi="Arial" w:cs="Arial"/>
          <w:i/>
          <w:iCs/>
          <w:color w:val="000000"/>
          <w:sz w:val="22"/>
          <w:szCs w:val="22"/>
          <w:lang w:val="es-ES"/>
        </w:rPr>
      </w:pPr>
      <w:r w:rsidRPr="00C2283A">
        <w:rPr>
          <w:rFonts w:ascii="Arial" w:hAnsi="Arial" w:cs="Arial"/>
          <w:i/>
          <w:iCs/>
          <w:color w:val="000000"/>
          <w:sz w:val="22"/>
          <w:szCs w:val="22"/>
          <w:lang w:val="es-ES"/>
        </w:rPr>
        <w:t>10. Aplicar métodos incorrectos en el trabajo por descuido o por no solicitar información.</w:t>
      </w:r>
    </w:p>
    <w:p w14:paraId="263E6E9A" w14:textId="77777777" w:rsidR="00081DFF" w:rsidRPr="00C2283A" w:rsidRDefault="00081DFF" w:rsidP="00C2283A">
      <w:pPr>
        <w:pStyle w:val="paragraph"/>
        <w:spacing w:before="0" w:beforeAutospacing="0" w:after="0" w:afterAutospacing="0"/>
        <w:ind w:left="851" w:hanging="425"/>
        <w:jc w:val="both"/>
        <w:textAlignment w:val="baseline"/>
        <w:rPr>
          <w:rFonts w:ascii="Arial" w:hAnsi="Arial" w:cs="Arial"/>
          <w:i/>
          <w:iCs/>
          <w:color w:val="000000"/>
          <w:sz w:val="22"/>
          <w:szCs w:val="22"/>
          <w:lang w:val="es-ES"/>
        </w:rPr>
      </w:pPr>
      <w:r w:rsidRPr="00C2283A">
        <w:rPr>
          <w:rFonts w:ascii="Arial" w:hAnsi="Arial" w:cs="Arial"/>
          <w:i/>
          <w:iCs/>
          <w:color w:val="000000"/>
          <w:sz w:val="22"/>
          <w:szCs w:val="22"/>
          <w:lang w:val="es-ES"/>
        </w:rPr>
        <w:t>14. Hacer manifestaciones falsas o inexactas a sus superiores para eludir responsabilidades, conseguir beneficios indebidos o perjudicar a otros.</w:t>
      </w:r>
    </w:p>
    <w:p w14:paraId="4425C61D" w14:textId="77777777" w:rsidR="00081DFF" w:rsidRPr="00C2283A" w:rsidRDefault="00081DFF" w:rsidP="00C2283A">
      <w:pPr>
        <w:pStyle w:val="paragraph"/>
        <w:spacing w:before="0" w:beforeAutospacing="0" w:after="0" w:afterAutospacing="0"/>
        <w:ind w:left="851" w:hanging="425"/>
        <w:jc w:val="both"/>
        <w:textAlignment w:val="baseline"/>
        <w:rPr>
          <w:rFonts w:ascii="Arial" w:hAnsi="Arial" w:cs="Arial"/>
          <w:i/>
          <w:iCs/>
          <w:color w:val="000000"/>
          <w:sz w:val="22"/>
          <w:szCs w:val="22"/>
          <w:lang w:val="es-ES"/>
        </w:rPr>
      </w:pPr>
      <w:r w:rsidRPr="00C2283A">
        <w:rPr>
          <w:rFonts w:ascii="Arial" w:hAnsi="Arial" w:cs="Arial"/>
          <w:i/>
          <w:iCs/>
          <w:color w:val="000000"/>
          <w:sz w:val="22"/>
          <w:szCs w:val="22"/>
          <w:lang w:val="es-ES"/>
        </w:rPr>
        <w:t xml:space="preserve">23. La violación leve por parte del trabajador de sus obligaciones o prohibiciones contractuales, legales o reglamentarias, por tercera vez. </w:t>
      </w:r>
    </w:p>
    <w:p w14:paraId="782E1AE7" w14:textId="77777777" w:rsidR="00081DFF" w:rsidRPr="00C2283A" w:rsidRDefault="00081DFF" w:rsidP="00C2283A">
      <w:pPr>
        <w:pStyle w:val="paragraph"/>
        <w:spacing w:before="0" w:beforeAutospacing="0" w:after="0" w:afterAutospacing="0"/>
        <w:ind w:left="851" w:hanging="425"/>
        <w:jc w:val="both"/>
        <w:textAlignment w:val="baseline"/>
        <w:rPr>
          <w:rFonts w:ascii="Arial" w:hAnsi="Arial" w:cs="Arial"/>
          <w:i/>
          <w:iCs/>
          <w:color w:val="000000"/>
          <w:sz w:val="22"/>
          <w:szCs w:val="22"/>
          <w:lang w:val="es-ES"/>
        </w:rPr>
      </w:pPr>
      <w:r w:rsidRPr="00C2283A">
        <w:rPr>
          <w:rFonts w:ascii="Arial" w:hAnsi="Arial" w:cs="Arial"/>
          <w:i/>
          <w:iCs/>
          <w:color w:val="000000"/>
          <w:sz w:val="22"/>
          <w:szCs w:val="22"/>
          <w:lang w:val="es-ES"/>
        </w:rPr>
        <w:t>28. Incumplir las políticas de rotación del producto sin excusa suficiente por segunda vez en labores de mercadeo.</w:t>
      </w:r>
    </w:p>
    <w:p w14:paraId="1BCAFDFD" w14:textId="77777777" w:rsidR="00081DFF" w:rsidRPr="00C2283A" w:rsidRDefault="00081DFF" w:rsidP="00C2283A">
      <w:pPr>
        <w:pStyle w:val="paragraph"/>
        <w:spacing w:before="0" w:beforeAutospacing="0" w:after="0" w:afterAutospacing="0"/>
        <w:jc w:val="both"/>
        <w:textAlignment w:val="baseline"/>
        <w:rPr>
          <w:rFonts w:ascii="Arial" w:hAnsi="Arial" w:cs="Arial"/>
          <w:color w:val="000000"/>
          <w:sz w:val="22"/>
          <w:szCs w:val="22"/>
          <w:lang w:val="es-ES"/>
        </w:rPr>
      </w:pPr>
    </w:p>
    <w:p w14:paraId="557EA64E" w14:textId="77EAE885" w:rsidR="00081DFF" w:rsidRPr="00C2283A" w:rsidRDefault="00081DFF" w:rsidP="00C2283A">
      <w:pPr>
        <w:pStyle w:val="paragraph"/>
        <w:spacing w:before="0" w:beforeAutospacing="0" w:after="0" w:afterAutospacing="0"/>
        <w:jc w:val="both"/>
        <w:textAlignment w:val="baseline"/>
        <w:rPr>
          <w:rFonts w:ascii="Arial" w:hAnsi="Arial" w:cs="Arial"/>
          <w:color w:val="000000"/>
          <w:sz w:val="22"/>
          <w:szCs w:val="22"/>
          <w:lang w:val="es-ES"/>
        </w:rPr>
      </w:pPr>
      <w:r w:rsidRPr="00C2283A">
        <w:rPr>
          <w:rFonts w:ascii="Arial" w:hAnsi="Arial" w:cs="Arial"/>
          <w:color w:val="000000"/>
          <w:sz w:val="22"/>
          <w:szCs w:val="22"/>
          <w:lang w:val="es-ES"/>
        </w:rPr>
        <w:t xml:space="preserve">Y finalmente, en concordancia con el numeral 6° del artículo 62 del Código Sustantivo del Trabajo, </w:t>
      </w:r>
    </w:p>
    <w:p w14:paraId="76BEDE8A" w14:textId="77777777" w:rsidR="00081DFF" w:rsidRPr="00C2283A" w:rsidRDefault="00081DFF" w:rsidP="00C2283A">
      <w:pPr>
        <w:pStyle w:val="paragraph"/>
        <w:spacing w:before="0" w:beforeAutospacing="0" w:after="0" w:afterAutospacing="0"/>
        <w:jc w:val="both"/>
        <w:textAlignment w:val="baseline"/>
        <w:rPr>
          <w:rFonts w:ascii="Arial" w:hAnsi="Arial" w:cs="Arial"/>
          <w:color w:val="000000"/>
          <w:sz w:val="22"/>
          <w:szCs w:val="22"/>
          <w:lang w:val="es-ES"/>
        </w:rPr>
      </w:pPr>
    </w:p>
    <w:p w14:paraId="136C5D08" w14:textId="77777777" w:rsidR="00081DFF" w:rsidRPr="00C2283A" w:rsidRDefault="00081DFF" w:rsidP="00C2283A">
      <w:pPr>
        <w:pStyle w:val="paragraph"/>
        <w:spacing w:before="0" w:beforeAutospacing="0" w:after="0" w:afterAutospacing="0"/>
        <w:ind w:left="851" w:right="397" w:hanging="284"/>
        <w:jc w:val="both"/>
        <w:textAlignment w:val="baseline"/>
        <w:rPr>
          <w:rFonts w:ascii="Arial" w:hAnsi="Arial" w:cs="Arial"/>
          <w:i/>
          <w:iCs/>
          <w:color w:val="000000"/>
          <w:sz w:val="22"/>
          <w:szCs w:val="22"/>
          <w:lang w:val="es-ES"/>
        </w:rPr>
      </w:pPr>
      <w:r w:rsidRPr="00C2283A">
        <w:rPr>
          <w:rFonts w:ascii="Arial" w:hAnsi="Arial" w:cs="Arial"/>
          <w:i/>
          <w:iCs/>
          <w:color w:val="000000"/>
          <w:sz w:val="22"/>
          <w:szCs w:val="22"/>
          <w:lang w:val="es-ES"/>
        </w:rPr>
        <w:t xml:space="preserve">6. Cualquier violación grave de las obligaciones o prohibiciones especiales que incumben al trabajador de acuerdo con los artículos 58 y 60 del Código Sustantivo del Trabajo, </w:t>
      </w:r>
      <w:r w:rsidRPr="00C2283A">
        <w:rPr>
          <w:rFonts w:ascii="Arial" w:hAnsi="Arial" w:cs="Arial"/>
          <w:b/>
          <w:bCs/>
          <w:i/>
          <w:iCs/>
          <w:color w:val="000000"/>
          <w:sz w:val="22"/>
          <w:szCs w:val="22"/>
          <w:u w:val="single"/>
          <w:lang w:val="es-ES"/>
        </w:rPr>
        <w:t>o cualquier falta grave calificada como tal en pactos o convenciones colectivas, fallos arbitrales, contratos individuales o reglamentos.”</w:t>
      </w:r>
      <w:r w:rsidRPr="00C2283A">
        <w:rPr>
          <w:rFonts w:ascii="Arial" w:hAnsi="Arial" w:cs="Arial"/>
          <w:i/>
          <w:iCs/>
          <w:color w:val="000000"/>
          <w:sz w:val="22"/>
          <w:szCs w:val="22"/>
          <w:lang w:val="es-ES"/>
        </w:rPr>
        <w:t xml:space="preserve"> (Subrayas y negrillas, fuera del texto original).</w:t>
      </w:r>
    </w:p>
    <w:p w14:paraId="49128804" w14:textId="77777777" w:rsidR="00081DFF" w:rsidRPr="00C2283A" w:rsidRDefault="00081DFF" w:rsidP="00C2283A">
      <w:pPr>
        <w:jc w:val="both"/>
        <w:rPr>
          <w:rFonts w:ascii="Arial" w:hAnsi="Arial" w:cs="Arial"/>
          <w:color w:val="000000" w:themeColor="text1"/>
          <w:sz w:val="22"/>
          <w:szCs w:val="22"/>
        </w:rPr>
      </w:pPr>
    </w:p>
    <w:p w14:paraId="02ED430E" w14:textId="2150DB65" w:rsidR="00081DFF" w:rsidRPr="00C2283A" w:rsidRDefault="00081DFF" w:rsidP="00C2283A">
      <w:pPr>
        <w:jc w:val="both"/>
        <w:rPr>
          <w:rStyle w:val="normaltextrun"/>
          <w:rFonts w:ascii="Arial" w:hAnsi="Arial" w:cs="Arial"/>
          <w:color w:val="000000"/>
          <w:sz w:val="22"/>
          <w:szCs w:val="22"/>
        </w:rPr>
      </w:pPr>
      <w:r w:rsidRPr="00C2283A">
        <w:rPr>
          <w:rFonts w:ascii="Arial" w:hAnsi="Arial" w:cs="Arial"/>
          <w:color w:val="000000" w:themeColor="text1"/>
          <w:sz w:val="22"/>
          <w:szCs w:val="22"/>
        </w:rPr>
        <w:t>Lo anterior, comoquiera que el señor ODAIR ESCUDERO en diligencia de descargos admitió expresamente que cometió</w:t>
      </w:r>
      <w:r w:rsidRPr="00C2283A">
        <w:rPr>
          <w:rFonts w:ascii="Arial" w:hAnsi="Arial" w:cs="Arial"/>
          <w:color w:val="000000"/>
          <w:sz w:val="22"/>
          <w:szCs w:val="22"/>
        </w:rPr>
        <w:t xml:space="preserve"> </w:t>
      </w:r>
      <w:r w:rsidRPr="00C2283A">
        <w:rPr>
          <w:rStyle w:val="normaltextrun"/>
          <w:rFonts w:ascii="Arial" w:hAnsi="Arial" w:cs="Arial"/>
          <w:color w:val="000000"/>
          <w:sz w:val="22"/>
          <w:szCs w:val="22"/>
        </w:rPr>
        <w:t xml:space="preserve">un error, que no revisó las fechas de vencimiento de los combos cuando le fue entregado el puesto y que avisó de manera tardía la novedad, lo que </w:t>
      </w:r>
      <w:r w:rsidR="00DC3333" w:rsidRPr="00C2283A">
        <w:rPr>
          <w:rStyle w:val="normaltextrun"/>
          <w:rFonts w:ascii="Arial" w:hAnsi="Arial" w:cs="Arial"/>
          <w:color w:val="000000"/>
          <w:sz w:val="22"/>
          <w:szCs w:val="22"/>
        </w:rPr>
        <w:t>acreditó que incurrió en faltas calificadas como graves</w:t>
      </w:r>
      <w:r w:rsidR="003576B6" w:rsidRPr="00C2283A">
        <w:rPr>
          <w:rStyle w:val="normaltextrun"/>
          <w:rFonts w:ascii="Arial" w:hAnsi="Arial" w:cs="Arial"/>
          <w:color w:val="000000"/>
          <w:sz w:val="22"/>
          <w:szCs w:val="22"/>
        </w:rPr>
        <w:t xml:space="preserve"> en el reglamento interno de trabajo.</w:t>
      </w:r>
    </w:p>
    <w:p w14:paraId="0B71CC0A" w14:textId="77777777" w:rsidR="003576B6" w:rsidRPr="00C2283A" w:rsidRDefault="003576B6" w:rsidP="00C2283A">
      <w:pPr>
        <w:jc w:val="both"/>
        <w:rPr>
          <w:rStyle w:val="normaltextrun"/>
          <w:rFonts w:ascii="Arial" w:hAnsi="Arial" w:cs="Arial"/>
          <w:color w:val="000000"/>
          <w:sz w:val="22"/>
          <w:szCs w:val="22"/>
        </w:rPr>
      </w:pPr>
    </w:p>
    <w:p w14:paraId="579EADA6" w14:textId="44536FC7" w:rsidR="00F526DD" w:rsidRPr="00C2283A" w:rsidRDefault="003576B6" w:rsidP="00C2283A">
      <w:pPr>
        <w:jc w:val="both"/>
        <w:rPr>
          <w:rFonts w:ascii="Arial" w:hAnsi="Arial" w:cs="Arial"/>
          <w:color w:val="000000" w:themeColor="text1"/>
          <w:sz w:val="22"/>
          <w:szCs w:val="22"/>
        </w:rPr>
      </w:pPr>
      <w:r w:rsidRPr="00C2283A">
        <w:rPr>
          <w:rFonts w:ascii="Arial" w:hAnsi="Arial" w:cs="Arial"/>
          <w:color w:val="000000" w:themeColor="text1"/>
          <w:sz w:val="22"/>
          <w:szCs w:val="22"/>
        </w:rPr>
        <w:t>Así las cosas, queda debidamente acreditado que EFICACIA S.A.S. cumplió con el deber jurisprudencial establecido por la Corte Constitucional</w:t>
      </w:r>
      <w:r w:rsidR="00233A54" w:rsidRPr="00C2283A">
        <w:rPr>
          <w:rFonts w:ascii="Arial" w:hAnsi="Arial" w:cs="Arial"/>
          <w:color w:val="000000" w:themeColor="text1"/>
          <w:sz w:val="22"/>
          <w:szCs w:val="22"/>
        </w:rPr>
        <w:t xml:space="preserve"> en la sentencia SU 449 de 2020</w:t>
      </w:r>
      <w:r w:rsidRPr="00C2283A">
        <w:rPr>
          <w:rFonts w:ascii="Arial" w:hAnsi="Arial" w:cs="Arial"/>
          <w:color w:val="000000" w:themeColor="text1"/>
          <w:sz w:val="22"/>
          <w:szCs w:val="22"/>
        </w:rPr>
        <w:t xml:space="preserve">, </w:t>
      </w:r>
      <w:r w:rsidR="00233A54" w:rsidRPr="00C2283A">
        <w:rPr>
          <w:rFonts w:ascii="Arial" w:hAnsi="Arial" w:cs="Arial"/>
          <w:color w:val="000000" w:themeColor="text1"/>
          <w:sz w:val="22"/>
          <w:szCs w:val="22"/>
        </w:rPr>
        <w:t xml:space="preserve">esto es, garantizó el debido proceso y derecho a la defensa y contracción al señor </w:t>
      </w:r>
      <w:proofErr w:type="spellStart"/>
      <w:r w:rsidR="00233A54" w:rsidRPr="00C2283A">
        <w:rPr>
          <w:rFonts w:ascii="Arial" w:hAnsi="Arial" w:cs="Arial"/>
          <w:color w:val="000000" w:themeColor="text1"/>
          <w:sz w:val="22"/>
          <w:szCs w:val="22"/>
        </w:rPr>
        <w:t>Odair</w:t>
      </w:r>
      <w:proofErr w:type="spellEnd"/>
      <w:r w:rsidR="00233A54" w:rsidRPr="00C2283A">
        <w:rPr>
          <w:rFonts w:ascii="Arial" w:hAnsi="Arial" w:cs="Arial"/>
          <w:color w:val="000000" w:themeColor="text1"/>
          <w:sz w:val="22"/>
          <w:szCs w:val="22"/>
        </w:rPr>
        <w:t xml:space="preserve"> Escudero durante todo el proceso disciplinario, lo que finalmente conllevó a </w:t>
      </w:r>
      <w:r w:rsidRPr="00C2283A">
        <w:rPr>
          <w:rFonts w:ascii="Arial" w:hAnsi="Arial" w:cs="Arial"/>
          <w:color w:val="000000" w:themeColor="text1"/>
          <w:sz w:val="22"/>
          <w:szCs w:val="22"/>
        </w:rPr>
        <w:t xml:space="preserve"> la decisión motivada que tomó el empleador de dar por terminado el contrato de trabajo con justa causa, razón por la cual, no es procedente la pretensión de condena de indemnización por despido sin justa causa, y por tal motivo, solicito al señor juez declarar probada esta excepción.</w:t>
      </w:r>
    </w:p>
    <w:p w14:paraId="29CE8296" w14:textId="77777777" w:rsidR="0020330D" w:rsidRPr="00C2283A" w:rsidRDefault="0020330D" w:rsidP="00C2283A">
      <w:pPr>
        <w:jc w:val="both"/>
        <w:rPr>
          <w:rFonts w:ascii="Arial" w:hAnsi="Arial" w:cs="Arial"/>
          <w:b/>
          <w:bCs/>
          <w:color w:val="000000" w:themeColor="text1"/>
          <w:sz w:val="22"/>
          <w:szCs w:val="22"/>
          <w:u w:val="single"/>
        </w:rPr>
      </w:pPr>
    </w:p>
    <w:p w14:paraId="238BC16D" w14:textId="4FDF4AB7" w:rsidR="00233A54" w:rsidRPr="00C2283A" w:rsidRDefault="00233A54">
      <w:pPr>
        <w:pStyle w:val="Prrafodelista"/>
        <w:numPr>
          <w:ilvl w:val="0"/>
          <w:numId w:val="12"/>
        </w:numPr>
        <w:jc w:val="both"/>
        <w:rPr>
          <w:rFonts w:ascii="Arial" w:hAnsi="Arial" w:cs="Arial"/>
          <w:b/>
          <w:bCs/>
          <w:color w:val="000000" w:themeColor="text1"/>
          <w:sz w:val="22"/>
          <w:szCs w:val="22"/>
          <w:u w:val="single"/>
        </w:rPr>
      </w:pPr>
      <w:r w:rsidRPr="00C2283A">
        <w:rPr>
          <w:rFonts w:ascii="Arial" w:hAnsi="Arial" w:cs="Arial"/>
          <w:b/>
          <w:bCs/>
          <w:color w:val="000000" w:themeColor="text1"/>
          <w:sz w:val="22"/>
          <w:szCs w:val="22"/>
          <w:u w:val="single"/>
        </w:rPr>
        <w:t>NADIE PUEDE ALEGAR A SU FAVOR SU PROPIA CULPA, ERROR O DOLO EN SU BENEFICIO</w:t>
      </w:r>
      <w:r w:rsidR="008C3FC6" w:rsidRPr="00C2283A">
        <w:rPr>
          <w:rFonts w:ascii="Arial" w:hAnsi="Arial" w:cs="Arial"/>
          <w:b/>
          <w:bCs/>
          <w:color w:val="000000" w:themeColor="text1"/>
          <w:sz w:val="22"/>
          <w:szCs w:val="22"/>
          <w:u w:val="single"/>
        </w:rPr>
        <w:t>- PRINCIPIO NEMO AUDITUR PROPRIAM TURPITUDINEM ALLEGANS</w:t>
      </w:r>
    </w:p>
    <w:p w14:paraId="5BA4BBFE" w14:textId="77777777" w:rsidR="00233A54" w:rsidRPr="00C2283A" w:rsidRDefault="00233A54" w:rsidP="00C2283A">
      <w:pPr>
        <w:jc w:val="both"/>
        <w:rPr>
          <w:rFonts w:ascii="Arial" w:hAnsi="Arial" w:cs="Arial"/>
          <w:b/>
          <w:bCs/>
          <w:color w:val="000000" w:themeColor="text1"/>
          <w:sz w:val="22"/>
          <w:szCs w:val="22"/>
          <w:u w:val="single"/>
        </w:rPr>
      </w:pPr>
    </w:p>
    <w:p w14:paraId="725F7FAC" w14:textId="33FCB90B" w:rsidR="00E9392D" w:rsidRPr="00C2283A" w:rsidRDefault="00233A54" w:rsidP="00C2283A">
      <w:pPr>
        <w:jc w:val="both"/>
        <w:rPr>
          <w:rFonts w:ascii="Arial" w:hAnsi="Arial" w:cs="Arial"/>
          <w:color w:val="000000" w:themeColor="text1"/>
          <w:sz w:val="22"/>
          <w:szCs w:val="22"/>
        </w:rPr>
      </w:pPr>
      <w:r w:rsidRPr="00C2283A">
        <w:rPr>
          <w:rFonts w:ascii="Arial" w:hAnsi="Arial" w:cs="Arial"/>
          <w:color w:val="000000" w:themeColor="text1"/>
          <w:sz w:val="22"/>
          <w:szCs w:val="22"/>
        </w:rPr>
        <w:t>Esta pretensión se propone para demostrar que la terminación del contrato de trabajo suscrito entre EFICACIA S.A.S. y el señor ODAIR ESCUDERO, se dio por acciones y omisiones cometidas por el extrabajador lo que conllevó al incumplimiento contractual de sus obligaciones</w:t>
      </w:r>
      <w:r w:rsidR="00E9392D" w:rsidRPr="00C2283A">
        <w:rPr>
          <w:rFonts w:ascii="Arial" w:hAnsi="Arial" w:cs="Arial"/>
          <w:color w:val="000000" w:themeColor="text1"/>
          <w:sz w:val="22"/>
          <w:szCs w:val="22"/>
        </w:rPr>
        <w:t>, por lo que, ahora no puede alegar que su propia culpa, error o dolo para conseguir a su favor una indemnización por despido sin justa causa</w:t>
      </w:r>
      <w:r w:rsidRPr="00C2283A">
        <w:rPr>
          <w:rFonts w:ascii="Arial" w:hAnsi="Arial" w:cs="Arial"/>
          <w:color w:val="000000" w:themeColor="text1"/>
          <w:sz w:val="22"/>
          <w:szCs w:val="22"/>
        </w:rPr>
        <w:t>. En el caso marras, el demandante</w:t>
      </w:r>
      <w:r w:rsidR="00D95427" w:rsidRPr="00C2283A">
        <w:rPr>
          <w:rFonts w:ascii="Arial" w:hAnsi="Arial" w:cs="Arial"/>
          <w:color w:val="000000" w:themeColor="text1"/>
          <w:sz w:val="22"/>
          <w:szCs w:val="22"/>
        </w:rPr>
        <w:t xml:space="preserve"> fue contratado en el cargo de Operador de Surtido el cual debía cumplir con funciones </w:t>
      </w:r>
      <w:r w:rsidR="005207B3" w:rsidRPr="00C2283A">
        <w:rPr>
          <w:rFonts w:ascii="Arial" w:hAnsi="Arial" w:cs="Arial"/>
          <w:color w:val="000000" w:themeColor="text1"/>
          <w:sz w:val="22"/>
          <w:szCs w:val="22"/>
        </w:rPr>
        <w:t>específicas</w:t>
      </w:r>
      <w:r w:rsidR="00D95427" w:rsidRPr="00C2283A">
        <w:rPr>
          <w:rFonts w:ascii="Arial" w:hAnsi="Arial" w:cs="Arial"/>
          <w:color w:val="000000" w:themeColor="text1"/>
          <w:sz w:val="22"/>
          <w:szCs w:val="22"/>
        </w:rPr>
        <w:t xml:space="preserve"> entre ellas, la rotación adecuada de producto, realizar inventario y rotación adecuado de los productos, ante ello, </w:t>
      </w:r>
      <w:r w:rsidR="00E9392D" w:rsidRPr="00C2283A">
        <w:rPr>
          <w:rFonts w:ascii="Arial" w:hAnsi="Arial" w:cs="Arial"/>
          <w:color w:val="000000" w:themeColor="text1"/>
          <w:sz w:val="22"/>
          <w:szCs w:val="22"/>
        </w:rPr>
        <w:t xml:space="preserve">mediante diligencia de descargos llevada a cabo el 01/11/2023, </w:t>
      </w:r>
      <w:r w:rsidR="00D95427" w:rsidRPr="00C2283A">
        <w:rPr>
          <w:rFonts w:ascii="Arial" w:hAnsi="Arial" w:cs="Arial"/>
          <w:color w:val="000000" w:themeColor="text1"/>
          <w:sz w:val="22"/>
          <w:szCs w:val="22"/>
        </w:rPr>
        <w:t xml:space="preserve">se </w:t>
      </w:r>
      <w:r w:rsidR="00E9392D" w:rsidRPr="00C2283A">
        <w:rPr>
          <w:rFonts w:ascii="Arial" w:hAnsi="Arial" w:cs="Arial"/>
          <w:color w:val="000000" w:themeColor="text1"/>
          <w:sz w:val="22"/>
          <w:szCs w:val="22"/>
        </w:rPr>
        <w:t xml:space="preserve">acreditó que el extrabajador </w:t>
      </w:r>
      <w:r w:rsidR="00E9392D" w:rsidRPr="00C2283A">
        <w:rPr>
          <w:rStyle w:val="normaltextrun"/>
          <w:rFonts w:ascii="Arial" w:hAnsi="Arial" w:cs="Arial"/>
          <w:color w:val="000000" w:themeColor="text1"/>
          <w:sz w:val="22"/>
          <w:szCs w:val="22"/>
        </w:rPr>
        <w:t xml:space="preserve">no comunicó de manera oportuna la baja rotación de combos de la marca RICA y devolvió 60 de estos productos del punto de venta </w:t>
      </w:r>
      <w:proofErr w:type="spellStart"/>
      <w:r w:rsidR="00E9392D" w:rsidRPr="00C2283A">
        <w:rPr>
          <w:rStyle w:val="normaltextrun"/>
          <w:rFonts w:ascii="Arial" w:hAnsi="Arial" w:cs="Arial"/>
          <w:color w:val="000000" w:themeColor="text1"/>
          <w:sz w:val="22"/>
          <w:szCs w:val="22"/>
        </w:rPr>
        <w:t>Merkalider</w:t>
      </w:r>
      <w:proofErr w:type="spellEnd"/>
      <w:r w:rsidR="00E9392D" w:rsidRPr="00C2283A">
        <w:rPr>
          <w:rStyle w:val="normaltextrun"/>
          <w:rFonts w:ascii="Arial" w:hAnsi="Arial" w:cs="Arial"/>
          <w:color w:val="000000" w:themeColor="text1"/>
          <w:sz w:val="22"/>
          <w:szCs w:val="22"/>
        </w:rPr>
        <w:t xml:space="preserve">, al respecto, incumplimientos que fueron admitidos por el señor </w:t>
      </w:r>
      <w:proofErr w:type="spellStart"/>
      <w:r w:rsidR="00E9392D" w:rsidRPr="00C2283A">
        <w:rPr>
          <w:rStyle w:val="normaltextrun"/>
          <w:rFonts w:ascii="Arial" w:hAnsi="Arial" w:cs="Arial"/>
          <w:color w:val="000000" w:themeColor="text1"/>
          <w:sz w:val="22"/>
          <w:szCs w:val="22"/>
        </w:rPr>
        <w:t>Odair</w:t>
      </w:r>
      <w:proofErr w:type="spellEnd"/>
      <w:r w:rsidR="00E9392D" w:rsidRPr="00C2283A">
        <w:rPr>
          <w:rStyle w:val="normaltextrun"/>
          <w:rFonts w:ascii="Arial" w:hAnsi="Arial" w:cs="Arial"/>
          <w:color w:val="000000" w:themeColor="text1"/>
          <w:sz w:val="22"/>
          <w:szCs w:val="22"/>
        </w:rPr>
        <w:t>.</w:t>
      </w:r>
    </w:p>
    <w:p w14:paraId="5F04B904" w14:textId="77777777" w:rsidR="00233A54" w:rsidRPr="00C2283A" w:rsidRDefault="00233A54" w:rsidP="00C2283A">
      <w:pPr>
        <w:jc w:val="both"/>
        <w:rPr>
          <w:rFonts w:ascii="Arial" w:hAnsi="Arial" w:cs="Arial"/>
          <w:b/>
          <w:bCs/>
          <w:color w:val="000000" w:themeColor="text1"/>
          <w:sz w:val="22"/>
          <w:szCs w:val="22"/>
          <w:u w:val="single"/>
        </w:rPr>
      </w:pPr>
    </w:p>
    <w:p w14:paraId="11170037" w14:textId="368D22C9" w:rsidR="00233A54" w:rsidRPr="00C2283A" w:rsidRDefault="00E9392D" w:rsidP="00C2283A">
      <w:pPr>
        <w:jc w:val="both"/>
        <w:rPr>
          <w:rFonts w:ascii="Arial" w:hAnsi="Arial" w:cs="Arial"/>
          <w:color w:val="000000" w:themeColor="text1"/>
          <w:sz w:val="22"/>
          <w:szCs w:val="22"/>
        </w:rPr>
      </w:pPr>
      <w:r w:rsidRPr="00C2283A">
        <w:rPr>
          <w:rFonts w:ascii="Arial" w:hAnsi="Arial" w:cs="Arial"/>
          <w:color w:val="000000" w:themeColor="text1"/>
          <w:sz w:val="22"/>
          <w:szCs w:val="22"/>
        </w:rPr>
        <w:t>Al respecto es menester ilustrar la admisión del incumplimiento realizada por el extrabajador en diligencia de descargos:</w:t>
      </w:r>
    </w:p>
    <w:p w14:paraId="71B69A48" w14:textId="77777777" w:rsidR="00E9392D" w:rsidRPr="00C2283A" w:rsidRDefault="00E9392D" w:rsidP="00C2283A">
      <w:pPr>
        <w:jc w:val="both"/>
        <w:rPr>
          <w:rFonts w:ascii="Arial" w:hAnsi="Arial" w:cs="Arial"/>
          <w:b/>
          <w:bCs/>
          <w:color w:val="000000" w:themeColor="text1"/>
          <w:sz w:val="22"/>
          <w:szCs w:val="22"/>
          <w:u w:val="single"/>
        </w:rPr>
      </w:pPr>
    </w:p>
    <w:p w14:paraId="1360B79C" w14:textId="77777777" w:rsidR="00E9392D" w:rsidRPr="00C2283A" w:rsidRDefault="00E9392D" w:rsidP="00C2283A">
      <w:pPr>
        <w:pStyle w:val="Sinespaciado"/>
        <w:ind w:left="567" w:right="397"/>
        <w:jc w:val="both"/>
        <w:rPr>
          <w:rFonts w:ascii="Arial" w:hAnsi="Arial" w:cs="Arial"/>
        </w:rPr>
      </w:pPr>
      <w:r w:rsidRPr="00C2283A">
        <w:rPr>
          <w:rFonts w:ascii="Arial" w:hAnsi="Arial" w:cs="Arial"/>
        </w:rPr>
        <w:t>“</w:t>
      </w:r>
      <w:r w:rsidRPr="00C2283A">
        <w:rPr>
          <w:rFonts w:ascii="Arial" w:hAnsi="Arial" w:cs="Arial"/>
          <w:i/>
          <w:iCs/>
        </w:rPr>
        <w:t xml:space="preserve">Yo cuando recibí eso, el punto de venta, el compañero me dijo que había bastante combo, más no me dijo que fecha, </w:t>
      </w:r>
      <w:r w:rsidRPr="00C2283A">
        <w:rPr>
          <w:rFonts w:ascii="Arial" w:hAnsi="Arial" w:cs="Arial"/>
          <w:b/>
          <w:bCs/>
          <w:i/>
          <w:iCs/>
          <w:u w:val="single"/>
        </w:rPr>
        <w:t>si fue error mío no revisar, porque solo revisé los combos de Zenú porque él si me dijo de la corta fecha el del Zenú, me confié</w:t>
      </w:r>
      <w:r w:rsidRPr="00C2283A">
        <w:rPr>
          <w:rFonts w:ascii="Arial" w:hAnsi="Arial" w:cs="Arial"/>
          <w:i/>
          <w:iCs/>
        </w:rPr>
        <w:t xml:space="preserve"> y mi compañero no estoy diciendo culpa de él, </w:t>
      </w:r>
      <w:r w:rsidRPr="00C2283A">
        <w:rPr>
          <w:rFonts w:ascii="Arial" w:hAnsi="Arial" w:cs="Arial"/>
          <w:b/>
          <w:bCs/>
          <w:i/>
          <w:iCs/>
          <w:u w:val="single"/>
        </w:rPr>
        <w:t>porque la verdad fue culpa mía por no haber revisado lo que me estaba entregando</w:t>
      </w:r>
      <w:r w:rsidRPr="00C2283A">
        <w:rPr>
          <w:rFonts w:ascii="Arial" w:hAnsi="Arial" w:cs="Arial"/>
          <w:i/>
          <w:iCs/>
        </w:rPr>
        <w:t xml:space="preserve">, me confié de esos combos que eran fecha anterior, cuando la fecha del punto de venta ya estaba que eran 19 de octubre si no estoy mal, pues que estaba a punto que había muy poquito, fue que cuando me di cuenta cogí las canastas, </w:t>
      </w:r>
      <w:r w:rsidRPr="00C2283A">
        <w:rPr>
          <w:rFonts w:ascii="Arial" w:hAnsi="Arial" w:cs="Arial"/>
          <w:i/>
          <w:iCs/>
        </w:rPr>
        <w:lastRenderedPageBreak/>
        <w:t>eran 11 canastas de Rica y cada canasta trae 15 unidades cuando me di cuenta fue demasiado tarde y no había nada que hacer</w:t>
      </w:r>
      <w:r w:rsidRPr="00C2283A">
        <w:rPr>
          <w:rFonts w:ascii="Arial" w:hAnsi="Arial" w:cs="Arial"/>
        </w:rPr>
        <w:t>.” (min 8:30 a 9:30 de la grabación de diligencia de descargos)</w:t>
      </w:r>
    </w:p>
    <w:p w14:paraId="00709BD1" w14:textId="77777777" w:rsidR="00E9392D" w:rsidRPr="00C2283A" w:rsidRDefault="00E9392D" w:rsidP="00C2283A">
      <w:pPr>
        <w:pStyle w:val="Sinespaciado"/>
        <w:ind w:left="567" w:right="397"/>
        <w:jc w:val="both"/>
        <w:rPr>
          <w:rFonts w:ascii="Arial" w:hAnsi="Arial" w:cs="Arial"/>
        </w:rPr>
      </w:pPr>
    </w:p>
    <w:p w14:paraId="7B16409E" w14:textId="77777777" w:rsidR="00E9392D" w:rsidRPr="00C2283A" w:rsidRDefault="00E9392D" w:rsidP="00C2283A">
      <w:pPr>
        <w:pStyle w:val="Sinespaciado"/>
        <w:ind w:left="567" w:right="397"/>
        <w:jc w:val="both"/>
        <w:rPr>
          <w:rFonts w:ascii="Arial" w:hAnsi="Arial" w:cs="Arial"/>
        </w:rPr>
      </w:pPr>
      <w:r w:rsidRPr="00C2283A">
        <w:rPr>
          <w:rFonts w:ascii="Arial" w:hAnsi="Arial" w:cs="Arial"/>
        </w:rPr>
        <w:t>(…)</w:t>
      </w:r>
    </w:p>
    <w:p w14:paraId="1FB9E73C" w14:textId="77777777" w:rsidR="00E9392D" w:rsidRPr="00C2283A" w:rsidRDefault="00E9392D" w:rsidP="00C2283A">
      <w:pPr>
        <w:pStyle w:val="Sinespaciado"/>
        <w:jc w:val="both"/>
        <w:rPr>
          <w:rFonts w:ascii="Arial" w:hAnsi="Arial" w:cs="Arial"/>
        </w:rPr>
      </w:pPr>
    </w:p>
    <w:p w14:paraId="39E8B526" w14:textId="77777777" w:rsidR="00E9392D" w:rsidRPr="00C2283A" w:rsidRDefault="00E9392D" w:rsidP="00C2283A">
      <w:pPr>
        <w:pStyle w:val="Sinespaciado"/>
        <w:ind w:left="567" w:right="397"/>
        <w:jc w:val="both"/>
        <w:rPr>
          <w:rFonts w:ascii="Arial" w:hAnsi="Arial" w:cs="Arial"/>
          <w:i/>
          <w:iCs/>
        </w:rPr>
      </w:pPr>
      <w:r w:rsidRPr="00C2283A">
        <w:rPr>
          <w:rFonts w:ascii="Arial" w:hAnsi="Arial" w:cs="Arial"/>
          <w:i/>
          <w:iCs/>
        </w:rPr>
        <w:t>“Rosa Liliana: Usted comentó a tiempo esta situación, la comunicación con su líder o coordinador, fue asertiva, usted comunicó bien esta situación, en el tiempo establecido.</w:t>
      </w:r>
    </w:p>
    <w:p w14:paraId="2F7A502B" w14:textId="77777777" w:rsidR="00E9392D" w:rsidRPr="00C2283A" w:rsidRDefault="00E9392D" w:rsidP="00C2283A">
      <w:pPr>
        <w:pStyle w:val="Sinespaciado"/>
        <w:ind w:left="567" w:right="397"/>
        <w:jc w:val="both"/>
        <w:rPr>
          <w:rFonts w:ascii="Arial" w:hAnsi="Arial" w:cs="Arial"/>
          <w:i/>
          <w:iCs/>
        </w:rPr>
      </w:pPr>
    </w:p>
    <w:p w14:paraId="0262418A" w14:textId="77777777" w:rsidR="00E9392D" w:rsidRPr="00C2283A" w:rsidRDefault="00E9392D" w:rsidP="00C2283A">
      <w:pPr>
        <w:pStyle w:val="Sinespaciado"/>
        <w:ind w:left="567" w:right="397"/>
        <w:jc w:val="both"/>
        <w:rPr>
          <w:rFonts w:ascii="Arial" w:hAnsi="Arial" w:cs="Arial"/>
          <w:i/>
          <w:iCs/>
        </w:rPr>
      </w:pPr>
      <w:r w:rsidRPr="00C2283A">
        <w:rPr>
          <w:rFonts w:ascii="Arial" w:hAnsi="Arial" w:cs="Arial"/>
          <w:i/>
          <w:iCs/>
        </w:rPr>
        <w:t xml:space="preserve">Trabajador: </w:t>
      </w:r>
      <w:r w:rsidRPr="00C2283A">
        <w:rPr>
          <w:rFonts w:ascii="Arial" w:hAnsi="Arial" w:cs="Arial"/>
          <w:b/>
          <w:bCs/>
          <w:i/>
          <w:iCs/>
          <w:u w:val="single"/>
        </w:rPr>
        <w:t>No, la verdad lo hice ya muy tarde</w:t>
      </w:r>
      <w:r w:rsidRPr="00C2283A">
        <w:rPr>
          <w:rFonts w:ascii="Arial" w:hAnsi="Arial" w:cs="Arial"/>
          <w:i/>
          <w:iCs/>
        </w:rPr>
        <w:t xml:space="preserve">, incluso había muchas, si </w:t>
      </w:r>
      <w:proofErr w:type="gramStart"/>
      <w:r w:rsidRPr="00C2283A">
        <w:rPr>
          <w:rFonts w:ascii="Arial" w:hAnsi="Arial" w:cs="Arial"/>
          <w:i/>
          <w:iCs/>
        </w:rPr>
        <w:t>habían</w:t>
      </w:r>
      <w:proofErr w:type="gramEnd"/>
      <w:r w:rsidRPr="00C2283A">
        <w:rPr>
          <w:rFonts w:ascii="Arial" w:hAnsi="Arial" w:cs="Arial"/>
          <w:i/>
          <w:iCs/>
        </w:rPr>
        <w:t xml:space="preserve"> muchas cortas fechas, que eran las salchichas 450 la del perro también, saqué y me quedé impulsando también los combos de Zenú y en ese momento no me había percatado de los combos de RICA” </w:t>
      </w:r>
      <w:r w:rsidRPr="00C2283A">
        <w:rPr>
          <w:rFonts w:ascii="Arial" w:hAnsi="Arial" w:cs="Arial"/>
        </w:rPr>
        <w:t>(min 9:46 a 10:23 de la grabación de diligencia de descargos)</w:t>
      </w:r>
    </w:p>
    <w:p w14:paraId="76B6A2D5" w14:textId="77777777" w:rsidR="00233A54" w:rsidRPr="00C2283A" w:rsidRDefault="00233A54" w:rsidP="00C2283A">
      <w:pPr>
        <w:jc w:val="both"/>
        <w:rPr>
          <w:rFonts w:ascii="Arial" w:hAnsi="Arial" w:cs="Arial"/>
          <w:b/>
          <w:bCs/>
          <w:color w:val="000000" w:themeColor="text1"/>
          <w:sz w:val="22"/>
          <w:szCs w:val="22"/>
          <w:u w:val="single"/>
        </w:rPr>
      </w:pPr>
    </w:p>
    <w:p w14:paraId="6CE18E68" w14:textId="77777777" w:rsidR="00E9392D" w:rsidRPr="00C2283A" w:rsidRDefault="00E9392D" w:rsidP="00C2283A">
      <w:pPr>
        <w:jc w:val="both"/>
        <w:rPr>
          <w:rFonts w:ascii="Arial" w:hAnsi="Arial" w:cs="Arial"/>
          <w:color w:val="000000" w:themeColor="text1"/>
          <w:sz w:val="22"/>
          <w:szCs w:val="22"/>
          <w:lang w:val="es-CO"/>
        </w:rPr>
      </w:pPr>
      <w:r w:rsidRPr="00C2283A">
        <w:rPr>
          <w:rFonts w:ascii="Arial" w:hAnsi="Arial" w:cs="Arial"/>
          <w:color w:val="000000" w:themeColor="text1"/>
          <w:sz w:val="22"/>
          <w:szCs w:val="22"/>
        </w:rPr>
        <w:t>Al respecto, se debe traer a colación que la Corte Constitucional en diversos pronunciamientos a lo largo de su historia ha ratificado y aplicado la existencia del principio general del derecho de "NEMO AUDITUR PROPRIAM TURPITUDINEM ALLEGANS”, en los siguientes términos:</w:t>
      </w:r>
      <w:r w:rsidRPr="00C2283A">
        <w:rPr>
          <w:rFonts w:ascii="Arial" w:hAnsi="Arial" w:cs="Arial"/>
          <w:color w:val="000000" w:themeColor="text1"/>
          <w:sz w:val="22"/>
          <w:szCs w:val="22"/>
          <w:lang w:val="es-CO"/>
        </w:rPr>
        <w:t> </w:t>
      </w:r>
    </w:p>
    <w:p w14:paraId="242121F2" w14:textId="77777777" w:rsidR="00E9392D" w:rsidRPr="00E9392D" w:rsidRDefault="00E9392D" w:rsidP="00C2283A">
      <w:pPr>
        <w:ind w:left="567" w:right="397"/>
        <w:jc w:val="both"/>
        <w:rPr>
          <w:rFonts w:ascii="Arial" w:hAnsi="Arial" w:cs="Arial"/>
          <w:color w:val="000000" w:themeColor="text1"/>
          <w:sz w:val="22"/>
          <w:szCs w:val="22"/>
          <w:lang w:val="es-CO"/>
        </w:rPr>
      </w:pPr>
      <w:r w:rsidRPr="00E9392D">
        <w:rPr>
          <w:rFonts w:ascii="Arial" w:hAnsi="Arial" w:cs="Arial"/>
          <w:color w:val="000000" w:themeColor="text1"/>
          <w:sz w:val="22"/>
          <w:szCs w:val="22"/>
          <w:lang w:val="es-CO"/>
        </w:rPr>
        <w:t> </w:t>
      </w:r>
    </w:p>
    <w:p w14:paraId="262005A0" w14:textId="77777777" w:rsidR="00E9392D" w:rsidRPr="00E9392D" w:rsidRDefault="00E9392D" w:rsidP="00C2283A">
      <w:pPr>
        <w:ind w:left="567" w:right="397"/>
        <w:jc w:val="both"/>
        <w:rPr>
          <w:rFonts w:ascii="Arial" w:hAnsi="Arial" w:cs="Arial"/>
          <w:color w:val="000000" w:themeColor="text1"/>
          <w:sz w:val="22"/>
          <w:szCs w:val="22"/>
          <w:lang w:val="es-CO"/>
        </w:rPr>
      </w:pPr>
      <w:r w:rsidRPr="00E9392D">
        <w:rPr>
          <w:rFonts w:ascii="Arial" w:hAnsi="Arial" w:cs="Arial"/>
          <w:i/>
          <w:iCs/>
          <w:color w:val="000000" w:themeColor="text1"/>
          <w:sz w:val="22"/>
          <w:szCs w:val="22"/>
        </w:rPr>
        <w:t xml:space="preserve"> “7.1. La Corte Constitucional ha mantenido una línea jurisprudencial respecto del aforismo “Nemo </w:t>
      </w:r>
      <w:proofErr w:type="spellStart"/>
      <w:r w:rsidRPr="00E9392D">
        <w:rPr>
          <w:rFonts w:ascii="Arial" w:hAnsi="Arial" w:cs="Arial"/>
          <w:i/>
          <w:iCs/>
          <w:color w:val="000000" w:themeColor="text1"/>
          <w:sz w:val="22"/>
          <w:szCs w:val="22"/>
        </w:rPr>
        <w:t>auditur</w:t>
      </w:r>
      <w:proofErr w:type="spellEnd"/>
      <w:r w:rsidRPr="00E9392D">
        <w:rPr>
          <w:rFonts w:ascii="Arial" w:hAnsi="Arial" w:cs="Arial"/>
          <w:i/>
          <w:iCs/>
          <w:color w:val="000000" w:themeColor="text1"/>
          <w:sz w:val="22"/>
          <w:szCs w:val="22"/>
        </w:rPr>
        <w:t xml:space="preserve"> </w:t>
      </w:r>
      <w:proofErr w:type="spellStart"/>
      <w:r w:rsidRPr="00E9392D">
        <w:rPr>
          <w:rFonts w:ascii="Arial" w:hAnsi="Arial" w:cs="Arial"/>
          <w:i/>
          <w:iCs/>
          <w:color w:val="000000" w:themeColor="text1"/>
          <w:sz w:val="22"/>
          <w:szCs w:val="22"/>
        </w:rPr>
        <w:t>propriam</w:t>
      </w:r>
      <w:proofErr w:type="spellEnd"/>
      <w:r w:rsidRPr="00E9392D">
        <w:rPr>
          <w:rFonts w:ascii="Arial" w:hAnsi="Arial" w:cs="Arial"/>
          <w:i/>
          <w:iCs/>
          <w:color w:val="000000" w:themeColor="text1"/>
          <w:sz w:val="22"/>
          <w:szCs w:val="22"/>
        </w:rPr>
        <w:t xml:space="preserve"> </w:t>
      </w:r>
      <w:proofErr w:type="spellStart"/>
      <w:r w:rsidRPr="00E9392D">
        <w:rPr>
          <w:rFonts w:ascii="Arial" w:hAnsi="Arial" w:cs="Arial"/>
          <w:i/>
          <w:iCs/>
          <w:color w:val="000000" w:themeColor="text1"/>
          <w:sz w:val="22"/>
          <w:szCs w:val="22"/>
        </w:rPr>
        <w:t>turpitudinem</w:t>
      </w:r>
      <w:proofErr w:type="spellEnd"/>
      <w:r w:rsidRPr="00E9392D">
        <w:rPr>
          <w:rFonts w:ascii="Arial" w:hAnsi="Arial" w:cs="Arial"/>
          <w:i/>
          <w:iCs/>
          <w:color w:val="000000" w:themeColor="text1"/>
          <w:sz w:val="22"/>
          <w:szCs w:val="22"/>
        </w:rPr>
        <w:t xml:space="preserve"> </w:t>
      </w:r>
      <w:proofErr w:type="spellStart"/>
      <w:r w:rsidRPr="00E9392D">
        <w:rPr>
          <w:rFonts w:ascii="Arial" w:hAnsi="Arial" w:cs="Arial"/>
          <w:i/>
          <w:iCs/>
          <w:color w:val="000000" w:themeColor="text1"/>
          <w:sz w:val="22"/>
          <w:szCs w:val="22"/>
        </w:rPr>
        <w:t>allegans</w:t>
      </w:r>
      <w:proofErr w:type="spellEnd"/>
      <w:r w:rsidRPr="00E9392D">
        <w:rPr>
          <w:rFonts w:ascii="Arial" w:hAnsi="Arial" w:cs="Arial"/>
          <w:i/>
          <w:iCs/>
          <w:color w:val="000000" w:themeColor="text1"/>
          <w:sz w:val="22"/>
          <w:szCs w:val="22"/>
        </w:rPr>
        <w:t xml:space="preserve">”, a través de la cual sostiene que el juez no puede amparar situaciones donde la vulneración de los derechos fundamentales del actor se deriva de una actuación negligente, dolosa o de mala fe. Cuando ello ocurre, es decir, que el particular o la autoridad pública pretende aprovecharse del propio error, dolo o culpa, se ha justificado la aplicación de este principio como una forma de impedir el acceso a ventajas indebidas o inmerecidas dentro del ordenamiento jurídico. Por lo que la persona está prima facie en la imposibilidad jurídica de obtener beneficios originados de su actuar </w:t>
      </w:r>
      <w:proofErr w:type="gramStart"/>
      <w:r w:rsidRPr="00E9392D">
        <w:rPr>
          <w:rFonts w:ascii="Arial" w:hAnsi="Arial" w:cs="Arial"/>
          <w:i/>
          <w:iCs/>
          <w:color w:val="000000" w:themeColor="text1"/>
          <w:sz w:val="22"/>
          <w:szCs w:val="22"/>
        </w:rPr>
        <w:t>doloso[</w:t>
      </w:r>
      <w:proofErr w:type="gramEnd"/>
      <w:r w:rsidRPr="00E9392D">
        <w:rPr>
          <w:rFonts w:ascii="Arial" w:hAnsi="Arial" w:cs="Arial"/>
          <w:i/>
          <w:iCs/>
          <w:color w:val="000000" w:themeColor="text1"/>
          <w:sz w:val="22"/>
          <w:szCs w:val="22"/>
        </w:rPr>
        <w:t xml:space="preserve">89]. Según ese principio, una persona no es digna de ser oída ni menos pretender el reconocimiento de un bien jurídico a partir de su conducta reprochable. Para la Corte, nadie puede presentarse a la justicia para pedir la protección de los derechos bajo la conciencia de que su comportamiento no está conforme al derecho y los fines que persigue la misma </w:t>
      </w:r>
      <w:proofErr w:type="gramStart"/>
      <w:r w:rsidRPr="00E9392D">
        <w:rPr>
          <w:rFonts w:ascii="Arial" w:hAnsi="Arial" w:cs="Arial"/>
          <w:i/>
          <w:iCs/>
          <w:color w:val="000000" w:themeColor="text1"/>
          <w:sz w:val="22"/>
          <w:szCs w:val="22"/>
        </w:rPr>
        <w:t>norma[</w:t>
      </w:r>
      <w:proofErr w:type="gramEnd"/>
      <w:r w:rsidRPr="00E9392D">
        <w:rPr>
          <w:rFonts w:ascii="Arial" w:hAnsi="Arial" w:cs="Arial"/>
          <w:i/>
          <w:iCs/>
          <w:color w:val="000000" w:themeColor="text1"/>
          <w:sz w:val="22"/>
          <w:szCs w:val="22"/>
        </w:rPr>
        <w:t>90]. </w:t>
      </w:r>
      <w:r w:rsidRPr="00E9392D">
        <w:rPr>
          <w:rFonts w:ascii="Arial" w:hAnsi="Arial" w:cs="Arial"/>
          <w:color w:val="000000" w:themeColor="text1"/>
          <w:sz w:val="22"/>
          <w:szCs w:val="22"/>
          <w:lang w:val="es-CO"/>
        </w:rPr>
        <w:t> </w:t>
      </w:r>
    </w:p>
    <w:p w14:paraId="35849442" w14:textId="77777777" w:rsidR="00E9392D" w:rsidRPr="00E9392D" w:rsidRDefault="00E9392D" w:rsidP="00C2283A">
      <w:pPr>
        <w:ind w:left="567" w:right="397"/>
        <w:jc w:val="both"/>
        <w:rPr>
          <w:rFonts w:ascii="Arial" w:hAnsi="Arial" w:cs="Arial"/>
          <w:color w:val="000000" w:themeColor="text1"/>
          <w:sz w:val="22"/>
          <w:szCs w:val="22"/>
          <w:lang w:val="es-CO"/>
        </w:rPr>
      </w:pPr>
      <w:r w:rsidRPr="00E9392D">
        <w:rPr>
          <w:rFonts w:ascii="Arial" w:hAnsi="Arial" w:cs="Arial"/>
          <w:color w:val="000000" w:themeColor="text1"/>
          <w:sz w:val="22"/>
          <w:szCs w:val="22"/>
          <w:lang w:val="es-CO"/>
        </w:rPr>
        <w:t> </w:t>
      </w:r>
    </w:p>
    <w:p w14:paraId="3A38663E" w14:textId="77777777" w:rsidR="00E9392D" w:rsidRPr="00E9392D" w:rsidRDefault="00E9392D" w:rsidP="00C2283A">
      <w:pPr>
        <w:ind w:left="567" w:right="397"/>
        <w:jc w:val="both"/>
        <w:rPr>
          <w:rFonts w:ascii="Arial" w:hAnsi="Arial" w:cs="Arial"/>
          <w:color w:val="000000" w:themeColor="text1"/>
          <w:sz w:val="22"/>
          <w:szCs w:val="22"/>
          <w:lang w:val="es-CO"/>
        </w:rPr>
      </w:pPr>
      <w:r w:rsidRPr="00E9392D">
        <w:rPr>
          <w:rFonts w:ascii="Arial" w:hAnsi="Arial" w:cs="Arial"/>
          <w:i/>
          <w:iCs/>
          <w:color w:val="000000" w:themeColor="text1"/>
          <w:sz w:val="22"/>
          <w:szCs w:val="22"/>
        </w:rPr>
        <w:t xml:space="preserve">7.2. Este principio no tiene una formulación explícita en el ordenamiento jurídico. No </w:t>
      </w:r>
      <w:proofErr w:type="gramStart"/>
      <w:r w:rsidRPr="00E9392D">
        <w:rPr>
          <w:rFonts w:ascii="Arial" w:hAnsi="Arial" w:cs="Arial"/>
          <w:i/>
          <w:iCs/>
          <w:color w:val="000000" w:themeColor="text1"/>
          <w:sz w:val="22"/>
          <w:szCs w:val="22"/>
        </w:rPr>
        <w:t>obstante</w:t>
      </w:r>
      <w:proofErr w:type="gramEnd"/>
      <w:r w:rsidRPr="00E9392D">
        <w:rPr>
          <w:rFonts w:ascii="Arial" w:hAnsi="Arial" w:cs="Arial"/>
          <w:i/>
          <w:iCs/>
          <w:color w:val="000000" w:themeColor="text1"/>
          <w:sz w:val="22"/>
          <w:szCs w:val="22"/>
        </w:rPr>
        <w:t xml:space="preserve"> lo anterior, la Corte Constitucional ha hecho alusión a su naturaleza de regla general del derecho, al derivarse de la aplicación de la analogía iuris. Por ello, cuando el juez aplica dicha regla, se ha señalado que el mismo no hace otra cosa que actuar con fundamento en la </w:t>
      </w:r>
      <w:proofErr w:type="gramStart"/>
      <w:r w:rsidRPr="00E9392D">
        <w:rPr>
          <w:rFonts w:ascii="Arial" w:hAnsi="Arial" w:cs="Arial"/>
          <w:i/>
          <w:iCs/>
          <w:color w:val="000000" w:themeColor="text1"/>
          <w:sz w:val="22"/>
          <w:szCs w:val="22"/>
        </w:rPr>
        <w:t>legislación[</w:t>
      </w:r>
      <w:proofErr w:type="gramEnd"/>
      <w:r w:rsidRPr="00E9392D">
        <w:rPr>
          <w:rFonts w:ascii="Arial" w:hAnsi="Arial" w:cs="Arial"/>
          <w:i/>
          <w:iCs/>
          <w:color w:val="000000" w:themeColor="text1"/>
          <w:sz w:val="22"/>
          <w:szCs w:val="22"/>
        </w:rPr>
        <w:t>91].”.</w:t>
      </w:r>
      <w:r w:rsidRPr="00E9392D">
        <w:rPr>
          <w:rFonts w:ascii="Arial" w:hAnsi="Arial" w:cs="Arial"/>
          <w:color w:val="000000" w:themeColor="text1"/>
          <w:sz w:val="22"/>
          <w:szCs w:val="22"/>
          <w:lang w:val="es-CO"/>
        </w:rPr>
        <w:t> </w:t>
      </w:r>
    </w:p>
    <w:p w14:paraId="20B73031" w14:textId="77777777" w:rsidR="00E9392D" w:rsidRPr="00E9392D" w:rsidRDefault="00E9392D" w:rsidP="00C2283A">
      <w:pPr>
        <w:jc w:val="both"/>
        <w:rPr>
          <w:rFonts w:ascii="Arial" w:hAnsi="Arial" w:cs="Arial"/>
          <w:color w:val="000000" w:themeColor="text1"/>
          <w:sz w:val="22"/>
          <w:szCs w:val="22"/>
          <w:lang w:val="es-CO"/>
        </w:rPr>
      </w:pPr>
      <w:r w:rsidRPr="00E9392D">
        <w:rPr>
          <w:rFonts w:ascii="Arial" w:hAnsi="Arial" w:cs="Arial"/>
          <w:color w:val="000000" w:themeColor="text1"/>
          <w:sz w:val="22"/>
          <w:szCs w:val="22"/>
          <w:lang w:val="es-CO"/>
        </w:rPr>
        <w:t> </w:t>
      </w:r>
    </w:p>
    <w:p w14:paraId="2EC08F35" w14:textId="009CF51F" w:rsidR="00E9392D" w:rsidRPr="00C2283A" w:rsidRDefault="00E9392D" w:rsidP="00C2283A">
      <w:pPr>
        <w:jc w:val="both"/>
        <w:rPr>
          <w:rFonts w:ascii="Arial" w:hAnsi="Arial" w:cs="Arial"/>
          <w:color w:val="000000" w:themeColor="text1"/>
          <w:sz w:val="22"/>
          <w:szCs w:val="22"/>
        </w:rPr>
      </w:pPr>
      <w:r w:rsidRPr="00E9392D">
        <w:rPr>
          <w:rFonts w:ascii="Arial" w:hAnsi="Arial" w:cs="Arial"/>
          <w:color w:val="000000" w:themeColor="text1"/>
          <w:sz w:val="22"/>
          <w:szCs w:val="22"/>
        </w:rPr>
        <w:t xml:space="preserve">Por consiguiente, en virtud del principio general del derecho anteriormente indicado y aplicado por la Corte Constitucional no serían procedentes las pretensiones de la demanda, por cuanto ello sería cohonestar la falta en la que incurrió el </w:t>
      </w:r>
      <w:r w:rsidRPr="00C2283A">
        <w:rPr>
          <w:rFonts w:ascii="Arial" w:hAnsi="Arial" w:cs="Arial"/>
          <w:color w:val="000000" w:themeColor="text1"/>
          <w:sz w:val="22"/>
          <w:szCs w:val="22"/>
        </w:rPr>
        <w:t>ex</w:t>
      </w:r>
      <w:r w:rsidRPr="00E9392D">
        <w:rPr>
          <w:rFonts w:ascii="Arial" w:hAnsi="Arial" w:cs="Arial"/>
          <w:color w:val="000000" w:themeColor="text1"/>
          <w:sz w:val="22"/>
          <w:szCs w:val="22"/>
        </w:rPr>
        <w:t xml:space="preserve">trabajador </w:t>
      </w:r>
      <w:r w:rsidRPr="00C2283A">
        <w:rPr>
          <w:rFonts w:ascii="Arial" w:hAnsi="Arial" w:cs="Arial"/>
          <w:color w:val="000000" w:themeColor="text1"/>
          <w:sz w:val="22"/>
          <w:szCs w:val="22"/>
        </w:rPr>
        <w:t>ante el incumplimiento de sus funciones y obligaciones contractuales.</w:t>
      </w:r>
    </w:p>
    <w:p w14:paraId="27C39A71" w14:textId="77777777" w:rsidR="00E9392D" w:rsidRPr="00C2283A" w:rsidRDefault="00E9392D" w:rsidP="00C2283A">
      <w:pPr>
        <w:jc w:val="both"/>
        <w:rPr>
          <w:rFonts w:ascii="Arial" w:hAnsi="Arial" w:cs="Arial"/>
          <w:color w:val="000000" w:themeColor="text1"/>
          <w:sz w:val="22"/>
          <w:szCs w:val="22"/>
        </w:rPr>
      </w:pPr>
    </w:p>
    <w:p w14:paraId="53A2AED0" w14:textId="1C5A1A25" w:rsidR="00233A54" w:rsidRPr="00C2283A" w:rsidRDefault="00E9392D" w:rsidP="00C2283A">
      <w:pPr>
        <w:jc w:val="both"/>
        <w:rPr>
          <w:rFonts w:ascii="Arial" w:hAnsi="Arial" w:cs="Arial"/>
          <w:color w:val="000000" w:themeColor="text1"/>
          <w:sz w:val="22"/>
          <w:szCs w:val="22"/>
          <w:lang w:val="es-CO"/>
        </w:rPr>
      </w:pPr>
      <w:r w:rsidRPr="00C2283A">
        <w:rPr>
          <w:rFonts w:ascii="Arial" w:hAnsi="Arial" w:cs="Arial"/>
          <w:color w:val="000000" w:themeColor="text1"/>
          <w:sz w:val="22"/>
          <w:szCs w:val="22"/>
        </w:rPr>
        <w:t xml:space="preserve">Así las cosas, debe tener en consideración el despacho que </w:t>
      </w:r>
      <w:r w:rsidR="008C3FC6" w:rsidRPr="00C2283A">
        <w:rPr>
          <w:rFonts w:ascii="Arial" w:hAnsi="Arial" w:cs="Arial"/>
          <w:color w:val="000000" w:themeColor="text1"/>
          <w:sz w:val="22"/>
          <w:szCs w:val="22"/>
        </w:rPr>
        <w:t>el demandante</w:t>
      </w:r>
      <w:r w:rsidRPr="00C2283A">
        <w:rPr>
          <w:rFonts w:ascii="Arial" w:hAnsi="Arial" w:cs="Arial"/>
          <w:color w:val="000000" w:themeColor="text1"/>
          <w:sz w:val="22"/>
          <w:szCs w:val="22"/>
        </w:rPr>
        <w:t xml:space="preserve"> fundamenta en el libelo introductor que EFICACIA S.A.S</w:t>
      </w:r>
      <w:r w:rsidR="008C3FC6" w:rsidRPr="00C2283A">
        <w:rPr>
          <w:rFonts w:ascii="Arial" w:hAnsi="Arial" w:cs="Arial"/>
          <w:color w:val="000000" w:themeColor="text1"/>
          <w:sz w:val="22"/>
          <w:szCs w:val="22"/>
        </w:rPr>
        <w:t>. debe responder por una indemnización por despido sin justa causa, sin embargo, conforme a lo expuesto y acreditado a lo largo de la presente contestación se tiene que el señor ODAIR ESCUDERO cometió faltas graves del RIT mismas que fueron admitidas en diligencia de descargos, por lo que, en virtud del principio general del derecho anteriormente indicado y aplicado por la Corte Constitucional debe absolverse a EFICACIA S.A.S de las pretensiones de la demanda, por cuanto ello sería cohonestar las faltas en la que incurrió el extrabajador.</w:t>
      </w:r>
    </w:p>
    <w:p w14:paraId="19989523" w14:textId="77777777" w:rsidR="00233A54" w:rsidRPr="00C2283A" w:rsidRDefault="00233A54" w:rsidP="00C2283A">
      <w:pPr>
        <w:jc w:val="both"/>
        <w:rPr>
          <w:rFonts w:ascii="Arial" w:hAnsi="Arial" w:cs="Arial"/>
          <w:b/>
          <w:bCs/>
          <w:color w:val="000000" w:themeColor="text1"/>
          <w:sz w:val="22"/>
          <w:szCs w:val="22"/>
          <w:u w:val="single"/>
        </w:rPr>
      </w:pPr>
    </w:p>
    <w:p w14:paraId="2B70797C" w14:textId="438836A2" w:rsidR="003802B4" w:rsidRPr="00C2283A" w:rsidRDefault="003802B4">
      <w:pPr>
        <w:pStyle w:val="Prrafodelista"/>
        <w:numPr>
          <w:ilvl w:val="0"/>
          <w:numId w:val="12"/>
        </w:numPr>
        <w:jc w:val="both"/>
        <w:rPr>
          <w:rFonts w:ascii="Arial" w:hAnsi="Arial" w:cs="Arial"/>
          <w:b/>
          <w:bCs/>
          <w:color w:val="000000" w:themeColor="text1"/>
          <w:sz w:val="22"/>
          <w:szCs w:val="22"/>
          <w:u w:val="single"/>
        </w:rPr>
      </w:pPr>
      <w:r w:rsidRPr="00C2283A">
        <w:rPr>
          <w:rFonts w:ascii="Arial" w:hAnsi="Arial" w:cs="Arial"/>
          <w:b/>
          <w:bCs/>
          <w:color w:val="000000" w:themeColor="text1"/>
          <w:sz w:val="22"/>
          <w:szCs w:val="22"/>
          <w:u w:val="single"/>
        </w:rPr>
        <w:t>BUENA FE.</w:t>
      </w:r>
    </w:p>
    <w:p w14:paraId="14F147F1" w14:textId="77777777" w:rsidR="003802B4" w:rsidRPr="00C2283A" w:rsidRDefault="003802B4" w:rsidP="00C2283A">
      <w:pPr>
        <w:jc w:val="both"/>
        <w:rPr>
          <w:rFonts w:ascii="Arial" w:hAnsi="Arial" w:cs="Arial"/>
          <w:b/>
          <w:bCs/>
          <w:color w:val="000000" w:themeColor="text1"/>
          <w:sz w:val="22"/>
          <w:szCs w:val="22"/>
          <w:u w:val="single"/>
        </w:rPr>
      </w:pPr>
    </w:p>
    <w:p w14:paraId="07619D61" w14:textId="0E40256D" w:rsidR="003802B4" w:rsidRPr="00C2283A" w:rsidRDefault="003802B4" w:rsidP="00C2283A">
      <w:pPr>
        <w:jc w:val="both"/>
        <w:rPr>
          <w:rFonts w:ascii="Arial" w:hAnsi="Arial" w:cs="Arial"/>
          <w:color w:val="000000" w:themeColor="text1"/>
          <w:sz w:val="22"/>
          <w:szCs w:val="22"/>
        </w:rPr>
      </w:pPr>
      <w:r w:rsidRPr="00C2283A">
        <w:rPr>
          <w:rFonts w:ascii="Arial" w:hAnsi="Arial" w:cs="Arial"/>
          <w:color w:val="000000" w:themeColor="text1"/>
          <w:sz w:val="22"/>
          <w:szCs w:val="22"/>
        </w:rPr>
        <w:t>Se propone esta excepción por cuanto</w:t>
      </w:r>
      <w:r w:rsidR="001826B6" w:rsidRPr="00C2283A">
        <w:rPr>
          <w:rFonts w:ascii="Arial" w:hAnsi="Arial" w:cs="Arial"/>
          <w:color w:val="000000" w:themeColor="text1"/>
          <w:sz w:val="22"/>
          <w:szCs w:val="22"/>
        </w:rPr>
        <w:t xml:space="preserve"> mi representada ha </w:t>
      </w:r>
      <w:r w:rsidRPr="00C2283A">
        <w:rPr>
          <w:rFonts w:ascii="Arial" w:hAnsi="Arial" w:cs="Arial"/>
          <w:color w:val="000000" w:themeColor="text1"/>
          <w:sz w:val="22"/>
          <w:szCs w:val="22"/>
        </w:rPr>
        <w:t>actuado con buena fe</w:t>
      </w:r>
      <w:r w:rsidR="00113C48" w:rsidRPr="00C2283A">
        <w:rPr>
          <w:rFonts w:ascii="Arial" w:hAnsi="Arial" w:cs="Arial"/>
          <w:color w:val="000000" w:themeColor="text1"/>
          <w:sz w:val="22"/>
          <w:szCs w:val="22"/>
        </w:rPr>
        <w:t>,</w:t>
      </w:r>
      <w:r w:rsidRPr="00C2283A">
        <w:rPr>
          <w:rFonts w:ascii="Arial" w:hAnsi="Arial" w:cs="Arial"/>
          <w:color w:val="000000" w:themeColor="text1"/>
          <w:sz w:val="22"/>
          <w:szCs w:val="22"/>
        </w:rPr>
        <w:t xml:space="preserve"> </w:t>
      </w:r>
      <w:r w:rsidR="00113C48" w:rsidRPr="00C2283A">
        <w:rPr>
          <w:rFonts w:ascii="Arial" w:hAnsi="Arial" w:cs="Arial"/>
          <w:color w:val="000000" w:themeColor="text1"/>
          <w:sz w:val="22"/>
          <w:szCs w:val="22"/>
        </w:rPr>
        <w:t xml:space="preserve">tanto en la celebración del contrato laboral del señor </w:t>
      </w:r>
      <w:proofErr w:type="spellStart"/>
      <w:r w:rsidR="00113C48" w:rsidRPr="00C2283A">
        <w:rPr>
          <w:rFonts w:ascii="Arial" w:hAnsi="Arial" w:cs="Arial"/>
          <w:color w:val="000000" w:themeColor="text1"/>
          <w:sz w:val="22"/>
          <w:szCs w:val="22"/>
        </w:rPr>
        <w:t>Odair</w:t>
      </w:r>
      <w:proofErr w:type="spellEnd"/>
      <w:r w:rsidR="00113C48" w:rsidRPr="00C2283A">
        <w:rPr>
          <w:rFonts w:ascii="Arial" w:hAnsi="Arial" w:cs="Arial"/>
          <w:color w:val="000000" w:themeColor="text1"/>
          <w:sz w:val="22"/>
          <w:szCs w:val="22"/>
        </w:rPr>
        <w:t xml:space="preserve"> Escudero, como en la terminación del mismo, siempre respetando a cabalidad las normas constitucionales y legales establecidas para regular el asunto en discusión, así como las condiciones pactadas en el contrato, todo ello con autonomía, autogestión y autogobierno en la ejecución del contrato laboral.</w:t>
      </w:r>
    </w:p>
    <w:p w14:paraId="46DF47E3" w14:textId="77777777" w:rsidR="003802B4" w:rsidRPr="00C2283A" w:rsidRDefault="003802B4" w:rsidP="00C2283A">
      <w:pPr>
        <w:jc w:val="both"/>
        <w:rPr>
          <w:rFonts w:ascii="Arial" w:hAnsi="Arial" w:cs="Arial"/>
          <w:color w:val="000000" w:themeColor="text1"/>
          <w:sz w:val="22"/>
          <w:szCs w:val="22"/>
        </w:rPr>
      </w:pPr>
    </w:p>
    <w:p w14:paraId="7ED5AB66" w14:textId="26A61785" w:rsidR="003802B4" w:rsidRPr="00C2283A" w:rsidRDefault="003802B4" w:rsidP="00C2283A">
      <w:pPr>
        <w:jc w:val="both"/>
        <w:rPr>
          <w:rFonts w:ascii="Arial" w:hAnsi="Arial" w:cs="Arial"/>
          <w:color w:val="000000" w:themeColor="text1"/>
          <w:sz w:val="22"/>
          <w:szCs w:val="22"/>
        </w:rPr>
      </w:pPr>
      <w:r w:rsidRPr="00C2283A">
        <w:rPr>
          <w:rFonts w:ascii="Arial" w:hAnsi="Arial" w:cs="Arial"/>
          <w:color w:val="000000" w:themeColor="text1"/>
          <w:sz w:val="22"/>
          <w:szCs w:val="22"/>
        </w:rPr>
        <w:t xml:space="preserve">Al respecto, se deben traer a colación el </w:t>
      </w:r>
      <w:r w:rsidR="00674692" w:rsidRPr="00C2283A">
        <w:rPr>
          <w:rFonts w:ascii="Arial" w:hAnsi="Arial" w:cs="Arial"/>
          <w:color w:val="000000" w:themeColor="text1"/>
          <w:sz w:val="22"/>
          <w:szCs w:val="22"/>
        </w:rPr>
        <w:t>artículo</w:t>
      </w:r>
      <w:r w:rsidRPr="00C2283A">
        <w:rPr>
          <w:rFonts w:ascii="Arial" w:hAnsi="Arial" w:cs="Arial"/>
          <w:color w:val="000000" w:themeColor="text1"/>
          <w:sz w:val="22"/>
          <w:szCs w:val="22"/>
        </w:rPr>
        <w:t xml:space="preserve"> 83 de la Constitución Política de Colombia que </w:t>
      </w:r>
      <w:r w:rsidRPr="00C2283A">
        <w:rPr>
          <w:rFonts w:ascii="Arial" w:hAnsi="Arial" w:cs="Arial"/>
          <w:color w:val="000000" w:themeColor="text1"/>
          <w:sz w:val="22"/>
          <w:szCs w:val="22"/>
        </w:rPr>
        <w:lastRenderedPageBreak/>
        <w:t>establece:</w:t>
      </w:r>
    </w:p>
    <w:p w14:paraId="661D6362" w14:textId="77777777" w:rsidR="003802B4" w:rsidRPr="00C2283A" w:rsidRDefault="003802B4" w:rsidP="00C2283A">
      <w:pPr>
        <w:jc w:val="both"/>
        <w:rPr>
          <w:rFonts w:ascii="Arial" w:hAnsi="Arial" w:cs="Arial"/>
          <w:color w:val="000000" w:themeColor="text1"/>
          <w:sz w:val="22"/>
          <w:szCs w:val="22"/>
        </w:rPr>
      </w:pPr>
    </w:p>
    <w:p w14:paraId="107AA635" w14:textId="77777777" w:rsidR="003802B4" w:rsidRPr="00C2283A" w:rsidRDefault="003802B4" w:rsidP="00C2283A">
      <w:pPr>
        <w:ind w:left="567" w:right="397"/>
        <w:jc w:val="both"/>
        <w:rPr>
          <w:rFonts w:ascii="Arial" w:hAnsi="Arial" w:cs="Arial"/>
          <w:i/>
          <w:iCs/>
          <w:color w:val="000000" w:themeColor="text1"/>
          <w:sz w:val="22"/>
          <w:szCs w:val="22"/>
        </w:rPr>
      </w:pPr>
      <w:r w:rsidRPr="00C2283A">
        <w:rPr>
          <w:rFonts w:ascii="Arial" w:hAnsi="Arial" w:cs="Arial"/>
          <w:i/>
          <w:iCs/>
          <w:color w:val="000000" w:themeColor="text1"/>
          <w:sz w:val="22"/>
          <w:szCs w:val="22"/>
        </w:rPr>
        <w:t xml:space="preserve">Artículo 83. Las actuaciones de los particulares y de las autoridades públicas deberán ceñirse a los postulados de la </w:t>
      </w:r>
      <w:r w:rsidRPr="00C2283A">
        <w:rPr>
          <w:rFonts w:ascii="Arial" w:hAnsi="Arial" w:cs="Arial"/>
          <w:b/>
          <w:bCs/>
          <w:i/>
          <w:iCs/>
          <w:color w:val="000000" w:themeColor="text1"/>
          <w:sz w:val="22"/>
          <w:szCs w:val="22"/>
        </w:rPr>
        <w:t>buena fe</w:t>
      </w:r>
      <w:r w:rsidRPr="00C2283A">
        <w:rPr>
          <w:rFonts w:ascii="Arial" w:hAnsi="Arial" w:cs="Arial"/>
          <w:i/>
          <w:iCs/>
          <w:color w:val="000000" w:themeColor="text1"/>
          <w:sz w:val="22"/>
          <w:szCs w:val="22"/>
        </w:rPr>
        <w:t>, la cual se presumirá en todas las gestiones que aquellos adelanten ante éstas. (negrilla fuera del texto)</w:t>
      </w:r>
    </w:p>
    <w:p w14:paraId="4C46FF8B" w14:textId="77777777" w:rsidR="003802B4" w:rsidRPr="00C2283A" w:rsidRDefault="003802B4" w:rsidP="00C2283A">
      <w:pPr>
        <w:jc w:val="both"/>
        <w:rPr>
          <w:rFonts w:ascii="Arial" w:hAnsi="Arial" w:cs="Arial"/>
          <w:color w:val="000000" w:themeColor="text1"/>
          <w:sz w:val="22"/>
          <w:szCs w:val="22"/>
        </w:rPr>
      </w:pPr>
    </w:p>
    <w:p w14:paraId="5AC64B7D" w14:textId="77777777" w:rsidR="003802B4" w:rsidRPr="00C2283A" w:rsidRDefault="003802B4" w:rsidP="00C2283A">
      <w:pPr>
        <w:jc w:val="both"/>
        <w:rPr>
          <w:rFonts w:ascii="Arial" w:hAnsi="Arial" w:cs="Arial"/>
          <w:color w:val="000000" w:themeColor="text1"/>
          <w:sz w:val="22"/>
          <w:szCs w:val="22"/>
        </w:rPr>
      </w:pPr>
      <w:r w:rsidRPr="00C2283A">
        <w:rPr>
          <w:rFonts w:ascii="Arial" w:hAnsi="Arial" w:cs="Arial"/>
          <w:color w:val="000000" w:themeColor="text1"/>
          <w:sz w:val="22"/>
          <w:szCs w:val="22"/>
        </w:rPr>
        <w:t>A su vez, la Honorable Corte Constitucional en Sentencia C-544 de 1994 expuso:</w:t>
      </w:r>
    </w:p>
    <w:p w14:paraId="044AEC01" w14:textId="77777777" w:rsidR="003802B4" w:rsidRPr="00C2283A" w:rsidRDefault="003802B4" w:rsidP="00C2283A">
      <w:pPr>
        <w:jc w:val="both"/>
        <w:rPr>
          <w:rFonts w:ascii="Arial" w:hAnsi="Arial" w:cs="Arial"/>
          <w:color w:val="000000" w:themeColor="text1"/>
          <w:sz w:val="22"/>
          <w:szCs w:val="22"/>
        </w:rPr>
      </w:pPr>
    </w:p>
    <w:p w14:paraId="494CA3ED" w14:textId="77777777" w:rsidR="003802B4" w:rsidRPr="00C2283A" w:rsidRDefault="003802B4" w:rsidP="00C2283A">
      <w:pPr>
        <w:ind w:left="567" w:right="397"/>
        <w:jc w:val="both"/>
        <w:rPr>
          <w:rFonts w:ascii="Arial" w:hAnsi="Arial" w:cs="Arial"/>
          <w:i/>
          <w:iCs/>
          <w:color w:val="000000" w:themeColor="text1"/>
          <w:sz w:val="22"/>
          <w:szCs w:val="22"/>
        </w:rPr>
      </w:pPr>
      <w:r w:rsidRPr="00C2283A">
        <w:rPr>
          <w:rFonts w:ascii="Arial" w:hAnsi="Arial" w:cs="Arial"/>
          <w:i/>
          <w:iCs/>
          <w:color w:val="000000" w:themeColor="text1"/>
          <w:sz w:val="22"/>
          <w:szCs w:val="22"/>
        </w:rPr>
        <w:t xml:space="preserve">“La buena fe ha sido, desde tiempos inmemoriales, uno de los principios fundamentales del derecho, ya se mire por su aspecto activo, como el deber de proceder con lealtad en nuestras relaciones jurídicas, o por el aspecto pasivo, como el derecho a esperar que los demás procedan en la misma forma. </w:t>
      </w:r>
    </w:p>
    <w:p w14:paraId="1C399277" w14:textId="77777777" w:rsidR="003802B4" w:rsidRPr="00C2283A" w:rsidRDefault="003802B4" w:rsidP="00C2283A">
      <w:pPr>
        <w:ind w:left="708"/>
        <w:jc w:val="both"/>
        <w:rPr>
          <w:rFonts w:ascii="Arial" w:hAnsi="Arial" w:cs="Arial"/>
          <w:i/>
          <w:iCs/>
          <w:color w:val="000000" w:themeColor="text1"/>
          <w:sz w:val="22"/>
          <w:szCs w:val="22"/>
        </w:rPr>
      </w:pPr>
      <w:r w:rsidRPr="00C2283A">
        <w:rPr>
          <w:rFonts w:ascii="Arial" w:hAnsi="Arial" w:cs="Arial"/>
          <w:i/>
          <w:iCs/>
          <w:color w:val="000000" w:themeColor="text1"/>
          <w:sz w:val="22"/>
          <w:szCs w:val="22"/>
        </w:rPr>
        <w:t>(..)</w:t>
      </w:r>
    </w:p>
    <w:p w14:paraId="67B4B120" w14:textId="77777777" w:rsidR="003802B4" w:rsidRPr="00C2283A" w:rsidRDefault="003802B4" w:rsidP="00C2283A">
      <w:pPr>
        <w:ind w:left="708"/>
        <w:jc w:val="both"/>
        <w:rPr>
          <w:rFonts w:ascii="Arial" w:hAnsi="Arial" w:cs="Arial"/>
          <w:i/>
          <w:iCs/>
          <w:color w:val="000000" w:themeColor="text1"/>
          <w:sz w:val="22"/>
          <w:szCs w:val="22"/>
        </w:rPr>
      </w:pPr>
    </w:p>
    <w:p w14:paraId="19FC06EC" w14:textId="77777777" w:rsidR="003802B4" w:rsidRPr="00C2283A" w:rsidRDefault="003802B4" w:rsidP="00C2283A">
      <w:pPr>
        <w:ind w:left="567" w:right="397"/>
        <w:jc w:val="both"/>
        <w:rPr>
          <w:rFonts w:ascii="Arial" w:hAnsi="Arial" w:cs="Arial"/>
          <w:i/>
          <w:iCs/>
          <w:color w:val="000000" w:themeColor="text1"/>
          <w:sz w:val="22"/>
          <w:szCs w:val="22"/>
        </w:rPr>
      </w:pPr>
      <w:r w:rsidRPr="00C2283A">
        <w:rPr>
          <w:rFonts w:ascii="Arial" w:hAnsi="Arial" w:cs="Arial"/>
          <w:i/>
          <w:iCs/>
          <w:color w:val="000000" w:themeColor="text1"/>
          <w:sz w:val="22"/>
          <w:szCs w:val="22"/>
        </w:rPr>
        <w:t>En consecuencia, es una regla general que la buena fe se presume…”</w:t>
      </w:r>
    </w:p>
    <w:p w14:paraId="74A24D98" w14:textId="77777777" w:rsidR="003802B4" w:rsidRPr="00C2283A" w:rsidRDefault="003802B4" w:rsidP="00C2283A">
      <w:pPr>
        <w:jc w:val="both"/>
        <w:rPr>
          <w:rFonts w:ascii="Arial" w:hAnsi="Arial" w:cs="Arial"/>
          <w:color w:val="000000" w:themeColor="text1"/>
          <w:sz w:val="22"/>
          <w:szCs w:val="22"/>
        </w:rPr>
      </w:pPr>
    </w:p>
    <w:p w14:paraId="1DFC776F" w14:textId="069CF334" w:rsidR="003802B4" w:rsidRPr="00C2283A" w:rsidRDefault="00E363DA" w:rsidP="00C2283A">
      <w:pPr>
        <w:jc w:val="both"/>
        <w:rPr>
          <w:rFonts w:ascii="Arial" w:eastAsiaTheme="minorHAnsi" w:hAnsi="Arial" w:cs="Arial"/>
          <w:color w:val="000000" w:themeColor="text1"/>
          <w:kern w:val="0"/>
          <w:sz w:val="22"/>
          <w:szCs w:val="22"/>
          <w:lang w:eastAsia="en-US"/>
        </w:rPr>
      </w:pPr>
      <w:r w:rsidRPr="00C2283A">
        <w:rPr>
          <w:rFonts w:ascii="Arial" w:eastAsiaTheme="minorHAnsi" w:hAnsi="Arial" w:cs="Arial"/>
          <w:color w:val="000000" w:themeColor="text1"/>
          <w:kern w:val="0"/>
          <w:sz w:val="22"/>
          <w:szCs w:val="22"/>
          <w:lang w:eastAsia="en-US"/>
        </w:rPr>
        <w:t>En esta medida, también se destaca que el demandante tuvo una terminación del contrato laboral por la comisión de faltas graves que se encontraba consagrada como causal para la terminación del vínculo laboral, tal y como en reiteradas veces se ha manifestado a lo largo de este escrito. Por tanto, no proceden condenas de indemnización por despido sin justa causa, ni mucho menos la indexación de ellas.</w:t>
      </w:r>
    </w:p>
    <w:p w14:paraId="09F3B140" w14:textId="77777777" w:rsidR="00E363DA" w:rsidRPr="00C2283A" w:rsidRDefault="00E363DA" w:rsidP="00C2283A">
      <w:pPr>
        <w:jc w:val="both"/>
        <w:rPr>
          <w:rFonts w:ascii="Arial" w:hAnsi="Arial" w:cs="Arial"/>
          <w:color w:val="000000" w:themeColor="text1"/>
          <w:sz w:val="22"/>
          <w:szCs w:val="22"/>
        </w:rPr>
      </w:pPr>
    </w:p>
    <w:p w14:paraId="797E8E53" w14:textId="77777777" w:rsidR="003802B4" w:rsidRPr="00C2283A" w:rsidRDefault="003802B4" w:rsidP="00C2283A">
      <w:pPr>
        <w:jc w:val="both"/>
        <w:rPr>
          <w:rFonts w:ascii="Arial" w:hAnsi="Arial" w:cs="Arial"/>
          <w:color w:val="000000" w:themeColor="text1"/>
          <w:sz w:val="22"/>
          <w:szCs w:val="22"/>
        </w:rPr>
      </w:pPr>
      <w:r w:rsidRPr="00C2283A">
        <w:rPr>
          <w:rFonts w:ascii="Arial" w:hAnsi="Arial" w:cs="Arial"/>
          <w:color w:val="000000" w:themeColor="text1"/>
          <w:sz w:val="22"/>
          <w:szCs w:val="22"/>
        </w:rPr>
        <w:t>Por lo anterior, solicito respetuosamente declarar probada esta excepción.</w:t>
      </w:r>
    </w:p>
    <w:p w14:paraId="02363973" w14:textId="77777777" w:rsidR="001826B6" w:rsidRPr="00C2283A" w:rsidRDefault="001826B6" w:rsidP="00C2283A">
      <w:pPr>
        <w:jc w:val="both"/>
        <w:rPr>
          <w:rFonts w:ascii="Arial" w:hAnsi="Arial" w:cs="Arial"/>
          <w:color w:val="000000" w:themeColor="text1"/>
          <w:sz w:val="22"/>
          <w:szCs w:val="22"/>
        </w:rPr>
      </w:pPr>
    </w:p>
    <w:p w14:paraId="7DFAF083" w14:textId="77777777" w:rsidR="003802B4" w:rsidRPr="00C2283A" w:rsidRDefault="003802B4">
      <w:pPr>
        <w:pStyle w:val="Prrafodelista"/>
        <w:numPr>
          <w:ilvl w:val="0"/>
          <w:numId w:val="12"/>
        </w:numPr>
        <w:jc w:val="both"/>
        <w:rPr>
          <w:rFonts w:ascii="Arial" w:hAnsi="Arial" w:cs="Arial"/>
          <w:b/>
          <w:bCs/>
          <w:color w:val="000000" w:themeColor="text1"/>
          <w:sz w:val="22"/>
          <w:szCs w:val="22"/>
          <w:u w:val="single"/>
        </w:rPr>
      </w:pPr>
      <w:r w:rsidRPr="00C2283A">
        <w:rPr>
          <w:rFonts w:ascii="Arial" w:hAnsi="Arial" w:cs="Arial"/>
          <w:b/>
          <w:bCs/>
          <w:color w:val="000000" w:themeColor="text1"/>
          <w:sz w:val="22"/>
          <w:szCs w:val="22"/>
          <w:u w:val="single"/>
        </w:rPr>
        <w:t>PRESCRIPCION</w:t>
      </w:r>
    </w:p>
    <w:p w14:paraId="54E9DC62" w14:textId="77777777" w:rsidR="001826B6" w:rsidRPr="00C2283A" w:rsidRDefault="001826B6" w:rsidP="00C2283A">
      <w:pPr>
        <w:pStyle w:val="Prrafodelista"/>
        <w:ind w:left="644"/>
        <w:jc w:val="both"/>
        <w:rPr>
          <w:rFonts w:ascii="Arial" w:hAnsi="Arial" w:cs="Arial"/>
          <w:b/>
          <w:bCs/>
          <w:color w:val="000000" w:themeColor="text1"/>
          <w:sz w:val="22"/>
          <w:szCs w:val="22"/>
        </w:rPr>
      </w:pPr>
    </w:p>
    <w:p w14:paraId="1EE9C0C9" w14:textId="0B519F50" w:rsidR="003802B4" w:rsidRPr="00C2283A" w:rsidRDefault="003F53AE" w:rsidP="00C2283A">
      <w:pPr>
        <w:tabs>
          <w:tab w:val="left" w:pos="4800"/>
        </w:tabs>
        <w:jc w:val="both"/>
        <w:rPr>
          <w:rFonts w:ascii="Arial" w:hAnsi="Arial" w:cs="Arial"/>
          <w:color w:val="000000" w:themeColor="text1"/>
          <w:sz w:val="22"/>
          <w:szCs w:val="22"/>
        </w:rPr>
      </w:pPr>
      <w:r w:rsidRPr="00C2283A">
        <w:rPr>
          <w:rFonts w:ascii="Arial" w:hAnsi="Arial" w:cs="Arial"/>
          <w:color w:val="000000" w:themeColor="text1"/>
          <w:sz w:val="22"/>
          <w:szCs w:val="22"/>
        </w:rPr>
        <w:t xml:space="preserve">Sin que pueda constituir reconocimiento de responsabilidad alguna, invoco como excepción la PRESCRIPCIÓN, en aras de defensa de mi procurada y tomando como base que en el presente proceso se pretende de indemnizaciones, las cuales de conformidad con lo dispuesto en el artículo 488 del CST, en concordancia con </w:t>
      </w:r>
      <w:r w:rsidR="003802B4" w:rsidRPr="00C2283A">
        <w:rPr>
          <w:rFonts w:ascii="Arial" w:hAnsi="Arial" w:cs="Arial"/>
          <w:color w:val="000000" w:themeColor="text1"/>
          <w:sz w:val="22"/>
          <w:szCs w:val="22"/>
        </w:rPr>
        <w:t>el artículo 151 del Código de Procedimiento Laboral y de la seguridad Social</w:t>
      </w:r>
      <w:r w:rsidRPr="00C2283A">
        <w:rPr>
          <w:rFonts w:ascii="Arial" w:hAnsi="Arial" w:cs="Arial"/>
          <w:color w:val="000000" w:themeColor="text1"/>
          <w:sz w:val="22"/>
          <w:szCs w:val="22"/>
        </w:rPr>
        <w:t xml:space="preserve"> prescribe en 3 años y a</w:t>
      </w:r>
      <w:r w:rsidR="003802B4" w:rsidRPr="00C2283A">
        <w:rPr>
          <w:rFonts w:ascii="Arial" w:hAnsi="Arial" w:cs="Arial"/>
          <w:color w:val="000000" w:themeColor="text1"/>
          <w:sz w:val="22"/>
          <w:szCs w:val="22"/>
        </w:rPr>
        <w:t xml:space="preserve"> su tenor literal reza:</w:t>
      </w:r>
    </w:p>
    <w:p w14:paraId="0895A7C7" w14:textId="77777777" w:rsidR="003802B4" w:rsidRPr="00C2283A" w:rsidRDefault="003802B4" w:rsidP="00C2283A">
      <w:pPr>
        <w:tabs>
          <w:tab w:val="left" w:pos="4800"/>
        </w:tabs>
        <w:jc w:val="both"/>
        <w:rPr>
          <w:rFonts w:ascii="Arial" w:hAnsi="Arial" w:cs="Arial"/>
          <w:color w:val="000000" w:themeColor="text1"/>
          <w:sz w:val="22"/>
          <w:szCs w:val="22"/>
        </w:rPr>
      </w:pPr>
    </w:p>
    <w:p w14:paraId="70523F14" w14:textId="77777777" w:rsidR="003802B4" w:rsidRPr="00C2283A" w:rsidRDefault="003802B4" w:rsidP="00C2283A">
      <w:pPr>
        <w:tabs>
          <w:tab w:val="left" w:pos="4800"/>
        </w:tabs>
        <w:ind w:left="567" w:right="397"/>
        <w:jc w:val="both"/>
        <w:rPr>
          <w:rFonts w:ascii="Arial" w:hAnsi="Arial" w:cs="Arial"/>
          <w:i/>
          <w:iCs/>
          <w:color w:val="000000" w:themeColor="text1"/>
          <w:sz w:val="22"/>
          <w:szCs w:val="22"/>
        </w:rPr>
      </w:pPr>
      <w:r w:rsidRPr="00C2283A">
        <w:rPr>
          <w:rFonts w:ascii="Arial" w:hAnsi="Arial" w:cs="Arial"/>
          <w:color w:val="000000" w:themeColor="text1"/>
          <w:sz w:val="22"/>
          <w:szCs w:val="22"/>
        </w:rPr>
        <w:t xml:space="preserve"> </w:t>
      </w:r>
      <w:r w:rsidRPr="00C2283A">
        <w:rPr>
          <w:rFonts w:ascii="Arial" w:hAnsi="Arial" w:cs="Arial"/>
          <w:i/>
          <w:iCs/>
          <w:color w:val="000000" w:themeColor="text1"/>
          <w:sz w:val="22"/>
          <w:szCs w:val="22"/>
        </w:rPr>
        <w:t>“Las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A8CD77B" w14:textId="77777777" w:rsidR="00D31E51" w:rsidRPr="00C2283A" w:rsidRDefault="00D31E51" w:rsidP="00C2283A">
      <w:pPr>
        <w:tabs>
          <w:tab w:val="left" w:pos="4800"/>
        </w:tabs>
        <w:jc w:val="both"/>
        <w:rPr>
          <w:rFonts w:ascii="Arial" w:hAnsi="Arial" w:cs="Arial"/>
          <w:kern w:val="0"/>
          <w:sz w:val="22"/>
          <w:szCs w:val="22"/>
        </w:rPr>
      </w:pPr>
    </w:p>
    <w:p w14:paraId="4059CB3A" w14:textId="77777777" w:rsidR="00D31E51" w:rsidRPr="00C2283A" w:rsidRDefault="00D31E51" w:rsidP="00C2283A">
      <w:pPr>
        <w:tabs>
          <w:tab w:val="left" w:pos="4800"/>
        </w:tabs>
        <w:jc w:val="both"/>
        <w:rPr>
          <w:rFonts w:ascii="Arial" w:hAnsi="Arial" w:cs="Arial"/>
          <w:kern w:val="0"/>
          <w:sz w:val="22"/>
          <w:szCs w:val="22"/>
        </w:rPr>
      </w:pPr>
      <w:r w:rsidRPr="00C2283A">
        <w:rPr>
          <w:rFonts w:ascii="Arial" w:hAnsi="Arial" w:cs="Arial"/>
          <w:kern w:val="0"/>
          <w:sz w:val="22"/>
          <w:szCs w:val="22"/>
        </w:rPr>
        <w:t xml:space="preserve">A su vez el artículo 488 del Código Sustantivo del Trabajo dispone: </w:t>
      </w:r>
    </w:p>
    <w:p w14:paraId="6A852553" w14:textId="77777777" w:rsidR="00D31E51" w:rsidRPr="00C2283A" w:rsidRDefault="00D31E51" w:rsidP="00C2283A">
      <w:pPr>
        <w:tabs>
          <w:tab w:val="left" w:pos="4800"/>
        </w:tabs>
        <w:jc w:val="both"/>
        <w:rPr>
          <w:rFonts w:ascii="Arial" w:hAnsi="Arial" w:cs="Arial"/>
          <w:kern w:val="0"/>
          <w:sz w:val="22"/>
          <w:szCs w:val="22"/>
        </w:rPr>
      </w:pPr>
    </w:p>
    <w:p w14:paraId="1F568C43" w14:textId="373E7745" w:rsidR="00D31E51" w:rsidRPr="00C2283A" w:rsidRDefault="00D31E51" w:rsidP="00C2283A">
      <w:pPr>
        <w:tabs>
          <w:tab w:val="left" w:pos="4800"/>
        </w:tabs>
        <w:ind w:left="567" w:right="397"/>
        <w:jc w:val="both"/>
        <w:rPr>
          <w:rFonts w:ascii="Arial" w:hAnsi="Arial" w:cs="Arial"/>
          <w:i/>
          <w:iCs/>
          <w:kern w:val="0"/>
          <w:sz w:val="22"/>
          <w:szCs w:val="22"/>
        </w:rPr>
      </w:pPr>
      <w:r w:rsidRPr="00C2283A">
        <w:rPr>
          <w:rFonts w:ascii="Arial" w:hAnsi="Arial" w:cs="Arial"/>
          <w:i/>
          <w:iCs/>
          <w:kern w:val="0"/>
          <w:sz w:val="22"/>
          <w:szCs w:val="22"/>
        </w:rPr>
        <w:t>“Las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49D1F5CF" w14:textId="77777777" w:rsidR="00D31E51" w:rsidRPr="00C2283A" w:rsidRDefault="00D31E51" w:rsidP="00C2283A">
      <w:pPr>
        <w:tabs>
          <w:tab w:val="left" w:pos="4800"/>
        </w:tabs>
        <w:jc w:val="both"/>
        <w:rPr>
          <w:rFonts w:ascii="Arial" w:hAnsi="Arial" w:cs="Arial"/>
          <w:kern w:val="0"/>
          <w:sz w:val="22"/>
          <w:szCs w:val="22"/>
        </w:rPr>
      </w:pPr>
    </w:p>
    <w:p w14:paraId="278358E8" w14:textId="77777777" w:rsidR="00F06420" w:rsidRPr="00C2283A" w:rsidRDefault="00F06420" w:rsidP="00C2283A">
      <w:pPr>
        <w:tabs>
          <w:tab w:val="left" w:pos="4800"/>
        </w:tabs>
        <w:jc w:val="both"/>
        <w:rPr>
          <w:rFonts w:ascii="Arial" w:hAnsi="Arial" w:cs="Arial"/>
          <w:color w:val="000000" w:themeColor="text1"/>
          <w:sz w:val="22"/>
          <w:szCs w:val="22"/>
        </w:rPr>
      </w:pPr>
      <w:r w:rsidRPr="00C2283A">
        <w:rPr>
          <w:rFonts w:ascii="Arial" w:hAnsi="Arial" w:cs="Arial"/>
          <w:color w:val="000000" w:themeColor="text1"/>
          <w:sz w:val="22"/>
          <w:szCs w:val="22"/>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320F7EC3" w14:textId="77777777" w:rsidR="00F06420" w:rsidRPr="00C2283A" w:rsidRDefault="00F06420" w:rsidP="00C2283A">
      <w:pPr>
        <w:tabs>
          <w:tab w:val="left" w:pos="4800"/>
        </w:tabs>
        <w:jc w:val="both"/>
        <w:rPr>
          <w:rFonts w:ascii="Arial" w:hAnsi="Arial" w:cs="Arial"/>
          <w:color w:val="000000" w:themeColor="text1"/>
          <w:sz w:val="22"/>
          <w:szCs w:val="22"/>
        </w:rPr>
      </w:pPr>
    </w:p>
    <w:p w14:paraId="26533FC9" w14:textId="74F6906C" w:rsidR="003802B4" w:rsidRPr="00C2283A" w:rsidRDefault="00F06420" w:rsidP="00C2283A">
      <w:pPr>
        <w:tabs>
          <w:tab w:val="left" w:pos="4800"/>
        </w:tabs>
        <w:jc w:val="both"/>
        <w:rPr>
          <w:rFonts w:ascii="Arial" w:hAnsi="Arial" w:cs="Arial"/>
          <w:color w:val="000000" w:themeColor="text1"/>
          <w:sz w:val="22"/>
          <w:szCs w:val="22"/>
        </w:rPr>
      </w:pPr>
      <w:r w:rsidRPr="00C2283A">
        <w:rPr>
          <w:rFonts w:ascii="Arial" w:hAnsi="Arial" w:cs="Arial"/>
          <w:color w:val="000000" w:themeColor="text1"/>
          <w:sz w:val="22"/>
          <w:szCs w:val="22"/>
        </w:rPr>
        <w:t>En conclusión, solicito declarar probada esta excepción y absolver a mi poderdante de las obligaciones que emanan de derechos que se encuentran extinguidos por el fenómeno de la prescripción</w:t>
      </w:r>
    </w:p>
    <w:p w14:paraId="43410374" w14:textId="77777777" w:rsidR="00F06420" w:rsidRPr="00C2283A" w:rsidRDefault="00F06420" w:rsidP="00C2283A">
      <w:pPr>
        <w:tabs>
          <w:tab w:val="left" w:pos="4800"/>
        </w:tabs>
        <w:jc w:val="both"/>
        <w:rPr>
          <w:rFonts w:ascii="Arial" w:hAnsi="Arial" w:cs="Arial"/>
          <w:color w:val="000000" w:themeColor="text1"/>
          <w:sz w:val="22"/>
          <w:szCs w:val="22"/>
          <w:lang w:val="es-CO"/>
        </w:rPr>
      </w:pPr>
    </w:p>
    <w:p w14:paraId="62C2DBDB" w14:textId="177EDEAD" w:rsidR="003802B4" w:rsidRPr="00C2283A" w:rsidRDefault="003802B4">
      <w:pPr>
        <w:pStyle w:val="Prrafodelista"/>
        <w:numPr>
          <w:ilvl w:val="0"/>
          <w:numId w:val="12"/>
        </w:numPr>
        <w:tabs>
          <w:tab w:val="left" w:pos="4800"/>
        </w:tabs>
        <w:jc w:val="both"/>
        <w:rPr>
          <w:rFonts w:ascii="Arial" w:hAnsi="Arial" w:cs="Arial"/>
          <w:b/>
          <w:bCs/>
          <w:color w:val="000000" w:themeColor="text1"/>
          <w:sz w:val="22"/>
          <w:szCs w:val="22"/>
          <w:u w:val="single"/>
        </w:rPr>
      </w:pPr>
      <w:r w:rsidRPr="00C2283A">
        <w:rPr>
          <w:rFonts w:ascii="Arial" w:hAnsi="Arial" w:cs="Arial"/>
          <w:b/>
          <w:bCs/>
          <w:color w:val="000000" w:themeColor="text1"/>
          <w:sz w:val="22"/>
          <w:szCs w:val="22"/>
          <w:u w:val="single"/>
        </w:rPr>
        <w:t>ENRIQUECIMIENTO SIN CAUSA</w:t>
      </w:r>
    </w:p>
    <w:p w14:paraId="68795897" w14:textId="77777777" w:rsidR="003802B4" w:rsidRPr="00C2283A" w:rsidRDefault="003802B4" w:rsidP="00C2283A">
      <w:pPr>
        <w:tabs>
          <w:tab w:val="left" w:pos="4800"/>
        </w:tabs>
        <w:ind w:left="284"/>
        <w:jc w:val="both"/>
        <w:rPr>
          <w:rFonts w:ascii="Arial" w:hAnsi="Arial" w:cs="Arial"/>
          <w:color w:val="000000" w:themeColor="text1"/>
          <w:sz w:val="22"/>
          <w:szCs w:val="22"/>
        </w:rPr>
      </w:pPr>
    </w:p>
    <w:p w14:paraId="270EAC2B" w14:textId="77777777" w:rsidR="00F06420" w:rsidRPr="00C2283A" w:rsidRDefault="00F06420" w:rsidP="00C2283A">
      <w:pPr>
        <w:tabs>
          <w:tab w:val="left" w:pos="4800"/>
        </w:tabs>
        <w:jc w:val="both"/>
        <w:rPr>
          <w:rFonts w:ascii="Arial" w:hAnsi="Arial" w:cs="Arial"/>
          <w:color w:val="000000" w:themeColor="text1"/>
          <w:sz w:val="22"/>
          <w:szCs w:val="22"/>
        </w:rPr>
      </w:pPr>
      <w:r w:rsidRPr="00C2283A">
        <w:rPr>
          <w:rFonts w:ascii="Arial" w:hAnsi="Arial" w:cs="Arial"/>
          <w:color w:val="000000" w:themeColor="text1"/>
          <w:sz w:val="22"/>
          <w:szCs w:val="22"/>
        </w:rPr>
        <w:t xml:space="preserve">Esta excepción se fundamenta en un hecho que es común denominador de la demanda, es decir, el recurrente hace alusión al pago de indemnizaciones inexistentes, de manera que, pese a la imposibilidad de prosperidad de las pretensiones indemnizatorias contenidas en el libelo introductorio, debe destacarse que no sería viable acceder a peticiones como las demandadas, en </w:t>
      </w:r>
      <w:r w:rsidRPr="00C2283A">
        <w:rPr>
          <w:rFonts w:ascii="Arial" w:hAnsi="Arial" w:cs="Arial"/>
          <w:color w:val="000000" w:themeColor="text1"/>
          <w:sz w:val="22"/>
          <w:szCs w:val="22"/>
        </w:rPr>
        <w:lastRenderedPageBreak/>
        <w:t xml:space="preserve">cuanto constituyen la búsqueda de indemnización de un detrimento no padecido. </w:t>
      </w:r>
    </w:p>
    <w:p w14:paraId="0E1462B7" w14:textId="77777777" w:rsidR="00F06420" w:rsidRPr="00C2283A" w:rsidRDefault="00F06420" w:rsidP="00C2283A">
      <w:pPr>
        <w:tabs>
          <w:tab w:val="left" w:pos="4800"/>
        </w:tabs>
        <w:jc w:val="both"/>
        <w:rPr>
          <w:rFonts w:ascii="Arial" w:hAnsi="Arial" w:cs="Arial"/>
          <w:color w:val="000000" w:themeColor="text1"/>
          <w:sz w:val="22"/>
          <w:szCs w:val="22"/>
        </w:rPr>
      </w:pPr>
    </w:p>
    <w:p w14:paraId="20FA9498" w14:textId="77777777" w:rsidR="00F06420" w:rsidRPr="00C2283A" w:rsidRDefault="00F06420" w:rsidP="00C2283A">
      <w:pPr>
        <w:tabs>
          <w:tab w:val="left" w:pos="4800"/>
        </w:tabs>
        <w:jc w:val="both"/>
        <w:rPr>
          <w:rFonts w:ascii="Arial" w:hAnsi="Arial" w:cs="Arial"/>
          <w:color w:val="000000" w:themeColor="text1"/>
          <w:sz w:val="22"/>
          <w:szCs w:val="22"/>
        </w:rPr>
      </w:pPr>
      <w:r w:rsidRPr="00C2283A">
        <w:rPr>
          <w:rFonts w:ascii="Arial" w:hAnsi="Arial" w:cs="Arial"/>
          <w:color w:val="000000" w:themeColor="text1"/>
          <w:sz w:val="22"/>
          <w:szCs w:val="22"/>
        </w:rPr>
        <w:t xml:space="preserve">En gracia de discusión si se llegara a proferir una remota condena en contra de mi procurada, generaría un rubro que no tiene justificación legal, lo que se traduciría en un enriquecimiento sin causa, figura prohibida en nuestra legislación. </w:t>
      </w:r>
    </w:p>
    <w:p w14:paraId="260FF9CC" w14:textId="77777777" w:rsidR="00F06420" w:rsidRPr="00C2283A" w:rsidRDefault="00F06420" w:rsidP="00C2283A">
      <w:pPr>
        <w:tabs>
          <w:tab w:val="left" w:pos="4800"/>
        </w:tabs>
        <w:jc w:val="both"/>
        <w:rPr>
          <w:rFonts w:ascii="Arial" w:hAnsi="Arial" w:cs="Arial"/>
          <w:color w:val="000000" w:themeColor="text1"/>
          <w:sz w:val="22"/>
          <w:szCs w:val="22"/>
        </w:rPr>
      </w:pPr>
    </w:p>
    <w:p w14:paraId="30BF0FAE" w14:textId="78EFC236" w:rsidR="003802B4" w:rsidRPr="00C2283A" w:rsidRDefault="00F06420" w:rsidP="00C2283A">
      <w:pPr>
        <w:tabs>
          <w:tab w:val="left" w:pos="4800"/>
        </w:tabs>
        <w:jc w:val="both"/>
        <w:rPr>
          <w:rFonts w:ascii="Arial" w:hAnsi="Arial" w:cs="Arial"/>
          <w:color w:val="000000" w:themeColor="text1"/>
          <w:sz w:val="22"/>
          <w:szCs w:val="22"/>
        </w:rPr>
      </w:pPr>
      <w:r w:rsidRPr="00C2283A">
        <w:rPr>
          <w:rFonts w:ascii="Arial" w:hAnsi="Arial" w:cs="Arial"/>
          <w:color w:val="000000" w:themeColor="text1"/>
          <w:sz w:val="22"/>
          <w:szCs w:val="22"/>
        </w:rPr>
        <w:t>Por lo anterior, solicito respetuosamente declarar probada esta excepción.</w:t>
      </w:r>
    </w:p>
    <w:p w14:paraId="6D424F18" w14:textId="77777777" w:rsidR="003802B4" w:rsidRPr="00C2283A" w:rsidRDefault="003802B4" w:rsidP="00C2283A">
      <w:pPr>
        <w:pStyle w:val="NormalWeb"/>
        <w:spacing w:before="0" w:beforeAutospacing="0" w:after="0" w:afterAutospacing="0"/>
        <w:jc w:val="both"/>
        <w:rPr>
          <w:rFonts w:ascii="Arial" w:hAnsi="Arial" w:cs="Arial"/>
          <w:color w:val="000000" w:themeColor="text1"/>
          <w:sz w:val="22"/>
          <w:szCs w:val="22"/>
        </w:rPr>
      </w:pPr>
    </w:p>
    <w:p w14:paraId="23E14C13" w14:textId="77777777" w:rsidR="003802B4" w:rsidRPr="00C2283A" w:rsidRDefault="003802B4">
      <w:pPr>
        <w:pStyle w:val="Prrafodelista"/>
        <w:numPr>
          <w:ilvl w:val="0"/>
          <w:numId w:val="12"/>
        </w:numPr>
        <w:jc w:val="both"/>
        <w:rPr>
          <w:rFonts w:ascii="Arial" w:hAnsi="Arial" w:cs="Arial"/>
          <w:b/>
          <w:bCs/>
          <w:color w:val="000000" w:themeColor="text1"/>
          <w:sz w:val="22"/>
          <w:szCs w:val="22"/>
          <w:u w:val="single"/>
        </w:rPr>
      </w:pPr>
      <w:r w:rsidRPr="00C2283A">
        <w:rPr>
          <w:rFonts w:ascii="Arial" w:hAnsi="Arial" w:cs="Arial"/>
          <w:b/>
          <w:bCs/>
          <w:color w:val="000000" w:themeColor="text1"/>
          <w:sz w:val="22"/>
          <w:szCs w:val="22"/>
          <w:u w:val="single"/>
        </w:rPr>
        <w:t>GENERICA O INNOMINADA</w:t>
      </w:r>
    </w:p>
    <w:p w14:paraId="15302E3A" w14:textId="77777777" w:rsidR="003802B4" w:rsidRPr="00C2283A" w:rsidRDefault="003802B4" w:rsidP="00C2283A">
      <w:pPr>
        <w:jc w:val="both"/>
        <w:rPr>
          <w:rFonts w:ascii="Arial" w:hAnsi="Arial" w:cs="Arial"/>
          <w:color w:val="000000" w:themeColor="text1"/>
          <w:sz w:val="22"/>
          <w:szCs w:val="22"/>
        </w:rPr>
      </w:pPr>
    </w:p>
    <w:p w14:paraId="746A18D2" w14:textId="77777777" w:rsidR="003802B4" w:rsidRPr="00C2283A" w:rsidRDefault="003802B4" w:rsidP="00C2283A">
      <w:pPr>
        <w:jc w:val="both"/>
        <w:rPr>
          <w:rFonts w:ascii="Arial" w:hAnsi="Arial" w:cs="Arial"/>
          <w:color w:val="000000" w:themeColor="text1"/>
          <w:sz w:val="22"/>
          <w:szCs w:val="22"/>
        </w:rPr>
      </w:pPr>
      <w:r w:rsidRPr="00C2283A">
        <w:rPr>
          <w:rFonts w:ascii="Arial" w:hAnsi="Arial" w:cs="Arial"/>
          <w:color w:val="000000" w:themeColor="text1"/>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del demandante.</w:t>
      </w:r>
    </w:p>
    <w:p w14:paraId="25472182" w14:textId="77777777" w:rsidR="003802B4" w:rsidRPr="00C2283A" w:rsidRDefault="003802B4" w:rsidP="00C2283A">
      <w:pPr>
        <w:jc w:val="both"/>
        <w:rPr>
          <w:rFonts w:ascii="Arial" w:hAnsi="Arial" w:cs="Arial"/>
          <w:color w:val="000000" w:themeColor="text1"/>
          <w:sz w:val="22"/>
          <w:szCs w:val="22"/>
        </w:rPr>
      </w:pPr>
    </w:p>
    <w:p w14:paraId="34DD3D63" w14:textId="77777777" w:rsidR="003802B4" w:rsidRPr="00C2283A" w:rsidRDefault="003802B4" w:rsidP="00C2283A">
      <w:pPr>
        <w:jc w:val="both"/>
        <w:rPr>
          <w:rFonts w:ascii="Arial" w:hAnsi="Arial" w:cs="Arial"/>
          <w:color w:val="000000" w:themeColor="text1"/>
          <w:sz w:val="22"/>
          <w:szCs w:val="22"/>
        </w:rPr>
      </w:pPr>
      <w:r w:rsidRPr="00C2283A">
        <w:rPr>
          <w:rFonts w:ascii="Arial" w:hAnsi="Arial" w:cs="Arial"/>
          <w:color w:val="000000" w:themeColor="text1"/>
          <w:sz w:val="22"/>
          <w:szCs w:val="22"/>
        </w:rPr>
        <w:t>En virtud de lo expuesto, respetuosamente solicito al señor juez denegar la totalidad de pretensiones que contiene la demanda.</w:t>
      </w:r>
    </w:p>
    <w:p w14:paraId="4A4A0DAF" w14:textId="77777777" w:rsidR="00671EDF" w:rsidRPr="00C2283A" w:rsidRDefault="00671EDF" w:rsidP="00C2283A">
      <w:pPr>
        <w:pStyle w:val="Listaconvietas"/>
        <w:numPr>
          <w:ilvl w:val="0"/>
          <w:numId w:val="0"/>
        </w:numPr>
        <w:spacing w:before="0" w:after="0" w:line="240" w:lineRule="auto"/>
        <w:rPr>
          <w:color w:val="auto"/>
          <w:u w:val="single"/>
        </w:rPr>
      </w:pPr>
    </w:p>
    <w:p w14:paraId="15FBD40F" w14:textId="77777777" w:rsidR="00671EDF" w:rsidRPr="00C2283A" w:rsidRDefault="00671EDF" w:rsidP="00C2283A">
      <w:pPr>
        <w:pStyle w:val="Listaconvietas"/>
        <w:numPr>
          <w:ilvl w:val="0"/>
          <w:numId w:val="0"/>
        </w:numPr>
        <w:spacing w:before="0" w:after="0" w:line="240" w:lineRule="auto"/>
        <w:jc w:val="center"/>
        <w:rPr>
          <w:color w:val="auto"/>
          <w:u w:val="single"/>
        </w:rPr>
      </w:pPr>
      <w:r w:rsidRPr="00C2283A">
        <w:rPr>
          <w:color w:val="auto"/>
          <w:u w:val="single"/>
        </w:rPr>
        <w:t>CAPITULO III</w:t>
      </w:r>
    </w:p>
    <w:p w14:paraId="790302FC" w14:textId="77777777" w:rsidR="00671EDF" w:rsidRPr="00C2283A" w:rsidRDefault="00671EDF" w:rsidP="00C2283A">
      <w:pPr>
        <w:pStyle w:val="Ttulo1"/>
        <w:ind w:left="0"/>
        <w:jc w:val="center"/>
        <w:rPr>
          <w:rFonts w:ascii="Arial" w:hAnsi="Arial" w:cs="Arial"/>
          <w:bCs w:val="0"/>
          <w:sz w:val="22"/>
          <w:szCs w:val="22"/>
          <w:u w:val="single"/>
        </w:rPr>
      </w:pPr>
      <w:r w:rsidRPr="00C2283A">
        <w:rPr>
          <w:rFonts w:ascii="Arial" w:hAnsi="Arial" w:cs="Arial"/>
          <w:bCs w:val="0"/>
          <w:sz w:val="22"/>
          <w:szCs w:val="22"/>
          <w:u w:val="single"/>
        </w:rPr>
        <w:t>HECHOS, FUNDAMENTOS Y RAZONES DE LA DEFENSA</w:t>
      </w:r>
    </w:p>
    <w:p w14:paraId="03967EF4" w14:textId="77777777" w:rsidR="00671EDF" w:rsidRPr="00C2283A" w:rsidRDefault="00671EDF" w:rsidP="00C2283A">
      <w:pPr>
        <w:jc w:val="both"/>
        <w:rPr>
          <w:rFonts w:ascii="Arial" w:hAnsi="Arial" w:cs="Arial"/>
          <w:sz w:val="22"/>
          <w:szCs w:val="22"/>
        </w:rPr>
      </w:pPr>
    </w:p>
    <w:p w14:paraId="1EF9F6D2" w14:textId="339ACE45" w:rsidR="0020531F" w:rsidRPr="00C2283A" w:rsidRDefault="005B4286" w:rsidP="00C2283A">
      <w:pPr>
        <w:pStyle w:val="Textoindependiente"/>
        <w:jc w:val="both"/>
        <w:rPr>
          <w:rFonts w:ascii="Arial" w:hAnsi="Arial" w:cs="Arial"/>
          <w:sz w:val="22"/>
          <w:szCs w:val="22"/>
          <w:lang w:val="es-CO"/>
        </w:rPr>
      </w:pPr>
      <w:r w:rsidRPr="00C2283A">
        <w:rPr>
          <w:rFonts w:ascii="Arial" w:hAnsi="Arial" w:cs="Arial"/>
          <w:sz w:val="22"/>
          <w:szCs w:val="22"/>
        </w:rPr>
        <w:t xml:space="preserve">En el caso de marras, </w:t>
      </w:r>
      <w:r w:rsidR="006F55CC" w:rsidRPr="00C2283A">
        <w:rPr>
          <w:rFonts w:ascii="Arial" w:hAnsi="Arial" w:cs="Arial"/>
          <w:sz w:val="22"/>
          <w:szCs w:val="22"/>
        </w:rPr>
        <w:t>el señor ODAIR ESCUDERO AVALO</w:t>
      </w:r>
      <w:r w:rsidR="00961781" w:rsidRPr="00C2283A">
        <w:rPr>
          <w:rFonts w:ascii="Arial" w:hAnsi="Arial" w:cs="Arial"/>
          <w:sz w:val="22"/>
          <w:szCs w:val="22"/>
          <w:lang w:val="es-CO"/>
        </w:rPr>
        <w:t xml:space="preserve"> impetró demanda </w:t>
      </w:r>
      <w:r w:rsidR="00B60DAF" w:rsidRPr="00C2283A">
        <w:rPr>
          <w:rFonts w:ascii="Arial" w:hAnsi="Arial" w:cs="Arial"/>
          <w:sz w:val="22"/>
          <w:szCs w:val="22"/>
          <w:lang w:val="es-CO"/>
        </w:rPr>
        <w:t xml:space="preserve">ordinaria laboral </w:t>
      </w:r>
      <w:r w:rsidR="00961781" w:rsidRPr="00C2283A">
        <w:rPr>
          <w:rFonts w:ascii="Arial" w:hAnsi="Arial" w:cs="Arial"/>
          <w:sz w:val="22"/>
          <w:szCs w:val="22"/>
          <w:lang w:val="es-CO"/>
        </w:rPr>
        <w:t xml:space="preserve">en contra de </w:t>
      </w:r>
      <w:r w:rsidR="006F55CC" w:rsidRPr="00C2283A">
        <w:rPr>
          <w:rFonts w:ascii="Arial" w:hAnsi="Arial" w:cs="Arial"/>
          <w:sz w:val="22"/>
          <w:szCs w:val="22"/>
          <w:lang w:val="es-CO"/>
        </w:rPr>
        <w:t>EFICACIA S.A.S</w:t>
      </w:r>
      <w:r w:rsidR="00B60DAF" w:rsidRPr="00C2283A">
        <w:rPr>
          <w:rFonts w:ascii="Arial" w:hAnsi="Arial" w:cs="Arial"/>
          <w:sz w:val="22"/>
          <w:szCs w:val="22"/>
          <w:lang w:val="es-CO"/>
        </w:rPr>
        <w:t xml:space="preserve"> </w:t>
      </w:r>
      <w:r w:rsidR="00961781" w:rsidRPr="00C2283A">
        <w:rPr>
          <w:rFonts w:ascii="Arial" w:hAnsi="Arial" w:cs="Arial"/>
          <w:sz w:val="22"/>
          <w:szCs w:val="22"/>
          <w:lang w:val="es-CO"/>
        </w:rPr>
        <w:t xml:space="preserve">pretendiendo </w:t>
      </w:r>
      <w:r w:rsidR="00C3508A" w:rsidRPr="00C2283A">
        <w:rPr>
          <w:rFonts w:ascii="Arial" w:hAnsi="Arial" w:cs="Arial"/>
          <w:sz w:val="22"/>
          <w:szCs w:val="22"/>
          <w:lang w:val="es-CO"/>
        </w:rPr>
        <w:t>que se declare que la demandada dio por terminado el contrato de trabajo</w:t>
      </w:r>
      <w:r w:rsidR="00660E9E" w:rsidRPr="00C2283A">
        <w:rPr>
          <w:rFonts w:ascii="Arial" w:hAnsi="Arial" w:cs="Arial"/>
          <w:sz w:val="22"/>
          <w:szCs w:val="22"/>
          <w:lang w:val="es-CO"/>
        </w:rPr>
        <w:t xml:space="preserve"> sin que mediara justa causa y como consecuencia se condene al pago de la indemnización de ley son su respectiva indexación.</w:t>
      </w:r>
      <w:r w:rsidR="00961781" w:rsidRPr="00C2283A">
        <w:rPr>
          <w:rFonts w:ascii="Arial" w:hAnsi="Arial" w:cs="Arial"/>
          <w:sz w:val="22"/>
          <w:szCs w:val="22"/>
          <w:lang w:val="es-CO"/>
        </w:rPr>
        <w:t xml:space="preserve"> </w:t>
      </w:r>
    </w:p>
    <w:p w14:paraId="385F12F5" w14:textId="77777777" w:rsidR="005B4286" w:rsidRPr="00C2283A" w:rsidRDefault="005B4286" w:rsidP="00C2283A">
      <w:pPr>
        <w:pStyle w:val="Textoindependiente"/>
        <w:jc w:val="both"/>
        <w:rPr>
          <w:rFonts w:ascii="Arial" w:hAnsi="Arial" w:cs="Arial"/>
          <w:sz w:val="22"/>
          <w:szCs w:val="22"/>
        </w:rPr>
      </w:pPr>
    </w:p>
    <w:p w14:paraId="15116F9B" w14:textId="6911E5D8" w:rsidR="00CF628E" w:rsidRPr="00C2283A" w:rsidRDefault="00CF628E" w:rsidP="00C2283A">
      <w:pPr>
        <w:pStyle w:val="Textoindependiente"/>
        <w:jc w:val="both"/>
        <w:rPr>
          <w:rFonts w:ascii="Arial" w:eastAsia="Arial" w:hAnsi="Arial" w:cs="Arial"/>
          <w:sz w:val="22"/>
          <w:szCs w:val="22"/>
          <w:lang w:val="es-CO"/>
        </w:rPr>
      </w:pPr>
      <w:r w:rsidRPr="00C2283A">
        <w:rPr>
          <w:rFonts w:ascii="Arial" w:eastAsia="Arial" w:hAnsi="Arial" w:cs="Arial"/>
          <w:sz w:val="22"/>
          <w:szCs w:val="22"/>
          <w:lang w:val="es-CO"/>
        </w:rPr>
        <w:t xml:space="preserve">Dentro de las pruebas allegadas al proceso, se evidencia que </w:t>
      </w:r>
      <w:r w:rsidR="004264BF" w:rsidRPr="00C2283A">
        <w:rPr>
          <w:rFonts w:ascii="Arial" w:eastAsia="Arial" w:hAnsi="Arial" w:cs="Arial"/>
          <w:sz w:val="22"/>
          <w:szCs w:val="22"/>
          <w:lang w:val="es-CO"/>
        </w:rPr>
        <w:t>mi representada no tiene obligación alguna,</w:t>
      </w:r>
      <w:r w:rsidRPr="00C2283A">
        <w:rPr>
          <w:rFonts w:ascii="Arial" w:eastAsia="Arial" w:hAnsi="Arial" w:cs="Arial"/>
          <w:sz w:val="22"/>
          <w:szCs w:val="22"/>
          <w:lang w:val="es-CO"/>
        </w:rPr>
        <w:t xml:space="preserve"> toda vez que:</w:t>
      </w:r>
    </w:p>
    <w:p w14:paraId="1F249B85" w14:textId="581E5160" w:rsidR="004701F9" w:rsidRPr="00C2283A" w:rsidRDefault="004701F9" w:rsidP="00C2283A">
      <w:pPr>
        <w:pStyle w:val="Textoindependiente"/>
        <w:jc w:val="both"/>
        <w:rPr>
          <w:rFonts w:ascii="Arial" w:eastAsia="Arial" w:hAnsi="Arial" w:cs="Arial"/>
          <w:sz w:val="22"/>
          <w:szCs w:val="22"/>
        </w:rPr>
      </w:pPr>
    </w:p>
    <w:p w14:paraId="1CF0BB93" w14:textId="4ABD1E77" w:rsidR="005A21C8" w:rsidRPr="00C2283A" w:rsidRDefault="00F4575E">
      <w:pPr>
        <w:pStyle w:val="Prrafodelista"/>
        <w:numPr>
          <w:ilvl w:val="0"/>
          <w:numId w:val="7"/>
        </w:numPr>
        <w:jc w:val="both"/>
        <w:rPr>
          <w:rStyle w:val="normaltextrun"/>
          <w:rFonts w:ascii="Arial" w:hAnsi="Arial" w:cs="Arial"/>
          <w:sz w:val="22"/>
          <w:szCs w:val="22"/>
        </w:rPr>
      </w:pPr>
      <w:r w:rsidRPr="00C2283A">
        <w:rPr>
          <w:rFonts w:ascii="Arial" w:hAnsi="Arial" w:cs="Arial"/>
          <w:sz w:val="22"/>
          <w:szCs w:val="22"/>
          <w:lang w:val="es-ES"/>
        </w:rPr>
        <w:t>Hay una inexistencia de obligación a cargo de EFICACIA S.A.S. y un evidente cobro de lo no debido por parte del señor ODAIR, toda vez que, se encuentra acreditado que se configuró la justa causa consagrada en el numeral 6 del artículo 62 del CST, es decir que, la terminación del contrato de trabajo del señor ODAIR se debió a la comisión de faltas graves consagradas en el RIT, mismas que fueron admitidas por el extrabajador en la diligencia de descargos llevada a cabo el 01/11/2023, así entonces, no hay lugar a la imposición de condenas en contra de mi representada, ya que la obligación que pretende endilgarle la parte actora no existe.</w:t>
      </w:r>
    </w:p>
    <w:p w14:paraId="0C9ADAE5" w14:textId="3507002C" w:rsidR="00607291" w:rsidRPr="00C2283A" w:rsidRDefault="00607291" w:rsidP="00C2283A">
      <w:pPr>
        <w:pStyle w:val="Prrafodelista"/>
        <w:ind w:left="720"/>
        <w:jc w:val="both"/>
        <w:rPr>
          <w:rStyle w:val="normaltextrun"/>
          <w:rFonts w:ascii="Arial" w:hAnsi="Arial" w:cs="Arial"/>
          <w:b/>
          <w:bCs/>
          <w:sz w:val="22"/>
          <w:szCs w:val="22"/>
          <w:u w:val="single"/>
        </w:rPr>
      </w:pPr>
    </w:p>
    <w:p w14:paraId="69297561" w14:textId="555B3F39" w:rsidR="00B626A5" w:rsidRPr="00C2283A" w:rsidRDefault="00F4575E">
      <w:pPr>
        <w:pStyle w:val="Prrafodelista"/>
        <w:numPr>
          <w:ilvl w:val="0"/>
          <w:numId w:val="7"/>
        </w:numPr>
        <w:jc w:val="both"/>
        <w:rPr>
          <w:rStyle w:val="normaltextrun"/>
          <w:rFonts w:ascii="Arial" w:hAnsi="Arial" w:cs="Arial"/>
          <w:b/>
          <w:bCs/>
          <w:sz w:val="22"/>
          <w:szCs w:val="22"/>
          <w:u w:val="single"/>
        </w:rPr>
      </w:pPr>
      <w:r w:rsidRPr="00C2283A">
        <w:rPr>
          <w:rFonts w:ascii="Arial" w:hAnsi="Arial" w:cs="Arial"/>
          <w:color w:val="000000"/>
          <w:sz w:val="22"/>
          <w:szCs w:val="22"/>
          <w:shd w:val="clear" w:color="auto" w:fill="FFFFFF"/>
          <w:lang w:val="es-ES"/>
        </w:rPr>
        <w:t>EFICACIA S.A.S. cumplió con el debido proceso establecido en la jurisprudencia y en el RIT, en la terminación del contrato por justa causa del señor ODAIR ESCUDERO, encontrándose acreditado que (i) se le remitió de manera previa la citación al trabajador con los hechos que la fundamentaban, (</w:t>
      </w:r>
      <w:proofErr w:type="spellStart"/>
      <w:r w:rsidRPr="00C2283A">
        <w:rPr>
          <w:rFonts w:ascii="Arial" w:hAnsi="Arial" w:cs="Arial"/>
          <w:color w:val="000000"/>
          <w:sz w:val="22"/>
          <w:szCs w:val="22"/>
          <w:shd w:val="clear" w:color="auto" w:fill="FFFFFF"/>
          <w:lang w:val="es-ES"/>
        </w:rPr>
        <w:t>ii</w:t>
      </w:r>
      <w:proofErr w:type="spellEnd"/>
      <w:r w:rsidRPr="00C2283A">
        <w:rPr>
          <w:rFonts w:ascii="Arial" w:hAnsi="Arial" w:cs="Arial"/>
          <w:color w:val="000000"/>
          <w:sz w:val="22"/>
          <w:szCs w:val="22"/>
          <w:shd w:val="clear" w:color="auto" w:fill="FFFFFF"/>
          <w:lang w:val="es-ES"/>
        </w:rPr>
        <w:t>) se le escuchó en diligencia de descargos el día 01/11/2023, en la cual expuso sus argumentos y ejerció su derecho a la defensa y, (</w:t>
      </w:r>
      <w:proofErr w:type="spellStart"/>
      <w:r w:rsidRPr="00C2283A">
        <w:rPr>
          <w:rFonts w:ascii="Arial" w:hAnsi="Arial" w:cs="Arial"/>
          <w:color w:val="000000"/>
          <w:sz w:val="22"/>
          <w:szCs w:val="22"/>
          <w:shd w:val="clear" w:color="auto" w:fill="FFFFFF"/>
          <w:lang w:val="es-ES"/>
        </w:rPr>
        <w:t>iii</w:t>
      </w:r>
      <w:proofErr w:type="spellEnd"/>
      <w:r w:rsidRPr="00C2283A">
        <w:rPr>
          <w:rFonts w:ascii="Arial" w:hAnsi="Arial" w:cs="Arial"/>
          <w:color w:val="000000"/>
          <w:sz w:val="22"/>
          <w:szCs w:val="22"/>
          <w:shd w:val="clear" w:color="auto" w:fill="FFFFFF"/>
          <w:lang w:val="es-ES"/>
        </w:rPr>
        <w:t>) una vez analizados los hechos y argumentos expuestos por el señor ODAIR se comprobó que cometió faltas graves, que de acuerdo con el RIT su consecuencia es la terminación del contrato con justa causa conforme al  numeral 6 del artículo 62 del CST. Así las cosas, la finalización del vínculo laboral de manera unilateral y por justa causa es completamente legal y eficaz.</w:t>
      </w:r>
    </w:p>
    <w:p w14:paraId="487E2F77" w14:textId="30426DA0" w:rsidR="00607291" w:rsidRPr="00C2283A" w:rsidRDefault="00607291" w:rsidP="00C2283A">
      <w:pPr>
        <w:pStyle w:val="Prrafodelista"/>
        <w:rPr>
          <w:rFonts w:ascii="Arial" w:hAnsi="Arial" w:cs="Arial"/>
          <w:b/>
          <w:bCs/>
          <w:sz w:val="22"/>
          <w:szCs w:val="22"/>
          <w:u w:val="single"/>
        </w:rPr>
      </w:pPr>
    </w:p>
    <w:p w14:paraId="120798D0" w14:textId="23A865E8" w:rsidR="00607291" w:rsidRPr="00C2283A" w:rsidRDefault="004A1006">
      <w:pPr>
        <w:pStyle w:val="Prrafodelista"/>
        <w:numPr>
          <w:ilvl w:val="0"/>
          <w:numId w:val="7"/>
        </w:numPr>
        <w:jc w:val="both"/>
        <w:rPr>
          <w:rStyle w:val="normaltextrun"/>
          <w:rFonts w:ascii="Arial" w:hAnsi="Arial" w:cs="Arial"/>
          <w:b/>
          <w:bCs/>
          <w:sz w:val="22"/>
          <w:szCs w:val="22"/>
          <w:u w:val="single"/>
        </w:rPr>
      </w:pPr>
      <w:r w:rsidRPr="00C2283A">
        <w:rPr>
          <w:rStyle w:val="normaltextrun"/>
          <w:rFonts w:ascii="Arial" w:hAnsi="Arial" w:cs="Arial"/>
          <w:color w:val="000000"/>
          <w:sz w:val="22"/>
          <w:szCs w:val="22"/>
          <w:shd w:val="clear" w:color="auto" w:fill="FFFFFF"/>
        </w:rPr>
        <w:t xml:space="preserve">Queda debidamente </w:t>
      </w:r>
      <w:r w:rsidR="00F4575E" w:rsidRPr="00C2283A">
        <w:rPr>
          <w:rFonts w:ascii="Arial" w:hAnsi="Arial" w:cs="Arial"/>
          <w:color w:val="000000"/>
          <w:sz w:val="22"/>
          <w:szCs w:val="22"/>
          <w:shd w:val="clear" w:color="auto" w:fill="FFFFFF"/>
          <w:lang w:val="es-ES"/>
        </w:rPr>
        <w:t xml:space="preserve">acreditado que EFICACIA S.A.S. cumplió con el deber jurisprudencial establecido por la Corte Constitucional en la sentencia SU 449 de 2020, esto es, garantizó el debido proceso y derecho a la defensa y contracción al señor </w:t>
      </w:r>
      <w:proofErr w:type="spellStart"/>
      <w:r w:rsidR="00F4575E" w:rsidRPr="00C2283A">
        <w:rPr>
          <w:rFonts w:ascii="Arial" w:hAnsi="Arial" w:cs="Arial"/>
          <w:color w:val="000000"/>
          <w:sz w:val="22"/>
          <w:szCs w:val="22"/>
          <w:shd w:val="clear" w:color="auto" w:fill="FFFFFF"/>
          <w:lang w:val="es-ES"/>
        </w:rPr>
        <w:t>Odair</w:t>
      </w:r>
      <w:proofErr w:type="spellEnd"/>
      <w:r w:rsidR="00F4575E" w:rsidRPr="00C2283A">
        <w:rPr>
          <w:rFonts w:ascii="Arial" w:hAnsi="Arial" w:cs="Arial"/>
          <w:color w:val="000000"/>
          <w:sz w:val="22"/>
          <w:szCs w:val="22"/>
          <w:shd w:val="clear" w:color="auto" w:fill="FFFFFF"/>
          <w:lang w:val="es-ES"/>
        </w:rPr>
        <w:t xml:space="preserve"> Escudero durante todo el proceso disciplinario, lo que finalmente conllevó a  la decisión motivada que tomó el empleador de dar por terminado el contrato de trabajo con justa causa, razón por la cual, no es procedente la pretensión de condena de indemnización por despido sin justa causa, y por tal motivo, solicito al señor juez declarar probada esta excepción</w:t>
      </w:r>
      <w:r w:rsidRPr="00C2283A">
        <w:rPr>
          <w:rStyle w:val="normaltextrun"/>
          <w:rFonts w:ascii="Arial" w:hAnsi="Arial" w:cs="Arial"/>
          <w:color w:val="000000"/>
          <w:sz w:val="22"/>
          <w:szCs w:val="22"/>
          <w:shd w:val="clear" w:color="auto" w:fill="FFFFFF"/>
        </w:rPr>
        <w:t>.</w:t>
      </w:r>
    </w:p>
    <w:p w14:paraId="6283012C" w14:textId="77777777" w:rsidR="004A1006" w:rsidRPr="00C2283A" w:rsidRDefault="004A1006" w:rsidP="00C2283A">
      <w:pPr>
        <w:pStyle w:val="Prrafodelista"/>
        <w:rPr>
          <w:rFonts w:ascii="Arial" w:hAnsi="Arial" w:cs="Arial"/>
          <w:b/>
          <w:bCs/>
          <w:sz w:val="22"/>
          <w:szCs w:val="22"/>
          <w:u w:val="single"/>
        </w:rPr>
      </w:pPr>
    </w:p>
    <w:p w14:paraId="0709CBC6" w14:textId="3395E224" w:rsidR="00F4575E" w:rsidRPr="00C2283A" w:rsidRDefault="00F4575E">
      <w:pPr>
        <w:pStyle w:val="Prrafodelista"/>
        <w:numPr>
          <w:ilvl w:val="0"/>
          <w:numId w:val="7"/>
        </w:numPr>
        <w:jc w:val="both"/>
        <w:rPr>
          <w:rStyle w:val="normaltextrun"/>
          <w:rFonts w:ascii="Arial" w:hAnsi="Arial" w:cs="Arial"/>
          <w:b/>
          <w:bCs/>
          <w:sz w:val="22"/>
          <w:szCs w:val="22"/>
          <w:u w:val="single"/>
        </w:rPr>
      </w:pPr>
      <w:r w:rsidRPr="00C2283A">
        <w:rPr>
          <w:rFonts w:ascii="Arial" w:hAnsi="Arial" w:cs="Arial"/>
          <w:sz w:val="22"/>
          <w:szCs w:val="22"/>
          <w:lang w:val="es-ES"/>
        </w:rPr>
        <w:t xml:space="preserve">Debe tener en consideración el despacho que el demandante fundamenta en el libelo introductor que EFICACIA S.A.S. debe responder por una indemnización por despido sin justa causa, sin embargo, conforme a lo expuesto y acreditado a lo largo de la presente contestación se tiene que el señor ODAIR ESCUDERO cometió faltas graves del RIT mismas </w:t>
      </w:r>
      <w:r w:rsidRPr="00C2283A">
        <w:rPr>
          <w:rFonts w:ascii="Arial" w:hAnsi="Arial" w:cs="Arial"/>
          <w:sz w:val="22"/>
          <w:szCs w:val="22"/>
          <w:lang w:val="es-ES"/>
        </w:rPr>
        <w:lastRenderedPageBreak/>
        <w:t>que fueron admitidas en diligencia de descargos, por lo que, en virtud del principio general del derecho anteriormente indicado y aplicado por la Corte Constitucional debe absolverse a EFICACIA S.A.S de las pretensiones de la demanda, por cuanto ello sería cohonestar las faltas en la que incurrió el extrabajador.</w:t>
      </w:r>
    </w:p>
    <w:p w14:paraId="1DDB0F1F" w14:textId="77777777" w:rsidR="00F4575E" w:rsidRPr="00C2283A" w:rsidRDefault="00F4575E" w:rsidP="00C2283A">
      <w:pPr>
        <w:pStyle w:val="Prrafodelista"/>
        <w:rPr>
          <w:rStyle w:val="normaltextrun"/>
          <w:rFonts w:ascii="Arial" w:hAnsi="Arial" w:cs="Arial"/>
          <w:color w:val="000000"/>
          <w:sz w:val="22"/>
          <w:szCs w:val="22"/>
          <w:shd w:val="clear" w:color="auto" w:fill="FFFFFF"/>
        </w:rPr>
      </w:pPr>
    </w:p>
    <w:p w14:paraId="087097FA" w14:textId="758B9616" w:rsidR="004A1006" w:rsidRPr="00C2283A" w:rsidRDefault="004A1006">
      <w:pPr>
        <w:pStyle w:val="Prrafodelista"/>
        <w:numPr>
          <w:ilvl w:val="0"/>
          <w:numId w:val="7"/>
        </w:numPr>
        <w:jc w:val="both"/>
        <w:rPr>
          <w:rStyle w:val="normaltextrun"/>
          <w:rFonts w:ascii="Arial" w:hAnsi="Arial" w:cs="Arial"/>
          <w:b/>
          <w:bCs/>
          <w:sz w:val="22"/>
          <w:szCs w:val="22"/>
          <w:u w:val="single"/>
        </w:rPr>
      </w:pPr>
      <w:r w:rsidRPr="00C2283A">
        <w:rPr>
          <w:rStyle w:val="normaltextrun"/>
          <w:rFonts w:ascii="Arial" w:hAnsi="Arial" w:cs="Arial"/>
          <w:color w:val="000000"/>
          <w:sz w:val="22"/>
          <w:szCs w:val="22"/>
          <w:shd w:val="clear" w:color="auto" w:fill="FFFFFF"/>
        </w:rPr>
        <w:t>Se destaca que el demandante tuvo una terminación del contrato laboral por la comisión de faltas graves que se encontraba consagrada como causal para la terminación del vínculo laboral, tal y como en reiteradas veces se ha manifestado a lo largo de este escrito. Por tanto, no proceden condenas de indemnización por despido sin justa causa, ni mucho menos la indexación de ellas.</w:t>
      </w:r>
    </w:p>
    <w:p w14:paraId="67486122" w14:textId="77777777" w:rsidR="004A1006" w:rsidRPr="00C2283A" w:rsidRDefault="004A1006" w:rsidP="00C2283A">
      <w:pPr>
        <w:pStyle w:val="Prrafodelista"/>
        <w:rPr>
          <w:rFonts w:ascii="Arial" w:hAnsi="Arial" w:cs="Arial"/>
          <w:b/>
          <w:bCs/>
          <w:sz w:val="22"/>
          <w:szCs w:val="22"/>
          <w:u w:val="single"/>
        </w:rPr>
      </w:pPr>
    </w:p>
    <w:p w14:paraId="0592AECB" w14:textId="11798349" w:rsidR="004A1006" w:rsidRPr="00C2283A" w:rsidRDefault="00AB78FD">
      <w:pPr>
        <w:pStyle w:val="Prrafodelista"/>
        <w:numPr>
          <w:ilvl w:val="0"/>
          <w:numId w:val="7"/>
        </w:numPr>
        <w:jc w:val="both"/>
        <w:rPr>
          <w:rStyle w:val="normaltextrun"/>
          <w:rFonts w:ascii="Arial" w:hAnsi="Arial" w:cs="Arial"/>
          <w:b/>
          <w:bCs/>
          <w:sz w:val="22"/>
          <w:szCs w:val="22"/>
          <w:u w:val="single"/>
        </w:rPr>
      </w:pPr>
      <w:r w:rsidRPr="00C2283A">
        <w:rPr>
          <w:rStyle w:val="normaltextrun"/>
          <w:rFonts w:ascii="Arial" w:hAnsi="Arial" w:cs="Arial"/>
          <w:color w:val="000000"/>
          <w:sz w:val="22"/>
          <w:szCs w:val="22"/>
          <w:shd w:val="clear" w:color="auto" w:fill="FFFFFF"/>
        </w:rPr>
        <w:t>Tomando como base que en el presente proceso se pretende de indemnizaciones, las cuales de conformidad con lo dispuesto en el artículo 488 del CST, en concordancia con el artículo 151 del Código de Procedimiento Laboral y de la seguridad Social prescribe en 3 años.</w:t>
      </w:r>
    </w:p>
    <w:p w14:paraId="68B4E7D2" w14:textId="77777777" w:rsidR="00AB78FD" w:rsidRPr="00C2283A" w:rsidRDefault="00AB78FD" w:rsidP="00C2283A">
      <w:pPr>
        <w:pStyle w:val="Prrafodelista"/>
        <w:rPr>
          <w:rFonts w:ascii="Arial" w:hAnsi="Arial" w:cs="Arial"/>
          <w:b/>
          <w:bCs/>
          <w:sz w:val="22"/>
          <w:szCs w:val="22"/>
          <w:u w:val="single"/>
        </w:rPr>
      </w:pPr>
    </w:p>
    <w:p w14:paraId="08A5D936" w14:textId="36884324" w:rsidR="00B541B9" w:rsidRPr="00C2283A" w:rsidRDefault="003F65B4">
      <w:pPr>
        <w:pStyle w:val="Prrafodelista"/>
        <w:numPr>
          <w:ilvl w:val="0"/>
          <w:numId w:val="7"/>
        </w:numPr>
        <w:jc w:val="both"/>
        <w:rPr>
          <w:rFonts w:ascii="Arial" w:hAnsi="Arial" w:cs="Arial"/>
          <w:b/>
          <w:bCs/>
          <w:sz w:val="22"/>
          <w:szCs w:val="22"/>
          <w:u w:val="single"/>
        </w:rPr>
      </w:pPr>
      <w:r w:rsidRPr="00C2283A">
        <w:rPr>
          <w:rStyle w:val="normaltextrun"/>
          <w:rFonts w:ascii="Arial" w:hAnsi="Arial" w:cs="Arial"/>
          <w:color w:val="000000"/>
          <w:sz w:val="22"/>
          <w:szCs w:val="22"/>
          <w:bdr w:val="none" w:sz="0" w:space="0" w:color="auto" w:frame="1"/>
          <w:lang w:val="es-ES"/>
        </w:rPr>
        <w:t>El recurrente hace alusión al pago de indemnizaciones inexistentes, de manera que, pese a la imposibilidad de prosperidad de las pretensiones indemnizatorias contenidas en el libelo introductorio, debe destacarse que no sería viable acceder a peticiones como las demandadas, en cuanto constituyen la búsqueda de indemnización de un detrimento no padecido.</w:t>
      </w:r>
    </w:p>
    <w:p w14:paraId="34D2F782" w14:textId="365CB0A0" w:rsidR="00884956" w:rsidRPr="00C2283A" w:rsidRDefault="00737E82" w:rsidP="00C2283A">
      <w:pPr>
        <w:jc w:val="center"/>
        <w:rPr>
          <w:rFonts w:ascii="Arial" w:hAnsi="Arial" w:cs="Arial"/>
          <w:b/>
          <w:bCs/>
          <w:sz w:val="22"/>
          <w:szCs w:val="22"/>
          <w:u w:val="single"/>
        </w:rPr>
      </w:pPr>
      <w:r w:rsidRPr="00C2283A">
        <w:rPr>
          <w:rFonts w:ascii="Arial" w:hAnsi="Arial" w:cs="Arial"/>
          <w:b/>
          <w:bCs/>
          <w:sz w:val="22"/>
          <w:szCs w:val="22"/>
          <w:u w:val="single"/>
        </w:rPr>
        <w:t xml:space="preserve">CAPÍTULO IV </w:t>
      </w:r>
    </w:p>
    <w:p w14:paraId="30F14805" w14:textId="2B63F5A1" w:rsidR="00737E82" w:rsidRPr="00C2283A" w:rsidRDefault="00737E82" w:rsidP="00C2283A">
      <w:pPr>
        <w:jc w:val="center"/>
        <w:rPr>
          <w:rFonts w:ascii="Arial" w:hAnsi="Arial" w:cs="Arial"/>
          <w:b/>
          <w:bCs/>
          <w:sz w:val="22"/>
          <w:szCs w:val="22"/>
          <w:u w:val="single"/>
        </w:rPr>
      </w:pPr>
      <w:r w:rsidRPr="00C2283A">
        <w:rPr>
          <w:rFonts w:ascii="Arial" w:hAnsi="Arial" w:cs="Arial"/>
          <w:b/>
          <w:bCs/>
          <w:sz w:val="22"/>
          <w:szCs w:val="22"/>
          <w:u w:val="single"/>
        </w:rPr>
        <w:t>FUNDAMENTOS DE DERECHO</w:t>
      </w:r>
    </w:p>
    <w:p w14:paraId="38659077" w14:textId="77777777" w:rsidR="00884956" w:rsidRPr="00C2283A" w:rsidRDefault="00884956" w:rsidP="00C2283A">
      <w:pPr>
        <w:jc w:val="center"/>
        <w:rPr>
          <w:rFonts w:ascii="Arial" w:hAnsi="Arial" w:cs="Arial"/>
          <w:b/>
          <w:bCs/>
          <w:sz w:val="22"/>
          <w:szCs w:val="22"/>
        </w:rPr>
      </w:pPr>
    </w:p>
    <w:p w14:paraId="0914B9BC" w14:textId="4444ED80" w:rsidR="002756A1" w:rsidRPr="00C2283A" w:rsidRDefault="00737E82" w:rsidP="00C2283A">
      <w:pPr>
        <w:jc w:val="both"/>
        <w:rPr>
          <w:rFonts w:ascii="Arial" w:hAnsi="Arial" w:cs="Arial"/>
          <w:sz w:val="22"/>
          <w:szCs w:val="22"/>
        </w:rPr>
      </w:pPr>
      <w:r w:rsidRPr="00C2283A">
        <w:rPr>
          <w:rFonts w:ascii="Arial" w:hAnsi="Arial" w:cs="Arial"/>
          <w:sz w:val="22"/>
          <w:szCs w:val="22"/>
        </w:rPr>
        <w:t xml:space="preserve">Fundo mis argumentos en </w:t>
      </w:r>
      <w:r w:rsidR="002E2166" w:rsidRPr="00C2283A">
        <w:rPr>
          <w:rFonts w:ascii="Arial" w:hAnsi="Arial" w:cs="Arial"/>
          <w:sz w:val="22"/>
          <w:szCs w:val="22"/>
        </w:rPr>
        <w:t xml:space="preserve">el </w:t>
      </w:r>
      <w:r w:rsidR="002756A1" w:rsidRPr="00C2283A">
        <w:rPr>
          <w:rFonts w:ascii="Arial" w:hAnsi="Arial" w:cs="Arial"/>
          <w:sz w:val="22"/>
          <w:szCs w:val="22"/>
        </w:rPr>
        <w:t>artículo</w:t>
      </w:r>
      <w:r w:rsidR="003D08D0" w:rsidRPr="00C2283A">
        <w:rPr>
          <w:rFonts w:ascii="Arial" w:hAnsi="Arial" w:cs="Arial"/>
          <w:sz w:val="22"/>
          <w:szCs w:val="22"/>
        </w:rPr>
        <w:t xml:space="preserve"> 151 del Código Procesal del Trabajo y la Seguridad Social y los artículos 62 numeral 6° y 488 del Código Sustantivo del Trabajo.</w:t>
      </w:r>
    </w:p>
    <w:p w14:paraId="69B7E76E" w14:textId="77777777" w:rsidR="00737E82" w:rsidRPr="00C2283A" w:rsidRDefault="00737E82" w:rsidP="00C2283A">
      <w:pPr>
        <w:jc w:val="both"/>
        <w:rPr>
          <w:rFonts w:ascii="Arial" w:hAnsi="Arial" w:cs="Arial"/>
          <w:sz w:val="22"/>
          <w:szCs w:val="22"/>
        </w:rPr>
      </w:pPr>
    </w:p>
    <w:p w14:paraId="5164CE64" w14:textId="77777777" w:rsidR="00671EDF" w:rsidRPr="00C2283A" w:rsidRDefault="00671EDF" w:rsidP="00C2283A">
      <w:pPr>
        <w:jc w:val="center"/>
        <w:rPr>
          <w:rFonts w:ascii="Arial" w:hAnsi="Arial" w:cs="Arial"/>
          <w:b/>
          <w:sz w:val="22"/>
          <w:szCs w:val="22"/>
          <w:u w:val="single"/>
        </w:rPr>
      </w:pPr>
      <w:r w:rsidRPr="00C2283A">
        <w:rPr>
          <w:rFonts w:ascii="Arial" w:hAnsi="Arial" w:cs="Arial"/>
          <w:b/>
          <w:sz w:val="22"/>
          <w:szCs w:val="22"/>
          <w:u w:val="single"/>
        </w:rPr>
        <w:t>CAPITULO V.</w:t>
      </w:r>
    </w:p>
    <w:p w14:paraId="234EB888" w14:textId="77777777" w:rsidR="00671EDF" w:rsidRPr="00C2283A" w:rsidRDefault="00671EDF" w:rsidP="00C2283A">
      <w:pPr>
        <w:ind w:left="1276" w:hanging="1276"/>
        <w:jc w:val="center"/>
        <w:rPr>
          <w:rFonts w:ascii="Arial" w:hAnsi="Arial" w:cs="Arial"/>
          <w:b/>
          <w:sz w:val="22"/>
          <w:szCs w:val="22"/>
          <w:u w:val="single"/>
        </w:rPr>
      </w:pPr>
      <w:r w:rsidRPr="00C2283A">
        <w:rPr>
          <w:rFonts w:ascii="Arial" w:hAnsi="Arial" w:cs="Arial"/>
          <w:b/>
          <w:sz w:val="22"/>
          <w:szCs w:val="22"/>
          <w:u w:val="single"/>
        </w:rPr>
        <w:t>MEDIOS DE PRUEBA.</w:t>
      </w:r>
    </w:p>
    <w:p w14:paraId="1E0A09F5" w14:textId="77777777" w:rsidR="00671EDF" w:rsidRPr="00C2283A" w:rsidRDefault="00671EDF" w:rsidP="00C2283A">
      <w:pPr>
        <w:ind w:left="1276" w:hanging="1276"/>
        <w:jc w:val="both"/>
        <w:rPr>
          <w:rFonts w:ascii="Arial" w:hAnsi="Arial" w:cs="Arial"/>
          <w:sz w:val="22"/>
          <w:szCs w:val="22"/>
        </w:rPr>
      </w:pPr>
    </w:p>
    <w:p w14:paraId="022CB999" w14:textId="77777777" w:rsidR="00671EDF" w:rsidRPr="00C2283A" w:rsidRDefault="00671EDF" w:rsidP="00C2283A">
      <w:pPr>
        <w:ind w:left="1276" w:hanging="1276"/>
        <w:jc w:val="both"/>
        <w:rPr>
          <w:rFonts w:ascii="Arial" w:hAnsi="Arial" w:cs="Arial"/>
          <w:sz w:val="22"/>
          <w:szCs w:val="22"/>
        </w:rPr>
      </w:pPr>
      <w:r w:rsidRPr="00C2283A">
        <w:rPr>
          <w:rFonts w:ascii="Arial" w:hAnsi="Arial" w:cs="Arial"/>
          <w:sz w:val="22"/>
          <w:szCs w:val="22"/>
        </w:rPr>
        <w:t>Solicito atentamente decretar y tener como pruebas las siguientes:</w:t>
      </w:r>
    </w:p>
    <w:p w14:paraId="08D8E1E6" w14:textId="77777777" w:rsidR="00671EDF" w:rsidRPr="00C2283A" w:rsidRDefault="00671EDF" w:rsidP="00C2283A">
      <w:pPr>
        <w:ind w:left="360"/>
        <w:jc w:val="both"/>
        <w:rPr>
          <w:rFonts w:ascii="Arial" w:hAnsi="Arial" w:cs="Arial"/>
          <w:sz w:val="22"/>
          <w:szCs w:val="22"/>
        </w:rPr>
      </w:pPr>
    </w:p>
    <w:p w14:paraId="035EFAB2" w14:textId="2BC2B7FC" w:rsidR="00671EDF" w:rsidRPr="00C2283A" w:rsidRDefault="00671EDF">
      <w:pPr>
        <w:pStyle w:val="Prrafodelista"/>
        <w:numPr>
          <w:ilvl w:val="0"/>
          <w:numId w:val="5"/>
        </w:numPr>
        <w:jc w:val="both"/>
        <w:rPr>
          <w:rFonts w:ascii="Arial" w:hAnsi="Arial" w:cs="Arial"/>
          <w:b/>
          <w:sz w:val="22"/>
          <w:szCs w:val="22"/>
          <w:u w:val="single"/>
        </w:rPr>
      </w:pPr>
      <w:r w:rsidRPr="00C2283A">
        <w:rPr>
          <w:rFonts w:ascii="Arial" w:hAnsi="Arial" w:cs="Arial"/>
          <w:b/>
          <w:sz w:val="22"/>
          <w:szCs w:val="22"/>
          <w:u w:val="single"/>
        </w:rPr>
        <w:t>DOCUMENTALES</w:t>
      </w:r>
    </w:p>
    <w:p w14:paraId="6DC4235E" w14:textId="77777777" w:rsidR="00671EDF" w:rsidRPr="00C2283A" w:rsidRDefault="00671EDF" w:rsidP="00C2283A">
      <w:pPr>
        <w:jc w:val="both"/>
        <w:rPr>
          <w:rFonts w:ascii="Arial" w:hAnsi="Arial" w:cs="Arial"/>
          <w:sz w:val="22"/>
          <w:szCs w:val="22"/>
        </w:rPr>
      </w:pPr>
    </w:p>
    <w:p w14:paraId="188DBE3F" w14:textId="77777777" w:rsidR="00671EDF" w:rsidRPr="00C2283A" w:rsidRDefault="00671EDF" w:rsidP="00C2283A">
      <w:pPr>
        <w:jc w:val="both"/>
        <w:rPr>
          <w:rFonts w:ascii="Arial" w:hAnsi="Arial" w:cs="Arial"/>
          <w:kern w:val="0"/>
          <w:sz w:val="22"/>
          <w:szCs w:val="22"/>
          <w:lang w:val="es-CO" w:eastAsia="es-ES"/>
        </w:rPr>
      </w:pPr>
      <w:r w:rsidRPr="00C2283A">
        <w:rPr>
          <w:rFonts w:ascii="Arial" w:hAnsi="Arial" w:cs="Arial"/>
          <w:kern w:val="0"/>
          <w:sz w:val="22"/>
          <w:szCs w:val="22"/>
          <w:lang w:val="es-CO" w:eastAsia="es-ES"/>
        </w:rPr>
        <w:t>Ténganse como pruebas las que obran en el expediente y adicionalmente, solicito se tengan como tales los siguientes documentos que anexo:</w:t>
      </w:r>
    </w:p>
    <w:p w14:paraId="10C83574" w14:textId="77777777" w:rsidR="00671EDF" w:rsidRPr="00C2283A" w:rsidRDefault="00671EDF" w:rsidP="00C2283A">
      <w:pPr>
        <w:jc w:val="both"/>
        <w:rPr>
          <w:rFonts w:ascii="Arial" w:hAnsi="Arial" w:cs="Arial"/>
          <w:sz w:val="22"/>
          <w:szCs w:val="22"/>
        </w:rPr>
      </w:pPr>
    </w:p>
    <w:p w14:paraId="48E4BEA5" w14:textId="77777777" w:rsidR="00F4575E" w:rsidRPr="00C2283A" w:rsidRDefault="002B0665">
      <w:pPr>
        <w:pStyle w:val="Prrafodelista"/>
        <w:numPr>
          <w:ilvl w:val="0"/>
          <w:numId w:val="3"/>
        </w:numPr>
        <w:jc w:val="both"/>
        <w:rPr>
          <w:rFonts w:ascii="Arial" w:hAnsi="Arial" w:cs="Arial"/>
          <w:sz w:val="22"/>
          <w:szCs w:val="22"/>
        </w:rPr>
      </w:pPr>
      <w:r w:rsidRPr="00C2283A">
        <w:rPr>
          <w:rFonts w:ascii="Arial" w:hAnsi="Arial" w:cs="Arial"/>
          <w:sz w:val="22"/>
          <w:szCs w:val="22"/>
        </w:rPr>
        <w:t>Copia del Contrato a término fijo inferior a un año, suscrito entre el señor ODAIR ESCUDERO AVALO y EFICACIA S.A.S.</w:t>
      </w:r>
      <w:r w:rsidR="00F4575E" w:rsidRPr="00C2283A">
        <w:rPr>
          <w:rFonts w:ascii="Arial" w:hAnsi="Arial" w:cs="Arial"/>
          <w:sz w:val="22"/>
          <w:szCs w:val="22"/>
        </w:rPr>
        <w:t xml:space="preserve"> </w:t>
      </w:r>
    </w:p>
    <w:p w14:paraId="7CDF6044" w14:textId="3F578B93" w:rsidR="004701F9" w:rsidRPr="00C2283A" w:rsidRDefault="00F4575E">
      <w:pPr>
        <w:pStyle w:val="Prrafodelista"/>
        <w:numPr>
          <w:ilvl w:val="0"/>
          <w:numId w:val="3"/>
        </w:numPr>
        <w:jc w:val="both"/>
        <w:rPr>
          <w:rFonts w:ascii="Arial" w:hAnsi="Arial" w:cs="Arial"/>
          <w:sz w:val="22"/>
          <w:szCs w:val="22"/>
        </w:rPr>
      </w:pPr>
      <w:r w:rsidRPr="00C2283A">
        <w:rPr>
          <w:rFonts w:ascii="Arial" w:hAnsi="Arial" w:cs="Arial"/>
          <w:sz w:val="22"/>
          <w:szCs w:val="22"/>
        </w:rPr>
        <w:t>Perfil del cargo</w:t>
      </w:r>
    </w:p>
    <w:p w14:paraId="3211CBA4" w14:textId="1303D494" w:rsidR="002B0665" w:rsidRPr="00C2283A" w:rsidRDefault="0013753F">
      <w:pPr>
        <w:pStyle w:val="Prrafodelista"/>
        <w:numPr>
          <w:ilvl w:val="0"/>
          <w:numId w:val="3"/>
        </w:numPr>
        <w:jc w:val="both"/>
        <w:rPr>
          <w:rFonts w:ascii="Arial" w:hAnsi="Arial" w:cs="Arial"/>
          <w:sz w:val="22"/>
          <w:szCs w:val="22"/>
        </w:rPr>
      </w:pPr>
      <w:r w:rsidRPr="00C2283A">
        <w:rPr>
          <w:rFonts w:ascii="Arial" w:hAnsi="Arial" w:cs="Arial"/>
          <w:sz w:val="22"/>
          <w:szCs w:val="22"/>
        </w:rPr>
        <w:t>Reglamento Interno de Trabajo versión 2022, vigente para la fecha del despido.</w:t>
      </w:r>
    </w:p>
    <w:p w14:paraId="5E956D5B" w14:textId="4DE971C1" w:rsidR="0013753F" w:rsidRPr="00C2283A" w:rsidRDefault="0013753F">
      <w:pPr>
        <w:pStyle w:val="Prrafodelista"/>
        <w:numPr>
          <w:ilvl w:val="0"/>
          <w:numId w:val="3"/>
        </w:numPr>
        <w:jc w:val="both"/>
        <w:rPr>
          <w:rFonts w:ascii="Arial" w:hAnsi="Arial" w:cs="Arial"/>
          <w:sz w:val="22"/>
          <w:szCs w:val="22"/>
        </w:rPr>
      </w:pPr>
      <w:r w:rsidRPr="00C2283A">
        <w:rPr>
          <w:rFonts w:ascii="Arial" w:hAnsi="Arial" w:cs="Arial"/>
          <w:sz w:val="22"/>
          <w:szCs w:val="22"/>
        </w:rPr>
        <w:t>Citación a diligencia de descargos de fecha 31/10/2023</w:t>
      </w:r>
    </w:p>
    <w:p w14:paraId="00444CF7" w14:textId="2F46C284" w:rsidR="0013753F" w:rsidRPr="00C2283A" w:rsidRDefault="0017767D">
      <w:pPr>
        <w:pStyle w:val="Prrafodelista"/>
        <w:numPr>
          <w:ilvl w:val="0"/>
          <w:numId w:val="3"/>
        </w:numPr>
        <w:jc w:val="both"/>
        <w:rPr>
          <w:rFonts w:ascii="Arial" w:hAnsi="Arial" w:cs="Arial"/>
          <w:sz w:val="22"/>
          <w:szCs w:val="22"/>
        </w:rPr>
      </w:pPr>
      <w:r w:rsidRPr="00C2283A">
        <w:rPr>
          <w:rFonts w:ascii="Arial" w:hAnsi="Arial" w:cs="Arial"/>
          <w:sz w:val="22"/>
          <w:szCs w:val="22"/>
        </w:rPr>
        <w:t>Grabación de la diligencia de descargos realizada el 01/11/2023</w:t>
      </w:r>
    </w:p>
    <w:p w14:paraId="6649DCB6" w14:textId="145F7489" w:rsidR="0017767D" w:rsidRPr="00C2283A" w:rsidRDefault="0017767D">
      <w:pPr>
        <w:pStyle w:val="Prrafodelista"/>
        <w:numPr>
          <w:ilvl w:val="0"/>
          <w:numId w:val="3"/>
        </w:numPr>
        <w:jc w:val="both"/>
        <w:rPr>
          <w:rFonts w:ascii="Arial" w:hAnsi="Arial" w:cs="Arial"/>
          <w:sz w:val="22"/>
          <w:szCs w:val="22"/>
        </w:rPr>
      </w:pPr>
      <w:r w:rsidRPr="00C2283A">
        <w:rPr>
          <w:rFonts w:ascii="Arial" w:hAnsi="Arial" w:cs="Arial"/>
          <w:sz w:val="22"/>
          <w:szCs w:val="22"/>
        </w:rPr>
        <w:t>Carta de terminación del contrato de trabajo de 02/11/2023</w:t>
      </w:r>
    </w:p>
    <w:p w14:paraId="43E5E4E8" w14:textId="77777777" w:rsidR="00631477" w:rsidRPr="00C2283A" w:rsidRDefault="00631477">
      <w:pPr>
        <w:pStyle w:val="Prrafodelista"/>
        <w:numPr>
          <w:ilvl w:val="0"/>
          <w:numId w:val="3"/>
        </w:numPr>
        <w:jc w:val="both"/>
        <w:rPr>
          <w:rFonts w:ascii="Arial" w:hAnsi="Arial" w:cs="Arial"/>
          <w:sz w:val="22"/>
          <w:szCs w:val="22"/>
        </w:rPr>
      </w:pPr>
      <w:r w:rsidRPr="00C2283A">
        <w:rPr>
          <w:rFonts w:ascii="Arial" w:hAnsi="Arial" w:cs="Arial"/>
          <w:sz w:val="22"/>
          <w:szCs w:val="22"/>
        </w:rPr>
        <w:t>Constancia de correo electrónico remitido al Inspector de trabajo</w:t>
      </w:r>
    </w:p>
    <w:p w14:paraId="4CA60887" w14:textId="3C2AF6AA" w:rsidR="00631477" w:rsidRDefault="00CE7837">
      <w:pPr>
        <w:pStyle w:val="Prrafodelista"/>
        <w:numPr>
          <w:ilvl w:val="0"/>
          <w:numId w:val="3"/>
        </w:numPr>
        <w:jc w:val="both"/>
        <w:rPr>
          <w:rFonts w:ascii="Arial" w:hAnsi="Arial" w:cs="Arial"/>
          <w:sz w:val="22"/>
          <w:szCs w:val="22"/>
        </w:rPr>
      </w:pPr>
      <w:r w:rsidRPr="00C2283A">
        <w:rPr>
          <w:rFonts w:ascii="Arial" w:hAnsi="Arial" w:cs="Arial"/>
          <w:sz w:val="22"/>
          <w:szCs w:val="22"/>
        </w:rPr>
        <w:t>Comprobante del pago de nómina- liquidación definitiva.</w:t>
      </w:r>
    </w:p>
    <w:p w14:paraId="2A83B57E" w14:textId="0C3B2941" w:rsidR="005207B3" w:rsidRPr="00C2283A" w:rsidRDefault="005207B3">
      <w:pPr>
        <w:pStyle w:val="Prrafodelista"/>
        <w:numPr>
          <w:ilvl w:val="0"/>
          <w:numId w:val="3"/>
        </w:numPr>
        <w:jc w:val="both"/>
        <w:rPr>
          <w:rFonts w:ascii="Arial" w:hAnsi="Arial" w:cs="Arial"/>
          <w:sz w:val="22"/>
          <w:szCs w:val="22"/>
        </w:rPr>
      </w:pPr>
      <w:r>
        <w:rPr>
          <w:rFonts w:ascii="Arial" w:hAnsi="Arial" w:cs="Arial"/>
          <w:sz w:val="22"/>
          <w:szCs w:val="22"/>
        </w:rPr>
        <w:t>Comprobantes de nómina desde enero de 2022 hasta noviembre de 2023</w:t>
      </w:r>
    </w:p>
    <w:p w14:paraId="65F38FDF" w14:textId="77777777" w:rsidR="004701F9" w:rsidRPr="00C2283A" w:rsidRDefault="004701F9" w:rsidP="00C2283A">
      <w:pPr>
        <w:jc w:val="both"/>
        <w:rPr>
          <w:rFonts w:ascii="Arial" w:hAnsi="Arial" w:cs="Arial"/>
          <w:sz w:val="22"/>
          <w:szCs w:val="22"/>
        </w:rPr>
      </w:pPr>
    </w:p>
    <w:p w14:paraId="63E9B22E" w14:textId="044FF1E5" w:rsidR="00671EDF" w:rsidRPr="00C2283A" w:rsidRDefault="00671EDF">
      <w:pPr>
        <w:pStyle w:val="Prrafodelista"/>
        <w:numPr>
          <w:ilvl w:val="0"/>
          <w:numId w:val="5"/>
        </w:numPr>
        <w:tabs>
          <w:tab w:val="left" w:pos="4678"/>
        </w:tabs>
        <w:jc w:val="both"/>
        <w:rPr>
          <w:rFonts w:ascii="Arial" w:hAnsi="Arial" w:cs="Arial"/>
          <w:sz w:val="22"/>
          <w:szCs w:val="22"/>
          <w:u w:val="single"/>
        </w:rPr>
      </w:pPr>
      <w:r w:rsidRPr="00C2283A">
        <w:rPr>
          <w:rFonts w:ascii="Arial" w:hAnsi="Arial" w:cs="Arial"/>
          <w:b/>
          <w:sz w:val="22"/>
          <w:szCs w:val="22"/>
          <w:u w:val="single"/>
        </w:rPr>
        <w:t>INTERROGATORIO</w:t>
      </w:r>
      <w:r w:rsidR="00B72EEE" w:rsidRPr="00C2283A">
        <w:rPr>
          <w:rFonts w:ascii="Arial" w:hAnsi="Arial" w:cs="Arial"/>
          <w:b/>
          <w:sz w:val="22"/>
          <w:szCs w:val="22"/>
          <w:u w:val="single"/>
        </w:rPr>
        <w:t xml:space="preserve"> </w:t>
      </w:r>
      <w:r w:rsidRPr="00C2283A">
        <w:rPr>
          <w:rFonts w:ascii="Arial" w:hAnsi="Arial" w:cs="Arial"/>
          <w:b/>
          <w:sz w:val="22"/>
          <w:szCs w:val="22"/>
          <w:u w:val="single"/>
        </w:rPr>
        <w:t>DE PARTE A</w:t>
      </w:r>
      <w:r w:rsidR="004701F9" w:rsidRPr="00C2283A">
        <w:rPr>
          <w:rFonts w:ascii="Arial" w:hAnsi="Arial" w:cs="Arial"/>
          <w:b/>
          <w:sz w:val="22"/>
          <w:szCs w:val="22"/>
          <w:u w:val="single"/>
        </w:rPr>
        <w:t>L</w:t>
      </w:r>
      <w:r w:rsidRPr="00C2283A">
        <w:rPr>
          <w:rFonts w:ascii="Arial" w:hAnsi="Arial" w:cs="Arial"/>
          <w:b/>
          <w:sz w:val="22"/>
          <w:szCs w:val="22"/>
          <w:u w:val="single"/>
        </w:rPr>
        <w:t xml:space="preserve"> DEMANDANTE</w:t>
      </w:r>
      <w:r w:rsidR="00B72EEE" w:rsidRPr="00C2283A">
        <w:rPr>
          <w:rFonts w:ascii="Arial" w:hAnsi="Arial" w:cs="Arial"/>
          <w:b/>
          <w:sz w:val="22"/>
          <w:szCs w:val="22"/>
          <w:u w:val="single"/>
        </w:rPr>
        <w:t xml:space="preserve"> </w:t>
      </w:r>
    </w:p>
    <w:p w14:paraId="4D8F1364" w14:textId="77777777" w:rsidR="00BB4900" w:rsidRPr="00C2283A" w:rsidRDefault="00BB4900" w:rsidP="00C2283A">
      <w:pPr>
        <w:jc w:val="both"/>
        <w:rPr>
          <w:rFonts w:ascii="Arial" w:hAnsi="Arial" w:cs="Arial"/>
          <w:sz w:val="22"/>
          <w:szCs w:val="22"/>
          <w:u w:val="single"/>
        </w:rPr>
      </w:pPr>
    </w:p>
    <w:p w14:paraId="09AC95C2" w14:textId="02DDEA05" w:rsidR="0020330D" w:rsidRPr="00C2283A" w:rsidRDefault="00671EDF">
      <w:pPr>
        <w:pStyle w:val="Prrafodelista"/>
        <w:numPr>
          <w:ilvl w:val="0"/>
          <w:numId w:val="4"/>
        </w:numPr>
        <w:jc w:val="both"/>
        <w:rPr>
          <w:rFonts w:ascii="Arial" w:hAnsi="Arial" w:cs="Arial"/>
          <w:sz w:val="22"/>
          <w:szCs w:val="22"/>
        </w:rPr>
      </w:pPr>
      <w:r w:rsidRPr="00C2283A">
        <w:rPr>
          <w:rFonts w:ascii="Arial" w:hAnsi="Arial" w:cs="Arial"/>
          <w:sz w:val="22"/>
          <w:szCs w:val="22"/>
        </w:rPr>
        <w:t xml:space="preserve">Ruego ordenar y hacer comparecer </w:t>
      </w:r>
      <w:r w:rsidR="00AD3E58" w:rsidRPr="00C2283A">
        <w:rPr>
          <w:rFonts w:ascii="Arial" w:hAnsi="Arial" w:cs="Arial"/>
          <w:sz w:val="22"/>
          <w:szCs w:val="22"/>
        </w:rPr>
        <w:t>a</w:t>
      </w:r>
      <w:r w:rsidR="002E2166" w:rsidRPr="00C2283A">
        <w:rPr>
          <w:rFonts w:ascii="Arial" w:hAnsi="Arial" w:cs="Arial"/>
          <w:sz w:val="22"/>
          <w:szCs w:val="22"/>
        </w:rPr>
        <w:t>l</w:t>
      </w:r>
      <w:r w:rsidR="00BB4900" w:rsidRPr="00C2283A">
        <w:rPr>
          <w:rFonts w:ascii="Arial" w:hAnsi="Arial" w:cs="Arial"/>
          <w:sz w:val="22"/>
          <w:szCs w:val="22"/>
        </w:rPr>
        <w:t xml:space="preserve"> </w:t>
      </w:r>
      <w:r w:rsidR="00DA36BD" w:rsidRPr="00C2283A">
        <w:rPr>
          <w:rFonts w:ascii="Arial" w:hAnsi="Arial" w:cs="Arial"/>
          <w:sz w:val="22"/>
          <w:szCs w:val="22"/>
        </w:rPr>
        <w:t xml:space="preserve">señor ODAIR ESCUDERO AVALO </w:t>
      </w:r>
      <w:r w:rsidRPr="00C2283A">
        <w:rPr>
          <w:rFonts w:ascii="Arial" w:hAnsi="Arial" w:cs="Arial"/>
          <w:sz w:val="22"/>
          <w:szCs w:val="22"/>
        </w:rPr>
        <w:t>para que en audiencia absuelva el interrogatorio que verbalmente o mediante cuestionario escrito le formularé sobre los hechos de la demanda.</w:t>
      </w:r>
    </w:p>
    <w:p w14:paraId="01EB7A3B" w14:textId="77777777" w:rsidR="00671EDF" w:rsidRPr="00C2283A" w:rsidRDefault="00671EDF" w:rsidP="00C2283A">
      <w:pPr>
        <w:jc w:val="both"/>
        <w:rPr>
          <w:rFonts w:ascii="Arial" w:hAnsi="Arial" w:cs="Arial"/>
          <w:sz w:val="22"/>
          <w:szCs w:val="22"/>
        </w:rPr>
      </w:pPr>
    </w:p>
    <w:p w14:paraId="41BCD544" w14:textId="77777777" w:rsidR="00671EDF" w:rsidRPr="00C2283A" w:rsidRDefault="00671EDF">
      <w:pPr>
        <w:pStyle w:val="Prrafodelista"/>
        <w:numPr>
          <w:ilvl w:val="0"/>
          <w:numId w:val="5"/>
        </w:numPr>
        <w:jc w:val="both"/>
        <w:rPr>
          <w:rFonts w:ascii="Arial" w:hAnsi="Arial" w:cs="Arial"/>
          <w:sz w:val="22"/>
          <w:szCs w:val="22"/>
        </w:rPr>
      </w:pPr>
      <w:r w:rsidRPr="00C2283A">
        <w:rPr>
          <w:rFonts w:ascii="Arial" w:hAnsi="Arial" w:cs="Arial"/>
          <w:b/>
          <w:bCs/>
          <w:sz w:val="22"/>
          <w:szCs w:val="22"/>
          <w:u w:val="single"/>
        </w:rPr>
        <w:t>TESTIMONIALES</w:t>
      </w:r>
    </w:p>
    <w:p w14:paraId="044E7584" w14:textId="77777777" w:rsidR="00671EDF" w:rsidRPr="00C2283A" w:rsidRDefault="00671EDF" w:rsidP="00C2283A">
      <w:pPr>
        <w:jc w:val="both"/>
        <w:rPr>
          <w:rFonts w:ascii="Arial" w:hAnsi="Arial" w:cs="Arial"/>
          <w:sz w:val="22"/>
          <w:szCs w:val="22"/>
        </w:rPr>
      </w:pPr>
    </w:p>
    <w:p w14:paraId="26ACE82F" w14:textId="77777777" w:rsidR="00F4575E" w:rsidRDefault="00C602AE" w:rsidP="00C2283A">
      <w:pPr>
        <w:jc w:val="both"/>
        <w:rPr>
          <w:rFonts w:ascii="Arial" w:hAnsi="Arial" w:cs="Arial"/>
          <w:sz w:val="22"/>
          <w:szCs w:val="22"/>
        </w:rPr>
      </w:pPr>
      <w:r w:rsidRPr="00C2283A">
        <w:rPr>
          <w:rFonts w:ascii="Arial" w:hAnsi="Arial" w:cs="Arial"/>
          <w:sz w:val="22"/>
          <w:szCs w:val="22"/>
        </w:rPr>
        <w:t xml:space="preserve">Comedidamente solicito fijar fecha y hora para que se </w:t>
      </w:r>
      <w:proofErr w:type="spellStart"/>
      <w:r w:rsidRPr="00C2283A">
        <w:rPr>
          <w:rFonts w:ascii="Arial" w:hAnsi="Arial" w:cs="Arial"/>
          <w:sz w:val="22"/>
          <w:szCs w:val="22"/>
        </w:rPr>
        <w:t>recepcione</w:t>
      </w:r>
      <w:proofErr w:type="spellEnd"/>
      <w:r w:rsidRPr="00C2283A">
        <w:rPr>
          <w:rFonts w:ascii="Arial" w:hAnsi="Arial" w:cs="Arial"/>
          <w:sz w:val="22"/>
          <w:szCs w:val="22"/>
        </w:rPr>
        <w:t xml:space="preserve"> el testimonio de</w:t>
      </w:r>
      <w:r w:rsidR="00F4575E" w:rsidRPr="00C2283A">
        <w:rPr>
          <w:rFonts w:ascii="Arial" w:hAnsi="Arial" w:cs="Arial"/>
          <w:sz w:val="22"/>
          <w:szCs w:val="22"/>
        </w:rPr>
        <w:t>:</w:t>
      </w:r>
    </w:p>
    <w:p w14:paraId="001A0C47" w14:textId="77777777" w:rsidR="005207B3" w:rsidRPr="00C2283A" w:rsidRDefault="005207B3" w:rsidP="00C2283A">
      <w:pPr>
        <w:jc w:val="both"/>
        <w:rPr>
          <w:rFonts w:ascii="Arial" w:hAnsi="Arial" w:cs="Arial"/>
          <w:sz w:val="22"/>
          <w:szCs w:val="22"/>
        </w:rPr>
      </w:pPr>
    </w:p>
    <w:p w14:paraId="5E8917C4" w14:textId="0007B07E" w:rsidR="00671EDF" w:rsidRPr="00C2283A" w:rsidRDefault="00F4575E">
      <w:pPr>
        <w:pStyle w:val="Prrafodelista"/>
        <w:numPr>
          <w:ilvl w:val="0"/>
          <w:numId w:val="18"/>
        </w:numPr>
        <w:jc w:val="both"/>
        <w:rPr>
          <w:rFonts w:ascii="Arial" w:hAnsi="Arial" w:cs="Arial"/>
          <w:sz w:val="22"/>
          <w:szCs w:val="22"/>
        </w:rPr>
      </w:pPr>
      <w:r w:rsidRPr="00C2283A">
        <w:rPr>
          <w:rFonts w:ascii="Arial" w:hAnsi="Arial" w:cs="Arial"/>
          <w:sz w:val="22"/>
          <w:szCs w:val="22"/>
        </w:rPr>
        <w:t>L</w:t>
      </w:r>
      <w:r w:rsidR="00C602AE" w:rsidRPr="00C2283A">
        <w:rPr>
          <w:rFonts w:ascii="Arial" w:hAnsi="Arial" w:cs="Arial"/>
          <w:sz w:val="22"/>
          <w:szCs w:val="22"/>
        </w:rPr>
        <w:t xml:space="preserve">a Dra. </w:t>
      </w:r>
      <w:r w:rsidR="002E2166" w:rsidRPr="00C2283A">
        <w:rPr>
          <w:rFonts w:ascii="Arial" w:hAnsi="Arial" w:cs="Arial"/>
          <w:sz w:val="22"/>
          <w:szCs w:val="22"/>
        </w:rPr>
        <w:t>VALENTINA OROZCO ARCE</w:t>
      </w:r>
      <w:r w:rsidR="00C602AE" w:rsidRPr="00C2283A">
        <w:rPr>
          <w:rFonts w:ascii="Arial" w:hAnsi="Arial" w:cs="Arial"/>
          <w:sz w:val="22"/>
          <w:szCs w:val="22"/>
        </w:rPr>
        <w:t>, identificad</w:t>
      </w:r>
      <w:r w:rsidR="00C2283A" w:rsidRPr="00C2283A">
        <w:rPr>
          <w:rFonts w:ascii="Arial" w:hAnsi="Arial" w:cs="Arial"/>
          <w:sz w:val="22"/>
          <w:szCs w:val="22"/>
        </w:rPr>
        <w:t>a</w:t>
      </w:r>
      <w:r w:rsidR="00C602AE" w:rsidRPr="00C2283A">
        <w:rPr>
          <w:rFonts w:ascii="Arial" w:hAnsi="Arial" w:cs="Arial"/>
          <w:sz w:val="22"/>
          <w:szCs w:val="22"/>
        </w:rPr>
        <w:t xml:space="preserve"> con la cédula de ciudadanía No. 1.</w:t>
      </w:r>
      <w:r w:rsidR="002E2166" w:rsidRPr="00C2283A">
        <w:rPr>
          <w:rFonts w:ascii="Arial" w:hAnsi="Arial" w:cs="Arial"/>
          <w:sz w:val="22"/>
          <w:szCs w:val="22"/>
        </w:rPr>
        <w:t>144.176.752</w:t>
      </w:r>
      <w:r w:rsidR="00C602AE" w:rsidRPr="00C2283A">
        <w:rPr>
          <w:rFonts w:ascii="Arial" w:hAnsi="Arial" w:cs="Arial"/>
          <w:sz w:val="22"/>
          <w:szCs w:val="22"/>
        </w:rPr>
        <w:t xml:space="preserve"> quién podrá citarse al correo electrónico </w:t>
      </w:r>
      <w:hyperlink r:id="rId14" w:history="1">
        <w:r w:rsidR="002E2166" w:rsidRPr="00C2283A">
          <w:rPr>
            <w:rStyle w:val="Hipervnculo"/>
            <w:rFonts w:ascii="Arial" w:hAnsi="Arial" w:cs="Arial"/>
            <w:sz w:val="22"/>
            <w:szCs w:val="22"/>
          </w:rPr>
          <w:t>valenorozcoarce@gmail.com</w:t>
        </w:r>
      </w:hyperlink>
      <w:r w:rsidR="0042753A" w:rsidRPr="00C2283A">
        <w:rPr>
          <w:rStyle w:val="Hipervnculo"/>
          <w:rFonts w:ascii="Arial" w:hAnsi="Arial" w:cs="Arial"/>
          <w:color w:val="auto"/>
          <w:sz w:val="22"/>
          <w:szCs w:val="22"/>
          <w:u w:val="none"/>
        </w:rPr>
        <w:t xml:space="preserve"> </w:t>
      </w:r>
      <w:r w:rsidR="00C602AE" w:rsidRPr="00C2283A">
        <w:rPr>
          <w:rFonts w:ascii="Arial" w:hAnsi="Arial" w:cs="Arial"/>
          <w:sz w:val="22"/>
          <w:szCs w:val="22"/>
        </w:rPr>
        <w:t xml:space="preserve"> y quien </w:t>
      </w:r>
      <w:r w:rsidR="00C602AE" w:rsidRPr="00C2283A">
        <w:rPr>
          <w:rFonts w:ascii="Arial" w:hAnsi="Arial" w:cs="Arial"/>
          <w:sz w:val="22"/>
          <w:szCs w:val="22"/>
        </w:rPr>
        <w:lastRenderedPageBreak/>
        <w:t>funge</w:t>
      </w:r>
      <w:r w:rsidRPr="00C2283A">
        <w:rPr>
          <w:rFonts w:ascii="Arial" w:hAnsi="Arial" w:cs="Arial"/>
          <w:sz w:val="22"/>
          <w:szCs w:val="22"/>
        </w:rPr>
        <w:t xml:space="preserve"> como asesora externa de mi representada</w:t>
      </w:r>
      <w:r w:rsidR="00C602AE" w:rsidRPr="00C2283A">
        <w:rPr>
          <w:rFonts w:ascii="Arial" w:hAnsi="Arial" w:cs="Arial"/>
          <w:sz w:val="22"/>
          <w:szCs w:val="22"/>
        </w:rPr>
        <w:t>, con el objeto de que se pronuncie sobre los hechos en que se fundamentan las excepciones propuestas.</w:t>
      </w:r>
    </w:p>
    <w:p w14:paraId="759C314B" w14:textId="77777777" w:rsidR="00F4575E" w:rsidRPr="00C2283A" w:rsidRDefault="00F4575E" w:rsidP="00C2283A">
      <w:pPr>
        <w:pStyle w:val="Prrafodelista"/>
        <w:ind w:left="720"/>
        <w:jc w:val="both"/>
        <w:rPr>
          <w:rFonts w:ascii="Arial" w:hAnsi="Arial" w:cs="Arial"/>
          <w:sz w:val="22"/>
          <w:szCs w:val="22"/>
        </w:rPr>
      </w:pPr>
    </w:p>
    <w:p w14:paraId="2B2E9B98" w14:textId="2C603328" w:rsidR="00C602AE" w:rsidRPr="00C2283A" w:rsidRDefault="00F4575E">
      <w:pPr>
        <w:pStyle w:val="Prrafodelista"/>
        <w:numPr>
          <w:ilvl w:val="0"/>
          <w:numId w:val="18"/>
        </w:numPr>
        <w:jc w:val="both"/>
        <w:rPr>
          <w:rFonts w:ascii="Arial" w:hAnsi="Arial" w:cs="Arial"/>
          <w:sz w:val="22"/>
          <w:szCs w:val="22"/>
        </w:rPr>
      </w:pPr>
      <w:r w:rsidRPr="00C2283A">
        <w:rPr>
          <w:rFonts w:ascii="Arial" w:hAnsi="Arial" w:cs="Arial"/>
          <w:sz w:val="22"/>
          <w:szCs w:val="22"/>
        </w:rPr>
        <w:t xml:space="preserve">El Dr. BRYAM MONSALVE JARAMILLO, </w:t>
      </w:r>
      <w:r w:rsidR="00C2283A" w:rsidRPr="00C2283A">
        <w:rPr>
          <w:rFonts w:ascii="Arial" w:hAnsi="Arial" w:cs="Arial"/>
          <w:sz w:val="22"/>
          <w:szCs w:val="22"/>
        </w:rPr>
        <w:t xml:space="preserve">identificado con la cédula de ciudadanía No. </w:t>
      </w:r>
      <w:r w:rsidR="00C2283A" w:rsidRPr="00C2283A">
        <w:rPr>
          <w:rFonts w:ascii="Arial" w:hAnsi="Arial" w:cs="Arial"/>
          <w:sz w:val="22"/>
          <w:szCs w:val="22"/>
          <w:lang w:val="es-ES"/>
        </w:rPr>
        <w:t xml:space="preserve">1.152.209.698, </w:t>
      </w:r>
      <w:r w:rsidRPr="00C2283A">
        <w:rPr>
          <w:rFonts w:ascii="Arial" w:hAnsi="Arial" w:cs="Arial"/>
          <w:sz w:val="22"/>
          <w:szCs w:val="22"/>
        </w:rPr>
        <w:t xml:space="preserve">quien podrá citarse al correo electrónico </w:t>
      </w:r>
      <w:hyperlink r:id="rId15" w:history="1">
        <w:r w:rsidRPr="00C2283A">
          <w:rPr>
            <w:rStyle w:val="Hipervnculo"/>
            <w:rFonts w:ascii="Arial" w:hAnsi="Arial" w:cs="Arial"/>
            <w:sz w:val="22"/>
            <w:szCs w:val="22"/>
          </w:rPr>
          <w:t>bryan_monsalve@eficacia.com.co</w:t>
        </w:r>
      </w:hyperlink>
      <w:r w:rsidRPr="00C2283A">
        <w:rPr>
          <w:rFonts w:ascii="Arial" w:hAnsi="Arial" w:cs="Arial"/>
          <w:sz w:val="22"/>
          <w:szCs w:val="22"/>
        </w:rPr>
        <w:t xml:space="preserve"> y quien funge como Legal </w:t>
      </w:r>
      <w:proofErr w:type="spellStart"/>
      <w:r w:rsidRPr="00C2283A">
        <w:rPr>
          <w:rFonts w:ascii="Arial" w:hAnsi="Arial" w:cs="Arial"/>
          <w:sz w:val="22"/>
          <w:szCs w:val="22"/>
        </w:rPr>
        <w:t>Bussiner</w:t>
      </w:r>
      <w:proofErr w:type="spellEnd"/>
      <w:r w:rsidRPr="00C2283A">
        <w:rPr>
          <w:rFonts w:ascii="Arial" w:hAnsi="Arial" w:cs="Arial"/>
          <w:sz w:val="22"/>
          <w:szCs w:val="22"/>
        </w:rPr>
        <w:t xml:space="preserve"> </w:t>
      </w:r>
      <w:proofErr w:type="spellStart"/>
      <w:r w:rsidRPr="00C2283A">
        <w:rPr>
          <w:rFonts w:ascii="Arial" w:hAnsi="Arial" w:cs="Arial"/>
          <w:sz w:val="22"/>
          <w:szCs w:val="22"/>
        </w:rPr>
        <w:t>Partner</w:t>
      </w:r>
      <w:proofErr w:type="spellEnd"/>
      <w:r w:rsidRPr="00C2283A">
        <w:rPr>
          <w:rFonts w:ascii="Arial" w:hAnsi="Arial" w:cs="Arial"/>
          <w:sz w:val="22"/>
          <w:szCs w:val="22"/>
        </w:rPr>
        <w:t xml:space="preserve"> de EFICACIA S.A.S., con el objeto de que se pronuncie sobre los hechos en que se fundamentan las excepciones propuestas.</w:t>
      </w:r>
    </w:p>
    <w:p w14:paraId="4B5DE1F5" w14:textId="77777777" w:rsidR="00F4575E" w:rsidRPr="00C2283A" w:rsidRDefault="00F4575E" w:rsidP="00C2283A">
      <w:pPr>
        <w:jc w:val="both"/>
        <w:rPr>
          <w:rFonts w:ascii="Arial" w:hAnsi="Arial" w:cs="Arial"/>
          <w:sz w:val="22"/>
          <w:szCs w:val="22"/>
        </w:rPr>
      </w:pPr>
    </w:p>
    <w:p w14:paraId="0423AAC4" w14:textId="77777777" w:rsidR="00671EDF" w:rsidRPr="00C2283A" w:rsidRDefault="00671EDF" w:rsidP="00C2283A">
      <w:pPr>
        <w:jc w:val="center"/>
        <w:rPr>
          <w:rFonts w:ascii="Arial" w:hAnsi="Arial" w:cs="Arial"/>
          <w:b/>
          <w:sz w:val="22"/>
          <w:szCs w:val="22"/>
          <w:u w:val="single"/>
        </w:rPr>
      </w:pPr>
      <w:r w:rsidRPr="00C2283A">
        <w:rPr>
          <w:rFonts w:ascii="Arial" w:hAnsi="Arial" w:cs="Arial"/>
          <w:b/>
          <w:sz w:val="22"/>
          <w:szCs w:val="22"/>
          <w:u w:val="single"/>
        </w:rPr>
        <w:t>CAPITULO VI.</w:t>
      </w:r>
    </w:p>
    <w:p w14:paraId="675ADE45" w14:textId="77777777" w:rsidR="00671EDF" w:rsidRPr="00C2283A" w:rsidRDefault="00671EDF" w:rsidP="00C2283A">
      <w:pPr>
        <w:jc w:val="center"/>
        <w:rPr>
          <w:rFonts w:ascii="Arial" w:hAnsi="Arial" w:cs="Arial"/>
          <w:b/>
          <w:sz w:val="22"/>
          <w:szCs w:val="22"/>
          <w:u w:val="single"/>
        </w:rPr>
      </w:pPr>
      <w:r w:rsidRPr="00C2283A">
        <w:rPr>
          <w:rFonts w:ascii="Arial" w:hAnsi="Arial" w:cs="Arial"/>
          <w:b/>
          <w:sz w:val="22"/>
          <w:szCs w:val="22"/>
          <w:u w:val="single"/>
        </w:rPr>
        <w:t>ANEXOS.</w:t>
      </w:r>
    </w:p>
    <w:p w14:paraId="240DD855" w14:textId="77777777" w:rsidR="00671EDF" w:rsidRPr="00C2283A" w:rsidRDefault="00671EDF" w:rsidP="00C2283A">
      <w:pPr>
        <w:jc w:val="both"/>
        <w:rPr>
          <w:rFonts w:ascii="Arial" w:hAnsi="Arial" w:cs="Arial"/>
          <w:b/>
          <w:sz w:val="22"/>
          <w:szCs w:val="22"/>
          <w:u w:val="single"/>
        </w:rPr>
      </w:pPr>
    </w:p>
    <w:p w14:paraId="794ACC61" w14:textId="187EE6D5" w:rsidR="000B0E9E" w:rsidRPr="00C2283A" w:rsidRDefault="002E2166">
      <w:pPr>
        <w:pStyle w:val="Prrafodelista"/>
        <w:numPr>
          <w:ilvl w:val="0"/>
          <w:numId w:val="2"/>
        </w:numPr>
        <w:jc w:val="both"/>
        <w:rPr>
          <w:rFonts w:ascii="Arial" w:hAnsi="Arial" w:cs="Arial"/>
          <w:sz w:val="22"/>
          <w:szCs w:val="22"/>
        </w:rPr>
      </w:pPr>
      <w:r w:rsidRPr="00C2283A">
        <w:rPr>
          <w:rFonts w:ascii="Arial" w:hAnsi="Arial" w:cs="Arial"/>
          <w:sz w:val="22"/>
          <w:szCs w:val="22"/>
        </w:rPr>
        <w:t xml:space="preserve">Poder especial a mi conferido por parte de la compañía </w:t>
      </w:r>
      <w:r w:rsidR="00510C4D" w:rsidRPr="00C2283A">
        <w:rPr>
          <w:rFonts w:ascii="Arial" w:hAnsi="Arial" w:cs="Arial"/>
          <w:sz w:val="22"/>
          <w:szCs w:val="22"/>
        </w:rPr>
        <w:t>EFICACIA S.A.S.</w:t>
      </w:r>
    </w:p>
    <w:p w14:paraId="1812741C" w14:textId="458F9E8C" w:rsidR="002E2166" w:rsidRPr="00C2283A" w:rsidRDefault="002E2166">
      <w:pPr>
        <w:pStyle w:val="Prrafodelista"/>
        <w:numPr>
          <w:ilvl w:val="0"/>
          <w:numId w:val="2"/>
        </w:numPr>
        <w:jc w:val="both"/>
        <w:rPr>
          <w:rFonts w:ascii="Arial" w:hAnsi="Arial" w:cs="Arial"/>
          <w:sz w:val="22"/>
          <w:szCs w:val="22"/>
        </w:rPr>
      </w:pPr>
      <w:r w:rsidRPr="00C2283A">
        <w:rPr>
          <w:rFonts w:ascii="Arial" w:hAnsi="Arial" w:cs="Arial"/>
          <w:sz w:val="22"/>
          <w:szCs w:val="22"/>
        </w:rPr>
        <w:t xml:space="preserve">Correo electrónico por medio del cual se me otorgó poder especial </w:t>
      </w:r>
    </w:p>
    <w:p w14:paraId="1C70A1ED" w14:textId="1A0BEA37" w:rsidR="00F34F63" w:rsidRPr="00C2283A" w:rsidRDefault="00F34F63">
      <w:pPr>
        <w:pStyle w:val="Prrafodelista"/>
        <w:numPr>
          <w:ilvl w:val="0"/>
          <w:numId w:val="2"/>
        </w:numPr>
        <w:jc w:val="both"/>
        <w:rPr>
          <w:rFonts w:ascii="Arial" w:hAnsi="Arial" w:cs="Arial"/>
          <w:sz w:val="22"/>
          <w:szCs w:val="22"/>
        </w:rPr>
      </w:pPr>
      <w:r w:rsidRPr="00C2283A">
        <w:rPr>
          <w:rFonts w:ascii="Arial" w:hAnsi="Arial" w:cs="Arial"/>
          <w:sz w:val="22"/>
          <w:szCs w:val="22"/>
        </w:rPr>
        <w:t xml:space="preserve">Copia del Certificado de Existencia y Representación Legal de </w:t>
      </w:r>
      <w:r w:rsidR="00510C4D" w:rsidRPr="00C2283A">
        <w:rPr>
          <w:rFonts w:ascii="Arial" w:hAnsi="Arial" w:cs="Arial"/>
          <w:sz w:val="22"/>
          <w:szCs w:val="22"/>
        </w:rPr>
        <w:t>EFICACIA S.A.S.</w:t>
      </w:r>
    </w:p>
    <w:p w14:paraId="1A39A1FD" w14:textId="769DA010" w:rsidR="00671EDF" w:rsidRPr="00C2283A" w:rsidRDefault="00671EDF">
      <w:pPr>
        <w:pStyle w:val="Prrafodelista"/>
        <w:numPr>
          <w:ilvl w:val="0"/>
          <w:numId w:val="2"/>
        </w:numPr>
        <w:jc w:val="both"/>
        <w:rPr>
          <w:rFonts w:ascii="Arial" w:hAnsi="Arial" w:cs="Arial"/>
          <w:sz w:val="22"/>
          <w:szCs w:val="22"/>
        </w:rPr>
      </w:pPr>
      <w:r w:rsidRPr="00C2283A">
        <w:rPr>
          <w:rFonts w:ascii="Arial" w:hAnsi="Arial" w:cs="Arial"/>
          <w:sz w:val="22"/>
          <w:szCs w:val="22"/>
        </w:rPr>
        <w:t>Cédula de ciudadanía del suscrito apoderado.</w:t>
      </w:r>
    </w:p>
    <w:p w14:paraId="3008161E" w14:textId="77777777" w:rsidR="00671EDF" w:rsidRPr="00C2283A" w:rsidRDefault="00671EDF">
      <w:pPr>
        <w:widowControl/>
        <w:numPr>
          <w:ilvl w:val="0"/>
          <w:numId w:val="2"/>
        </w:numPr>
        <w:overflowPunct/>
        <w:adjustRightInd/>
        <w:jc w:val="both"/>
        <w:rPr>
          <w:rFonts w:ascii="Arial" w:hAnsi="Arial" w:cs="Arial"/>
          <w:sz w:val="22"/>
          <w:szCs w:val="22"/>
        </w:rPr>
      </w:pPr>
      <w:r w:rsidRPr="00C2283A">
        <w:rPr>
          <w:rFonts w:ascii="Arial" w:hAnsi="Arial" w:cs="Arial"/>
          <w:sz w:val="22"/>
          <w:szCs w:val="22"/>
        </w:rPr>
        <w:t>Tarjeta profesional del suscrito apoderado.</w:t>
      </w:r>
    </w:p>
    <w:p w14:paraId="41454102" w14:textId="77777777" w:rsidR="00671EDF" w:rsidRPr="00C2283A" w:rsidRDefault="00671EDF">
      <w:pPr>
        <w:widowControl/>
        <w:numPr>
          <w:ilvl w:val="0"/>
          <w:numId w:val="2"/>
        </w:numPr>
        <w:overflowPunct/>
        <w:adjustRightInd/>
        <w:jc w:val="both"/>
        <w:rPr>
          <w:rFonts w:ascii="Arial" w:hAnsi="Arial" w:cs="Arial"/>
          <w:sz w:val="22"/>
          <w:szCs w:val="22"/>
        </w:rPr>
      </w:pPr>
      <w:r w:rsidRPr="00C2283A">
        <w:rPr>
          <w:rFonts w:ascii="Arial" w:hAnsi="Arial" w:cs="Arial"/>
          <w:sz w:val="22"/>
          <w:szCs w:val="22"/>
        </w:rPr>
        <w:t>Los documentos referenciados en el acápite de pruebas.</w:t>
      </w:r>
    </w:p>
    <w:p w14:paraId="3A2C2452" w14:textId="77777777" w:rsidR="00F34F63" w:rsidRPr="00C2283A" w:rsidRDefault="00F34F63" w:rsidP="00C2283A">
      <w:pPr>
        <w:jc w:val="center"/>
        <w:rPr>
          <w:rFonts w:ascii="Arial" w:hAnsi="Arial" w:cs="Arial"/>
          <w:b/>
          <w:sz w:val="22"/>
          <w:szCs w:val="22"/>
          <w:u w:val="single"/>
        </w:rPr>
      </w:pPr>
    </w:p>
    <w:p w14:paraId="4EEB5F31" w14:textId="77777777" w:rsidR="00F34F63" w:rsidRPr="00C2283A" w:rsidRDefault="00F34F63" w:rsidP="00C2283A">
      <w:pPr>
        <w:jc w:val="center"/>
        <w:rPr>
          <w:rFonts w:ascii="Arial" w:hAnsi="Arial" w:cs="Arial"/>
          <w:b/>
          <w:sz w:val="22"/>
          <w:szCs w:val="22"/>
          <w:u w:val="single"/>
        </w:rPr>
      </w:pPr>
    </w:p>
    <w:p w14:paraId="428E3BFA" w14:textId="4A7A3FB8" w:rsidR="00671EDF" w:rsidRPr="00C2283A" w:rsidRDefault="00671EDF" w:rsidP="00C2283A">
      <w:pPr>
        <w:jc w:val="center"/>
        <w:rPr>
          <w:rFonts w:ascii="Arial" w:hAnsi="Arial" w:cs="Arial"/>
          <w:b/>
          <w:sz w:val="22"/>
          <w:szCs w:val="22"/>
          <w:u w:val="single"/>
        </w:rPr>
      </w:pPr>
      <w:r w:rsidRPr="00C2283A">
        <w:rPr>
          <w:rFonts w:ascii="Arial" w:hAnsi="Arial" w:cs="Arial"/>
          <w:b/>
          <w:sz w:val="22"/>
          <w:szCs w:val="22"/>
          <w:u w:val="single"/>
        </w:rPr>
        <w:t>CAPITULO VII</w:t>
      </w:r>
    </w:p>
    <w:p w14:paraId="659FBA7D" w14:textId="77777777" w:rsidR="00671EDF" w:rsidRPr="00C2283A" w:rsidRDefault="00671EDF" w:rsidP="00C2283A">
      <w:pPr>
        <w:jc w:val="center"/>
        <w:rPr>
          <w:rFonts w:ascii="Arial" w:hAnsi="Arial" w:cs="Arial"/>
          <w:b/>
          <w:sz w:val="22"/>
          <w:szCs w:val="22"/>
          <w:u w:val="single"/>
        </w:rPr>
      </w:pPr>
      <w:r w:rsidRPr="00C2283A">
        <w:rPr>
          <w:rFonts w:ascii="Arial" w:hAnsi="Arial" w:cs="Arial"/>
          <w:b/>
          <w:sz w:val="22"/>
          <w:szCs w:val="22"/>
          <w:u w:val="single"/>
        </w:rPr>
        <w:t>NOTIFICACIONES.</w:t>
      </w:r>
    </w:p>
    <w:p w14:paraId="3BC230FE" w14:textId="77777777" w:rsidR="00671EDF" w:rsidRPr="00C2283A" w:rsidRDefault="00671EDF" w:rsidP="00C2283A">
      <w:pPr>
        <w:jc w:val="both"/>
        <w:rPr>
          <w:rFonts w:ascii="Arial" w:hAnsi="Arial" w:cs="Arial"/>
          <w:sz w:val="22"/>
          <w:szCs w:val="22"/>
        </w:rPr>
      </w:pPr>
    </w:p>
    <w:p w14:paraId="63A27952" w14:textId="175697FA" w:rsidR="00AF20B0" w:rsidRPr="00C2283A" w:rsidRDefault="00AF20B0">
      <w:pPr>
        <w:pStyle w:val="Prrafodelista"/>
        <w:numPr>
          <w:ilvl w:val="0"/>
          <w:numId w:val="6"/>
        </w:numPr>
        <w:autoSpaceDE w:val="0"/>
        <w:autoSpaceDN w:val="0"/>
        <w:adjustRightInd w:val="0"/>
        <w:contextualSpacing/>
        <w:jc w:val="both"/>
        <w:rPr>
          <w:rFonts w:ascii="Arial" w:hAnsi="Arial" w:cs="Arial"/>
          <w:bCs/>
          <w:sz w:val="22"/>
          <w:szCs w:val="22"/>
          <w:lang w:val="es-ES"/>
        </w:rPr>
      </w:pPr>
      <w:r w:rsidRPr="00C2283A">
        <w:rPr>
          <w:rFonts w:ascii="Arial" w:hAnsi="Arial" w:cs="Arial"/>
          <w:bCs/>
          <w:sz w:val="22"/>
          <w:szCs w:val="22"/>
        </w:rPr>
        <w:t xml:space="preserve">La parte demandante </w:t>
      </w:r>
      <w:r w:rsidRPr="00C2283A">
        <w:rPr>
          <w:rFonts w:ascii="Arial" w:hAnsi="Arial" w:cs="Arial"/>
          <w:sz w:val="22"/>
          <w:szCs w:val="22"/>
        </w:rPr>
        <w:t xml:space="preserve">recibirá notificaciones en la </w:t>
      </w:r>
      <w:r w:rsidR="00A56680" w:rsidRPr="00C2283A">
        <w:rPr>
          <w:rFonts w:ascii="Arial" w:hAnsi="Arial" w:cs="Arial"/>
          <w:sz w:val="22"/>
          <w:szCs w:val="22"/>
        </w:rPr>
        <w:t xml:space="preserve">dirección </w:t>
      </w:r>
      <w:r w:rsidRPr="00C2283A">
        <w:rPr>
          <w:rFonts w:ascii="Arial" w:hAnsi="Arial" w:cs="Arial"/>
          <w:sz w:val="22"/>
          <w:szCs w:val="22"/>
        </w:rPr>
        <w:t>electrónica</w:t>
      </w:r>
      <w:r w:rsidR="00A56680" w:rsidRPr="00C2283A">
        <w:rPr>
          <w:rFonts w:ascii="Arial" w:hAnsi="Arial" w:cs="Arial"/>
          <w:sz w:val="22"/>
          <w:szCs w:val="22"/>
        </w:rPr>
        <w:t>:</w:t>
      </w:r>
      <w:r w:rsidR="001D58F9" w:rsidRPr="00C2283A">
        <w:rPr>
          <w:rFonts w:ascii="Arial" w:hAnsi="Arial" w:cs="Arial"/>
          <w:sz w:val="22"/>
          <w:szCs w:val="22"/>
        </w:rPr>
        <w:t xml:space="preserve"> </w:t>
      </w:r>
      <w:hyperlink r:id="rId16" w:history="1">
        <w:r w:rsidR="001D58F9" w:rsidRPr="00C2283A">
          <w:rPr>
            <w:rStyle w:val="Hipervnculo"/>
            <w:rFonts w:ascii="Arial" w:hAnsi="Arial" w:cs="Arial"/>
            <w:sz w:val="22"/>
            <w:szCs w:val="22"/>
          </w:rPr>
          <w:t>odairescudero92@gmail.com</w:t>
        </w:r>
      </w:hyperlink>
      <w:r w:rsidR="001D58F9" w:rsidRPr="00C2283A">
        <w:rPr>
          <w:rFonts w:ascii="Arial" w:hAnsi="Arial" w:cs="Arial"/>
          <w:sz w:val="22"/>
          <w:szCs w:val="22"/>
        </w:rPr>
        <w:t xml:space="preserve"> </w:t>
      </w:r>
    </w:p>
    <w:p w14:paraId="15417695" w14:textId="77777777" w:rsidR="00FF657A" w:rsidRPr="00C2283A" w:rsidRDefault="00FF657A" w:rsidP="00C2283A">
      <w:pPr>
        <w:autoSpaceDE w:val="0"/>
        <w:autoSpaceDN w:val="0"/>
        <w:contextualSpacing/>
        <w:jc w:val="both"/>
        <w:rPr>
          <w:rFonts w:ascii="Arial" w:eastAsiaTheme="minorHAnsi" w:hAnsi="Arial" w:cs="Arial"/>
          <w:sz w:val="22"/>
          <w:szCs w:val="22"/>
        </w:rPr>
      </w:pPr>
    </w:p>
    <w:p w14:paraId="680920AD" w14:textId="2A316D1C" w:rsidR="00B85B13" w:rsidRPr="00C2283A" w:rsidRDefault="00B85B13">
      <w:pPr>
        <w:pStyle w:val="Prrafodelista"/>
        <w:numPr>
          <w:ilvl w:val="0"/>
          <w:numId w:val="6"/>
        </w:numPr>
        <w:autoSpaceDE w:val="0"/>
        <w:autoSpaceDN w:val="0"/>
        <w:adjustRightInd w:val="0"/>
        <w:contextualSpacing/>
        <w:jc w:val="both"/>
        <w:rPr>
          <w:rStyle w:val="Hipervnculo"/>
          <w:rFonts w:ascii="Arial" w:eastAsiaTheme="minorHAnsi" w:hAnsi="Arial" w:cs="Arial"/>
          <w:color w:val="auto"/>
          <w:sz w:val="22"/>
          <w:szCs w:val="22"/>
          <w:u w:val="none"/>
        </w:rPr>
      </w:pPr>
      <w:r w:rsidRPr="00C2283A">
        <w:rPr>
          <w:rFonts w:ascii="Arial" w:hAnsi="Arial" w:cs="Arial"/>
          <w:bCs/>
          <w:sz w:val="22"/>
          <w:szCs w:val="22"/>
        </w:rPr>
        <w:t xml:space="preserve">El suscrito y mi representada en la secretaria de su despacho, en la </w:t>
      </w:r>
      <w:r w:rsidRPr="00C2283A">
        <w:rPr>
          <w:rFonts w:ascii="Arial" w:hAnsi="Arial" w:cs="Arial"/>
          <w:sz w:val="22"/>
          <w:szCs w:val="22"/>
        </w:rPr>
        <w:t xml:space="preserve">Avenida 6ABis No.35N-100 Oficina 212 de la ciudad de Cali y a los correos electrónicos </w:t>
      </w:r>
      <w:hyperlink r:id="rId17" w:history="1">
        <w:r w:rsidR="0042753A" w:rsidRPr="00C2283A">
          <w:rPr>
            <w:rStyle w:val="Hipervnculo"/>
            <w:rFonts w:ascii="Arial" w:hAnsi="Arial" w:cs="Arial"/>
            <w:sz w:val="22"/>
            <w:szCs w:val="22"/>
          </w:rPr>
          <w:t>notificaciones@gha.com.co</w:t>
        </w:r>
      </w:hyperlink>
      <w:r w:rsidR="0042753A" w:rsidRPr="00C2283A">
        <w:rPr>
          <w:rStyle w:val="Hipervnculo"/>
          <w:rFonts w:ascii="Arial" w:hAnsi="Arial" w:cs="Arial"/>
          <w:color w:val="auto"/>
          <w:sz w:val="22"/>
          <w:szCs w:val="22"/>
        </w:rPr>
        <w:t xml:space="preserve"> </w:t>
      </w:r>
    </w:p>
    <w:p w14:paraId="57EC51B4" w14:textId="77777777" w:rsidR="0042753A" w:rsidRPr="00C2283A" w:rsidRDefault="0042753A" w:rsidP="00C2283A">
      <w:pPr>
        <w:pStyle w:val="Prrafodelista"/>
        <w:rPr>
          <w:rFonts w:ascii="Arial" w:eastAsiaTheme="minorHAnsi" w:hAnsi="Arial" w:cs="Arial"/>
          <w:sz w:val="22"/>
          <w:szCs w:val="22"/>
        </w:rPr>
      </w:pPr>
    </w:p>
    <w:p w14:paraId="53A0B92A" w14:textId="77777777" w:rsidR="0042753A" w:rsidRPr="00C2283A" w:rsidRDefault="0042753A" w:rsidP="00C2283A">
      <w:pPr>
        <w:pStyle w:val="Prrafodelista"/>
        <w:autoSpaceDE w:val="0"/>
        <w:autoSpaceDN w:val="0"/>
        <w:adjustRightInd w:val="0"/>
        <w:ind w:left="720"/>
        <w:contextualSpacing/>
        <w:jc w:val="both"/>
        <w:rPr>
          <w:rFonts w:ascii="Arial" w:eastAsiaTheme="minorHAnsi" w:hAnsi="Arial" w:cs="Arial"/>
          <w:sz w:val="22"/>
          <w:szCs w:val="22"/>
        </w:rPr>
      </w:pPr>
    </w:p>
    <w:p w14:paraId="41377393" w14:textId="77777777" w:rsidR="00B85B13" w:rsidRPr="00C2283A" w:rsidRDefault="00B85B13" w:rsidP="00C2283A">
      <w:pPr>
        <w:jc w:val="both"/>
        <w:rPr>
          <w:rFonts w:ascii="Arial" w:eastAsia="Calibri" w:hAnsi="Arial" w:cs="Arial"/>
          <w:b/>
          <w:bCs/>
          <w:sz w:val="22"/>
          <w:szCs w:val="22"/>
        </w:rPr>
      </w:pPr>
    </w:p>
    <w:p w14:paraId="765B4517" w14:textId="30ACDE1A" w:rsidR="00671EDF" w:rsidRPr="00C2283A" w:rsidRDefault="00070FC8" w:rsidP="00C2283A">
      <w:pPr>
        <w:tabs>
          <w:tab w:val="left" w:pos="3492"/>
        </w:tabs>
        <w:jc w:val="both"/>
        <w:rPr>
          <w:rFonts w:ascii="Arial" w:hAnsi="Arial" w:cs="Arial"/>
          <w:sz w:val="22"/>
          <w:szCs w:val="22"/>
        </w:rPr>
      </w:pPr>
      <w:r w:rsidRPr="00C2283A">
        <w:rPr>
          <w:rFonts w:ascii="Arial" w:hAnsi="Arial" w:cs="Arial"/>
          <w:noProof/>
          <w:sz w:val="22"/>
          <w:szCs w:val="22"/>
        </w:rPr>
        <w:drawing>
          <wp:anchor distT="0" distB="0" distL="114300" distR="114300" simplePos="0" relativeHeight="251658240" behindDoc="1" locked="0" layoutInCell="1" allowOverlap="1" wp14:anchorId="24724ED5" wp14:editId="6117023D">
            <wp:simplePos x="0" y="0"/>
            <wp:positionH relativeFrom="margin">
              <wp:posOffset>-66675</wp:posOffset>
            </wp:positionH>
            <wp:positionV relativeFrom="paragraph">
              <wp:posOffset>176530</wp:posOffset>
            </wp:positionV>
            <wp:extent cx="1790700" cy="680085"/>
            <wp:effectExtent l="0" t="0" r="0" b="5715"/>
            <wp:wrapNone/>
            <wp:docPr id="1632819562" name="Imagen 1"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819562" name="Imagen 1632819562" descr="C:\Users\carol\Desktop\unnamed.png"/>
                    <pic:cNvPicPr>
                      <a:picLocks noChangeAspect="1"/>
                    </pic:cNvPicPr>
                  </pic:nvPicPr>
                  <pic:blipFill>
                    <a:blip r:embed="rId18">
                      <a:extLst>
                        <a:ext uri="{BEBA8EAE-BF5A-486C-A8C5-ECC9F3942E4B}">
                          <a14:imgProps xmlns:a14="http://schemas.microsoft.com/office/drawing/2010/main">
                            <a14:imgLayer r:embed="rId19">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790700" cy="680085"/>
                    </a:xfrm>
                    <a:prstGeom prst="rect">
                      <a:avLst/>
                    </a:prstGeom>
                  </pic:spPr>
                </pic:pic>
              </a:graphicData>
            </a:graphic>
          </wp:anchor>
        </w:drawing>
      </w:r>
      <w:r w:rsidR="00671EDF" w:rsidRPr="00C2283A">
        <w:rPr>
          <w:rFonts w:ascii="Arial" w:hAnsi="Arial" w:cs="Arial"/>
          <w:sz w:val="22"/>
          <w:szCs w:val="22"/>
        </w:rPr>
        <w:t xml:space="preserve">Cordialmente, </w:t>
      </w:r>
      <w:r w:rsidR="00671EDF" w:rsidRPr="00C2283A">
        <w:rPr>
          <w:rFonts w:ascii="Arial" w:hAnsi="Arial" w:cs="Arial"/>
          <w:sz w:val="22"/>
          <w:szCs w:val="22"/>
        </w:rPr>
        <w:tab/>
      </w:r>
    </w:p>
    <w:p w14:paraId="05A83A44" w14:textId="7D6F44BC" w:rsidR="00D74E87" w:rsidRPr="00C2283A" w:rsidRDefault="00D74E87" w:rsidP="00C2283A">
      <w:pPr>
        <w:tabs>
          <w:tab w:val="left" w:pos="3492"/>
        </w:tabs>
        <w:jc w:val="both"/>
        <w:rPr>
          <w:rFonts w:ascii="Arial" w:hAnsi="Arial" w:cs="Arial"/>
          <w:sz w:val="22"/>
          <w:szCs w:val="22"/>
        </w:rPr>
      </w:pPr>
    </w:p>
    <w:p w14:paraId="4018EBEC" w14:textId="77777777" w:rsidR="00D74E87" w:rsidRPr="00C2283A" w:rsidRDefault="00D74E87" w:rsidP="00C2283A">
      <w:pPr>
        <w:tabs>
          <w:tab w:val="left" w:pos="3492"/>
        </w:tabs>
        <w:jc w:val="both"/>
        <w:rPr>
          <w:rFonts w:ascii="Arial" w:hAnsi="Arial" w:cs="Arial"/>
          <w:sz w:val="22"/>
          <w:szCs w:val="22"/>
        </w:rPr>
      </w:pPr>
    </w:p>
    <w:p w14:paraId="26767194" w14:textId="74481AC8" w:rsidR="00671EDF" w:rsidRPr="00C2283A" w:rsidRDefault="00671EDF" w:rsidP="00C2283A">
      <w:pPr>
        <w:jc w:val="both"/>
        <w:rPr>
          <w:rFonts w:ascii="Arial" w:hAnsi="Arial" w:cs="Arial"/>
          <w:sz w:val="22"/>
          <w:szCs w:val="22"/>
        </w:rPr>
      </w:pPr>
    </w:p>
    <w:p w14:paraId="18B30544" w14:textId="77777777" w:rsidR="00671EDF" w:rsidRPr="00C2283A" w:rsidRDefault="00671EDF" w:rsidP="00C2283A">
      <w:pPr>
        <w:tabs>
          <w:tab w:val="left" w:pos="709"/>
        </w:tabs>
        <w:jc w:val="both"/>
        <w:rPr>
          <w:rFonts w:ascii="Arial" w:hAnsi="Arial" w:cs="Arial"/>
          <w:b/>
          <w:sz w:val="22"/>
          <w:szCs w:val="22"/>
        </w:rPr>
      </w:pPr>
    </w:p>
    <w:p w14:paraId="26DDBE9F" w14:textId="77777777" w:rsidR="00671EDF" w:rsidRPr="00C2283A" w:rsidRDefault="00671EDF" w:rsidP="00C2283A">
      <w:pPr>
        <w:jc w:val="both"/>
        <w:rPr>
          <w:rFonts w:ascii="Arial" w:hAnsi="Arial" w:cs="Arial"/>
          <w:b/>
          <w:bCs/>
          <w:sz w:val="22"/>
          <w:szCs w:val="22"/>
        </w:rPr>
      </w:pPr>
      <w:r w:rsidRPr="00C2283A">
        <w:rPr>
          <w:rFonts w:ascii="Arial" w:hAnsi="Arial" w:cs="Arial"/>
          <w:b/>
          <w:bCs/>
          <w:sz w:val="22"/>
          <w:szCs w:val="22"/>
        </w:rPr>
        <w:t xml:space="preserve">GUSTAVO ALBERTO HERRERA ÁVILA. </w:t>
      </w:r>
    </w:p>
    <w:p w14:paraId="23E6A717" w14:textId="77777777" w:rsidR="00671EDF" w:rsidRPr="00C2283A" w:rsidRDefault="00671EDF" w:rsidP="00C2283A">
      <w:pPr>
        <w:jc w:val="both"/>
        <w:rPr>
          <w:rFonts w:ascii="Arial" w:hAnsi="Arial" w:cs="Arial"/>
          <w:sz w:val="22"/>
          <w:szCs w:val="22"/>
        </w:rPr>
      </w:pPr>
      <w:r w:rsidRPr="00C2283A">
        <w:rPr>
          <w:rFonts w:ascii="Arial" w:hAnsi="Arial" w:cs="Arial"/>
          <w:sz w:val="22"/>
          <w:szCs w:val="22"/>
        </w:rPr>
        <w:t>C.C. 19.395.114 de Bogotá D.C</w:t>
      </w:r>
    </w:p>
    <w:p w14:paraId="07AAB991" w14:textId="0AB96A7D" w:rsidR="00194DAC" w:rsidRPr="00C2283A" w:rsidRDefault="00671EDF" w:rsidP="00C2283A">
      <w:pPr>
        <w:jc w:val="both"/>
        <w:rPr>
          <w:rFonts w:ascii="Arial" w:hAnsi="Arial" w:cs="Arial"/>
          <w:sz w:val="22"/>
          <w:szCs w:val="22"/>
        </w:rPr>
      </w:pPr>
      <w:r w:rsidRPr="00C2283A">
        <w:rPr>
          <w:rFonts w:ascii="Arial" w:hAnsi="Arial" w:cs="Arial"/>
          <w:sz w:val="22"/>
          <w:szCs w:val="22"/>
        </w:rPr>
        <w:t>T.P. No. 39.116 del C.S. de la J.</w:t>
      </w:r>
    </w:p>
    <w:sectPr w:rsidR="00194DAC" w:rsidRPr="00C2283A" w:rsidSect="00B92F20">
      <w:headerReference w:type="default" r:id="rId20"/>
      <w:footerReference w:type="default" r:id="rId21"/>
      <w:pgSz w:w="12240" w:h="20160" w:code="5"/>
      <w:pgMar w:top="1985" w:right="1183"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886DB" w14:textId="77777777" w:rsidR="00635C83" w:rsidRDefault="00635C83" w:rsidP="0025591F">
      <w:r>
        <w:separator/>
      </w:r>
    </w:p>
  </w:endnote>
  <w:endnote w:type="continuationSeparator" w:id="0">
    <w:p w14:paraId="159E8661" w14:textId="77777777" w:rsidR="00635C83" w:rsidRDefault="00635C83" w:rsidP="0025591F">
      <w:r>
        <w:continuationSeparator/>
      </w:r>
    </w:p>
  </w:endnote>
  <w:endnote w:type="continuationNotice" w:id="1">
    <w:p w14:paraId="7B20C2BC" w14:textId="77777777" w:rsidR="00635C83" w:rsidRDefault="00635C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4BC90" w14:textId="480AE7E8" w:rsidR="004A356B" w:rsidRPr="005D0C83" w:rsidRDefault="00B54DCC" w:rsidP="004A356B">
    <w:pPr>
      <w:rPr>
        <w:rFonts w:ascii="Arial" w:hAnsi="Arial" w:cs="Arial"/>
        <w:color w:val="222A35" w:themeColor="text2" w:themeShade="80"/>
        <w:sz w:val="20"/>
        <w:szCs w:val="20"/>
      </w:rPr>
    </w:pPr>
    <w:r w:rsidRPr="005D0C83">
      <w:rPr>
        <w:rFonts w:ascii="Arial" w:hAnsi="Arial" w:cs="Arial"/>
        <w:noProof/>
        <w:color w:val="222A35" w:themeColor="text2" w:themeShade="80"/>
        <w:sz w:val="20"/>
        <w:szCs w:val="20"/>
      </w:rPr>
      <w:drawing>
        <wp:anchor distT="0" distB="0" distL="114300" distR="114300" simplePos="0" relativeHeight="251658242" behindDoc="1" locked="0" layoutInCell="1" allowOverlap="1" wp14:anchorId="5B274B82" wp14:editId="0D8899FD">
          <wp:simplePos x="0" y="0"/>
          <wp:positionH relativeFrom="column">
            <wp:posOffset>4491990</wp:posOffset>
          </wp:positionH>
          <wp:positionV relativeFrom="margin">
            <wp:posOffset>10036810</wp:posOffset>
          </wp:positionV>
          <wp:extent cx="1466850" cy="905510"/>
          <wp:effectExtent l="0" t="0" r="0" b="8890"/>
          <wp:wrapNone/>
          <wp:docPr id="113450364" name="Imagen 11345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sz w:val="20"/>
        <w:szCs w:val="20"/>
      </w:rPr>
      <mc:AlternateContent>
        <mc:Choice Requires="wps">
          <w:drawing>
            <wp:anchor distT="0" distB="0" distL="114300" distR="114300" simplePos="0" relativeHeight="251658243" behindDoc="1" locked="0" layoutInCell="1" allowOverlap="1" wp14:anchorId="4C8837A1" wp14:editId="20CB0896">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2BEEBB" w14:textId="77777777"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3B722525" w14:textId="77777777"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837A1"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072BEEBB" w14:textId="77777777"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3B722525" w14:textId="77777777"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v:textbox>
              <w10:wrap anchorx="margin" anchory="page"/>
            </v:rect>
          </w:pict>
        </mc:Fallback>
      </mc:AlternateContent>
    </w:r>
    <w:r w:rsidRPr="005D0C83">
      <w:rPr>
        <w:rFonts w:ascii="Arial" w:hAnsi="Arial" w:cs="Arial"/>
        <w:noProof/>
        <w:color w:val="222A35" w:themeColor="text2" w:themeShade="80"/>
        <w:sz w:val="20"/>
        <w:szCs w:val="20"/>
      </w:rPr>
      <w:drawing>
        <wp:anchor distT="0" distB="0" distL="114300" distR="114300" simplePos="0" relativeHeight="251658240" behindDoc="1" locked="0" layoutInCell="1" allowOverlap="1" wp14:anchorId="281527F4" wp14:editId="4EAA7DBA">
          <wp:simplePos x="0" y="0"/>
          <wp:positionH relativeFrom="page">
            <wp:align>left</wp:align>
          </wp:positionH>
          <wp:positionV relativeFrom="page">
            <wp:align>bottom</wp:align>
          </wp:positionV>
          <wp:extent cx="7767778" cy="1868509"/>
          <wp:effectExtent l="0" t="0" r="5080" b="0"/>
          <wp:wrapNone/>
          <wp:docPr id="961164114" name="Imagen 961164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32A03A" w14:textId="77777777" w:rsidR="00416F84" w:rsidRPr="005D0C83" w:rsidRDefault="00416F84" w:rsidP="00416F84">
    <w:pPr>
      <w:ind w:left="7080" w:firstLine="708"/>
      <w:rPr>
        <w:rFonts w:ascii="Arial" w:hAnsi="Arial" w:cs="Arial"/>
        <w:color w:val="222A35" w:themeColor="text2" w:themeShade="80"/>
        <w:sz w:val="20"/>
        <w:szCs w:val="20"/>
      </w:rPr>
    </w:pPr>
  </w:p>
  <w:p w14:paraId="1F39A897" w14:textId="6A7A9324" w:rsidR="00416F84" w:rsidRPr="005D0C83" w:rsidRDefault="004A356B" w:rsidP="00416F84">
    <w:pPr>
      <w:ind w:left="7080" w:firstLine="708"/>
      <w:rPr>
        <w:rFonts w:ascii="Arial" w:hAnsi="Arial" w:cs="Arial"/>
        <w:color w:val="222A35" w:themeColor="text2" w:themeShade="80"/>
        <w:sz w:val="20"/>
        <w:szCs w:val="20"/>
      </w:rPr>
    </w:pPr>
    <w:r w:rsidRPr="005D0C83">
      <w:rPr>
        <w:rFonts w:ascii="Arial" w:hAnsi="Arial" w:cs="Arial"/>
        <w:noProof/>
        <w:sz w:val="20"/>
        <w:szCs w:val="20"/>
      </w:rPr>
      <mc:AlternateContent>
        <mc:Choice Requires="wps">
          <w:drawing>
            <wp:anchor distT="0" distB="0" distL="114300" distR="114300" simplePos="0" relativeHeight="251658244" behindDoc="1" locked="0" layoutInCell="1" allowOverlap="1" wp14:anchorId="7DA62A59" wp14:editId="6AB39A1B">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24A04C" w14:textId="08390ADC" w:rsidR="00416F84" w:rsidRPr="005D0C83" w:rsidRDefault="00310F81" w:rsidP="00310F81">
                          <w:pPr>
                            <w:spacing w:before="10"/>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VOA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62A59" id="Rectángulo 5" o:spid="_x0000_s1027" style="position:absolute;left:0;text-align:left;margin-left:15.7pt;margin-top:79pt;width:65.8pt;height:31.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3824A04C" w14:textId="08390ADC" w:rsidR="00416F84" w:rsidRPr="005D0C83" w:rsidRDefault="00310F81" w:rsidP="00310F81">
                    <w:pPr>
                      <w:spacing w:before="10"/>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VOA</w:t>
                    </w:r>
                  </w:p>
                </w:txbxContent>
              </v:textbox>
              <w10:wrap anchorx="page" anchory="margin"/>
            </v:rect>
          </w:pict>
        </mc:Fallback>
      </mc:AlternateContent>
    </w:r>
  </w:p>
  <w:p w14:paraId="02056254" w14:textId="77777777" w:rsidR="00416F84" w:rsidRPr="005D0C83" w:rsidRDefault="00416F84" w:rsidP="004A356B">
    <w:pPr>
      <w:rPr>
        <w:rFonts w:ascii="Arial" w:hAnsi="Arial" w:cs="Arial"/>
        <w:color w:val="222A35" w:themeColor="text2" w:themeShade="80"/>
        <w:sz w:val="20"/>
        <w:szCs w:val="20"/>
      </w:rPr>
    </w:pPr>
  </w:p>
  <w:p w14:paraId="2399F035" w14:textId="77777777" w:rsidR="003F26B0" w:rsidRPr="005D0C83" w:rsidRDefault="00E23DED" w:rsidP="00E23DED">
    <w:pPr>
      <w:rPr>
        <w:rFonts w:ascii="Arial" w:hAnsi="Arial" w:cs="Arial"/>
        <w:b/>
        <w:bCs/>
        <w:color w:val="222A35" w:themeColor="text2" w:themeShade="80"/>
        <w:sz w:val="14"/>
        <w:szCs w:val="14"/>
      </w:rPr>
    </w:pPr>
    <w:r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p>
  <w:p w14:paraId="63A0E3DE"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7B194" w14:textId="77777777" w:rsidR="00635C83" w:rsidRDefault="00635C83" w:rsidP="0025591F">
      <w:r>
        <w:separator/>
      </w:r>
    </w:p>
  </w:footnote>
  <w:footnote w:type="continuationSeparator" w:id="0">
    <w:p w14:paraId="727E53EA" w14:textId="77777777" w:rsidR="00635C83" w:rsidRDefault="00635C83" w:rsidP="0025591F">
      <w:r>
        <w:continuationSeparator/>
      </w:r>
    </w:p>
  </w:footnote>
  <w:footnote w:type="continuationNotice" w:id="1">
    <w:p w14:paraId="31ACF6C7" w14:textId="77777777" w:rsidR="00635C83" w:rsidRDefault="00635C83"/>
  </w:footnote>
  <w:footnote w:id="2">
    <w:p w14:paraId="327D0D74" w14:textId="77777777" w:rsidR="00E5221E" w:rsidRPr="006F561F" w:rsidRDefault="00E5221E" w:rsidP="00E5221E">
      <w:pPr>
        <w:pStyle w:val="Textonotapie"/>
        <w:rPr>
          <w:lang w:val="es-CO"/>
        </w:rPr>
      </w:pPr>
      <w:r>
        <w:rPr>
          <w:rStyle w:val="Refdenotaalpie"/>
        </w:rPr>
        <w:footnoteRef/>
      </w:r>
      <w:r>
        <w:t xml:space="preserve"> </w:t>
      </w:r>
      <w:r>
        <w:rPr>
          <w:lang w:val="es-CO"/>
        </w:rPr>
        <w:t>Artículo 57 numerales 9, 10 y 28 del RIT de EFICACIA S.A.S.</w:t>
      </w:r>
    </w:p>
  </w:footnote>
  <w:footnote w:id="3">
    <w:p w14:paraId="13E03681" w14:textId="6F759679" w:rsidR="00C55C84" w:rsidRPr="00C55C84" w:rsidRDefault="00C55C84">
      <w:pPr>
        <w:pStyle w:val="Textonotapie"/>
        <w:rPr>
          <w:lang w:val="es-CO"/>
        </w:rPr>
      </w:pPr>
      <w:r>
        <w:rPr>
          <w:rStyle w:val="Refdenotaalpie"/>
        </w:rPr>
        <w:footnoteRef/>
      </w:r>
      <w:r>
        <w:t xml:space="preserve"> </w:t>
      </w:r>
      <w:r>
        <w:rPr>
          <w:lang w:val="es-CO"/>
        </w:rPr>
        <w:t>SU 449 de 2020</w:t>
      </w:r>
    </w:p>
  </w:footnote>
  <w:footnote w:id="4">
    <w:p w14:paraId="5A3696E1" w14:textId="299DC06F" w:rsidR="006F561F" w:rsidRPr="006F561F" w:rsidRDefault="006F561F">
      <w:pPr>
        <w:pStyle w:val="Textonotapie"/>
        <w:rPr>
          <w:lang w:val="es-CO"/>
        </w:rPr>
      </w:pPr>
      <w:r>
        <w:rPr>
          <w:rStyle w:val="Refdenotaalpie"/>
        </w:rPr>
        <w:footnoteRef/>
      </w:r>
      <w:r>
        <w:t xml:space="preserve"> </w:t>
      </w:r>
      <w:r>
        <w:rPr>
          <w:lang w:val="es-CO"/>
        </w:rPr>
        <w:t xml:space="preserve">Artículo 57 numerales </w:t>
      </w:r>
      <w:r w:rsidR="00E22D64">
        <w:rPr>
          <w:lang w:val="es-CO"/>
        </w:rPr>
        <w:t>9, 10 y 28 del RIT de EFICACIA S.A.S.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63EF9" w14:textId="77777777" w:rsidR="00FA4FFB" w:rsidRDefault="00543F6F">
    <w:pPr>
      <w:pStyle w:val="Encabezado"/>
    </w:pPr>
    <w:r>
      <w:rPr>
        <w:noProof/>
        <w:color w:val="222A35" w:themeColor="text2" w:themeShade="80"/>
      </w:rPr>
      <w:drawing>
        <wp:anchor distT="0" distB="0" distL="114300" distR="114300" simplePos="0" relativeHeight="251658241" behindDoc="1" locked="0" layoutInCell="1" allowOverlap="1" wp14:anchorId="614CC0A5" wp14:editId="58875727">
          <wp:simplePos x="0" y="0"/>
          <wp:positionH relativeFrom="column">
            <wp:posOffset>-242732</wp:posOffset>
          </wp:positionH>
          <wp:positionV relativeFrom="page">
            <wp:posOffset>456565</wp:posOffset>
          </wp:positionV>
          <wp:extent cx="2635250" cy="796925"/>
          <wp:effectExtent l="0" t="0" r="0" b="0"/>
          <wp:wrapNone/>
          <wp:docPr id="1408917935" name="Imagen 1408917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46AC"/>
    <w:multiLevelType w:val="hybridMultilevel"/>
    <w:tmpl w:val="5AB8B6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E67710"/>
    <w:multiLevelType w:val="hybridMultilevel"/>
    <w:tmpl w:val="149E2F22"/>
    <w:lvl w:ilvl="0" w:tplc="8E8ADE0C">
      <w:start w:val="1"/>
      <w:numFmt w:val="decimal"/>
      <w:lvlText w:val="%1."/>
      <w:lvlJc w:val="left"/>
      <w:pPr>
        <w:ind w:left="501"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137D4A"/>
    <w:multiLevelType w:val="hybridMultilevel"/>
    <w:tmpl w:val="744286EC"/>
    <w:lvl w:ilvl="0" w:tplc="A07EAA36">
      <w:start w:val="1"/>
      <w:numFmt w:val="bullet"/>
      <w:lvlText w:val=""/>
      <w:lvlJc w:val="left"/>
      <w:pPr>
        <w:ind w:left="720" w:hanging="360"/>
      </w:pPr>
      <w:rPr>
        <w:rFonts w:ascii="Symbol" w:hAnsi="Symbol" w:hint="default"/>
        <w:color w:val="000000" w:themeColor="text1"/>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11BB7269"/>
    <w:multiLevelType w:val="hybridMultilevel"/>
    <w:tmpl w:val="C100C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FA230A0"/>
    <w:multiLevelType w:val="hybridMultilevel"/>
    <w:tmpl w:val="48A434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59A2BB0"/>
    <w:multiLevelType w:val="hybridMultilevel"/>
    <w:tmpl w:val="951CF5E4"/>
    <w:lvl w:ilvl="0" w:tplc="F7EA4C7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8003D32"/>
    <w:multiLevelType w:val="hybridMultilevel"/>
    <w:tmpl w:val="B36CC6CA"/>
    <w:lvl w:ilvl="0" w:tplc="45C061DC">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7" w15:restartNumberingAfterBreak="0">
    <w:nsid w:val="383641CA"/>
    <w:multiLevelType w:val="hybridMultilevel"/>
    <w:tmpl w:val="AB1A87B6"/>
    <w:lvl w:ilvl="0" w:tplc="D38057B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8" w15:restartNumberingAfterBreak="0">
    <w:nsid w:val="3D617F7A"/>
    <w:multiLevelType w:val="hybridMultilevel"/>
    <w:tmpl w:val="5AB8B6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7AE116F"/>
    <w:multiLevelType w:val="hybridMultilevel"/>
    <w:tmpl w:val="32763070"/>
    <w:lvl w:ilvl="0" w:tplc="B686CF34">
      <w:start w:val="1"/>
      <w:numFmt w:val="decimal"/>
      <w:pStyle w:val="Listaconvietas"/>
      <w:lvlText w:val="%1."/>
      <w:lvlJc w:val="left"/>
      <w:pPr>
        <w:ind w:left="720" w:hanging="360"/>
      </w:p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10" w15:restartNumberingAfterBreak="0">
    <w:nsid w:val="50CF63ED"/>
    <w:multiLevelType w:val="hybridMultilevel"/>
    <w:tmpl w:val="39A84F5C"/>
    <w:lvl w:ilvl="0" w:tplc="541070F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D1661F6"/>
    <w:multiLevelType w:val="hybridMultilevel"/>
    <w:tmpl w:val="AA0AD3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1F82DF2"/>
    <w:multiLevelType w:val="hybridMultilevel"/>
    <w:tmpl w:val="9CFE40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32C5DC7"/>
    <w:multiLevelType w:val="hybridMultilevel"/>
    <w:tmpl w:val="AC1C29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3AC7A88"/>
    <w:multiLevelType w:val="hybridMultilevel"/>
    <w:tmpl w:val="F7E6B3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5B945E7"/>
    <w:multiLevelType w:val="hybridMultilevel"/>
    <w:tmpl w:val="E508FD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E2622D"/>
    <w:multiLevelType w:val="hybridMultilevel"/>
    <w:tmpl w:val="8B66487A"/>
    <w:lvl w:ilvl="0" w:tplc="2D6ABE9A">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C5E10D9"/>
    <w:multiLevelType w:val="hybridMultilevel"/>
    <w:tmpl w:val="FE8AB50A"/>
    <w:lvl w:ilvl="0" w:tplc="FC803E5E">
      <w:start w:val="1"/>
      <w:numFmt w:val="decimal"/>
      <w:lvlText w:val="%1."/>
      <w:lvlJc w:val="left"/>
      <w:pPr>
        <w:ind w:left="720" w:hanging="360"/>
      </w:pPr>
      <w:rPr>
        <w:rFonts w:hint="default"/>
        <w:b/>
        <w:color w:val="00000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281966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6681776">
    <w:abstractNumId w:val="10"/>
  </w:num>
  <w:num w:numId="3" w16cid:durableId="700934712">
    <w:abstractNumId w:val="5"/>
  </w:num>
  <w:num w:numId="4" w16cid:durableId="233007034">
    <w:abstractNumId w:val="16"/>
  </w:num>
  <w:num w:numId="5" w16cid:durableId="346759754">
    <w:abstractNumId w:val="1"/>
  </w:num>
  <w:num w:numId="6" w16cid:durableId="235287080">
    <w:abstractNumId w:val="2"/>
  </w:num>
  <w:num w:numId="7" w16cid:durableId="1302004282">
    <w:abstractNumId w:val="3"/>
  </w:num>
  <w:num w:numId="8" w16cid:durableId="522016839">
    <w:abstractNumId w:val="14"/>
  </w:num>
  <w:num w:numId="9" w16cid:durableId="1743336510">
    <w:abstractNumId w:val="15"/>
  </w:num>
  <w:num w:numId="10" w16cid:durableId="851728185">
    <w:abstractNumId w:val="11"/>
  </w:num>
  <w:num w:numId="11" w16cid:durableId="1040862934">
    <w:abstractNumId w:val="4"/>
  </w:num>
  <w:num w:numId="12" w16cid:durableId="1286304782">
    <w:abstractNumId w:val="17"/>
  </w:num>
  <w:num w:numId="13" w16cid:durableId="1322344515">
    <w:abstractNumId w:val="0"/>
  </w:num>
  <w:num w:numId="14" w16cid:durableId="1654947572">
    <w:abstractNumId w:val="6"/>
  </w:num>
  <w:num w:numId="15" w16cid:durableId="150799195">
    <w:abstractNumId w:val="13"/>
  </w:num>
  <w:num w:numId="16" w16cid:durableId="884564247">
    <w:abstractNumId w:val="8"/>
  </w:num>
  <w:num w:numId="17" w16cid:durableId="2014139376">
    <w:abstractNumId w:val="7"/>
  </w:num>
  <w:num w:numId="18" w16cid:durableId="528642217">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EDF"/>
    <w:rsid w:val="000028C2"/>
    <w:rsid w:val="000033CD"/>
    <w:rsid w:val="0000369D"/>
    <w:rsid w:val="00003AF4"/>
    <w:rsid w:val="00004300"/>
    <w:rsid w:val="0000522E"/>
    <w:rsid w:val="0001173D"/>
    <w:rsid w:val="0001237E"/>
    <w:rsid w:val="00012D26"/>
    <w:rsid w:val="00012FF5"/>
    <w:rsid w:val="000131D3"/>
    <w:rsid w:val="00013358"/>
    <w:rsid w:val="00013953"/>
    <w:rsid w:val="000148CB"/>
    <w:rsid w:val="00015BAD"/>
    <w:rsid w:val="00016614"/>
    <w:rsid w:val="00020AB0"/>
    <w:rsid w:val="00021619"/>
    <w:rsid w:val="000228F1"/>
    <w:rsid w:val="00022E82"/>
    <w:rsid w:val="00030FC6"/>
    <w:rsid w:val="0003111F"/>
    <w:rsid w:val="000315F2"/>
    <w:rsid w:val="00032197"/>
    <w:rsid w:val="00032EB6"/>
    <w:rsid w:val="0003437E"/>
    <w:rsid w:val="0003718C"/>
    <w:rsid w:val="000440F5"/>
    <w:rsid w:val="000443FC"/>
    <w:rsid w:val="00045186"/>
    <w:rsid w:val="00046D35"/>
    <w:rsid w:val="00047C92"/>
    <w:rsid w:val="00051167"/>
    <w:rsid w:val="000523BB"/>
    <w:rsid w:val="00054B82"/>
    <w:rsid w:val="00054FA0"/>
    <w:rsid w:val="0006025A"/>
    <w:rsid w:val="00061429"/>
    <w:rsid w:val="0006164E"/>
    <w:rsid w:val="00061CE6"/>
    <w:rsid w:val="00063A25"/>
    <w:rsid w:val="00063DB1"/>
    <w:rsid w:val="00064614"/>
    <w:rsid w:val="00070724"/>
    <w:rsid w:val="000709A0"/>
    <w:rsid w:val="00070FC8"/>
    <w:rsid w:val="00071D5C"/>
    <w:rsid w:val="0008017C"/>
    <w:rsid w:val="00081DFF"/>
    <w:rsid w:val="000911AC"/>
    <w:rsid w:val="0009280F"/>
    <w:rsid w:val="0009333F"/>
    <w:rsid w:val="00093E6B"/>
    <w:rsid w:val="000945F5"/>
    <w:rsid w:val="00097A0F"/>
    <w:rsid w:val="000A2D92"/>
    <w:rsid w:val="000A3889"/>
    <w:rsid w:val="000A561D"/>
    <w:rsid w:val="000B0E9E"/>
    <w:rsid w:val="000B31CC"/>
    <w:rsid w:val="000B3A44"/>
    <w:rsid w:val="000B4982"/>
    <w:rsid w:val="000B599A"/>
    <w:rsid w:val="000B7693"/>
    <w:rsid w:val="000B7ED1"/>
    <w:rsid w:val="000C2815"/>
    <w:rsid w:val="000C2AE2"/>
    <w:rsid w:val="000C2C35"/>
    <w:rsid w:val="000C3292"/>
    <w:rsid w:val="000C47F6"/>
    <w:rsid w:val="000C5C27"/>
    <w:rsid w:val="000C7773"/>
    <w:rsid w:val="000D55F4"/>
    <w:rsid w:val="000D5E3C"/>
    <w:rsid w:val="000D7754"/>
    <w:rsid w:val="000E29A1"/>
    <w:rsid w:val="000F1519"/>
    <w:rsid w:val="000F3CBA"/>
    <w:rsid w:val="000F5E2C"/>
    <w:rsid w:val="000F71DE"/>
    <w:rsid w:val="00103214"/>
    <w:rsid w:val="001068B4"/>
    <w:rsid w:val="00110F8C"/>
    <w:rsid w:val="00111662"/>
    <w:rsid w:val="00113C48"/>
    <w:rsid w:val="00113E34"/>
    <w:rsid w:val="00114D48"/>
    <w:rsid w:val="0011620B"/>
    <w:rsid w:val="001165F6"/>
    <w:rsid w:val="001170E1"/>
    <w:rsid w:val="00121A20"/>
    <w:rsid w:val="00122E53"/>
    <w:rsid w:val="001236C5"/>
    <w:rsid w:val="00124CAA"/>
    <w:rsid w:val="00127F34"/>
    <w:rsid w:val="0013322A"/>
    <w:rsid w:val="00135A35"/>
    <w:rsid w:val="00136D52"/>
    <w:rsid w:val="0013753F"/>
    <w:rsid w:val="00137AEA"/>
    <w:rsid w:val="00140767"/>
    <w:rsid w:val="00144392"/>
    <w:rsid w:val="001444A3"/>
    <w:rsid w:val="0014611A"/>
    <w:rsid w:val="00146121"/>
    <w:rsid w:val="00147480"/>
    <w:rsid w:val="00150ED5"/>
    <w:rsid w:val="00151C8A"/>
    <w:rsid w:val="0015297B"/>
    <w:rsid w:val="0015302A"/>
    <w:rsid w:val="001616D9"/>
    <w:rsid w:val="0016274F"/>
    <w:rsid w:val="001630C9"/>
    <w:rsid w:val="00163B17"/>
    <w:rsid w:val="00167340"/>
    <w:rsid w:val="001673CD"/>
    <w:rsid w:val="0016776A"/>
    <w:rsid w:val="00172C65"/>
    <w:rsid w:val="001739F1"/>
    <w:rsid w:val="00174D07"/>
    <w:rsid w:val="0017767D"/>
    <w:rsid w:val="0017792C"/>
    <w:rsid w:val="001804C7"/>
    <w:rsid w:val="001815E4"/>
    <w:rsid w:val="001818D0"/>
    <w:rsid w:val="001826B6"/>
    <w:rsid w:val="001831A7"/>
    <w:rsid w:val="001838BB"/>
    <w:rsid w:val="00184CC6"/>
    <w:rsid w:val="00190C83"/>
    <w:rsid w:val="001914AD"/>
    <w:rsid w:val="00191ED0"/>
    <w:rsid w:val="00192572"/>
    <w:rsid w:val="001925A0"/>
    <w:rsid w:val="001934A1"/>
    <w:rsid w:val="001935FB"/>
    <w:rsid w:val="00194235"/>
    <w:rsid w:val="00194DAC"/>
    <w:rsid w:val="00196963"/>
    <w:rsid w:val="001A309E"/>
    <w:rsid w:val="001A33E9"/>
    <w:rsid w:val="001A6448"/>
    <w:rsid w:val="001B0B4D"/>
    <w:rsid w:val="001B1805"/>
    <w:rsid w:val="001B2A55"/>
    <w:rsid w:val="001B4374"/>
    <w:rsid w:val="001C01A0"/>
    <w:rsid w:val="001C1B4E"/>
    <w:rsid w:val="001C3C9E"/>
    <w:rsid w:val="001C613B"/>
    <w:rsid w:val="001C6AFE"/>
    <w:rsid w:val="001C6FCE"/>
    <w:rsid w:val="001D026F"/>
    <w:rsid w:val="001D336B"/>
    <w:rsid w:val="001D4A40"/>
    <w:rsid w:val="001D58F9"/>
    <w:rsid w:val="001D79A5"/>
    <w:rsid w:val="001E1574"/>
    <w:rsid w:val="001E2ECB"/>
    <w:rsid w:val="001E356A"/>
    <w:rsid w:val="001E3C8C"/>
    <w:rsid w:val="001E517C"/>
    <w:rsid w:val="001F0864"/>
    <w:rsid w:val="001F08BE"/>
    <w:rsid w:val="001F11BD"/>
    <w:rsid w:val="001F1FE3"/>
    <w:rsid w:val="001F3CC0"/>
    <w:rsid w:val="001F3D66"/>
    <w:rsid w:val="0020330D"/>
    <w:rsid w:val="002044D5"/>
    <w:rsid w:val="002044F8"/>
    <w:rsid w:val="00204B48"/>
    <w:rsid w:val="00204F52"/>
    <w:rsid w:val="002052B6"/>
    <w:rsid w:val="0020531F"/>
    <w:rsid w:val="002058F4"/>
    <w:rsid w:val="00205C3D"/>
    <w:rsid w:val="00206D61"/>
    <w:rsid w:val="00210CD7"/>
    <w:rsid w:val="0021253F"/>
    <w:rsid w:val="00216F1D"/>
    <w:rsid w:val="002202B1"/>
    <w:rsid w:val="00222642"/>
    <w:rsid w:val="00222AD0"/>
    <w:rsid w:val="00226D1C"/>
    <w:rsid w:val="00230765"/>
    <w:rsid w:val="002318AB"/>
    <w:rsid w:val="00232A87"/>
    <w:rsid w:val="00233A54"/>
    <w:rsid w:val="00233F14"/>
    <w:rsid w:val="00234334"/>
    <w:rsid w:val="00234F3F"/>
    <w:rsid w:val="00237F0C"/>
    <w:rsid w:val="002405B2"/>
    <w:rsid w:val="002444C7"/>
    <w:rsid w:val="00244E22"/>
    <w:rsid w:val="00246BC1"/>
    <w:rsid w:val="00246F4A"/>
    <w:rsid w:val="002470CE"/>
    <w:rsid w:val="00251163"/>
    <w:rsid w:val="00251F9E"/>
    <w:rsid w:val="00254AFF"/>
    <w:rsid w:val="00254E27"/>
    <w:rsid w:val="0025591F"/>
    <w:rsid w:val="00257A2D"/>
    <w:rsid w:val="00261492"/>
    <w:rsid w:val="00262087"/>
    <w:rsid w:val="00267DDC"/>
    <w:rsid w:val="00270152"/>
    <w:rsid w:val="002730BE"/>
    <w:rsid w:val="00273CED"/>
    <w:rsid w:val="002756A1"/>
    <w:rsid w:val="0027688D"/>
    <w:rsid w:val="0027745C"/>
    <w:rsid w:val="00280DE6"/>
    <w:rsid w:val="002813B5"/>
    <w:rsid w:val="00281D90"/>
    <w:rsid w:val="00282F2E"/>
    <w:rsid w:val="00283C1C"/>
    <w:rsid w:val="00295517"/>
    <w:rsid w:val="002967E8"/>
    <w:rsid w:val="002968DD"/>
    <w:rsid w:val="002A3949"/>
    <w:rsid w:val="002B0665"/>
    <w:rsid w:val="002B1E9E"/>
    <w:rsid w:val="002B47D1"/>
    <w:rsid w:val="002B5E76"/>
    <w:rsid w:val="002C0B67"/>
    <w:rsid w:val="002C1C61"/>
    <w:rsid w:val="002C2D52"/>
    <w:rsid w:val="002C3E53"/>
    <w:rsid w:val="002C7031"/>
    <w:rsid w:val="002C70DD"/>
    <w:rsid w:val="002D1395"/>
    <w:rsid w:val="002D17BD"/>
    <w:rsid w:val="002D1D42"/>
    <w:rsid w:val="002D38A4"/>
    <w:rsid w:val="002D7610"/>
    <w:rsid w:val="002E09CC"/>
    <w:rsid w:val="002E2166"/>
    <w:rsid w:val="002E26B9"/>
    <w:rsid w:val="002E4E43"/>
    <w:rsid w:val="002E62AE"/>
    <w:rsid w:val="002E6FCE"/>
    <w:rsid w:val="002F20F9"/>
    <w:rsid w:val="003023DA"/>
    <w:rsid w:val="0030574A"/>
    <w:rsid w:val="00310F81"/>
    <w:rsid w:val="003124E6"/>
    <w:rsid w:val="00313390"/>
    <w:rsid w:val="003135F2"/>
    <w:rsid w:val="00314AA7"/>
    <w:rsid w:val="00316ED2"/>
    <w:rsid w:val="003175E9"/>
    <w:rsid w:val="00317856"/>
    <w:rsid w:val="00317B92"/>
    <w:rsid w:val="00317C48"/>
    <w:rsid w:val="00320F38"/>
    <w:rsid w:val="00322082"/>
    <w:rsid w:val="00326E13"/>
    <w:rsid w:val="0032707A"/>
    <w:rsid w:val="00330AA6"/>
    <w:rsid w:val="00331412"/>
    <w:rsid w:val="00331995"/>
    <w:rsid w:val="00333A47"/>
    <w:rsid w:val="00333C77"/>
    <w:rsid w:val="003349E7"/>
    <w:rsid w:val="003354F5"/>
    <w:rsid w:val="00340C5E"/>
    <w:rsid w:val="0034280C"/>
    <w:rsid w:val="00344BB8"/>
    <w:rsid w:val="00345913"/>
    <w:rsid w:val="00345CE3"/>
    <w:rsid w:val="003461DD"/>
    <w:rsid w:val="00347B25"/>
    <w:rsid w:val="00354351"/>
    <w:rsid w:val="0035572B"/>
    <w:rsid w:val="003576B6"/>
    <w:rsid w:val="00360998"/>
    <w:rsid w:val="00360A6B"/>
    <w:rsid w:val="00362A13"/>
    <w:rsid w:val="00362A4A"/>
    <w:rsid w:val="00362AB6"/>
    <w:rsid w:val="0036370F"/>
    <w:rsid w:val="003653B0"/>
    <w:rsid w:val="00365644"/>
    <w:rsid w:val="00365657"/>
    <w:rsid w:val="00365A3C"/>
    <w:rsid w:val="003704B3"/>
    <w:rsid w:val="00375AFE"/>
    <w:rsid w:val="003773AC"/>
    <w:rsid w:val="00377C22"/>
    <w:rsid w:val="00377E45"/>
    <w:rsid w:val="003802B4"/>
    <w:rsid w:val="00384444"/>
    <w:rsid w:val="003864E9"/>
    <w:rsid w:val="00386631"/>
    <w:rsid w:val="0038705C"/>
    <w:rsid w:val="00387D33"/>
    <w:rsid w:val="0039165B"/>
    <w:rsid w:val="0039213D"/>
    <w:rsid w:val="00395B1A"/>
    <w:rsid w:val="003A071D"/>
    <w:rsid w:val="003A0CB4"/>
    <w:rsid w:val="003A333D"/>
    <w:rsid w:val="003A4CA0"/>
    <w:rsid w:val="003A62A8"/>
    <w:rsid w:val="003B0A8D"/>
    <w:rsid w:val="003B0DE8"/>
    <w:rsid w:val="003B1E25"/>
    <w:rsid w:val="003B2843"/>
    <w:rsid w:val="003B2D2D"/>
    <w:rsid w:val="003B3C5B"/>
    <w:rsid w:val="003B523B"/>
    <w:rsid w:val="003B5803"/>
    <w:rsid w:val="003B5BE5"/>
    <w:rsid w:val="003B65CF"/>
    <w:rsid w:val="003B673D"/>
    <w:rsid w:val="003C1D3C"/>
    <w:rsid w:val="003C2558"/>
    <w:rsid w:val="003C2CA5"/>
    <w:rsid w:val="003C339D"/>
    <w:rsid w:val="003C5BCE"/>
    <w:rsid w:val="003D08D0"/>
    <w:rsid w:val="003D1A9D"/>
    <w:rsid w:val="003D2342"/>
    <w:rsid w:val="003D5095"/>
    <w:rsid w:val="003D514D"/>
    <w:rsid w:val="003D67D1"/>
    <w:rsid w:val="003E2507"/>
    <w:rsid w:val="003E524E"/>
    <w:rsid w:val="003E6B6D"/>
    <w:rsid w:val="003E782E"/>
    <w:rsid w:val="003E7A74"/>
    <w:rsid w:val="003F0784"/>
    <w:rsid w:val="003F26B0"/>
    <w:rsid w:val="003F2CDE"/>
    <w:rsid w:val="003F3B31"/>
    <w:rsid w:val="003F53AE"/>
    <w:rsid w:val="003F5579"/>
    <w:rsid w:val="003F5BCC"/>
    <w:rsid w:val="003F5FDA"/>
    <w:rsid w:val="003F65B4"/>
    <w:rsid w:val="00400D9E"/>
    <w:rsid w:val="004012C0"/>
    <w:rsid w:val="00401D7D"/>
    <w:rsid w:val="00402865"/>
    <w:rsid w:val="0040295B"/>
    <w:rsid w:val="004033F2"/>
    <w:rsid w:val="00405BA8"/>
    <w:rsid w:val="00411CF5"/>
    <w:rsid w:val="00416CDE"/>
    <w:rsid w:val="00416F84"/>
    <w:rsid w:val="00416FA7"/>
    <w:rsid w:val="00420517"/>
    <w:rsid w:val="0042068C"/>
    <w:rsid w:val="00420CDD"/>
    <w:rsid w:val="00422BB5"/>
    <w:rsid w:val="0042497F"/>
    <w:rsid w:val="004264BF"/>
    <w:rsid w:val="004270DF"/>
    <w:rsid w:val="0042753A"/>
    <w:rsid w:val="00427EFA"/>
    <w:rsid w:val="00430F3B"/>
    <w:rsid w:val="00432FE6"/>
    <w:rsid w:val="00435BBD"/>
    <w:rsid w:val="0043670F"/>
    <w:rsid w:val="00436AF3"/>
    <w:rsid w:val="00437A22"/>
    <w:rsid w:val="004442F7"/>
    <w:rsid w:val="00444733"/>
    <w:rsid w:val="00446856"/>
    <w:rsid w:val="004475AA"/>
    <w:rsid w:val="00451627"/>
    <w:rsid w:val="00452AAB"/>
    <w:rsid w:val="00453203"/>
    <w:rsid w:val="004539D9"/>
    <w:rsid w:val="00453CB3"/>
    <w:rsid w:val="004557F9"/>
    <w:rsid w:val="00457354"/>
    <w:rsid w:val="004577AE"/>
    <w:rsid w:val="004620B0"/>
    <w:rsid w:val="0046219A"/>
    <w:rsid w:val="004645CD"/>
    <w:rsid w:val="0046573C"/>
    <w:rsid w:val="00465ECC"/>
    <w:rsid w:val="0046798B"/>
    <w:rsid w:val="004701F9"/>
    <w:rsid w:val="004702FB"/>
    <w:rsid w:val="00470810"/>
    <w:rsid w:val="00473926"/>
    <w:rsid w:val="004758E7"/>
    <w:rsid w:val="00482B9E"/>
    <w:rsid w:val="00486C01"/>
    <w:rsid w:val="004877A7"/>
    <w:rsid w:val="00490ABF"/>
    <w:rsid w:val="004A1006"/>
    <w:rsid w:val="004A1DB0"/>
    <w:rsid w:val="004A356B"/>
    <w:rsid w:val="004A37C3"/>
    <w:rsid w:val="004A3A1B"/>
    <w:rsid w:val="004A7921"/>
    <w:rsid w:val="004A7DE4"/>
    <w:rsid w:val="004B28FF"/>
    <w:rsid w:val="004B7BF2"/>
    <w:rsid w:val="004C01CE"/>
    <w:rsid w:val="004C2454"/>
    <w:rsid w:val="004C2951"/>
    <w:rsid w:val="004C53AD"/>
    <w:rsid w:val="004C59D7"/>
    <w:rsid w:val="004D01D1"/>
    <w:rsid w:val="004D4141"/>
    <w:rsid w:val="004D7260"/>
    <w:rsid w:val="004E03C5"/>
    <w:rsid w:val="004E3957"/>
    <w:rsid w:val="004E438E"/>
    <w:rsid w:val="004E54EF"/>
    <w:rsid w:val="004E5BD9"/>
    <w:rsid w:val="004E66DF"/>
    <w:rsid w:val="004E6A66"/>
    <w:rsid w:val="004E71ED"/>
    <w:rsid w:val="004E7706"/>
    <w:rsid w:val="004F0A2D"/>
    <w:rsid w:val="004F1439"/>
    <w:rsid w:val="004F1FBB"/>
    <w:rsid w:val="004F3EFC"/>
    <w:rsid w:val="004F4BEB"/>
    <w:rsid w:val="004F6209"/>
    <w:rsid w:val="004F6798"/>
    <w:rsid w:val="0050031C"/>
    <w:rsid w:val="00500777"/>
    <w:rsid w:val="0050463E"/>
    <w:rsid w:val="00505F3C"/>
    <w:rsid w:val="00506272"/>
    <w:rsid w:val="00506565"/>
    <w:rsid w:val="00507F91"/>
    <w:rsid w:val="00510C4D"/>
    <w:rsid w:val="005205F5"/>
    <w:rsid w:val="005207B3"/>
    <w:rsid w:val="005232D7"/>
    <w:rsid w:val="005243FD"/>
    <w:rsid w:val="00525762"/>
    <w:rsid w:val="00525D93"/>
    <w:rsid w:val="00527B65"/>
    <w:rsid w:val="005334A0"/>
    <w:rsid w:val="005361A6"/>
    <w:rsid w:val="005370EF"/>
    <w:rsid w:val="00543F6F"/>
    <w:rsid w:val="005458DC"/>
    <w:rsid w:val="00545E43"/>
    <w:rsid w:val="00550972"/>
    <w:rsid w:val="005511E7"/>
    <w:rsid w:val="00552C4C"/>
    <w:rsid w:val="005543D3"/>
    <w:rsid w:val="00554C85"/>
    <w:rsid w:val="00561A85"/>
    <w:rsid w:val="00562B5E"/>
    <w:rsid w:val="005679EE"/>
    <w:rsid w:val="005711EA"/>
    <w:rsid w:val="00571CF6"/>
    <w:rsid w:val="00572174"/>
    <w:rsid w:val="005727AD"/>
    <w:rsid w:val="00573A25"/>
    <w:rsid w:val="0057473D"/>
    <w:rsid w:val="0057541D"/>
    <w:rsid w:val="0058029A"/>
    <w:rsid w:val="00582CE4"/>
    <w:rsid w:val="00586187"/>
    <w:rsid w:val="005877FB"/>
    <w:rsid w:val="00590C3A"/>
    <w:rsid w:val="00591A3D"/>
    <w:rsid w:val="00594CC9"/>
    <w:rsid w:val="00595153"/>
    <w:rsid w:val="00596B7B"/>
    <w:rsid w:val="005A0BF2"/>
    <w:rsid w:val="005A0F59"/>
    <w:rsid w:val="005A21C8"/>
    <w:rsid w:val="005A2837"/>
    <w:rsid w:val="005A2A89"/>
    <w:rsid w:val="005A3928"/>
    <w:rsid w:val="005A3F2C"/>
    <w:rsid w:val="005A4E98"/>
    <w:rsid w:val="005A54AD"/>
    <w:rsid w:val="005A623F"/>
    <w:rsid w:val="005A6ED2"/>
    <w:rsid w:val="005A7E6B"/>
    <w:rsid w:val="005B1B7C"/>
    <w:rsid w:val="005B2525"/>
    <w:rsid w:val="005B2694"/>
    <w:rsid w:val="005B292B"/>
    <w:rsid w:val="005B324C"/>
    <w:rsid w:val="005B33EB"/>
    <w:rsid w:val="005B4286"/>
    <w:rsid w:val="005B6520"/>
    <w:rsid w:val="005C40CD"/>
    <w:rsid w:val="005C59DD"/>
    <w:rsid w:val="005C5AE5"/>
    <w:rsid w:val="005C6722"/>
    <w:rsid w:val="005C69A6"/>
    <w:rsid w:val="005C7B6F"/>
    <w:rsid w:val="005C7F02"/>
    <w:rsid w:val="005D07FA"/>
    <w:rsid w:val="005D0C83"/>
    <w:rsid w:val="005D1E93"/>
    <w:rsid w:val="005D3F35"/>
    <w:rsid w:val="005D4A86"/>
    <w:rsid w:val="005D60E6"/>
    <w:rsid w:val="005D63D1"/>
    <w:rsid w:val="005D6D23"/>
    <w:rsid w:val="005D7117"/>
    <w:rsid w:val="005D739C"/>
    <w:rsid w:val="005E1421"/>
    <w:rsid w:val="005E6F11"/>
    <w:rsid w:val="005F0260"/>
    <w:rsid w:val="005F17B3"/>
    <w:rsid w:val="005F1F93"/>
    <w:rsid w:val="005F31C1"/>
    <w:rsid w:val="0060057D"/>
    <w:rsid w:val="00602646"/>
    <w:rsid w:val="00602F4E"/>
    <w:rsid w:val="006039C3"/>
    <w:rsid w:val="00607291"/>
    <w:rsid w:val="00613A64"/>
    <w:rsid w:val="00616B59"/>
    <w:rsid w:val="00616E19"/>
    <w:rsid w:val="0061758A"/>
    <w:rsid w:val="00617A20"/>
    <w:rsid w:val="006214F1"/>
    <w:rsid w:val="00621A4B"/>
    <w:rsid w:val="00622A93"/>
    <w:rsid w:val="00623BD5"/>
    <w:rsid w:val="00625A25"/>
    <w:rsid w:val="00625BF9"/>
    <w:rsid w:val="00630493"/>
    <w:rsid w:val="00631477"/>
    <w:rsid w:val="00632EF7"/>
    <w:rsid w:val="00633947"/>
    <w:rsid w:val="00635848"/>
    <w:rsid w:val="00635C83"/>
    <w:rsid w:val="00636A16"/>
    <w:rsid w:val="00637020"/>
    <w:rsid w:val="00637250"/>
    <w:rsid w:val="00641C39"/>
    <w:rsid w:val="00643083"/>
    <w:rsid w:val="00653F28"/>
    <w:rsid w:val="00655CA3"/>
    <w:rsid w:val="00656D82"/>
    <w:rsid w:val="00660E9E"/>
    <w:rsid w:val="00664696"/>
    <w:rsid w:val="00664D06"/>
    <w:rsid w:val="00664F3C"/>
    <w:rsid w:val="00666D84"/>
    <w:rsid w:val="00667C5D"/>
    <w:rsid w:val="00667DCD"/>
    <w:rsid w:val="00670824"/>
    <w:rsid w:val="00670EC6"/>
    <w:rsid w:val="00671EDF"/>
    <w:rsid w:val="00672F88"/>
    <w:rsid w:val="00673A5B"/>
    <w:rsid w:val="00673C7F"/>
    <w:rsid w:val="00674692"/>
    <w:rsid w:val="00674F01"/>
    <w:rsid w:val="006818D2"/>
    <w:rsid w:val="00683A84"/>
    <w:rsid w:val="00685001"/>
    <w:rsid w:val="00693003"/>
    <w:rsid w:val="0069469F"/>
    <w:rsid w:val="0069620E"/>
    <w:rsid w:val="006A114A"/>
    <w:rsid w:val="006A194A"/>
    <w:rsid w:val="006A21AC"/>
    <w:rsid w:val="006A4DD7"/>
    <w:rsid w:val="006A7A5A"/>
    <w:rsid w:val="006B0D59"/>
    <w:rsid w:val="006B20A3"/>
    <w:rsid w:val="006B340D"/>
    <w:rsid w:val="006B4157"/>
    <w:rsid w:val="006B422F"/>
    <w:rsid w:val="006C0623"/>
    <w:rsid w:val="006C39BE"/>
    <w:rsid w:val="006C40E0"/>
    <w:rsid w:val="006C6F1E"/>
    <w:rsid w:val="006D0437"/>
    <w:rsid w:val="006D1243"/>
    <w:rsid w:val="006D1D01"/>
    <w:rsid w:val="006D55FB"/>
    <w:rsid w:val="006D57E0"/>
    <w:rsid w:val="006D5BFB"/>
    <w:rsid w:val="006E0E7F"/>
    <w:rsid w:val="006E3CA4"/>
    <w:rsid w:val="006E3F2E"/>
    <w:rsid w:val="006E4892"/>
    <w:rsid w:val="006E5F84"/>
    <w:rsid w:val="006E6382"/>
    <w:rsid w:val="006E6A08"/>
    <w:rsid w:val="006F1F1F"/>
    <w:rsid w:val="006F3F7B"/>
    <w:rsid w:val="006F5059"/>
    <w:rsid w:val="006F5131"/>
    <w:rsid w:val="006F53D8"/>
    <w:rsid w:val="006F55CC"/>
    <w:rsid w:val="006F561F"/>
    <w:rsid w:val="00704676"/>
    <w:rsid w:val="00707A7A"/>
    <w:rsid w:val="00707C8D"/>
    <w:rsid w:val="007100E5"/>
    <w:rsid w:val="00712576"/>
    <w:rsid w:val="00716E73"/>
    <w:rsid w:val="0072063B"/>
    <w:rsid w:val="0072067C"/>
    <w:rsid w:val="00721849"/>
    <w:rsid w:val="00722525"/>
    <w:rsid w:val="00732C44"/>
    <w:rsid w:val="00735EA7"/>
    <w:rsid w:val="00737E82"/>
    <w:rsid w:val="0074024D"/>
    <w:rsid w:val="007409CC"/>
    <w:rsid w:val="00744EC8"/>
    <w:rsid w:val="0074558E"/>
    <w:rsid w:val="00746A1C"/>
    <w:rsid w:val="00750119"/>
    <w:rsid w:val="007528D8"/>
    <w:rsid w:val="00753D8A"/>
    <w:rsid w:val="007548FB"/>
    <w:rsid w:val="00755EBA"/>
    <w:rsid w:val="00761238"/>
    <w:rsid w:val="00761938"/>
    <w:rsid w:val="00761D91"/>
    <w:rsid w:val="00762CE1"/>
    <w:rsid w:val="00762D2B"/>
    <w:rsid w:val="00765EA7"/>
    <w:rsid w:val="00766311"/>
    <w:rsid w:val="00770650"/>
    <w:rsid w:val="00771270"/>
    <w:rsid w:val="007718AA"/>
    <w:rsid w:val="00771BFB"/>
    <w:rsid w:val="00774AB3"/>
    <w:rsid w:val="00774C3B"/>
    <w:rsid w:val="0077649D"/>
    <w:rsid w:val="00776D80"/>
    <w:rsid w:val="00780512"/>
    <w:rsid w:val="007815FD"/>
    <w:rsid w:val="007817FE"/>
    <w:rsid w:val="00782ECA"/>
    <w:rsid w:val="00783FA1"/>
    <w:rsid w:val="0078533D"/>
    <w:rsid w:val="00785CED"/>
    <w:rsid w:val="00793C8E"/>
    <w:rsid w:val="00793D47"/>
    <w:rsid w:val="00795593"/>
    <w:rsid w:val="007A00E8"/>
    <w:rsid w:val="007A1757"/>
    <w:rsid w:val="007A4BA6"/>
    <w:rsid w:val="007A4CE2"/>
    <w:rsid w:val="007A54E0"/>
    <w:rsid w:val="007A675A"/>
    <w:rsid w:val="007A72DF"/>
    <w:rsid w:val="007A7D23"/>
    <w:rsid w:val="007B1F21"/>
    <w:rsid w:val="007B3D71"/>
    <w:rsid w:val="007B7885"/>
    <w:rsid w:val="007C0F3D"/>
    <w:rsid w:val="007C179D"/>
    <w:rsid w:val="007C1A65"/>
    <w:rsid w:val="007C2328"/>
    <w:rsid w:val="007C5874"/>
    <w:rsid w:val="007C5B09"/>
    <w:rsid w:val="007C7023"/>
    <w:rsid w:val="007C77F6"/>
    <w:rsid w:val="007C7D2E"/>
    <w:rsid w:val="007D13F6"/>
    <w:rsid w:val="007D16ED"/>
    <w:rsid w:val="007D25FF"/>
    <w:rsid w:val="007D31DD"/>
    <w:rsid w:val="007D4FF2"/>
    <w:rsid w:val="007D6AAB"/>
    <w:rsid w:val="007D6BD7"/>
    <w:rsid w:val="007E28CF"/>
    <w:rsid w:val="007E3A53"/>
    <w:rsid w:val="007E7098"/>
    <w:rsid w:val="007F005B"/>
    <w:rsid w:val="007F0229"/>
    <w:rsid w:val="007F0751"/>
    <w:rsid w:val="007F163F"/>
    <w:rsid w:val="007F282C"/>
    <w:rsid w:val="007F515E"/>
    <w:rsid w:val="007F6320"/>
    <w:rsid w:val="007F632D"/>
    <w:rsid w:val="007F660B"/>
    <w:rsid w:val="007F6A39"/>
    <w:rsid w:val="007F6C46"/>
    <w:rsid w:val="007F6D50"/>
    <w:rsid w:val="008029C1"/>
    <w:rsid w:val="00803574"/>
    <w:rsid w:val="0080435E"/>
    <w:rsid w:val="00806E8E"/>
    <w:rsid w:val="0080768A"/>
    <w:rsid w:val="00820408"/>
    <w:rsid w:val="00820B3D"/>
    <w:rsid w:val="0082571E"/>
    <w:rsid w:val="00826436"/>
    <w:rsid w:val="00827B69"/>
    <w:rsid w:val="00831D2A"/>
    <w:rsid w:val="00832366"/>
    <w:rsid w:val="008338D6"/>
    <w:rsid w:val="00834BE2"/>
    <w:rsid w:val="00834F18"/>
    <w:rsid w:val="008367AC"/>
    <w:rsid w:val="00842480"/>
    <w:rsid w:val="00842E73"/>
    <w:rsid w:val="0084320B"/>
    <w:rsid w:val="00845422"/>
    <w:rsid w:val="00846C25"/>
    <w:rsid w:val="00847072"/>
    <w:rsid w:val="008475B7"/>
    <w:rsid w:val="00847FF8"/>
    <w:rsid w:val="0085087F"/>
    <w:rsid w:val="00853322"/>
    <w:rsid w:val="0086158E"/>
    <w:rsid w:val="008655F7"/>
    <w:rsid w:val="00866FF8"/>
    <w:rsid w:val="00870F7D"/>
    <w:rsid w:val="0087190D"/>
    <w:rsid w:val="00871E1A"/>
    <w:rsid w:val="00873D43"/>
    <w:rsid w:val="0087669F"/>
    <w:rsid w:val="00876CB2"/>
    <w:rsid w:val="00881544"/>
    <w:rsid w:val="0088287E"/>
    <w:rsid w:val="008830A7"/>
    <w:rsid w:val="00884956"/>
    <w:rsid w:val="008864E0"/>
    <w:rsid w:val="008879A9"/>
    <w:rsid w:val="008915C3"/>
    <w:rsid w:val="00891B42"/>
    <w:rsid w:val="00891DFF"/>
    <w:rsid w:val="008944D4"/>
    <w:rsid w:val="00894C97"/>
    <w:rsid w:val="008953AE"/>
    <w:rsid w:val="00896C30"/>
    <w:rsid w:val="008A1931"/>
    <w:rsid w:val="008A3E48"/>
    <w:rsid w:val="008A3EE5"/>
    <w:rsid w:val="008A5C46"/>
    <w:rsid w:val="008A5D8A"/>
    <w:rsid w:val="008A6A95"/>
    <w:rsid w:val="008A7A70"/>
    <w:rsid w:val="008A7F15"/>
    <w:rsid w:val="008B0DBE"/>
    <w:rsid w:val="008B111B"/>
    <w:rsid w:val="008B1BE0"/>
    <w:rsid w:val="008B3BEC"/>
    <w:rsid w:val="008C3132"/>
    <w:rsid w:val="008C3FC6"/>
    <w:rsid w:val="008C707B"/>
    <w:rsid w:val="008C7393"/>
    <w:rsid w:val="008D021F"/>
    <w:rsid w:val="008D1FD4"/>
    <w:rsid w:val="008D3504"/>
    <w:rsid w:val="008D497E"/>
    <w:rsid w:val="008D683F"/>
    <w:rsid w:val="008D76F1"/>
    <w:rsid w:val="008E0739"/>
    <w:rsid w:val="008E24F3"/>
    <w:rsid w:val="008E470B"/>
    <w:rsid w:val="008E4E08"/>
    <w:rsid w:val="008E4EC7"/>
    <w:rsid w:val="008E5414"/>
    <w:rsid w:val="008F1D0E"/>
    <w:rsid w:val="008F1E2F"/>
    <w:rsid w:val="008F399B"/>
    <w:rsid w:val="008F3F97"/>
    <w:rsid w:val="008F4471"/>
    <w:rsid w:val="009019C8"/>
    <w:rsid w:val="009038BC"/>
    <w:rsid w:val="00903E11"/>
    <w:rsid w:val="00905ED2"/>
    <w:rsid w:val="0090648F"/>
    <w:rsid w:val="0090790A"/>
    <w:rsid w:val="00910858"/>
    <w:rsid w:val="00911876"/>
    <w:rsid w:val="00911D5D"/>
    <w:rsid w:val="0091349C"/>
    <w:rsid w:val="00913FE6"/>
    <w:rsid w:val="00921DE1"/>
    <w:rsid w:val="0092313D"/>
    <w:rsid w:val="009244C9"/>
    <w:rsid w:val="009250D6"/>
    <w:rsid w:val="0092539E"/>
    <w:rsid w:val="0092755E"/>
    <w:rsid w:val="00930EFB"/>
    <w:rsid w:val="009322F7"/>
    <w:rsid w:val="00935779"/>
    <w:rsid w:val="00935E66"/>
    <w:rsid w:val="00940385"/>
    <w:rsid w:val="00940E08"/>
    <w:rsid w:val="00942DCE"/>
    <w:rsid w:val="00944D55"/>
    <w:rsid w:val="00945F04"/>
    <w:rsid w:val="00947EB1"/>
    <w:rsid w:val="00952E89"/>
    <w:rsid w:val="00953967"/>
    <w:rsid w:val="009540D3"/>
    <w:rsid w:val="00956C08"/>
    <w:rsid w:val="00956CE7"/>
    <w:rsid w:val="0096096C"/>
    <w:rsid w:val="0096156D"/>
    <w:rsid w:val="00961781"/>
    <w:rsid w:val="00962020"/>
    <w:rsid w:val="009622AC"/>
    <w:rsid w:val="00962374"/>
    <w:rsid w:val="009645E7"/>
    <w:rsid w:val="009647D1"/>
    <w:rsid w:val="00964CBC"/>
    <w:rsid w:val="00966BF2"/>
    <w:rsid w:val="00967DCF"/>
    <w:rsid w:val="00967F7D"/>
    <w:rsid w:val="009758CB"/>
    <w:rsid w:val="0097723F"/>
    <w:rsid w:val="0098184C"/>
    <w:rsid w:val="009819B8"/>
    <w:rsid w:val="009835C3"/>
    <w:rsid w:val="009847C8"/>
    <w:rsid w:val="00984E01"/>
    <w:rsid w:val="00987364"/>
    <w:rsid w:val="00987F46"/>
    <w:rsid w:val="00991BD8"/>
    <w:rsid w:val="00994B08"/>
    <w:rsid w:val="00997C0E"/>
    <w:rsid w:val="009A2EEE"/>
    <w:rsid w:val="009A4C37"/>
    <w:rsid w:val="009A5586"/>
    <w:rsid w:val="009B3A08"/>
    <w:rsid w:val="009B3B81"/>
    <w:rsid w:val="009B3C41"/>
    <w:rsid w:val="009B6566"/>
    <w:rsid w:val="009C2F11"/>
    <w:rsid w:val="009C3216"/>
    <w:rsid w:val="009C334C"/>
    <w:rsid w:val="009C3C2F"/>
    <w:rsid w:val="009C4527"/>
    <w:rsid w:val="009D0A12"/>
    <w:rsid w:val="009D3115"/>
    <w:rsid w:val="009D4D74"/>
    <w:rsid w:val="009D55B3"/>
    <w:rsid w:val="009D62E3"/>
    <w:rsid w:val="009D7D88"/>
    <w:rsid w:val="009E22CF"/>
    <w:rsid w:val="009E28EB"/>
    <w:rsid w:val="009E38CA"/>
    <w:rsid w:val="009E637D"/>
    <w:rsid w:val="009F00F2"/>
    <w:rsid w:val="009F1553"/>
    <w:rsid w:val="009F165F"/>
    <w:rsid w:val="009F3523"/>
    <w:rsid w:val="009F521C"/>
    <w:rsid w:val="00A00F75"/>
    <w:rsid w:val="00A01E72"/>
    <w:rsid w:val="00A01F2D"/>
    <w:rsid w:val="00A04D38"/>
    <w:rsid w:val="00A05343"/>
    <w:rsid w:val="00A068F3"/>
    <w:rsid w:val="00A06B90"/>
    <w:rsid w:val="00A07ED3"/>
    <w:rsid w:val="00A11FC6"/>
    <w:rsid w:val="00A12B71"/>
    <w:rsid w:val="00A153BA"/>
    <w:rsid w:val="00A16DB4"/>
    <w:rsid w:val="00A172F6"/>
    <w:rsid w:val="00A176B0"/>
    <w:rsid w:val="00A21D0B"/>
    <w:rsid w:val="00A22013"/>
    <w:rsid w:val="00A22D84"/>
    <w:rsid w:val="00A26F65"/>
    <w:rsid w:val="00A27803"/>
    <w:rsid w:val="00A30E56"/>
    <w:rsid w:val="00A3147D"/>
    <w:rsid w:val="00A32621"/>
    <w:rsid w:val="00A32A7E"/>
    <w:rsid w:val="00A32F1A"/>
    <w:rsid w:val="00A34A1F"/>
    <w:rsid w:val="00A36DF8"/>
    <w:rsid w:val="00A40165"/>
    <w:rsid w:val="00A43308"/>
    <w:rsid w:val="00A4602D"/>
    <w:rsid w:val="00A4700B"/>
    <w:rsid w:val="00A5340F"/>
    <w:rsid w:val="00A55DF7"/>
    <w:rsid w:val="00A56680"/>
    <w:rsid w:val="00A6451D"/>
    <w:rsid w:val="00A656D9"/>
    <w:rsid w:val="00A66446"/>
    <w:rsid w:val="00A66B06"/>
    <w:rsid w:val="00A67125"/>
    <w:rsid w:val="00A710F5"/>
    <w:rsid w:val="00A74C7A"/>
    <w:rsid w:val="00A76034"/>
    <w:rsid w:val="00A803C7"/>
    <w:rsid w:val="00A81632"/>
    <w:rsid w:val="00A83A16"/>
    <w:rsid w:val="00A85024"/>
    <w:rsid w:val="00A8542E"/>
    <w:rsid w:val="00A877E6"/>
    <w:rsid w:val="00A921F7"/>
    <w:rsid w:val="00A930CB"/>
    <w:rsid w:val="00A9475F"/>
    <w:rsid w:val="00AA04F3"/>
    <w:rsid w:val="00AA0BF6"/>
    <w:rsid w:val="00AA0C00"/>
    <w:rsid w:val="00AA0D99"/>
    <w:rsid w:val="00AA270F"/>
    <w:rsid w:val="00AA5D58"/>
    <w:rsid w:val="00AA6748"/>
    <w:rsid w:val="00AB1FF5"/>
    <w:rsid w:val="00AB2A50"/>
    <w:rsid w:val="00AB2B91"/>
    <w:rsid w:val="00AB3500"/>
    <w:rsid w:val="00AB3A2C"/>
    <w:rsid w:val="00AB3D6B"/>
    <w:rsid w:val="00AB3F5C"/>
    <w:rsid w:val="00AB78FD"/>
    <w:rsid w:val="00AC12B3"/>
    <w:rsid w:val="00AD03AA"/>
    <w:rsid w:val="00AD1B8E"/>
    <w:rsid w:val="00AD2699"/>
    <w:rsid w:val="00AD2F09"/>
    <w:rsid w:val="00AD39AF"/>
    <w:rsid w:val="00AD3E58"/>
    <w:rsid w:val="00AD3EB3"/>
    <w:rsid w:val="00AD5BF9"/>
    <w:rsid w:val="00AE1987"/>
    <w:rsid w:val="00AE1A87"/>
    <w:rsid w:val="00AE1CE6"/>
    <w:rsid w:val="00AE2509"/>
    <w:rsid w:val="00AE4B72"/>
    <w:rsid w:val="00AE5F82"/>
    <w:rsid w:val="00AE7349"/>
    <w:rsid w:val="00AF0D37"/>
    <w:rsid w:val="00AF133F"/>
    <w:rsid w:val="00AF20B0"/>
    <w:rsid w:val="00AF23C8"/>
    <w:rsid w:val="00AF5AEE"/>
    <w:rsid w:val="00B00EF5"/>
    <w:rsid w:val="00B017BD"/>
    <w:rsid w:val="00B031CC"/>
    <w:rsid w:val="00B051F2"/>
    <w:rsid w:val="00B07873"/>
    <w:rsid w:val="00B109AD"/>
    <w:rsid w:val="00B11C7D"/>
    <w:rsid w:val="00B129D9"/>
    <w:rsid w:val="00B151D2"/>
    <w:rsid w:val="00B16A1A"/>
    <w:rsid w:val="00B17E05"/>
    <w:rsid w:val="00B20189"/>
    <w:rsid w:val="00B202A8"/>
    <w:rsid w:val="00B20DF2"/>
    <w:rsid w:val="00B20EEE"/>
    <w:rsid w:val="00B222B5"/>
    <w:rsid w:val="00B23829"/>
    <w:rsid w:val="00B250DA"/>
    <w:rsid w:val="00B26CA8"/>
    <w:rsid w:val="00B26E1F"/>
    <w:rsid w:val="00B2710A"/>
    <w:rsid w:val="00B32E9C"/>
    <w:rsid w:val="00B41136"/>
    <w:rsid w:val="00B4305B"/>
    <w:rsid w:val="00B43F16"/>
    <w:rsid w:val="00B473BB"/>
    <w:rsid w:val="00B50CA1"/>
    <w:rsid w:val="00B541B9"/>
    <w:rsid w:val="00B54DCC"/>
    <w:rsid w:val="00B556FE"/>
    <w:rsid w:val="00B55B65"/>
    <w:rsid w:val="00B60DAF"/>
    <w:rsid w:val="00B626A5"/>
    <w:rsid w:val="00B6631F"/>
    <w:rsid w:val="00B72BB9"/>
    <w:rsid w:val="00B72DA8"/>
    <w:rsid w:val="00B72EEE"/>
    <w:rsid w:val="00B75706"/>
    <w:rsid w:val="00B766D4"/>
    <w:rsid w:val="00B81101"/>
    <w:rsid w:val="00B838CB"/>
    <w:rsid w:val="00B858BB"/>
    <w:rsid w:val="00B85B13"/>
    <w:rsid w:val="00B901DF"/>
    <w:rsid w:val="00B92F20"/>
    <w:rsid w:val="00B9395C"/>
    <w:rsid w:val="00B97BB2"/>
    <w:rsid w:val="00BA14A3"/>
    <w:rsid w:val="00BA33E1"/>
    <w:rsid w:val="00BA4716"/>
    <w:rsid w:val="00BA70D9"/>
    <w:rsid w:val="00BA7577"/>
    <w:rsid w:val="00BA76A1"/>
    <w:rsid w:val="00BB20E9"/>
    <w:rsid w:val="00BB22DC"/>
    <w:rsid w:val="00BB2708"/>
    <w:rsid w:val="00BB4900"/>
    <w:rsid w:val="00BB4FE4"/>
    <w:rsid w:val="00BB6338"/>
    <w:rsid w:val="00BB66EE"/>
    <w:rsid w:val="00BB69DD"/>
    <w:rsid w:val="00BB6BE3"/>
    <w:rsid w:val="00BB6E89"/>
    <w:rsid w:val="00BB70B7"/>
    <w:rsid w:val="00BB7105"/>
    <w:rsid w:val="00BB719D"/>
    <w:rsid w:val="00BC1425"/>
    <w:rsid w:val="00BC2DCC"/>
    <w:rsid w:val="00BC5B33"/>
    <w:rsid w:val="00BD20E5"/>
    <w:rsid w:val="00BD3AB2"/>
    <w:rsid w:val="00BD50C8"/>
    <w:rsid w:val="00BD5BB6"/>
    <w:rsid w:val="00BD6FDF"/>
    <w:rsid w:val="00BD79DD"/>
    <w:rsid w:val="00BE4F4A"/>
    <w:rsid w:val="00BE511E"/>
    <w:rsid w:val="00BE571D"/>
    <w:rsid w:val="00BE6214"/>
    <w:rsid w:val="00BE6247"/>
    <w:rsid w:val="00BE7B14"/>
    <w:rsid w:val="00BF1A74"/>
    <w:rsid w:val="00BF1A90"/>
    <w:rsid w:val="00BF2863"/>
    <w:rsid w:val="00BF2D85"/>
    <w:rsid w:val="00BF401F"/>
    <w:rsid w:val="00BF45CD"/>
    <w:rsid w:val="00BF6DD2"/>
    <w:rsid w:val="00C0177F"/>
    <w:rsid w:val="00C0439A"/>
    <w:rsid w:val="00C04FC0"/>
    <w:rsid w:val="00C0531C"/>
    <w:rsid w:val="00C05B50"/>
    <w:rsid w:val="00C064A0"/>
    <w:rsid w:val="00C06AEC"/>
    <w:rsid w:val="00C100C5"/>
    <w:rsid w:val="00C1267D"/>
    <w:rsid w:val="00C14A40"/>
    <w:rsid w:val="00C14CAB"/>
    <w:rsid w:val="00C162A8"/>
    <w:rsid w:val="00C16FF2"/>
    <w:rsid w:val="00C17153"/>
    <w:rsid w:val="00C17C3E"/>
    <w:rsid w:val="00C2283A"/>
    <w:rsid w:val="00C24A31"/>
    <w:rsid w:val="00C24AAE"/>
    <w:rsid w:val="00C25665"/>
    <w:rsid w:val="00C308D0"/>
    <w:rsid w:val="00C31D33"/>
    <w:rsid w:val="00C344BD"/>
    <w:rsid w:val="00C3508A"/>
    <w:rsid w:val="00C35786"/>
    <w:rsid w:val="00C3594D"/>
    <w:rsid w:val="00C36A74"/>
    <w:rsid w:val="00C403EF"/>
    <w:rsid w:val="00C406B0"/>
    <w:rsid w:val="00C40FFB"/>
    <w:rsid w:val="00C41623"/>
    <w:rsid w:val="00C43D55"/>
    <w:rsid w:val="00C46194"/>
    <w:rsid w:val="00C50004"/>
    <w:rsid w:val="00C51798"/>
    <w:rsid w:val="00C5259F"/>
    <w:rsid w:val="00C53500"/>
    <w:rsid w:val="00C54060"/>
    <w:rsid w:val="00C54654"/>
    <w:rsid w:val="00C549AF"/>
    <w:rsid w:val="00C55C84"/>
    <w:rsid w:val="00C5716D"/>
    <w:rsid w:val="00C5758D"/>
    <w:rsid w:val="00C602AE"/>
    <w:rsid w:val="00C62749"/>
    <w:rsid w:val="00C62DD3"/>
    <w:rsid w:val="00C65ED7"/>
    <w:rsid w:val="00C66293"/>
    <w:rsid w:val="00C67744"/>
    <w:rsid w:val="00C70FF5"/>
    <w:rsid w:val="00C71584"/>
    <w:rsid w:val="00C72A8D"/>
    <w:rsid w:val="00C77AA0"/>
    <w:rsid w:val="00C80002"/>
    <w:rsid w:val="00C80FA2"/>
    <w:rsid w:val="00C824D1"/>
    <w:rsid w:val="00C8264F"/>
    <w:rsid w:val="00C82CB3"/>
    <w:rsid w:val="00C83C06"/>
    <w:rsid w:val="00C845DA"/>
    <w:rsid w:val="00C85949"/>
    <w:rsid w:val="00C8620E"/>
    <w:rsid w:val="00C86C57"/>
    <w:rsid w:val="00C86D3C"/>
    <w:rsid w:val="00C915CE"/>
    <w:rsid w:val="00C93F18"/>
    <w:rsid w:val="00C9640A"/>
    <w:rsid w:val="00C968BA"/>
    <w:rsid w:val="00C9691B"/>
    <w:rsid w:val="00C97009"/>
    <w:rsid w:val="00C97487"/>
    <w:rsid w:val="00CA1053"/>
    <w:rsid w:val="00CA10C5"/>
    <w:rsid w:val="00CA1B2E"/>
    <w:rsid w:val="00CA279D"/>
    <w:rsid w:val="00CA5A15"/>
    <w:rsid w:val="00CA70E0"/>
    <w:rsid w:val="00CA7547"/>
    <w:rsid w:val="00CB34B2"/>
    <w:rsid w:val="00CB387A"/>
    <w:rsid w:val="00CB5106"/>
    <w:rsid w:val="00CB7BFE"/>
    <w:rsid w:val="00CC0214"/>
    <w:rsid w:val="00CC30B1"/>
    <w:rsid w:val="00CC3432"/>
    <w:rsid w:val="00CC3960"/>
    <w:rsid w:val="00CC48A4"/>
    <w:rsid w:val="00CC796B"/>
    <w:rsid w:val="00CD0D49"/>
    <w:rsid w:val="00CD12AB"/>
    <w:rsid w:val="00CD1D53"/>
    <w:rsid w:val="00CD26E6"/>
    <w:rsid w:val="00CD5E07"/>
    <w:rsid w:val="00CD69B0"/>
    <w:rsid w:val="00CD6BE0"/>
    <w:rsid w:val="00CD71E0"/>
    <w:rsid w:val="00CD7BEA"/>
    <w:rsid w:val="00CE3501"/>
    <w:rsid w:val="00CE5CF4"/>
    <w:rsid w:val="00CE6ABF"/>
    <w:rsid w:val="00CE6F6A"/>
    <w:rsid w:val="00CE7837"/>
    <w:rsid w:val="00CF32E9"/>
    <w:rsid w:val="00CF44A4"/>
    <w:rsid w:val="00CF5371"/>
    <w:rsid w:val="00CF5A23"/>
    <w:rsid w:val="00CF628E"/>
    <w:rsid w:val="00CF68F8"/>
    <w:rsid w:val="00CF7071"/>
    <w:rsid w:val="00CF7B1B"/>
    <w:rsid w:val="00D006D8"/>
    <w:rsid w:val="00D016C5"/>
    <w:rsid w:val="00D03A75"/>
    <w:rsid w:val="00D04EE6"/>
    <w:rsid w:val="00D0790F"/>
    <w:rsid w:val="00D10875"/>
    <w:rsid w:val="00D1144E"/>
    <w:rsid w:val="00D121C9"/>
    <w:rsid w:val="00D123F5"/>
    <w:rsid w:val="00D129B2"/>
    <w:rsid w:val="00D17EDE"/>
    <w:rsid w:val="00D20ED0"/>
    <w:rsid w:val="00D23A48"/>
    <w:rsid w:val="00D251FA"/>
    <w:rsid w:val="00D260AE"/>
    <w:rsid w:val="00D2657B"/>
    <w:rsid w:val="00D307C0"/>
    <w:rsid w:val="00D31E51"/>
    <w:rsid w:val="00D36A07"/>
    <w:rsid w:val="00D3737D"/>
    <w:rsid w:val="00D471B0"/>
    <w:rsid w:val="00D47CCD"/>
    <w:rsid w:val="00D51462"/>
    <w:rsid w:val="00D54190"/>
    <w:rsid w:val="00D552FE"/>
    <w:rsid w:val="00D57A42"/>
    <w:rsid w:val="00D61A48"/>
    <w:rsid w:val="00D62E06"/>
    <w:rsid w:val="00D62F31"/>
    <w:rsid w:val="00D631A0"/>
    <w:rsid w:val="00D660F5"/>
    <w:rsid w:val="00D66B9A"/>
    <w:rsid w:val="00D706E2"/>
    <w:rsid w:val="00D7257F"/>
    <w:rsid w:val="00D72C87"/>
    <w:rsid w:val="00D73F6E"/>
    <w:rsid w:val="00D74E87"/>
    <w:rsid w:val="00D75B37"/>
    <w:rsid w:val="00D7720D"/>
    <w:rsid w:val="00D77ED4"/>
    <w:rsid w:val="00D80FE9"/>
    <w:rsid w:val="00D813FF"/>
    <w:rsid w:val="00D815FA"/>
    <w:rsid w:val="00D82B73"/>
    <w:rsid w:val="00D85FAE"/>
    <w:rsid w:val="00D87498"/>
    <w:rsid w:val="00D92753"/>
    <w:rsid w:val="00D92EF1"/>
    <w:rsid w:val="00D93E47"/>
    <w:rsid w:val="00D93E82"/>
    <w:rsid w:val="00D94B77"/>
    <w:rsid w:val="00D94E73"/>
    <w:rsid w:val="00D95427"/>
    <w:rsid w:val="00D961C9"/>
    <w:rsid w:val="00D9626B"/>
    <w:rsid w:val="00DA063B"/>
    <w:rsid w:val="00DA1489"/>
    <w:rsid w:val="00DA2863"/>
    <w:rsid w:val="00DA36BD"/>
    <w:rsid w:val="00DA4149"/>
    <w:rsid w:val="00DA5969"/>
    <w:rsid w:val="00DA5BC9"/>
    <w:rsid w:val="00DB08E1"/>
    <w:rsid w:val="00DB4C93"/>
    <w:rsid w:val="00DB5F11"/>
    <w:rsid w:val="00DC1043"/>
    <w:rsid w:val="00DC3333"/>
    <w:rsid w:val="00DC5563"/>
    <w:rsid w:val="00DC6F53"/>
    <w:rsid w:val="00DC7F31"/>
    <w:rsid w:val="00DD0DD3"/>
    <w:rsid w:val="00DD1D7C"/>
    <w:rsid w:val="00DD203F"/>
    <w:rsid w:val="00DD4B03"/>
    <w:rsid w:val="00DD4E07"/>
    <w:rsid w:val="00DD6323"/>
    <w:rsid w:val="00DD6958"/>
    <w:rsid w:val="00DE1FDF"/>
    <w:rsid w:val="00DE246D"/>
    <w:rsid w:val="00DE2955"/>
    <w:rsid w:val="00DE3B4E"/>
    <w:rsid w:val="00DE60CA"/>
    <w:rsid w:val="00DE6883"/>
    <w:rsid w:val="00DF4997"/>
    <w:rsid w:val="00DF4D59"/>
    <w:rsid w:val="00DF528F"/>
    <w:rsid w:val="00DF5A9E"/>
    <w:rsid w:val="00DF5C60"/>
    <w:rsid w:val="00DF5D18"/>
    <w:rsid w:val="00DF62AF"/>
    <w:rsid w:val="00DF794E"/>
    <w:rsid w:val="00E01AA8"/>
    <w:rsid w:val="00E046C6"/>
    <w:rsid w:val="00E04C74"/>
    <w:rsid w:val="00E06FE6"/>
    <w:rsid w:val="00E12FE5"/>
    <w:rsid w:val="00E1623A"/>
    <w:rsid w:val="00E20EF7"/>
    <w:rsid w:val="00E22D64"/>
    <w:rsid w:val="00E23DED"/>
    <w:rsid w:val="00E255E4"/>
    <w:rsid w:val="00E30999"/>
    <w:rsid w:val="00E30CE7"/>
    <w:rsid w:val="00E3244E"/>
    <w:rsid w:val="00E3387A"/>
    <w:rsid w:val="00E338A4"/>
    <w:rsid w:val="00E34D1D"/>
    <w:rsid w:val="00E35F60"/>
    <w:rsid w:val="00E363DA"/>
    <w:rsid w:val="00E36500"/>
    <w:rsid w:val="00E40735"/>
    <w:rsid w:val="00E43BA7"/>
    <w:rsid w:val="00E45B60"/>
    <w:rsid w:val="00E5112F"/>
    <w:rsid w:val="00E5221E"/>
    <w:rsid w:val="00E55486"/>
    <w:rsid w:val="00E57ABC"/>
    <w:rsid w:val="00E6200B"/>
    <w:rsid w:val="00E628FF"/>
    <w:rsid w:val="00E63CC0"/>
    <w:rsid w:val="00E654D5"/>
    <w:rsid w:val="00E655A3"/>
    <w:rsid w:val="00E66511"/>
    <w:rsid w:val="00E70E25"/>
    <w:rsid w:val="00E710CB"/>
    <w:rsid w:val="00E72CDF"/>
    <w:rsid w:val="00E73251"/>
    <w:rsid w:val="00E73BE3"/>
    <w:rsid w:val="00E74E80"/>
    <w:rsid w:val="00E7700F"/>
    <w:rsid w:val="00E80B57"/>
    <w:rsid w:val="00E8174A"/>
    <w:rsid w:val="00E81EF2"/>
    <w:rsid w:val="00E827E5"/>
    <w:rsid w:val="00E831AB"/>
    <w:rsid w:val="00E85D97"/>
    <w:rsid w:val="00E87679"/>
    <w:rsid w:val="00E91563"/>
    <w:rsid w:val="00E91A88"/>
    <w:rsid w:val="00E91FAF"/>
    <w:rsid w:val="00E92EEC"/>
    <w:rsid w:val="00E9392D"/>
    <w:rsid w:val="00E93A72"/>
    <w:rsid w:val="00E95691"/>
    <w:rsid w:val="00E96068"/>
    <w:rsid w:val="00E963D2"/>
    <w:rsid w:val="00E96518"/>
    <w:rsid w:val="00E96C1B"/>
    <w:rsid w:val="00EA095C"/>
    <w:rsid w:val="00EA0E81"/>
    <w:rsid w:val="00EA1DEC"/>
    <w:rsid w:val="00EA26B5"/>
    <w:rsid w:val="00EA66FB"/>
    <w:rsid w:val="00EB06B6"/>
    <w:rsid w:val="00EB19B2"/>
    <w:rsid w:val="00EB36EB"/>
    <w:rsid w:val="00EB3E79"/>
    <w:rsid w:val="00EB5AFD"/>
    <w:rsid w:val="00EB66DE"/>
    <w:rsid w:val="00EB754F"/>
    <w:rsid w:val="00EC09CF"/>
    <w:rsid w:val="00EC1C42"/>
    <w:rsid w:val="00EC2038"/>
    <w:rsid w:val="00EC30ED"/>
    <w:rsid w:val="00EC434B"/>
    <w:rsid w:val="00EC6A56"/>
    <w:rsid w:val="00EC7209"/>
    <w:rsid w:val="00ED0B25"/>
    <w:rsid w:val="00ED1651"/>
    <w:rsid w:val="00ED2B09"/>
    <w:rsid w:val="00ED7205"/>
    <w:rsid w:val="00EE2A74"/>
    <w:rsid w:val="00EE36B1"/>
    <w:rsid w:val="00EE372E"/>
    <w:rsid w:val="00EE4069"/>
    <w:rsid w:val="00EE40E3"/>
    <w:rsid w:val="00EE522E"/>
    <w:rsid w:val="00EE7823"/>
    <w:rsid w:val="00EF0AFA"/>
    <w:rsid w:val="00EF1432"/>
    <w:rsid w:val="00EF1A25"/>
    <w:rsid w:val="00EF30C0"/>
    <w:rsid w:val="00EF3ECB"/>
    <w:rsid w:val="00EF5258"/>
    <w:rsid w:val="00EF5F68"/>
    <w:rsid w:val="00EF5FB1"/>
    <w:rsid w:val="00EF7187"/>
    <w:rsid w:val="00F0024E"/>
    <w:rsid w:val="00F022F4"/>
    <w:rsid w:val="00F02DF0"/>
    <w:rsid w:val="00F0363F"/>
    <w:rsid w:val="00F053CB"/>
    <w:rsid w:val="00F06420"/>
    <w:rsid w:val="00F0690B"/>
    <w:rsid w:val="00F07E41"/>
    <w:rsid w:val="00F100C7"/>
    <w:rsid w:val="00F122C6"/>
    <w:rsid w:val="00F13771"/>
    <w:rsid w:val="00F139BD"/>
    <w:rsid w:val="00F16DF5"/>
    <w:rsid w:val="00F21C9C"/>
    <w:rsid w:val="00F230A1"/>
    <w:rsid w:val="00F2442E"/>
    <w:rsid w:val="00F24E66"/>
    <w:rsid w:val="00F26B93"/>
    <w:rsid w:val="00F30657"/>
    <w:rsid w:val="00F312D3"/>
    <w:rsid w:val="00F31B05"/>
    <w:rsid w:val="00F32558"/>
    <w:rsid w:val="00F32B15"/>
    <w:rsid w:val="00F33FFB"/>
    <w:rsid w:val="00F34F63"/>
    <w:rsid w:val="00F363D6"/>
    <w:rsid w:val="00F41354"/>
    <w:rsid w:val="00F41572"/>
    <w:rsid w:val="00F41946"/>
    <w:rsid w:val="00F41F3B"/>
    <w:rsid w:val="00F438DB"/>
    <w:rsid w:val="00F43A53"/>
    <w:rsid w:val="00F4575E"/>
    <w:rsid w:val="00F526C5"/>
    <w:rsid w:val="00F526DD"/>
    <w:rsid w:val="00F52C00"/>
    <w:rsid w:val="00F536DA"/>
    <w:rsid w:val="00F54848"/>
    <w:rsid w:val="00F57280"/>
    <w:rsid w:val="00F61674"/>
    <w:rsid w:val="00F62706"/>
    <w:rsid w:val="00F62A43"/>
    <w:rsid w:val="00F62DA8"/>
    <w:rsid w:val="00F6500C"/>
    <w:rsid w:val="00F660E2"/>
    <w:rsid w:val="00F662E2"/>
    <w:rsid w:val="00F66901"/>
    <w:rsid w:val="00F67843"/>
    <w:rsid w:val="00F70A8E"/>
    <w:rsid w:val="00F71272"/>
    <w:rsid w:val="00F7166C"/>
    <w:rsid w:val="00F73BEB"/>
    <w:rsid w:val="00F75C31"/>
    <w:rsid w:val="00F75C5A"/>
    <w:rsid w:val="00F77600"/>
    <w:rsid w:val="00F80014"/>
    <w:rsid w:val="00F849E1"/>
    <w:rsid w:val="00F871CA"/>
    <w:rsid w:val="00F92D1C"/>
    <w:rsid w:val="00F943CA"/>
    <w:rsid w:val="00F95354"/>
    <w:rsid w:val="00F95541"/>
    <w:rsid w:val="00FA0234"/>
    <w:rsid w:val="00FA1889"/>
    <w:rsid w:val="00FA1EC8"/>
    <w:rsid w:val="00FA4FFB"/>
    <w:rsid w:val="00FA6A33"/>
    <w:rsid w:val="00FB5B31"/>
    <w:rsid w:val="00FC0826"/>
    <w:rsid w:val="00FC09DA"/>
    <w:rsid w:val="00FD3052"/>
    <w:rsid w:val="00FD4D05"/>
    <w:rsid w:val="00FD4F8E"/>
    <w:rsid w:val="00FD7FCF"/>
    <w:rsid w:val="00FE0856"/>
    <w:rsid w:val="00FE10B5"/>
    <w:rsid w:val="00FE16D8"/>
    <w:rsid w:val="00FE44A3"/>
    <w:rsid w:val="00FE5250"/>
    <w:rsid w:val="00FE5637"/>
    <w:rsid w:val="00FE5CD1"/>
    <w:rsid w:val="00FE5E2E"/>
    <w:rsid w:val="00FE78D2"/>
    <w:rsid w:val="00FF1BF2"/>
    <w:rsid w:val="00FF3FA8"/>
    <w:rsid w:val="00FF5377"/>
    <w:rsid w:val="00FF6091"/>
    <w:rsid w:val="00FF657A"/>
    <w:rsid w:val="00FF7CCF"/>
    <w:rsid w:val="086BA2E9"/>
    <w:rsid w:val="14BF8C6C"/>
    <w:rsid w:val="23951786"/>
    <w:rsid w:val="27CEB44A"/>
    <w:rsid w:val="28FFE0FA"/>
    <w:rsid w:val="3082B3F6"/>
    <w:rsid w:val="32D55AC4"/>
    <w:rsid w:val="404AB4AA"/>
    <w:rsid w:val="412FAA57"/>
    <w:rsid w:val="417DF150"/>
    <w:rsid w:val="42251552"/>
    <w:rsid w:val="4225B048"/>
    <w:rsid w:val="4439D2C9"/>
    <w:rsid w:val="448B75E4"/>
    <w:rsid w:val="49ED20D6"/>
    <w:rsid w:val="57F14351"/>
    <w:rsid w:val="65CC80F8"/>
    <w:rsid w:val="67B1B6C5"/>
    <w:rsid w:val="6CD131BA"/>
    <w:rsid w:val="733F444E"/>
    <w:rsid w:val="7C116907"/>
    <w:rsid w:val="7D096D62"/>
    <w:rsid w:val="7D11F526"/>
    <w:rsid w:val="7D88FD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6E415"/>
  <w15:chartTrackingRefBased/>
  <w15:docId w15:val="{7F9B0F64-0A47-4F32-96AA-803E62DB3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F18"/>
    <w:pPr>
      <w:widowControl w:val="0"/>
      <w:overflowPunct w:val="0"/>
      <w:adjustRightInd w:val="0"/>
      <w:spacing w:after="0" w:line="240" w:lineRule="auto"/>
    </w:pPr>
    <w:rPr>
      <w:rFonts w:ascii="Times New Roman" w:eastAsia="Times New Roman" w:hAnsi="Times New Roman" w:cs="Times New Roman"/>
      <w:kern w:val="28"/>
      <w:sz w:val="24"/>
      <w:szCs w:val="24"/>
      <w:lang w:val="es-ES" w:eastAsia="es-CO"/>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A4700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qFormat/>
    <w:rsid w:val="002B5E76"/>
    <w:rPr>
      <w:sz w:val="21"/>
      <w:szCs w:val="21"/>
    </w:rPr>
  </w:style>
  <w:style w:type="character" w:customStyle="1" w:styleId="TextoindependienteCar">
    <w:name w:val="Texto independiente Car"/>
    <w:basedOn w:val="Fuentedeprrafopredeter"/>
    <w:link w:val="Textoindependiente"/>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
    <w:basedOn w:val="Normal"/>
    <w:link w:val="PrrafodelistaCar"/>
    <w:uiPriority w:val="34"/>
    <w:qFormat/>
    <w:rsid w:val="00671EDF"/>
    <w:pPr>
      <w:widowControl/>
      <w:overflowPunct/>
      <w:adjustRightInd/>
      <w:ind w:left="708"/>
    </w:pPr>
    <w:rPr>
      <w:kern w:val="0"/>
      <w:lang w:val="es-CO" w:eastAsia="es-ES"/>
    </w:rPr>
  </w:style>
  <w:style w:type="paragraph" w:styleId="Listaconvietas">
    <w:name w:val="List Bullet"/>
    <w:basedOn w:val="Normal"/>
    <w:unhideWhenUsed/>
    <w:rsid w:val="00671EDF"/>
    <w:pPr>
      <w:widowControl/>
      <w:numPr>
        <w:numId w:val="1"/>
      </w:numPr>
      <w:overflowPunct/>
      <w:adjustRightInd/>
      <w:spacing w:before="240" w:after="240" w:line="360" w:lineRule="auto"/>
      <w:ind w:left="360"/>
      <w:jc w:val="both"/>
    </w:pPr>
    <w:rPr>
      <w:rFonts w:ascii="Arial" w:eastAsia="Calibri" w:hAnsi="Arial" w:cs="Arial"/>
      <w:b/>
      <w:bCs/>
      <w:color w:val="000000"/>
      <w:kern w:val="0"/>
      <w:sz w:val="22"/>
      <w:szCs w:val="22"/>
      <w:lang w:val="es-CO"/>
    </w:rPr>
  </w:style>
  <w:style w:type="paragraph" w:styleId="Sinespaciado">
    <w:name w:val="No Spacing"/>
    <w:link w:val="SinespaciadoCar"/>
    <w:uiPriority w:val="1"/>
    <w:qFormat/>
    <w:rsid w:val="00671EDF"/>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671EDF"/>
    <w:rPr>
      <w:rFonts w:ascii="Calibri" w:eastAsia="Calibri" w:hAnsi="Calibri" w:cs="Times New Roman"/>
      <w:lang w:val="es-ES"/>
    </w:rPr>
  </w:style>
  <w:style w:type="paragraph" w:customStyle="1" w:styleId="Default">
    <w:name w:val="Default"/>
    <w:rsid w:val="0010321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577AE"/>
    <w:pPr>
      <w:widowControl/>
      <w:overflowPunct/>
      <w:adjustRightInd/>
      <w:spacing w:before="100" w:beforeAutospacing="1" w:after="100" w:afterAutospacing="1"/>
    </w:pPr>
    <w:rPr>
      <w:kern w:val="0"/>
      <w:lang w:eastAsia="es-ES"/>
    </w:rPr>
  </w:style>
  <w:style w:type="character" w:styleId="Textoennegrita">
    <w:name w:val="Strong"/>
    <w:basedOn w:val="Fuentedeprrafopredeter"/>
    <w:uiPriority w:val="22"/>
    <w:qFormat/>
    <w:rsid w:val="004577AE"/>
    <w:rPr>
      <w:b/>
      <w:bCs/>
    </w:rPr>
  </w:style>
  <w:style w:type="character" w:styleId="Refdecomentario">
    <w:name w:val="annotation reference"/>
    <w:basedOn w:val="Fuentedeprrafopredeter"/>
    <w:uiPriority w:val="99"/>
    <w:semiHidden/>
    <w:unhideWhenUsed/>
    <w:rsid w:val="00BF2D85"/>
    <w:rPr>
      <w:sz w:val="16"/>
      <w:szCs w:val="16"/>
    </w:rPr>
  </w:style>
  <w:style w:type="paragraph" w:styleId="Textocomentario">
    <w:name w:val="annotation text"/>
    <w:basedOn w:val="Normal"/>
    <w:link w:val="TextocomentarioCar"/>
    <w:uiPriority w:val="99"/>
    <w:unhideWhenUsed/>
    <w:rsid w:val="00BF2D85"/>
    <w:pPr>
      <w:widowControl/>
      <w:overflowPunct/>
      <w:adjustRightInd/>
      <w:spacing w:after="200"/>
    </w:pPr>
    <w:rPr>
      <w:rFonts w:ascii="Calibri" w:eastAsia="Calibri" w:hAnsi="Calibri"/>
      <w:kern w:val="0"/>
      <w:sz w:val="20"/>
      <w:szCs w:val="20"/>
      <w:lang w:eastAsia="en-US"/>
    </w:rPr>
  </w:style>
  <w:style w:type="character" w:customStyle="1" w:styleId="TextocomentarioCar">
    <w:name w:val="Texto comentario Car"/>
    <w:basedOn w:val="Fuentedeprrafopredeter"/>
    <w:link w:val="Textocomentario"/>
    <w:uiPriority w:val="99"/>
    <w:rsid w:val="00BF2D85"/>
    <w:rPr>
      <w:rFonts w:ascii="Calibri" w:eastAsia="Calibri" w:hAnsi="Calibri" w:cs="Times New Roman"/>
      <w:sz w:val="20"/>
      <w:szCs w:val="20"/>
      <w:lang w:val="es-ES"/>
    </w:rPr>
  </w:style>
  <w:style w:type="paragraph" w:styleId="Textoindependiente3">
    <w:name w:val="Body Text 3"/>
    <w:basedOn w:val="Normal"/>
    <w:link w:val="Textoindependiente3Car"/>
    <w:uiPriority w:val="99"/>
    <w:semiHidden/>
    <w:unhideWhenUsed/>
    <w:rsid w:val="002470C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2470CE"/>
    <w:rPr>
      <w:rFonts w:ascii="Times New Roman" w:eastAsia="Times New Roman" w:hAnsi="Times New Roman" w:cs="Times New Roman"/>
      <w:kern w:val="28"/>
      <w:sz w:val="16"/>
      <w:szCs w:val="16"/>
      <w:lang w:val="es-ES" w:eastAsia="es-CO"/>
    </w:rPr>
  </w:style>
  <w:style w:type="paragraph" w:styleId="Asuntodelcomentario">
    <w:name w:val="annotation subject"/>
    <w:basedOn w:val="Textocomentario"/>
    <w:next w:val="Textocomentario"/>
    <w:link w:val="AsuntodelcomentarioCar"/>
    <w:uiPriority w:val="99"/>
    <w:semiHidden/>
    <w:unhideWhenUsed/>
    <w:rsid w:val="001444A3"/>
    <w:pPr>
      <w:widowControl w:val="0"/>
      <w:overflowPunct w:val="0"/>
      <w:adjustRightInd w:val="0"/>
      <w:spacing w:after="0"/>
    </w:pPr>
    <w:rPr>
      <w:rFonts w:ascii="Times New Roman" w:eastAsia="Times New Roman" w:hAnsi="Times New Roman"/>
      <w:b/>
      <w:bCs/>
      <w:kern w:val="28"/>
      <w:lang w:eastAsia="es-CO"/>
    </w:rPr>
  </w:style>
  <w:style w:type="character" w:customStyle="1" w:styleId="AsuntodelcomentarioCar">
    <w:name w:val="Asunto del comentario Car"/>
    <w:basedOn w:val="TextocomentarioCar"/>
    <w:link w:val="Asuntodelcomentario"/>
    <w:uiPriority w:val="99"/>
    <w:semiHidden/>
    <w:rsid w:val="001444A3"/>
    <w:rPr>
      <w:rFonts w:ascii="Times New Roman" w:eastAsia="Times New Roman" w:hAnsi="Times New Roman" w:cs="Times New Roman"/>
      <w:b/>
      <w:bCs/>
      <w:kern w:val="28"/>
      <w:sz w:val="20"/>
      <w:szCs w:val="20"/>
      <w:lang w:val="es-ES" w:eastAsia="es-CO"/>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AF20B0"/>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333A47"/>
    <w:pPr>
      <w:widowControl/>
      <w:overflowPunct/>
      <w:adjustRightInd/>
    </w:pPr>
    <w:rPr>
      <w:rFonts w:ascii="Calibri" w:eastAsia="Calibri" w:hAnsi="Calibri"/>
      <w:kern w:val="0"/>
      <w:sz w:val="20"/>
      <w:szCs w:val="20"/>
      <w:lang w:val="x-none"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333A47"/>
    <w:rPr>
      <w:rFonts w:ascii="Calibri" w:eastAsia="Calibri" w:hAnsi="Calibri" w:cs="Times New Roman"/>
      <w:sz w:val="20"/>
      <w:szCs w:val="20"/>
      <w:lang w:val="x-none"/>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333A4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333A47"/>
    <w:pPr>
      <w:widowControl/>
      <w:overflowPunct/>
      <w:adjustRightInd/>
      <w:jc w:val="both"/>
    </w:pPr>
    <w:rPr>
      <w:rFonts w:asciiTheme="minorHAnsi" w:eastAsiaTheme="minorHAnsi" w:hAnsiTheme="minorHAnsi" w:cstheme="minorBidi"/>
      <w:kern w:val="0"/>
      <w:sz w:val="22"/>
      <w:szCs w:val="22"/>
      <w:vertAlign w:val="superscript"/>
      <w:lang w:val="es-CO" w:eastAsia="en-US"/>
    </w:rPr>
  </w:style>
  <w:style w:type="paragraph" w:customStyle="1" w:styleId="paragraph">
    <w:name w:val="paragraph"/>
    <w:basedOn w:val="Normal"/>
    <w:rsid w:val="00333A47"/>
    <w:pPr>
      <w:widowControl/>
      <w:overflowPunct/>
      <w:adjustRightInd/>
      <w:spacing w:before="100" w:beforeAutospacing="1" w:after="100" w:afterAutospacing="1"/>
    </w:pPr>
    <w:rPr>
      <w:kern w:val="0"/>
      <w:lang w:val="es-CO"/>
    </w:rPr>
  </w:style>
  <w:style w:type="character" w:styleId="nfasis">
    <w:name w:val="Emphasis"/>
    <w:basedOn w:val="Fuentedeprrafopredeter"/>
    <w:uiPriority w:val="20"/>
    <w:qFormat/>
    <w:rsid w:val="00405BA8"/>
    <w:rPr>
      <w:i/>
      <w:iCs/>
    </w:rPr>
  </w:style>
  <w:style w:type="character" w:customStyle="1" w:styleId="Ttulo2Car">
    <w:name w:val="Título 2 Car"/>
    <w:basedOn w:val="Fuentedeprrafopredeter"/>
    <w:link w:val="Ttulo2"/>
    <w:uiPriority w:val="9"/>
    <w:semiHidden/>
    <w:rsid w:val="00A4700B"/>
    <w:rPr>
      <w:rFonts w:asciiTheme="majorHAnsi" w:eastAsiaTheme="majorEastAsia" w:hAnsiTheme="majorHAnsi" w:cstheme="majorBidi"/>
      <w:color w:val="2F5496" w:themeColor="accent1" w:themeShade="BF"/>
      <w:kern w:val="28"/>
      <w:sz w:val="26"/>
      <w:szCs w:val="26"/>
      <w:lang w:val="es-ES" w:eastAsia="es-CO"/>
    </w:rPr>
  </w:style>
  <w:style w:type="character" w:customStyle="1" w:styleId="normaltextrun">
    <w:name w:val="normaltextrun"/>
    <w:basedOn w:val="Fuentedeprrafopredeter"/>
    <w:rsid w:val="00765EA7"/>
  </w:style>
  <w:style w:type="character" w:customStyle="1" w:styleId="eop">
    <w:name w:val="eop"/>
    <w:basedOn w:val="Fuentedeprrafopredeter"/>
    <w:rsid w:val="00765EA7"/>
  </w:style>
  <w:style w:type="character" w:customStyle="1" w:styleId="scxw68559478">
    <w:name w:val="scxw68559478"/>
    <w:basedOn w:val="Fuentedeprrafopredeter"/>
    <w:rsid w:val="00765EA7"/>
  </w:style>
  <w:style w:type="character" w:customStyle="1" w:styleId="baj">
    <w:name w:val="b_aj"/>
    <w:basedOn w:val="Fuentedeprrafopredeter"/>
    <w:rsid w:val="0074024D"/>
  </w:style>
  <w:style w:type="character" w:customStyle="1" w:styleId="wacimagecontainer">
    <w:name w:val="wacimagecontainer"/>
    <w:basedOn w:val="Fuentedeprrafopredeter"/>
    <w:rsid w:val="00002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56804">
      <w:bodyDiv w:val="1"/>
      <w:marLeft w:val="0"/>
      <w:marRight w:val="0"/>
      <w:marTop w:val="0"/>
      <w:marBottom w:val="0"/>
      <w:divBdr>
        <w:top w:val="none" w:sz="0" w:space="0" w:color="auto"/>
        <w:left w:val="none" w:sz="0" w:space="0" w:color="auto"/>
        <w:bottom w:val="none" w:sz="0" w:space="0" w:color="auto"/>
        <w:right w:val="none" w:sz="0" w:space="0" w:color="auto"/>
      </w:divBdr>
      <w:divsChild>
        <w:div w:id="949631707">
          <w:marLeft w:val="0"/>
          <w:marRight w:val="0"/>
          <w:marTop w:val="0"/>
          <w:marBottom w:val="0"/>
          <w:divBdr>
            <w:top w:val="none" w:sz="0" w:space="0" w:color="auto"/>
            <w:left w:val="none" w:sz="0" w:space="0" w:color="auto"/>
            <w:bottom w:val="none" w:sz="0" w:space="0" w:color="auto"/>
            <w:right w:val="none" w:sz="0" w:space="0" w:color="auto"/>
          </w:divBdr>
        </w:div>
        <w:div w:id="1816944880">
          <w:marLeft w:val="0"/>
          <w:marRight w:val="0"/>
          <w:marTop w:val="0"/>
          <w:marBottom w:val="0"/>
          <w:divBdr>
            <w:top w:val="none" w:sz="0" w:space="0" w:color="auto"/>
            <w:left w:val="none" w:sz="0" w:space="0" w:color="auto"/>
            <w:bottom w:val="none" w:sz="0" w:space="0" w:color="auto"/>
            <w:right w:val="none" w:sz="0" w:space="0" w:color="auto"/>
          </w:divBdr>
        </w:div>
        <w:div w:id="2146120345">
          <w:marLeft w:val="0"/>
          <w:marRight w:val="0"/>
          <w:marTop w:val="0"/>
          <w:marBottom w:val="0"/>
          <w:divBdr>
            <w:top w:val="none" w:sz="0" w:space="0" w:color="auto"/>
            <w:left w:val="none" w:sz="0" w:space="0" w:color="auto"/>
            <w:bottom w:val="none" w:sz="0" w:space="0" w:color="auto"/>
            <w:right w:val="none" w:sz="0" w:space="0" w:color="auto"/>
          </w:divBdr>
        </w:div>
        <w:div w:id="801119306">
          <w:marLeft w:val="0"/>
          <w:marRight w:val="0"/>
          <w:marTop w:val="0"/>
          <w:marBottom w:val="0"/>
          <w:divBdr>
            <w:top w:val="none" w:sz="0" w:space="0" w:color="auto"/>
            <w:left w:val="none" w:sz="0" w:space="0" w:color="auto"/>
            <w:bottom w:val="none" w:sz="0" w:space="0" w:color="auto"/>
            <w:right w:val="none" w:sz="0" w:space="0" w:color="auto"/>
          </w:divBdr>
        </w:div>
        <w:div w:id="1302925030">
          <w:marLeft w:val="0"/>
          <w:marRight w:val="0"/>
          <w:marTop w:val="0"/>
          <w:marBottom w:val="0"/>
          <w:divBdr>
            <w:top w:val="none" w:sz="0" w:space="0" w:color="auto"/>
            <w:left w:val="none" w:sz="0" w:space="0" w:color="auto"/>
            <w:bottom w:val="none" w:sz="0" w:space="0" w:color="auto"/>
            <w:right w:val="none" w:sz="0" w:space="0" w:color="auto"/>
          </w:divBdr>
        </w:div>
        <w:div w:id="735477060">
          <w:marLeft w:val="0"/>
          <w:marRight w:val="0"/>
          <w:marTop w:val="0"/>
          <w:marBottom w:val="0"/>
          <w:divBdr>
            <w:top w:val="none" w:sz="0" w:space="0" w:color="auto"/>
            <w:left w:val="none" w:sz="0" w:space="0" w:color="auto"/>
            <w:bottom w:val="none" w:sz="0" w:space="0" w:color="auto"/>
            <w:right w:val="none" w:sz="0" w:space="0" w:color="auto"/>
          </w:divBdr>
        </w:div>
        <w:div w:id="1199662988">
          <w:marLeft w:val="0"/>
          <w:marRight w:val="0"/>
          <w:marTop w:val="0"/>
          <w:marBottom w:val="0"/>
          <w:divBdr>
            <w:top w:val="none" w:sz="0" w:space="0" w:color="auto"/>
            <w:left w:val="none" w:sz="0" w:space="0" w:color="auto"/>
            <w:bottom w:val="none" w:sz="0" w:space="0" w:color="auto"/>
            <w:right w:val="none" w:sz="0" w:space="0" w:color="auto"/>
          </w:divBdr>
        </w:div>
      </w:divsChild>
    </w:div>
    <w:div w:id="121314372">
      <w:bodyDiv w:val="1"/>
      <w:marLeft w:val="0"/>
      <w:marRight w:val="0"/>
      <w:marTop w:val="0"/>
      <w:marBottom w:val="0"/>
      <w:divBdr>
        <w:top w:val="none" w:sz="0" w:space="0" w:color="auto"/>
        <w:left w:val="none" w:sz="0" w:space="0" w:color="auto"/>
        <w:bottom w:val="none" w:sz="0" w:space="0" w:color="auto"/>
        <w:right w:val="none" w:sz="0" w:space="0" w:color="auto"/>
      </w:divBdr>
    </w:div>
    <w:div w:id="231236239">
      <w:bodyDiv w:val="1"/>
      <w:marLeft w:val="0"/>
      <w:marRight w:val="0"/>
      <w:marTop w:val="0"/>
      <w:marBottom w:val="0"/>
      <w:divBdr>
        <w:top w:val="none" w:sz="0" w:space="0" w:color="auto"/>
        <w:left w:val="none" w:sz="0" w:space="0" w:color="auto"/>
        <w:bottom w:val="none" w:sz="0" w:space="0" w:color="auto"/>
        <w:right w:val="none" w:sz="0" w:space="0" w:color="auto"/>
      </w:divBdr>
    </w:div>
    <w:div w:id="346907123">
      <w:bodyDiv w:val="1"/>
      <w:marLeft w:val="0"/>
      <w:marRight w:val="0"/>
      <w:marTop w:val="0"/>
      <w:marBottom w:val="0"/>
      <w:divBdr>
        <w:top w:val="none" w:sz="0" w:space="0" w:color="auto"/>
        <w:left w:val="none" w:sz="0" w:space="0" w:color="auto"/>
        <w:bottom w:val="none" w:sz="0" w:space="0" w:color="auto"/>
        <w:right w:val="none" w:sz="0" w:space="0" w:color="auto"/>
      </w:divBdr>
      <w:divsChild>
        <w:div w:id="1730422233">
          <w:marLeft w:val="0"/>
          <w:marRight w:val="0"/>
          <w:marTop w:val="0"/>
          <w:marBottom w:val="0"/>
          <w:divBdr>
            <w:top w:val="none" w:sz="0" w:space="0" w:color="auto"/>
            <w:left w:val="none" w:sz="0" w:space="0" w:color="auto"/>
            <w:bottom w:val="none" w:sz="0" w:space="0" w:color="auto"/>
            <w:right w:val="none" w:sz="0" w:space="0" w:color="auto"/>
          </w:divBdr>
        </w:div>
        <w:div w:id="139348457">
          <w:marLeft w:val="0"/>
          <w:marRight w:val="0"/>
          <w:marTop w:val="0"/>
          <w:marBottom w:val="0"/>
          <w:divBdr>
            <w:top w:val="none" w:sz="0" w:space="0" w:color="auto"/>
            <w:left w:val="none" w:sz="0" w:space="0" w:color="auto"/>
            <w:bottom w:val="none" w:sz="0" w:space="0" w:color="auto"/>
            <w:right w:val="none" w:sz="0" w:space="0" w:color="auto"/>
          </w:divBdr>
        </w:div>
      </w:divsChild>
    </w:div>
    <w:div w:id="383910159">
      <w:bodyDiv w:val="1"/>
      <w:marLeft w:val="0"/>
      <w:marRight w:val="0"/>
      <w:marTop w:val="0"/>
      <w:marBottom w:val="0"/>
      <w:divBdr>
        <w:top w:val="none" w:sz="0" w:space="0" w:color="auto"/>
        <w:left w:val="none" w:sz="0" w:space="0" w:color="auto"/>
        <w:bottom w:val="none" w:sz="0" w:space="0" w:color="auto"/>
        <w:right w:val="none" w:sz="0" w:space="0" w:color="auto"/>
      </w:divBdr>
    </w:div>
    <w:div w:id="497042150">
      <w:bodyDiv w:val="1"/>
      <w:marLeft w:val="0"/>
      <w:marRight w:val="0"/>
      <w:marTop w:val="0"/>
      <w:marBottom w:val="0"/>
      <w:divBdr>
        <w:top w:val="none" w:sz="0" w:space="0" w:color="auto"/>
        <w:left w:val="none" w:sz="0" w:space="0" w:color="auto"/>
        <w:bottom w:val="none" w:sz="0" w:space="0" w:color="auto"/>
        <w:right w:val="none" w:sz="0" w:space="0" w:color="auto"/>
      </w:divBdr>
    </w:div>
    <w:div w:id="529689403">
      <w:bodyDiv w:val="1"/>
      <w:marLeft w:val="0"/>
      <w:marRight w:val="0"/>
      <w:marTop w:val="0"/>
      <w:marBottom w:val="0"/>
      <w:divBdr>
        <w:top w:val="none" w:sz="0" w:space="0" w:color="auto"/>
        <w:left w:val="none" w:sz="0" w:space="0" w:color="auto"/>
        <w:bottom w:val="none" w:sz="0" w:space="0" w:color="auto"/>
        <w:right w:val="none" w:sz="0" w:space="0" w:color="auto"/>
      </w:divBdr>
    </w:div>
    <w:div w:id="542904098">
      <w:bodyDiv w:val="1"/>
      <w:marLeft w:val="0"/>
      <w:marRight w:val="0"/>
      <w:marTop w:val="0"/>
      <w:marBottom w:val="0"/>
      <w:divBdr>
        <w:top w:val="none" w:sz="0" w:space="0" w:color="auto"/>
        <w:left w:val="none" w:sz="0" w:space="0" w:color="auto"/>
        <w:bottom w:val="none" w:sz="0" w:space="0" w:color="auto"/>
        <w:right w:val="none" w:sz="0" w:space="0" w:color="auto"/>
      </w:divBdr>
    </w:div>
    <w:div w:id="602615940">
      <w:bodyDiv w:val="1"/>
      <w:marLeft w:val="0"/>
      <w:marRight w:val="0"/>
      <w:marTop w:val="0"/>
      <w:marBottom w:val="0"/>
      <w:divBdr>
        <w:top w:val="none" w:sz="0" w:space="0" w:color="auto"/>
        <w:left w:val="none" w:sz="0" w:space="0" w:color="auto"/>
        <w:bottom w:val="none" w:sz="0" w:space="0" w:color="auto"/>
        <w:right w:val="none" w:sz="0" w:space="0" w:color="auto"/>
      </w:divBdr>
    </w:div>
    <w:div w:id="644504570">
      <w:bodyDiv w:val="1"/>
      <w:marLeft w:val="0"/>
      <w:marRight w:val="0"/>
      <w:marTop w:val="0"/>
      <w:marBottom w:val="0"/>
      <w:divBdr>
        <w:top w:val="none" w:sz="0" w:space="0" w:color="auto"/>
        <w:left w:val="none" w:sz="0" w:space="0" w:color="auto"/>
        <w:bottom w:val="none" w:sz="0" w:space="0" w:color="auto"/>
        <w:right w:val="none" w:sz="0" w:space="0" w:color="auto"/>
      </w:divBdr>
    </w:div>
    <w:div w:id="713777899">
      <w:bodyDiv w:val="1"/>
      <w:marLeft w:val="0"/>
      <w:marRight w:val="0"/>
      <w:marTop w:val="0"/>
      <w:marBottom w:val="0"/>
      <w:divBdr>
        <w:top w:val="none" w:sz="0" w:space="0" w:color="auto"/>
        <w:left w:val="none" w:sz="0" w:space="0" w:color="auto"/>
        <w:bottom w:val="none" w:sz="0" w:space="0" w:color="auto"/>
        <w:right w:val="none" w:sz="0" w:space="0" w:color="auto"/>
      </w:divBdr>
    </w:div>
    <w:div w:id="729881909">
      <w:bodyDiv w:val="1"/>
      <w:marLeft w:val="0"/>
      <w:marRight w:val="0"/>
      <w:marTop w:val="0"/>
      <w:marBottom w:val="0"/>
      <w:divBdr>
        <w:top w:val="none" w:sz="0" w:space="0" w:color="auto"/>
        <w:left w:val="none" w:sz="0" w:space="0" w:color="auto"/>
        <w:bottom w:val="none" w:sz="0" w:space="0" w:color="auto"/>
        <w:right w:val="none" w:sz="0" w:space="0" w:color="auto"/>
      </w:divBdr>
      <w:divsChild>
        <w:div w:id="534852728">
          <w:marLeft w:val="0"/>
          <w:marRight w:val="0"/>
          <w:marTop w:val="0"/>
          <w:marBottom w:val="0"/>
          <w:divBdr>
            <w:top w:val="none" w:sz="0" w:space="0" w:color="auto"/>
            <w:left w:val="none" w:sz="0" w:space="0" w:color="auto"/>
            <w:bottom w:val="none" w:sz="0" w:space="0" w:color="auto"/>
            <w:right w:val="none" w:sz="0" w:space="0" w:color="auto"/>
          </w:divBdr>
          <w:divsChild>
            <w:div w:id="2113622186">
              <w:marLeft w:val="0"/>
              <w:marRight w:val="0"/>
              <w:marTop w:val="0"/>
              <w:marBottom w:val="0"/>
              <w:divBdr>
                <w:top w:val="none" w:sz="0" w:space="0" w:color="auto"/>
                <w:left w:val="none" w:sz="0" w:space="0" w:color="auto"/>
                <w:bottom w:val="none" w:sz="0" w:space="0" w:color="auto"/>
                <w:right w:val="none" w:sz="0" w:space="0" w:color="auto"/>
              </w:divBdr>
            </w:div>
          </w:divsChild>
        </w:div>
        <w:div w:id="2018077583">
          <w:marLeft w:val="0"/>
          <w:marRight w:val="0"/>
          <w:marTop w:val="0"/>
          <w:marBottom w:val="0"/>
          <w:divBdr>
            <w:top w:val="none" w:sz="0" w:space="0" w:color="auto"/>
            <w:left w:val="none" w:sz="0" w:space="0" w:color="auto"/>
            <w:bottom w:val="none" w:sz="0" w:space="0" w:color="auto"/>
            <w:right w:val="none" w:sz="0" w:space="0" w:color="auto"/>
          </w:divBdr>
        </w:div>
        <w:div w:id="1825387061">
          <w:marLeft w:val="0"/>
          <w:marRight w:val="0"/>
          <w:marTop w:val="0"/>
          <w:marBottom w:val="0"/>
          <w:divBdr>
            <w:top w:val="none" w:sz="0" w:space="0" w:color="auto"/>
            <w:left w:val="none" w:sz="0" w:space="0" w:color="auto"/>
            <w:bottom w:val="none" w:sz="0" w:space="0" w:color="auto"/>
            <w:right w:val="none" w:sz="0" w:space="0" w:color="auto"/>
          </w:divBdr>
        </w:div>
        <w:div w:id="785202396">
          <w:marLeft w:val="0"/>
          <w:marRight w:val="0"/>
          <w:marTop w:val="0"/>
          <w:marBottom w:val="0"/>
          <w:divBdr>
            <w:top w:val="none" w:sz="0" w:space="0" w:color="auto"/>
            <w:left w:val="none" w:sz="0" w:space="0" w:color="auto"/>
            <w:bottom w:val="none" w:sz="0" w:space="0" w:color="auto"/>
            <w:right w:val="none" w:sz="0" w:space="0" w:color="auto"/>
          </w:divBdr>
        </w:div>
        <w:div w:id="1554851373">
          <w:marLeft w:val="0"/>
          <w:marRight w:val="0"/>
          <w:marTop w:val="0"/>
          <w:marBottom w:val="0"/>
          <w:divBdr>
            <w:top w:val="none" w:sz="0" w:space="0" w:color="auto"/>
            <w:left w:val="none" w:sz="0" w:space="0" w:color="auto"/>
            <w:bottom w:val="none" w:sz="0" w:space="0" w:color="auto"/>
            <w:right w:val="none" w:sz="0" w:space="0" w:color="auto"/>
          </w:divBdr>
        </w:div>
        <w:div w:id="652026674">
          <w:marLeft w:val="0"/>
          <w:marRight w:val="0"/>
          <w:marTop w:val="0"/>
          <w:marBottom w:val="0"/>
          <w:divBdr>
            <w:top w:val="none" w:sz="0" w:space="0" w:color="auto"/>
            <w:left w:val="none" w:sz="0" w:space="0" w:color="auto"/>
            <w:bottom w:val="none" w:sz="0" w:space="0" w:color="auto"/>
            <w:right w:val="none" w:sz="0" w:space="0" w:color="auto"/>
          </w:divBdr>
        </w:div>
        <w:div w:id="908658837">
          <w:marLeft w:val="0"/>
          <w:marRight w:val="0"/>
          <w:marTop w:val="0"/>
          <w:marBottom w:val="0"/>
          <w:divBdr>
            <w:top w:val="none" w:sz="0" w:space="0" w:color="auto"/>
            <w:left w:val="none" w:sz="0" w:space="0" w:color="auto"/>
            <w:bottom w:val="none" w:sz="0" w:space="0" w:color="auto"/>
            <w:right w:val="none" w:sz="0" w:space="0" w:color="auto"/>
          </w:divBdr>
        </w:div>
        <w:div w:id="1033581579">
          <w:marLeft w:val="0"/>
          <w:marRight w:val="0"/>
          <w:marTop w:val="0"/>
          <w:marBottom w:val="0"/>
          <w:divBdr>
            <w:top w:val="none" w:sz="0" w:space="0" w:color="auto"/>
            <w:left w:val="none" w:sz="0" w:space="0" w:color="auto"/>
            <w:bottom w:val="none" w:sz="0" w:space="0" w:color="auto"/>
            <w:right w:val="none" w:sz="0" w:space="0" w:color="auto"/>
          </w:divBdr>
        </w:div>
        <w:div w:id="807472085">
          <w:marLeft w:val="0"/>
          <w:marRight w:val="0"/>
          <w:marTop w:val="0"/>
          <w:marBottom w:val="0"/>
          <w:divBdr>
            <w:top w:val="none" w:sz="0" w:space="0" w:color="auto"/>
            <w:left w:val="none" w:sz="0" w:space="0" w:color="auto"/>
            <w:bottom w:val="none" w:sz="0" w:space="0" w:color="auto"/>
            <w:right w:val="none" w:sz="0" w:space="0" w:color="auto"/>
          </w:divBdr>
        </w:div>
        <w:div w:id="122386628">
          <w:marLeft w:val="0"/>
          <w:marRight w:val="0"/>
          <w:marTop w:val="0"/>
          <w:marBottom w:val="0"/>
          <w:divBdr>
            <w:top w:val="none" w:sz="0" w:space="0" w:color="auto"/>
            <w:left w:val="none" w:sz="0" w:space="0" w:color="auto"/>
            <w:bottom w:val="none" w:sz="0" w:space="0" w:color="auto"/>
            <w:right w:val="none" w:sz="0" w:space="0" w:color="auto"/>
          </w:divBdr>
        </w:div>
        <w:div w:id="851382960">
          <w:marLeft w:val="0"/>
          <w:marRight w:val="0"/>
          <w:marTop w:val="0"/>
          <w:marBottom w:val="0"/>
          <w:divBdr>
            <w:top w:val="none" w:sz="0" w:space="0" w:color="auto"/>
            <w:left w:val="none" w:sz="0" w:space="0" w:color="auto"/>
            <w:bottom w:val="none" w:sz="0" w:space="0" w:color="auto"/>
            <w:right w:val="none" w:sz="0" w:space="0" w:color="auto"/>
          </w:divBdr>
        </w:div>
        <w:div w:id="53627262">
          <w:marLeft w:val="0"/>
          <w:marRight w:val="0"/>
          <w:marTop w:val="0"/>
          <w:marBottom w:val="0"/>
          <w:divBdr>
            <w:top w:val="none" w:sz="0" w:space="0" w:color="auto"/>
            <w:left w:val="none" w:sz="0" w:space="0" w:color="auto"/>
            <w:bottom w:val="none" w:sz="0" w:space="0" w:color="auto"/>
            <w:right w:val="none" w:sz="0" w:space="0" w:color="auto"/>
          </w:divBdr>
        </w:div>
        <w:div w:id="83720976">
          <w:marLeft w:val="0"/>
          <w:marRight w:val="0"/>
          <w:marTop w:val="0"/>
          <w:marBottom w:val="0"/>
          <w:divBdr>
            <w:top w:val="none" w:sz="0" w:space="0" w:color="auto"/>
            <w:left w:val="none" w:sz="0" w:space="0" w:color="auto"/>
            <w:bottom w:val="none" w:sz="0" w:space="0" w:color="auto"/>
            <w:right w:val="none" w:sz="0" w:space="0" w:color="auto"/>
          </w:divBdr>
        </w:div>
        <w:div w:id="1238630715">
          <w:marLeft w:val="0"/>
          <w:marRight w:val="0"/>
          <w:marTop w:val="0"/>
          <w:marBottom w:val="0"/>
          <w:divBdr>
            <w:top w:val="none" w:sz="0" w:space="0" w:color="auto"/>
            <w:left w:val="none" w:sz="0" w:space="0" w:color="auto"/>
            <w:bottom w:val="none" w:sz="0" w:space="0" w:color="auto"/>
            <w:right w:val="none" w:sz="0" w:space="0" w:color="auto"/>
          </w:divBdr>
        </w:div>
        <w:div w:id="1111557078">
          <w:marLeft w:val="0"/>
          <w:marRight w:val="0"/>
          <w:marTop w:val="0"/>
          <w:marBottom w:val="0"/>
          <w:divBdr>
            <w:top w:val="none" w:sz="0" w:space="0" w:color="auto"/>
            <w:left w:val="none" w:sz="0" w:space="0" w:color="auto"/>
            <w:bottom w:val="none" w:sz="0" w:space="0" w:color="auto"/>
            <w:right w:val="none" w:sz="0" w:space="0" w:color="auto"/>
          </w:divBdr>
        </w:div>
        <w:div w:id="797380373">
          <w:marLeft w:val="0"/>
          <w:marRight w:val="0"/>
          <w:marTop w:val="0"/>
          <w:marBottom w:val="0"/>
          <w:divBdr>
            <w:top w:val="none" w:sz="0" w:space="0" w:color="auto"/>
            <w:left w:val="none" w:sz="0" w:space="0" w:color="auto"/>
            <w:bottom w:val="none" w:sz="0" w:space="0" w:color="auto"/>
            <w:right w:val="none" w:sz="0" w:space="0" w:color="auto"/>
          </w:divBdr>
        </w:div>
        <w:div w:id="942608530">
          <w:marLeft w:val="0"/>
          <w:marRight w:val="0"/>
          <w:marTop w:val="0"/>
          <w:marBottom w:val="0"/>
          <w:divBdr>
            <w:top w:val="none" w:sz="0" w:space="0" w:color="auto"/>
            <w:left w:val="none" w:sz="0" w:space="0" w:color="auto"/>
            <w:bottom w:val="none" w:sz="0" w:space="0" w:color="auto"/>
            <w:right w:val="none" w:sz="0" w:space="0" w:color="auto"/>
          </w:divBdr>
        </w:div>
        <w:div w:id="768430333">
          <w:marLeft w:val="0"/>
          <w:marRight w:val="0"/>
          <w:marTop w:val="0"/>
          <w:marBottom w:val="0"/>
          <w:divBdr>
            <w:top w:val="none" w:sz="0" w:space="0" w:color="auto"/>
            <w:left w:val="none" w:sz="0" w:space="0" w:color="auto"/>
            <w:bottom w:val="none" w:sz="0" w:space="0" w:color="auto"/>
            <w:right w:val="none" w:sz="0" w:space="0" w:color="auto"/>
          </w:divBdr>
        </w:div>
        <w:div w:id="731276940">
          <w:marLeft w:val="0"/>
          <w:marRight w:val="0"/>
          <w:marTop w:val="0"/>
          <w:marBottom w:val="0"/>
          <w:divBdr>
            <w:top w:val="none" w:sz="0" w:space="0" w:color="auto"/>
            <w:left w:val="none" w:sz="0" w:space="0" w:color="auto"/>
            <w:bottom w:val="none" w:sz="0" w:space="0" w:color="auto"/>
            <w:right w:val="none" w:sz="0" w:space="0" w:color="auto"/>
          </w:divBdr>
        </w:div>
        <w:div w:id="858740411">
          <w:marLeft w:val="0"/>
          <w:marRight w:val="0"/>
          <w:marTop w:val="0"/>
          <w:marBottom w:val="0"/>
          <w:divBdr>
            <w:top w:val="none" w:sz="0" w:space="0" w:color="auto"/>
            <w:left w:val="none" w:sz="0" w:space="0" w:color="auto"/>
            <w:bottom w:val="none" w:sz="0" w:space="0" w:color="auto"/>
            <w:right w:val="none" w:sz="0" w:space="0" w:color="auto"/>
          </w:divBdr>
        </w:div>
        <w:div w:id="1496536246">
          <w:marLeft w:val="0"/>
          <w:marRight w:val="0"/>
          <w:marTop w:val="0"/>
          <w:marBottom w:val="0"/>
          <w:divBdr>
            <w:top w:val="none" w:sz="0" w:space="0" w:color="auto"/>
            <w:left w:val="none" w:sz="0" w:space="0" w:color="auto"/>
            <w:bottom w:val="none" w:sz="0" w:space="0" w:color="auto"/>
            <w:right w:val="none" w:sz="0" w:space="0" w:color="auto"/>
          </w:divBdr>
        </w:div>
        <w:div w:id="1971744389">
          <w:marLeft w:val="0"/>
          <w:marRight w:val="0"/>
          <w:marTop w:val="0"/>
          <w:marBottom w:val="0"/>
          <w:divBdr>
            <w:top w:val="none" w:sz="0" w:space="0" w:color="auto"/>
            <w:left w:val="none" w:sz="0" w:space="0" w:color="auto"/>
            <w:bottom w:val="none" w:sz="0" w:space="0" w:color="auto"/>
            <w:right w:val="none" w:sz="0" w:space="0" w:color="auto"/>
          </w:divBdr>
        </w:div>
        <w:div w:id="208566038">
          <w:marLeft w:val="0"/>
          <w:marRight w:val="0"/>
          <w:marTop w:val="0"/>
          <w:marBottom w:val="0"/>
          <w:divBdr>
            <w:top w:val="none" w:sz="0" w:space="0" w:color="auto"/>
            <w:left w:val="none" w:sz="0" w:space="0" w:color="auto"/>
            <w:bottom w:val="none" w:sz="0" w:space="0" w:color="auto"/>
            <w:right w:val="none" w:sz="0" w:space="0" w:color="auto"/>
          </w:divBdr>
        </w:div>
        <w:div w:id="1022585796">
          <w:marLeft w:val="0"/>
          <w:marRight w:val="0"/>
          <w:marTop w:val="0"/>
          <w:marBottom w:val="0"/>
          <w:divBdr>
            <w:top w:val="none" w:sz="0" w:space="0" w:color="auto"/>
            <w:left w:val="none" w:sz="0" w:space="0" w:color="auto"/>
            <w:bottom w:val="none" w:sz="0" w:space="0" w:color="auto"/>
            <w:right w:val="none" w:sz="0" w:space="0" w:color="auto"/>
          </w:divBdr>
        </w:div>
        <w:div w:id="1428695795">
          <w:marLeft w:val="0"/>
          <w:marRight w:val="0"/>
          <w:marTop w:val="0"/>
          <w:marBottom w:val="0"/>
          <w:divBdr>
            <w:top w:val="none" w:sz="0" w:space="0" w:color="auto"/>
            <w:left w:val="none" w:sz="0" w:space="0" w:color="auto"/>
            <w:bottom w:val="none" w:sz="0" w:space="0" w:color="auto"/>
            <w:right w:val="none" w:sz="0" w:space="0" w:color="auto"/>
          </w:divBdr>
        </w:div>
        <w:div w:id="959527441">
          <w:marLeft w:val="0"/>
          <w:marRight w:val="0"/>
          <w:marTop w:val="0"/>
          <w:marBottom w:val="0"/>
          <w:divBdr>
            <w:top w:val="none" w:sz="0" w:space="0" w:color="auto"/>
            <w:left w:val="none" w:sz="0" w:space="0" w:color="auto"/>
            <w:bottom w:val="none" w:sz="0" w:space="0" w:color="auto"/>
            <w:right w:val="none" w:sz="0" w:space="0" w:color="auto"/>
          </w:divBdr>
        </w:div>
        <w:div w:id="1150172778">
          <w:marLeft w:val="0"/>
          <w:marRight w:val="0"/>
          <w:marTop w:val="0"/>
          <w:marBottom w:val="0"/>
          <w:divBdr>
            <w:top w:val="none" w:sz="0" w:space="0" w:color="auto"/>
            <w:left w:val="none" w:sz="0" w:space="0" w:color="auto"/>
            <w:bottom w:val="none" w:sz="0" w:space="0" w:color="auto"/>
            <w:right w:val="none" w:sz="0" w:space="0" w:color="auto"/>
          </w:divBdr>
        </w:div>
        <w:div w:id="260376195">
          <w:marLeft w:val="0"/>
          <w:marRight w:val="0"/>
          <w:marTop w:val="0"/>
          <w:marBottom w:val="0"/>
          <w:divBdr>
            <w:top w:val="none" w:sz="0" w:space="0" w:color="auto"/>
            <w:left w:val="none" w:sz="0" w:space="0" w:color="auto"/>
            <w:bottom w:val="none" w:sz="0" w:space="0" w:color="auto"/>
            <w:right w:val="none" w:sz="0" w:space="0" w:color="auto"/>
          </w:divBdr>
        </w:div>
        <w:div w:id="1649940453">
          <w:marLeft w:val="0"/>
          <w:marRight w:val="0"/>
          <w:marTop w:val="0"/>
          <w:marBottom w:val="0"/>
          <w:divBdr>
            <w:top w:val="none" w:sz="0" w:space="0" w:color="auto"/>
            <w:left w:val="none" w:sz="0" w:space="0" w:color="auto"/>
            <w:bottom w:val="none" w:sz="0" w:space="0" w:color="auto"/>
            <w:right w:val="none" w:sz="0" w:space="0" w:color="auto"/>
          </w:divBdr>
        </w:div>
        <w:div w:id="1010527808">
          <w:marLeft w:val="0"/>
          <w:marRight w:val="0"/>
          <w:marTop w:val="0"/>
          <w:marBottom w:val="0"/>
          <w:divBdr>
            <w:top w:val="none" w:sz="0" w:space="0" w:color="auto"/>
            <w:left w:val="none" w:sz="0" w:space="0" w:color="auto"/>
            <w:bottom w:val="none" w:sz="0" w:space="0" w:color="auto"/>
            <w:right w:val="none" w:sz="0" w:space="0" w:color="auto"/>
          </w:divBdr>
        </w:div>
        <w:div w:id="785275408">
          <w:marLeft w:val="0"/>
          <w:marRight w:val="0"/>
          <w:marTop w:val="0"/>
          <w:marBottom w:val="0"/>
          <w:divBdr>
            <w:top w:val="none" w:sz="0" w:space="0" w:color="auto"/>
            <w:left w:val="none" w:sz="0" w:space="0" w:color="auto"/>
            <w:bottom w:val="none" w:sz="0" w:space="0" w:color="auto"/>
            <w:right w:val="none" w:sz="0" w:space="0" w:color="auto"/>
          </w:divBdr>
        </w:div>
      </w:divsChild>
    </w:div>
    <w:div w:id="958488294">
      <w:bodyDiv w:val="1"/>
      <w:marLeft w:val="0"/>
      <w:marRight w:val="0"/>
      <w:marTop w:val="0"/>
      <w:marBottom w:val="0"/>
      <w:divBdr>
        <w:top w:val="none" w:sz="0" w:space="0" w:color="auto"/>
        <w:left w:val="none" w:sz="0" w:space="0" w:color="auto"/>
        <w:bottom w:val="none" w:sz="0" w:space="0" w:color="auto"/>
        <w:right w:val="none" w:sz="0" w:space="0" w:color="auto"/>
      </w:divBdr>
    </w:div>
    <w:div w:id="980959300">
      <w:bodyDiv w:val="1"/>
      <w:marLeft w:val="0"/>
      <w:marRight w:val="0"/>
      <w:marTop w:val="0"/>
      <w:marBottom w:val="0"/>
      <w:divBdr>
        <w:top w:val="none" w:sz="0" w:space="0" w:color="auto"/>
        <w:left w:val="none" w:sz="0" w:space="0" w:color="auto"/>
        <w:bottom w:val="none" w:sz="0" w:space="0" w:color="auto"/>
        <w:right w:val="none" w:sz="0" w:space="0" w:color="auto"/>
      </w:divBdr>
      <w:divsChild>
        <w:div w:id="771824537">
          <w:marLeft w:val="0"/>
          <w:marRight w:val="0"/>
          <w:marTop w:val="0"/>
          <w:marBottom w:val="0"/>
          <w:divBdr>
            <w:top w:val="none" w:sz="0" w:space="0" w:color="auto"/>
            <w:left w:val="none" w:sz="0" w:space="0" w:color="auto"/>
            <w:bottom w:val="none" w:sz="0" w:space="0" w:color="auto"/>
            <w:right w:val="none" w:sz="0" w:space="0" w:color="auto"/>
          </w:divBdr>
        </w:div>
        <w:div w:id="1351831704">
          <w:marLeft w:val="0"/>
          <w:marRight w:val="0"/>
          <w:marTop w:val="0"/>
          <w:marBottom w:val="0"/>
          <w:divBdr>
            <w:top w:val="none" w:sz="0" w:space="0" w:color="auto"/>
            <w:left w:val="none" w:sz="0" w:space="0" w:color="auto"/>
            <w:bottom w:val="none" w:sz="0" w:space="0" w:color="auto"/>
            <w:right w:val="none" w:sz="0" w:space="0" w:color="auto"/>
          </w:divBdr>
        </w:div>
        <w:div w:id="94831719">
          <w:marLeft w:val="0"/>
          <w:marRight w:val="0"/>
          <w:marTop w:val="0"/>
          <w:marBottom w:val="0"/>
          <w:divBdr>
            <w:top w:val="none" w:sz="0" w:space="0" w:color="auto"/>
            <w:left w:val="none" w:sz="0" w:space="0" w:color="auto"/>
            <w:bottom w:val="none" w:sz="0" w:space="0" w:color="auto"/>
            <w:right w:val="none" w:sz="0" w:space="0" w:color="auto"/>
          </w:divBdr>
        </w:div>
        <w:div w:id="1834444297">
          <w:marLeft w:val="0"/>
          <w:marRight w:val="0"/>
          <w:marTop w:val="0"/>
          <w:marBottom w:val="0"/>
          <w:divBdr>
            <w:top w:val="none" w:sz="0" w:space="0" w:color="auto"/>
            <w:left w:val="none" w:sz="0" w:space="0" w:color="auto"/>
            <w:bottom w:val="none" w:sz="0" w:space="0" w:color="auto"/>
            <w:right w:val="none" w:sz="0" w:space="0" w:color="auto"/>
          </w:divBdr>
        </w:div>
        <w:div w:id="142282098">
          <w:marLeft w:val="0"/>
          <w:marRight w:val="0"/>
          <w:marTop w:val="0"/>
          <w:marBottom w:val="0"/>
          <w:divBdr>
            <w:top w:val="none" w:sz="0" w:space="0" w:color="auto"/>
            <w:left w:val="none" w:sz="0" w:space="0" w:color="auto"/>
            <w:bottom w:val="none" w:sz="0" w:space="0" w:color="auto"/>
            <w:right w:val="none" w:sz="0" w:space="0" w:color="auto"/>
          </w:divBdr>
        </w:div>
        <w:div w:id="1751004587">
          <w:marLeft w:val="0"/>
          <w:marRight w:val="0"/>
          <w:marTop w:val="0"/>
          <w:marBottom w:val="0"/>
          <w:divBdr>
            <w:top w:val="none" w:sz="0" w:space="0" w:color="auto"/>
            <w:left w:val="none" w:sz="0" w:space="0" w:color="auto"/>
            <w:bottom w:val="none" w:sz="0" w:space="0" w:color="auto"/>
            <w:right w:val="none" w:sz="0" w:space="0" w:color="auto"/>
          </w:divBdr>
        </w:div>
        <w:div w:id="30350583">
          <w:marLeft w:val="0"/>
          <w:marRight w:val="0"/>
          <w:marTop w:val="0"/>
          <w:marBottom w:val="0"/>
          <w:divBdr>
            <w:top w:val="none" w:sz="0" w:space="0" w:color="auto"/>
            <w:left w:val="none" w:sz="0" w:space="0" w:color="auto"/>
            <w:bottom w:val="none" w:sz="0" w:space="0" w:color="auto"/>
            <w:right w:val="none" w:sz="0" w:space="0" w:color="auto"/>
          </w:divBdr>
        </w:div>
      </w:divsChild>
    </w:div>
    <w:div w:id="998532425">
      <w:bodyDiv w:val="1"/>
      <w:marLeft w:val="0"/>
      <w:marRight w:val="0"/>
      <w:marTop w:val="0"/>
      <w:marBottom w:val="0"/>
      <w:divBdr>
        <w:top w:val="none" w:sz="0" w:space="0" w:color="auto"/>
        <w:left w:val="none" w:sz="0" w:space="0" w:color="auto"/>
        <w:bottom w:val="none" w:sz="0" w:space="0" w:color="auto"/>
        <w:right w:val="none" w:sz="0" w:space="0" w:color="auto"/>
      </w:divBdr>
    </w:div>
    <w:div w:id="1018048134">
      <w:bodyDiv w:val="1"/>
      <w:marLeft w:val="0"/>
      <w:marRight w:val="0"/>
      <w:marTop w:val="0"/>
      <w:marBottom w:val="0"/>
      <w:divBdr>
        <w:top w:val="none" w:sz="0" w:space="0" w:color="auto"/>
        <w:left w:val="none" w:sz="0" w:space="0" w:color="auto"/>
        <w:bottom w:val="none" w:sz="0" w:space="0" w:color="auto"/>
        <w:right w:val="none" w:sz="0" w:space="0" w:color="auto"/>
      </w:divBdr>
    </w:div>
    <w:div w:id="1054039300">
      <w:bodyDiv w:val="1"/>
      <w:marLeft w:val="0"/>
      <w:marRight w:val="0"/>
      <w:marTop w:val="0"/>
      <w:marBottom w:val="0"/>
      <w:divBdr>
        <w:top w:val="none" w:sz="0" w:space="0" w:color="auto"/>
        <w:left w:val="none" w:sz="0" w:space="0" w:color="auto"/>
        <w:bottom w:val="none" w:sz="0" w:space="0" w:color="auto"/>
        <w:right w:val="none" w:sz="0" w:space="0" w:color="auto"/>
      </w:divBdr>
    </w:div>
    <w:div w:id="1090395971">
      <w:bodyDiv w:val="1"/>
      <w:marLeft w:val="0"/>
      <w:marRight w:val="0"/>
      <w:marTop w:val="0"/>
      <w:marBottom w:val="0"/>
      <w:divBdr>
        <w:top w:val="none" w:sz="0" w:space="0" w:color="auto"/>
        <w:left w:val="none" w:sz="0" w:space="0" w:color="auto"/>
        <w:bottom w:val="none" w:sz="0" w:space="0" w:color="auto"/>
        <w:right w:val="none" w:sz="0" w:space="0" w:color="auto"/>
      </w:divBdr>
    </w:div>
    <w:div w:id="1135177786">
      <w:bodyDiv w:val="1"/>
      <w:marLeft w:val="0"/>
      <w:marRight w:val="0"/>
      <w:marTop w:val="0"/>
      <w:marBottom w:val="0"/>
      <w:divBdr>
        <w:top w:val="none" w:sz="0" w:space="0" w:color="auto"/>
        <w:left w:val="none" w:sz="0" w:space="0" w:color="auto"/>
        <w:bottom w:val="none" w:sz="0" w:space="0" w:color="auto"/>
        <w:right w:val="none" w:sz="0" w:space="0" w:color="auto"/>
      </w:divBdr>
    </w:div>
    <w:div w:id="1159691456">
      <w:bodyDiv w:val="1"/>
      <w:marLeft w:val="0"/>
      <w:marRight w:val="0"/>
      <w:marTop w:val="0"/>
      <w:marBottom w:val="0"/>
      <w:divBdr>
        <w:top w:val="none" w:sz="0" w:space="0" w:color="auto"/>
        <w:left w:val="none" w:sz="0" w:space="0" w:color="auto"/>
        <w:bottom w:val="none" w:sz="0" w:space="0" w:color="auto"/>
        <w:right w:val="none" w:sz="0" w:space="0" w:color="auto"/>
      </w:divBdr>
    </w:div>
    <w:div w:id="1189223622">
      <w:bodyDiv w:val="1"/>
      <w:marLeft w:val="0"/>
      <w:marRight w:val="0"/>
      <w:marTop w:val="0"/>
      <w:marBottom w:val="0"/>
      <w:divBdr>
        <w:top w:val="none" w:sz="0" w:space="0" w:color="auto"/>
        <w:left w:val="none" w:sz="0" w:space="0" w:color="auto"/>
        <w:bottom w:val="none" w:sz="0" w:space="0" w:color="auto"/>
        <w:right w:val="none" w:sz="0" w:space="0" w:color="auto"/>
      </w:divBdr>
    </w:div>
    <w:div w:id="1218012522">
      <w:bodyDiv w:val="1"/>
      <w:marLeft w:val="0"/>
      <w:marRight w:val="0"/>
      <w:marTop w:val="0"/>
      <w:marBottom w:val="0"/>
      <w:divBdr>
        <w:top w:val="none" w:sz="0" w:space="0" w:color="auto"/>
        <w:left w:val="none" w:sz="0" w:space="0" w:color="auto"/>
        <w:bottom w:val="none" w:sz="0" w:space="0" w:color="auto"/>
        <w:right w:val="none" w:sz="0" w:space="0" w:color="auto"/>
      </w:divBdr>
    </w:div>
    <w:div w:id="1262450483">
      <w:bodyDiv w:val="1"/>
      <w:marLeft w:val="0"/>
      <w:marRight w:val="0"/>
      <w:marTop w:val="0"/>
      <w:marBottom w:val="0"/>
      <w:divBdr>
        <w:top w:val="none" w:sz="0" w:space="0" w:color="auto"/>
        <w:left w:val="none" w:sz="0" w:space="0" w:color="auto"/>
        <w:bottom w:val="none" w:sz="0" w:space="0" w:color="auto"/>
        <w:right w:val="none" w:sz="0" w:space="0" w:color="auto"/>
      </w:divBdr>
    </w:div>
    <w:div w:id="1330643119">
      <w:bodyDiv w:val="1"/>
      <w:marLeft w:val="0"/>
      <w:marRight w:val="0"/>
      <w:marTop w:val="0"/>
      <w:marBottom w:val="0"/>
      <w:divBdr>
        <w:top w:val="none" w:sz="0" w:space="0" w:color="auto"/>
        <w:left w:val="none" w:sz="0" w:space="0" w:color="auto"/>
        <w:bottom w:val="none" w:sz="0" w:space="0" w:color="auto"/>
        <w:right w:val="none" w:sz="0" w:space="0" w:color="auto"/>
      </w:divBdr>
    </w:div>
    <w:div w:id="1340813598">
      <w:bodyDiv w:val="1"/>
      <w:marLeft w:val="0"/>
      <w:marRight w:val="0"/>
      <w:marTop w:val="0"/>
      <w:marBottom w:val="0"/>
      <w:divBdr>
        <w:top w:val="none" w:sz="0" w:space="0" w:color="auto"/>
        <w:left w:val="none" w:sz="0" w:space="0" w:color="auto"/>
        <w:bottom w:val="none" w:sz="0" w:space="0" w:color="auto"/>
        <w:right w:val="none" w:sz="0" w:space="0" w:color="auto"/>
      </w:divBdr>
    </w:div>
    <w:div w:id="1420638201">
      <w:bodyDiv w:val="1"/>
      <w:marLeft w:val="0"/>
      <w:marRight w:val="0"/>
      <w:marTop w:val="0"/>
      <w:marBottom w:val="0"/>
      <w:divBdr>
        <w:top w:val="none" w:sz="0" w:space="0" w:color="auto"/>
        <w:left w:val="none" w:sz="0" w:space="0" w:color="auto"/>
        <w:bottom w:val="none" w:sz="0" w:space="0" w:color="auto"/>
        <w:right w:val="none" w:sz="0" w:space="0" w:color="auto"/>
      </w:divBdr>
    </w:div>
    <w:div w:id="1557814520">
      <w:bodyDiv w:val="1"/>
      <w:marLeft w:val="0"/>
      <w:marRight w:val="0"/>
      <w:marTop w:val="0"/>
      <w:marBottom w:val="0"/>
      <w:divBdr>
        <w:top w:val="none" w:sz="0" w:space="0" w:color="auto"/>
        <w:left w:val="none" w:sz="0" w:space="0" w:color="auto"/>
        <w:bottom w:val="none" w:sz="0" w:space="0" w:color="auto"/>
        <w:right w:val="none" w:sz="0" w:space="0" w:color="auto"/>
      </w:divBdr>
    </w:div>
    <w:div w:id="1594511246">
      <w:bodyDiv w:val="1"/>
      <w:marLeft w:val="0"/>
      <w:marRight w:val="0"/>
      <w:marTop w:val="0"/>
      <w:marBottom w:val="0"/>
      <w:divBdr>
        <w:top w:val="none" w:sz="0" w:space="0" w:color="auto"/>
        <w:left w:val="none" w:sz="0" w:space="0" w:color="auto"/>
        <w:bottom w:val="none" w:sz="0" w:space="0" w:color="auto"/>
        <w:right w:val="none" w:sz="0" w:space="0" w:color="auto"/>
      </w:divBdr>
    </w:div>
    <w:div w:id="1610114840">
      <w:bodyDiv w:val="1"/>
      <w:marLeft w:val="0"/>
      <w:marRight w:val="0"/>
      <w:marTop w:val="0"/>
      <w:marBottom w:val="0"/>
      <w:divBdr>
        <w:top w:val="none" w:sz="0" w:space="0" w:color="auto"/>
        <w:left w:val="none" w:sz="0" w:space="0" w:color="auto"/>
        <w:bottom w:val="none" w:sz="0" w:space="0" w:color="auto"/>
        <w:right w:val="none" w:sz="0" w:space="0" w:color="auto"/>
      </w:divBdr>
    </w:div>
    <w:div w:id="1686446538">
      <w:bodyDiv w:val="1"/>
      <w:marLeft w:val="0"/>
      <w:marRight w:val="0"/>
      <w:marTop w:val="0"/>
      <w:marBottom w:val="0"/>
      <w:divBdr>
        <w:top w:val="none" w:sz="0" w:space="0" w:color="auto"/>
        <w:left w:val="none" w:sz="0" w:space="0" w:color="auto"/>
        <w:bottom w:val="none" w:sz="0" w:space="0" w:color="auto"/>
        <w:right w:val="none" w:sz="0" w:space="0" w:color="auto"/>
      </w:divBdr>
    </w:div>
    <w:div w:id="1755544368">
      <w:bodyDiv w:val="1"/>
      <w:marLeft w:val="0"/>
      <w:marRight w:val="0"/>
      <w:marTop w:val="0"/>
      <w:marBottom w:val="0"/>
      <w:divBdr>
        <w:top w:val="none" w:sz="0" w:space="0" w:color="auto"/>
        <w:left w:val="none" w:sz="0" w:space="0" w:color="auto"/>
        <w:bottom w:val="none" w:sz="0" w:space="0" w:color="auto"/>
        <w:right w:val="none" w:sz="0" w:space="0" w:color="auto"/>
      </w:divBdr>
      <w:divsChild>
        <w:div w:id="298607352">
          <w:marLeft w:val="0"/>
          <w:marRight w:val="0"/>
          <w:marTop w:val="0"/>
          <w:marBottom w:val="0"/>
          <w:divBdr>
            <w:top w:val="none" w:sz="0" w:space="0" w:color="auto"/>
            <w:left w:val="none" w:sz="0" w:space="0" w:color="auto"/>
            <w:bottom w:val="none" w:sz="0" w:space="0" w:color="auto"/>
            <w:right w:val="none" w:sz="0" w:space="0" w:color="auto"/>
          </w:divBdr>
        </w:div>
        <w:div w:id="1606503420">
          <w:marLeft w:val="0"/>
          <w:marRight w:val="0"/>
          <w:marTop w:val="0"/>
          <w:marBottom w:val="0"/>
          <w:divBdr>
            <w:top w:val="none" w:sz="0" w:space="0" w:color="auto"/>
            <w:left w:val="none" w:sz="0" w:space="0" w:color="auto"/>
            <w:bottom w:val="none" w:sz="0" w:space="0" w:color="auto"/>
            <w:right w:val="none" w:sz="0" w:space="0" w:color="auto"/>
          </w:divBdr>
        </w:div>
        <w:div w:id="671108648">
          <w:marLeft w:val="0"/>
          <w:marRight w:val="0"/>
          <w:marTop w:val="0"/>
          <w:marBottom w:val="0"/>
          <w:divBdr>
            <w:top w:val="none" w:sz="0" w:space="0" w:color="auto"/>
            <w:left w:val="none" w:sz="0" w:space="0" w:color="auto"/>
            <w:bottom w:val="none" w:sz="0" w:space="0" w:color="auto"/>
            <w:right w:val="none" w:sz="0" w:space="0" w:color="auto"/>
          </w:divBdr>
        </w:div>
        <w:div w:id="1854606816">
          <w:marLeft w:val="0"/>
          <w:marRight w:val="0"/>
          <w:marTop w:val="0"/>
          <w:marBottom w:val="0"/>
          <w:divBdr>
            <w:top w:val="none" w:sz="0" w:space="0" w:color="auto"/>
            <w:left w:val="none" w:sz="0" w:space="0" w:color="auto"/>
            <w:bottom w:val="none" w:sz="0" w:space="0" w:color="auto"/>
            <w:right w:val="none" w:sz="0" w:space="0" w:color="auto"/>
          </w:divBdr>
        </w:div>
        <w:div w:id="1243565833">
          <w:marLeft w:val="0"/>
          <w:marRight w:val="0"/>
          <w:marTop w:val="0"/>
          <w:marBottom w:val="0"/>
          <w:divBdr>
            <w:top w:val="none" w:sz="0" w:space="0" w:color="auto"/>
            <w:left w:val="none" w:sz="0" w:space="0" w:color="auto"/>
            <w:bottom w:val="none" w:sz="0" w:space="0" w:color="auto"/>
            <w:right w:val="none" w:sz="0" w:space="0" w:color="auto"/>
          </w:divBdr>
        </w:div>
        <w:div w:id="857888909">
          <w:marLeft w:val="0"/>
          <w:marRight w:val="0"/>
          <w:marTop w:val="0"/>
          <w:marBottom w:val="0"/>
          <w:divBdr>
            <w:top w:val="none" w:sz="0" w:space="0" w:color="auto"/>
            <w:left w:val="none" w:sz="0" w:space="0" w:color="auto"/>
            <w:bottom w:val="none" w:sz="0" w:space="0" w:color="auto"/>
            <w:right w:val="none" w:sz="0" w:space="0" w:color="auto"/>
          </w:divBdr>
        </w:div>
        <w:div w:id="1260942451">
          <w:marLeft w:val="0"/>
          <w:marRight w:val="0"/>
          <w:marTop w:val="0"/>
          <w:marBottom w:val="0"/>
          <w:divBdr>
            <w:top w:val="none" w:sz="0" w:space="0" w:color="auto"/>
            <w:left w:val="none" w:sz="0" w:space="0" w:color="auto"/>
            <w:bottom w:val="none" w:sz="0" w:space="0" w:color="auto"/>
            <w:right w:val="none" w:sz="0" w:space="0" w:color="auto"/>
          </w:divBdr>
        </w:div>
        <w:div w:id="2046830471">
          <w:marLeft w:val="0"/>
          <w:marRight w:val="0"/>
          <w:marTop w:val="0"/>
          <w:marBottom w:val="0"/>
          <w:divBdr>
            <w:top w:val="none" w:sz="0" w:space="0" w:color="auto"/>
            <w:left w:val="none" w:sz="0" w:space="0" w:color="auto"/>
            <w:bottom w:val="none" w:sz="0" w:space="0" w:color="auto"/>
            <w:right w:val="none" w:sz="0" w:space="0" w:color="auto"/>
          </w:divBdr>
        </w:div>
        <w:div w:id="110520474">
          <w:marLeft w:val="0"/>
          <w:marRight w:val="0"/>
          <w:marTop w:val="0"/>
          <w:marBottom w:val="0"/>
          <w:divBdr>
            <w:top w:val="none" w:sz="0" w:space="0" w:color="auto"/>
            <w:left w:val="none" w:sz="0" w:space="0" w:color="auto"/>
            <w:bottom w:val="none" w:sz="0" w:space="0" w:color="auto"/>
            <w:right w:val="none" w:sz="0" w:space="0" w:color="auto"/>
          </w:divBdr>
        </w:div>
        <w:div w:id="136068329">
          <w:marLeft w:val="0"/>
          <w:marRight w:val="0"/>
          <w:marTop w:val="0"/>
          <w:marBottom w:val="0"/>
          <w:divBdr>
            <w:top w:val="none" w:sz="0" w:space="0" w:color="auto"/>
            <w:left w:val="none" w:sz="0" w:space="0" w:color="auto"/>
            <w:bottom w:val="none" w:sz="0" w:space="0" w:color="auto"/>
            <w:right w:val="none" w:sz="0" w:space="0" w:color="auto"/>
          </w:divBdr>
        </w:div>
        <w:div w:id="1165630422">
          <w:marLeft w:val="0"/>
          <w:marRight w:val="0"/>
          <w:marTop w:val="0"/>
          <w:marBottom w:val="0"/>
          <w:divBdr>
            <w:top w:val="none" w:sz="0" w:space="0" w:color="auto"/>
            <w:left w:val="none" w:sz="0" w:space="0" w:color="auto"/>
            <w:bottom w:val="none" w:sz="0" w:space="0" w:color="auto"/>
            <w:right w:val="none" w:sz="0" w:space="0" w:color="auto"/>
          </w:divBdr>
        </w:div>
      </w:divsChild>
    </w:div>
    <w:div w:id="1760983740">
      <w:bodyDiv w:val="1"/>
      <w:marLeft w:val="0"/>
      <w:marRight w:val="0"/>
      <w:marTop w:val="0"/>
      <w:marBottom w:val="0"/>
      <w:divBdr>
        <w:top w:val="none" w:sz="0" w:space="0" w:color="auto"/>
        <w:left w:val="none" w:sz="0" w:space="0" w:color="auto"/>
        <w:bottom w:val="none" w:sz="0" w:space="0" w:color="auto"/>
        <w:right w:val="none" w:sz="0" w:space="0" w:color="auto"/>
      </w:divBdr>
    </w:div>
    <w:div w:id="1805735216">
      <w:bodyDiv w:val="1"/>
      <w:marLeft w:val="0"/>
      <w:marRight w:val="0"/>
      <w:marTop w:val="0"/>
      <w:marBottom w:val="0"/>
      <w:divBdr>
        <w:top w:val="none" w:sz="0" w:space="0" w:color="auto"/>
        <w:left w:val="none" w:sz="0" w:space="0" w:color="auto"/>
        <w:bottom w:val="none" w:sz="0" w:space="0" w:color="auto"/>
        <w:right w:val="none" w:sz="0" w:space="0" w:color="auto"/>
      </w:divBdr>
    </w:div>
    <w:div w:id="1811894661">
      <w:bodyDiv w:val="1"/>
      <w:marLeft w:val="0"/>
      <w:marRight w:val="0"/>
      <w:marTop w:val="0"/>
      <w:marBottom w:val="0"/>
      <w:divBdr>
        <w:top w:val="none" w:sz="0" w:space="0" w:color="auto"/>
        <w:left w:val="none" w:sz="0" w:space="0" w:color="auto"/>
        <w:bottom w:val="none" w:sz="0" w:space="0" w:color="auto"/>
        <w:right w:val="none" w:sz="0" w:space="0" w:color="auto"/>
      </w:divBdr>
    </w:div>
    <w:div w:id="1841650926">
      <w:bodyDiv w:val="1"/>
      <w:marLeft w:val="0"/>
      <w:marRight w:val="0"/>
      <w:marTop w:val="0"/>
      <w:marBottom w:val="0"/>
      <w:divBdr>
        <w:top w:val="none" w:sz="0" w:space="0" w:color="auto"/>
        <w:left w:val="none" w:sz="0" w:space="0" w:color="auto"/>
        <w:bottom w:val="none" w:sz="0" w:space="0" w:color="auto"/>
        <w:right w:val="none" w:sz="0" w:space="0" w:color="auto"/>
      </w:divBdr>
    </w:div>
    <w:div w:id="1898471940">
      <w:bodyDiv w:val="1"/>
      <w:marLeft w:val="0"/>
      <w:marRight w:val="0"/>
      <w:marTop w:val="0"/>
      <w:marBottom w:val="0"/>
      <w:divBdr>
        <w:top w:val="none" w:sz="0" w:space="0" w:color="auto"/>
        <w:left w:val="none" w:sz="0" w:space="0" w:color="auto"/>
        <w:bottom w:val="none" w:sz="0" w:space="0" w:color="auto"/>
        <w:right w:val="none" w:sz="0" w:space="0" w:color="auto"/>
      </w:divBdr>
    </w:div>
    <w:div w:id="1903562643">
      <w:bodyDiv w:val="1"/>
      <w:marLeft w:val="0"/>
      <w:marRight w:val="0"/>
      <w:marTop w:val="0"/>
      <w:marBottom w:val="0"/>
      <w:divBdr>
        <w:top w:val="none" w:sz="0" w:space="0" w:color="auto"/>
        <w:left w:val="none" w:sz="0" w:space="0" w:color="auto"/>
        <w:bottom w:val="none" w:sz="0" w:space="0" w:color="auto"/>
        <w:right w:val="none" w:sz="0" w:space="0" w:color="auto"/>
      </w:divBdr>
    </w:div>
    <w:div w:id="2053074430">
      <w:bodyDiv w:val="1"/>
      <w:marLeft w:val="0"/>
      <w:marRight w:val="0"/>
      <w:marTop w:val="0"/>
      <w:marBottom w:val="0"/>
      <w:divBdr>
        <w:top w:val="none" w:sz="0" w:space="0" w:color="auto"/>
        <w:left w:val="none" w:sz="0" w:space="0" w:color="auto"/>
        <w:bottom w:val="none" w:sz="0" w:space="0" w:color="auto"/>
        <w:right w:val="none" w:sz="0" w:space="0" w:color="auto"/>
      </w:divBdr>
    </w:div>
    <w:div w:id="212160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6mpclmed@cendoj.ramajudicial.gov.co" TargetMode="External"/><Relationship Id="rId13" Type="http://schemas.openxmlformats.org/officeDocument/2006/relationships/image" Target="media/image5.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notificaciones@gha.com.co" TargetMode="External"/><Relationship Id="rId2" Type="http://schemas.openxmlformats.org/officeDocument/2006/relationships/numbering" Target="numbering.xml"/><Relationship Id="rId16" Type="http://schemas.openxmlformats.org/officeDocument/2006/relationships/hyperlink" Target="mailto:odairescudero92@gmai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bryan_monsalve@eficacia.com.co" TargetMode="External"/><Relationship Id="rId23" Type="http://schemas.openxmlformats.org/officeDocument/2006/relationships/theme" Target="theme/theme1.xml"/><Relationship Id="rId10" Type="http://schemas.openxmlformats.org/officeDocument/2006/relationships/image" Target="media/image2.png"/><Relationship Id="rId19"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valenorozcoarce@gmail.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Mi%20unidad%20(jebepla15@gmail.com)\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2266</TotalTime>
  <Pages>19</Pages>
  <Words>10127</Words>
  <Characters>55700</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Valentina Orozco Arce</cp:lastModifiedBy>
  <cp:revision>1256</cp:revision>
  <cp:lastPrinted>2024-09-09T18:43:00Z</cp:lastPrinted>
  <dcterms:created xsi:type="dcterms:W3CDTF">2023-07-06T01:14:00Z</dcterms:created>
  <dcterms:modified xsi:type="dcterms:W3CDTF">2024-09-09T19:00:00Z</dcterms:modified>
</cp:coreProperties>
</file>