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261AD" w:rsidR="00C70303" w:rsidP="000261AD" w:rsidRDefault="00C70303" w14:paraId="482601AA" w14:textId="77777777">
      <w:r w:rsidRPr="000261AD">
        <w:t>Señores</w:t>
      </w:r>
    </w:p>
    <w:p w:rsidRPr="000261AD" w:rsidR="00C70303" w:rsidP="000261AD" w:rsidRDefault="00C70303" w14:paraId="751AABE0" w14:textId="347C14C4">
      <w:pPr>
        <w:rPr>
          <w:b/>
          <w:bCs/>
        </w:rPr>
      </w:pPr>
      <w:r w:rsidRPr="000261AD">
        <w:rPr>
          <w:b/>
          <w:bCs/>
        </w:rPr>
        <w:t xml:space="preserve">JUZGADO </w:t>
      </w:r>
      <w:r w:rsidRPr="000261AD" w:rsidR="00D547D5">
        <w:rPr>
          <w:b/>
          <w:bCs/>
        </w:rPr>
        <w:t xml:space="preserve">DIECIOCHO </w:t>
      </w:r>
      <w:r w:rsidRPr="000261AD" w:rsidR="00D24CEF">
        <w:rPr>
          <w:b/>
          <w:bCs/>
        </w:rPr>
        <w:t>(</w:t>
      </w:r>
      <w:r w:rsidRPr="000261AD" w:rsidR="00D547D5">
        <w:rPr>
          <w:b/>
          <w:bCs/>
        </w:rPr>
        <w:t>18</w:t>
      </w:r>
      <w:r w:rsidRPr="000261AD" w:rsidR="00D24CEF">
        <w:rPr>
          <w:b/>
          <w:bCs/>
        </w:rPr>
        <w:t>)</w:t>
      </w:r>
      <w:r w:rsidRPr="000261AD">
        <w:rPr>
          <w:b/>
          <w:bCs/>
        </w:rPr>
        <w:t xml:space="preserve"> LABORAL DEL CIRCUITO DE CALI. </w:t>
      </w:r>
    </w:p>
    <w:p w:rsidRPr="000261AD" w:rsidR="69C41157" w:rsidP="000261AD" w:rsidRDefault="00EC7160" w14:paraId="05ECE088" w14:textId="09101FCF">
      <w:hyperlink r:id="rId7">
        <w:r w:rsidRPr="000261AD" w:rsidR="69C41157">
          <w:rPr>
            <w:rStyle w:val="Hyperlink"/>
          </w:rPr>
          <w:t>j18lccali@cendoj.ramajudicial.gov.co</w:t>
        </w:r>
      </w:hyperlink>
      <w:r w:rsidRPr="000261AD" w:rsidR="69C41157">
        <w:t xml:space="preserve"> </w:t>
      </w:r>
    </w:p>
    <w:p w:rsidRPr="000261AD" w:rsidR="00C70303" w:rsidP="000261AD" w:rsidRDefault="00C70303" w14:paraId="17FD1AF8" w14:textId="77777777">
      <w:pPr>
        <w:rPr>
          <w:lang w:val="es-CO"/>
        </w:rPr>
      </w:pPr>
      <w:r w:rsidRPr="000261AD">
        <w:rPr>
          <w:lang w:val="es-CO"/>
        </w:rPr>
        <w:t>E. S. D.</w:t>
      </w:r>
    </w:p>
    <w:p w:rsidRPr="000261AD" w:rsidR="00C70303" w:rsidP="000261AD" w:rsidRDefault="00C70303" w14:paraId="640059AF" w14:textId="77777777">
      <w:pPr>
        <w:rPr>
          <w:lang w:val="es-CO"/>
        </w:rPr>
      </w:pPr>
    </w:p>
    <w:p w:rsidRPr="000261AD" w:rsidR="00C70303" w:rsidP="000261AD" w:rsidRDefault="00C70303" w14:paraId="7C7D7440" w14:textId="77777777">
      <w:pPr>
        <w:ind w:left="720"/>
      </w:pPr>
      <w:r w:rsidRPr="000261AD">
        <w:rPr>
          <w:b/>
        </w:rPr>
        <w:t xml:space="preserve">Referencia:        </w:t>
      </w:r>
      <w:r w:rsidRPr="000261AD">
        <w:t>ORDINARIO LABORAL DE PRIMERA</w:t>
      </w:r>
      <w:r w:rsidRPr="000261AD">
        <w:rPr>
          <w:spacing w:val="-8"/>
        </w:rPr>
        <w:t xml:space="preserve"> </w:t>
      </w:r>
      <w:r w:rsidRPr="000261AD">
        <w:t>INSTANCIA</w:t>
      </w:r>
    </w:p>
    <w:p w:rsidRPr="000261AD" w:rsidR="00C70303" w:rsidP="000261AD" w:rsidRDefault="00C70303" w14:paraId="73E1A7BE" w14:textId="21BB6110">
      <w:pPr>
        <w:ind w:left="720"/>
        <w:rPr>
          <w:lang w:val="es-CO"/>
        </w:rPr>
      </w:pPr>
      <w:r w:rsidRPr="000261AD">
        <w:rPr>
          <w:b/>
          <w:bCs/>
          <w:lang w:val="es-CO"/>
        </w:rPr>
        <w:t xml:space="preserve">Demandante:     </w:t>
      </w:r>
      <w:bookmarkStart w:name="_Hlk129243128" w:id="0"/>
      <w:r w:rsidRPr="000261AD">
        <w:rPr>
          <w:lang w:val="es-CO"/>
        </w:rPr>
        <w:t>JO</w:t>
      </w:r>
      <w:r w:rsidRPr="000261AD" w:rsidR="00D547D5">
        <w:rPr>
          <w:lang w:val="es-CO"/>
        </w:rPr>
        <w:t>RGE TIBERIO UCHIMA MENESES</w:t>
      </w:r>
      <w:r w:rsidRPr="000261AD">
        <w:rPr>
          <w:lang w:val="es-CO"/>
        </w:rPr>
        <w:t xml:space="preserve"> </w:t>
      </w:r>
    </w:p>
    <w:bookmarkEnd w:id="0"/>
    <w:p w:rsidRPr="000261AD" w:rsidR="00C70303" w:rsidP="000261AD" w:rsidRDefault="00C70303" w14:paraId="32ED24D4" w14:textId="77777777">
      <w:pPr>
        <w:ind w:left="720"/>
      </w:pPr>
      <w:r w:rsidRPr="000261AD">
        <w:rPr>
          <w:b/>
        </w:rPr>
        <w:t xml:space="preserve">Demandado:      </w:t>
      </w:r>
      <w:r w:rsidRPr="000261AD">
        <w:t>COLPENSIONES Y OTROS.</w:t>
      </w:r>
    </w:p>
    <w:p w:rsidRPr="000261AD" w:rsidR="00C70303" w:rsidP="000261AD" w:rsidRDefault="00C70303" w14:paraId="4EAA95C8" w14:textId="77777777">
      <w:pPr>
        <w:ind w:left="720"/>
      </w:pPr>
      <w:r w:rsidRPr="000261AD">
        <w:rPr>
          <w:b/>
        </w:rPr>
        <w:t>Llamado en G:</w:t>
      </w:r>
      <w:r w:rsidRPr="000261AD">
        <w:t xml:space="preserve">   ALLIANZ SEGUROS DE VIDA S.A.</w:t>
      </w:r>
    </w:p>
    <w:p w:rsidRPr="000261AD" w:rsidR="00C70303" w:rsidP="000261AD" w:rsidRDefault="00C70303" w14:paraId="0140FF6A" w14:textId="592D8207">
      <w:pPr>
        <w:ind w:left="720"/>
        <w:rPr>
          <w:b/>
          <w:bCs/>
        </w:rPr>
      </w:pPr>
      <w:r w:rsidRPr="000261AD">
        <w:rPr>
          <w:b/>
          <w:bCs/>
        </w:rPr>
        <w:t xml:space="preserve">Radicación:        </w:t>
      </w:r>
      <w:r w:rsidRPr="000261AD">
        <w:rPr>
          <w:color w:val="000000" w:themeColor="text1"/>
        </w:rPr>
        <w:t>76001</w:t>
      </w:r>
      <w:r w:rsidRPr="000261AD" w:rsidR="00D547D5">
        <w:rPr>
          <w:color w:val="000000" w:themeColor="text1"/>
        </w:rPr>
        <w:t>-</w:t>
      </w:r>
      <w:r w:rsidRPr="000261AD">
        <w:rPr>
          <w:color w:val="000000" w:themeColor="text1"/>
        </w:rPr>
        <w:t>31</w:t>
      </w:r>
      <w:r w:rsidRPr="000261AD" w:rsidR="00D547D5">
        <w:rPr>
          <w:color w:val="000000" w:themeColor="text1"/>
        </w:rPr>
        <w:t>-</w:t>
      </w:r>
      <w:r w:rsidRPr="000261AD">
        <w:rPr>
          <w:color w:val="000000" w:themeColor="text1"/>
        </w:rPr>
        <w:t>05</w:t>
      </w:r>
      <w:r w:rsidRPr="000261AD" w:rsidR="00D547D5">
        <w:rPr>
          <w:color w:val="000000" w:themeColor="text1"/>
        </w:rPr>
        <w:t>-</w:t>
      </w:r>
      <w:r w:rsidRPr="000261AD">
        <w:rPr>
          <w:color w:val="000000" w:themeColor="text1"/>
        </w:rPr>
        <w:t>0</w:t>
      </w:r>
      <w:r w:rsidRPr="000261AD" w:rsidR="00D547D5">
        <w:rPr>
          <w:color w:val="000000" w:themeColor="text1"/>
        </w:rPr>
        <w:t>18-</w:t>
      </w:r>
      <w:r w:rsidRPr="000261AD">
        <w:rPr>
          <w:color w:val="000000" w:themeColor="text1"/>
        </w:rPr>
        <w:t>2024</w:t>
      </w:r>
      <w:r w:rsidRPr="000261AD" w:rsidR="00D547D5">
        <w:rPr>
          <w:color w:val="000000" w:themeColor="text1"/>
        </w:rPr>
        <w:t>-</w:t>
      </w:r>
      <w:r w:rsidRPr="000261AD">
        <w:rPr>
          <w:color w:val="000000" w:themeColor="text1"/>
        </w:rPr>
        <w:t>00</w:t>
      </w:r>
      <w:r w:rsidRPr="000261AD" w:rsidR="00D547D5">
        <w:rPr>
          <w:color w:val="000000" w:themeColor="text1"/>
        </w:rPr>
        <w:t>256-</w:t>
      </w:r>
      <w:r w:rsidRPr="000261AD">
        <w:rPr>
          <w:color w:val="000000" w:themeColor="text1"/>
        </w:rPr>
        <w:t>00</w:t>
      </w:r>
    </w:p>
    <w:p w:rsidRPr="000261AD" w:rsidR="00C70303" w:rsidP="000261AD" w:rsidRDefault="00C70303" w14:paraId="35932C3F" w14:textId="77777777">
      <w:pPr>
        <w:ind w:left="720"/>
        <w:rPr>
          <w:b/>
        </w:rPr>
      </w:pPr>
    </w:p>
    <w:p w:rsidRPr="000261AD" w:rsidR="00C70303" w:rsidP="000261AD" w:rsidRDefault="00C70303" w14:paraId="6A154334" w14:textId="77777777">
      <w:pPr>
        <w:ind w:left="720"/>
        <w:rPr>
          <w:bCs/>
        </w:rPr>
      </w:pPr>
      <w:r w:rsidRPr="000261AD">
        <w:rPr>
          <w:b/>
        </w:rPr>
        <w:t xml:space="preserve">Asunto: </w:t>
      </w:r>
      <w:r w:rsidRPr="000261AD">
        <w:t>CONTESTACIÓN A LA</w:t>
      </w:r>
      <w:r w:rsidRPr="000261AD">
        <w:rPr>
          <w:spacing w:val="1"/>
        </w:rPr>
        <w:t xml:space="preserve"> </w:t>
      </w:r>
      <w:r w:rsidRPr="000261AD">
        <w:t>DEMANDA Y AL LLAMAMIENTO EN GARANTÍ</w:t>
      </w:r>
      <w:r w:rsidRPr="000261AD">
        <w:rPr>
          <w:bCs/>
        </w:rPr>
        <w:t>A</w:t>
      </w:r>
    </w:p>
    <w:p w:rsidRPr="000261AD" w:rsidR="00C70303" w:rsidP="000261AD" w:rsidRDefault="00C70303" w14:paraId="4CC010C9" w14:textId="77777777">
      <w:pPr>
        <w:pStyle w:val="BodyText"/>
        <w:rPr>
          <w:sz w:val="22"/>
          <w:szCs w:val="22"/>
        </w:rPr>
      </w:pPr>
    </w:p>
    <w:p w:rsidRPr="000261AD" w:rsidR="00C70303" w:rsidP="000261AD" w:rsidRDefault="00C70303" w14:paraId="7F50C243" w14:textId="348442BC">
      <w:pPr>
        <w:pStyle w:val="BodyText"/>
        <w:ind w:right="105"/>
        <w:jc w:val="both"/>
        <w:rPr>
          <w:sz w:val="22"/>
          <w:szCs w:val="22"/>
        </w:rPr>
      </w:pPr>
      <w:r w:rsidRPr="000261AD">
        <w:rPr>
          <w:b/>
          <w:bCs/>
          <w:sz w:val="22"/>
          <w:szCs w:val="22"/>
        </w:rPr>
        <w:t>GUSTAVO ALBERTO HERRERA AVILA</w:t>
      </w:r>
      <w:r w:rsidRPr="000261AD">
        <w:rPr>
          <w:sz w:val="22"/>
          <w:szCs w:val="22"/>
        </w:rPr>
        <w:t xml:space="preserve">, </w:t>
      </w:r>
      <w:bookmarkStart w:name="_Hlk161327002" w:id="1"/>
      <w:r w:rsidRPr="000261AD">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0261AD">
        <w:rPr>
          <w:sz w:val="22"/>
          <w:szCs w:val="22"/>
        </w:rPr>
        <w:t xml:space="preserve">de </w:t>
      </w:r>
      <w:r w:rsidRPr="000261AD">
        <w:rPr>
          <w:b/>
          <w:bCs/>
          <w:sz w:val="22"/>
          <w:szCs w:val="22"/>
        </w:rPr>
        <w:t>ALLIANZ SEGUROS DE VIDA S.A.</w:t>
      </w:r>
      <w:r w:rsidRPr="000261AD">
        <w:rPr>
          <w:sz w:val="22"/>
          <w:szCs w:val="22"/>
        </w:rPr>
        <w:t xml:space="preserve">, conforme al poder general conferido y el cual se adjunta al presente libelo, manifiesto que estando dentro del término legal oportuno, respetuosamente procedo a contestar en </w:t>
      </w:r>
      <w:r w:rsidRPr="000261AD">
        <w:rPr>
          <w:b/>
          <w:bCs/>
          <w:sz w:val="22"/>
          <w:szCs w:val="22"/>
          <w:u w:val="single"/>
        </w:rPr>
        <w:t>primer lugar</w:t>
      </w:r>
      <w:r w:rsidRPr="000261AD">
        <w:rPr>
          <w:sz w:val="22"/>
          <w:szCs w:val="22"/>
        </w:rPr>
        <w:t xml:space="preserve">, </w:t>
      </w:r>
      <w:r w:rsidRPr="000261AD">
        <w:rPr>
          <w:spacing w:val="-3"/>
          <w:sz w:val="22"/>
          <w:szCs w:val="22"/>
        </w:rPr>
        <w:t xml:space="preserve">la </w:t>
      </w:r>
      <w:r w:rsidRPr="000261AD">
        <w:rPr>
          <w:sz w:val="22"/>
          <w:szCs w:val="22"/>
        </w:rPr>
        <w:t xml:space="preserve">demanda impetrada por el señor </w:t>
      </w:r>
      <w:r w:rsidRPr="000261AD" w:rsidR="44AD6B1D">
        <w:rPr>
          <w:b/>
          <w:bCs/>
          <w:sz w:val="22"/>
          <w:szCs w:val="22"/>
        </w:rPr>
        <w:t>JORGE TIBERIO UCHIMA MENESES</w:t>
      </w:r>
      <w:r w:rsidRPr="000261AD">
        <w:rPr>
          <w:b/>
          <w:bCs/>
          <w:sz w:val="22"/>
          <w:szCs w:val="22"/>
        </w:rPr>
        <w:t xml:space="preserve"> </w:t>
      </w:r>
      <w:r w:rsidRPr="000261AD">
        <w:rPr>
          <w:sz w:val="22"/>
          <w:szCs w:val="22"/>
        </w:rPr>
        <w:t>en contra de la ADMINISTRADORA COLOMBIANA DE PENSIONES – COLPENSIONES,</w:t>
      </w:r>
      <w:r w:rsidRPr="000261AD" w:rsidR="00D547D5">
        <w:rPr>
          <w:sz w:val="22"/>
          <w:szCs w:val="22"/>
        </w:rPr>
        <w:t xml:space="preserve"> </w:t>
      </w:r>
      <w:r w:rsidRPr="000261AD">
        <w:rPr>
          <w:sz w:val="22"/>
          <w:szCs w:val="22"/>
        </w:rPr>
        <w:t>PORVENIR S.</w:t>
      </w:r>
      <w:r w:rsidRPr="000261AD" w:rsidR="00D547D5">
        <w:rPr>
          <w:sz w:val="22"/>
          <w:szCs w:val="22"/>
        </w:rPr>
        <w:t xml:space="preserve">A., </w:t>
      </w:r>
      <w:r w:rsidRPr="000261AD">
        <w:rPr>
          <w:sz w:val="22"/>
          <w:szCs w:val="22"/>
        </w:rPr>
        <w:t>SKANDIA S.A.</w:t>
      </w:r>
      <w:r w:rsidRPr="000261AD" w:rsidR="00D547D5">
        <w:rPr>
          <w:sz w:val="22"/>
          <w:szCs w:val="22"/>
        </w:rPr>
        <w:t xml:space="preserve"> y COLFONDOS PENSIONES Y CESANTÍAS S.A</w:t>
      </w:r>
      <w:r w:rsidRPr="000261AD">
        <w:rPr>
          <w:sz w:val="22"/>
          <w:szCs w:val="22"/>
        </w:rPr>
        <w:t xml:space="preserve">, y en </w:t>
      </w:r>
      <w:r w:rsidRPr="000261AD">
        <w:rPr>
          <w:b/>
          <w:bCs/>
          <w:sz w:val="22"/>
          <w:szCs w:val="22"/>
          <w:u w:val="single"/>
        </w:rPr>
        <w:t>segundo lugar</w:t>
      </w:r>
      <w:r w:rsidRPr="000261AD">
        <w:rPr>
          <w:sz w:val="22"/>
          <w:szCs w:val="22"/>
        </w:rPr>
        <w:t xml:space="preserve">, a pronunciarme frente al llamamiento en garantía formulado por esta última entidad a mi representada, en los siguientes términos:   </w:t>
      </w:r>
    </w:p>
    <w:p w:rsidRPr="000261AD" w:rsidR="00C70303" w:rsidP="000261AD" w:rsidRDefault="00C70303" w14:paraId="58397CF9" w14:textId="77777777">
      <w:pPr>
        <w:pStyle w:val="BodyText"/>
        <w:ind w:right="105"/>
        <w:jc w:val="both"/>
        <w:rPr>
          <w:sz w:val="22"/>
          <w:szCs w:val="22"/>
        </w:rPr>
      </w:pPr>
    </w:p>
    <w:p w:rsidRPr="000261AD" w:rsidR="00C70303" w:rsidP="000261AD" w:rsidRDefault="00C70303" w14:paraId="307C4762" w14:textId="77777777">
      <w:pPr>
        <w:jc w:val="center"/>
        <w:rPr>
          <w:b/>
          <w:color w:val="000000"/>
          <w:u w:val="single"/>
        </w:rPr>
      </w:pPr>
      <w:r w:rsidRPr="000261AD">
        <w:rPr>
          <w:b/>
          <w:color w:val="000000"/>
          <w:u w:val="single"/>
        </w:rPr>
        <w:t>CAPÍTULO I.</w:t>
      </w:r>
    </w:p>
    <w:p w:rsidRPr="000261AD" w:rsidR="00C70303" w:rsidP="00AD3820" w:rsidRDefault="00C70303" w14:paraId="2ACB35CC" w14:textId="77777777">
      <w:pPr>
        <w:pStyle w:val="ListParagraph"/>
        <w:numPr>
          <w:ilvl w:val="0"/>
          <w:numId w:val="11"/>
        </w:numPr>
        <w:ind w:left="0" w:firstLine="0"/>
        <w:jc w:val="center"/>
        <w:rPr>
          <w:b/>
          <w:color w:val="000000"/>
          <w:u w:val="single"/>
        </w:rPr>
      </w:pPr>
      <w:r w:rsidRPr="000261AD">
        <w:rPr>
          <w:b/>
          <w:color w:val="000000"/>
          <w:u w:val="single"/>
        </w:rPr>
        <w:t xml:space="preserve"> PRONUNCIAMIENTO FRENTE A LOS HECHOS DE LA DEMANDA</w:t>
      </w:r>
    </w:p>
    <w:p w:rsidRPr="000261AD" w:rsidR="00C70303" w:rsidP="000261AD" w:rsidRDefault="00C70303" w14:paraId="50DB999E" w14:textId="77777777">
      <w:pPr>
        <w:pStyle w:val="BodyText"/>
        <w:ind w:left="1418"/>
        <w:rPr>
          <w:b/>
          <w:sz w:val="22"/>
          <w:szCs w:val="22"/>
        </w:rPr>
      </w:pPr>
    </w:p>
    <w:p w:rsidRPr="000261AD" w:rsidR="00C70303" w:rsidP="000261AD" w:rsidRDefault="00C70303" w14:paraId="13A11951" w14:textId="752B35DB">
      <w:pPr>
        <w:jc w:val="both"/>
      </w:pPr>
      <w:bookmarkStart w:name="_Hlk143875547" w:id="2"/>
      <w:r w:rsidRPr="000261AD">
        <w:rPr>
          <w:b/>
          <w:bCs/>
        </w:rPr>
        <w:t>AL PRIMERO</w:t>
      </w:r>
      <w:r w:rsidRPr="000261AD">
        <w:t xml:space="preserve">: </w:t>
      </w:r>
      <w:r w:rsidRPr="000261AD">
        <w:rPr>
          <w:b/>
          <w:bCs/>
        </w:rPr>
        <w:t>NO ME CONSTA</w:t>
      </w:r>
      <w:r w:rsidRPr="000261AD">
        <w:t xml:space="preserve"> </w:t>
      </w:r>
      <w:r w:rsidRPr="000261AD" w:rsidR="00D547D5">
        <w:t xml:space="preserve">que el señor </w:t>
      </w:r>
      <w:r w:rsidRPr="000261AD" w:rsidR="00D547D5">
        <w:rPr>
          <w:b/>
          <w:bCs/>
        </w:rPr>
        <w:t xml:space="preserve">JORGE TIBERIO UCHIMA MENESES </w:t>
      </w:r>
      <w:r w:rsidRPr="000261AD" w:rsidR="00D547D5">
        <w:t xml:space="preserve">estuviese afiliado al régimen de prima media con prestación definida, </w:t>
      </w:r>
      <w:r w:rsidRPr="000261AD">
        <w:t xml:space="preserve">por cuanto es una situación ajena a mi representada, </w:t>
      </w:r>
      <w:r w:rsidRPr="000261AD">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0261AD">
        <w:t xml:space="preserve"> </w:t>
      </w:r>
    </w:p>
    <w:p w:rsidRPr="000261AD" w:rsidR="00C70303" w:rsidP="000261AD" w:rsidRDefault="00C70303" w14:paraId="265506E1" w14:textId="77777777">
      <w:pPr>
        <w:jc w:val="both"/>
      </w:pPr>
    </w:p>
    <w:p w:rsidRPr="000261AD" w:rsidR="00294437" w:rsidP="000261AD" w:rsidRDefault="00C70303" w14:paraId="5118786C" w14:textId="4E552594">
      <w:pPr>
        <w:jc w:val="both"/>
        <w:rPr>
          <w:rStyle w:val="eop"/>
        </w:rPr>
      </w:pPr>
      <w:r w:rsidRPr="000261AD">
        <w:rPr>
          <w:b/>
          <w:bCs/>
        </w:rPr>
        <w:t>AL SEGUNDO:</w:t>
      </w:r>
      <w:r w:rsidRPr="000261AD" w:rsidR="00294437">
        <w:rPr>
          <w:b/>
          <w:bCs/>
        </w:rPr>
        <w:t xml:space="preserve"> </w:t>
      </w:r>
      <w:r w:rsidRPr="000261AD" w:rsidR="00294437">
        <w:rPr>
          <w:rStyle w:val="normaltextrun"/>
        </w:rPr>
        <w:t>Este hecho contiene varias afirmaciones, sobre las cuales me pronuncio así: </w:t>
      </w:r>
      <w:r w:rsidRPr="000261AD" w:rsidR="00294437">
        <w:rPr>
          <w:rStyle w:val="eop"/>
        </w:rPr>
        <w:t> </w:t>
      </w:r>
    </w:p>
    <w:p w:rsidRPr="000261AD" w:rsidR="00294437" w:rsidP="000261AD" w:rsidRDefault="00294437" w14:paraId="24968703" w14:textId="77777777">
      <w:pPr>
        <w:jc w:val="both"/>
        <w:rPr>
          <w:rStyle w:val="eop"/>
        </w:rPr>
      </w:pPr>
    </w:p>
    <w:p w:rsidRPr="000261AD" w:rsidR="00C70303" w:rsidP="00AD3820" w:rsidRDefault="00294437" w14:paraId="26F5A009" w14:textId="505F5D9F">
      <w:pPr>
        <w:pStyle w:val="ListParagraph"/>
        <w:numPr>
          <w:ilvl w:val="0"/>
          <w:numId w:val="15"/>
        </w:numPr>
        <w:jc w:val="both"/>
        <w:rPr>
          <w:rStyle w:val="normaltextrun"/>
          <w:b/>
          <w:bCs/>
        </w:rPr>
      </w:pPr>
      <w:r w:rsidRPr="000261AD">
        <w:rPr>
          <w:b/>
          <w:bCs/>
        </w:rPr>
        <w:t xml:space="preserve">NO ME CONSTA </w:t>
      </w:r>
      <w:r w:rsidRPr="000261AD">
        <w:t xml:space="preserve">que el demandante para la fecha señalada haya firmado el formato de traslado al Régimen de Ahorro individual, esto debido a la insistencia de los agentes de la AFP COLFONDOS S.A y PORVENIR S.A., </w:t>
      </w:r>
      <w:r w:rsidRPr="000261AD" w:rsidR="00C70303">
        <w:t xml:space="preserve">por cuanto es una situación ajena a mi representada, </w:t>
      </w:r>
      <w:r w:rsidRPr="000261AD" w:rsidR="00C70303">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0261AD" w:rsidR="00294437" w:rsidP="000261AD" w:rsidRDefault="00294437" w14:paraId="707E9767" w14:textId="77777777">
      <w:pPr>
        <w:pStyle w:val="ListParagraph"/>
        <w:ind w:left="720" w:firstLine="0"/>
        <w:jc w:val="both"/>
        <w:rPr>
          <w:rStyle w:val="normaltextrun"/>
          <w:b/>
          <w:bCs/>
        </w:rPr>
      </w:pPr>
    </w:p>
    <w:p w:rsidRPr="000261AD" w:rsidR="00294437" w:rsidP="00AD3820" w:rsidRDefault="00294437" w14:paraId="4FB91797" w14:textId="14C07544">
      <w:pPr>
        <w:pStyle w:val="ListParagraph"/>
        <w:numPr>
          <w:ilvl w:val="0"/>
          <w:numId w:val="15"/>
        </w:numPr>
        <w:jc w:val="both"/>
        <w:rPr>
          <w:rStyle w:val="normaltextrun"/>
          <w:b/>
          <w:bCs/>
        </w:rPr>
      </w:pPr>
      <w:r w:rsidRPr="000261AD">
        <w:rPr>
          <w:b/>
          <w:bCs/>
        </w:rPr>
        <w:t xml:space="preserve">NO ME CONSTA </w:t>
      </w:r>
      <w:r w:rsidRPr="000261AD">
        <w:t xml:space="preserve">que al accionante no se le haya suministrado la información necesaria en todas las etapas del proceso de traslado de régimen pensional, por cuanto es una situación ajena a mi representada, </w:t>
      </w:r>
      <w:r w:rsidRPr="000261AD">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0261AD" w:rsidR="00C70303" w:rsidP="000261AD" w:rsidRDefault="00C70303" w14:paraId="380938E2" w14:textId="77777777">
      <w:pPr>
        <w:jc w:val="both"/>
        <w:rPr>
          <w:rStyle w:val="normaltextrun"/>
          <w:color w:val="000000"/>
          <w:bdr w:val="none" w:color="auto" w:sz="0" w:space="0" w:frame="1"/>
        </w:rPr>
      </w:pPr>
    </w:p>
    <w:p w:rsidRPr="000261AD" w:rsidR="00C70303" w:rsidP="000261AD" w:rsidRDefault="00C70303" w14:paraId="54D8181B" w14:textId="635A7D24">
      <w:pPr>
        <w:jc w:val="both"/>
        <w:rPr>
          <w:rStyle w:val="normaltextrun"/>
          <w:color w:val="000000"/>
          <w:bdr w:val="none" w:color="auto" w:sz="0" w:space="0" w:frame="1"/>
        </w:rPr>
      </w:pPr>
      <w:r w:rsidRPr="000261AD">
        <w:rPr>
          <w:rStyle w:val="normaltextrun"/>
          <w:b/>
          <w:bCs/>
          <w:color w:val="000000"/>
          <w:bdr w:val="none" w:color="auto" w:sz="0" w:space="0" w:frame="1"/>
        </w:rPr>
        <w:t xml:space="preserve">AL TERCERO: NO ME CONSTA </w:t>
      </w:r>
      <w:r w:rsidRPr="000261AD">
        <w:rPr>
          <w:rStyle w:val="normaltextrun"/>
          <w:color w:val="000000"/>
          <w:bdr w:val="none" w:color="auto" w:sz="0" w:space="0" w:frame="1"/>
        </w:rPr>
        <w:t xml:space="preserve">que </w:t>
      </w:r>
      <w:r w:rsidRPr="000261AD" w:rsidR="00294437">
        <w:rPr>
          <w:rStyle w:val="normaltextrun"/>
          <w:color w:val="000000"/>
          <w:bdr w:val="none" w:color="auto" w:sz="0" w:space="0" w:frame="1"/>
        </w:rPr>
        <w:t>el traslado efectuado al actor se haya dado por medio del errado convencimiento de dicha situación</w:t>
      </w:r>
      <w:r w:rsidRPr="000261AD">
        <w:rPr>
          <w:rStyle w:val="normaltextrun"/>
          <w:color w:val="000000"/>
          <w:bdr w:val="none" w:color="auto" w:sz="0" w:space="0" w:frame="1"/>
        </w:rPr>
        <w:t xml:space="preserve">, </w:t>
      </w:r>
      <w:r w:rsidRPr="000261AD">
        <w:t xml:space="preserve">por cuanto es una situación ajena a mi representada, </w:t>
      </w:r>
      <w:r w:rsidRPr="000261AD">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0261AD" w:rsidR="00C70303" w:rsidP="000261AD" w:rsidRDefault="00C70303" w14:paraId="0121B421" w14:textId="77777777">
      <w:pPr>
        <w:jc w:val="both"/>
        <w:rPr>
          <w:rStyle w:val="normaltextrun"/>
          <w:color w:val="000000"/>
          <w:bdr w:val="none" w:color="auto" w:sz="0" w:space="0" w:frame="1"/>
        </w:rPr>
      </w:pPr>
    </w:p>
    <w:p w:rsidRPr="000261AD" w:rsidR="00294437" w:rsidP="000261AD" w:rsidRDefault="00C70303" w14:paraId="5046C558" w14:textId="77777777">
      <w:pPr>
        <w:jc w:val="both"/>
        <w:rPr>
          <w:rStyle w:val="normaltextrun"/>
          <w:b/>
          <w:bCs/>
        </w:rPr>
      </w:pPr>
      <w:r w:rsidRPr="000261AD">
        <w:rPr>
          <w:rStyle w:val="normaltextrun"/>
          <w:b/>
          <w:bCs/>
          <w:color w:val="000000"/>
          <w:bdr w:val="none" w:color="auto" w:sz="0" w:space="0" w:frame="1"/>
        </w:rPr>
        <w:t xml:space="preserve">AL CUARTO: NO ME CONSTA </w:t>
      </w:r>
      <w:r w:rsidRPr="000261AD" w:rsidR="00294437">
        <w:rPr>
          <w:rStyle w:val="normaltextrun"/>
          <w:color w:val="000000"/>
          <w:bdr w:val="none" w:color="auto" w:sz="0" w:space="0" w:frame="1"/>
        </w:rPr>
        <w:t xml:space="preserve">que al señor </w:t>
      </w:r>
      <w:r w:rsidRPr="000261AD" w:rsidR="00294437">
        <w:rPr>
          <w:rStyle w:val="normaltextrun"/>
          <w:b/>
          <w:bCs/>
          <w:color w:val="000000"/>
          <w:bdr w:val="none" w:color="auto" w:sz="0" w:space="0" w:frame="1"/>
        </w:rPr>
        <w:t>JORGE TIBERIO UCHIMA MENESES</w:t>
      </w:r>
      <w:r w:rsidRPr="000261AD" w:rsidR="00294437">
        <w:rPr>
          <w:rStyle w:val="normaltextrun"/>
          <w:color w:val="000000"/>
          <w:bdr w:val="none" w:color="auto" w:sz="0" w:space="0" w:frame="1"/>
        </w:rPr>
        <w:t xml:space="preserve"> no se le haya informado sobre las consecuencias que conllevaría su traslado de régimen pensional, debido a que los asesores de PROTECCIÓN S.A omitieron suministrarle una información veraz que hiciera que su consentimiento fuera suficientemente informado, </w:t>
      </w:r>
      <w:r w:rsidRPr="000261AD" w:rsidR="00294437">
        <w:t xml:space="preserve">por cuanto es una situación ajena a mi representada, </w:t>
      </w:r>
      <w:r w:rsidRPr="000261AD" w:rsidR="00294437">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0261AD" w:rsidR="00C70303" w:rsidP="000261AD" w:rsidRDefault="00C70303" w14:paraId="21FAF969" w14:textId="77777777">
      <w:pPr>
        <w:jc w:val="both"/>
        <w:rPr>
          <w:rStyle w:val="eop"/>
          <w:color w:val="000000"/>
          <w:shd w:val="clear" w:color="auto" w:fill="FFFFFF"/>
        </w:rPr>
      </w:pPr>
    </w:p>
    <w:p w:rsidRPr="000261AD" w:rsidR="00DF542D" w:rsidP="000261AD" w:rsidRDefault="00C70303" w14:paraId="3430545B" w14:textId="77777777">
      <w:pPr>
        <w:jc w:val="both"/>
        <w:rPr>
          <w:rStyle w:val="normaltextrun"/>
          <w:b/>
          <w:bCs/>
        </w:rPr>
      </w:pPr>
      <w:r w:rsidRPr="000261AD">
        <w:rPr>
          <w:rStyle w:val="eop"/>
          <w:b/>
          <w:bCs/>
          <w:color w:val="000000"/>
          <w:shd w:val="clear" w:color="auto" w:fill="FFFFFF"/>
        </w:rPr>
        <w:t xml:space="preserve">AL QUINTO: NO ME CONSTA </w:t>
      </w:r>
      <w:r w:rsidRPr="000261AD">
        <w:rPr>
          <w:rStyle w:val="eop"/>
          <w:color w:val="000000"/>
          <w:shd w:val="clear" w:color="auto" w:fill="FFFFFF"/>
        </w:rPr>
        <w:t xml:space="preserve">que </w:t>
      </w:r>
      <w:r w:rsidRPr="000261AD" w:rsidR="00294437">
        <w:rPr>
          <w:rStyle w:val="eop"/>
          <w:color w:val="000000"/>
          <w:shd w:val="clear" w:color="auto" w:fill="FFFFFF"/>
        </w:rPr>
        <w:t>el demandante estando afiliado en el régimen de ahorro individual haya realizado traslados horizontales</w:t>
      </w:r>
      <w:r w:rsidRPr="000261AD" w:rsidR="00DF542D">
        <w:rPr>
          <w:rStyle w:val="eop"/>
          <w:color w:val="000000"/>
          <w:shd w:val="clear" w:color="auto" w:fill="FFFFFF"/>
        </w:rPr>
        <w:t xml:space="preserve">, teniendo afiliación con la AFP PORVENIR S.A. en el año 2012 y estando afiliado a día de hoy con la AFP SKANDIA S.A desde el año 2012, </w:t>
      </w:r>
      <w:r w:rsidRPr="000261AD" w:rsidR="00DF542D">
        <w:t xml:space="preserve">por cuanto es una situación ajena a mi representada, </w:t>
      </w:r>
      <w:r w:rsidRPr="000261AD" w:rsidR="00DF542D">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0261AD" w:rsidR="00294437" w:rsidP="000261AD" w:rsidRDefault="00294437" w14:paraId="66FAE51B" w14:textId="77777777">
      <w:pPr>
        <w:jc w:val="both"/>
        <w:rPr>
          <w:rStyle w:val="eop"/>
          <w:color w:val="000000"/>
          <w:shd w:val="clear" w:color="auto" w:fill="FFFFFF"/>
        </w:rPr>
      </w:pPr>
    </w:p>
    <w:p w:rsidRPr="000261AD" w:rsidR="00DF542D" w:rsidP="000261AD" w:rsidRDefault="00C70303" w14:paraId="66437610" w14:textId="56D75910">
      <w:pPr>
        <w:jc w:val="both"/>
        <w:rPr>
          <w:rStyle w:val="normaltextrun"/>
          <w:b/>
          <w:bCs/>
        </w:rPr>
      </w:pPr>
      <w:r w:rsidRPr="000261AD">
        <w:rPr>
          <w:rStyle w:val="normaltextrun"/>
          <w:b/>
          <w:bCs/>
          <w:color w:val="000000"/>
          <w:bdr w:val="none" w:color="auto" w:sz="0" w:space="0" w:frame="1"/>
        </w:rPr>
        <w:t xml:space="preserve">AL SEXTO: NO ME CONSTA </w:t>
      </w:r>
      <w:r w:rsidRPr="000261AD" w:rsidR="00DF542D">
        <w:rPr>
          <w:rStyle w:val="normaltextrun"/>
          <w:color w:val="000000"/>
          <w:bdr w:val="none" w:color="auto" w:sz="0" w:space="0" w:frame="1"/>
        </w:rPr>
        <w:t>que las AFPS PORVENIR S.A, COLFONDOS S.A y SKANDIA S.A hayan omitido el deber de informarle al accionante las ventajas, desventajas, beneficios que perdería, los factores económicos que se tiene en cuenta para la liquidación de su mesada pensional, la diferencia y proyección de la mesada pensional en ambos regímenes,</w:t>
      </w:r>
      <w:r w:rsidRPr="000261AD" w:rsidR="00DF542D">
        <w:t xml:space="preserve"> por cuanto es una situación ajena a mi representada, </w:t>
      </w:r>
      <w:r w:rsidRPr="000261AD" w:rsidR="00DF542D">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0261AD" w:rsidR="00C70303" w:rsidP="000261AD" w:rsidRDefault="00C70303" w14:paraId="563EC53D" w14:textId="77777777">
      <w:pPr>
        <w:jc w:val="both"/>
      </w:pPr>
    </w:p>
    <w:p w:rsidRPr="000261AD" w:rsidR="00DF542D" w:rsidP="000261AD" w:rsidRDefault="00C70303" w14:paraId="68F8C80C" w14:textId="77777777">
      <w:pPr>
        <w:jc w:val="both"/>
        <w:rPr>
          <w:rStyle w:val="normaltextrun"/>
          <w:b/>
          <w:bCs/>
        </w:rPr>
      </w:pPr>
      <w:r w:rsidRPr="000261AD">
        <w:rPr>
          <w:b/>
          <w:bCs/>
        </w:rPr>
        <w:t xml:space="preserve">AL SÉPTIMO: NO ME CONSTA </w:t>
      </w:r>
      <w:r w:rsidRPr="000261AD" w:rsidR="001B7504">
        <w:t xml:space="preserve">que </w:t>
      </w:r>
      <w:r w:rsidRPr="000261AD" w:rsidR="00DF542D">
        <w:t xml:space="preserve">el actor haya realizado la reclamación administrativa ante COLPENSIONES, solicitando la ineficacia en la afiliación al régimen de ahorro individual, por cuanto es una situación ajena a mi representada, </w:t>
      </w:r>
      <w:r w:rsidRPr="000261AD" w:rsidR="00DF542D">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0261AD" w:rsidR="00C70303" w:rsidP="000261AD" w:rsidRDefault="00C70303" w14:paraId="41213188" w14:textId="77777777">
      <w:pPr>
        <w:jc w:val="both"/>
      </w:pPr>
    </w:p>
    <w:p w:rsidRPr="000261AD" w:rsidR="00C70303" w:rsidP="000261AD" w:rsidRDefault="00C70303" w14:paraId="18AB649D" w14:textId="0F7D46DC">
      <w:pPr>
        <w:jc w:val="both"/>
        <w:rPr>
          <w:rStyle w:val="eop"/>
        </w:rPr>
      </w:pPr>
      <w:r w:rsidRPr="000261AD">
        <w:rPr>
          <w:b/>
          <w:bCs/>
        </w:rPr>
        <w:t xml:space="preserve">AL </w:t>
      </w:r>
      <w:r w:rsidRPr="000261AD" w:rsidR="001B7504">
        <w:rPr>
          <w:b/>
          <w:bCs/>
        </w:rPr>
        <w:t>OCTAVO</w:t>
      </w:r>
      <w:r w:rsidRPr="000261AD">
        <w:rPr>
          <w:b/>
          <w:bCs/>
        </w:rPr>
        <w:t>: NO ME CONSTA</w:t>
      </w:r>
      <w:r w:rsidRPr="000261AD" w:rsidR="00914C51">
        <w:rPr>
          <w:b/>
          <w:bCs/>
        </w:rPr>
        <w:t xml:space="preserve"> </w:t>
      </w:r>
      <w:r w:rsidRPr="000261AD" w:rsidR="00DF542D">
        <w:t xml:space="preserve">que COLPENSIONES haya emitido una respuesta negativa a la solicitud impetrada por el señor </w:t>
      </w:r>
      <w:r w:rsidRPr="000261AD" w:rsidR="00DF542D">
        <w:rPr>
          <w:rStyle w:val="normaltextrun"/>
          <w:b/>
          <w:bCs/>
          <w:color w:val="000000"/>
          <w:bdr w:val="none" w:color="auto" w:sz="0" w:space="0" w:frame="1"/>
        </w:rPr>
        <w:t>JORGE TIBERIO UCHIMA MENESES</w:t>
      </w:r>
      <w:r w:rsidRPr="000261AD" w:rsidR="00DF542D">
        <w:t xml:space="preserve">, </w:t>
      </w:r>
      <w:r w:rsidRPr="000261AD">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0261AD">
        <w:rPr>
          <w:rStyle w:val="eop"/>
          <w:color w:val="000000"/>
          <w:shd w:val="clear" w:color="auto" w:fill="FFFFFF"/>
        </w:rPr>
        <w:t> </w:t>
      </w:r>
    </w:p>
    <w:p w:rsidRPr="000261AD" w:rsidR="00C70303" w:rsidP="000261AD" w:rsidRDefault="00C70303" w14:paraId="6351BC9D" w14:textId="77777777">
      <w:pPr>
        <w:jc w:val="both"/>
      </w:pPr>
    </w:p>
    <w:bookmarkEnd w:id="2"/>
    <w:p w:rsidRPr="000261AD" w:rsidR="00C70303" w:rsidP="000261AD" w:rsidRDefault="00C70303" w14:paraId="51BDC1EE" w14:textId="77777777">
      <w:pPr>
        <w:adjustRightInd w:val="0"/>
        <w:jc w:val="center"/>
        <w:rPr>
          <w:rFonts w:eastAsiaTheme="minorHAnsi"/>
          <w:color w:val="000000"/>
        </w:rPr>
      </w:pPr>
      <w:r w:rsidRPr="000261AD">
        <w:rPr>
          <w:b/>
          <w:u w:val="single"/>
        </w:rPr>
        <w:t>II. PRONUNCIAMIENTO FRENTE A LAS PRETENSIONES DE LA DEMANDA</w:t>
      </w:r>
    </w:p>
    <w:p w:rsidRPr="000261AD" w:rsidR="00C70303" w:rsidP="000261AD" w:rsidRDefault="00C70303" w14:paraId="77C59AB4" w14:textId="77777777">
      <w:pPr>
        <w:pStyle w:val="Heading1"/>
        <w:ind w:left="0" w:right="1874"/>
        <w:jc w:val="center"/>
        <w:rPr>
          <w:rFonts w:ascii="Arial" w:hAnsi="Arial" w:cs="Arial"/>
          <w:sz w:val="22"/>
          <w:szCs w:val="22"/>
        </w:rPr>
      </w:pPr>
    </w:p>
    <w:p w:rsidRPr="000261AD" w:rsidR="00C70303" w:rsidP="000261AD" w:rsidRDefault="00C70303" w14:paraId="72CCE406" w14:textId="77777777">
      <w:pPr>
        <w:pStyle w:val="BodyText"/>
        <w:ind w:right="111"/>
        <w:jc w:val="both"/>
        <w:rPr>
          <w:rFonts w:eastAsia="Times New Roman"/>
          <w:color w:val="000000"/>
          <w:sz w:val="22"/>
          <w:szCs w:val="22"/>
          <w:bdr w:val="none" w:color="auto" w:sz="0" w:space="0" w:frame="1"/>
          <w:lang w:eastAsia="es-CO"/>
        </w:rPr>
      </w:pPr>
      <w:r w:rsidRPr="000261AD">
        <w:rPr>
          <w:sz w:val="22"/>
          <w:szCs w:val="22"/>
        </w:rPr>
        <w:t xml:space="preserve">No me opongo a las pretensiones de la demanda siempre y cuando </w:t>
      </w:r>
      <w:r w:rsidRPr="000261AD">
        <w:rPr>
          <w:color w:val="000000" w:themeColor="text1"/>
          <w:sz w:val="22"/>
          <w:szCs w:val="22"/>
          <w:lang w:val="es-CO"/>
        </w:rPr>
        <w:t xml:space="preserve">no se comprometan los intereses  de </w:t>
      </w:r>
      <w:r w:rsidRPr="000261AD">
        <w:rPr>
          <w:sz w:val="22"/>
          <w:szCs w:val="22"/>
        </w:rPr>
        <w:t>ALLIANZ SEGUROS DE VIDA S.A. toda vez que mi procurada fue convocada al presente litigio en calidad de aseguradora previsional en virtud de la Póliza de Seguro de Invalidez y Sobrevivientes</w:t>
      </w:r>
      <w:r w:rsidRPr="000261AD">
        <w:rPr>
          <w:iCs/>
          <w:sz w:val="22"/>
          <w:szCs w:val="22"/>
        </w:rPr>
        <w:t xml:space="preserve"> No.</w:t>
      </w:r>
      <w:r w:rsidRPr="000261AD">
        <w:rPr>
          <w:sz w:val="22"/>
          <w:szCs w:val="22"/>
        </w:rPr>
        <w:t xml:space="preserve"> </w:t>
      </w:r>
      <w:r w:rsidRPr="000261AD">
        <w:rPr>
          <w:iCs/>
          <w:sz w:val="22"/>
          <w:szCs w:val="22"/>
        </w:rPr>
        <w:t xml:space="preserve">0209000001 </w:t>
      </w:r>
      <w:r w:rsidRPr="000261AD">
        <w:rPr>
          <w:sz w:val="22"/>
          <w:szCs w:val="22"/>
        </w:rPr>
        <w:t xml:space="preserve">tomada por COLFONDOS S.A., </w:t>
      </w:r>
      <w:bookmarkStart w:name="_Hlk120284672" w:id="3"/>
      <w:r w:rsidRPr="000261AD">
        <w:rPr>
          <w:sz w:val="22"/>
          <w:szCs w:val="22"/>
        </w:rPr>
        <w:t>con una vigencia comprendida entre el 02 de mayo de 1994 hasta el 31 de diciembre de 2000</w:t>
      </w:r>
      <w:bookmarkEnd w:id="3"/>
      <w:r w:rsidRPr="000261AD">
        <w:rPr>
          <w:sz w:val="22"/>
          <w:szCs w:val="22"/>
        </w:rPr>
        <w:t xml:space="preserve"> y en la cual se amparó el pago de la suma adicional que se requiera para completar el capital necesario de las pensiones que se derivan única y exclusivamente de los riesgos de invalidez y muerte, </w:t>
      </w:r>
      <w:r w:rsidRPr="000261AD">
        <w:rPr>
          <w:rFonts w:eastAsia="Times New Roman"/>
          <w:color w:val="000000"/>
          <w:sz w:val="22"/>
          <w:szCs w:val="22"/>
          <w:bdr w:val="none" w:color="auto" w:sz="0" w:space="0" w:frame="1"/>
          <w:lang w:eastAsia="es-CO"/>
        </w:rPr>
        <w:t>tal y como se encuentra regulado en la Ley 100 de 1993.</w:t>
      </w:r>
    </w:p>
    <w:p w:rsidRPr="000261AD" w:rsidR="00C70303" w:rsidP="000261AD" w:rsidRDefault="00C70303" w14:paraId="3954A51A" w14:textId="77777777">
      <w:pPr>
        <w:pStyle w:val="BodyText"/>
        <w:ind w:right="111"/>
        <w:jc w:val="both"/>
        <w:rPr>
          <w:sz w:val="22"/>
          <w:szCs w:val="22"/>
        </w:rPr>
      </w:pPr>
    </w:p>
    <w:p w:rsidRPr="000261AD" w:rsidR="00C70303" w:rsidP="000261AD" w:rsidRDefault="00C70303" w14:paraId="7F4EB813" w14:textId="498A6A5C">
      <w:pPr>
        <w:pStyle w:val="BodyText"/>
        <w:ind w:right="111"/>
        <w:jc w:val="both"/>
        <w:rPr>
          <w:rFonts w:eastAsia="Times New Roman"/>
          <w:color w:val="000000"/>
          <w:sz w:val="22"/>
          <w:szCs w:val="22"/>
          <w:bdr w:val="none" w:color="auto" w:sz="0" w:space="0" w:frame="1"/>
          <w:lang w:eastAsia="es-CO"/>
        </w:rPr>
      </w:pPr>
      <w:r w:rsidRPr="000261AD">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261AD">
        <w:rPr>
          <w:sz w:val="22"/>
          <w:szCs w:val="22"/>
        </w:rPr>
        <w:t>0209000001</w:t>
      </w:r>
      <w:r w:rsidRPr="000261AD">
        <w:rPr>
          <w:rFonts w:eastAsia="Times New Roman"/>
          <w:color w:val="000000"/>
          <w:sz w:val="22"/>
          <w:szCs w:val="22"/>
          <w:bdr w:val="none" w:color="auto" w:sz="0" w:space="0" w:frame="1"/>
          <w:lang w:eastAsia="es-CO"/>
        </w:rPr>
        <w:t>, sino que las pretensiones de la demanda están orientadas a que se declare la ineficacia del traslado de régimen pensional efectuado por el señor</w:t>
      </w:r>
      <w:r w:rsidRPr="000261AD">
        <w:rPr>
          <w:sz w:val="22"/>
          <w:szCs w:val="22"/>
          <w:lang w:val="es-CO"/>
        </w:rPr>
        <w:t xml:space="preserve"> </w:t>
      </w:r>
      <w:r w:rsidRPr="000261AD" w:rsidR="00D5149E">
        <w:rPr>
          <w:rStyle w:val="normaltextrun"/>
          <w:b/>
          <w:bCs/>
          <w:color w:val="000000"/>
          <w:sz w:val="22"/>
          <w:szCs w:val="22"/>
          <w:bdr w:val="none" w:color="auto" w:sz="0" w:space="0" w:frame="1"/>
        </w:rPr>
        <w:t>JORGE TIBERIO UCHIMA MENESES</w:t>
      </w:r>
      <w:r w:rsidRPr="000261AD">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261AD">
        <w:rPr>
          <w:sz w:val="22"/>
          <w:szCs w:val="22"/>
        </w:rPr>
        <w:t xml:space="preserve">.   </w:t>
      </w:r>
    </w:p>
    <w:p w:rsidRPr="000261AD" w:rsidR="00C70303" w:rsidP="000261AD" w:rsidRDefault="00C70303" w14:paraId="09F8A4BF" w14:textId="77777777">
      <w:pPr>
        <w:pStyle w:val="BodyText"/>
        <w:ind w:right="111"/>
        <w:jc w:val="both"/>
        <w:rPr>
          <w:sz w:val="22"/>
          <w:szCs w:val="22"/>
        </w:rPr>
      </w:pPr>
    </w:p>
    <w:p w:rsidRPr="000261AD" w:rsidR="00C70303" w:rsidP="000261AD" w:rsidRDefault="00C70303" w14:paraId="22D4DFF9" w14:textId="77777777">
      <w:pPr>
        <w:pStyle w:val="BodyText"/>
        <w:ind w:right="111"/>
        <w:jc w:val="both"/>
        <w:rPr>
          <w:sz w:val="22"/>
          <w:szCs w:val="22"/>
        </w:rPr>
      </w:pPr>
      <w:r w:rsidRPr="000261AD">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0261AD" w:rsidR="00C70303" w:rsidP="000261AD" w:rsidRDefault="00C70303" w14:paraId="5BA109DB" w14:textId="77777777">
      <w:pPr>
        <w:pStyle w:val="BodyText"/>
        <w:ind w:right="111"/>
        <w:jc w:val="both"/>
        <w:rPr>
          <w:sz w:val="22"/>
          <w:szCs w:val="22"/>
        </w:rPr>
      </w:pPr>
    </w:p>
    <w:p w:rsidRPr="000261AD" w:rsidR="00C70303" w:rsidP="000261AD" w:rsidRDefault="00C70303" w14:paraId="4C03EB74" w14:textId="77777777">
      <w:pPr>
        <w:pStyle w:val="BodyText"/>
        <w:ind w:right="111"/>
        <w:jc w:val="both"/>
        <w:rPr>
          <w:rFonts w:eastAsia="Times New Roman"/>
          <w:color w:val="000000"/>
          <w:sz w:val="22"/>
          <w:szCs w:val="22"/>
          <w:bdr w:val="none" w:color="auto" w:sz="0" w:space="0" w:frame="1"/>
          <w:lang w:eastAsia="es-CO"/>
        </w:rPr>
      </w:pPr>
      <w:r w:rsidRPr="000261AD">
        <w:rPr>
          <w:sz w:val="22"/>
          <w:szCs w:val="22"/>
        </w:rPr>
        <w:t>Por consiguiente, de ninguna manera es viable que se le imponga a mi representada en calidad de aseguradora previsional, la carga que atañe a</w:t>
      </w:r>
      <w:r w:rsidRPr="000261AD">
        <w:rPr>
          <w:rFonts w:eastAsia="Times New Roman"/>
          <w:color w:val="000000"/>
          <w:sz w:val="22"/>
          <w:szCs w:val="22"/>
          <w:bdr w:val="none" w:color="auto" w:sz="0" w:space="0"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0261AD" w:rsidR="00C70303" w:rsidP="000261AD" w:rsidRDefault="00C70303" w14:paraId="4D6C9343" w14:textId="77777777">
      <w:pPr>
        <w:pStyle w:val="BodyText"/>
        <w:ind w:right="111"/>
        <w:jc w:val="both"/>
        <w:rPr>
          <w:rFonts w:eastAsia="Times New Roman"/>
          <w:color w:val="000000"/>
          <w:sz w:val="22"/>
          <w:szCs w:val="22"/>
          <w:bdr w:val="none" w:color="auto" w:sz="0" w:space="0" w:frame="1"/>
          <w:lang w:eastAsia="es-CO"/>
        </w:rPr>
      </w:pPr>
    </w:p>
    <w:p w:rsidRPr="000261AD" w:rsidR="00C70303" w:rsidP="000261AD" w:rsidRDefault="00C70303" w14:paraId="595A4E2D" w14:textId="77777777">
      <w:pPr>
        <w:pStyle w:val="BodyText"/>
        <w:ind w:right="111"/>
        <w:jc w:val="both"/>
        <w:rPr>
          <w:rFonts w:eastAsia="Times New Roman"/>
          <w:color w:val="000000"/>
          <w:sz w:val="22"/>
          <w:szCs w:val="22"/>
          <w:bdr w:val="none" w:color="auto" w:sz="0" w:space="0" w:frame="1"/>
          <w:lang w:eastAsia="es-CO"/>
        </w:rPr>
      </w:pPr>
      <w:r w:rsidRPr="000261AD">
        <w:rPr>
          <w:rFonts w:eastAsia="Times New Roman"/>
          <w:color w:val="000000"/>
          <w:sz w:val="22"/>
          <w:szCs w:val="22"/>
          <w:bdr w:val="none" w:color="auto" w:sz="0" w:space="0" w:frame="1"/>
          <w:lang w:eastAsia="es-CO"/>
        </w:rPr>
        <w:t>Respecto al seguro previsional, se precisa que</w:t>
      </w:r>
      <w:r w:rsidRPr="000261AD">
        <w:rPr>
          <w:sz w:val="22"/>
          <w:szCs w:val="22"/>
        </w:rPr>
        <w:t xml:space="preserve"> </w:t>
      </w:r>
      <w:r w:rsidRPr="000261AD">
        <w:rPr>
          <w:rFonts w:eastAsia="Times New Roman"/>
          <w:color w:val="000000"/>
          <w:sz w:val="22"/>
          <w:szCs w:val="22"/>
          <w:bdr w:val="none" w:color="auto" w:sz="0" w:space="0" w:frame="1"/>
          <w:lang w:eastAsia="es-CO"/>
        </w:rPr>
        <w:t>no es posible que la aseguradora devuelva la prima ya que fue debidamente devenga en razón a que asumió el riesgo futuro e incierto</w:t>
      </w:r>
      <w:r w:rsidRPr="000261AD">
        <w:rPr>
          <w:sz w:val="22"/>
          <w:szCs w:val="22"/>
        </w:rPr>
        <w:t xml:space="preserve"> </w:t>
      </w:r>
      <w:r w:rsidRPr="000261AD">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0261AD" w:rsidR="00C70303" w:rsidP="000261AD" w:rsidRDefault="00C70303" w14:paraId="7875F035" w14:textId="77777777">
      <w:pPr>
        <w:pStyle w:val="BodyText"/>
        <w:ind w:right="111"/>
        <w:jc w:val="both"/>
        <w:rPr>
          <w:sz w:val="22"/>
          <w:szCs w:val="22"/>
        </w:rPr>
      </w:pPr>
    </w:p>
    <w:p w:rsidRPr="000261AD" w:rsidR="00C70303" w:rsidP="000261AD" w:rsidRDefault="00C70303" w14:paraId="5F8D159E" w14:textId="77777777">
      <w:pPr>
        <w:pStyle w:val="BodyText"/>
        <w:ind w:right="111"/>
        <w:jc w:val="both"/>
        <w:rPr>
          <w:sz w:val="22"/>
          <w:szCs w:val="22"/>
        </w:rPr>
      </w:pPr>
      <w:r w:rsidRPr="000261AD">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rsidRPr="000261AD" w:rsidR="00C70303" w:rsidP="000261AD" w:rsidRDefault="00C70303" w14:paraId="42832BAF" w14:textId="77777777">
      <w:pPr>
        <w:pStyle w:val="BodyText"/>
        <w:jc w:val="both"/>
        <w:rPr>
          <w:sz w:val="22"/>
          <w:szCs w:val="22"/>
        </w:rPr>
      </w:pPr>
    </w:p>
    <w:p w:rsidRPr="000261AD" w:rsidR="00C70303" w:rsidP="000261AD" w:rsidRDefault="00C70303" w14:paraId="3D2FB7E2" w14:textId="77777777">
      <w:pPr>
        <w:pStyle w:val="BodyText"/>
        <w:ind w:right="116"/>
        <w:jc w:val="both"/>
        <w:rPr>
          <w:sz w:val="22"/>
          <w:szCs w:val="22"/>
        </w:rPr>
      </w:pPr>
      <w:r w:rsidRPr="000261AD">
        <w:rPr>
          <w:sz w:val="22"/>
          <w:szCs w:val="22"/>
        </w:rPr>
        <w:t>De esta manera, me refiero a cada pretensión de la siguiente manera:</w:t>
      </w:r>
    </w:p>
    <w:p w:rsidRPr="000261AD" w:rsidR="00C70303" w:rsidP="000261AD" w:rsidRDefault="00C70303" w14:paraId="6AAE34BD" w14:textId="77777777">
      <w:pPr>
        <w:pStyle w:val="paragraph"/>
        <w:spacing w:before="0" w:beforeAutospacing="0" w:after="0" w:afterAutospacing="0"/>
        <w:jc w:val="both"/>
        <w:textAlignment w:val="baseline"/>
        <w:rPr>
          <w:rFonts w:ascii="Arial" w:hAnsi="Arial" w:cs="Arial"/>
          <w:b/>
          <w:sz w:val="22"/>
          <w:szCs w:val="22"/>
        </w:rPr>
      </w:pPr>
    </w:p>
    <w:p w:rsidRPr="000261AD" w:rsidR="00C70303" w:rsidP="000261AD" w:rsidRDefault="00C70303" w14:paraId="382A161F" w14:textId="77777777">
      <w:pPr>
        <w:pStyle w:val="paragraph"/>
        <w:spacing w:before="0" w:beforeAutospacing="0" w:after="0" w:afterAutospacing="0"/>
        <w:jc w:val="both"/>
        <w:textAlignment w:val="baseline"/>
        <w:rPr>
          <w:rFonts w:ascii="Arial" w:hAnsi="Arial" w:cs="Arial"/>
          <w:bCs/>
          <w:color w:val="000000"/>
          <w:sz w:val="22"/>
          <w:szCs w:val="22"/>
        </w:rPr>
      </w:pPr>
      <w:r w:rsidRPr="000261AD">
        <w:rPr>
          <w:rFonts w:ascii="Arial" w:hAnsi="Arial" w:cs="Arial"/>
          <w:b/>
          <w:bCs/>
          <w:sz w:val="22"/>
          <w:szCs w:val="22"/>
        </w:rPr>
        <w:t xml:space="preserve">A LA </w:t>
      </w:r>
      <w:r w:rsidRPr="000261AD" w:rsidR="00AC3B0B">
        <w:rPr>
          <w:rFonts w:ascii="Arial" w:hAnsi="Arial" w:cs="Arial"/>
          <w:b/>
          <w:bCs/>
          <w:sz w:val="22"/>
          <w:szCs w:val="22"/>
        </w:rPr>
        <w:t>PRIMERA</w:t>
      </w:r>
      <w:r w:rsidRPr="000261AD">
        <w:rPr>
          <w:rFonts w:ascii="Arial" w:hAnsi="Arial" w:cs="Arial"/>
          <w:b/>
          <w:bCs/>
          <w:sz w:val="22"/>
          <w:szCs w:val="22"/>
        </w:rPr>
        <w:t xml:space="preserve">: </w:t>
      </w:r>
      <w:r w:rsidRPr="000261AD">
        <w:rPr>
          <w:rFonts w:ascii="Arial" w:hAnsi="Arial" w:cs="Arial"/>
          <w:b/>
          <w:color w:val="000000"/>
          <w:sz w:val="22"/>
          <w:szCs w:val="22"/>
        </w:rPr>
        <w:t xml:space="preserve">ME OPONGO, </w:t>
      </w:r>
      <w:r w:rsidRPr="000261AD">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Pr="000261AD" w:rsidR="00C70303" w:rsidP="000261AD" w:rsidRDefault="00C70303" w14:paraId="419F6679" w14:textId="77777777">
      <w:pPr>
        <w:pStyle w:val="paragraph"/>
        <w:spacing w:before="0" w:beforeAutospacing="0" w:after="0" w:afterAutospacing="0"/>
        <w:jc w:val="both"/>
        <w:textAlignment w:val="baseline"/>
        <w:rPr>
          <w:rFonts w:ascii="Arial" w:hAnsi="Arial" w:cs="Arial"/>
          <w:bCs/>
          <w:color w:val="000000"/>
          <w:sz w:val="22"/>
          <w:szCs w:val="22"/>
        </w:rPr>
      </w:pPr>
    </w:p>
    <w:p w:rsidRPr="000261AD" w:rsidR="00C70303" w:rsidP="000261AD" w:rsidRDefault="00C70303" w14:paraId="1B2B072D" w14:textId="77777777">
      <w:pPr>
        <w:jc w:val="both"/>
        <w:textAlignment w:val="baseline"/>
        <w:rPr>
          <w:rStyle w:val="eop"/>
          <w:color w:val="000000"/>
          <w:shd w:val="clear" w:color="auto" w:fill="FFFFFF"/>
        </w:rPr>
      </w:pPr>
      <w:r w:rsidRPr="000261AD">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261AD">
        <w:rPr>
          <w:rStyle w:val="eop"/>
          <w:color w:val="000000"/>
          <w:shd w:val="clear" w:color="auto" w:fill="FFFFFF"/>
        </w:rPr>
        <w:t> </w:t>
      </w:r>
    </w:p>
    <w:p w:rsidRPr="000261AD" w:rsidR="00C70303" w:rsidP="000261AD" w:rsidRDefault="00C70303" w14:paraId="5CBF0D4E" w14:textId="77777777">
      <w:pPr>
        <w:jc w:val="both"/>
        <w:textAlignment w:val="baseline"/>
        <w:rPr>
          <w:rStyle w:val="eop"/>
          <w:color w:val="000000"/>
          <w:shd w:val="clear" w:color="auto" w:fill="FFFFFF"/>
        </w:rPr>
      </w:pPr>
    </w:p>
    <w:p w:rsidRPr="000261AD" w:rsidR="00C70303" w:rsidP="000261AD" w:rsidRDefault="00C70303" w14:paraId="286E5FE0"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 xml:space="preserve">Aunado a lo anterior, </w:t>
      </w:r>
      <w:r w:rsidRPr="000261AD">
        <w:rPr>
          <w:rStyle w:val="normaltextrun"/>
          <w:rFonts w:ascii="Arial" w:hAnsi="Arial" w:eastAsia="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0261AD">
        <w:rPr>
          <w:rStyle w:val="eop"/>
          <w:rFonts w:ascii="Arial" w:hAnsi="Arial" w:cs="Arial"/>
          <w:color w:val="000000"/>
          <w:sz w:val="22"/>
          <w:szCs w:val="22"/>
        </w:rPr>
        <w:t> </w:t>
      </w:r>
    </w:p>
    <w:p w:rsidRPr="000261AD" w:rsidR="00C70303" w:rsidP="000261AD" w:rsidRDefault="00C70303" w14:paraId="2D60D57D"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color w:val="000000"/>
          <w:sz w:val="22"/>
          <w:szCs w:val="22"/>
        </w:rPr>
        <w:t> </w:t>
      </w:r>
      <w:r w:rsidRPr="000261AD">
        <w:rPr>
          <w:rStyle w:val="eop"/>
          <w:rFonts w:ascii="Arial" w:hAnsi="Arial" w:cs="Arial"/>
          <w:color w:val="000000"/>
          <w:sz w:val="22"/>
          <w:szCs w:val="22"/>
        </w:rPr>
        <w:t> </w:t>
      </w:r>
    </w:p>
    <w:p w:rsidRPr="000261AD" w:rsidR="00C70303" w:rsidP="000261AD" w:rsidRDefault="00C70303" w14:paraId="76EAF054" w14:textId="77777777">
      <w:pPr>
        <w:pStyle w:val="paragraph"/>
        <w:spacing w:before="0" w:beforeAutospacing="0" w:after="0" w:afterAutospacing="0"/>
        <w:ind w:left="360"/>
        <w:jc w:val="both"/>
        <w:textAlignment w:val="baseline"/>
        <w:rPr>
          <w:rFonts w:ascii="Arial" w:hAnsi="Arial" w:cs="Arial"/>
          <w:sz w:val="22"/>
          <w:szCs w:val="22"/>
        </w:rPr>
      </w:pPr>
      <w:r w:rsidRPr="000261AD">
        <w:rPr>
          <w:rStyle w:val="normaltextrun"/>
          <w:rFonts w:ascii="Arial" w:hAnsi="Arial" w:eastAsia="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261AD">
        <w:rPr>
          <w:rStyle w:val="normaltextrun"/>
          <w:rFonts w:ascii="Arial" w:hAnsi="Arial" w:eastAsia="Arial" w:cs="Arial"/>
          <w:color w:val="000000"/>
          <w:sz w:val="22"/>
          <w:szCs w:val="22"/>
        </w:rPr>
        <w:t> </w:t>
      </w:r>
      <w:r w:rsidRPr="000261AD">
        <w:rPr>
          <w:rStyle w:val="eop"/>
          <w:rFonts w:ascii="Arial" w:hAnsi="Arial" w:cs="Arial"/>
          <w:color w:val="000000"/>
          <w:sz w:val="22"/>
          <w:szCs w:val="22"/>
        </w:rPr>
        <w:t> </w:t>
      </w:r>
    </w:p>
    <w:p w:rsidRPr="000261AD" w:rsidR="00C70303" w:rsidP="000261AD" w:rsidRDefault="00C70303" w14:paraId="2E12B124" w14:textId="77777777">
      <w:pPr>
        <w:pStyle w:val="paragraph"/>
        <w:spacing w:before="0" w:beforeAutospacing="0" w:after="0" w:afterAutospacing="0"/>
        <w:ind w:left="360"/>
        <w:jc w:val="both"/>
        <w:textAlignment w:val="baseline"/>
        <w:rPr>
          <w:rFonts w:ascii="Arial" w:hAnsi="Arial" w:cs="Arial"/>
          <w:sz w:val="22"/>
          <w:szCs w:val="22"/>
        </w:rPr>
      </w:pPr>
      <w:r w:rsidRPr="000261AD">
        <w:rPr>
          <w:rStyle w:val="normaltextrun"/>
          <w:rFonts w:ascii="Arial" w:hAnsi="Arial" w:eastAsia="Arial" w:cs="Arial"/>
          <w:color w:val="000000"/>
          <w:sz w:val="22"/>
          <w:szCs w:val="22"/>
        </w:rPr>
        <w:t> </w:t>
      </w:r>
      <w:r w:rsidRPr="000261AD">
        <w:rPr>
          <w:rStyle w:val="eop"/>
          <w:rFonts w:ascii="Arial" w:hAnsi="Arial" w:cs="Arial"/>
          <w:color w:val="000000"/>
          <w:sz w:val="22"/>
          <w:szCs w:val="22"/>
        </w:rPr>
        <w:t> </w:t>
      </w:r>
    </w:p>
    <w:p w:rsidRPr="000261AD" w:rsidR="00C70303" w:rsidP="000261AD" w:rsidRDefault="00C70303" w14:paraId="1E2277D7"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color w:val="000000"/>
          <w:sz w:val="22"/>
          <w:szCs w:val="22"/>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 </w:t>
      </w:r>
      <w:r w:rsidRPr="000261AD">
        <w:rPr>
          <w:rStyle w:val="eop"/>
          <w:rFonts w:ascii="Arial" w:hAnsi="Arial" w:cs="Arial"/>
          <w:color w:val="000000"/>
          <w:sz w:val="22"/>
          <w:szCs w:val="22"/>
        </w:rPr>
        <w:t> </w:t>
      </w:r>
    </w:p>
    <w:p w:rsidRPr="000261AD" w:rsidR="00C70303" w:rsidP="000261AD" w:rsidRDefault="00C70303" w14:paraId="2B5C2AB4"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 </w:t>
      </w:r>
      <w:r w:rsidRPr="000261AD">
        <w:rPr>
          <w:rStyle w:val="eop"/>
          <w:rFonts w:ascii="Arial" w:hAnsi="Arial" w:cs="Arial"/>
          <w:sz w:val="22"/>
          <w:szCs w:val="22"/>
        </w:rPr>
        <w:t> </w:t>
      </w:r>
    </w:p>
    <w:p w:rsidRPr="000261AD" w:rsidR="00C70303" w:rsidP="000261AD" w:rsidRDefault="00C70303" w14:paraId="09DF0CB1" w14:textId="19EB453D">
      <w:pPr>
        <w:pStyle w:val="paragraph"/>
        <w:spacing w:before="0" w:beforeAutospacing="0" w:after="0" w:afterAutospacing="0"/>
        <w:jc w:val="both"/>
        <w:textAlignment w:val="baseline"/>
        <w:rPr>
          <w:rStyle w:val="eop"/>
          <w:rFonts w:ascii="Arial" w:hAnsi="Arial" w:cs="Arial"/>
          <w:sz w:val="22"/>
          <w:szCs w:val="22"/>
        </w:rPr>
      </w:pPr>
      <w:r w:rsidRPr="000261AD">
        <w:rPr>
          <w:rStyle w:val="normaltextrun"/>
          <w:rFonts w:ascii="Arial" w:hAnsi="Arial" w:eastAsia="Arial" w:cs="Arial"/>
          <w:sz w:val="22"/>
          <w:szCs w:val="22"/>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sidRPr="000261AD" w:rsidR="00AC3B0B">
        <w:rPr>
          <w:rStyle w:val="normaltextrun"/>
          <w:rFonts w:ascii="Arial" w:hAnsi="Arial" w:eastAsia="Arial" w:cs="Arial"/>
          <w:sz w:val="22"/>
          <w:szCs w:val="22"/>
        </w:rPr>
        <w:t>6</w:t>
      </w:r>
      <w:r w:rsidRPr="000261AD" w:rsidR="00C774B4">
        <w:rPr>
          <w:rStyle w:val="normaltextrun"/>
          <w:rFonts w:ascii="Arial" w:hAnsi="Arial" w:eastAsia="Arial" w:cs="Arial"/>
          <w:sz w:val="22"/>
          <w:szCs w:val="22"/>
        </w:rPr>
        <w:t>2</w:t>
      </w:r>
      <w:r w:rsidRPr="000261AD">
        <w:rPr>
          <w:rStyle w:val="normaltextrun"/>
          <w:rFonts w:ascii="Arial" w:hAnsi="Arial" w:eastAsia="Arial" w:cs="Arial"/>
          <w:sz w:val="22"/>
          <w:szCs w:val="22"/>
        </w:rPr>
        <w:t xml:space="preserve"> años de edad.  </w:t>
      </w:r>
      <w:r w:rsidRPr="000261AD">
        <w:rPr>
          <w:rStyle w:val="eop"/>
          <w:rFonts w:ascii="Arial" w:hAnsi="Arial" w:cs="Arial"/>
          <w:sz w:val="22"/>
          <w:szCs w:val="22"/>
        </w:rPr>
        <w:t> </w:t>
      </w:r>
    </w:p>
    <w:p w:rsidRPr="000261AD" w:rsidR="00AC3B0B" w:rsidP="000261AD" w:rsidRDefault="00AC3B0B" w14:paraId="4CF698D9" w14:textId="77777777">
      <w:pPr>
        <w:pStyle w:val="paragraph"/>
        <w:spacing w:before="0" w:beforeAutospacing="0" w:after="0" w:afterAutospacing="0"/>
        <w:jc w:val="both"/>
        <w:textAlignment w:val="baseline"/>
        <w:rPr>
          <w:rStyle w:val="eop"/>
          <w:rFonts w:ascii="Arial" w:hAnsi="Arial" w:cs="Arial"/>
          <w:sz w:val="22"/>
          <w:szCs w:val="22"/>
        </w:rPr>
      </w:pPr>
    </w:p>
    <w:p w:rsidRPr="000261AD" w:rsidR="00C774B4" w:rsidP="000261AD" w:rsidRDefault="00AC3B0B" w14:paraId="0C766644" w14:textId="7C3AC2DE">
      <w:pPr>
        <w:pStyle w:val="paragraph"/>
        <w:spacing w:before="0" w:beforeAutospacing="0" w:after="0" w:afterAutospacing="0"/>
        <w:jc w:val="both"/>
        <w:textAlignment w:val="baseline"/>
        <w:rPr>
          <w:rFonts w:ascii="Arial" w:hAnsi="Arial" w:cs="Arial"/>
          <w:sz w:val="22"/>
          <w:szCs w:val="22"/>
        </w:rPr>
      </w:pPr>
      <w:r w:rsidRPr="000261AD">
        <w:rPr>
          <w:rFonts w:ascii="Arial" w:hAnsi="Arial" w:cs="Arial"/>
          <w:b/>
          <w:bCs/>
          <w:sz w:val="22"/>
          <w:szCs w:val="22"/>
        </w:rPr>
        <w:t xml:space="preserve">A LA SEGUNDA: </w:t>
      </w:r>
      <w:r w:rsidRPr="000261AD" w:rsidR="00C774B4">
        <w:rPr>
          <w:rStyle w:val="normaltextrun"/>
          <w:rFonts w:ascii="Arial" w:hAnsi="Arial" w:eastAsia="Arial" w:cs="Arial"/>
          <w:b/>
          <w:bCs/>
          <w:sz w:val="22"/>
          <w:szCs w:val="22"/>
        </w:rPr>
        <w:t xml:space="preserve">ME OPONGO </w:t>
      </w:r>
      <w:r w:rsidRPr="000261AD" w:rsidR="00C774B4">
        <w:rPr>
          <w:rStyle w:val="normaltextrun"/>
          <w:rFonts w:ascii="Arial" w:hAnsi="Arial" w:eastAsia="Arial" w:cs="Arial"/>
          <w:sz w:val="22"/>
          <w:szCs w:val="22"/>
        </w:rPr>
        <w:t xml:space="preserve">si se afectan los intereses de mi prohijada, debiéndose precisar que la presente pretensión no se encuentra dirigida en contra de ALLIANZ SEGUROS DE VIDA S.A. No obstante,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Pr="000261AD" w:rsidR="00C774B4">
        <w:rPr>
          <w:rFonts w:ascii="Arial" w:hAnsi="Arial" w:cs="Arial"/>
          <w:b/>
          <w:bCs/>
          <w:sz w:val="22"/>
          <w:szCs w:val="22"/>
          <w:lang w:val="es-ES"/>
        </w:rPr>
        <w:t xml:space="preserve">JORGE TIBERIO UCHIMA MENESES. </w:t>
      </w:r>
    </w:p>
    <w:p w:rsidRPr="000261AD" w:rsidR="00C774B4" w:rsidP="000261AD" w:rsidRDefault="00C774B4" w14:paraId="353DF254"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C774B4" w:rsidP="000261AD" w:rsidRDefault="00C774B4" w14:paraId="24866020" w14:textId="77777777">
      <w:pPr>
        <w:pStyle w:val="paragraph"/>
        <w:spacing w:before="0" w:beforeAutospacing="0" w:after="0" w:afterAutospacing="0"/>
        <w:ind w:right="105"/>
        <w:jc w:val="both"/>
        <w:textAlignment w:val="baseline"/>
        <w:rPr>
          <w:rFonts w:ascii="Arial" w:hAnsi="Arial" w:cs="Arial"/>
          <w:sz w:val="22"/>
          <w:szCs w:val="22"/>
        </w:rPr>
      </w:pPr>
      <w:r w:rsidRPr="000261AD">
        <w:rPr>
          <w:rStyle w:val="normaltextrun"/>
          <w:rFonts w:ascii="Arial" w:hAnsi="Arial" w:eastAsia="Arial" w:cs="Arial"/>
          <w:sz w:val="22"/>
          <w:szCs w:val="22"/>
        </w:rPr>
        <w:t>No obstante, es necesario poner de presente al Despacho que, de ninguna manera podrán endilgarse pagos en cabeza de mi representada, en virtud de los siguientes argumentos: </w:t>
      </w:r>
      <w:r w:rsidRPr="000261AD">
        <w:rPr>
          <w:rStyle w:val="eop"/>
          <w:rFonts w:ascii="Arial" w:hAnsi="Arial" w:cs="Arial"/>
          <w:sz w:val="22"/>
          <w:szCs w:val="22"/>
        </w:rPr>
        <w:t> </w:t>
      </w:r>
    </w:p>
    <w:p w:rsidRPr="000261AD" w:rsidR="00C774B4" w:rsidP="000261AD" w:rsidRDefault="00C774B4" w14:paraId="52227CC6" w14:textId="77777777">
      <w:pPr>
        <w:pStyle w:val="paragraph"/>
        <w:spacing w:before="0" w:beforeAutospacing="0" w:after="0" w:afterAutospacing="0"/>
        <w:ind w:right="105"/>
        <w:jc w:val="both"/>
        <w:textAlignment w:val="baseline"/>
        <w:rPr>
          <w:rFonts w:ascii="Arial" w:hAnsi="Arial" w:cs="Arial"/>
          <w:sz w:val="22"/>
          <w:szCs w:val="22"/>
        </w:rPr>
      </w:pPr>
      <w:r w:rsidRPr="000261AD">
        <w:rPr>
          <w:rStyle w:val="normaltextrun"/>
          <w:rFonts w:ascii="Arial" w:hAnsi="Arial" w:eastAsia="Arial" w:cs="Arial"/>
          <w:sz w:val="22"/>
          <w:szCs w:val="22"/>
        </w:rPr>
        <w:t> </w:t>
      </w:r>
      <w:r w:rsidRPr="000261AD">
        <w:rPr>
          <w:rStyle w:val="eop"/>
          <w:rFonts w:ascii="Arial" w:hAnsi="Arial" w:cs="Arial"/>
          <w:sz w:val="22"/>
          <w:szCs w:val="22"/>
        </w:rPr>
        <w:t> </w:t>
      </w:r>
    </w:p>
    <w:p w:rsidRPr="000261AD" w:rsidR="00C774B4" w:rsidP="000261AD" w:rsidRDefault="00C774B4" w14:paraId="101986E8"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0261AD">
        <w:rPr>
          <w:rStyle w:val="eop"/>
          <w:rFonts w:ascii="Arial" w:hAnsi="Arial" w:cs="Arial"/>
          <w:sz w:val="22"/>
          <w:szCs w:val="22"/>
        </w:rPr>
        <w:t> </w:t>
      </w:r>
    </w:p>
    <w:p w:rsidRPr="000261AD" w:rsidR="00C774B4" w:rsidP="000261AD" w:rsidRDefault="00C774B4" w14:paraId="3E5936FE"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 </w:t>
      </w:r>
      <w:r w:rsidRPr="000261AD">
        <w:rPr>
          <w:rStyle w:val="eop"/>
          <w:rFonts w:ascii="Arial" w:hAnsi="Arial" w:cs="Arial"/>
          <w:sz w:val="22"/>
          <w:szCs w:val="22"/>
        </w:rPr>
        <w:t> </w:t>
      </w:r>
    </w:p>
    <w:p w:rsidRPr="000261AD" w:rsidR="00C774B4" w:rsidP="000261AD" w:rsidRDefault="00C774B4" w14:paraId="7F9F7766"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0261AD">
        <w:rPr>
          <w:rStyle w:val="normaltextrun"/>
          <w:rFonts w:ascii="Arial" w:hAnsi="Arial" w:eastAsia="Arial" w:cs="Arial"/>
          <w:color w:val="000000"/>
          <w:sz w:val="22"/>
          <w:szCs w:val="22"/>
        </w:rPr>
        <w:t xml:space="preserve">, por cuanto </w:t>
      </w:r>
      <w:r w:rsidRPr="000261AD">
        <w:rPr>
          <w:rStyle w:val="normaltextrun"/>
          <w:rFonts w:ascii="Arial" w:hAnsi="Arial" w:eastAsia="Arial" w:cs="Arial"/>
          <w:color w:val="000000"/>
          <w:sz w:val="22"/>
          <w:szCs w:val="22"/>
          <w:u w:val="single"/>
        </w:rPr>
        <w:t>dichos conceptos NO hacen parte de los amparos otorgados en la póliza de seguro previsional aludido.</w:t>
      </w:r>
      <w:r w:rsidRPr="000261AD">
        <w:rPr>
          <w:rStyle w:val="normaltextrun"/>
          <w:rFonts w:ascii="Arial" w:hAnsi="Arial" w:eastAsia="Arial" w:cs="Arial"/>
          <w:color w:val="000000"/>
          <w:sz w:val="22"/>
          <w:szCs w:val="22"/>
        </w:rPr>
        <w:t> </w:t>
      </w:r>
      <w:r w:rsidRPr="000261AD">
        <w:rPr>
          <w:rStyle w:val="eop"/>
          <w:rFonts w:ascii="Arial" w:hAnsi="Arial" w:cs="Arial"/>
          <w:color w:val="000000"/>
          <w:sz w:val="22"/>
          <w:szCs w:val="22"/>
        </w:rPr>
        <w:t> </w:t>
      </w:r>
    </w:p>
    <w:p w:rsidRPr="000261AD" w:rsidR="00C774B4" w:rsidP="000261AD" w:rsidRDefault="00C774B4" w14:paraId="23B48F0C"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color w:val="000000"/>
          <w:sz w:val="22"/>
          <w:szCs w:val="22"/>
        </w:rPr>
        <w:t> </w:t>
      </w:r>
      <w:r w:rsidRPr="000261AD">
        <w:rPr>
          <w:rStyle w:val="eop"/>
          <w:rFonts w:ascii="Arial" w:hAnsi="Arial" w:cs="Arial"/>
          <w:color w:val="000000"/>
          <w:sz w:val="22"/>
          <w:szCs w:val="22"/>
        </w:rPr>
        <w:t> </w:t>
      </w:r>
    </w:p>
    <w:p w:rsidRPr="000261AD" w:rsidR="00C774B4" w:rsidP="000261AD" w:rsidRDefault="00C774B4" w14:paraId="60E09719"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color w:val="000000"/>
          <w:sz w:val="22"/>
          <w:szCs w:val="22"/>
        </w:rPr>
        <w:t>En tercer lugar, </w:t>
      </w:r>
      <w:r w:rsidRPr="000261AD">
        <w:rPr>
          <w:rStyle w:val="normaltextrun"/>
          <w:rFonts w:ascii="Arial" w:hAnsi="Arial" w:eastAsia="Arial" w:cs="Arial"/>
          <w:sz w:val="22"/>
          <w:szCs w:val="22"/>
        </w:rPr>
        <w:t xml:space="preserve"> </w:t>
      </w:r>
      <w:r w:rsidRPr="000261AD">
        <w:rPr>
          <w:rStyle w:val="normaltextrun"/>
          <w:rFonts w:ascii="Arial" w:hAnsi="Arial" w:eastAsia="Arial" w:cs="Arial"/>
          <w:color w:val="000000"/>
          <w:sz w:val="22"/>
          <w:szCs w:val="2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261AD">
        <w:rPr>
          <w:rStyle w:val="eop"/>
          <w:rFonts w:ascii="Arial" w:hAnsi="Arial" w:cs="Arial"/>
          <w:color w:val="000000"/>
          <w:sz w:val="22"/>
          <w:szCs w:val="22"/>
        </w:rPr>
        <w:t> </w:t>
      </w:r>
    </w:p>
    <w:p w:rsidRPr="000261AD" w:rsidR="00C774B4" w:rsidP="000261AD" w:rsidRDefault="00C774B4" w14:paraId="23118ED3"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color w:val="000000"/>
          <w:sz w:val="22"/>
          <w:szCs w:val="22"/>
        </w:rPr>
        <w:t> </w:t>
      </w:r>
    </w:p>
    <w:p w:rsidRPr="000261AD" w:rsidR="00C774B4" w:rsidP="000261AD" w:rsidRDefault="00C774B4" w14:paraId="73A0E7F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r w:rsidRPr="000261AD">
        <w:rPr>
          <w:rStyle w:val="eop"/>
          <w:rFonts w:ascii="Arial" w:hAnsi="Arial" w:cs="Arial"/>
          <w:sz w:val="22"/>
          <w:szCs w:val="22"/>
        </w:rPr>
        <w:t> </w:t>
      </w:r>
    </w:p>
    <w:p w:rsidRPr="000261AD" w:rsidR="00C774B4" w:rsidP="000261AD" w:rsidRDefault="00C774B4" w14:paraId="7EF04BEA" w14:textId="77777777">
      <w:pPr>
        <w:pStyle w:val="paragraph"/>
        <w:spacing w:before="0" w:beforeAutospacing="0" w:after="0" w:afterAutospacing="0"/>
        <w:ind w:right="105"/>
        <w:jc w:val="both"/>
        <w:textAlignment w:val="baseline"/>
        <w:rPr>
          <w:rFonts w:ascii="Arial" w:hAnsi="Arial" w:cs="Arial"/>
          <w:sz w:val="22"/>
          <w:szCs w:val="22"/>
        </w:rPr>
      </w:pPr>
      <w:r w:rsidRPr="000261AD">
        <w:rPr>
          <w:rStyle w:val="normaltextrun"/>
          <w:rFonts w:ascii="Arial" w:hAnsi="Arial" w:eastAsia="Arial" w:cs="Arial"/>
          <w:sz w:val="22"/>
          <w:szCs w:val="22"/>
        </w:rPr>
        <w:t> </w:t>
      </w:r>
      <w:r w:rsidRPr="000261AD">
        <w:rPr>
          <w:rStyle w:val="eop"/>
          <w:rFonts w:ascii="Arial" w:hAnsi="Arial" w:cs="Arial"/>
          <w:sz w:val="22"/>
          <w:szCs w:val="22"/>
        </w:rPr>
        <w:t> </w:t>
      </w:r>
    </w:p>
    <w:p w:rsidRPr="000261AD" w:rsidR="00C774B4" w:rsidP="000261AD" w:rsidRDefault="00C774B4" w14:paraId="639D5800"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0261AD">
        <w:rPr>
          <w:rStyle w:val="eop"/>
          <w:rFonts w:ascii="Arial" w:hAnsi="Arial" w:cs="Arial"/>
          <w:sz w:val="22"/>
          <w:szCs w:val="22"/>
        </w:rPr>
        <w:t> </w:t>
      </w:r>
    </w:p>
    <w:p w:rsidRPr="000261AD" w:rsidR="00C774B4" w:rsidP="000261AD" w:rsidRDefault="00C774B4" w14:paraId="37270132" w14:textId="2645EBEA">
      <w:pPr>
        <w:pStyle w:val="paragraph"/>
        <w:spacing w:before="0" w:beforeAutospacing="0" w:after="0" w:afterAutospacing="0"/>
        <w:jc w:val="both"/>
        <w:textAlignment w:val="baseline"/>
        <w:rPr>
          <w:rFonts w:ascii="Arial" w:hAnsi="Arial" w:cs="Arial"/>
          <w:b/>
          <w:bCs/>
          <w:sz w:val="22"/>
          <w:szCs w:val="22"/>
        </w:rPr>
      </w:pPr>
    </w:p>
    <w:p w:rsidRPr="000261AD" w:rsidR="00C774B4" w:rsidP="000261AD" w:rsidRDefault="00C774B4" w14:paraId="5064A772" w14:textId="77777777">
      <w:pPr>
        <w:pStyle w:val="paragraph"/>
        <w:spacing w:before="0" w:beforeAutospacing="0" w:after="0" w:afterAutospacing="0"/>
        <w:jc w:val="both"/>
        <w:textAlignment w:val="baseline"/>
        <w:rPr>
          <w:rFonts w:ascii="Arial" w:hAnsi="Arial" w:cs="Arial"/>
          <w:b/>
          <w:bCs/>
          <w:sz w:val="22"/>
          <w:szCs w:val="22"/>
        </w:rPr>
      </w:pPr>
    </w:p>
    <w:p w:rsidRPr="000261AD" w:rsidR="00C774B4" w:rsidP="000261AD" w:rsidRDefault="00C774B4" w14:paraId="6FF5E7EF" w14:textId="77777777">
      <w:pPr>
        <w:pStyle w:val="paragraph"/>
        <w:spacing w:before="0" w:beforeAutospacing="0" w:after="0" w:afterAutospacing="0"/>
        <w:jc w:val="both"/>
        <w:textAlignment w:val="baseline"/>
        <w:rPr>
          <w:rFonts w:ascii="Arial" w:hAnsi="Arial" w:cs="Arial"/>
          <w:b/>
          <w:bCs/>
          <w:sz w:val="22"/>
          <w:szCs w:val="22"/>
        </w:rPr>
      </w:pPr>
    </w:p>
    <w:p w:rsidRPr="000261AD" w:rsidR="00AC3B0B" w:rsidP="000261AD" w:rsidRDefault="00AC3B0B" w14:paraId="749CB724" w14:textId="77777777">
      <w:pPr>
        <w:pStyle w:val="paragraph"/>
        <w:spacing w:before="0" w:beforeAutospacing="0" w:after="0" w:afterAutospacing="0"/>
        <w:jc w:val="both"/>
        <w:textAlignment w:val="baseline"/>
        <w:rPr>
          <w:rFonts w:ascii="Arial" w:hAnsi="Arial" w:cs="Arial"/>
          <w:b/>
          <w:bCs/>
          <w:sz w:val="22"/>
          <w:szCs w:val="22"/>
        </w:rPr>
      </w:pPr>
    </w:p>
    <w:p w:rsidRPr="000261AD" w:rsidR="00C774B4" w:rsidP="000261AD" w:rsidRDefault="00894A4E" w14:paraId="6541DE1A" w14:textId="77777777">
      <w:pPr>
        <w:pStyle w:val="paragraph"/>
        <w:spacing w:before="0" w:beforeAutospacing="0" w:after="0" w:afterAutospacing="0"/>
        <w:jc w:val="both"/>
        <w:textAlignment w:val="baseline"/>
        <w:rPr>
          <w:rFonts w:ascii="Arial" w:hAnsi="Arial" w:cs="Arial"/>
          <w:bCs/>
          <w:color w:val="000000"/>
          <w:sz w:val="22"/>
          <w:szCs w:val="22"/>
        </w:rPr>
      </w:pPr>
      <w:r w:rsidRPr="000261AD">
        <w:rPr>
          <w:rFonts w:ascii="Arial" w:hAnsi="Arial" w:cs="Arial"/>
          <w:b/>
          <w:bCs/>
          <w:sz w:val="22"/>
          <w:szCs w:val="22"/>
        </w:rPr>
        <w:t xml:space="preserve">A LA TERCERA: </w:t>
      </w:r>
      <w:r w:rsidRPr="000261AD" w:rsidR="00C774B4">
        <w:rPr>
          <w:rFonts w:ascii="Arial" w:hAnsi="Arial" w:cs="Arial"/>
          <w:b/>
          <w:color w:val="000000"/>
          <w:sz w:val="22"/>
          <w:szCs w:val="22"/>
        </w:rPr>
        <w:t xml:space="preserve">ME OPONGO, </w:t>
      </w:r>
      <w:r w:rsidRPr="000261AD" w:rsidR="00C774B4">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Pr="000261AD" w:rsidR="00C774B4" w:rsidP="000261AD" w:rsidRDefault="00C774B4" w14:paraId="2AF27E63" w14:textId="77777777">
      <w:pPr>
        <w:pStyle w:val="paragraph"/>
        <w:spacing w:before="0" w:beforeAutospacing="0" w:after="0" w:afterAutospacing="0"/>
        <w:jc w:val="both"/>
        <w:textAlignment w:val="baseline"/>
        <w:rPr>
          <w:rFonts w:ascii="Arial" w:hAnsi="Arial" w:cs="Arial"/>
          <w:bCs/>
          <w:color w:val="000000"/>
          <w:sz w:val="22"/>
          <w:szCs w:val="22"/>
        </w:rPr>
      </w:pPr>
    </w:p>
    <w:p w:rsidRPr="000261AD" w:rsidR="00C774B4" w:rsidP="000261AD" w:rsidRDefault="00C774B4" w14:paraId="33E767DE" w14:textId="77777777">
      <w:pPr>
        <w:jc w:val="both"/>
        <w:textAlignment w:val="baseline"/>
        <w:rPr>
          <w:rStyle w:val="eop"/>
          <w:color w:val="000000"/>
          <w:shd w:val="clear" w:color="auto" w:fill="FFFFFF"/>
        </w:rPr>
      </w:pPr>
      <w:r w:rsidRPr="000261AD">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261AD">
        <w:rPr>
          <w:rStyle w:val="eop"/>
          <w:color w:val="000000"/>
          <w:shd w:val="clear" w:color="auto" w:fill="FFFFFF"/>
        </w:rPr>
        <w:t> </w:t>
      </w:r>
    </w:p>
    <w:p w:rsidRPr="000261AD" w:rsidR="00C774B4" w:rsidP="000261AD" w:rsidRDefault="00C774B4" w14:paraId="4F888990" w14:textId="77777777">
      <w:pPr>
        <w:jc w:val="both"/>
        <w:textAlignment w:val="baseline"/>
        <w:rPr>
          <w:rStyle w:val="eop"/>
          <w:color w:val="000000"/>
          <w:shd w:val="clear" w:color="auto" w:fill="FFFFFF"/>
        </w:rPr>
      </w:pPr>
    </w:p>
    <w:p w:rsidRPr="000261AD" w:rsidR="00C774B4" w:rsidP="000261AD" w:rsidRDefault="00C774B4" w14:paraId="441231F4"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 xml:space="preserve">Aunado a lo anterior, </w:t>
      </w:r>
      <w:r w:rsidRPr="000261AD">
        <w:rPr>
          <w:rStyle w:val="normaltextrun"/>
          <w:rFonts w:ascii="Arial" w:hAnsi="Arial" w:eastAsia="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0261AD">
        <w:rPr>
          <w:rStyle w:val="eop"/>
          <w:rFonts w:ascii="Arial" w:hAnsi="Arial" w:cs="Arial"/>
          <w:color w:val="000000"/>
          <w:sz w:val="22"/>
          <w:szCs w:val="22"/>
        </w:rPr>
        <w:t> </w:t>
      </w:r>
    </w:p>
    <w:p w:rsidRPr="000261AD" w:rsidR="00C774B4" w:rsidP="000261AD" w:rsidRDefault="00C774B4" w14:paraId="091332E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color w:val="000000"/>
          <w:sz w:val="22"/>
          <w:szCs w:val="22"/>
        </w:rPr>
        <w:t> </w:t>
      </w:r>
      <w:r w:rsidRPr="000261AD">
        <w:rPr>
          <w:rStyle w:val="eop"/>
          <w:rFonts w:ascii="Arial" w:hAnsi="Arial" w:cs="Arial"/>
          <w:color w:val="000000"/>
          <w:sz w:val="22"/>
          <w:szCs w:val="22"/>
        </w:rPr>
        <w:t> </w:t>
      </w:r>
    </w:p>
    <w:p w:rsidRPr="000261AD" w:rsidR="00C774B4" w:rsidP="000261AD" w:rsidRDefault="00C774B4" w14:paraId="4094E33F" w14:textId="77777777">
      <w:pPr>
        <w:pStyle w:val="paragraph"/>
        <w:spacing w:before="0" w:beforeAutospacing="0" w:after="0" w:afterAutospacing="0"/>
        <w:ind w:left="360"/>
        <w:jc w:val="both"/>
        <w:textAlignment w:val="baseline"/>
        <w:rPr>
          <w:rFonts w:ascii="Arial" w:hAnsi="Arial" w:cs="Arial"/>
          <w:sz w:val="22"/>
          <w:szCs w:val="22"/>
        </w:rPr>
      </w:pPr>
      <w:r w:rsidRPr="000261AD">
        <w:rPr>
          <w:rStyle w:val="normaltextrun"/>
          <w:rFonts w:ascii="Arial" w:hAnsi="Arial" w:eastAsia="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261AD">
        <w:rPr>
          <w:rStyle w:val="normaltextrun"/>
          <w:rFonts w:ascii="Arial" w:hAnsi="Arial" w:eastAsia="Arial" w:cs="Arial"/>
          <w:color w:val="000000"/>
          <w:sz w:val="22"/>
          <w:szCs w:val="22"/>
        </w:rPr>
        <w:t> </w:t>
      </w:r>
      <w:r w:rsidRPr="000261AD">
        <w:rPr>
          <w:rStyle w:val="eop"/>
          <w:rFonts w:ascii="Arial" w:hAnsi="Arial" w:cs="Arial"/>
          <w:color w:val="000000"/>
          <w:sz w:val="22"/>
          <w:szCs w:val="22"/>
        </w:rPr>
        <w:t> </w:t>
      </w:r>
    </w:p>
    <w:p w:rsidRPr="000261AD" w:rsidR="00C774B4" w:rsidP="000261AD" w:rsidRDefault="00C774B4" w14:paraId="2ADEB01F" w14:textId="77777777">
      <w:pPr>
        <w:pStyle w:val="paragraph"/>
        <w:spacing w:before="0" w:beforeAutospacing="0" w:after="0" w:afterAutospacing="0"/>
        <w:ind w:left="360"/>
        <w:jc w:val="both"/>
        <w:textAlignment w:val="baseline"/>
        <w:rPr>
          <w:rFonts w:ascii="Arial" w:hAnsi="Arial" w:cs="Arial"/>
          <w:sz w:val="22"/>
          <w:szCs w:val="22"/>
        </w:rPr>
      </w:pPr>
      <w:r w:rsidRPr="000261AD">
        <w:rPr>
          <w:rStyle w:val="normaltextrun"/>
          <w:rFonts w:ascii="Arial" w:hAnsi="Arial" w:eastAsia="Arial" w:cs="Arial"/>
          <w:color w:val="000000"/>
          <w:sz w:val="22"/>
          <w:szCs w:val="22"/>
        </w:rPr>
        <w:t> </w:t>
      </w:r>
      <w:r w:rsidRPr="000261AD">
        <w:rPr>
          <w:rStyle w:val="eop"/>
          <w:rFonts w:ascii="Arial" w:hAnsi="Arial" w:cs="Arial"/>
          <w:color w:val="000000"/>
          <w:sz w:val="22"/>
          <w:szCs w:val="22"/>
        </w:rPr>
        <w:t> </w:t>
      </w:r>
    </w:p>
    <w:p w:rsidRPr="000261AD" w:rsidR="00C774B4" w:rsidP="000261AD" w:rsidRDefault="00C774B4" w14:paraId="3C174CA2"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color w:val="000000"/>
          <w:sz w:val="22"/>
          <w:szCs w:val="22"/>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 </w:t>
      </w:r>
      <w:r w:rsidRPr="000261AD">
        <w:rPr>
          <w:rStyle w:val="eop"/>
          <w:rFonts w:ascii="Arial" w:hAnsi="Arial" w:cs="Arial"/>
          <w:color w:val="000000"/>
          <w:sz w:val="22"/>
          <w:szCs w:val="22"/>
        </w:rPr>
        <w:t> </w:t>
      </w:r>
    </w:p>
    <w:p w:rsidRPr="000261AD" w:rsidR="00C774B4" w:rsidP="000261AD" w:rsidRDefault="00C774B4" w14:paraId="64E3C59B"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 </w:t>
      </w:r>
      <w:r w:rsidRPr="000261AD">
        <w:rPr>
          <w:rStyle w:val="eop"/>
          <w:rFonts w:ascii="Arial" w:hAnsi="Arial" w:cs="Arial"/>
          <w:sz w:val="22"/>
          <w:szCs w:val="22"/>
        </w:rPr>
        <w:t> </w:t>
      </w:r>
    </w:p>
    <w:p w:rsidRPr="000261AD" w:rsidR="00C774B4" w:rsidP="000261AD" w:rsidRDefault="00C774B4" w14:paraId="1120B496" w14:textId="3A90AF1D">
      <w:pPr>
        <w:pStyle w:val="paragraph"/>
        <w:spacing w:before="0" w:beforeAutospacing="0" w:after="0" w:afterAutospacing="0"/>
        <w:jc w:val="both"/>
        <w:textAlignment w:val="baseline"/>
        <w:rPr>
          <w:rStyle w:val="eop"/>
          <w:rFonts w:ascii="Arial" w:hAnsi="Arial" w:cs="Arial"/>
          <w:sz w:val="22"/>
          <w:szCs w:val="22"/>
        </w:rPr>
      </w:pPr>
      <w:r w:rsidRPr="000261AD">
        <w:rPr>
          <w:rStyle w:val="normaltextrun"/>
          <w:rFonts w:ascii="Arial" w:hAnsi="Arial" w:eastAsia="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62 años de edad.  </w:t>
      </w:r>
      <w:r w:rsidRPr="000261AD">
        <w:rPr>
          <w:rStyle w:val="eop"/>
          <w:rFonts w:ascii="Arial" w:hAnsi="Arial" w:cs="Arial"/>
          <w:sz w:val="22"/>
          <w:szCs w:val="22"/>
        </w:rPr>
        <w:t> </w:t>
      </w:r>
    </w:p>
    <w:p w:rsidRPr="000261AD" w:rsidR="00B02E4E" w:rsidP="000261AD" w:rsidRDefault="00B02E4E" w14:paraId="5CC09AAD" w14:textId="77777777">
      <w:pPr>
        <w:pStyle w:val="paragraph"/>
        <w:spacing w:before="0" w:beforeAutospacing="0" w:after="0" w:afterAutospacing="0"/>
        <w:jc w:val="both"/>
        <w:textAlignment w:val="baseline"/>
        <w:rPr>
          <w:rFonts w:ascii="Arial" w:hAnsi="Arial" w:cs="Arial"/>
          <w:sz w:val="22"/>
          <w:szCs w:val="22"/>
          <w:lang w:val="es-ES"/>
        </w:rPr>
      </w:pPr>
    </w:p>
    <w:p w:rsidRPr="000261AD" w:rsidR="00C70303" w:rsidP="000261AD" w:rsidRDefault="00B02E4E" w14:paraId="63FAD7B5" w14:textId="7DB76AE9">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0261AD">
        <w:rPr>
          <w:rFonts w:ascii="Arial" w:hAnsi="Arial" w:cs="Arial"/>
          <w:b/>
          <w:bCs/>
          <w:sz w:val="22"/>
          <w:szCs w:val="22"/>
          <w:lang w:val="es-ES"/>
        </w:rPr>
        <w:t xml:space="preserve">A LA </w:t>
      </w:r>
      <w:r w:rsidRPr="000261AD" w:rsidR="00C774B4">
        <w:rPr>
          <w:rFonts w:ascii="Arial" w:hAnsi="Arial" w:cs="Arial"/>
          <w:b/>
          <w:bCs/>
          <w:sz w:val="22"/>
          <w:szCs w:val="22"/>
          <w:lang w:val="es-ES"/>
        </w:rPr>
        <w:t>CUARTA</w:t>
      </w:r>
      <w:r w:rsidRPr="000261AD">
        <w:rPr>
          <w:rFonts w:ascii="Arial" w:hAnsi="Arial" w:cs="Arial"/>
          <w:b/>
          <w:bCs/>
          <w:sz w:val="22"/>
          <w:szCs w:val="22"/>
          <w:lang w:val="es-ES"/>
        </w:rPr>
        <w:t xml:space="preserve">: </w:t>
      </w:r>
      <w:r w:rsidRPr="000261AD" w:rsidR="00C70303">
        <w:rPr>
          <w:rStyle w:val="normaltextrun"/>
          <w:rFonts w:ascii="Arial" w:hAnsi="Arial" w:cs="Arial"/>
          <w:b/>
          <w:bCs/>
          <w:color w:val="000000"/>
          <w:sz w:val="22"/>
          <w:szCs w:val="22"/>
          <w:shd w:val="clear" w:color="auto" w:fill="FFFFFF"/>
        </w:rPr>
        <w:t>ME OPONGO</w:t>
      </w:r>
      <w:r w:rsidRPr="000261AD" w:rsidR="00C70303">
        <w:rPr>
          <w:rStyle w:val="normaltextrun"/>
          <w:rFonts w:ascii="Arial" w:hAnsi="Arial" w:cs="Arial"/>
          <w:color w:val="000000"/>
          <w:sz w:val="22"/>
          <w:szCs w:val="22"/>
          <w:shd w:val="clear" w:color="auto" w:fill="FFFFFF"/>
        </w:rPr>
        <w:t xml:space="preserve"> </w:t>
      </w:r>
      <w:r w:rsidRPr="000261AD" w:rsidR="00C70303">
        <w:rPr>
          <w:rStyle w:val="normaltextrun"/>
          <w:rFonts w:ascii="Arial" w:hAnsi="Arial" w:cs="Arial"/>
          <w:color w:val="000000"/>
          <w:sz w:val="22"/>
          <w:szCs w:val="22"/>
          <w:shd w:val="clear" w:color="auto" w:fill="FFFFFF"/>
          <w:lang w:val="es-ES"/>
        </w:rPr>
        <w:t>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rsidRPr="000261AD" w:rsidR="00C70303" w:rsidP="000261AD" w:rsidRDefault="00C70303" w14:paraId="29321412" w14:textId="77777777">
      <w:pPr>
        <w:pStyle w:val="paragraph"/>
        <w:spacing w:before="0" w:beforeAutospacing="0" w:after="0" w:afterAutospacing="0"/>
        <w:jc w:val="both"/>
        <w:textAlignment w:val="baseline"/>
        <w:rPr>
          <w:rFonts w:ascii="Arial" w:hAnsi="Arial" w:eastAsia="Arial" w:cs="Arial"/>
          <w:b/>
          <w:bCs/>
          <w:color w:val="000000" w:themeColor="text1"/>
          <w:sz w:val="22"/>
          <w:szCs w:val="22"/>
        </w:rPr>
      </w:pPr>
    </w:p>
    <w:p w:rsidRPr="000261AD" w:rsidR="00B02E4E" w:rsidP="000261AD" w:rsidRDefault="00C70303" w14:paraId="78D60AFB" w14:textId="7256B7FA">
      <w:pPr>
        <w:pStyle w:val="paragraph"/>
        <w:spacing w:before="0" w:beforeAutospacing="0" w:after="0" w:afterAutospacing="0"/>
        <w:jc w:val="both"/>
        <w:textAlignment w:val="baseline"/>
        <w:rPr>
          <w:rFonts w:ascii="Arial" w:hAnsi="Arial" w:cs="Arial"/>
          <w:sz w:val="22"/>
          <w:szCs w:val="22"/>
          <w:lang w:val="es-ES"/>
        </w:rPr>
      </w:pPr>
      <w:r w:rsidRPr="000261AD">
        <w:rPr>
          <w:rFonts w:ascii="Arial" w:hAnsi="Arial" w:eastAsia="Arial" w:cs="Arial"/>
          <w:b/>
          <w:bCs/>
          <w:color w:val="000000" w:themeColor="text1"/>
          <w:sz w:val="22"/>
          <w:szCs w:val="22"/>
          <w:lang w:val="es"/>
        </w:rPr>
        <w:t>A LA</w:t>
      </w:r>
      <w:r w:rsidRPr="000261AD" w:rsidR="00B02E4E">
        <w:rPr>
          <w:rFonts w:ascii="Arial" w:hAnsi="Arial" w:eastAsia="Arial" w:cs="Arial"/>
          <w:b/>
          <w:bCs/>
          <w:color w:val="000000" w:themeColor="text1"/>
          <w:sz w:val="22"/>
          <w:szCs w:val="22"/>
          <w:lang w:val="es"/>
        </w:rPr>
        <w:t xml:space="preserve"> </w:t>
      </w:r>
      <w:r w:rsidRPr="000261AD" w:rsidR="00C774B4">
        <w:rPr>
          <w:rFonts w:ascii="Arial" w:hAnsi="Arial" w:eastAsia="Arial" w:cs="Arial"/>
          <w:b/>
          <w:bCs/>
          <w:color w:val="000000" w:themeColor="text1"/>
          <w:sz w:val="22"/>
          <w:szCs w:val="22"/>
          <w:lang w:val="es"/>
        </w:rPr>
        <w:t>QUINTA</w:t>
      </w:r>
      <w:r w:rsidRPr="000261AD" w:rsidR="00B02E4E">
        <w:rPr>
          <w:rFonts w:ascii="Arial" w:hAnsi="Arial" w:eastAsia="Arial" w:cs="Arial"/>
          <w:b/>
          <w:bCs/>
          <w:color w:val="000000" w:themeColor="text1"/>
          <w:sz w:val="22"/>
          <w:szCs w:val="22"/>
          <w:lang w:val="es"/>
        </w:rPr>
        <w:t xml:space="preserve">: </w:t>
      </w:r>
      <w:r w:rsidRPr="000261AD">
        <w:rPr>
          <w:rStyle w:val="normaltextrun"/>
          <w:rFonts w:ascii="Arial" w:hAnsi="Arial" w:cs="Arial"/>
          <w:b/>
          <w:bCs/>
          <w:color w:val="000000"/>
          <w:sz w:val="22"/>
          <w:szCs w:val="22"/>
          <w:shd w:val="clear" w:color="auto" w:fill="FFFFFF"/>
        </w:rPr>
        <w:t>ME OPONGO,</w:t>
      </w:r>
      <w:r w:rsidRPr="000261AD">
        <w:rPr>
          <w:rStyle w:val="normaltextrun"/>
          <w:rFonts w:ascii="Arial" w:hAnsi="Arial" w:cs="Arial"/>
          <w:color w:val="000000"/>
          <w:sz w:val="22"/>
          <w:szCs w:val="22"/>
          <w:shd w:val="clear" w:color="auto" w:fill="FFFFFF"/>
        </w:rPr>
        <w:t xml:space="preserve"> </w:t>
      </w:r>
      <w:r w:rsidRPr="000261AD">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rsidRPr="000261AD" w:rsidR="00C70303" w:rsidP="000261AD" w:rsidRDefault="00C70303" w14:paraId="46703127" w14:textId="77777777">
      <w:pPr>
        <w:pStyle w:val="paragraph"/>
        <w:spacing w:before="0" w:beforeAutospacing="0" w:after="0" w:afterAutospacing="0"/>
        <w:jc w:val="both"/>
        <w:textAlignment w:val="baseline"/>
        <w:rPr>
          <w:rFonts w:ascii="Arial" w:hAnsi="Arial" w:cs="Arial"/>
          <w:b/>
          <w:color w:val="000000"/>
          <w:sz w:val="22"/>
          <w:szCs w:val="22"/>
          <w:u w:val="single"/>
        </w:rPr>
      </w:pPr>
    </w:p>
    <w:p w:rsidRPr="000261AD" w:rsidR="00C70303" w:rsidP="000261AD" w:rsidRDefault="00C70303" w14:paraId="591A6ED2" w14:textId="77777777">
      <w:pPr>
        <w:jc w:val="center"/>
        <w:rPr>
          <w:b/>
          <w:color w:val="000000"/>
          <w:u w:val="single"/>
        </w:rPr>
      </w:pPr>
      <w:r w:rsidRPr="000261AD">
        <w:rPr>
          <w:b/>
          <w:color w:val="000000"/>
          <w:u w:val="single"/>
        </w:rPr>
        <w:t>III. EXCEPCIONES DE MÉRITO FRENTE A LA DEMANDA</w:t>
      </w:r>
    </w:p>
    <w:p w:rsidRPr="000261AD" w:rsidR="00C70303" w:rsidP="000261AD" w:rsidRDefault="00C70303" w14:paraId="661A5D55" w14:textId="77777777">
      <w:pPr>
        <w:pStyle w:val="BodyText"/>
        <w:rPr>
          <w:b/>
          <w:sz w:val="22"/>
          <w:szCs w:val="22"/>
        </w:rPr>
      </w:pPr>
    </w:p>
    <w:p w:rsidRPr="000261AD" w:rsidR="00C70303" w:rsidP="00AD3820" w:rsidRDefault="00C70303" w14:paraId="1C7B6710" w14:textId="77777777">
      <w:pPr>
        <w:pStyle w:val="ListParagraph"/>
        <w:widowControl/>
        <w:numPr>
          <w:ilvl w:val="0"/>
          <w:numId w:val="10"/>
        </w:numPr>
        <w:autoSpaceDE/>
        <w:autoSpaceDN/>
        <w:ind w:left="426"/>
        <w:contextualSpacing/>
        <w:jc w:val="both"/>
        <w:rPr>
          <w:b/>
          <w:i/>
          <w:color w:val="000000"/>
          <w:u w:val="single"/>
          <w:lang w:val="es-CO"/>
        </w:rPr>
      </w:pPr>
      <w:r w:rsidRPr="000261AD">
        <w:rPr>
          <w:b/>
          <w:color w:val="000000"/>
          <w:u w:val="single"/>
          <w:lang w:val="es-CO"/>
        </w:rPr>
        <w:t>LAS EXCEPCIONES FORMULADAS POR LA ENTIDAD QUE EFECTUÓ EL LLAMAMIENTO EN GARANTÍA A MI PROCURADA</w:t>
      </w:r>
    </w:p>
    <w:p w:rsidRPr="000261AD" w:rsidR="00C70303" w:rsidP="000261AD" w:rsidRDefault="00C70303" w14:paraId="452D9AD7" w14:textId="77777777">
      <w:pPr>
        <w:pStyle w:val="ListParagraph"/>
        <w:ind w:left="0"/>
        <w:contextualSpacing/>
        <w:rPr>
          <w:b/>
          <w:i/>
          <w:color w:val="000000"/>
          <w:lang w:val="es-CO"/>
        </w:rPr>
      </w:pPr>
    </w:p>
    <w:p w:rsidRPr="000261AD" w:rsidR="00C70303" w:rsidP="000261AD" w:rsidRDefault="00C70303" w14:paraId="019A15A2" w14:textId="77777777">
      <w:pPr>
        <w:jc w:val="both"/>
        <w:rPr>
          <w:color w:val="000000"/>
          <w:lang w:val="es-CO"/>
        </w:rPr>
      </w:pPr>
      <w:r w:rsidRPr="000261AD">
        <w:rPr>
          <w:color w:val="000000"/>
          <w:lang w:val="es-CO"/>
        </w:rPr>
        <w:t xml:space="preserve">Solicito al juzgador de instancia, tener como excepciones contra la demanda, todas las planteadas por </w:t>
      </w:r>
      <w:r w:rsidRPr="000261AD">
        <w:t>COLFONDOS S.A</w:t>
      </w:r>
      <w:r w:rsidRPr="000261AD">
        <w:rPr>
          <w:color w:val="000000"/>
          <w:lang w:val="es-CO"/>
        </w:rPr>
        <w:t>, las cuales coadyuvo solo en cuanto favorezcan los intereses de mi prohijada.</w:t>
      </w:r>
    </w:p>
    <w:p w:rsidRPr="000261AD" w:rsidR="00C774B4" w:rsidP="000261AD" w:rsidRDefault="00C774B4" w14:paraId="04D0BE44" w14:textId="77777777">
      <w:pPr>
        <w:jc w:val="both"/>
        <w:rPr>
          <w:color w:val="000000"/>
          <w:u w:val="single"/>
          <w:lang w:val="es-CO"/>
        </w:rPr>
      </w:pPr>
    </w:p>
    <w:p w:rsidRPr="000261AD" w:rsidR="00C70303" w:rsidP="00AD3820" w:rsidRDefault="00C70303" w14:paraId="2122EE15" w14:textId="2E1D1195">
      <w:pPr>
        <w:pStyle w:val="ListParagraph"/>
        <w:widowControl/>
        <w:numPr>
          <w:ilvl w:val="0"/>
          <w:numId w:val="10"/>
        </w:numPr>
        <w:autoSpaceDE/>
        <w:autoSpaceDN/>
        <w:ind w:left="426"/>
        <w:contextualSpacing/>
        <w:jc w:val="both"/>
        <w:rPr>
          <w:b/>
          <w:bCs/>
          <w:color w:val="000000" w:themeColor="text1"/>
          <w:u w:val="single"/>
        </w:rPr>
      </w:pPr>
      <w:r w:rsidRPr="000261AD">
        <w:rPr>
          <w:b/>
          <w:bCs/>
          <w:color w:val="000000" w:themeColor="text1"/>
          <w:u w:val="single"/>
        </w:rPr>
        <w:t xml:space="preserve">AFILIACIÓN LIBRE Y ESPONTÁNEA DEL SEÑOR </w:t>
      </w:r>
      <w:r w:rsidRPr="000261AD" w:rsidR="00C774B4">
        <w:rPr>
          <w:b/>
          <w:bCs/>
          <w:u w:val="single"/>
        </w:rPr>
        <w:t>JORGE TIBERIO UCHIMA MENESES</w:t>
      </w:r>
      <w:r w:rsidRPr="000261AD">
        <w:rPr>
          <w:b/>
          <w:bCs/>
          <w:color w:val="000000" w:themeColor="text1"/>
          <w:u w:val="single"/>
          <w:lang w:val="es-CO"/>
        </w:rPr>
        <w:t xml:space="preserve"> </w:t>
      </w:r>
      <w:r w:rsidRPr="000261AD">
        <w:rPr>
          <w:b/>
          <w:bCs/>
          <w:u w:val="single"/>
        </w:rPr>
        <w:t xml:space="preserve">AL RÉGIMEN DE AHORRO INDIVIDIAL CON SOLIDARIDAD </w:t>
      </w:r>
    </w:p>
    <w:p w:rsidRPr="000261AD" w:rsidR="00C70303" w:rsidP="000261AD" w:rsidRDefault="00C70303" w14:paraId="54145AAE" w14:textId="77777777">
      <w:pPr>
        <w:jc w:val="both"/>
        <w:rPr>
          <w:color w:val="000000" w:themeColor="text1"/>
        </w:rPr>
      </w:pPr>
    </w:p>
    <w:p w:rsidRPr="000261AD" w:rsidR="00C70303" w:rsidP="000261AD" w:rsidRDefault="00C70303" w14:paraId="2BE7AC80" w14:textId="34CBC8EB">
      <w:pPr>
        <w:jc w:val="both"/>
        <w:rPr>
          <w:color w:val="000000" w:themeColor="text1"/>
        </w:rPr>
      </w:pPr>
      <w:r w:rsidRPr="000261AD">
        <w:rPr>
          <w:color w:val="000000" w:themeColor="text1"/>
        </w:rPr>
        <w:t>La presente excepción se formula teniendo en cuenta que el señor</w:t>
      </w:r>
      <w:r w:rsidRPr="000261AD">
        <w:t xml:space="preserve"> </w:t>
      </w:r>
      <w:r w:rsidRPr="000261AD" w:rsidR="00B02E4E">
        <w:rPr>
          <w:b/>
          <w:bCs/>
        </w:rPr>
        <w:t>J</w:t>
      </w:r>
      <w:r w:rsidRPr="000261AD" w:rsidR="00C774B4">
        <w:rPr>
          <w:b/>
          <w:bCs/>
        </w:rPr>
        <w:t>ORGE TIBERIO UCHIMA MENESES</w:t>
      </w:r>
      <w:r w:rsidRPr="000261AD">
        <w:rPr>
          <w:lang w:val="es-CO"/>
        </w:rPr>
        <w:t xml:space="preserve"> </w:t>
      </w:r>
      <w:r w:rsidRPr="000261AD">
        <w:rPr>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rsidRPr="000261AD" w:rsidR="00C70303" w:rsidP="000261AD" w:rsidRDefault="00C70303" w14:paraId="71D18037" w14:textId="77777777">
      <w:pPr>
        <w:jc w:val="both"/>
        <w:rPr>
          <w:color w:val="000000" w:themeColor="text1"/>
        </w:rPr>
      </w:pPr>
      <w:r w:rsidRPr="000261AD">
        <w:rPr>
          <w:color w:val="000000" w:themeColor="text1"/>
        </w:rPr>
        <w:t xml:space="preserve"> </w:t>
      </w:r>
    </w:p>
    <w:p w:rsidRPr="000261AD" w:rsidR="00C70303" w:rsidP="000261AD" w:rsidRDefault="00C70303" w14:paraId="0D30B665" w14:textId="77777777">
      <w:pPr>
        <w:jc w:val="both"/>
        <w:rPr>
          <w:color w:val="000000" w:themeColor="text1"/>
        </w:rPr>
      </w:pPr>
      <w:r w:rsidRPr="000261AD">
        <w:rPr>
          <w:color w:val="000000" w:themeColor="text1"/>
        </w:rPr>
        <w:t>En este sentido, sobre la afiliación al Sistema General de Pensiones, el artículo 13 de la Ley 100 de1993, vigente para la fecha en la cual el demandante aceptó trasladarse de régimen, señalaba:</w:t>
      </w:r>
    </w:p>
    <w:p w:rsidRPr="000261AD" w:rsidR="00C70303" w:rsidP="000261AD" w:rsidRDefault="00C70303" w14:paraId="20D1F046" w14:textId="77777777">
      <w:pPr>
        <w:jc w:val="both"/>
        <w:rPr>
          <w:color w:val="000000" w:themeColor="text1"/>
        </w:rPr>
      </w:pPr>
    </w:p>
    <w:p w:rsidRPr="000261AD" w:rsidR="00C70303" w:rsidP="000261AD" w:rsidRDefault="00C70303" w14:paraId="30FB6E05" w14:textId="77777777">
      <w:pPr>
        <w:ind w:left="284"/>
        <w:jc w:val="both"/>
        <w:rPr>
          <w:i/>
          <w:iCs/>
          <w:color w:val="000000" w:themeColor="text1"/>
        </w:rPr>
      </w:pPr>
      <w:r w:rsidRPr="000261AD">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rsidRPr="000261AD" w:rsidR="00C70303" w:rsidP="000261AD" w:rsidRDefault="00C70303" w14:paraId="38B87F52" w14:textId="77777777">
      <w:pPr>
        <w:ind w:left="284"/>
        <w:jc w:val="both"/>
        <w:rPr>
          <w:i/>
          <w:color w:val="000000" w:themeColor="text1"/>
        </w:rPr>
      </w:pPr>
    </w:p>
    <w:p w:rsidRPr="000261AD" w:rsidR="00C70303" w:rsidP="000261AD" w:rsidRDefault="00C70303" w14:paraId="18F94DE6" w14:textId="77777777">
      <w:pPr>
        <w:ind w:left="284"/>
        <w:jc w:val="both"/>
        <w:rPr>
          <w:i/>
          <w:color w:val="000000" w:themeColor="text1"/>
        </w:rPr>
      </w:pPr>
      <w:r w:rsidRPr="000261AD">
        <w:rPr>
          <w:i/>
          <w:color w:val="000000" w:themeColor="text1"/>
        </w:rPr>
        <w:t>(…)</w:t>
      </w:r>
    </w:p>
    <w:p w:rsidRPr="000261AD" w:rsidR="00C70303" w:rsidP="000261AD" w:rsidRDefault="00C70303" w14:paraId="2F2E339E" w14:textId="77777777">
      <w:pPr>
        <w:ind w:left="284"/>
        <w:jc w:val="both"/>
        <w:rPr>
          <w:i/>
          <w:color w:val="000000" w:themeColor="text1"/>
        </w:rPr>
      </w:pPr>
    </w:p>
    <w:p w:rsidRPr="000261AD" w:rsidR="00C70303" w:rsidP="000261AD" w:rsidRDefault="00C70303" w14:paraId="1A7EFDAE" w14:textId="77777777">
      <w:pPr>
        <w:ind w:left="284"/>
        <w:jc w:val="both"/>
        <w:rPr>
          <w:i/>
          <w:color w:val="000000" w:themeColor="text1"/>
        </w:rPr>
      </w:pPr>
      <w:r w:rsidRPr="000261AD">
        <w:rPr>
          <w:i/>
          <w:color w:val="000000" w:themeColor="text1"/>
        </w:rPr>
        <w:t>Los afiliados tendrán derecho al reconocimiento y pago de las prestaciones y de las pensiones de invalidez, de vejez y de sobrevivientes, conforme a lo dispuesto en la presente ley;</w:t>
      </w:r>
    </w:p>
    <w:p w:rsidRPr="000261AD" w:rsidR="00C70303" w:rsidP="000261AD" w:rsidRDefault="00C70303" w14:paraId="14D6C86A" w14:textId="77777777">
      <w:pPr>
        <w:ind w:left="284"/>
        <w:jc w:val="both"/>
        <w:rPr>
          <w:i/>
          <w:color w:val="000000" w:themeColor="text1"/>
        </w:rPr>
      </w:pPr>
    </w:p>
    <w:p w:rsidRPr="000261AD" w:rsidR="00C70303" w:rsidP="000261AD" w:rsidRDefault="00C70303" w14:paraId="0ED359EF" w14:textId="77777777">
      <w:pPr>
        <w:ind w:left="284"/>
        <w:jc w:val="both"/>
        <w:rPr>
          <w:i/>
          <w:color w:val="000000" w:themeColor="text1"/>
        </w:rPr>
      </w:pPr>
      <w:r w:rsidRPr="000261AD">
        <w:rPr>
          <w:i/>
          <w:color w:val="000000" w:themeColor="text1"/>
        </w:rPr>
        <w:t>La afiliación implica la obligación de efectuar los aportes que se establecen en esta ley;</w:t>
      </w:r>
    </w:p>
    <w:p w:rsidRPr="000261AD" w:rsidR="00C70303" w:rsidP="000261AD" w:rsidRDefault="00C70303" w14:paraId="5D2DEDFB" w14:textId="77777777">
      <w:pPr>
        <w:ind w:left="284"/>
        <w:jc w:val="both"/>
        <w:rPr>
          <w:i/>
          <w:color w:val="000000" w:themeColor="text1"/>
        </w:rPr>
      </w:pPr>
    </w:p>
    <w:p w:rsidRPr="000261AD" w:rsidR="00C70303" w:rsidP="000261AD" w:rsidRDefault="00C70303" w14:paraId="460F8CF3" w14:textId="77777777">
      <w:pPr>
        <w:ind w:left="284"/>
        <w:jc w:val="both"/>
        <w:rPr>
          <w:i/>
          <w:color w:val="000000" w:themeColor="text1"/>
        </w:rPr>
      </w:pPr>
      <w:r w:rsidRPr="000261AD">
        <w:rPr>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rsidRPr="000261AD" w:rsidR="00C70303" w:rsidP="000261AD" w:rsidRDefault="00C70303" w14:paraId="5D9F2D27" w14:textId="77777777">
      <w:pPr>
        <w:jc w:val="both"/>
        <w:rPr>
          <w:color w:val="000000" w:themeColor="text1"/>
        </w:rPr>
      </w:pPr>
    </w:p>
    <w:p w:rsidRPr="000261AD" w:rsidR="00C70303" w:rsidP="000261AD" w:rsidRDefault="00C70303" w14:paraId="3E941A11" w14:textId="77777777">
      <w:pPr>
        <w:jc w:val="both"/>
        <w:rPr>
          <w:color w:val="000000" w:themeColor="text1"/>
        </w:rPr>
      </w:pPr>
      <w:r w:rsidRPr="000261AD">
        <w:rPr>
          <w:color w:val="000000" w:themeColor="text1"/>
        </w:rPr>
        <w:t xml:space="preserve">Del precepto normativo en cita, se tiene que la misma norma prevé que la elección de régimen pensional es libre y voluntaria por parte del afiliado. Aunado a esto, también se avizora que el demandante no manifestó inconformidad alguna respecto de la información suministrada al momento de la afiliación ni al transcurso de esta. </w:t>
      </w:r>
    </w:p>
    <w:p w:rsidRPr="000261AD" w:rsidR="00C70303" w:rsidP="000261AD" w:rsidRDefault="00C70303" w14:paraId="52B8E367" w14:textId="77777777">
      <w:pPr>
        <w:jc w:val="both"/>
        <w:rPr>
          <w:color w:val="000000" w:themeColor="text1"/>
        </w:rPr>
      </w:pPr>
    </w:p>
    <w:p w:rsidRPr="000261AD" w:rsidR="00C70303" w:rsidP="000261AD" w:rsidRDefault="00C70303" w14:paraId="19F8CF78" w14:textId="77777777">
      <w:pPr>
        <w:jc w:val="both"/>
        <w:rPr>
          <w:color w:val="000000" w:themeColor="text1"/>
        </w:rPr>
      </w:pPr>
      <w:r w:rsidRPr="000261AD">
        <w:rPr>
          <w:color w:val="000000" w:themeColor="text1"/>
        </w:rPr>
        <w:t>A su vez, es necesario indicar que la Corte Constitucional en Sentencia C 789 de 2002 señaló lo siguiente, en relación con el caso que nos ocupa:</w:t>
      </w:r>
    </w:p>
    <w:p w:rsidRPr="000261AD" w:rsidR="00C70303" w:rsidP="000261AD" w:rsidRDefault="00C70303" w14:paraId="793BFB64" w14:textId="77777777">
      <w:pPr>
        <w:ind w:left="720"/>
        <w:jc w:val="both"/>
        <w:rPr>
          <w:color w:val="000000" w:themeColor="text1"/>
        </w:rPr>
      </w:pPr>
    </w:p>
    <w:p w:rsidRPr="000261AD" w:rsidR="00C70303" w:rsidP="000261AD" w:rsidRDefault="00C70303" w14:paraId="0D283281" w14:textId="77777777">
      <w:pPr>
        <w:ind w:left="284"/>
        <w:jc w:val="both"/>
        <w:rPr>
          <w:i/>
          <w:iCs/>
          <w:color w:val="000000" w:themeColor="text1"/>
        </w:rPr>
      </w:pPr>
      <w:r w:rsidRPr="000261AD">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rsidRPr="000261AD" w:rsidR="00C70303" w:rsidP="000261AD" w:rsidRDefault="00C70303" w14:paraId="5A26260D" w14:textId="77777777">
      <w:pPr>
        <w:ind w:left="284"/>
        <w:jc w:val="both"/>
        <w:rPr>
          <w:i/>
          <w:iCs/>
          <w:color w:val="000000" w:themeColor="text1"/>
        </w:rPr>
      </w:pPr>
    </w:p>
    <w:p w:rsidRPr="000261AD" w:rsidR="00C70303" w:rsidP="000261AD" w:rsidRDefault="00C70303" w14:paraId="048E9A7E" w14:textId="77777777">
      <w:pPr>
        <w:jc w:val="both"/>
        <w:rPr>
          <w:color w:val="000000" w:themeColor="text1"/>
        </w:rPr>
      </w:pPr>
      <w:r w:rsidRPr="000261AD">
        <w:rPr>
          <w:color w:val="000000" w:themeColor="text1"/>
        </w:rPr>
        <w:t>Por otro lado, debemos señalar que a la fecha en la cual el demandante se trasladó de régimen pensional, si  bien  existía  el  deber  de  asesoría  por  parte  de  los  fondos  de pensiones, solo  hasta la  expedición de la  Ley  1478  de 2014 y  el Decreto  2071 de 2015, resultó  claro  el  deber  legal  de las  administradoras  “</w:t>
      </w:r>
      <w:r w:rsidRPr="000261AD">
        <w:rPr>
          <w:i/>
          <w:iCs/>
          <w:color w:val="000000" w:themeColor="text1"/>
        </w:rPr>
        <w:t>de  poner  a  disposición  de  sus afiliados las herramientas financieras que les permitiera conocer las consecuencias de traslado</w:t>
      </w:r>
      <w:r w:rsidRPr="000261AD">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0261AD" w:rsidR="00C70303" w:rsidP="000261AD" w:rsidRDefault="00C70303" w14:paraId="6DC9781C" w14:textId="77777777">
      <w:pPr>
        <w:jc w:val="both"/>
        <w:rPr>
          <w:color w:val="000000" w:themeColor="text1"/>
        </w:rPr>
      </w:pPr>
    </w:p>
    <w:p w:rsidRPr="000261AD" w:rsidR="00C70303" w:rsidP="000261AD" w:rsidRDefault="00C70303" w14:paraId="6511CE0B" w14:textId="1A5D6919">
      <w:pPr>
        <w:jc w:val="both"/>
        <w:rPr>
          <w:color w:val="000000" w:themeColor="text1"/>
        </w:rPr>
      </w:pPr>
      <w:bookmarkStart w:name="_Hlk144220080" w:id="4"/>
      <w:r w:rsidRPr="000261AD">
        <w:rPr>
          <w:color w:val="000000" w:themeColor="text1"/>
        </w:rPr>
        <w:t xml:space="preserve">En tal sentido, es viable concluir que </w:t>
      </w:r>
      <w:bookmarkStart w:name="_Hlk127268318" w:id="5"/>
      <w:r w:rsidRPr="000261AD">
        <w:rPr>
          <w:color w:val="000000" w:themeColor="text1"/>
        </w:rPr>
        <w:t>la Ley le otorga la facultad a los afiliados de elegir libremente el régimen de pensiones que estimen más conveniente, por tal razón, el señor</w:t>
      </w:r>
      <w:r w:rsidRPr="000261AD">
        <w:t xml:space="preserve"> </w:t>
      </w:r>
      <w:r w:rsidRPr="000261AD" w:rsidR="00B02E4E">
        <w:rPr>
          <w:b/>
          <w:bCs/>
        </w:rPr>
        <w:t>JO</w:t>
      </w:r>
      <w:r w:rsidRPr="000261AD" w:rsidR="00C774B4">
        <w:rPr>
          <w:b/>
          <w:bCs/>
        </w:rPr>
        <w:t>RGE TIBERIO UCHIMA MENESES</w:t>
      </w:r>
      <w:r w:rsidRPr="000261AD">
        <w:rPr>
          <w:lang w:val="es-CO"/>
        </w:rPr>
        <w:t xml:space="preserve"> </w:t>
      </w:r>
      <w:r w:rsidRPr="000261AD">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en el año 199</w:t>
      </w:r>
      <w:r w:rsidRPr="000261AD" w:rsidR="0008646B">
        <w:rPr>
          <w:color w:val="000000" w:themeColor="text1"/>
        </w:rPr>
        <w:t>6</w:t>
      </w:r>
      <w:r w:rsidRPr="000261AD">
        <w:rPr>
          <w:color w:val="000000" w:themeColor="text1"/>
        </w:rPr>
        <w:t xml:space="preserve">, es decir, con anterioridad a la data que impuso dicha obligación.   </w:t>
      </w:r>
      <w:bookmarkEnd w:id="5"/>
      <w:r w:rsidRPr="000261AD">
        <w:rPr>
          <w:color w:val="000000" w:themeColor="text1"/>
        </w:rPr>
        <w:t xml:space="preserve"> </w:t>
      </w:r>
    </w:p>
    <w:bookmarkEnd w:id="4"/>
    <w:p w:rsidRPr="000261AD" w:rsidR="00C70303" w:rsidP="000261AD" w:rsidRDefault="00C70303" w14:paraId="771A7035" w14:textId="77777777">
      <w:pPr>
        <w:jc w:val="both"/>
        <w:rPr>
          <w:color w:val="000000" w:themeColor="text1"/>
        </w:rPr>
      </w:pPr>
    </w:p>
    <w:p w:rsidRPr="000261AD" w:rsidR="00C70303" w:rsidP="00AD3820" w:rsidRDefault="00C70303" w14:paraId="4C4F96E4" w14:textId="77777777">
      <w:pPr>
        <w:pStyle w:val="ListParagraph"/>
        <w:widowControl/>
        <w:numPr>
          <w:ilvl w:val="0"/>
          <w:numId w:val="10"/>
        </w:numPr>
        <w:autoSpaceDE/>
        <w:autoSpaceDN/>
        <w:ind w:left="426"/>
        <w:contextualSpacing/>
        <w:jc w:val="both"/>
        <w:rPr>
          <w:b/>
          <w:bCs/>
          <w:color w:val="000000" w:themeColor="text1"/>
          <w:u w:val="single"/>
        </w:rPr>
      </w:pPr>
      <w:r w:rsidRPr="000261AD">
        <w:rPr>
          <w:b/>
          <w:bCs/>
          <w:color w:val="000000" w:themeColor="text1"/>
          <w:u w:val="single"/>
        </w:rPr>
        <w:t>ERROR DE DERECHO NO VICIA EL CONSENTIMIENTO</w:t>
      </w:r>
    </w:p>
    <w:p w:rsidRPr="000261AD" w:rsidR="00C70303" w:rsidP="000261AD" w:rsidRDefault="00C70303" w14:paraId="245C8990" w14:textId="77777777">
      <w:pPr>
        <w:jc w:val="both"/>
        <w:rPr>
          <w:b/>
          <w:bCs/>
          <w:color w:val="000000" w:themeColor="text1"/>
          <w:u w:val="single"/>
        </w:rPr>
      </w:pPr>
    </w:p>
    <w:p w:rsidRPr="000261AD" w:rsidR="00C70303" w:rsidP="000261AD" w:rsidRDefault="00C70303" w14:paraId="0D161FE6" w14:textId="77777777">
      <w:pPr>
        <w:jc w:val="both"/>
        <w:rPr>
          <w:color w:val="000000" w:themeColor="text1"/>
        </w:rPr>
      </w:pPr>
      <w:r w:rsidRPr="000261AD">
        <w:rPr>
          <w:color w:val="000000" w:themeColor="text1"/>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0261AD" w:rsidR="00C70303" w:rsidP="000261AD" w:rsidRDefault="00C70303" w14:paraId="24D27214" w14:textId="77777777">
      <w:pPr>
        <w:jc w:val="both"/>
        <w:rPr>
          <w:color w:val="000000" w:themeColor="text1"/>
        </w:rPr>
      </w:pPr>
    </w:p>
    <w:p w:rsidRPr="000261AD" w:rsidR="00C70303" w:rsidP="000261AD" w:rsidRDefault="00C70303" w14:paraId="386F3398" w14:textId="77777777">
      <w:pPr>
        <w:jc w:val="both"/>
        <w:rPr>
          <w:b/>
          <w:bCs/>
          <w:color w:val="000000" w:themeColor="text1"/>
          <w:u w:val="single"/>
        </w:rPr>
      </w:pPr>
      <w:r w:rsidRPr="000261AD">
        <w:rPr>
          <w:b/>
          <w:bCs/>
          <w:color w:val="000000" w:themeColor="text1"/>
          <w:u w:val="single"/>
        </w:rPr>
        <w:t>El error se clasifica en:</w:t>
      </w:r>
    </w:p>
    <w:p w:rsidRPr="000261AD" w:rsidR="00C70303" w:rsidP="000261AD" w:rsidRDefault="00C70303" w14:paraId="1D1B2F41" w14:textId="77777777">
      <w:pPr>
        <w:jc w:val="both"/>
        <w:rPr>
          <w:b/>
          <w:bCs/>
          <w:color w:val="000000" w:themeColor="text1"/>
          <w:u w:val="single"/>
        </w:rPr>
      </w:pPr>
    </w:p>
    <w:p w:rsidRPr="000261AD" w:rsidR="00C70303" w:rsidP="000261AD" w:rsidRDefault="00C70303" w14:paraId="36F08CB5" w14:textId="77777777">
      <w:pPr>
        <w:jc w:val="both"/>
        <w:rPr>
          <w:color w:val="000000" w:themeColor="text1"/>
        </w:rPr>
      </w:pPr>
      <w:r w:rsidRPr="000261AD">
        <w:rPr>
          <w:b/>
          <w:bCs/>
          <w:color w:val="000000" w:themeColor="text1"/>
        </w:rPr>
        <w:t>1. ERROR DIRIMENTE O ERROR NULIDAD</w:t>
      </w:r>
      <w:r w:rsidRPr="000261AD">
        <w:rPr>
          <w:color w:val="000000" w:themeColor="text1"/>
        </w:rPr>
        <w:t>: Es aquel que, por ser esencial, afecta la validez del acto y lo condena a su anulación o rescisión judicial.</w:t>
      </w:r>
    </w:p>
    <w:p w:rsidRPr="000261AD" w:rsidR="00C70303" w:rsidP="000261AD" w:rsidRDefault="00C70303" w14:paraId="4552C928" w14:textId="77777777">
      <w:pPr>
        <w:jc w:val="both"/>
        <w:rPr>
          <w:color w:val="000000" w:themeColor="text1"/>
        </w:rPr>
      </w:pPr>
    </w:p>
    <w:p w:rsidRPr="000261AD" w:rsidR="00C70303" w:rsidP="000261AD" w:rsidRDefault="00C70303" w14:paraId="13FBCF5D" w14:textId="77777777">
      <w:pPr>
        <w:jc w:val="both"/>
        <w:rPr>
          <w:color w:val="000000" w:themeColor="text1"/>
        </w:rPr>
      </w:pPr>
      <w:r w:rsidRPr="000261AD">
        <w:rPr>
          <w:b/>
          <w:bCs/>
          <w:color w:val="000000" w:themeColor="text1"/>
        </w:rPr>
        <w:t>2. ERROR INDIFERENTE</w:t>
      </w:r>
      <w:r w:rsidRPr="000261AD">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rsidRPr="000261AD" w:rsidR="00C70303" w:rsidP="000261AD" w:rsidRDefault="00C70303" w14:paraId="3E4ECF5E" w14:textId="77777777">
      <w:pPr>
        <w:ind w:left="720"/>
        <w:jc w:val="both"/>
        <w:rPr>
          <w:color w:val="000000" w:themeColor="text1"/>
        </w:rPr>
      </w:pPr>
    </w:p>
    <w:p w:rsidRPr="000261AD" w:rsidR="00C70303" w:rsidP="000261AD" w:rsidRDefault="00C70303" w14:paraId="707625E8" w14:textId="77777777">
      <w:pPr>
        <w:ind w:left="720"/>
        <w:jc w:val="both"/>
        <w:rPr>
          <w:color w:val="000000" w:themeColor="text1"/>
        </w:rPr>
      </w:pPr>
      <w:r w:rsidRPr="000261AD">
        <w:rPr>
          <w:color w:val="000000" w:themeColor="text1"/>
        </w:rPr>
        <w:t xml:space="preserve">1.  ERROR ACERCA DE LA NATURALEZA DEL ACTO O NEGOCIO. (Art.1510): </w:t>
      </w:r>
      <w:r w:rsidRPr="000261AD">
        <w:rPr>
          <w:i/>
          <w:iCs/>
          <w:color w:val="000000" w:themeColor="text1"/>
        </w:rPr>
        <w:t>Se configura si uno de los agentes o ambos declaran celebrar un acto que no corresponde al que, según su real voluntad, han querido celebrar. (...)</w:t>
      </w:r>
    </w:p>
    <w:p w:rsidRPr="000261AD" w:rsidR="00C70303" w:rsidP="000261AD" w:rsidRDefault="00C70303" w14:paraId="7F993089" w14:textId="77777777">
      <w:pPr>
        <w:jc w:val="both"/>
        <w:rPr>
          <w:color w:val="000000" w:themeColor="text1"/>
        </w:rPr>
      </w:pPr>
    </w:p>
    <w:p w:rsidRPr="000261AD" w:rsidR="00C70303" w:rsidP="000261AD" w:rsidRDefault="00C70303" w14:paraId="32E7F055" w14:textId="77777777">
      <w:pPr>
        <w:jc w:val="both"/>
        <w:rPr>
          <w:color w:val="000000" w:themeColor="text1"/>
        </w:rPr>
      </w:pPr>
      <w:r w:rsidRPr="000261AD">
        <w:rPr>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0261AD" w:rsidR="00C70303" w:rsidP="000261AD" w:rsidRDefault="00C70303" w14:paraId="06FBAA66" w14:textId="77777777">
      <w:pPr>
        <w:jc w:val="both"/>
        <w:rPr>
          <w:color w:val="000000" w:themeColor="text1"/>
        </w:rPr>
      </w:pPr>
    </w:p>
    <w:p w:rsidRPr="000261AD" w:rsidR="00C70303" w:rsidP="000261AD" w:rsidRDefault="00C70303" w14:paraId="7FC4C366" w14:textId="77777777">
      <w:pPr>
        <w:jc w:val="both"/>
        <w:rPr>
          <w:color w:val="000000" w:themeColor="text1"/>
        </w:rPr>
      </w:pPr>
      <w:r w:rsidRPr="000261AD">
        <w:rPr>
          <w:color w:val="000000" w:themeColor="text1"/>
        </w:rPr>
        <w:t>Ahora bien, el demandante manifiesta haber incurrido en error por no recibir la adecuada asesoría por parte de COLFONDOS S.A. en su traslado de régimen pensional. En consecuencia, alega la existencia el error como vicio del consentimiento. Sin embargo,</w:t>
      </w:r>
      <w:r w:rsidRPr="000261AD">
        <w:t xml:space="preserve"> </w:t>
      </w:r>
      <w:r w:rsidRPr="000261AD">
        <w:rPr>
          <w:color w:val="000000" w:themeColor="text1"/>
        </w:rPr>
        <w:t>es importante observar, tal como lo establece con claridad el artículo 1509 del C.C., que el error sobre un punto de derecho no vicia el consentimiento.</w:t>
      </w:r>
    </w:p>
    <w:p w:rsidRPr="000261AD" w:rsidR="00C70303" w:rsidP="000261AD" w:rsidRDefault="00C70303" w14:paraId="3A8910AC" w14:textId="77777777">
      <w:pPr>
        <w:jc w:val="both"/>
        <w:rPr>
          <w:color w:val="000000" w:themeColor="text1"/>
        </w:rPr>
      </w:pPr>
    </w:p>
    <w:p w:rsidRPr="000261AD" w:rsidR="00C70303" w:rsidP="000261AD" w:rsidRDefault="00C70303" w14:paraId="375170A0" w14:textId="56FB4D35">
      <w:pPr>
        <w:jc w:val="both"/>
        <w:rPr>
          <w:color w:val="000000" w:themeColor="text1"/>
        </w:rPr>
      </w:pPr>
      <w:r w:rsidRPr="000261AD">
        <w:rPr>
          <w:color w:val="000000" w:themeColor="text1"/>
        </w:rPr>
        <w:t>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el señor</w:t>
      </w:r>
      <w:r w:rsidRPr="000261AD">
        <w:t xml:space="preserve"> </w:t>
      </w:r>
      <w:r w:rsidRPr="000261AD" w:rsidR="00C774B4">
        <w:rPr>
          <w:b/>
          <w:bCs/>
        </w:rPr>
        <w:t>JORGE TIBERIO UCHIMA MENESES</w:t>
      </w:r>
      <w:r w:rsidRPr="000261AD">
        <w:rPr>
          <w:lang w:val="es-CO"/>
        </w:rPr>
        <w:t xml:space="preserve">, </w:t>
      </w:r>
      <w:bookmarkStart w:name="_Hlk164329218" w:id="6"/>
      <w:r w:rsidRPr="000261AD">
        <w:rPr>
          <w:color w:val="000000" w:themeColor="text1"/>
        </w:rPr>
        <w:t>SÍ CONSINTIÓ</w:t>
      </w:r>
      <w:bookmarkEnd w:id="6"/>
      <w:r w:rsidRPr="000261AD">
        <w:rPr>
          <w:color w:val="000000" w:themeColor="text1"/>
        </w:rPr>
        <w:t xml:space="preserve"> afiliarse al Fondo de Pensiones perteneciente al Régimen de Ahorro Individual con Solidaridad. </w:t>
      </w:r>
    </w:p>
    <w:p w:rsidRPr="000261AD" w:rsidR="00C70303" w:rsidP="000261AD" w:rsidRDefault="00C70303" w14:paraId="4A5A714E" w14:textId="77777777">
      <w:pPr>
        <w:jc w:val="both"/>
        <w:rPr>
          <w:color w:val="000000" w:themeColor="text1"/>
        </w:rPr>
      </w:pPr>
    </w:p>
    <w:p w:rsidRPr="000261AD" w:rsidR="00C70303" w:rsidP="000261AD" w:rsidRDefault="00C70303" w14:paraId="0AB9AC9C" w14:textId="77777777">
      <w:pPr>
        <w:jc w:val="both"/>
        <w:rPr>
          <w:color w:val="000000" w:themeColor="text1"/>
        </w:rPr>
      </w:pPr>
      <w:r w:rsidRPr="000261AD">
        <w:rPr>
          <w:color w:val="000000" w:themeColor="text1"/>
        </w:rPr>
        <w:t>En cuanto al vicio del dolo, sólo hace una serie de manifestaciones tendientes a señalar que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p>
    <w:p w:rsidRPr="000261AD" w:rsidR="00C70303" w:rsidP="000261AD" w:rsidRDefault="00C70303" w14:paraId="101F8609" w14:textId="77777777">
      <w:pPr>
        <w:jc w:val="both"/>
        <w:rPr>
          <w:color w:val="000000" w:themeColor="text1"/>
        </w:rPr>
      </w:pPr>
    </w:p>
    <w:p w:rsidRPr="000261AD" w:rsidR="00C70303" w:rsidP="000261AD" w:rsidRDefault="00C70303" w14:paraId="2465C4F0" w14:textId="4CDA6A8C">
      <w:pPr>
        <w:jc w:val="both"/>
        <w:rPr>
          <w:color w:val="000000" w:themeColor="text1"/>
        </w:rPr>
      </w:pPr>
      <w:bookmarkStart w:name="_Hlk144220087" w:id="7"/>
      <w:r w:rsidRPr="000261AD">
        <w:rPr>
          <w:color w:val="000000" w:themeColor="text1"/>
        </w:rPr>
        <w:t xml:space="preserve">En conclusión, </w:t>
      </w:r>
      <w:bookmarkStart w:name="_Hlk127268387" w:id="8"/>
      <w:r w:rsidRPr="000261AD">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señor</w:t>
      </w:r>
      <w:r w:rsidRPr="000261AD">
        <w:t xml:space="preserve"> </w:t>
      </w:r>
      <w:r w:rsidRPr="000261AD" w:rsidR="00C774B4">
        <w:rPr>
          <w:b/>
          <w:bCs/>
        </w:rPr>
        <w:t>JORGE TIBERIO UCHIMA MENESES</w:t>
      </w:r>
      <w:r w:rsidRPr="000261AD" w:rsidR="00C774B4">
        <w:rPr>
          <w:lang w:val="es-CO"/>
        </w:rPr>
        <w:t xml:space="preserve"> </w:t>
      </w:r>
      <w:r w:rsidRPr="000261AD">
        <w:rPr>
          <w:color w:val="000000" w:themeColor="text1"/>
        </w:rPr>
        <w:t>de forma libre, espontánea y sin presiones, y no por la presunta omisión de información por parte de la AFP.</w:t>
      </w:r>
    </w:p>
    <w:bookmarkEnd w:id="7"/>
    <w:bookmarkEnd w:id="8"/>
    <w:p w:rsidRPr="000261AD" w:rsidR="00C70303" w:rsidP="000261AD" w:rsidRDefault="00C70303" w14:paraId="6F40F178" w14:textId="77777777">
      <w:pPr>
        <w:jc w:val="both"/>
        <w:rPr>
          <w:i/>
          <w:iCs/>
          <w:color w:val="000000" w:themeColor="text1"/>
        </w:rPr>
      </w:pPr>
    </w:p>
    <w:p w:rsidRPr="000261AD" w:rsidR="00C70303" w:rsidP="00AD3820" w:rsidRDefault="00C70303" w14:paraId="297C70F8" w14:textId="77777777">
      <w:pPr>
        <w:pStyle w:val="ListParagraph"/>
        <w:widowControl/>
        <w:numPr>
          <w:ilvl w:val="0"/>
          <w:numId w:val="10"/>
        </w:numPr>
        <w:autoSpaceDE/>
        <w:autoSpaceDN/>
        <w:ind w:left="426"/>
        <w:contextualSpacing/>
        <w:jc w:val="both"/>
        <w:rPr>
          <w:b/>
          <w:bCs/>
          <w:color w:val="000000" w:themeColor="text1"/>
          <w:u w:val="single"/>
        </w:rPr>
      </w:pPr>
      <w:r w:rsidRPr="000261AD">
        <w:rPr>
          <w:b/>
          <w:bCs/>
          <w:color w:val="000000" w:themeColor="text1"/>
          <w:u w:val="single"/>
        </w:rPr>
        <w:t>PROHIBICIÓN DEL TRASLADO DEL RÉGIMEN DE AHORRO INDIVIDUAL CON SOLIDARIDAD AL RÉGIMEN DE PRIMA MEDIA CON PRESTACIÓN DEFINIDA</w:t>
      </w:r>
    </w:p>
    <w:p w:rsidRPr="000261AD" w:rsidR="00C70303" w:rsidP="000261AD" w:rsidRDefault="00C70303" w14:paraId="2606B4FC" w14:textId="77777777">
      <w:pPr>
        <w:jc w:val="both"/>
        <w:rPr>
          <w:b/>
          <w:bCs/>
          <w:color w:val="000000" w:themeColor="text1"/>
          <w:u w:val="single"/>
        </w:rPr>
      </w:pPr>
    </w:p>
    <w:p w:rsidRPr="000261AD" w:rsidR="00C70303" w:rsidP="000261AD" w:rsidRDefault="00C70303" w14:paraId="6A59E7AF" w14:textId="6528062E">
      <w:pPr>
        <w:jc w:val="both"/>
        <w:rPr>
          <w:color w:val="000000" w:themeColor="text1"/>
        </w:rPr>
      </w:pPr>
      <w:r w:rsidRPr="000261AD">
        <w:rPr>
          <w:color w:val="000000" w:themeColor="text1"/>
        </w:rPr>
        <w:t>La presente excepción se fundamenta en el hecho de que no es posible que</w:t>
      </w:r>
      <w:r w:rsidRPr="000261AD">
        <w:t xml:space="preserve"> el señor </w:t>
      </w:r>
      <w:r w:rsidRPr="000261AD" w:rsidR="00C774B4">
        <w:rPr>
          <w:b/>
          <w:bCs/>
        </w:rPr>
        <w:t>JORGE TIBERIO UCHIMA MENESES</w:t>
      </w:r>
      <w:r w:rsidRPr="000261AD" w:rsidR="00C774B4">
        <w:rPr>
          <w:lang w:val="es-CO"/>
        </w:rPr>
        <w:t xml:space="preserve"> </w:t>
      </w:r>
      <w:r w:rsidRPr="000261AD">
        <w:rPr>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el demandante a la fecha cuenta con </w:t>
      </w:r>
      <w:r w:rsidRPr="000261AD" w:rsidR="00E07746">
        <w:rPr>
          <w:color w:val="000000" w:themeColor="text1"/>
        </w:rPr>
        <w:t>6</w:t>
      </w:r>
      <w:r w:rsidRPr="000261AD" w:rsidR="0008646B">
        <w:rPr>
          <w:color w:val="000000" w:themeColor="text1"/>
        </w:rPr>
        <w:t>2</w:t>
      </w:r>
      <w:r w:rsidRPr="000261AD">
        <w:rPr>
          <w:color w:val="000000" w:themeColor="text1"/>
        </w:rPr>
        <w:t xml:space="preserve"> años de conformidad con su documento de identidad, por lo cual no cumple con los requisitos establecidos en la norma para que pueda trasladarse al Régimen de Prima Media con Prestación Definida.</w:t>
      </w:r>
    </w:p>
    <w:p w:rsidRPr="000261AD" w:rsidR="00C70303" w:rsidP="000261AD" w:rsidRDefault="00C70303" w14:paraId="161A1100" w14:textId="77777777">
      <w:pPr>
        <w:jc w:val="both"/>
        <w:rPr>
          <w:color w:val="000000" w:themeColor="text1"/>
        </w:rPr>
      </w:pPr>
    </w:p>
    <w:p w:rsidRPr="000261AD" w:rsidR="00C70303" w:rsidP="000261AD" w:rsidRDefault="00C70303" w14:paraId="010ADA1C" w14:textId="77777777">
      <w:pPr>
        <w:jc w:val="both"/>
        <w:rPr>
          <w:color w:val="000000" w:themeColor="text1"/>
        </w:rPr>
      </w:pPr>
      <w:r w:rsidRPr="000261AD">
        <w:rPr>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rsidRPr="000261AD" w:rsidR="00C70303" w:rsidP="000261AD" w:rsidRDefault="00C70303" w14:paraId="185E24FD" w14:textId="77777777">
      <w:pPr>
        <w:jc w:val="both"/>
        <w:rPr>
          <w:color w:val="000000" w:themeColor="text1"/>
        </w:rPr>
      </w:pPr>
    </w:p>
    <w:p w:rsidRPr="000261AD" w:rsidR="00C70303" w:rsidP="000261AD" w:rsidRDefault="00C70303" w14:paraId="6EBDB5F5" w14:textId="77777777">
      <w:pPr>
        <w:ind w:left="360"/>
        <w:jc w:val="both"/>
        <w:rPr>
          <w:i/>
          <w:iCs/>
          <w:color w:val="000000" w:themeColor="text1"/>
        </w:rPr>
      </w:pPr>
      <w:r w:rsidRPr="000261AD">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rsidRPr="000261AD" w:rsidR="00C70303" w:rsidP="000261AD" w:rsidRDefault="00C70303" w14:paraId="7EFA583F" w14:textId="77777777">
      <w:pPr>
        <w:ind w:left="360"/>
        <w:jc w:val="both"/>
        <w:rPr>
          <w:i/>
          <w:iCs/>
          <w:color w:val="000000" w:themeColor="text1"/>
        </w:rPr>
      </w:pPr>
    </w:p>
    <w:p w:rsidRPr="000261AD" w:rsidR="00C70303" w:rsidP="000261AD" w:rsidRDefault="00C70303" w14:paraId="65186232" w14:textId="77777777">
      <w:pPr>
        <w:jc w:val="both"/>
        <w:rPr>
          <w:color w:val="000000" w:themeColor="text1"/>
        </w:rPr>
      </w:pPr>
      <w:r w:rsidRPr="000261AD">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rsidRPr="000261AD" w:rsidR="00C70303" w:rsidP="000261AD" w:rsidRDefault="00C70303" w14:paraId="737BF4FF" w14:textId="77777777">
      <w:pPr>
        <w:jc w:val="both"/>
        <w:rPr>
          <w:color w:val="000000" w:themeColor="text1"/>
        </w:rPr>
      </w:pPr>
    </w:p>
    <w:p w:rsidRPr="000261AD" w:rsidR="00C70303" w:rsidP="000261AD" w:rsidRDefault="00C70303" w14:paraId="7572DCDC" w14:textId="77777777">
      <w:pPr>
        <w:jc w:val="both"/>
        <w:rPr>
          <w:color w:val="000000" w:themeColor="text1"/>
        </w:rPr>
      </w:pPr>
      <w:r w:rsidRPr="000261AD">
        <w:rPr>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rsidRPr="000261AD" w:rsidR="00C70303" w:rsidP="000261AD" w:rsidRDefault="00C70303" w14:paraId="528FD86F" w14:textId="77777777">
      <w:pPr>
        <w:jc w:val="both"/>
        <w:rPr>
          <w:i/>
          <w:iCs/>
          <w:color w:val="000000" w:themeColor="text1"/>
        </w:rPr>
      </w:pPr>
    </w:p>
    <w:p w:rsidRPr="000261AD" w:rsidR="00C70303" w:rsidP="000261AD" w:rsidRDefault="00C70303" w14:paraId="736F058B" w14:textId="77777777">
      <w:pPr>
        <w:jc w:val="both"/>
        <w:rPr>
          <w:color w:val="000000" w:themeColor="text1"/>
        </w:rPr>
      </w:pPr>
      <w:r w:rsidRPr="000261AD">
        <w:rPr>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0261AD" w:rsidR="00C70303" w:rsidP="000261AD" w:rsidRDefault="00C70303" w14:paraId="0534A2EE" w14:textId="77777777">
      <w:pPr>
        <w:jc w:val="both"/>
        <w:rPr>
          <w:color w:val="000000" w:themeColor="text1"/>
        </w:rPr>
      </w:pPr>
    </w:p>
    <w:p w:rsidRPr="000261AD" w:rsidR="00C70303" w:rsidP="000261AD" w:rsidRDefault="00C70303" w14:paraId="4F5B3AA2" w14:textId="77777777">
      <w:pPr>
        <w:jc w:val="both"/>
        <w:rPr>
          <w:i/>
          <w:iCs/>
          <w:color w:val="000000" w:themeColor="text1"/>
        </w:rPr>
      </w:pPr>
      <w:r w:rsidRPr="000261AD">
        <w:rPr>
          <w:color w:val="000000" w:themeColor="text1"/>
        </w:rPr>
        <w:t>En dicho fallo, la Corte sostuvo que “</w:t>
      </w:r>
      <w:r w:rsidRPr="000261AD">
        <w:rPr>
          <w:i/>
          <w:iCs/>
          <w:color w:val="000000" w:themeColor="text1"/>
        </w:rPr>
        <w:t>la medida prevista en la norma acusada, conforme a la cual la afiliada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 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0261AD" w:rsidR="00C70303" w:rsidP="000261AD" w:rsidRDefault="00C70303" w14:paraId="79E53F33" w14:textId="77777777">
      <w:pPr>
        <w:jc w:val="both"/>
        <w:rPr>
          <w:color w:val="000000" w:themeColor="text1"/>
        </w:rPr>
      </w:pPr>
    </w:p>
    <w:p w:rsidRPr="000261AD" w:rsidR="00C70303" w:rsidP="000261AD" w:rsidRDefault="00C70303" w14:paraId="6AB68C5F" w14:textId="77777777">
      <w:pPr>
        <w:jc w:val="both"/>
        <w:rPr>
          <w:color w:val="000000" w:themeColor="text1"/>
        </w:rPr>
      </w:pPr>
      <w:r w:rsidRPr="000261AD">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261AD">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261AD">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0261AD" w:rsidR="00C70303" w:rsidP="000261AD" w:rsidRDefault="00C70303" w14:paraId="78341AA9" w14:textId="77777777">
      <w:pPr>
        <w:jc w:val="both"/>
        <w:rPr>
          <w:color w:val="000000" w:themeColor="text1"/>
        </w:rPr>
      </w:pPr>
    </w:p>
    <w:p w:rsidRPr="000261AD" w:rsidR="00C70303" w:rsidP="000261AD" w:rsidRDefault="00C70303" w14:paraId="01EFB2CB" w14:textId="77777777">
      <w:pPr>
        <w:jc w:val="both"/>
        <w:rPr>
          <w:color w:val="000000" w:themeColor="text1"/>
        </w:rPr>
      </w:pPr>
      <w:r w:rsidRPr="000261AD">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261AD">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261AD">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261AD">
        <w:rPr>
          <w:i/>
          <w:iCs/>
          <w:color w:val="000000" w:themeColor="text1"/>
        </w:rPr>
        <w:t>En todo caso, de ser viable dicho traslado o haberse efectuado el mismo al momento de proferirse la presente providencia, ello no da lugar, bajo ninguna circunstancia, a recuperar el régimen de transición</w:t>
      </w:r>
      <w:r w:rsidRPr="000261AD">
        <w:rPr>
          <w:color w:val="000000" w:themeColor="text1"/>
        </w:rPr>
        <w:t>”. Por fuera de lo anterior, iii)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0261AD">
        <w:rPr>
          <w:rStyle w:val="FootnoteReference"/>
          <w:color w:val="000000" w:themeColor="text1"/>
        </w:rPr>
        <w:footnoteReference w:id="2"/>
      </w:r>
    </w:p>
    <w:p w:rsidRPr="000261AD" w:rsidR="00C70303" w:rsidP="000261AD" w:rsidRDefault="00C70303" w14:paraId="63AAD0B6" w14:textId="77777777">
      <w:pPr>
        <w:jc w:val="both"/>
        <w:rPr>
          <w:color w:val="000000" w:themeColor="text1"/>
        </w:rPr>
      </w:pPr>
    </w:p>
    <w:p w:rsidRPr="000261AD" w:rsidR="00C70303" w:rsidP="000261AD" w:rsidRDefault="00C70303" w14:paraId="2B15D473" w14:textId="2519E4F8">
      <w:pPr>
        <w:jc w:val="both"/>
        <w:rPr>
          <w:color w:val="000000" w:themeColor="text1"/>
        </w:rPr>
      </w:pPr>
      <w:bookmarkStart w:name="_Hlk144220095" w:id="9"/>
      <w:r w:rsidRPr="427EE650" w:rsidR="00C70303">
        <w:rPr>
          <w:color w:val="000000" w:themeColor="text1" w:themeTint="FF" w:themeShade="FF"/>
        </w:rPr>
        <w:t>Por consiguiente, se co</w:t>
      </w:r>
      <w:bookmarkStart w:name="_Hlk127268438" w:id="10"/>
      <w:r w:rsidRPr="427EE650" w:rsidR="00C70303">
        <w:rPr>
          <w:color w:val="000000" w:themeColor="text1" w:themeTint="FF" w:themeShade="FF"/>
        </w:rPr>
        <w:t>ncluye que el señor</w:t>
      </w:r>
      <w:r w:rsidR="00C70303">
        <w:rPr/>
        <w:t xml:space="preserve"> </w:t>
      </w:r>
      <w:r w:rsidRPr="427EE650" w:rsidR="0008646B">
        <w:rPr>
          <w:b w:val="1"/>
          <w:bCs w:val="1"/>
        </w:rPr>
        <w:t>JORGE TIBERIO UCHIMA MENESES</w:t>
      </w:r>
      <w:r w:rsidRPr="427EE650" w:rsidR="00C70303">
        <w:rPr>
          <w:lang w:val="es-CO"/>
        </w:rPr>
        <w:t xml:space="preserve"> </w:t>
      </w:r>
      <w:r w:rsidRPr="427EE650" w:rsidR="00C70303">
        <w:rPr>
          <w:color w:val="000000" w:themeColor="text1" w:themeTint="FF" w:themeShade="FF"/>
        </w:rPr>
        <w:t>podría trasladarse de régimen pensional por una sola vez cada 5 años, pero no podría hacerlo si le faltaren 10 años o menos para cumplir los 62 años de edad.</w:t>
      </w:r>
      <w:r w:rsidRPr="427EE650" w:rsidR="00C70303">
        <w:rPr>
          <w:color w:val="000000" w:themeColor="text1" w:themeTint="FF" w:themeShade="FF"/>
        </w:rPr>
        <w:t xml:space="preserve"> En tal sentido, para  la  fecha de  contestación  de  la  presente demanda, se encuentra que el demandante está inmers</w:t>
      </w:r>
      <w:r w:rsidRPr="427EE650" w:rsidR="0008646B">
        <w:rPr>
          <w:color w:val="000000" w:themeColor="text1" w:themeTint="FF" w:themeShade="FF"/>
        </w:rPr>
        <w:t>o</w:t>
      </w:r>
      <w:r w:rsidRPr="427EE650" w:rsidR="00C70303">
        <w:rPr>
          <w:color w:val="000000" w:themeColor="text1" w:themeTint="FF" w:themeShade="FF"/>
        </w:rPr>
        <w:t xml:space="preserve"> en la prohibición establecida en el artículo el artículo 2°  de  la  Ley  797  de  2003, </w:t>
      </w:r>
      <w:r w:rsidRPr="427EE650" w:rsidR="00C70303">
        <w:rPr>
          <w:color w:val="000000" w:themeColor="text1" w:themeTint="FF" w:themeShade="FF"/>
          <w:lang w:val="es"/>
        </w:rPr>
        <w:t xml:space="preserve">ya que cuenta con </w:t>
      </w:r>
      <w:r w:rsidRPr="427EE650" w:rsidR="00DC4C6F">
        <w:rPr>
          <w:color w:val="262626" w:themeColor="text1" w:themeTint="D9" w:themeShade="FF"/>
          <w:lang w:val="es"/>
        </w:rPr>
        <w:t>6</w:t>
      </w:r>
      <w:r w:rsidRPr="427EE650" w:rsidR="138FE991">
        <w:rPr>
          <w:color w:val="262626" w:themeColor="text1" w:themeTint="D9" w:themeShade="FF"/>
          <w:lang w:val="es"/>
        </w:rPr>
        <w:t>2</w:t>
      </w:r>
      <w:r w:rsidRPr="427EE650" w:rsidR="00C70303">
        <w:rPr>
          <w:color w:val="262626" w:themeColor="text1" w:themeTint="D9" w:themeShade="FF"/>
          <w:lang w:val="es"/>
        </w:rPr>
        <w:t xml:space="preserve"> </w:t>
      </w:r>
      <w:r w:rsidRPr="427EE650" w:rsidR="00C70303">
        <w:rPr>
          <w:color w:val="262626" w:themeColor="text1" w:themeTint="D9" w:themeShade="FF"/>
          <w:lang w:val="es"/>
        </w:rPr>
        <w:t>años</w:t>
      </w:r>
      <w:r w:rsidRPr="427EE650" w:rsidR="00C70303">
        <w:rPr>
          <w:color w:val="000000" w:themeColor="text1" w:themeTint="FF" w:themeShade="FF"/>
          <w:lang w:val="es"/>
        </w:rPr>
        <w:t>, de conformidad con su documento de identidad,</w:t>
      </w:r>
      <w:r w:rsidRPr="427EE650" w:rsidR="00C70303">
        <w:rPr>
          <w:color w:val="000000" w:themeColor="text1" w:themeTint="FF" w:themeShade="FF"/>
        </w:rPr>
        <w:t xml:space="preserve">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bookmarkEnd w:id="9"/>
      <w:bookmarkEnd w:id="10"/>
    </w:p>
    <w:p w:rsidRPr="000261AD" w:rsidR="00C70303" w:rsidP="000261AD" w:rsidRDefault="00C70303" w14:paraId="7F8413B2" w14:textId="77777777">
      <w:pPr>
        <w:jc w:val="both"/>
        <w:rPr>
          <w:color w:val="000000"/>
        </w:rPr>
      </w:pPr>
    </w:p>
    <w:p w:rsidRPr="000261AD" w:rsidR="00C70303" w:rsidP="000261AD" w:rsidRDefault="00C70303" w14:paraId="08F47E4A" w14:textId="77777777">
      <w:pPr>
        <w:pStyle w:val="ListParagraph"/>
        <w:widowControl/>
        <w:numPr>
          <w:ilvl w:val="0"/>
          <w:numId w:val="1"/>
        </w:numPr>
        <w:contextualSpacing/>
        <w:jc w:val="both"/>
        <w:rPr>
          <w:color w:val="000000" w:themeColor="text1"/>
        </w:rPr>
      </w:pPr>
      <w:r w:rsidRPr="000261AD">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rsidRPr="000261AD" w:rsidR="00C70303" w:rsidP="000261AD" w:rsidRDefault="00C70303" w14:paraId="269DA2A5" w14:textId="77777777">
      <w:pPr>
        <w:widowControl/>
        <w:ind w:left="66"/>
        <w:contextualSpacing/>
        <w:jc w:val="both"/>
        <w:rPr>
          <w:color w:val="000000" w:themeColor="text1"/>
        </w:rPr>
      </w:pPr>
    </w:p>
    <w:p w:rsidRPr="000261AD" w:rsidR="00C70303" w:rsidP="000261AD" w:rsidRDefault="00C70303" w14:paraId="08754B8B" w14:textId="3F0DB035">
      <w:pPr>
        <w:widowControl/>
        <w:jc w:val="both"/>
        <w:rPr>
          <w:color w:val="000000" w:themeColor="text1"/>
        </w:rPr>
      </w:pPr>
      <w:r w:rsidRPr="000261AD">
        <w:rPr>
          <w:rStyle w:val="normaltextrun"/>
          <w:color w:val="000000" w:themeColor="text1"/>
        </w:rPr>
        <w:t xml:space="preserve">La presente excepción se fundamenta en el hecho de que el señor </w:t>
      </w:r>
      <w:r w:rsidRPr="000261AD" w:rsidR="0008646B">
        <w:rPr>
          <w:b/>
          <w:bCs/>
        </w:rPr>
        <w:t>JORGE TIBERIO UCHIMA MENESES</w:t>
      </w:r>
      <w:r w:rsidRPr="000261AD">
        <w:rPr>
          <w:rStyle w:val="normaltextrun"/>
          <w:color w:val="000000" w:themeColor="text1"/>
          <w:lang w:val="es-CO"/>
        </w:rPr>
        <w:t xml:space="preserve">, </w:t>
      </w:r>
      <w:r w:rsidRPr="000261AD">
        <w:rPr>
          <w:rStyle w:val="normaltextrun"/>
          <w:color w:val="000000" w:themeColor="text1"/>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esto es, </w:t>
      </w:r>
      <w:r w:rsidRPr="000261AD" w:rsidR="00A3776B">
        <w:rPr>
          <w:rStyle w:val="normaltextrun"/>
          <w:color w:val="000000" w:themeColor="text1"/>
        </w:rPr>
        <w:t xml:space="preserve">de </w:t>
      </w:r>
      <w:r w:rsidRPr="000261AD">
        <w:rPr>
          <w:rStyle w:val="normaltextrun"/>
          <w:color w:val="000000" w:themeColor="text1"/>
        </w:rPr>
        <w:t>COLFONDOS S.A</w:t>
      </w:r>
      <w:r w:rsidRPr="000261AD" w:rsidR="0008646B">
        <w:rPr>
          <w:rStyle w:val="normaltextrun"/>
          <w:color w:val="000000" w:themeColor="text1"/>
        </w:rPr>
        <w:t xml:space="preserve"> a </w:t>
      </w:r>
      <w:r w:rsidRPr="000261AD" w:rsidR="00DC4C6F">
        <w:rPr>
          <w:rStyle w:val="normaltextrun"/>
          <w:color w:val="000000" w:themeColor="text1"/>
        </w:rPr>
        <w:t>PORVENIR S.A</w:t>
      </w:r>
      <w:r w:rsidRPr="000261AD">
        <w:rPr>
          <w:rStyle w:val="normaltextrun"/>
          <w:color w:val="000000" w:themeColor="text1"/>
        </w:rPr>
        <w:t xml:space="preserve">, </w:t>
      </w:r>
      <w:r w:rsidRPr="000261AD">
        <w:rPr>
          <w:rStyle w:val="eop"/>
          <w:color w:val="000000" w:themeColor="text1"/>
          <w:lang w:val="es-CO"/>
        </w:rPr>
        <w:t>lo que permite concluir que existe un acto de relacionamiento el cual presupone el conocimiento del actor respecto al funcionamiento y características propias de este régimen.</w:t>
      </w:r>
    </w:p>
    <w:p w:rsidRPr="000261AD" w:rsidR="00C70303" w:rsidP="000261AD" w:rsidRDefault="00C70303" w14:paraId="16DFBE6F" w14:textId="77777777">
      <w:pPr>
        <w:widowControl/>
        <w:jc w:val="both"/>
        <w:rPr>
          <w:color w:val="000000" w:themeColor="text1"/>
        </w:rPr>
      </w:pPr>
    </w:p>
    <w:p w:rsidRPr="000261AD" w:rsidR="00C70303" w:rsidP="000261AD" w:rsidRDefault="00C70303" w14:paraId="20995EE0" w14:textId="77777777">
      <w:pPr>
        <w:widowControl/>
        <w:jc w:val="both"/>
        <w:rPr>
          <w:color w:val="000000" w:themeColor="text1"/>
        </w:rPr>
      </w:pPr>
      <w:r w:rsidRPr="000261AD">
        <w:rPr>
          <w:rStyle w:val="normaltextrun"/>
          <w:color w:val="000000" w:themeColor="text1"/>
        </w:rPr>
        <w:t>Al respecto, la Sala de Casación Laboral de la Corte Suprema de Justicia en Sentencia SL3752 del 15 de septiembre de 2020 radicación 73622 indica que: </w:t>
      </w:r>
      <w:r w:rsidRPr="000261AD">
        <w:rPr>
          <w:rStyle w:val="normaltextrun"/>
          <w:color w:val="000000" w:themeColor="text1"/>
          <w:lang w:val="es-CO"/>
        </w:rPr>
        <w:t>  </w:t>
      </w:r>
    </w:p>
    <w:p w:rsidRPr="000261AD" w:rsidR="00C70303" w:rsidP="000261AD" w:rsidRDefault="00C70303" w14:paraId="36D973D8" w14:textId="77777777">
      <w:pPr>
        <w:widowControl/>
        <w:jc w:val="both"/>
        <w:rPr>
          <w:color w:val="000000" w:themeColor="text1"/>
        </w:rPr>
      </w:pPr>
      <w:r w:rsidRPr="000261AD">
        <w:rPr>
          <w:rStyle w:val="normaltextrun"/>
          <w:color w:val="000000" w:themeColor="text1"/>
        </w:rPr>
        <w:t> </w:t>
      </w:r>
      <w:r w:rsidRPr="000261AD">
        <w:rPr>
          <w:rStyle w:val="normaltextrun"/>
          <w:color w:val="000000" w:themeColor="text1"/>
          <w:lang w:val="es-CO"/>
        </w:rPr>
        <w:t>  </w:t>
      </w:r>
    </w:p>
    <w:p w:rsidRPr="000261AD" w:rsidR="00C70303" w:rsidP="000261AD" w:rsidRDefault="00C70303" w14:paraId="4F3DEF59" w14:textId="77777777">
      <w:pPr>
        <w:widowControl/>
        <w:ind w:left="426" w:right="525"/>
        <w:jc w:val="both"/>
        <w:rPr>
          <w:color w:val="000000" w:themeColor="text1"/>
        </w:rPr>
      </w:pPr>
      <w:r w:rsidRPr="000261AD">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0261AD">
        <w:rPr>
          <w:rStyle w:val="normaltextrun"/>
          <w:color w:val="000000" w:themeColor="text1"/>
          <w:lang w:val="es-CO"/>
        </w:rPr>
        <w:t>  </w:t>
      </w:r>
    </w:p>
    <w:p w:rsidRPr="000261AD" w:rsidR="00C70303" w:rsidP="000261AD" w:rsidRDefault="00C70303" w14:paraId="161406EC" w14:textId="77777777">
      <w:pPr>
        <w:widowControl/>
        <w:jc w:val="both"/>
        <w:rPr>
          <w:color w:val="000000" w:themeColor="text1"/>
        </w:rPr>
      </w:pPr>
      <w:r w:rsidRPr="000261AD">
        <w:rPr>
          <w:rStyle w:val="normaltextrun"/>
          <w:color w:val="000000" w:themeColor="text1"/>
        </w:rPr>
        <w:t> </w:t>
      </w:r>
      <w:r w:rsidRPr="000261AD">
        <w:rPr>
          <w:rStyle w:val="normaltextrun"/>
          <w:color w:val="000000" w:themeColor="text1"/>
          <w:lang w:val="es-CO"/>
        </w:rPr>
        <w:t>  </w:t>
      </w:r>
    </w:p>
    <w:p w:rsidRPr="000261AD" w:rsidR="00C70303" w:rsidP="000261AD" w:rsidRDefault="00C70303" w14:paraId="195A3A31" w14:textId="3BB27300">
      <w:pPr>
        <w:widowControl/>
        <w:contextualSpacing/>
        <w:jc w:val="both"/>
      </w:pPr>
      <w:r w:rsidRPr="000261AD">
        <w:rPr>
          <w:rStyle w:val="normaltextrun"/>
          <w:color w:val="000000" w:themeColor="text1"/>
        </w:rPr>
        <w:t xml:space="preserve">Con fundamento en lo expuesto, se concluye que el demandante al efectuar diversos traslados en diferentes periodos, esto es, </w:t>
      </w:r>
      <w:r w:rsidRPr="000261AD" w:rsidR="00A3776B">
        <w:rPr>
          <w:rStyle w:val="normaltextrun"/>
          <w:color w:val="000000" w:themeColor="text1"/>
        </w:rPr>
        <w:t>de</w:t>
      </w:r>
      <w:r w:rsidRPr="000261AD">
        <w:rPr>
          <w:rStyle w:val="normaltextrun"/>
          <w:color w:val="000000" w:themeColor="text1"/>
        </w:rPr>
        <w:t xml:space="preserve"> COLFONDOS S.A</w:t>
      </w:r>
      <w:r w:rsidRPr="000261AD" w:rsidR="0008646B">
        <w:rPr>
          <w:rStyle w:val="normaltextrun"/>
          <w:color w:val="000000" w:themeColor="text1"/>
        </w:rPr>
        <w:t xml:space="preserve"> a</w:t>
      </w:r>
      <w:r w:rsidRPr="000261AD" w:rsidR="00DC4C6F">
        <w:rPr>
          <w:rStyle w:val="normaltextrun"/>
          <w:color w:val="000000" w:themeColor="text1"/>
        </w:rPr>
        <w:t xml:space="preserve"> PORVENIR S.A</w:t>
      </w:r>
      <w:r w:rsidRPr="000261AD">
        <w:rPr>
          <w:color w:val="000000" w:themeColor="text1"/>
        </w:rPr>
        <w:t xml:space="preserve">, </w:t>
      </w:r>
      <w:r w:rsidRPr="000261AD">
        <w:rPr>
          <w:rStyle w:val="normaltextrun"/>
          <w:color w:val="000000" w:themeColor="text1"/>
        </w:rPr>
        <w:t xml:space="preserve">configuró un acto de relacionamiento que presupone el conocimiento sobre las características propias de este régimen, estando satisfecho con la afiliación ya que a la fecha permanece en el RAIS. </w:t>
      </w:r>
    </w:p>
    <w:p w:rsidRPr="000261AD" w:rsidR="00C70303" w:rsidP="000261AD" w:rsidRDefault="00C70303" w14:paraId="357734F4" w14:textId="77777777">
      <w:pPr>
        <w:widowControl/>
        <w:contextualSpacing/>
        <w:jc w:val="both"/>
        <w:rPr>
          <w:rStyle w:val="normaltextrun"/>
          <w:color w:val="000000" w:themeColor="text1"/>
        </w:rPr>
      </w:pPr>
    </w:p>
    <w:p w:rsidRPr="000261AD" w:rsidR="00C70303" w:rsidP="000261AD" w:rsidRDefault="00C70303" w14:paraId="39375599" w14:textId="77777777">
      <w:pPr>
        <w:pStyle w:val="ListParagraph"/>
        <w:widowControl/>
        <w:numPr>
          <w:ilvl w:val="0"/>
          <w:numId w:val="1"/>
        </w:numPr>
        <w:autoSpaceDE/>
        <w:autoSpaceDN/>
        <w:contextualSpacing/>
        <w:jc w:val="both"/>
        <w:rPr>
          <w:b/>
          <w:bCs/>
          <w:color w:val="000000" w:themeColor="text1"/>
          <w:u w:val="single"/>
        </w:rPr>
      </w:pPr>
      <w:r w:rsidRPr="000261AD">
        <w:rPr>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name="_Hlk120777926" w:id="12"/>
    </w:p>
    <w:p w:rsidRPr="000261AD" w:rsidR="00C70303" w:rsidP="000261AD" w:rsidRDefault="00C70303" w14:paraId="1ADBAA12" w14:textId="77777777">
      <w:pPr>
        <w:jc w:val="both"/>
        <w:rPr>
          <w:color w:val="000000" w:themeColor="text1"/>
        </w:rPr>
      </w:pPr>
    </w:p>
    <w:p w:rsidRPr="000261AD" w:rsidR="00C70303" w:rsidP="000261AD" w:rsidRDefault="00C70303" w14:paraId="7818460F" w14:textId="77777777">
      <w:pPr>
        <w:jc w:val="both"/>
        <w:rPr>
          <w:b/>
          <w:bCs/>
          <w:color w:val="000000" w:themeColor="text1"/>
          <w:u w:val="single"/>
        </w:rPr>
      </w:pPr>
      <w:r w:rsidRPr="000261AD">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p>
    <w:p w:rsidRPr="000261AD" w:rsidR="00C70303" w:rsidP="000261AD" w:rsidRDefault="00C70303" w14:paraId="56449F44" w14:textId="77777777">
      <w:pPr>
        <w:jc w:val="both"/>
        <w:rPr>
          <w:color w:val="000000" w:themeColor="text1"/>
        </w:rPr>
      </w:pPr>
    </w:p>
    <w:p w:rsidRPr="000261AD" w:rsidR="00C70303" w:rsidP="000261AD" w:rsidRDefault="00C70303" w14:paraId="219ECA3F" w14:textId="77777777">
      <w:pPr>
        <w:jc w:val="both"/>
        <w:rPr>
          <w:color w:val="000000" w:themeColor="text1"/>
        </w:rPr>
      </w:pPr>
      <w:r w:rsidRPr="000261AD">
        <w:rPr>
          <w:color w:val="000000" w:themeColor="text1"/>
        </w:rPr>
        <w:t xml:space="preserve">Al respecto, el artículo 20 de la Ley 100 de 1993 señala que: </w:t>
      </w:r>
    </w:p>
    <w:p w:rsidRPr="000261AD" w:rsidR="00C70303" w:rsidP="000261AD" w:rsidRDefault="00C70303" w14:paraId="63C1A4DB" w14:textId="77777777">
      <w:pPr>
        <w:jc w:val="both"/>
        <w:rPr>
          <w:color w:val="000000" w:themeColor="text1"/>
        </w:rPr>
      </w:pPr>
    </w:p>
    <w:p w:rsidRPr="000261AD" w:rsidR="00C70303" w:rsidP="000261AD" w:rsidRDefault="00C70303" w14:paraId="16DE5AD3" w14:textId="77777777">
      <w:pPr>
        <w:pStyle w:val="NormalWeb"/>
        <w:spacing w:before="0" w:beforeAutospacing="0" w:after="0" w:afterAutospacing="0"/>
        <w:ind w:left="720"/>
        <w:jc w:val="both"/>
        <w:rPr>
          <w:rFonts w:ascii="Arial" w:hAnsi="Arial" w:cs="Arial"/>
          <w:i/>
          <w:iCs/>
          <w:sz w:val="22"/>
          <w:szCs w:val="22"/>
        </w:rPr>
      </w:pPr>
      <w:r w:rsidRPr="000261A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0261AD" w:rsidR="00C70303" w:rsidP="000261AD" w:rsidRDefault="00C70303" w14:paraId="6B4F0E64" w14:textId="77777777">
      <w:pPr>
        <w:pStyle w:val="NormalWeb"/>
        <w:spacing w:before="0" w:beforeAutospacing="0" w:after="0" w:afterAutospacing="0"/>
        <w:ind w:left="720"/>
        <w:jc w:val="both"/>
        <w:rPr>
          <w:rFonts w:ascii="Arial" w:hAnsi="Arial" w:cs="Arial"/>
          <w:i/>
          <w:iCs/>
          <w:sz w:val="22"/>
          <w:szCs w:val="22"/>
        </w:rPr>
      </w:pPr>
    </w:p>
    <w:p w:rsidRPr="000261AD" w:rsidR="00C70303" w:rsidP="000261AD" w:rsidRDefault="00C70303" w14:paraId="52E805F1" w14:textId="77777777">
      <w:pPr>
        <w:pStyle w:val="NormalWeb"/>
        <w:spacing w:before="0" w:beforeAutospacing="0" w:after="0" w:afterAutospacing="0"/>
        <w:ind w:left="720"/>
        <w:jc w:val="both"/>
        <w:rPr>
          <w:rFonts w:ascii="Arial" w:hAnsi="Arial" w:cs="Arial"/>
          <w:i/>
          <w:iCs/>
          <w:sz w:val="22"/>
          <w:szCs w:val="22"/>
        </w:rPr>
      </w:pPr>
      <w:r w:rsidRPr="000261AD">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rsidRPr="000261AD" w:rsidR="00C70303" w:rsidP="000261AD" w:rsidRDefault="00C70303" w14:paraId="2A38D2E2" w14:textId="77777777">
      <w:pPr>
        <w:jc w:val="both"/>
        <w:rPr>
          <w:color w:val="000000" w:themeColor="text1"/>
          <w:lang w:val="es-CO"/>
        </w:rPr>
      </w:pPr>
    </w:p>
    <w:p w:rsidRPr="000261AD" w:rsidR="00C70303" w:rsidP="000261AD" w:rsidRDefault="00C70303" w14:paraId="60FEE3E5" w14:textId="77777777">
      <w:pPr>
        <w:jc w:val="both"/>
        <w:rPr>
          <w:color w:val="000000" w:themeColor="text1"/>
        </w:rPr>
      </w:pPr>
      <w:r w:rsidRPr="000261AD">
        <w:rPr>
          <w:color w:val="000000" w:themeColor="text1"/>
          <w:lang w:val="es-CO"/>
        </w:rPr>
        <w:t>Es decir que,</w:t>
      </w:r>
      <w:r w:rsidRPr="000261AD">
        <w:rPr>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rsidRPr="000261AD" w:rsidR="00C70303" w:rsidP="000261AD" w:rsidRDefault="00C70303" w14:paraId="2D79A015" w14:textId="77777777">
      <w:pPr>
        <w:jc w:val="both"/>
        <w:rPr>
          <w:color w:val="000000" w:themeColor="text1"/>
        </w:rPr>
      </w:pPr>
    </w:p>
    <w:p w:rsidRPr="000261AD" w:rsidR="00C70303" w:rsidP="000261AD" w:rsidRDefault="00C70303" w14:paraId="2DFF21F1" w14:textId="77777777">
      <w:pPr>
        <w:jc w:val="both"/>
        <w:rPr>
          <w:color w:val="000000" w:themeColor="text1"/>
        </w:rPr>
      </w:pPr>
      <w:r w:rsidRPr="000261AD">
        <w:rPr>
          <w:color w:val="000000" w:themeColor="text1"/>
        </w:rPr>
        <w:t xml:space="preserve">La Corte  Suprema  de  Justicia,  Sala  Civil,  se  ha  pronunciado  frente  a  los terceros  de buena fe cuando se declara la nulidad del negocio jurídico de la siguiente manera: </w:t>
      </w:r>
      <w:r w:rsidRPr="000261AD">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261AD">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261AD">
        <w:rPr>
          <w:i/>
          <w:iCs/>
          <w:color w:val="000000" w:themeColor="text1"/>
        </w:rPr>
        <w:t>obrando con cuidado y previsión se atuvieron a lo que entendieron o pudieron entender’</w:t>
      </w:r>
      <w:r w:rsidRPr="000261AD">
        <w:rPr>
          <w:color w:val="000000" w:themeColor="text1"/>
        </w:rPr>
        <w:t xml:space="preserve">” vale decir, a los términos que se desprenden de la declaración y no a los que permanecen guardados en la conciencia de los celebrantes. </w:t>
      </w:r>
    </w:p>
    <w:p w:rsidRPr="000261AD" w:rsidR="00C70303" w:rsidP="000261AD" w:rsidRDefault="00C70303" w14:paraId="2FC5EC00" w14:textId="77777777">
      <w:pPr>
        <w:jc w:val="both"/>
        <w:rPr>
          <w:color w:val="000000" w:themeColor="text1"/>
        </w:rPr>
      </w:pPr>
    </w:p>
    <w:p w:rsidRPr="000261AD" w:rsidR="00C70303" w:rsidP="000261AD" w:rsidRDefault="00C70303" w14:paraId="56FB807C" w14:textId="77777777">
      <w:pPr>
        <w:jc w:val="both"/>
        <w:rPr>
          <w:color w:val="000000" w:themeColor="text1"/>
        </w:rPr>
      </w:pPr>
      <w:bookmarkStart w:name="_Hlk120777931" w:id="13"/>
      <w:r w:rsidRPr="000261AD">
        <w:rPr>
          <w:color w:val="000000" w:themeColor="text1"/>
        </w:rPr>
        <w:t>En armonía con lo anterior, se concluye que 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bookmarkEnd w:id="13"/>
    <w:p w:rsidRPr="000261AD" w:rsidR="00C70303" w:rsidP="000261AD" w:rsidRDefault="00C70303" w14:paraId="097CEFA4" w14:textId="77777777">
      <w:pPr>
        <w:widowControl/>
        <w:autoSpaceDE/>
        <w:autoSpaceDN/>
        <w:contextualSpacing/>
        <w:jc w:val="both"/>
        <w:rPr>
          <w:b/>
          <w:u w:val="single"/>
        </w:rPr>
      </w:pPr>
    </w:p>
    <w:p w:rsidRPr="000261AD" w:rsidR="00C70303" w:rsidP="000261AD" w:rsidRDefault="00C70303" w14:paraId="19020AD9" w14:textId="77777777">
      <w:pPr>
        <w:pStyle w:val="ListParagraph"/>
        <w:widowControl/>
        <w:numPr>
          <w:ilvl w:val="0"/>
          <w:numId w:val="1"/>
        </w:numPr>
        <w:autoSpaceDE/>
        <w:autoSpaceDN/>
        <w:contextualSpacing/>
        <w:jc w:val="both"/>
        <w:rPr>
          <w:b/>
          <w:u w:val="single"/>
        </w:rPr>
      </w:pPr>
      <w:r w:rsidRPr="000261AD">
        <w:rPr>
          <w:b/>
          <w:bCs/>
          <w:u w:val="single"/>
        </w:rPr>
        <w:t>PRESCRIPCION</w:t>
      </w:r>
    </w:p>
    <w:p w:rsidRPr="000261AD" w:rsidR="00C70303" w:rsidP="000261AD" w:rsidRDefault="00C70303" w14:paraId="7E66D702" w14:textId="77777777">
      <w:pPr>
        <w:pStyle w:val="BodyText"/>
        <w:rPr>
          <w:b/>
          <w:sz w:val="22"/>
          <w:szCs w:val="22"/>
        </w:rPr>
      </w:pPr>
    </w:p>
    <w:p w:rsidRPr="000261AD" w:rsidR="00C70303" w:rsidP="000261AD" w:rsidRDefault="00C70303" w14:paraId="4A536010" w14:textId="77777777">
      <w:pPr>
        <w:tabs>
          <w:tab w:val="left" w:pos="4800"/>
        </w:tabs>
        <w:jc w:val="both"/>
        <w:rPr>
          <w:color w:val="0D0D0D"/>
          <w:lang w:val="es-CO"/>
        </w:rPr>
      </w:pPr>
      <w:r w:rsidRPr="000261AD">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0261AD" w:rsidR="00C70303" w:rsidP="000261AD" w:rsidRDefault="00C70303" w14:paraId="7B9914DC" w14:textId="77777777">
      <w:pPr>
        <w:tabs>
          <w:tab w:val="left" w:pos="4800"/>
        </w:tabs>
        <w:jc w:val="both"/>
        <w:rPr>
          <w:color w:val="0D0D0D"/>
          <w:lang w:val="es-CO"/>
        </w:rPr>
      </w:pPr>
    </w:p>
    <w:p w:rsidRPr="000261AD" w:rsidR="00C70303" w:rsidP="000261AD" w:rsidRDefault="00C70303" w14:paraId="3AC22DF7" w14:textId="77777777">
      <w:pPr>
        <w:tabs>
          <w:tab w:val="left" w:pos="4800"/>
        </w:tabs>
        <w:jc w:val="both"/>
        <w:rPr>
          <w:color w:val="0D0D0D"/>
          <w:lang w:val="es-CO"/>
        </w:rPr>
      </w:pPr>
      <w:r w:rsidRPr="000261AD">
        <w:rPr>
          <w:color w:val="0D0D0D"/>
          <w:lang w:val="es-CO"/>
        </w:rPr>
        <w:t xml:space="preserve">Al respecto lo preceptuado por el artículo 151 del Código Procesal del Trabajo señala: </w:t>
      </w:r>
    </w:p>
    <w:p w:rsidRPr="000261AD" w:rsidR="00C70303" w:rsidP="000261AD" w:rsidRDefault="00C70303" w14:paraId="466A21E4" w14:textId="77777777">
      <w:pPr>
        <w:tabs>
          <w:tab w:val="left" w:pos="4800"/>
        </w:tabs>
        <w:jc w:val="both"/>
        <w:rPr>
          <w:color w:val="0D0D0D"/>
          <w:lang w:val="es-CO"/>
        </w:rPr>
      </w:pPr>
    </w:p>
    <w:p w:rsidRPr="000261AD" w:rsidR="00C70303" w:rsidP="000261AD" w:rsidRDefault="00C70303" w14:paraId="70A2F467" w14:textId="77777777">
      <w:pPr>
        <w:ind w:left="426"/>
        <w:jc w:val="both"/>
        <w:rPr>
          <w:i/>
          <w:color w:val="0D0D0D"/>
          <w:lang w:val="es-CO"/>
        </w:rPr>
      </w:pPr>
      <w:r w:rsidRPr="000261AD">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0261AD" w:rsidR="00C70303" w:rsidP="000261AD" w:rsidRDefault="00C70303" w14:paraId="368705AF" w14:textId="77777777">
      <w:pPr>
        <w:tabs>
          <w:tab w:val="left" w:pos="4800"/>
        </w:tabs>
        <w:jc w:val="both"/>
        <w:rPr>
          <w:color w:val="0D0D0D"/>
          <w:lang w:val="es-CO"/>
        </w:rPr>
      </w:pPr>
    </w:p>
    <w:p w:rsidRPr="000261AD" w:rsidR="00C70303" w:rsidP="000261AD" w:rsidRDefault="00C70303" w14:paraId="74F1E48F" w14:textId="77777777">
      <w:pPr>
        <w:tabs>
          <w:tab w:val="left" w:pos="4800"/>
        </w:tabs>
        <w:jc w:val="both"/>
        <w:rPr>
          <w:color w:val="0D0D0D"/>
          <w:lang w:val="es-CO"/>
        </w:rPr>
      </w:pPr>
      <w:r w:rsidRPr="000261AD">
        <w:rPr>
          <w:color w:val="0D0D0D"/>
          <w:lang w:val="es-CO"/>
        </w:rPr>
        <w:t xml:space="preserve">A su vez el artículo 488 del Código Sustantivo del Trabajo dispone: </w:t>
      </w:r>
    </w:p>
    <w:p w:rsidRPr="000261AD" w:rsidR="00C70303" w:rsidP="000261AD" w:rsidRDefault="00C70303" w14:paraId="7EDA47EB" w14:textId="77777777">
      <w:pPr>
        <w:tabs>
          <w:tab w:val="left" w:pos="4800"/>
        </w:tabs>
        <w:jc w:val="both"/>
        <w:rPr>
          <w:color w:val="0D0D0D"/>
          <w:lang w:val="es-CO"/>
        </w:rPr>
      </w:pPr>
    </w:p>
    <w:p w:rsidRPr="000261AD" w:rsidR="00C70303" w:rsidP="000261AD" w:rsidRDefault="00C70303" w14:paraId="1705F9E2" w14:textId="77777777">
      <w:pPr>
        <w:tabs>
          <w:tab w:val="left" w:pos="567"/>
        </w:tabs>
        <w:ind w:left="567"/>
        <w:jc w:val="both"/>
        <w:rPr>
          <w:i/>
          <w:color w:val="0D0D0D"/>
          <w:lang w:val="es-CO"/>
        </w:rPr>
      </w:pPr>
      <w:r w:rsidRPr="000261AD">
        <w:rPr>
          <w:color w:val="0D0D0D"/>
          <w:lang w:val="es-CO"/>
        </w:rPr>
        <w:tab/>
      </w:r>
      <w:r w:rsidRPr="000261AD">
        <w:rPr>
          <w:color w:val="0D0D0D"/>
          <w:lang w:val="es-CO"/>
        </w:rPr>
        <w:t>‘’</w:t>
      </w:r>
      <w:r w:rsidRPr="000261AD">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0261AD" w:rsidR="00C70303" w:rsidP="000261AD" w:rsidRDefault="00C70303" w14:paraId="5B502226" w14:textId="77777777">
      <w:pPr>
        <w:tabs>
          <w:tab w:val="left" w:pos="4800"/>
        </w:tabs>
        <w:jc w:val="both"/>
        <w:rPr>
          <w:color w:val="0D0D0D"/>
          <w:lang w:val="es-CO"/>
        </w:rPr>
      </w:pPr>
    </w:p>
    <w:p w:rsidRPr="000261AD" w:rsidR="00C70303" w:rsidP="000261AD" w:rsidRDefault="00C70303" w14:paraId="2C3AFDD9" w14:textId="77777777">
      <w:pPr>
        <w:tabs>
          <w:tab w:val="left" w:pos="4800"/>
        </w:tabs>
        <w:jc w:val="both"/>
        <w:rPr>
          <w:color w:val="0D0D0D"/>
          <w:lang w:val="es-CO"/>
        </w:rPr>
      </w:pPr>
      <w:r w:rsidRPr="000261AD">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0261AD" w:rsidR="00C70303" w:rsidP="000261AD" w:rsidRDefault="00C70303" w14:paraId="6E2932D7" w14:textId="77777777">
      <w:pPr>
        <w:tabs>
          <w:tab w:val="left" w:pos="4800"/>
        </w:tabs>
        <w:jc w:val="both"/>
        <w:rPr>
          <w:color w:val="0D0D0D"/>
          <w:lang w:val="es-CO"/>
        </w:rPr>
      </w:pPr>
    </w:p>
    <w:p w:rsidRPr="000261AD" w:rsidR="00C70303" w:rsidP="000261AD" w:rsidRDefault="00C70303" w14:paraId="3D90471C" w14:textId="77777777">
      <w:pPr>
        <w:tabs>
          <w:tab w:val="left" w:pos="4800"/>
        </w:tabs>
        <w:jc w:val="both"/>
        <w:rPr>
          <w:color w:val="0D0D0D"/>
          <w:lang w:val="es-CO"/>
        </w:rPr>
      </w:pPr>
      <w:r w:rsidRPr="000261AD">
        <w:rPr>
          <w:color w:val="0D0D0D"/>
          <w:lang w:val="es-CO"/>
        </w:rPr>
        <w:t xml:space="preserve">En conclusión, solicito declarar probada esta excepción y absolver a mi poderdante de las obligaciones que emanan de derechos que se encuentran extinguidos por el fenómeno de la prescripción. </w:t>
      </w:r>
    </w:p>
    <w:p w:rsidRPr="000261AD" w:rsidR="00C70303" w:rsidP="000261AD" w:rsidRDefault="00C70303" w14:paraId="6304D151" w14:textId="77777777">
      <w:pPr>
        <w:widowControl/>
        <w:tabs>
          <w:tab w:val="left" w:pos="4800"/>
        </w:tabs>
        <w:autoSpaceDE/>
        <w:autoSpaceDN/>
        <w:jc w:val="both"/>
        <w:rPr>
          <w:b/>
          <w:color w:val="0D0D0D"/>
          <w:u w:val="single"/>
        </w:rPr>
      </w:pPr>
    </w:p>
    <w:p w:rsidRPr="000261AD" w:rsidR="00C70303" w:rsidP="000261AD" w:rsidRDefault="00C70303" w14:paraId="4ADEE997" w14:textId="77777777">
      <w:pPr>
        <w:pStyle w:val="ListParagraph"/>
        <w:widowControl/>
        <w:numPr>
          <w:ilvl w:val="0"/>
          <w:numId w:val="1"/>
        </w:numPr>
        <w:autoSpaceDE/>
        <w:autoSpaceDN/>
        <w:ind w:left="426"/>
        <w:contextualSpacing/>
        <w:jc w:val="both"/>
        <w:rPr>
          <w:b/>
          <w:color w:val="0D0D0D"/>
          <w:u w:val="single"/>
        </w:rPr>
      </w:pPr>
      <w:r w:rsidRPr="000261AD">
        <w:rPr>
          <w:b/>
          <w:bCs/>
          <w:u w:val="single"/>
        </w:rPr>
        <w:t>BUENA</w:t>
      </w:r>
      <w:r w:rsidRPr="000261AD">
        <w:rPr>
          <w:b/>
          <w:bCs/>
          <w:color w:val="0D0D0D" w:themeColor="text1" w:themeTint="F2"/>
          <w:u w:val="single"/>
        </w:rPr>
        <w:t xml:space="preserve"> FE</w:t>
      </w:r>
    </w:p>
    <w:p w:rsidRPr="000261AD" w:rsidR="00C70303" w:rsidP="000261AD" w:rsidRDefault="00C70303" w14:paraId="64B42589" w14:textId="77777777">
      <w:pPr>
        <w:tabs>
          <w:tab w:val="left" w:pos="4800"/>
        </w:tabs>
        <w:jc w:val="both"/>
        <w:rPr>
          <w:color w:val="0D0D0D"/>
        </w:rPr>
      </w:pPr>
    </w:p>
    <w:p w:rsidRPr="000261AD" w:rsidR="00C70303" w:rsidP="000261AD" w:rsidRDefault="00C70303" w14:paraId="6E10F73F" w14:textId="77777777">
      <w:pPr>
        <w:pStyle w:val="BodyText"/>
        <w:ind w:right="20"/>
        <w:jc w:val="both"/>
        <w:rPr>
          <w:sz w:val="22"/>
          <w:szCs w:val="22"/>
        </w:rPr>
      </w:pPr>
      <w:r w:rsidRPr="000261AD">
        <w:rPr>
          <w:iCs/>
          <w:sz w:val="22"/>
          <w:szCs w:val="22"/>
        </w:rPr>
        <w:t>La</w:t>
      </w:r>
      <w:r w:rsidRPr="000261AD">
        <w:rPr>
          <w:iCs/>
          <w:sz w:val="22"/>
          <w:szCs w:val="22"/>
          <w:lang w:val="es-CO"/>
        </w:rPr>
        <w:t xml:space="preserve"> </w:t>
      </w:r>
      <w:bookmarkStart w:name="_Hlk127268479" w:id="14"/>
      <w:r w:rsidRPr="000261AD">
        <w:rPr>
          <w:iCs/>
          <w:sz w:val="22"/>
          <w:szCs w:val="22"/>
          <w:lang w:val="es-CO"/>
        </w:rPr>
        <w:t xml:space="preserve">AFP </w:t>
      </w:r>
      <w:r w:rsidRPr="000261AD">
        <w:rPr>
          <w:sz w:val="22"/>
          <w:szCs w:val="22"/>
        </w:rPr>
        <w:t xml:space="preserve">COLFONDOS S.A., </w:t>
      </w:r>
      <w:r w:rsidRPr="000261AD">
        <w:rPr>
          <w:iCs/>
          <w:sz w:val="22"/>
          <w:szCs w:val="22"/>
          <w:lang w:val="es-CO"/>
        </w:rPr>
        <w:t>ha obrado de buena fe, tanto en el diligenciamiento de los formularios de afiliación que suscribió el demandante,</w:t>
      </w:r>
      <w:r w:rsidRPr="000261AD">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0261AD">
        <w:rPr>
          <w:sz w:val="22"/>
          <w:szCs w:val="22"/>
        </w:rPr>
        <w:t>.</w:t>
      </w:r>
    </w:p>
    <w:p w:rsidRPr="000261AD" w:rsidR="00C70303" w:rsidP="000261AD" w:rsidRDefault="00C70303" w14:paraId="1BEA1D1B" w14:textId="77777777">
      <w:pPr>
        <w:pStyle w:val="BodyText"/>
        <w:ind w:right="20"/>
        <w:jc w:val="both"/>
        <w:rPr>
          <w:sz w:val="22"/>
          <w:szCs w:val="22"/>
        </w:rPr>
      </w:pPr>
    </w:p>
    <w:p w:rsidRPr="000261AD" w:rsidR="00C70303" w:rsidP="000261AD" w:rsidRDefault="00C70303" w14:paraId="7F6B59F7" w14:textId="77777777">
      <w:pPr>
        <w:pStyle w:val="ListParagraph"/>
        <w:widowControl/>
        <w:numPr>
          <w:ilvl w:val="0"/>
          <w:numId w:val="1"/>
        </w:numPr>
        <w:autoSpaceDE/>
        <w:autoSpaceDN/>
        <w:ind w:left="426"/>
        <w:contextualSpacing/>
        <w:jc w:val="both"/>
        <w:rPr>
          <w:b/>
          <w:u w:val="single"/>
        </w:rPr>
      </w:pPr>
      <w:r w:rsidRPr="000261AD">
        <w:rPr>
          <w:b/>
          <w:bCs/>
          <w:u w:val="single"/>
        </w:rPr>
        <w:t>GENÉRICA O</w:t>
      </w:r>
      <w:r w:rsidRPr="000261AD">
        <w:rPr>
          <w:b/>
          <w:bCs/>
          <w:spacing w:val="-10"/>
          <w:u w:val="single"/>
        </w:rPr>
        <w:t xml:space="preserve"> </w:t>
      </w:r>
      <w:r w:rsidRPr="000261AD">
        <w:rPr>
          <w:b/>
          <w:bCs/>
          <w:u w:val="single"/>
        </w:rPr>
        <w:t>INNOMINADA</w:t>
      </w:r>
    </w:p>
    <w:p w:rsidRPr="000261AD" w:rsidR="00C70303" w:rsidP="000261AD" w:rsidRDefault="00C70303" w14:paraId="54674BAB" w14:textId="77777777">
      <w:pPr>
        <w:pStyle w:val="BodyText"/>
        <w:rPr>
          <w:b/>
          <w:sz w:val="22"/>
          <w:szCs w:val="22"/>
        </w:rPr>
      </w:pPr>
    </w:p>
    <w:p w:rsidRPr="000261AD" w:rsidR="00C70303" w:rsidP="000261AD" w:rsidRDefault="00C70303" w14:paraId="19CED18A" w14:textId="77777777">
      <w:pPr>
        <w:pStyle w:val="BodyText"/>
        <w:ind w:right="109"/>
        <w:jc w:val="both"/>
        <w:rPr>
          <w:sz w:val="22"/>
          <w:szCs w:val="22"/>
        </w:rPr>
      </w:pPr>
      <w:r w:rsidRPr="000261AD">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del demandante.</w:t>
      </w:r>
    </w:p>
    <w:p w:rsidRPr="000261AD" w:rsidR="0008646B" w:rsidP="000261AD" w:rsidRDefault="0008646B" w14:paraId="7B960924" w14:textId="77777777">
      <w:pPr>
        <w:pStyle w:val="BodyText"/>
        <w:ind w:right="109"/>
        <w:jc w:val="both"/>
        <w:rPr>
          <w:sz w:val="22"/>
          <w:szCs w:val="22"/>
        </w:rPr>
      </w:pPr>
    </w:p>
    <w:p w:rsidRPr="000261AD" w:rsidR="00C70303" w:rsidP="000261AD" w:rsidRDefault="00C70303" w14:paraId="4F731029" w14:textId="77777777">
      <w:pPr>
        <w:jc w:val="center"/>
        <w:rPr>
          <w:b/>
          <w:u w:val="single"/>
        </w:rPr>
      </w:pPr>
      <w:r w:rsidRPr="000261AD">
        <w:rPr>
          <w:b/>
          <w:u w:val="single"/>
        </w:rPr>
        <w:t xml:space="preserve">CAPÍTULO II. </w:t>
      </w:r>
    </w:p>
    <w:p w:rsidRPr="000261AD" w:rsidR="00C70303" w:rsidP="000261AD" w:rsidRDefault="00C70303" w14:paraId="0C3FCAEA" w14:textId="77777777">
      <w:pPr>
        <w:jc w:val="center"/>
        <w:rPr>
          <w:b/>
          <w:u w:val="single"/>
        </w:rPr>
      </w:pPr>
      <w:r w:rsidRPr="000261AD">
        <w:rPr>
          <w:b/>
          <w:u w:val="single"/>
        </w:rPr>
        <w:t>CONTESTACIÓN AL LLAMAMIENTO EN GARANTÍA FORMULADO POR COLFONDOS S.A. A ALLIANZ SEGUROS DE VIDA S.A.</w:t>
      </w:r>
    </w:p>
    <w:p w:rsidRPr="000261AD" w:rsidR="00C70303" w:rsidP="000261AD" w:rsidRDefault="00C70303" w14:paraId="06583A91" w14:textId="77777777">
      <w:pPr>
        <w:rPr>
          <w:b/>
          <w:u w:val="single"/>
        </w:rPr>
      </w:pPr>
    </w:p>
    <w:p w:rsidRPr="000261AD" w:rsidR="00C70303" w:rsidP="000261AD" w:rsidRDefault="00C70303" w14:paraId="01CB9210" w14:textId="77777777">
      <w:pPr>
        <w:pStyle w:val="BodyText3"/>
        <w:spacing w:after="0"/>
        <w:jc w:val="center"/>
        <w:rPr>
          <w:b/>
          <w:bCs/>
          <w:sz w:val="22"/>
          <w:szCs w:val="22"/>
          <w:u w:val="single"/>
          <w:lang w:val="es-CO"/>
        </w:rPr>
      </w:pPr>
      <w:r w:rsidRPr="000261AD">
        <w:rPr>
          <w:b/>
          <w:bCs/>
          <w:sz w:val="22"/>
          <w:szCs w:val="22"/>
          <w:u w:val="single"/>
          <w:lang w:val="es-CO"/>
        </w:rPr>
        <w:t>PRONUNCIAMIENTO FRENTE A LOS HECHOS DEL LLAMAMIENTO EN GARANTÍA</w:t>
      </w:r>
    </w:p>
    <w:p w:rsidR="00170DF3" w:rsidP="000261AD" w:rsidRDefault="00170DF3" w14:paraId="665C61CC" w14:textId="77777777">
      <w:pPr>
        <w:widowControl/>
        <w:autoSpaceDE/>
        <w:autoSpaceDN/>
        <w:jc w:val="both"/>
        <w:textAlignment w:val="baseline"/>
        <w:rPr>
          <w:rFonts w:eastAsia="Times New Roman"/>
          <w:b/>
          <w:bCs/>
          <w:lang w:val="es-CO" w:eastAsia="es-CO"/>
        </w:rPr>
      </w:pPr>
    </w:p>
    <w:p w:rsidRPr="000261AD" w:rsidR="00DC4C6F" w:rsidP="000261AD" w:rsidRDefault="00DC4C6F" w14:paraId="500ED25D" w14:textId="5C6D40D0">
      <w:pPr>
        <w:widowControl/>
        <w:autoSpaceDE/>
        <w:autoSpaceDN/>
        <w:jc w:val="both"/>
        <w:textAlignment w:val="baseline"/>
        <w:rPr>
          <w:rFonts w:eastAsia="Times New Roman"/>
          <w:lang w:val="es-CO" w:eastAsia="es-CO"/>
        </w:rPr>
      </w:pPr>
      <w:r w:rsidRPr="000261AD">
        <w:rPr>
          <w:rFonts w:eastAsia="Times New Roman"/>
          <w:b/>
          <w:bCs/>
          <w:lang w:val="es-CO" w:eastAsia="es-CO"/>
        </w:rPr>
        <w:t xml:space="preserve">Al hecho 1: ES CIERTO </w:t>
      </w:r>
      <w:r w:rsidRPr="000261AD">
        <w:rPr>
          <w:rFonts w:eastAsia="Times New Roman"/>
          <w:lang w:val="es-CO" w:eastAsia="es-CO"/>
        </w:rPr>
        <w:t xml:space="preserve">que el señor </w:t>
      </w:r>
      <w:r w:rsidRPr="000261AD">
        <w:rPr>
          <w:b/>
          <w:bCs/>
        </w:rPr>
        <w:t>JO</w:t>
      </w:r>
      <w:r w:rsidRPr="000261AD" w:rsidR="00203D03">
        <w:rPr>
          <w:b/>
          <w:bCs/>
        </w:rPr>
        <w:t>RGE TIBERIO UCHIDA MENESES</w:t>
      </w:r>
      <w:r w:rsidRPr="000261AD">
        <w:rPr>
          <w:rFonts w:eastAsia="Times New Roman"/>
          <w:lang w:val="es-CO" w:eastAsia="es-CO"/>
        </w:rPr>
        <w:t>, formuló proceso ordinario laboral de primera instancia en contra de COLFONDOS PENSIONES Y CESANTIAS S.A.</w:t>
      </w:r>
    </w:p>
    <w:p w:rsidRPr="000261AD" w:rsidR="00DC4C6F" w:rsidP="000261AD" w:rsidRDefault="00DC4C6F" w14:paraId="63A92BE6" w14:textId="77777777">
      <w:pPr>
        <w:widowControl/>
        <w:autoSpaceDE/>
        <w:autoSpaceDN/>
        <w:jc w:val="both"/>
        <w:textAlignment w:val="baseline"/>
        <w:rPr>
          <w:rFonts w:eastAsia="Times New Roman"/>
          <w:lang w:val="es-CO" w:eastAsia="es-CO"/>
        </w:rPr>
      </w:pPr>
    </w:p>
    <w:p w:rsidRPr="000261AD" w:rsidR="00DC4C6F" w:rsidP="000261AD" w:rsidRDefault="00DC4C6F" w14:paraId="6C0608E5" w14:textId="77777777">
      <w:pPr>
        <w:jc w:val="both"/>
        <w:rPr>
          <w:rStyle w:val="normaltextrun"/>
          <w:color w:val="000000"/>
          <w:shd w:val="clear" w:color="auto" w:fill="FFFFFF"/>
        </w:rPr>
      </w:pPr>
      <w:r w:rsidRPr="000261AD">
        <w:rPr>
          <w:b/>
        </w:rPr>
        <w:t xml:space="preserve">Al hecho 2: ES CIERTO, </w:t>
      </w:r>
      <w:r w:rsidRPr="000261AD">
        <w:rPr>
          <w:rStyle w:val="normaltextrun"/>
          <w:color w:val="000000"/>
          <w:shd w:val="clear" w:color="auto" w:fill="FFFFFF"/>
        </w:rPr>
        <w:t>que dentro del presente proceso el demandante solicita la nulidad y/o ineficacia del traslado del RPM al RAIS, alegando una falta en el deber de información de la administradora de pensiones.</w:t>
      </w:r>
    </w:p>
    <w:p w:rsidRPr="000261AD" w:rsidR="00DC4C6F" w:rsidP="000261AD" w:rsidRDefault="00DC4C6F" w14:paraId="3E901A13" w14:textId="77777777">
      <w:pPr>
        <w:jc w:val="both"/>
        <w:rPr>
          <w:rStyle w:val="normaltextrun"/>
          <w:color w:val="000000"/>
          <w:shd w:val="clear" w:color="auto" w:fill="FFFFFF"/>
        </w:rPr>
      </w:pPr>
    </w:p>
    <w:p w:rsidRPr="000261AD" w:rsidR="00DC4C6F" w:rsidP="000261AD" w:rsidRDefault="00DC4C6F" w14:paraId="39451F7F" w14:textId="5CF0240A">
      <w:pPr>
        <w:jc w:val="both"/>
        <w:rPr>
          <w:rFonts w:eastAsia="Times New Roman"/>
          <w:lang w:val="es-CO" w:eastAsia="es-CO"/>
        </w:rPr>
      </w:pPr>
      <w:r w:rsidRPr="000261AD">
        <w:rPr>
          <w:rStyle w:val="normaltextrun"/>
          <w:b/>
          <w:bCs/>
          <w:color w:val="000000"/>
          <w:shd w:val="clear" w:color="auto" w:fill="FFFFFF"/>
        </w:rPr>
        <w:t xml:space="preserve">Al hecho 3: </w:t>
      </w:r>
      <w:r w:rsidRPr="000261AD">
        <w:rPr>
          <w:b/>
          <w:bCs/>
          <w:color w:val="000000"/>
          <w:shd w:val="clear" w:color="auto" w:fill="FFFFFF"/>
        </w:rPr>
        <w:t>ES CIERTO</w:t>
      </w:r>
      <w:r w:rsidRPr="000261AD">
        <w:rPr>
          <w:color w:val="000000"/>
          <w:shd w:val="clear" w:color="auto" w:fill="FFFFFF"/>
        </w:rPr>
        <w:t xml:space="preserve"> </w:t>
      </w:r>
      <w:r w:rsidRPr="000261AD">
        <w:rPr>
          <w:rStyle w:val="normaltextrun"/>
          <w:color w:val="000000"/>
          <w:shd w:val="clear" w:color="auto" w:fill="FFFFFF"/>
        </w:rPr>
        <w:t xml:space="preserve">el señor </w:t>
      </w:r>
      <w:r w:rsidRPr="000261AD" w:rsidR="00203D03">
        <w:rPr>
          <w:b/>
          <w:bCs/>
        </w:rPr>
        <w:t>JORGE TIBERIO UCHIDA MENESES</w:t>
      </w:r>
      <w:r w:rsidRPr="000261AD">
        <w:rPr>
          <w:rStyle w:val="normaltextrun"/>
          <w:b/>
          <w:bCs/>
          <w:color w:val="000000"/>
          <w:shd w:val="clear" w:color="auto" w:fill="FFFFFF"/>
        </w:rPr>
        <w:t xml:space="preserve"> </w:t>
      </w:r>
      <w:r w:rsidRPr="000261AD">
        <w:rPr>
          <w:rStyle w:val="normaltextrun"/>
          <w:color w:val="000000"/>
          <w:shd w:val="clear" w:color="auto" w:fill="FFFFFF"/>
        </w:rPr>
        <w:t xml:space="preserve">mediante el presente proceso pretende que se declare la ineficacia de afiliación al régimen de ahorro individual con solidaridad junto a la devolución de los dineros que reposan en su cuenta de ahorro individual, sus rendimientos, </w:t>
      </w:r>
      <w:r w:rsidR="00170DF3">
        <w:rPr>
          <w:rStyle w:val="normaltextrun"/>
          <w:color w:val="000000"/>
          <w:shd w:val="clear" w:color="auto" w:fill="FFFFFF"/>
        </w:rPr>
        <w:t>así como</w:t>
      </w:r>
      <w:r w:rsidRPr="000261AD">
        <w:rPr>
          <w:rStyle w:val="normaltextrun"/>
          <w:color w:val="000000"/>
          <w:shd w:val="clear" w:color="auto" w:fill="FFFFFF"/>
        </w:rPr>
        <w:t xml:space="preserve"> la devolución de las sumas adicionales de la aseguradora. </w:t>
      </w:r>
    </w:p>
    <w:p w:rsidRPr="000261AD" w:rsidR="00DC4C6F" w:rsidP="000261AD" w:rsidRDefault="00DC4C6F" w14:paraId="2BD627C0" w14:textId="77777777">
      <w:pPr>
        <w:jc w:val="both"/>
        <w:rPr>
          <w:rFonts w:eastAsia="Times New Roman"/>
          <w:lang w:val="es-CO" w:eastAsia="es-CO"/>
        </w:rPr>
      </w:pPr>
      <w:r w:rsidRPr="000261AD">
        <w:rPr>
          <w:rFonts w:eastAsia="Times New Roman"/>
          <w:color w:val="000000" w:themeColor="text1"/>
          <w:lang w:val="es-CO" w:eastAsia="es-CO"/>
        </w:rPr>
        <w:t> </w:t>
      </w:r>
    </w:p>
    <w:p w:rsidRPr="000261AD" w:rsidR="00DC4C6F" w:rsidP="000261AD" w:rsidRDefault="00DC4C6F" w14:paraId="51BFB7B5" w14:textId="77777777">
      <w:pPr>
        <w:widowControl/>
        <w:autoSpaceDE/>
        <w:autoSpaceDN/>
        <w:jc w:val="both"/>
        <w:textAlignment w:val="baseline"/>
        <w:rPr>
          <w:rFonts w:eastAsia="Times New Roman"/>
          <w:lang w:val="es-CO" w:eastAsia="es-CO"/>
        </w:rPr>
      </w:pPr>
      <w:r w:rsidRPr="000261AD">
        <w:rPr>
          <w:rFonts w:eastAsia="Times New Roman"/>
          <w:lang w:eastAsia="es-CO"/>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261AD">
        <w:rPr>
          <w:rFonts w:eastAsia="Times New Roman"/>
          <w:lang w:val="es-CO" w:eastAsia="es-CO"/>
        </w:rPr>
        <w:t> </w:t>
      </w:r>
    </w:p>
    <w:p w:rsidRPr="000261AD" w:rsidR="00DC4C6F" w:rsidP="000261AD" w:rsidRDefault="00DC4C6F" w14:paraId="42F7751E" w14:textId="77777777">
      <w:pPr>
        <w:widowControl/>
        <w:autoSpaceDE/>
        <w:autoSpaceDN/>
        <w:jc w:val="both"/>
        <w:textAlignment w:val="baseline"/>
        <w:rPr>
          <w:rFonts w:eastAsia="Times New Roman"/>
          <w:lang w:val="es-CO" w:eastAsia="es-CO"/>
        </w:rPr>
      </w:pPr>
      <w:r w:rsidRPr="000261AD">
        <w:rPr>
          <w:rFonts w:eastAsia="Times New Roman"/>
          <w:lang w:val="es-CO" w:eastAsia="es-CO"/>
        </w:rPr>
        <w:t> </w:t>
      </w:r>
    </w:p>
    <w:p w:rsidRPr="000261AD" w:rsidR="00DC4C6F" w:rsidP="000261AD" w:rsidRDefault="00DC4C6F" w14:paraId="2A54DBFD" w14:textId="77777777">
      <w:pPr>
        <w:widowControl/>
        <w:autoSpaceDE/>
        <w:autoSpaceDN/>
        <w:jc w:val="both"/>
        <w:textAlignment w:val="baseline"/>
        <w:rPr>
          <w:rFonts w:eastAsia="Times New Roman"/>
          <w:lang w:val="es-CO" w:eastAsia="es-CO"/>
        </w:rPr>
      </w:pPr>
      <w:r w:rsidRPr="000261AD">
        <w:rPr>
          <w:rFonts w:eastAsia="Times New Roman"/>
          <w:b/>
          <w:bCs/>
          <w:lang w:val="es-CO" w:eastAsia="es-CO"/>
        </w:rPr>
        <w:t xml:space="preserve">Al hecho 4: NO ME CONSTA </w:t>
      </w:r>
      <w:r w:rsidRPr="000261AD">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261AD">
        <w:rPr>
          <w:rFonts w:eastAsia="Times New Roman"/>
          <w:lang w:val="es-CO" w:eastAsia="es-CO"/>
        </w:rPr>
        <w:t> </w:t>
      </w:r>
    </w:p>
    <w:p w:rsidRPr="000261AD" w:rsidR="00DC4C6F" w:rsidP="000261AD" w:rsidRDefault="00DC4C6F" w14:paraId="14883575" w14:textId="77777777">
      <w:pPr>
        <w:widowControl/>
        <w:autoSpaceDE/>
        <w:autoSpaceDN/>
        <w:jc w:val="both"/>
        <w:textAlignment w:val="baseline"/>
        <w:rPr>
          <w:rFonts w:eastAsia="Times New Roman"/>
          <w:lang w:val="es-CO" w:eastAsia="es-CO"/>
        </w:rPr>
      </w:pPr>
      <w:r w:rsidRPr="000261AD">
        <w:rPr>
          <w:rFonts w:eastAsia="Times New Roman"/>
          <w:lang w:val="es-CO" w:eastAsia="es-CO"/>
        </w:rPr>
        <w:t>   </w:t>
      </w:r>
    </w:p>
    <w:p w:rsidRPr="000261AD" w:rsidR="00DC4C6F" w:rsidP="000261AD" w:rsidRDefault="00DC4C6F" w14:paraId="487773FD" w14:textId="77777777">
      <w:pPr>
        <w:widowControl/>
        <w:autoSpaceDE/>
        <w:autoSpaceDN/>
        <w:jc w:val="both"/>
        <w:textAlignment w:val="baseline"/>
        <w:rPr>
          <w:rFonts w:eastAsia="Times New Roman"/>
          <w:lang w:val="es-CO" w:eastAsia="es-CO"/>
        </w:rPr>
      </w:pPr>
      <w:r w:rsidRPr="000261AD">
        <w:rPr>
          <w:rFonts w:eastAsia="Times New Roman"/>
          <w:b/>
          <w:bCs/>
          <w:lang w:val="es-CO" w:eastAsia="es-CO"/>
        </w:rPr>
        <w:t>Al hecho 5:</w:t>
      </w:r>
      <w:r w:rsidRPr="000261AD">
        <w:rPr>
          <w:rFonts w:eastAsia="Times New Roman"/>
          <w:lang w:val="es-CO" w:eastAsia="es-CO"/>
        </w:rPr>
        <w:t xml:space="preserve"> </w:t>
      </w:r>
      <w:r w:rsidRPr="000261AD">
        <w:rPr>
          <w:rFonts w:eastAsia="Times New Roman"/>
          <w:b/>
          <w:bCs/>
          <w:lang w:val="es-CO" w:eastAsia="es-CO"/>
        </w:rPr>
        <w:t xml:space="preserve">NO ME CONSTA </w:t>
      </w:r>
      <w:r w:rsidRPr="000261AD">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0261AD" w:rsidR="00DC4C6F" w:rsidP="000261AD" w:rsidRDefault="00DC4C6F" w14:paraId="29A98A60" w14:textId="77777777">
      <w:pPr>
        <w:widowControl/>
        <w:autoSpaceDE/>
        <w:autoSpaceDN/>
        <w:jc w:val="both"/>
        <w:textAlignment w:val="baseline"/>
        <w:rPr>
          <w:rFonts w:eastAsia="Times New Roman"/>
          <w:lang w:val="es-CO" w:eastAsia="es-CO"/>
        </w:rPr>
      </w:pPr>
      <w:r w:rsidRPr="000261AD">
        <w:rPr>
          <w:rFonts w:eastAsia="Times New Roman"/>
          <w:lang w:val="es-CO" w:eastAsia="es-CO"/>
        </w:rPr>
        <w:t> </w:t>
      </w:r>
    </w:p>
    <w:p w:rsidRPr="000261AD" w:rsidR="00DC4C6F" w:rsidP="000261AD" w:rsidRDefault="00DC4C6F" w14:paraId="682E5A11" w14:textId="77777777">
      <w:pPr>
        <w:widowControl/>
        <w:autoSpaceDE/>
        <w:autoSpaceDN/>
        <w:jc w:val="both"/>
        <w:textAlignment w:val="baseline"/>
        <w:rPr>
          <w:rFonts w:eastAsia="Times New Roman"/>
          <w:lang w:val="es-CO" w:eastAsia="es-CO"/>
        </w:rPr>
      </w:pPr>
      <w:r w:rsidRPr="000261AD">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0261AD">
        <w:rPr>
          <w:rFonts w:eastAsia="Times New Roman"/>
          <w:color w:val="000000"/>
          <w:lang w:val="es-CO" w:eastAsia="es-CO"/>
        </w:rPr>
        <w:t>  </w:t>
      </w:r>
    </w:p>
    <w:p w:rsidRPr="000261AD" w:rsidR="00DC4C6F" w:rsidP="000261AD" w:rsidRDefault="00DC4C6F" w14:paraId="55422C2B" w14:textId="77777777">
      <w:pPr>
        <w:widowControl/>
        <w:autoSpaceDE/>
        <w:autoSpaceDN/>
        <w:jc w:val="both"/>
        <w:textAlignment w:val="baseline"/>
        <w:rPr>
          <w:rFonts w:eastAsia="Times New Roman"/>
          <w:lang w:val="es-CO" w:eastAsia="es-CO"/>
        </w:rPr>
      </w:pPr>
      <w:r w:rsidRPr="000261AD">
        <w:rPr>
          <w:rFonts w:eastAsia="Times New Roman"/>
          <w:lang w:val="es-CO" w:eastAsia="es-CO"/>
        </w:rPr>
        <w:t> </w:t>
      </w:r>
    </w:p>
    <w:p w:rsidR="00FE21AE" w:rsidP="000261AD" w:rsidRDefault="00DC4C6F" w14:paraId="4B50013C" w14:textId="77777777">
      <w:pPr>
        <w:pStyle w:val="paragraph"/>
        <w:spacing w:before="0" w:beforeAutospacing="0" w:after="0" w:afterAutospacing="0"/>
        <w:jc w:val="both"/>
        <w:textAlignment w:val="baseline"/>
        <w:rPr>
          <w:rStyle w:val="normaltextrun"/>
          <w:rFonts w:ascii="Arial" w:hAnsi="Arial" w:cs="Arial"/>
          <w:sz w:val="22"/>
          <w:szCs w:val="22"/>
          <w:lang w:val="es-ES"/>
        </w:rPr>
      </w:pPr>
      <w:r w:rsidRPr="000261AD">
        <w:rPr>
          <w:rStyle w:val="normaltextrun"/>
          <w:rFonts w:ascii="Arial" w:hAnsi="Arial" w:cs="Arial"/>
          <w:b/>
          <w:bCs/>
          <w:sz w:val="22"/>
          <w:szCs w:val="22"/>
          <w:lang w:val="es-ES"/>
        </w:rPr>
        <w:t>Al hecho 6: NO ES CIERTO</w:t>
      </w:r>
      <w:r w:rsidRPr="000261AD">
        <w:rPr>
          <w:rStyle w:val="normaltextrun"/>
          <w:rFonts w:ascii="Arial" w:hAnsi="Arial" w:cs="Arial"/>
          <w:sz w:val="22"/>
          <w:szCs w:val="22"/>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S.A. </w:t>
      </w:r>
    </w:p>
    <w:p w:rsidR="00FE21AE" w:rsidP="000261AD" w:rsidRDefault="00FE21AE" w14:paraId="228357C4" w14:textId="77777777">
      <w:pPr>
        <w:pStyle w:val="paragraph"/>
        <w:spacing w:before="0" w:beforeAutospacing="0" w:after="0" w:afterAutospacing="0"/>
        <w:jc w:val="both"/>
        <w:textAlignment w:val="baseline"/>
        <w:rPr>
          <w:rStyle w:val="normaltextrun"/>
          <w:rFonts w:ascii="Arial" w:hAnsi="Arial" w:cs="Arial"/>
          <w:sz w:val="22"/>
          <w:szCs w:val="22"/>
          <w:lang w:val="es-ES"/>
        </w:rPr>
      </w:pPr>
    </w:p>
    <w:p w:rsidRPr="000261AD" w:rsidR="00DC4C6F" w:rsidP="000261AD" w:rsidRDefault="00DC4C6F" w14:paraId="66A56056" w14:textId="574C3B14">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 xml:space="preserve">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enero de </w:t>
      </w:r>
      <w:r w:rsidRPr="000261AD" w:rsidR="00203D03">
        <w:rPr>
          <w:rStyle w:val="normaltextrun"/>
          <w:rFonts w:ascii="Arial" w:hAnsi="Arial" w:cs="Arial"/>
          <w:sz w:val="22"/>
          <w:szCs w:val="22"/>
          <w:lang w:val="es-ES"/>
        </w:rPr>
        <w:t>1995</w:t>
      </w:r>
      <w:r w:rsidRPr="000261AD">
        <w:rPr>
          <w:rStyle w:val="normaltextrun"/>
          <w:rFonts w:ascii="Arial" w:hAnsi="Arial" w:cs="Arial"/>
          <w:sz w:val="22"/>
          <w:szCs w:val="22"/>
          <w:lang w:val="es-ES"/>
        </w:rPr>
        <w:t xml:space="preserve"> hasta el 31 de diciembre de 2000, como mal afirma el apoderado de la AFP COLFONDOS S.A.</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716DA09A" w14:textId="77777777">
      <w:pPr>
        <w:pStyle w:val="paragraph"/>
        <w:spacing w:before="0" w:beforeAutospacing="0" w:after="0" w:afterAutospacing="0"/>
        <w:jc w:val="both"/>
        <w:textAlignment w:val="baseline"/>
        <w:rPr>
          <w:rStyle w:val="eop"/>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15B71A3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color w:val="000000"/>
          <w:sz w:val="22"/>
          <w:szCs w:val="22"/>
        </w:rPr>
        <w:t xml:space="preserve">Al hecho 7: </w:t>
      </w:r>
      <w:r w:rsidRPr="000261AD">
        <w:rPr>
          <w:rStyle w:val="normaltextrun"/>
          <w:rFonts w:ascii="Arial" w:hAnsi="Arial" w:cs="Arial"/>
          <w:sz w:val="22"/>
          <w:szCs w:val="22"/>
          <w:lang w:val="es-ES"/>
        </w:rPr>
        <w:t>Este hecho contiene varias afirmaciones, sobre las cuales me pronuncio así: </w:t>
      </w:r>
      <w:r w:rsidRPr="000261AD">
        <w:rPr>
          <w:rStyle w:val="eop"/>
          <w:rFonts w:ascii="Arial" w:hAnsi="Arial" w:cs="Arial"/>
          <w:sz w:val="22"/>
          <w:szCs w:val="22"/>
        </w:rPr>
        <w:t> </w:t>
      </w:r>
    </w:p>
    <w:p w:rsidRPr="000261AD" w:rsidR="00DC4C6F" w:rsidP="000261AD" w:rsidRDefault="00DC4C6F" w14:paraId="2C75D44D" w14:textId="77777777">
      <w:pPr>
        <w:pStyle w:val="paragraph"/>
        <w:spacing w:before="0" w:beforeAutospacing="0" w:after="0" w:afterAutospacing="0"/>
        <w:jc w:val="both"/>
        <w:textAlignment w:val="baseline"/>
        <w:rPr>
          <w:rStyle w:val="normaltextrun"/>
          <w:rFonts w:ascii="Arial" w:hAnsi="Arial" w:cs="Arial"/>
          <w:b/>
          <w:bCs/>
          <w:sz w:val="22"/>
          <w:szCs w:val="22"/>
          <w:lang w:val="es-ES"/>
        </w:rPr>
      </w:pPr>
    </w:p>
    <w:p w:rsidRPr="000261AD" w:rsidR="00DC4C6F" w:rsidP="00AD3820" w:rsidRDefault="00DC4C6F" w14:paraId="3F5E4E69" w14:textId="77777777">
      <w:pPr>
        <w:pStyle w:val="paragraph"/>
        <w:numPr>
          <w:ilvl w:val="0"/>
          <w:numId w:val="14"/>
        </w:numPr>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sz w:val="22"/>
          <w:szCs w:val="22"/>
          <w:lang w:val="es-ES"/>
        </w:rPr>
        <w:t>NO ME CONSTA</w:t>
      </w:r>
      <w:r w:rsidRPr="000261AD">
        <w:rPr>
          <w:rStyle w:val="normaltextrun"/>
          <w:rFonts w:ascii="Arial" w:hAnsi="Arial" w:cs="Arial"/>
          <w:sz w:val="22"/>
          <w:szCs w:val="22"/>
          <w:lang w:val="es-ES"/>
        </w:rPr>
        <w:t xml:space="preserve"> que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0261AD">
        <w:rPr>
          <w:rStyle w:val="eop"/>
          <w:rFonts w:ascii="Arial" w:hAnsi="Arial" w:cs="Arial"/>
          <w:sz w:val="22"/>
          <w:szCs w:val="22"/>
        </w:rPr>
        <w:t> </w:t>
      </w:r>
    </w:p>
    <w:p w:rsidRPr="000261AD" w:rsidR="00DC4C6F" w:rsidP="000261AD" w:rsidRDefault="00DC4C6F" w14:paraId="1FF2F414" w14:textId="77777777">
      <w:pPr>
        <w:pStyle w:val="paragraph"/>
        <w:spacing w:before="0" w:beforeAutospacing="0" w:after="0" w:afterAutospacing="0"/>
        <w:ind w:left="555"/>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AD3820" w:rsidRDefault="00DC4C6F" w14:paraId="468A6640" w14:textId="77777777">
      <w:pPr>
        <w:pStyle w:val="paragraph"/>
        <w:numPr>
          <w:ilvl w:val="0"/>
          <w:numId w:val="14"/>
        </w:numPr>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sz w:val="22"/>
          <w:szCs w:val="22"/>
        </w:rPr>
        <w:t xml:space="preserve">NO ES CIERTO </w:t>
      </w:r>
      <w:r w:rsidRPr="000261AD">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0261AD">
        <w:rPr>
          <w:rStyle w:val="eop"/>
          <w:rFonts w:ascii="Arial" w:hAnsi="Arial" w:cs="Arial"/>
          <w:sz w:val="22"/>
          <w:szCs w:val="22"/>
        </w:rPr>
        <w:t> </w:t>
      </w:r>
    </w:p>
    <w:p w:rsidRPr="000261AD" w:rsidR="00DC4C6F" w:rsidP="000261AD" w:rsidRDefault="00DC4C6F" w14:paraId="46818DED" w14:textId="77777777">
      <w:pPr>
        <w:pStyle w:val="paragraph"/>
        <w:spacing w:before="0" w:beforeAutospacing="0" w:after="0" w:afterAutospacing="0"/>
        <w:ind w:left="840" w:hanging="360"/>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732E8D6B" w14:textId="77777777">
      <w:pPr>
        <w:pStyle w:val="paragraph"/>
        <w:spacing w:before="0" w:beforeAutospacing="0" w:after="0" w:afterAutospacing="0"/>
        <w:ind w:left="555"/>
        <w:jc w:val="both"/>
        <w:textAlignment w:val="baseline"/>
        <w:rPr>
          <w:rFonts w:ascii="Arial" w:hAnsi="Arial" w:cs="Arial"/>
          <w:sz w:val="22"/>
          <w:szCs w:val="22"/>
        </w:rPr>
      </w:pPr>
      <w:r w:rsidRPr="000261AD">
        <w:rPr>
          <w:rStyle w:val="normaltextrun"/>
          <w:rFonts w:ascii="Arial" w:hAnsi="Arial" w:cs="Arial"/>
          <w:sz w:val="22"/>
          <w:szCs w:val="22"/>
        </w:rPr>
        <w:t xml:space="preserve">Ahora bien, de cara a la legitimación en la causa </w:t>
      </w:r>
      <w:r w:rsidRPr="000261AD">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r w:rsidRPr="000261AD">
        <w:rPr>
          <w:rStyle w:val="eop"/>
          <w:rFonts w:ascii="Arial" w:hAnsi="Arial" w:cs="Arial"/>
          <w:color w:val="000000"/>
          <w:sz w:val="22"/>
          <w:szCs w:val="22"/>
        </w:rPr>
        <w:t> </w:t>
      </w:r>
    </w:p>
    <w:p w:rsidRPr="000261AD" w:rsidR="00DC4C6F" w:rsidP="000261AD" w:rsidRDefault="00DC4C6F" w14:paraId="5BF43748" w14:textId="77777777">
      <w:pPr>
        <w:pStyle w:val="paragraph"/>
        <w:spacing w:before="0" w:beforeAutospacing="0" w:after="0" w:afterAutospacing="0"/>
        <w:jc w:val="both"/>
        <w:textAlignment w:val="baseline"/>
        <w:rPr>
          <w:rFonts w:ascii="Arial" w:hAnsi="Arial" w:cs="Arial"/>
          <w:sz w:val="22"/>
          <w:szCs w:val="22"/>
        </w:rPr>
      </w:pPr>
    </w:p>
    <w:p w:rsidRPr="000261AD" w:rsidR="00DC4C6F" w:rsidP="000261AD" w:rsidRDefault="00DC4C6F" w14:paraId="42F9B746"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color w:val="000000"/>
          <w:sz w:val="22"/>
          <w:szCs w:val="22"/>
        </w:rPr>
        <w:t xml:space="preserve">Al hecho 8: </w:t>
      </w:r>
      <w:r w:rsidRPr="000261AD">
        <w:rPr>
          <w:rStyle w:val="normaltextrun"/>
          <w:rFonts w:ascii="Arial" w:hAnsi="Arial" w:cs="Arial"/>
          <w:b/>
          <w:bCs/>
          <w:sz w:val="22"/>
          <w:szCs w:val="22"/>
        </w:rPr>
        <w:t xml:space="preserve">NO ES CIERTO </w:t>
      </w:r>
      <w:r w:rsidRPr="000261AD">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sidRPr="000261AD">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0261AD">
        <w:rPr>
          <w:rStyle w:val="eop"/>
          <w:rFonts w:ascii="Arial" w:hAnsi="Arial" w:cs="Arial"/>
          <w:sz w:val="22"/>
          <w:szCs w:val="22"/>
        </w:rPr>
        <w:t> </w:t>
      </w:r>
    </w:p>
    <w:p w:rsidRPr="000261AD" w:rsidR="00DC4C6F" w:rsidP="000261AD" w:rsidRDefault="00DC4C6F" w14:paraId="00F8C469" w14:textId="77777777">
      <w:pPr>
        <w:pStyle w:val="paragraph"/>
        <w:spacing w:before="0" w:beforeAutospacing="0" w:after="0" w:afterAutospacing="0"/>
        <w:ind w:left="840" w:hanging="360"/>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6293AAA9"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xml:space="preserve">Ahora bien, de cara a la legitimación en la causa </w:t>
      </w:r>
      <w:r w:rsidRPr="000261AD">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r w:rsidRPr="000261AD">
        <w:rPr>
          <w:rStyle w:val="eop"/>
          <w:rFonts w:ascii="Arial" w:hAnsi="Arial" w:cs="Arial"/>
          <w:color w:val="000000"/>
          <w:sz w:val="22"/>
          <w:szCs w:val="22"/>
        </w:rPr>
        <w:t> </w:t>
      </w:r>
    </w:p>
    <w:p w:rsidRPr="000261AD" w:rsidR="00DC4C6F" w:rsidP="000261AD" w:rsidRDefault="00DC4C6F" w14:paraId="56071047"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680854E6"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color w:val="000000"/>
          <w:sz w:val="22"/>
          <w:szCs w:val="22"/>
        </w:rPr>
        <w:t xml:space="preserve">Al hecho 9: </w:t>
      </w:r>
      <w:r w:rsidRPr="000261AD">
        <w:rPr>
          <w:rStyle w:val="normaltextrun"/>
          <w:rFonts w:ascii="Arial" w:hAnsi="Arial" w:cs="Arial"/>
          <w:b/>
          <w:bCs/>
          <w:color w:val="000000"/>
          <w:sz w:val="22"/>
          <w:szCs w:val="22"/>
          <w:shd w:val="clear" w:color="auto" w:fill="FFFFFF"/>
        </w:rPr>
        <w:t xml:space="preserve">NO ES CIERTO, </w:t>
      </w:r>
      <w:r w:rsidRPr="000261AD">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0261AD">
        <w:rPr>
          <w:rStyle w:val="eop"/>
          <w:rFonts w:ascii="Arial" w:hAnsi="Arial" w:cs="Arial"/>
          <w:color w:val="000000"/>
          <w:sz w:val="22"/>
          <w:szCs w:val="22"/>
        </w:rPr>
        <w:t> </w:t>
      </w:r>
    </w:p>
    <w:p w:rsidRPr="000261AD" w:rsidR="00DC4C6F" w:rsidP="000261AD" w:rsidRDefault="00DC4C6F" w14:paraId="22ADE4FB"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04363A78"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A la luz del Código de Comercio un riesgo es:</w:t>
      </w:r>
      <w:r w:rsidRPr="000261AD">
        <w:rPr>
          <w:rStyle w:val="eop"/>
          <w:rFonts w:ascii="Arial" w:hAnsi="Arial" w:cs="Arial"/>
          <w:sz w:val="22"/>
          <w:szCs w:val="22"/>
        </w:rPr>
        <w:t> </w:t>
      </w:r>
    </w:p>
    <w:p w:rsidRPr="000261AD" w:rsidR="00DC4C6F" w:rsidP="000261AD" w:rsidRDefault="00DC4C6F" w14:paraId="2F6DB36F"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1E8978C0"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b/>
          <w:bCs/>
          <w:i/>
          <w:iCs/>
          <w:sz w:val="22"/>
          <w:szCs w:val="22"/>
          <w:lang w:val="es-ES"/>
        </w:rPr>
        <w:t>“ARTÍCULO 1054. &lt;DEFINICIÓN DE RIESGO&gt;.</w:t>
      </w:r>
      <w:r w:rsidRPr="000261AD">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0261AD">
        <w:rPr>
          <w:rStyle w:val="eop"/>
          <w:rFonts w:ascii="Arial" w:hAnsi="Arial" w:cs="Arial"/>
          <w:sz w:val="22"/>
          <w:szCs w:val="22"/>
        </w:rPr>
        <w:t> </w:t>
      </w:r>
    </w:p>
    <w:p w:rsidRPr="000261AD" w:rsidR="00DC4C6F" w:rsidP="000261AD" w:rsidRDefault="00DC4C6F" w14:paraId="1AEA25E9"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23BD0C0D"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0261AD">
        <w:rPr>
          <w:rStyle w:val="eop"/>
          <w:rFonts w:ascii="Arial" w:hAnsi="Arial" w:cs="Arial"/>
          <w:sz w:val="22"/>
          <w:szCs w:val="22"/>
        </w:rPr>
        <w:t> </w:t>
      </w:r>
    </w:p>
    <w:p w:rsidRPr="000261AD" w:rsidR="00DC4C6F" w:rsidP="000261AD" w:rsidRDefault="00DC4C6F" w14:paraId="26840F3D"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334959B3"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0261AD">
        <w:rPr>
          <w:rStyle w:val="eop"/>
          <w:rFonts w:ascii="Arial" w:hAnsi="Arial" w:cs="Arial"/>
          <w:sz w:val="22"/>
          <w:szCs w:val="22"/>
        </w:rPr>
        <w:t> </w:t>
      </w:r>
    </w:p>
    <w:p w:rsidRPr="000261AD" w:rsidR="00DC4C6F" w:rsidP="000261AD" w:rsidRDefault="00DC4C6F" w14:paraId="2002E6E5"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2A60A1E1"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b/>
          <w:bCs/>
          <w:i/>
          <w:iCs/>
          <w:sz w:val="22"/>
          <w:szCs w:val="22"/>
        </w:rPr>
        <w:t>“ARTÍCULO 1045. &lt;ELEMENTOS ESENCIALES&gt;. </w:t>
      </w:r>
      <w:r w:rsidRPr="000261AD">
        <w:rPr>
          <w:rStyle w:val="normaltextrun"/>
          <w:rFonts w:ascii="Arial" w:hAnsi="Arial" w:cs="Arial"/>
          <w:i/>
          <w:iCs/>
          <w:sz w:val="22"/>
          <w:szCs w:val="22"/>
        </w:rPr>
        <w:t>Son elementos esenciales del contrato de seguro:</w:t>
      </w:r>
      <w:r w:rsidRPr="000261AD">
        <w:rPr>
          <w:rStyle w:val="eop"/>
          <w:rFonts w:ascii="Arial" w:hAnsi="Arial" w:cs="Arial"/>
          <w:sz w:val="22"/>
          <w:szCs w:val="22"/>
        </w:rPr>
        <w:t> </w:t>
      </w:r>
    </w:p>
    <w:p w:rsidRPr="000261AD" w:rsidR="00DC4C6F" w:rsidP="000261AD" w:rsidRDefault="00DC4C6F" w14:paraId="582F018A"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i/>
          <w:iCs/>
          <w:sz w:val="22"/>
          <w:szCs w:val="22"/>
        </w:rPr>
        <w:t>1) El interés asegurable;</w:t>
      </w:r>
      <w:r w:rsidRPr="000261AD">
        <w:rPr>
          <w:rStyle w:val="eop"/>
          <w:rFonts w:ascii="Arial" w:hAnsi="Arial" w:cs="Arial"/>
          <w:sz w:val="22"/>
          <w:szCs w:val="22"/>
        </w:rPr>
        <w:t> </w:t>
      </w:r>
    </w:p>
    <w:p w:rsidRPr="000261AD" w:rsidR="00DC4C6F" w:rsidP="000261AD" w:rsidRDefault="00DC4C6F" w14:paraId="1E5AEBF1"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i/>
          <w:iCs/>
          <w:sz w:val="22"/>
          <w:szCs w:val="22"/>
        </w:rPr>
        <w:t>2) El riesgo asegurable;</w:t>
      </w:r>
      <w:r w:rsidRPr="000261AD">
        <w:rPr>
          <w:rStyle w:val="eop"/>
          <w:rFonts w:ascii="Arial" w:hAnsi="Arial" w:cs="Arial"/>
          <w:sz w:val="22"/>
          <w:szCs w:val="22"/>
        </w:rPr>
        <w:t> </w:t>
      </w:r>
    </w:p>
    <w:p w:rsidRPr="000261AD" w:rsidR="00DC4C6F" w:rsidP="000261AD" w:rsidRDefault="00DC4C6F" w14:paraId="211A4A1B"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i/>
          <w:iCs/>
          <w:sz w:val="22"/>
          <w:szCs w:val="22"/>
        </w:rPr>
        <w:t>3) La prima o precio del seguro, y</w:t>
      </w:r>
      <w:r w:rsidRPr="000261AD">
        <w:rPr>
          <w:rStyle w:val="eop"/>
          <w:rFonts w:ascii="Arial" w:hAnsi="Arial" w:cs="Arial"/>
          <w:sz w:val="22"/>
          <w:szCs w:val="22"/>
        </w:rPr>
        <w:t> </w:t>
      </w:r>
    </w:p>
    <w:p w:rsidRPr="000261AD" w:rsidR="00DC4C6F" w:rsidP="000261AD" w:rsidRDefault="00DC4C6F" w14:paraId="0899A137"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i/>
          <w:iCs/>
          <w:sz w:val="22"/>
          <w:szCs w:val="22"/>
        </w:rPr>
        <w:t>4) La obligación condicional del asegurador.</w:t>
      </w:r>
      <w:r w:rsidRPr="000261AD">
        <w:rPr>
          <w:rStyle w:val="eop"/>
          <w:rFonts w:ascii="Arial" w:hAnsi="Arial" w:cs="Arial"/>
          <w:sz w:val="22"/>
          <w:szCs w:val="22"/>
        </w:rPr>
        <w:t> </w:t>
      </w:r>
    </w:p>
    <w:p w:rsidRPr="000261AD" w:rsidR="00DC4C6F" w:rsidP="000261AD" w:rsidRDefault="00DC4C6F" w14:paraId="08CA5F53"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b/>
          <w:bCs/>
          <w:i/>
          <w:iCs/>
          <w:sz w:val="22"/>
          <w:szCs w:val="22"/>
          <w:u w:val="single"/>
        </w:rPr>
        <w:t>En defecto de cualquiera de estos elementos, el contrato de seguro no producirá efecto alguno.”</w:t>
      </w:r>
      <w:r w:rsidRPr="000261AD">
        <w:rPr>
          <w:rStyle w:val="normaltextrun"/>
          <w:rFonts w:ascii="Arial" w:hAnsi="Arial" w:cs="Arial"/>
          <w:sz w:val="22"/>
          <w:szCs w:val="22"/>
        </w:rPr>
        <w:t xml:space="preserve"> (Subrayas fuera del texto original).</w:t>
      </w:r>
      <w:r w:rsidRPr="000261AD">
        <w:rPr>
          <w:rStyle w:val="eop"/>
          <w:rFonts w:ascii="Arial" w:hAnsi="Arial" w:cs="Arial"/>
          <w:sz w:val="22"/>
          <w:szCs w:val="22"/>
        </w:rPr>
        <w:t> </w:t>
      </w:r>
    </w:p>
    <w:p w:rsidRPr="000261AD" w:rsidR="00DC4C6F" w:rsidP="000261AD" w:rsidRDefault="00DC4C6F" w14:paraId="56B7AA4C"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eop"/>
          <w:rFonts w:ascii="Arial" w:hAnsi="Arial" w:cs="Arial"/>
          <w:color w:val="333333"/>
          <w:sz w:val="22"/>
          <w:szCs w:val="22"/>
        </w:rPr>
        <w:t> </w:t>
      </w:r>
    </w:p>
    <w:p w:rsidRPr="000261AD" w:rsidR="00DC4C6F" w:rsidP="000261AD" w:rsidRDefault="00DC4C6F" w14:paraId="5F0D19D2"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261AD">
        <w:rPr>
          <w:rStyle w:val="eop"/>
          <w:rFonts w:ascii="Arial" w:hAnsi="Arial" w:cs="Arial"/>
          <w:sz w:val="22"/>
          <w:szCs w:val="22"/>
        </w:rPr>
        <w:t> </w:t>
      </w:r>
    </w:p>
    <w:p w:rsidRPr="000261AD" w:rsidR="00DC4C6F" w:rsidP="000261AD" w:rsidRDefault="00DC4C6F" w14:paraId="14A482EE"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063F9EAF"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0261AD">
        <w:rPr>
          <w:rStyle w:val="eop"/>
          <w:rFonts w:ascii="Arial" w:hAnsi="Arial" w:cs="Arial"/>
          <w:sz w:val="22"/>
          <w:szCs w:val="22"/>
        </w:rPr>
        <w:t> </w:t>
      </w:r>
    </w:p>
    <w:p w:rsidRPr="000261AD" w:rsidR="00C70303" w:rsidP="000261AD" w:rsidRDefault="00C70303" w14:paraId="51B75838" w14:textId="77777777">
      <w:pPr>
        <w:widowControl/>
        <w:autoSpaceDE/>
        <w:autoSpaceDN/>
        <w:jc w:val="both"/>
        <w:textAlignment w:val="baseline"/>
        <w:rPr>
          <w:rFonts w:eastAsia="Times New Roman"/>
          <w:lang w:val="es-CO" w:eastAsia="es-CO"/>
        </w:rPr>
      </w:pPr>
      <w:r w:rsidRPr="000261AD">
        <w:rPr>
          <w:rFonts w:eastAsia="Times New Roman"/>
          <w:lang w:val="es-CO" w:eastAsia="es-CO"/>
        </w:rPr>
        <w:t> </w:t>
      </w:r>
    </w:p>
    <w:p w:rsidRPr="000261AD" w:rsidR="00C70303" w:rsidP="000261AD" w:rsidRDefault="00C70303" w14:paraId="01C0427A" w14:textId="77777777">
      <w:pPr>
        <w:widowControl/>
        <w:autoSpaceDE/>
        <w:autoSpaceDN/>
        <w:jc w:val="center"/>
        <w:textAlignment w:val="baseline"/>
        <w:rPr>
          <w:rFonts w:eastAsia="Times New Roman"/>
          <w:lang w:val="es-CO" w:eastAsia="es-CO"/>
        </w:rPr>
      </w:pPr>
      <w:r w:rsidRPr="000261AD">
        <w:rPr>
          <w:rFonts w:eastAsia="Times New Roman"/>
          <w:b/>
          <w:bCs/>
          <w:u w:val="single"/>
          <w:lang w:eastAsia="es-CO"/>
        </w:rPr>
        <w:t>FRENTE A LAS PRETENSIONES DEL LLAMAMIENTO EN GARANTÍA</w:t>
      </w:r>
      <w:r w:rsidRPr="000261AD">
        <w:rPr>
          <w:rFonts w:eastAsia="Times New Roman"/>
          <w:lang w:val="es-CO" w:eastAsia="es-CO"/>
        </w:rPr>
        <w:t> </w:t>
      </w:r>
    </w:p>
    <w:p w:rsidRPr="000261AD" w:rsidR="00C70303" w:rsidP="000261AD" w:rsidRDefault="00C70303" w14:paraId="47C2E589" w14:textId="77777777">
      <w:pPr>
        <w:widowControl/>
        <w:autoSpaceDE/>
        <w:autoSpaceDN/>
        <w:jc w:val="center"/>
        <w:textAlignment w:val="baseline"/>
        <w:rPr>
          <w:rFonts w:eastAsia="Times New Roman"/>
          <w:lang w:val="es-CO" w:eastAsia="es-CO"/>
        </w:rPr>
      </w:pPr>
    </w:p>
    <w:p w:rsidRPr="000261AD" w:rsidR="00DC4C6F" w:rsidP="000261AD" w:rsidRDefault="00DC4C6F" w14:paraId="1AECA0DA" w14:textId="77777777">
      <w:pPr>
        <w:pStyle w:val="paragraph"/>
        <w:spacing w:before="0" w:beforeAutospacing="0" w:after="0" w:afterAutospacing="0"/>
        <w:textAlignment w:val="baseline"/>
        <w:rPr>
          <w:rFonts w:ascii="Arial" w:hAnsi="Arial" w:cs="Arial"/>
          <w:sz w:val="22"/>
          <w:szCs w:val="22"/>
        </w:rPr>
      </w:pPr>
      <w:r w:rsidRPr="000261AD">
        <w:rPr>
          <w:rStyle w:val="normaltextrun"/>
          <w:rFonts w:ascii="Arial" w:hAnsi="Arial" w:cs="Arial"/>
          <w:b/>
          <w:bCs/>
          <w:sz w:val="22"/>
          <w:szCs w:val="22"/>
        </w:rPr>
        <w:t>PRINCIPALES:</w:t>
      </w:r>
      <w:r w:rsidRPr="000261AD">
        <w:rPr>
          <w:rStyle w:val="eop"/>
          <w:rFonts w:ascii="Arial" w:hAnsi="Arial" w:cs="Arial"/>
          <w:sz w:val="22"/>
          <w:szCs w:val="22"/>
        </w:rPr>
        <w:t> </w:t>
      </w:r>
    </w:p>
    <w:p w:rsidRPr="000261AD" w:rsidR="00DC4C6F" w:rsidP="000261AD" w:rsidRDefault="00DC4C6F" w14:paraId="02E37AC7"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6BE9E4E1"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sz w:val="22"/>
          <w:szCs w:val="22"/>
          <w:lang w:val="es-ES"/>
        </w:rPr>
        <w:t xml:space="preserve">A LA PRIMERA: ME OPONGO, </w:t>
      </w:r>
      <w:r w:rsidRPr="000261AD">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06FE7B9D"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6BD8E16B"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sz w:val="22"/>
          <w:szCs w:val="22"/>
          <w:lang w:val="es-ES"/>
        </w:rPr>
        <w:t>A LA SEGUNDA: ME OPONGO</w:t>
      </w:r>
      <w:r w:rsidRPr="000261AD">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7A4CA63A"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6991EFAF"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Por lo anterior, se insiste que ALLIANZ SEGUROS DE VIDA S.A</w:t>
      </w:r>
      <w:r w:rsidRPr="000261AD">
        <w:rPr>
          <w:rStyle w:val="normaltextrun"/>
          <w:rFonts w:ascii="Arial" w:hAnsi="Arial" w:cs="Arial"/>
          <w:b/>
          <w:bCs/>
          <w:sz w:val="22"/>
          <w:szCs w:val="22"/>
          <w:lang w:val="es-ES"/>
        </w:rPr>
        <w:t>.</w:t>
      </w:r>
      <w:r w:rsidRPr="000261AD">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1EA50D14"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DC4C6F" w:rsidP="000261AD" w:rsidRDefault="00DC4C6F" w14:paraId="3CF37F73"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sz w:val="22"/>
          <w:szCs w:val="22"/>
        </w:rPr>
        <w:t>SUBSIDIARIAS:</w:t>
      </w:r>
      <w:r w:rsidRPr="000261AD">
        <w:rPr>
          <w:rStyle w:val="eop"/>
          <w:rFonts w:ascii="Arial" w:hAnsi="Arial" w:cs="Arial"/>
          <w:sz w:val="22"/>
          <w:szCs w:val="22"/>
        </w:rPr>
        <w:t> </w:t>
      </w:r>
    </w:p>
    <w:p w:rsidRPr="000261AD" w:rsidR="00DC4C6F" w:rsidP="000261AD" w:rsidRDefault="00DC4C6F" w14:paraId="646D27AE"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4A98344C" w14:textId="5264480B">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sz w:val="22"/>
          <w:szCs w:val="22"/>
        </w:rPr>
        <w:t xml:space="preserve">A LA </w:t>
      </w:r>
      <w:r w:rsidRPr="000261AD" w:rsidR="00203D03">
        <w:rPr>
          <w:rStyle w:val="normaltextrun"/>
          <w:rFonts w:ascii="Arial" w:hAnsi="Arial" w:cs="Arial"/>
          <w:b/>
          <w:bCs/>
          <w:sz w:val="22"/>
          <w:szCs w:val="22"/>
        </w:rPr>
        <w:t>TERCERA</w:t>
      </w:r>
      <w:r w:rsidRPr="000261AD">
        <w:rPr>
          <w:rStyle w:val="normaltextrun"/>
          <w:rFonts w:ascii="Arial" w:hAnsi="Arial" w:cs="Arial"/>
          <w:b/>
          <w:bCs/>
          <w:sz w:val="22"/>
          <w:szCs w:val="22"/>
        </w:rPr>
        <w:t>:</w:t>
      </w:r>
      <w:r w:rsidRPr="000261AD">
        <w:rPr>
          <w:rStyle w:val="normaltextrun"/>
          <w:rFonts w:ascii="Arial" w:hAnsi="Arial" w:cs="Arial"/>
          <w:color w:val="000000"/>
          <w:sz w:val="22"/>
          <w:szCs w:val="22"/>
          <w:lang w:val="es-ES"/>
        </w:rPr>
        <w:t xml:space="preserve"> </w:t>
      </w:r>
      <w:r w:rsidRPr="000261AD">
        <w:rPr>
          <w:rStyle w:val="normaltextrun"/>
          <w:rFonts w:ascii="Arial" w:hAnsi="Arial" w:cs="Arial"/>
          <w:b/>
          <w:bCs/>
          <w:sz w:val="22"/>
          <w:szCs w:val="22"/>
          <w:lang w:val="es-ES"/>
        </w:rPr>
        <w:t xml:space="preserve">ME OPONGO </w:t>
      </w:r>
      <w:r w:rsidRPr="000261AD">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el demandante, no puede pretenderse que paralelamente se declare una ineficacia a la póliza concertada ya que </w:t>
      </w:r>
      <w:r w:rsidRPr="000261AD">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261AD">
        <w:rPr>
          <w:rStyle w:val="normaltextrun"/>
          <w:rFonts w:ascii="Arial" w:hAnsi="Arial" w:cs="Arial"/>
          <w:color w:val="000000"/>
          <w:sz w:val="22"/>
          <w:szCs w:val="22"/>
        </w:rPr>
        <w:t>  </w:t>
      </w:r>
      <w:r w:rsidRPr="000261AD">
        <w:rPr>
          <w:rStyle w:val="eop"/>
          <w:rFonts w:ascii="Arial" w:hAnsi="Arial" w:cs="Arial"/>
          <w:color w:val="000000"/>
          <w:sz w:val="22"/>
          <w:szCs w:val="22"/>
        </w:rPr>
        <w:t> </w:t>
      </w:r>
    </w:p>
    <w:p w:rsidRPr="000261AD" w:rsidR="00DC4C6F" w:rsidP="000261AD" w:rsidRDefault="00DC4C6F" w14:paraId="4C1B2BA3"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4965F8DC"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000000"/>
          <w:sz w:val="22"/>
          <w:szCs w:val="22"/>
          <w:lang w:val="es-MX"/>
        </w:rPr>
        <w:t>Por lo anterior, se concluye que</w:t>
      </w:r>
      <w:r w:rsidRPr="000261AD">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0261AD">
        <w:rPr>
          <w:rStyle w:val="normaltextrun"/>
          <w:rFonts w:ascii="Arial" w:hAnsi="Arial" w:cs="Arial"/>
          <w:color w:val="000000"/>
          <w:sz w:val="22"/>
          <w:szCs w:val="22"/>
        </w:rPr>
        <w:t>  </w:t>
      </w:r>
      <w:r w:rsidRPr="000261AD">
        <w:rPr>
          <w:rStyle w:val="eop"/>
          <w:rFonts w:ascii="Arial" w:hAnsi="Arial" w:cs="Arial"/>
          <w:color w:val="000000"/>
          <w:sz w:val="22"/>
          <w:szCs w:val="22"/>
        </w:rPr>
        <w:t> </w:t>
      </w:r>
    </w:p>
    <w:p w:rsidRPr="000261AD" w:rsidR="00DC4C6F" w:rsidP="000261AD" w:rsidRDefault="00DC4C6F" w14:paraId="6808F84B"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000000"/>
          <w:sz w:val="22"/>
          <w:szCs w:val="22"/>
        </w:rPr>
        <w:t> </w:t>
      </w:r>
      <w:r w:rsidRPr="000261AD">
        <w:rPr>
          <w:rStyle w:val="eop"/>
          <w:rFonts w:ascii="Arial" w:hAnsi="Arial" w:cs="Arial"/>
          <w:color w:val="000000"/>
          <w:sz w:val="22"/>
          <w:szCs w:val="22"/>
        </w:rPr>
        <w:t> </w:t>
      </w:r>
    </w:p>
    <w:p w:rsidRPr="000261AD" w:rsidR="00DC4C6F" w:rsidP="000261AD" w:rsidRDefault="00DC4C6F" w14:paraId="3B2A566C" w14:textId="2F9EA25A">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b/>
          <w:bCs/>
          <w:sz w:val="22"/>
          <w:szCs w:val="22"/>
        </w:rPr>
        <w:t xml:space="preserve">A LA </w:t>
      </w:r>
      <w:r w:rsidRPr="000261AD" w:rsidR="00203D03">
        <w:rPr>
          <w:rStyle w:val="normaltextrun"/>
          <w:rFonts w:ascii="Arial" w:hAnsi="Arial" w:cs="Arial"/>
          <w:b/>
          <w:bCs/>
          <w:sz w:val="22"/>
          <w:szCs w:val="22"/>
        </w:rPr>
        <w:t>CUARTA</w:t>
      </w:r>
      <w:r w:rsidRPr="000261AD">
        <w:rPr>
          <w:rStyle w:val="normaltextrun"/>
          <w:rFonts w:ascii="Arial" w:hAnsi="Arial" w:cs="Arial"/>
          <w:b/>
          <w:bCs/>
          <w:sz w:val="22"/>
          <w:szCs w:val="22"/>
        </w:rPr>
        <w:t xml:space="preserve">: </w:t>
      </w:r>
      <w:r w:rsidRPr="000261AD">
        <w:rPr>
          <w:rStyle w:val="normaltextrun"/>
          <w:rFonts w:ascii="Arial" w:hAnsi="Arial" w:cs="Arial"/>
          <w:b/>
          <w:bCs/>
          <w:sz w:val="22"/>
          <w:szCs w:val="22"/>
          <w:lang w:val="es-ES"/>
        </w:rPr>
        <w:t>ME OPONGO</w:t>
      </w:r>
      <w:r w:rsidRPr="000261AD">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0261AD">
        <w:rPr>
          <w:rStyle w:val="normaltextrun"/>
          <w:rFonts w:ascii="Arial" w:hAnsi="Arial" w:cs="Arial"/>
          <w:b/>
          <w:bCs/>
          <w:sz w:val="22"/>
          <w:szCs w:val="22"/>
          <w:lang w:val="es-ES"/>
        </w:rPr>
        <w:t>ALLIANZ SEGUROS DE VIDA S.A.,</w:t>
      </w:r>
      <w:r w:rsidRPr="000261AD">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62424CC4"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2487EBBF"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0261AD">
        <w:rPr>
          <w:rStyle w:val="normaltextrun"/>
          <w:rFonts w:ascii="Arial" w:hAnsi="Arial" w:cs="Arial"/>
          <w:sz w:val="22"/>
          <w:szCs w:val="22"/>
        </w:rPr>
        <w:t xml:space="preserve">e invalidez y sobrevivencia como quiera que los amparos otorgados por mi representada contienen inmersa </w:t>
      </w:r>
      <w:r w:rsidRPr="000261AD">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0261AD">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0261AD">
        <w:rPr>
          <w:rStyle w:val="eop"/>
          <w:rFonts w:ascii="Arial" w:hAnsi="Arial" w:cs="Arial"/>
          <w:sz w:val="22"/>
          <w:szCs w:val="22"/>
        </w:rPr>
        <w:t> </w:t>
      </w:r>
    </w:p>
    <w:p w:rsidRPr="000261AD" w:rsidR="00DC4C6F" w:rsidP="000261AD" w:rsidRDefault="00DC4C6F" w14:paraId="0D6BD17C"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7C504661"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261AD">
        <w:rPr>
          <w:rStyle w:val="normaltextrun"/>
          <w:rFonts w:ascii="Arial" w:hAnsi="Arial" w:cs="Arial"/>
          <w:color w:val="000000"/>
          <w:sz w:val="22"/>
          <w:szCs w:val="22"/>
        </w:rPr>
        <w:t>  </w:t>
      </w:r>
      <w:r w:rsidRPr="000261AD">
        <w:rPr>
          <w:rStyle w:val="eop"/>
          <w:rFonts w:ascii="Arial" w:hAnsi="Arial" w:cs="Arial"/>
          <w:color w:val="000000"/>
          <w:sz w:val="22"/>
          <w:szCs w:val="22"/>
        </w:rPr>
        <w:t> </w:t>
      </w:r>
    </w:p>
    <w:p w:rsidRPr="000261AD" w:rsidR="00DC4C6F" w:rsidP="000261AD" w:rsidRDefault="00DC4C6F" w14:paraId="2EA8EA41"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212F9290"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xml:space="preserve">Por lo anterior, se insiste que </w:t>
      </w:r>
      <w:r w:rsidRPr="000261AD">
        <w:rPr>
          <w:rStyle w:val="normaltextrun"/>
          <w:rFonts w:ascii="Arial" w:hAnsi="Arial" w:cs="Arial"/>
          <w:b/>
          <w:bCs/>
          <w:sz w:val="22"/>
          <w:szCs w:val="22"/>
          <w:lang w:val="es-ES"/>
        </w:rPr>
        <w:t>ALLIANZ SEGUROS DE VIDA S.A.</w:t>
      </w:r>
      <w:r w:rsidRPr="000261AD">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DC4C6F" w:rsidP="000261AD" w:rsidRDefault="00DC4C6F" w14:paraId="391654B6"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DC4C6F" w14:paraId="28BC9F03" w14:textId="77777777">
      <w:pPr>
        <w:pStyle w:val="paragraph"/>
        <w:spacing w:before="0" w:beforeAutospacing="0" w:after="0" w:afterAutospacing="0"/>
        <w:jc w:val="both"/>
        <w:textAlignment w:val="baseline"/>
        <w:rPr>
          <w:rStyle w:val="eop"/>
          <w:rFonts w:ascii="Arial" w:hAnsi="Arial" w:cs="Arial"/>
          <w:sz w:val="22"/>
          <w:szCs w:val="22"/>
        </w:rPr>
      </w:pPr>
      <w:r w:rsidRPr="000261AD">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261AD">
        <w:rPr>
          <w:rStyle w:val="normaltextrun"/>
          <w:rFonts w:ascii="Arial" w:hAnsi="Arial" w:cs="Arial"/>
          <w:sz w:val="22"/>
          <w:szCs w:val="22"/>
        </w:rPr>
        <w:t>. </w:t>
      </w:r>
      <w:r w:rsidRPr="000261AD">
        <w:rPr>
          <w:rStyle w:val="eop"/>
          <w:rFonts w:ascii="Arial" w:hAnsi="Arial" w:cs="Arial"/>
          <w:sz w:val="22"/>
          <w:szCs w:val="22"/>
        </w:rPr>
        <w:t> </w:t>
      </w:r>
      <w:r w:rsidRPr="000261AD" w:rsidR="00C70303">
        <w:rPr>
          <w:rStyle w:val="normaltextrun"/>
          <w:rFonts w:ascii="Arial" w:hAnsi="Arial" w:cs="Arial"/>
          <w:sz w:val="22"/>
          <w:szCs w:val="22"/>
        </w:rPr>
        <w:t> </w:t>
      </w:r>
      <w:r w:rsidRPr="000261AD" w:rsidR="00C70303">
        <w:rPr>
          <w:rStyle w:val="eop"/>
          <w:rFonts w:ascii="Arial" w:hAnsi="Arial" w:cs="Arial"/>
          <w:sz w:val="22"/>
          <w:szCs w:val="22"/>
        </w:rPr>
        <w:t> </w:t>
      </w:r>
    </w:p>
    <w:p w:rsidRPr="000261AD" w:rsidR="00DC4C6F" w:rsidP="000261AD" w:rsidRDefault="00DC4C6F" w14:paraId="672D0836" w14:textId="77777777">
      <w:pPr>
        <w:pStyle w:val="paragraph"/>
        <w:spacing w:before="0" w:beforeAutospacing="0" w:after="0" w:afterAutospacing="0"/>
        <w:jc w:val="both"/>
        <w:textAlignment w:val="baseline"/>
        <w:rPr>
          <w:rFonts w:ascii="Arial" w:hAnsi="Arial" w:cs="Arial"/>
          <w:sz w:val="22"/>
          <w:szCs w:val="22"/>
        </w:rPr>
      </w:pPr>
    </w:p>
    <w:p w:rsidRPr="000261AD" w:rsidR="00C70303" w:rsidP="000261AD" w:rsidRDefault="00C70303" w14:paraId="45A0DC74" w14:textId="77777777">
      <w:pPr>
        <w:jc w:val="center"/>
        <w:rPr>
          <w:b/>
          <w:color w:val="000000"/>
          <w:u w:val="single"/>
        </w:rPr>
      </w:pPr>
      <w:r w:rsidRPr="000261AD">
        <w:rPr>
          <w:b/>
          <w:color w:val="000000"/>
          <w:u w:val="single"/>
        </w:rPr>
        <w:t>IV. EXCEPCIONES DE MÉRITO FRENTE AL LLAMAMIENTO EN GARANTÍA</w:t>
      </w:r>
    </w:p>
    <w:p w:rsidRPr="000261AD" w:rsidR="00C70303" w:rsidP="000261AD" w:rsidRDefault="00C70303" w14:paraId="47362A01" w14:textId="77777777">
      <w:pPr>
        <w:jc w:val="both"/>
        <w:rPr>
          <w:bCs/>
          <w:lang w:val="es-CO"/>
        </w:rPr>
      </w:pPr>
    </w:p>
    <w:p w:rsidRPr="000261AD" w:rsidR="00C70303" w:rsidP="000261AD" w:rsidRDefault="00C70303" w14:paraId="03F6365E" w14:textId="77777777">
      <w:pPr>
        <w:jc w:val="both"/>
        <w:rPr>
          <w:lang w:val="es-CO"/>
        </w:rPr>
      </w:pPr>
      <w:r w:rsidRPr="000261AD">
        <w:rPr>
          <w:lang w:val="es-CO"/>
        </w:rPr>
        <w:t>Como excepciones de mérito propongo las siguientes:</w:t>
      </w:r>
    </w:p>
    <w:p w:rsidRPr="000261AD" w:rsidR="00C70303" w:rsidP="000261AD" w:rsidRDefault="00C70303" w14:paraId="17906B00" w14:textId="77777777">
      <w:pPr>
        <w:jc w:val="both"/>
        <w:rPr>
          <w:lang w:val="es-CO"/>
        </w:rPr>
      </w:pPr>
    </w:p>
    <w:p w:rsidRPr="000261AD" w:rsidR="00C70303" w:rsidP="00AD3820" w:rsidRDefault="00C70303" w14:paraId="1A6590FB" w14:textId="77777777">
      <w:pPr>
        <w:pStyle w:val="ListParagraph"/>
        <w:numPr>
          <w:ilvl w:val="0"/>
          <w:numId w:val="8"/>
        </w:numPr>
        <w:ind w:left="426"/>
        <w:jc w:val="both"/>
        <w:rPr>
          <w:b/>
          <w:bCs/>
          <w:u w:val="single"/>
        </w:rPr>
      </w:pPr>
      <w:r w:rsidRPr="000261AD">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0261AD" w:rsidR="00C70303" w:rsidP="000261AD" w:rsidRDefault="00C70303" w14:paraId="4577A694" w14:textId="77777777">
      <w:pPr>
        <w:pStyle w:val="ListParagraph"/>
        <w:ind w:left="426" w:firstLine="0"/>
        <w:jc w:val="both"/>
        <w:rPr>
          <w:b/>
          <w:bCs/>
          <w:u w:val="single"/>
        </w:rPr>
      </w:pPr>
    </w:p>
    <w:p w:rsidRPr="000261AD" w:rsidR="00C70303" w:rsidP="000261AD" w:rsidRDefault="00C70303" w14:paraId="1A3E5ADA" w14:textId="77777777">
      <w:pPr>
        <w:ind w:left="66"/>
        <w:jc w:val="both"/>
        <w:rPr>
          <w:rFonts w:eastAsia="Times New Roman"/>
          <w:color w:val="000000"/>
          <w:bdr w:val="none" w:color="auto" w:sz="0" w:space="0" w:frame="1"/>
          <w:lang w:val="es-CO" w:eastAsia="es-CO"/>
        </w:rPr>
      </w:pPr>
      <w:r w:rsidRPr="000261AD">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261AD">
        <w:rPr>
          <w:rFonts w:eastAsia="Times New Roman"/>
          <w:i/>
          <w:iCs/>
          <w:color w:val="000000"/>
          <w:bdr w:val="none" w:color="auto" w:sz="0" w:space="0" w:frame="1"/>
          <w:lang w:val="es-CO" w:eastAsia="es-CO"/>
        </w:rPr>
        <w:t>male enim nostro jure uti non debemus</w:t>
      </w:r>
      <w:r w:rsidRPr="000261AD">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0261AD" w:rsidR="00C70303" w:rsidP="000261AD" w:rsidRDefault="00C70303" w14:paraId="653023ED" w14:textId="77777777">
      <w:pPr>
        <w:ind w:left="66"/>
        <w:jc w:val="both"/>
        <w:rPr>
          <w:b/>
          <w:bCs/>
          <w:u w:val="single"/>
        </w:rPr>
      </w:pPr>
    </w:p>
    <w:p w:rsidRPr="000261AD" w:rsidR="00C70303" w:rsidP="000261AD" w:rsidRDefault="00C70303" w14:paraId="02DF26EC" w14:textId="77777777">
      <w:pPr>
        <w:widowControl/>
        <w:shd w:val="clear" w:color="auto" w:fill="FFFFFF"/>
        <w:autoSpaceDE/>
        <w:autoSpaceDN/>
        <w:rPr>
          <w:rFonts w:eastAsia="Times New Roman"/>
          <w:color w:val="000000"/>
          <w:lang w:val="es-CO" w:eastAsia="es-CO"/>
        </w:rPr>
      </w:pPr>
      <w:r w:rsidRPr="000261AD">
        <w:rPr>
          <w:rFonts w:eastAsia="Times New Roman"/>
          <w:color w:val="000000"/>
          <w:bdr w:val="none" w:color="auto" w:sz="0" w:space="0" w:frame="1"/>
          <w:lang w:val="es-CO" w:eastAsia="es-CO"/>
        </w:rPr>
        <w:t>Al respecto, la </w:t>
      </w:r>
      <w:r w:rsidRPr="000261AD">
        <w:rPr>
          <w:rFonts w:eastAsia="Times New Roman"/>
          <w:color w:val="000000"/>
          <w:bdr w:val="none" w:color="auto" w:sz="0" w:space="0" w:frame="1"/>
          <w:lang w:eastAsia="es-CO"/>
        </w:rPr>
        <w:t>Corte Constitucional en Sentencia Unificada SU631 del 2017 ha indicado con claridad que el abuso del derecho se define así:</w:t>
      </w:r>
      <w:r w:rsidRPr="000261AD">
        <w:rPr>
          <w:rFonts w:eastAsia="Times New Roman"/>
          <w:color w:val="000000"/>
          <w:bdr w:val="none" w:color="auto" w:sz="0" w:space="0" w:frame="1"/>
          <w:lang w:val="es-CO" w:eastAsia="es-CO"/>
        </w:rPr>
        <w:t> </w:t>
      </w:r>
    </w:p>
    <w:p w:rsidRPr="000261AD" w:rsidR="00C70303" w:rsidP="000261AD" w:rsidRDefault="00C70303" w14:paraId="45E4EDD2"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7A847312" w14:textId="77777777">
      <w:pPr>
        <w:widowControl/>
        <w:shd w:val="clear" w:color="auto" w:fill="FFFFFF"/>
        <w:autoSpaceDE/>
        <w:autoSpaceDN/>
        <w:ind w:left="862" w:right="862"/>
        <w:jc w:val="both"/>
        <w:rPr>
          <w:rFonts w:eastAsia="Times New Roman"/>
          <w:i/>
          <w:iCs/>
          <w:color w:val="0D0D0D"/>
          <w:lang w:val="es-CO" w:eastAsia="es-CO"/>
        </w:rPr>
      </w:pPr>
      <w:r w:rsidRPr="000261AD">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261AD">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0261AD">
        <w:rPr>
          <w:rFonts w:eastAsia="Times New Roman"/>
          <w:i/>
          <w:iCs/>
          <w:color w:val="0D0D0D"/>
          <w:bdr w:val="none" w:color="auto" w:sz="0" w:space="0" w:frame="1"/>
          <w:lang w:eastAsia="es-CO"/>
        </w:rPr>
        <w:t> con independencia de que con ello ocurra un daño a terceros. </w:t>
      </w:r>
      <w:r w:rsidRPr="000261AD">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0261AD">
        <w:rPr>
          <w:rFonts w:eastAsia="Times New Roman"/>
          <w:i/>
          <w:iCs/>
          <w:color w:val="0D0D0D"/>
          <w:bdr w:val="none" w:color="auto" w:sz="0" w:space="0" w:frame="1"/>
          <w:lang w:eastAsia="es-CO"/>
        </w:rPr>
        <w:t>. (…) (Negrita y subrayado fuera de texto)  </w:t>
      </w:r>
    </w:p>
    <w:p w:rsidRPr="000261AD" w:rsidR="00C70303" w:rsidP="000261AD" w:rsidRDefault="00C70303" w14:paraId="463F6BF4"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0A1D5792"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0261AD" w:rsidR="00C70303" w:rsidP="000261AD" w:rsidRDefault="00C70303" w14:paraId="22B52D0B"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1B8DD0E5"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0261AD" w:rsidR="00C70303" w:rsidP="000261AD" w:rsidRDefault="00C70303" w14:paraId="2A93A920" w14:textId="77777777">
      <w:pPr>
        <w:widowControl/>
        <w:shd w:val="clear" w:color="auto" w:fill="FFFFFF"/>
        <w:autoSpaceDE/>
        <w:autoSpaceDN/>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7DCBF27C"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0261AD" w:rsidR="00C70303" w:rsidP="000261AD" w:rsidRDefault="00C70303" w14:paraId="1422724A"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08874273" w14:textId="77777777">
      <w:pPr>
        <w:widowControl/>
        <w:shd w:val="clear" w:color="auto" w:fill="FFFFFF"/>
        <w:autoSpaceDE/>
        <w:autoSpaceDN/>
        <w:ind w:left="862" w:right="862"/>
        <w:jc w:val="both"/>
        <w:rPr>
          <w:rFonts w:eastAsia="Times New Roman"/>
          <w:i/>
          <w:iCs/>
          <w:color w:val="0D0D0D"/>
          <w:lang w:val="es-CO" w:eastAsia="es-CO"/>
        </w:rPr>
      </w:pPr>
      <w:r w:rsidRPr="000261AD">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0261AD">
        <w:rPr>
          <w:rFonts w:eastAsia="Times New Roman"/>
          <w:i/>
          <w:iCs/>
          <w:color w:val="0D0D0D"/>
          <w:bdr w:val="none" w:color="auto" w:sz="0" w:space="0" w:frame="1"/>
          <w:lang w:val="es-CO" w:eastAsia="es-CO"/>
        </w:rPr>
        <w:t> </w:t>
      </w:r>
    </w:p>
    <w:p w:rsidRPr="000261AD" w:rsidR="00C70303" w:rsidP="000261AD" w:rsidRDefault="00C70303" w14:paraId="480CE6C8" w14:textId="77777777">
      <w:pPr>
        <w:widowControl/>
        <w:shd w:val="clear" w:color="auto" w:fill="FFFFFF"/>
        <w:autoSpaceDE/>
        <w:autoSpaceDN/>
        <w:ind w:left="862" w:right="862"/>
        <w:jc w:val="both"/>
        <w:rPr>
          <w:rFonts w:eastAsia="Times New Roman"/>
          <w:i/>
          <w:iCs/>
          <w:color w:val="0D0D0D"/>
          <w:lang w:val="es-CO" w:eastAsia="es-CO"/>
        </w:rPr>
      </w:pPr>
      <w:r w:rsidRPr="000261AD">
        <w:rPr>
          <w:rFonts w:eastAsia="Times New Roman"/>
          <w:i/>
          <w:iCs/>
          <w:color w:val="0D0D0D"/>
          <w:bdr w:val="none" w:color="auto" w:sz="0" w:space="0" w:frame="1"/>
          <w:lang w:eastAsia="es-CO"/>
        </w:rPr>
        <w:t> </w:t>
      </w:r>
      <w:r w:rsidRPr="000261AD">
        <w:rPr>
          <w:rFonts w:eastAsia="Times New Roman"/>
          <w:i/>
          <w:iCs/>
          <w:color w:val="0D0D0D"/>
          <w:bdr w:val="none" w:color="auto" w:sz="0" w:space="0" w:frame="1"/>
          <w:lang w:val="es-CO" w:eastAsia="es-CO"/>
        </w:rPr>
        <w:t> </w:t>
      </w:r>
    </w:p>
    <w:p w:rsidRPr="000261AD" w:rsidR="00C70303" w:rsidP="000261AD" w:rsidRDefault="00C70303" w14:paraId="31FE588E" w14:textId="77777777">
      <w:pPr>
        <w:widowControl/>
        <w:shd w:val="clear" w:color="auto" w:fill="FFFFFF"/>
        <w:autoSpaceDE/>
        <w:autoSpaceDN/>
        <w:ind w:left="862" w:right="862"/>
        <w:jc w:val="both"/>
        <w:rPr>
          <w:rFonts w:eastAsia="Times New Roman"/>
          <w:i/>
          <w:iCs/>
          <w:color w:val="0D0D0D"/>
          <w:lang w:val="es-CO" w:eastAsia="es-CO"/>
        </w:rPr>
      </w:pPr>
      <w:r w:rsidRPr="000261AD">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0261AD">
        <w:rPr>
          <w:rFonts w:eastAsia="Times New Roman"/>
          <w:i/>
          <w:iCs/>
          <w:color w:val="0D0D0D"/>
          <w:bdr w:val="none" w:color="auto" w:sz="0" w:space="0" w:frame="1"/>
          <w:lang w:eastAsia="es-CO"/>
        </w:rPr>
        <w:t>,</w:t>
      </w:r>
      <w:r w:rsidRPr="000261AD">
        <w:rPr>
          <w:rFonts w:eastAsia="Times New Roman"/>
          <w:b/>
          <w:bCs/>
          <w:i/>
          <w:iCs/>
          <w:color w:val="0D0D0D"/>
          <w:u w:val="single"/>
          <w:bdr w:val="none" w:color="auto" w:sz="0" w:space="0" w:frame="1"/>
          <w:lang w:eastAsia="es-CO"/>
        </w:rPr>
        <w:t> las constitucionales y las que distinguen entre sí a sus distintas ramas</w:t>
      </w:r>
      <w:r w:rsidRPr="000261AD">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0261AD" w:rsidR="00C70303" w:rsidP="000261AD" w:rsidRDefault="00C70303" w14:paraId="05980785"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34653B2E"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0261AD" w:rsidR="00C70303" w:rsidP="000261AD" w:rsidRDefault="00C70303" w14:paraId="2A9C2097"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429B0245"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0261AD" w:rsidR="00C70303" w:rsidP="000261AD" w:rsidRDefault="00C70303" w14:paraId="4FB2DA7F"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1B751447"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0261AD" w:rsidR="00C70303" w:rsidP="000261AD" w:rsidRDefault="00C70303" w14:paraId="7597AEF9"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572075B9" w14:textId="77777777">
      <w:pPr>
        <w:widowControl/>
        <w:shd w:val="clear" w:color="auto" w:fill="FFFFFF"/>
        <w:autoSpaceDE/>
        <w:autoSpaceDN/>
        <w:ind w:left="862" w:right="862"/>
        <w:jc w:val="both"/>
        <w:rPr>
          <w:rFonts w:eastAsia="Times New Roman"/>
          <w:i/>
          <w:iCs/>
          <w:color w:val="0D0D0D"/>
          <w:lang w:val="es-CO" w:eastAsia="es-CO"/>
        </w:rPr>
      </w:pPr>
      <w:r w:rsidRPr="000261AD">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0261AD">
        <w:rPr>
          <w:rFonts w:eastAsia="Times New Roman"/>
          <w:b/>
          <w:bCs/>
          <w:i/>
          <w:iCs/>
          <w:color w:val="0D0D0D"/>
          <w:u w:val="single"/>
          <w:bdr w:val="none" w:color="auto" w:sz="0" w:space="0" w:frame="1"/>
          <w:lang w:eastAsia="es-CO"/>
        </w:rPr>
        <w:t>solo comparta el debito indemnizatorio cuando a través de ella se busque agraviar a la contraparte o se utilice de forma abiertamente imprudente.</w:t>
      </w:r>
      <w:r w:rsidRPr="000261AD">
        <w:rPr>
          <w:rFonts w:eastAsia="Times New Roman"/>
          <w:i/>
          <w:iCs/>
          <w:color w:val="0D0D0D"/>
          <w:bdr w:val="none" w:color="auto" w:sz="0" w:space="0" w:frame="1"/>
          <w:lang w:eastAsia="es-CO"/>
        </w:rPr>
        <w:t> (…) (Negrita y subrayado fuera de texto).  </w:t>
      </w:r>
    </w:p>
    <w:p w:rsidRPr="000261AD" w:rsidR="00C70303" w:rsidP="000261AD" w:rsidRDefault="00C70303" w14:paraId="1351305F" w14:textId="77777777">
      <w:pPr>
        <w:widowControl/>
        <w:shd w:val="clear" w:color="auto" w:fill="FFFFFF"/>
        <w:autoSpaceDE/>
        <w:autoSpaceDN/>
        <w:rPr>
          <w:rFonts w:eastAsia="Times New Roman"/>
          <w:color w:val="000000"/>
          <w:lang w:val="es-CO" w:eastAsia="es-CO"/>
        </w:rPr>
      </w:pPr>
      <w:r w:rsidRPr="000261AD">
        <w:rPr>
          <w:rFonts w:eastAsia="Times New Roman"/>
          <w:color w:val="000000"/>
          <w:bdr w:val="none" w:color="auto" w:sz="0" w:space="0" w:frame="1"/>
          <w:lang w:eastAsia="es-CO"/>
        </w:rPr>
        <w:t> </w:t>
      </w:r>
    </w:p>
    <w:p w:rsidRPr="000261AD" w:rsidR="00C70303" w:rsidP="000261AD" w:rsidRDefault="00C70303" w14:paraId="2CB97126" w14:textId="77777777">
      <w:pPr>
        <w:widowControl/>
        <w:shd w:val="clear" w:color="auto" w:fill="FFFFFF"/>
        <w:autoSpaceDE/>
        <w:autoSpaceDN/>
        <w:jc w:val="both"/>
        <w:rPr>
          <w:rFonts w:eastAsia="Times New Roman"/>
          <w:color w:val="000000"/>
          <w:bdr w:val="none" w:color="auto" w:sz="0" w:space="0" w:frame="1"/>
          <w:lang w:eastAsia="es-CO"/>
        </w:rPr>
      </w:pPr>
      <w:r w:rsidRPr="000261AD">
        <w:rPr>
          <w:rFonts w:eastAsia="Times New Roman"/>
          <w:color w:val="000000"/>
          <w:bdr w:val="none" w:color="auto" w:sz="0" w:space="0"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rsidRPr="000261AD" w:rsidR="00C70303" w:rsidP="000261AD" w:rsidRDefault="00C70303" w14:paraId="613680F7" w14:textId="77777777">
      <w:pPr>
        <w:widowControl/>
        <w:shd w:val="clear" w:color="auto" w:fill="FFFFFF"/>
        <w:autoSpaceDE/>
        <w:autoSpaceDN/>
        <w:jc w:val="both"/>
        <w:rPr>
          <w:rFonts w:eastAsia="Times New Roman"/>
          <w:color w:val="000000"/>
          <w:lang w:val="es-CO" w:eastAsia="es-CO"/>
        </w:rPr>
      </w:pPr>
    </w:p>
    <w:p w:rsidRPr="000261AD" w:rsidR="00C70303" w:rsidP="000261AD" w:rsidRDefault="00C70303" w14:paraId="02FE6C7C" w14:textId="77777777">
      <w:pPr>
        <w:widowControl/>
        <w:shd w:val="clear" w:color="auto" w:fill="FFFFFF"/>
        <w:autoSpaceDE/>
        <w:autoSpaceDN/>
        <w:jc w:val="both"/>
        <w:rPr>
          <w:rFonts w:eastAsia="Times New Roman"/>
          <w:color w:val="000000"/>
          <w:lang w:val="es-CO" w:eastAsia="es-CO"/>
        </w:rPr>
      </w:pPr>
      <w:r w:rsidRPr="000261AD">
        <w:rPr>
          <w:rFonts w:eastAsia="Times New Roman"/>
          <w:color w:val="000000"/>
          <w:bdr w:val="none" w:color="auto" w:sz="0" w:space="0" w:frame="1"/>
          <w:lang w:eastAsia="es-CO"/>
        </w:rPr>
        <w:t>En el presente caso, se </w:t>
      </w:r>
      <w:r w:rsidRPr="000261AD">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261AD">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261AD">
        <w:rPr>
          <w:rFonts w:eastAsia="Times New Roman"/>
          <w:color w:val="000000"/>
          <w:u w:val="single"/>
          <w:bdr w:val="none" w:color="auto" w:sz="0" w:space="0" w:frame="1"/>
          <w:lang w:eastAsia="es-CO"/>
        </w:rPr>
        <w:t>con cargo a su propio patrimonio</w:t>
      </w:r>
      <w:r w:rsidRPr="000261AD">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0261AD" w:rsidR="00C70303" w:rsidP="000261AD" w:rsidRDefault="00C70303" w14:paraId="759481F9" w14:textId="77777777">
      <w:pPr>
        <w:pStyle w:val="ListParagraph"/>
        <w:ind w:left="426" w:firstLine="0"/>
        <w:jc w:val="both"/>
        <w:rPr>
          <w:b/>
          <w:bCs/>
          <w:u w:val="single"/>
        </w:rPr>
      </w:pPr>
    </w:p>
    <w:p w:rsidRPr="000261AD" w:rsidR="00C70303" w:rsidP="00AD3820" w:rsidRDefault="00C70303" w14:paraId="5D4B1EC0" w14:textId="77777777">
      <w:pPr>
        <w:pStyle w:val="ListParagraph"/>
        <w:numPr>
          <w:ilvl w:val="0"/>
          <w:numId w:val="8"/>
        </w:numPr>
        <w:ind w:left="426"/>
        <w:jc w:val="both"/>
        <w:rPr>
          <w:b/>
          <w:bCs/>
          <w:u w:val="single"/>
        </w:rPr>
      </w:pPr>
      <w:r w:rsidRPr="000261A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0261AD" w:rsidR="00C70303" w:rsidP="000261AD" w:rsidRDefault="00C70303" w14:paraId="25E78EE2" w14:textId="77777777">
      <w:pPr>
        <w:jc w:val="both"/>
        <w:rPr>
          <w:b/>
          <w:bCs/>
          <w:u w:val="single"/>
        </w:rPr>
      </w:pPr>
    </w:p>
    <w:p w:rsidRPr="000261AD" w:rsidR="00C70303" w:rsidP="000261AD" w:rsidRDefault="00C70303" w14:paraId="3F61337E" w14:textId="77777777">
      <w:pPr>
        <w:jc w:val="both"/>
        <w:rPr>
          <w:color w:val="0D0D0D" w:themeColor="text1" w:themeTint="F2"/>
        </w:rPr>
      </w:pPr>
      <w:r w:rsidRPr="000261A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261A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261AD">
        <w:t xml:space="preserve">apoderamiento y/o representación, en este sentido, de conformidad con los artículos 361, 365 y 366 del C.G.P. y el Acuerdo No. PSAA16-10554 del 5 de agosto de 2016 del Consejo Superior de la Judicatura, </w:t>
      </w:r>
      <w:r w:rsidRPr="000261A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0261AD" w:rsidR="00C70303" w:rsidP="000261AD" w:rsidRDefault="00C70303" w14:paraId="0F0135E1" w14:textId="77777777">
      <w:pPr>
        <w:jc w:val="both"/>
      </w:pPr>
    </w:p>
    <w:p w:rsidRPr="000261AD" w:rsidR="00C70303" w:rsidP="000261AD" w:rsidRDefault="00C70303" w14:paraId="3C7CA8B1" w14:textId="77777777">
      <w:pPr>
        <w:jc w:val="both"/>
      </w:pPr>
      <w:r w:rsidRPr="000261AD">
        <w:t>Al respecto, los artículos 361, 365 y 366 del C.G.P., aplicables por analogía y remisión expresa del artículo 145 de del C.P.T. y S.S, rezan:</w:t>
      </w:r>
    </w:p>
    <w:p w:rsidRPr="000261AD" w:rsidR="00C70303" w:rsidP="000261AD" w:rsidRDefault="00C70303" w14:paraId="156071BC" w14:textId="77777777">
      <w:pPr>
        <w:jc w:val="both"/>
      </w:pPr>
    </w:p>
    <w:p w:rsidRPr="000261AD" w:rsidR="00C70303" w:rsidP="000261AD" w:rsidRDefault="00C70303" w14:paraId="2FF7EE33" w14:textId="77777777">
      <w:pPr>
        <w:pStyle w:val="ListParagraph"/>
        <w:ind w:left="426" w:firstLine="0"/>
        <w:jc w:val="both"/>
        <w:rPr>
          <w:i/>
          <w:iCs/>
        </w:rPr>
      </w:pPr>
      <w:r w:rsidRPr="000261AD">
        <w:t>“</w:t>
      </w:r>
      <w:r w:rsidRPr="000261AD">
        <w:rPr>
          <w:i/>
          <w:iCs/>
        </w:rPr>
        <w:t>ARTÍCULO 361. COMPOSICIÓN. Las costas están integradas por la totalidad de las expensas y gastos sufragados durante el curso del proceso y por las agencias en derecho.</w:t>
      </w:r>
    </w:p>
    <w:p w:rsidRPr="000261AD" w:rsidR="00C70303" w:rsidP="000261AD" w:rsidRDefault="00C70303" w14:paraId="5579D725" w14:textId="77777777">
      <w:pPr>
        <w:pStyle w:val="ListParagraph"/>
        <w:ind w:left="426"/>
        <w:jc w:val="both"/>
        <w:rPr>
          <w:i/>
          <w:iCs/>
        </w:rPr>
      </w:pPr>
    </w:p>
    <w:p w:rsidRPr="000261AD" w:rsidR="00C70303" w:rsidP="000261AD" w:rsidRDefault="00C70303" w14:paraId="3E3F7E42" w14:textId="77777777">
      <w:pPr>
        <w:pStyle w:val="ListParagraph"/>
        <w:ind w:left="426" w:firstLine="0"/>
        <w:jc w:val="both"/>
        <w:rPr>
          <w:i/>
          <w:iCs/>
        </w:rPr>
      </w:pPr>
      <w:r w:rsidRPr="000261AD">
        <w:rPr>
          <w:i/>
          <w:iCs/>
        </w:rPr>
        <w:t>Las costas serán tasadas y liquidadas con criterios objetivos y verificables en el expediente, de conformidad con lo señalado en los artículos siguientes.</w:t>
      </w:r>
    </w:p>
    <w:p w:rsidRPr="000261AD" w:rsidR="00C70303" w:rsidP="000261AD" w:rsidRDefault="00C70303" w14:paraId="24DB7F52" w14:textId="77777777">
      <w:pPr>
        <w:pStyle w:val="ListParagraph"/>
        <w:ind w:left="426"/>
        <w:jc w:val="both"/>
        <w:rPr>
          <w:i/>
          <w:iCs/>
        </w:rPr>
      </w:pPr>
    </w:p>
    <w:p w:rsidRPr="000261AD" w:rsidR="00C70303" w:rsidP="000261AD" w:rsidRDefault="00C70303" w14:paraId="13B0425C" w14:textId="77777777">
      <w:pPr>
        <w:pStyle w:val="ListParagraph"/>
        <w:ind w:left="426" w:firstLine="0"/>
        <w:jc w:val="both"/>
        <w:rPr>
          <w:i/>
          <w:iCs/>
        </w:rPr>
      </w:pPr>
      <w:r w:rsidRPr="000261AD">
        <w:rPr>
          <w:i/>
          <w:iCs/>
        </w:rPr>
        <w:t>(…)</w:t>
      </w:r>
    </w:p>
    <w:p w:rsidRPr="000261AD" w:rsidR="00C70303" w:rsidP="000261AD" w:rsidRDefault="00C70303" w14:paraId="6BEE8788" w14:textId="77777777">
      <w:pPr>
        <w:pStyle w:val="ListParagraph"/>
        <w:ind w:left="426"/>
        <w:jc w:val="both"/>
        <w:rPr>
          <w:i/>
          <w:iCs/>
        </w:rPr>
      </w:pPr>
    </w:p>
    <w:p w:rsidRPr="000261AD" w:rsidR="00C70303" w:rsidP="000261AD" w:rsidRDefault="00C70303" w14:paraId="38D24A84" w14:textId="77777777">
      <w:pPr>
        <w:pStyle w:val="ListParagraph"/>
        <w:ind w:left="426" w:firstLine="0"/>
        <w:jc w:val="both"/>
        <w:rPr>
          <w:i/>
          <w:iCs/>
        </w:rPr>
      </w:pPr>
      <w:r w:rsidRPr="000261AD">
        <w:rPr>
          <w:i/>
          <w:iCs/>
        </w:rPr>
        <w:t>ARTÍCULO 365. CONDENA EN COSTAS. En los procesos y en las actuaciones posteriores a aquellos en que haya controversia la condena en costas se sujetará a las siguientes reglas:</w:t>
      </w:r>
    </w:p>
    <w:p w:rsidRPr="000261AD" w:rsidR="00C70303" w:rsidP="000261AD" w:rsidRDefault="00C70303" w14:paraId="7681892F" w14:textId="77777777">
      <w:pPr>
        <w:pStyle w:val="ListParagraph"/>
        <w:ind w:left="426"/>
        <w:jc w:val="both"/>
        <w:rPr>
          <w:i/>
          <w:iCs/>
        </w:rPr>
      </w:pPr>
    </w:p>
    <w:p w:rsidRPr="000261AD" w:rsidR="00C70303" w:rsidP="00AD3820" w:rsidRDefault="00C70303" w14:paraId="6278CB1B" w14:textId="77777777">
      <w:pPr>
        <w:pStyle w:val="ListParagraph"/>
        <w:widowControl/>
        <w:numPr>
          <w:ilvl w:val="0"/>
          <w:numId w:val="13"/>
        </w:numPr>
        <w:autoSpaceDE/>
        <w:autoSpaceDN/>
        <w:ind w:left="426" w:firstLine="0"/>
        <w:contextualSpacing/>
        <w:jc w:val="both"/>
      </w:pPr>
      <w:r w:rsidRPr="000261A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261AD">
        <w:t>”</w:t>
      </w:r>
    </w:p>
    <w:p w:rsidRPr="000261AD" w:rsidR="00C70303" w:rsidP="000261AD" w:rsidRDefault="00C70303" w14:paraId="4F14AE8A" w14:textId="77777777">
      <w:pPr>
        <w:jc w:val="both"/>
      </w:pPr>
    </w:p>
    <w:p w:rsidRPr="000261AD" w:rsidR="00C70303" w:rsidP="000261AD" w:rsidRDefault="00C70303" w14:paraId="6778B4E7" w14:textId="77777777">
      <w:pPr>
        <w:ind w:left="426"/>
        <w:jc w:val="both"/>
        <w:rPr>
          <w:i/>
          <w:iCs/>
          <w:lang w:val="es"/>
        </w:rPr>
      </w:pPr>
      <w:r w:rsidRPr="000261A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0261AD" w:rsidR="00C70303" w:rsidP="000261AD" w:rsidRDefault="00C70303" w14:paraId="1CC0FAC8" w14:textId="77777777">
      <w:pPr>
        <w:ind w:left="426"/>
        <w:jc w:val="both"/>
      </w:pPr>
      <w:r w:rsidRPr="000261AD">
        <w:rPr>
          <w:i/>
          <w:iCs/>
          <w:lang w:val="es"/>
        </w:rPr>
        <w:t>(…)</w:t>
      </w:r>
    </w:p>
    <w:p w:rsidRPr="000261AD" w:rsidR="00C70303" w:rsidP="000261AD" w:rsidRDefault="00C70303" w14:paraId="32617D9C" w14:textId="77777777">
      <w:pPr>
        <w:ind w:left="426"/>
        <w:jc w:val="both"/>
      </w:pPr>
      <w:r w:rsidRPr="000261AD">
        <w:rPr>
          <w:i/>
          <w:iCs/>
          <w:lang w:val="es"/>
        </w:rPr>
        <w:t xml:space="preserve">4. </w:t>
      </w:r>
      <w:r w:rsidRPr="000261A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261AD">
        <w:rPr>
          <w:i/>
          <w:iCs/>
          <w:lang w:val="es"/>
        </w:rPr>
        <w:t xml:space="preserve">. </w:t>
      </w:r>
      <w:r w:rsidRPr="000261AD">
        <w:rPr>
          <w:lang w:val="es"/>
        </w:rPr>
        <w:t>(subrayas y negrita fuera de texto)</w:t>
      </w:r>
    </w:p>
    <w:p w:rsidRPr="000261AD" w:rsidR="00C70303" w:rsidP="000261AD" w:rsidRDefault="00C70303" w14:paraId="611C90ED" w14:textId="77777777">
      <w:pPr>
        <w:jc w:val="both"/>
      </w:pPr>
    </w:p>
    <w:p w:rsidRPr="000261AD" w:rsidR="00C70303" w:rsidP="000261AD" w:rsidRDefault="00C70303" w14:paraId="1FF0CA56" w14:textId="77777777">
      <w:pPr>
        <w:jc w:val="both"/>
      </w:pPr>
      <w:r w:rsidRPr="000261A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0261AD">
        <w:rPr>
          <w:lang w:eastAsia="es-ES"/>
        </w:rPr>
        <w:t>Acuerdo PSAA16-10554 de 2016 del Consejo Superior de la Judicatura.</w:t>
      </w:r>
    </w:p>
    <w:p w:rsidRPr="000261AD" w:rsidR="00C70303" w:rsidP="000261AD" w:rsidRDefault="00C70303" w14:paraId="738F10D8" w14:textId="77777777">
      <w:pPr>
        <w:jc w:val="both"/>
      </w:pPr>
    </w:p>
    <w:p w:rsidRPr="000261AD" w:rsidR="00C70303" w:rsidP="000261AD" w:rsidRDefault="00C70303" w14:paraId="528612DF" w14:textId="77777777">
      <w:pPr>
        <w:ind w:left="426"/>
        <w:jc w:val="both"/>
        <w:rPr>
          <w:i/>
          <w:iCs/>
          <w:shd w:val="clear" w:color="auto" w:fill="FFFFFF"/>
        </w:rPr>
      </w:pPr>
      <w:r w:rsidRPr="000261AD">
        <w:rPr>
          <w:i/>
          <w:iCs/>
          <w:shd w:val="clear" w:color="auto" w:fill="FFFFFF"/>
        </w:rPr>
        <w:t xml:space="preserve">Acuerdo PSAA16-10554 de 2016 - ARTÍCULO 5º. Tarifas. Las tarifas de agencias en derecho son:      </w:t>
      </w:r>
    </w:p>
    <w:p w:rsidRPr="000261AD" w:rsidR="00C70303" w:rsidP="000261AD" w:rsidRDefault="00C70303" w14:paraId="7C8EDE22" w14:textId="77777777">
      <w:pPr>
        <w:ind w:left="426"/>
        <w:jc w:val="both"/>
        <w:rPr>
          <w:i/>
          <w:iCs/>
          <w:shd w:val="clear" w:color="auto" w:fill="FFFFFF"/>
        </w:rPr>
      </w:pPr>
    </w:p>
    <w:p w:rsidRPr="000261AD" w:rsidR="00C70303" w:rsidP="000261AD" w:rsidRDefault="00C70303" w14:paraId="0FECB87D" w14:textId="77777777">
      <w:pPr>
        <w:ind w:left="426"/>
        <w:jc w:val="both"/>
        <w:rPr>
          <w:i/>
          <w:iCs/>
          <w:shd w:val="clear" w:color="auto" w:fill="FFFFFF"/>
        </w:rPr>
      </w:pPr>
      <w:r w:rsidRPr="000261AD">
        <w:rPr>
          <w:i/>
          <w:iCs/>
          <w:shd w:val="clear" w:color="auto" w:fill="FFFFFF"/>
        </w:rPr>
        <w:t>1. PROCESOS DECLARATIVOS EN GENERAL.</w:t>
      </w:r>
    </w:p>
    <w:p w:rsidRPr="000261AD" w:rsidR="00C70303" w:rsidP="000261AD" w:rsidRDefault="00C70303" w14:paraId="076E49E3" w14:textId="77777777">
      <w:pPr>
        <w:ind w:left="426"/>
        <w:jc w:val="both"/>
        <w:rPr>
          <w:i/>
          <w:iCs/>
          <w:shd w:val="clear" w:color="auto" w:fill="FFFFFF"/>
        </w:rPr>
      </w:pPr>
    </w:p>
    <w:p w:rsidRPr="000261AD" w:rsidR="00C70303" w:rsidP="000261AD" w:rsidRDefault="00C70303" w14:paraId="2D153EF7" w14:textId="77777777">
      <w:pPr>
        <w:ind w:left="426"/>
        <w:jc w:val="both"/>
        <w:rPr>
          <w:i/>
          <w:iCs/>
          <w:shd w:val="clear" w:color="auto" w:fill="FFFFFF"/>
        </w:rPr>
      </w:pPr>
      <w:r w:rsidRPr="000261AD">
        <w:rPr>
          <w:i/>
          <w:iCs/>
          <w:shd w:val="clear" w:color="auto" w:fill="FFFFFF"/>
        </w:rPr>
        <w:t xml:space="preserve">En primera instancia. </w:t>
      </w:r>
    </w:p>
    <w:p w:rsidRPr="000261AD" w:rsidR="00C70303" w:rsidP="000261AD" w:rsidRDefault="00C70303" w14:paraId="231D57BC" w14:textId="77777777">
      <w:pPr>
        <w:ind w:left="426"/>
        <w:jc w:val="both"/>
        <w:rPr>
          <w:i/>
          <w:iCs/>
          <w:shd w:val="clear" w:color="auto" w:fill="FFFFFF"/>
        </w:rPr>
      </w:pPr>
      <w:r w:rsidRPr="000261AD">
        <w:rPr>
          <w:i/>
          <w:iCs/>
          <w:shd w:val="clear" w:color="auto" w:fill="FFFFFF"/>
        </w:rPr>
        <w:t xml:space="preserve">a. Por la cuantía. Cuando en la demanda se formulen pretensiones de contenido pecuniario: </w:t>
      </w:r>
    </w:p>
    <w:p w:rsidRPr="000261AD" w:rsidR="00C70303" w:rsidP="00AD3820" w:rsidRDefault="00C70303" w14:paraId="37BB7E25" w14:textId="77777777">
      <w:pPr>
        <w:pStyle w:val="ListParagraph"/>
        <w:widowControl/>
        <w:numPr>
          <w:ilvl w:val="0"/>
          <w:numId w:val="12"/>
        </w:numPr>
        <w:autoSpaceDE/>
        <w:autoSpaceDN/>
        <w:ind w:left="426" w:firstLine="0"/>
        <w:contextualSpacing/>
        <w:jc w:val="both"/>
        <w:rPr>
          <w:i/>
          <w:iCs/>
          <w:shd w:val="clear" w:color="auto" w:fill="FFFFFF"/>
        </w:rPr>
      </w:pPr>
      <w:r w:rsidRPr="000261AD">
        <w:rPr>
          <w:i/>
          <w:iCs/>
          <w:shd w:val="clear" w:color="auto" w:fill="FFFFFF"/>
        </w:rPr>
        <w:t>De menor cuantía, entre el 4% y el 10% de lo pedido.</w:t>
      </w:r>
    </w:p>
    <w:p w:rsidRPr="000261AD" w:rsidR="00C70303" w:rsidP="00AD3820" w:rsidRDefault="00C70303" w14:paraId="2EE329C9" w14:textId="77777777">
      <w:pPr>
        <w:pStyle w:val="ListParagraph"/>
        <w:widowControl/>
        <w:numPr>
          <w:ilvl w:val="0"/>
          <w:numId w:val="12"/>
        </w:numPr>
        <w:autoSpaceDE/>
        <w:autoSpaceDN/>
        <w:ind w:left="426" w:firstLine="0"/>
        <w:contextualSpacing/>
        <w:jc w:val="both"/>
        <w:rPr>
          <w:i/>
          <w:iCs/>
          <w:shd w:val="clear" w:color="auto" w:fill="FFFFFF"/>
        </w:rPr>
      </w:pPr>
      <w:r w:rsidRPr="000261AD">
        <w:rPr>
          <w:i/>
          <w:iCs/>
          <w:shd w:val="clear" w:color="auto" w:fill="FFFFFF"/>
        </w:rPr>
        <w:t xml:space="preserve">De mayor cuantía, entre el 3% y el 7.5% de lo pedido.  </w:t>
      </w:r>
    </w:p>
    <w:p w:rsidRPr="000261AD" w:rsidR="00C70303" w:rsidP="000261AD" w:rsidRDefault="00C70303" w14:paraId="5BC6BD6A" w14:textId="77777777">
      <w:pPr>
        <w:ind w:left="426"/>
        <w:jc w:val="both"/>
        <w:rPr>
          <w:i/>
          <w:iCs/>
          <w:shd w:val="clear" w:color="auto" w:fill="FFFFFF"/>
        </w:rPr>
      </w:pPr>
    </w:p>
    <w:p w:rsidRPr="000261AD" w:rsidR="00C70303" w:rsidP="000261AD" w:rsidRDefault="00C70303" w14:paraId="725D6A97" w14:textId="77777777">
      <w:pPr>
        <w:ind w:left="426"/>
        <w:jc w:val="both"/>
      </w:pPr>
      <w:r w:rsidRPr="000261AD">
        <w:rPr>
          <w:i/>
          <w:iCs/>
          <w:shd w:val="clear" w:color="auto" w:fill="FFFFFF"/>
        </w:rPr>
        <w:t xml:space="preserve">b. Por la naturaleza del asunto. </w:t>
      </w:r>
      <w:r w:rsidRPr="000261AD">
        <w:rPr>
          <w:b/>
          <w:bCs/>
          <w:i/>
          <w:iCs/>
          <w:u w:val="single"/>
          <w:shd w:val="clear" w:color="auto" w:fill="FFFFFF"/>
        </w:rPr>
        <w:t xml:space="preserve">En aquellos asuntos que carezcan de cuantía o de pretensiones pecuniarias, entre 1 y 10 S.M.M.L.V. </w:t>
      </w:r>
      <w:r w:rsidRPr="000261AD">
        <w:rPr>
          <w:lang w:val="es"/>
        </w:rPr>
        <w:t>(subrayas y negrita fuera de texto)</w:t>
      </w:r>
    </w:p>
    <w:p w:rsidRPr="000261AD" w:rsidR="00C70303" w:rsidP="000261AD" w:rsidRDefault="00C70303" w14:paraId="04CF0FF4" w14:textId="77777777">
      <w:pPr>
        <w:jc w:val="both"/>
        <w:rPr>
          <w:color w:val="000000" w:themeColor="text1"/>
        </w:rPr>
      </w:pPr>
    </w:p>
    <w:p w:rsidRPr="000261AD" w:rsidR="00C70303" w:rsidP="000261AD" w:rsidRDefault="00C70303" w14:paraId="16A3C91A" w14:textId="77777777">
      <w:pPr>
        <w:jc w:val="both"/>
        <w:rPr>
          <w:color w:val="000000" w:themeColor="text1"/>
        </w:rPr>
      </w:pPr>
      <w:r w:rsidRPr="000261A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261AD">
        <w:rPr>
          <w:color w:val="0D0D0D" w:themeColor="text1" w:themeTint="F2"/>
        </w:rPr>
        <w:t xml:space="preserve">TRES MILLONES QUINIENTOS ($3.500.000) más IVA, </w:t>
      </w:r>
      <w:r w:rsidRPr="000261AD">
        <w:rPr>
          <w:color w:val="000000" w:themeColor="text1"/>
        </w:rPr>
        <w:t xml:space="preserve">se encuentra dentro del rango establecido para los procesos de primera instancia que carezcan de cuantía. </w:t>
      </w:r>
    </w:p>
    <w:p w:rsidRPr="000261AD" w:rsidR="00C70303" w:rsidP="000261AD" w:rsidRDefault="00C70303" w14:paraId="2466AC89" w14:textId="77777777">
      <w:pPr>
        <w:jc w:val="both"/>
        <w:rPr>
          <w:color w:val="000000" w:themeColor="text1"/>
        </w:rPr>
      </w:pPr>
    </w:p>
    <w:p w:rsidRPr="000261AD" w:rsidR="00C70303" w:rsidP="000261AD" w:rsidRDefault="00C70303" w14:paraId="11F5BF31" w14:textId="77777777">
      <w:pPr>
        <w:jc w:val="both"/>
      </w:pPr>
      <w:r w:rsidRPr="000261AD">
        <w:rPr>
          <w:color w:val="0D0D0D" w:themeColor="text1" w:themeTint="F2"/>
        </w:rPr>
        <w:t>Al respecto la Corte Constitucional en Sentencia</w:t>
      </w:r>
      <w:r w:rsidRPr="000261AD">
        <w:t xml:space="preserve"> C-539 de 1999 sobre las agencias en derecho, argumentó:</w:t>
      </w:r>
    </w:p>
    <w:p w:rsidRPr="000261AD" w:rsidR="00C70303" w:rsidP="000261AD" w:rsidRDefault="00C70303" w14:paraId="1BB46FDA" w14:textId="77777777">
      <w:pPr>
        <w:jc w:val="both"/>
      </w:pPr>
    </w:p>
    <w:p w:rsidRPr="000261AD" w:rsidR="00C70303" w:rsidP="000261AD" w:rsidRDefault="00C70303" w14:paraId="7433C8BF" w14:textId="77777777">
      <w:pPr>
        <w:ind w:left="426"/>
        <w:jc w:val="both"/>
      </w:pPr>
      <w:r w:rsidRPr="000261A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261AD">
        <w:rPr>
          <w:b/>
          <w:bCs/>
          <w:i/>
          <w:iCs/>
          <w:u w:val="single"/>
        </w:rPr>
        <w:t>, las agencias en derecho, correspondientes a los gastos efectuados por concepto de apoderamiento</w:t>
      </w:r>
      <w:r w:rsidRPr="000261AD">
        <w:rPr>
          <w:i/>
          <w:iCs/>
        </w:rPr>
        <w:t>, las cuales vale la pena precisarlo- se decretan en favor de la parte y no de su representante judicial”</w:t>
      </w:r>
      <w:r w:rsidRPr="000261AD">
        <w:t xml:space="preserve"> (subrayas y negrita fuera de texto)</w:t>
      </w:r>
    </w:p>
    <w:p w:rsidRPr="000261AD" w:rsidR="00C70303" w:rsidP="000261AD" w:rsidRDefault="00C70303" w14:paraId="01A93D54" w14:textId="77777777">
      <w:pPr>
        <w:jc w:val="both"/>
      </w:pPr>
    </w:p>
    <w:p w:rsidRPr="000261AD" w:rsidR="00C70303" w:rsidP="000261AD" w:rsidRDefault="00C70303" w14:paraId="54A26F65" w14:textId="77777777">
      <w:pPr>
        <w:jc w:val="both"/>
      </w:pPr>
      <w:r w:rsidRPr="000261AD">
        <w:t>Por su parte, sobre el reconocimiento en las costas procesales, en la sentencia proferida por el Consejo de Estado, Sala Plena, Rad.15001-33-33-007-2017-00036-01(AP)REV-SU, agosto 6/2019, C.P. Rocío Araújo Oñate, indicó:</w:t>
      </w:r>
    </w:p>
    <w:p w:rsidRPr="000261AD" w:rsidR="00C70303" w:rsidP="000261AD" w:rsidRDefault="00C70303" w14:paraId="76985227" w14:textId="77777777">
      <w:pPr>
        <w:jc w:val="both"/>
      </w:pPr>
    </w:p>
    <w:p w:rsidRPr="000261AD" w:rsidR="00C70303" w:rsidP="000261AD" w:rsidRDefault="00C70303" w14:paraId="4C948D04" w14:textId="77777777">
      <w:pPr>
        <w:ind w:left="426" w:right="-93"/>
        <w:jc w:val="both"/>
        <w:rPr>
          <w:iCs/>
        </w:rPr>
      </w:pPr>
      <w:r w:rsidRPr="000261A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261AD">
        <w:rPr>
          <w:b/>
          <w:bCs/>
          <w:i/>
          <w:u w:val="single"/>
        </w:rPr>
        <w:t>con el fin de compensar el esfuerzo realizado y la afectación patrimonial que le implicó la causa a quien resultó victorioso</w:t>
      </w:r>
      <w:r w:rsidRPr="000261AD">
        <w:rPr>
          <w:i/>
        </w:rPr>
        <w:t>”.</w:t>
      </w:r>
      <w:r w:rsidRPr="000261AD">
        <w:rPr>
          <w:iCs/>
        </w:rPr>
        <w:t xml:space="preserve"> (subrayas y negrita fuera de texto)</w:t>
      </w:r>
    </w:p>
    <w:p w:rsidRPr="000261AD" w:rsidR="00C70303" w:rsidP="000261AD" w:rsidRDefault="00C70303" w14:paraId="79F2AD30" w14:textId="77777777">
      <w:pPr>
        <w:ind w:left="426" w:right="-93"/>
        <w:jc w:val="both"/>
        <w:rPr>
          <w:iCs/>
        </w:rPr>
      </w:pPr>
    </w:p>
    <w:p w:rsidRPr="000261AD" w:rsidR="00C70303" w:rsidP="000261AD" w:rsidRDefault="00C70303" w14:paraId="6DEB095D" w14:textId="77777777">
      <w:pPr>
        <w:jc w:val="both"/>
        <w:rPr>
          <w:color w:val="000000" w:themeColor="text1"/>
          <w:lang w:val="es"/>
        </w:rPr>
      </w:pPr>
      <w:r w:rsidRPr="000261AD">
        <w:t xml:space="preserve">En el mismo sentido el Consejo de Estado en su Sección Segunda, en la </w:t>
      </w:r>
      <w:r w:rsidRPr="000261AD">
        <w:rPr>
          <w:lang w:val="es"/>
        </w:rPr>
        <w:t xml:space="preserve">sentencia </w:t>
      </w:r>
      <w:r w:rsidRPr="000261AD">
        <w:rPr>
          <w:color w:val="000000" w:themeColor="text1"/>
          <w:lang w:val="es"/>
        </w:rPr>
        <w:t xml:space="preserve">13001-23-33-0002013-00022-01, precisó lo siguiente en relación con la condena en costas: </w:t>
      </w:r>
    </w:p>
    <w:p w:rsidRPr="000261AD" w:rsidR="00C70303" w:rsidP="000261AD" w:rsidRDefault="00C70303" w14:paraId="6CD32999" w14:textId="77777777">
      <w:pPr>
        <w:ind w:left="426"/>
        <w:jc w:val="both"/>
        <w:rPr>
          <w:color w:val="000000" w:themeColor="text1"/>
          <w:lang w:val="es"/>
        </w:rPr>
      </w:pPr>
    </w:p>
    <w:p w:rsidRPr="000261AD" w:rsidR="00C70303" w:rsidP="000261AD" w:rsidRDefault="00C70303" w14:paraId="7BEFB350" w14:textId="77777777">
      <w:pPr>
        <w:ind w:left="426"/>
        <w:jc w:val="both"/>
        <w:rPr>
          <w:i/>
          <w:iCs/>
          <w:lang w:val="es"/>
        </w:rPr>
      </w:pPr>
      <w:r w:rsidRPr="000261AD">
        <w:rPr>
          <w:i/>
          <w:iCs/>
          <w:lang w:val="es"/>
        </w:rPr>
        <w:t>“c. La condena en costas con criterio objetivo. El CPACA adoptó la misma línea del CPC y CGP en el sentido de acoger el criterio objetivo para la condena en costas. Veamos las normas que lo consagran:</w:t>
      </w:r>
    </w:p>
    <w:p w:rsidRPr="000261AD" w:rsidR="00C70303" w:rsidP="000261AD" w:rsidRDefault="00C70303" w14:paraId="35BEF116" w14:textId="77777777">
      <w:pPr>
        <w:ind w:left="426"/>
        <w:jc w:val="both"/>
      </w:pPr>
    </w:p>
    <w:p w:rsidRPr="000261AD" w:rsidR="00C70303" w:rsidP="000261AD" w:rsidRDefault="00C70303" w14:paraId="7933978E" w14:textId="77777777">
      <w:pPr>
        <w:ind w:left="426"/>
        <w:jc w:val="both"/>
        <w:rPr>
          <w:i/>
          <w:iCs/>
          <w:lang w:val="es"/>
        </w:rPr>
      </w:pPr>
      <w:r w:rsidRPr="000261A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0261AD" w:rsidR="00C70303" w:rsidP="000261AD" w:rsidRDefault="00C70303" w14:paraId="4B4A1620" w14:textId="77777777">
      <w:pPr>
        <w:ind w:left="426"/>
        <w:jc w:val="both"/>
      </w:pPr>
    </w:p>
    <w:p w:rsidRPr="000261AD" w:rsidR="00C70303" w:rsidP="000261AD" w:rsidRDefault="00C70303" w14:paraId="743FA70F" w14:textId="77777777">
      <w:pPr>
        <w:ind w:left="426"/>
        <w:jc w:val="both"/>
      </w:pPr>
      <w:r w:rsidRPr="000261AD">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261AD">
        <w:rPr>
          <w:b/>
          <w:bCs/>
          <w:i/>
          <w:iCs/>
          <w:u w:val="single"/>
          <w:lang w:val="es"/>
        </w:rPr>
        <w:t>tanto las costas como las agencias en derecho</w:t>
      </w:r>
      <w:r w:rsidRPr="000261AD">
        <w:rPr>
          <w:i/>
          <w:iCs/>
          <w:lang w:val="es"/>
        </w:rPr>
        <w:t xml:space="preserve"> </w:t>
      </w:r>
      <w:r w:rsidRPr="000261AD">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261AD">
        <w:rPr>
          <w:i/>
          <w:iCs/>
          <w:lang w:val="es"/>
        </w:rPr>
        <w:t xml:space="preserve"> [...]” (</w:t>
      </w:r>
      <w:r w:rsidRPr="000261AD">
        <w:rPr>
          <w:lang w:val="es"/>
        </w:rPr>
        <w:t>Subrayado y negrilla fuera del texto)</w:t>
      </w:r>
    </w:p>
    <w:p w:rsidRPr="000261AD" w:rsidR="00C70303" w:rsidP="000261AD" w:rsidRDefault="00C70303" w14:paraId="48F8D7B2" w14:textId="77777777">
      <w:pPr>
        <w:jc w:val="both"/>
        <w:rPr>
          <w:shd w:val="clear" w:color="auto" w:fill="FFFFFF"/>
        </w:rPr>
      </w:pPr>
    </w:p>
    <w:p w:rsidRPr="000261AD" w:rsidR="00C70303" w:rsidP="000261AD" w:rsidRDefault="00C70303" w14:paraId="0D779B36" w14:textId="6F009719">
      <w:pPr>
        <w:jc w:val="both"/>
        <w:rPr>
          <w:shd w:val="clear" w:color="auto" w:fill="FFFFFF"/>
        </w:rPr>
      </w:pPr>
      <w:r w:rsidRPr="000261A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261AD">
        <w:rPr>
          <w:color w:val="0D0D0D" w:themeColor="text1" w:themeTint="F2"/>
        </w:rPr>
        <w:t xml:space="preserve">TRES MILLONES QUINIENTOS ($3.500.000) más IVA, por concepto de </w:t>
      </w:r>
      <w:r w:rsidRPr="000261AD">
        <w:t xml:space="preserve">apoderamiento, tal como se </w:t>
      </w:r>
      <w:r w:rsidRPr="000261AD" w:rsidR="00716043">
        <w:rPr>
          <w:noProof/>
          <w:color w:val="222222"/>
          <w:shd w:val="clear" w:color="auto" w:fill="FFFFFF"/>
          <w14:ligatures w14:val="standardContextual"/>
        </w:rPr>
        <w:drawing>
          <wp:anchor distT="0" distB="0" distL="114300" distR="114300" simplePos="0" relativeHeight="251658242" behindDoc="0" locked="0" layoutInCell="1" allowOverlap="1" wp14:anchorId="1E8D6C18" wp14:editId="54A068AD">
            <wp:simplePos x="0" y="0"/>
            <wp:positionH relativeFrom="column">
              <wp:posOffset>-114607</wp:posOffset>
            </wp:positionH>
            <wp:positionV relativeFrom="paragraph">
              <wp:posOffset>678857</wp:posOffset>
            </wp:positionV>
            <wp:extent cx="6501863" cy="6601767"/>
            <wp:effectExtent l="0" t="0" r="635" b="2540"/>
            <wp:wrapNone/>
            <wp:docPr id="6119262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26280" name="Imagen 611926280"/>
                    <pic:cNvPicPr/>
                  </pic:nvPicPr>
                  <pic:blipFill>
                    <a:blip r:embed="rId12">
                      <a:extLst>
                        <a:ext uri="{28A0092B-C50C-407E-A947-70E740481C1C}">
                          <a14:useLocalDpi xmlns:a14="http://schemas.microsoft.com/office/drawing/2010/main" val="0"/>
                        </a:ext>
                      </a:extLst>
                    </a:blip>
                    <a:stretch>
                      <a:fillRect/>
                    </a:stretch>
                  </pic:blipFill>
                  <pic:spPr>
                    <a:xfrm>
                      <a:off x="0" y="0"/>
                      <a:ext cx="6509742" cy="6609767"/>
                    </a:xfrm>
                    <a:prstGeom prst="rect">
                      <a:avLst/>
                    </a:prstGeom>
                  </pic:spPr>
                </pic:pic>
              </a:graphicData>
            </a:graphic>
            <wp14:sizeRelH relativeFrom="page">
              <wp14:pctWidth>0</wp14:pctWidth>
            </wp14:sizeRelH>
            <wp14:sizeRelV relativeFrom="page">
              <wp14:pctHeight>0</wp14:pctHeight>
            </wp14:sizeRelV>
          </wp:anchor>
        </w:drawing>
      </w:r>
      <w:r w:rsidRPr="000261AD">
        <w:t>evidencia a continuación:</w:t>
      </w:r>
    </w:p>
    <w:p w:rsidRPr="000261AD" w:rsidR="00C70303" w:rsidP="000261AD" w:rsidRDefault="00C70303" w14:paraId="408A2E66" w14:textId="335C178F">
      <w:pPr>
        <w:jc w:val="center"/>
        <w:rPr>
          <w:shd w:val="clear" w:color="auto" w:fill="FFFFFF"/>
        </w:rPr>
      </w:pPr>
    </w:p>
    <w:p w:rsidRPr="000261AD" w:rsidR="00C70303" w:rsidP="000261AD" w:rsidRDefault="00C70303" w14:paraId="1022D959" w14:textId="3F6FD134">
      <w:pPr>
        <w:jc w:val="center"/>
      </w:pPr>
    </w:p>
    <w:p w:rsidRPr="000261AD" w:rsidR="00C70303" w:rsidP="000261AD" w:rsidRDefault="00C70303" w14:paraId="23F8DA17" w14:textId="5CCCEDA3">
      <w:pPr>
        <w:jc w:val="center"/>
        <w:rPr>
          <w:rStyle w:val="normaltextrun"/>
          <w:shd w:val="clear" w:color="auto" w:fill="FFFFFF"/>
        </w:rPr>
      </w:pPr>
    </w:p>
    <w:p w:rsidRPr="000261AD" w:rsidR="00C70303" w:rsidP="000261AD" w:rsidRDefault="00C70303" w14:paraId="1CD36505" w14:textId="2D419778">
      <w:pPr>
        <w:jc w:val="both"/>
        <w:rPr>
          <w:color w:val="222222"/>
          <w:shd w:val="clear" w:color="auto" w:fill="FFFFFF"/>
        </w:rPr>
      </w:pPr>
    </w:p>
    <w:p w:rsidRPr="000261AD" w:rsidR="00C70303" w:rsidP="000261AD" w:rsidRDefault="00C70303" w14:paraId="74D74149" w14:textId="0515FF17">
      <w:pPr>
        <w:jc w:val="both"/>
        <w:rPr>
          <w:color w:val="222222"/>
          <w:shd w:val="clear" w:color="auto" w:fill="FFFFFF"/>
        </w:rPr>
      </w:pPr>
    </w:p>
    <w:p w:rsidRPr="000261AD" w:rsidR="00C70303" w:rsidP="000261AD" w:rsidRDefault="00C70303" w14:paraId="00F090DF" w14:textId="7AB555C0">
      <w:pPr>
        <w:jc w:val="both"/>
        <w:rPr>
          <w:color w:val="222222"/>
          <w:shd w:val="clear" w:color="auto" w:fill="FFFFFF"/>
        </w:rPr>
      </w:pPr>
    </w:p>
    <w:p w:rsidRPr="000261AD" w:rsidR="00C70303" w:rsidP="000261AD" w:rsidRDefault="00C70303" w14:paraId="27F27E86" w14:textId="732F8D85">
      <w:pPr>
        <w:jc w:val="both"/>
        <w:rPr>
          <w:color w:val="222222"/>
          <w:shd w:val="clear" w:color="auto" w:fill="FFFFFF"/>
        </w:rPr>
      </w:pPr>
    </w:p>
    <w:p w:rsidRPr="000261AD" w:rsidR="00C70303" w:rsidP="000261AD" w:rsidRDefault="00C70303" w14:paraId="1CECA769" w14:textId="77777777">
      <w:pPr>
        <w:jc w:val="both"/>
        <w:rPr>
          <w:color w:val="222222"/>
          <w:shd w:val="clear" w:color="auto" w:fill="FFFFFF"/>
        </w:rPr>
      </w:pPr>
    </w:p>
    <w:p w:rsidRPr="000261AD" w:rsidR="00C70303" w:rsidP="000261AD" w:rsidRDefault="00C70303" w14:paraId="3DDF261F" w14:textId="60C5868A">
      <w:pPr>
        <w:jc w:val="both"/>
        <w:rPr>
          <w:color w:val="222222"/>
          <w:shd w:val="clear" w:color="auto" w:fill="FFFFFF"/>
        </w:rPr>
      </w:pPr>
    </w:p>
    <w:p w:rsidRPr="000261AD" w:rsidR="00C70303" w:rsidP="000261AD" w:rsidRDefault="00C70303" w14:paraId="34C65395" w14:textId="115D4253">
      <w:pPr>
        <w:jc w:val="both"/>
        <w:rPr>
          <w:color w:val="222222"/>
          <w:shd w:val="clear" w:color="auto" w:fill="FFFFFF"/>
        </w:rPr>
      </w:pPr>
    </w:p>
    <w:p w:rsidRPr="000261AD" w:rsidR="00C70303" w:rsidP="000261AD" w:rsidRDefault="00C70303" w14:paraId="378154E5" w14:textId="77777777">
      <w:pPr>
        <w:jc w:val="both"/>
        <w:rPr>
          <w:color w:val="222222"/>
          <w:shd w:val="clear" w:color="auto" w:fill="FFFFFF"/>
        </w:rPr>
      </w:pPr>
    </w:p>
    <w:p w:rsidRPr="000261AD" w:rsidR="00C70303" w:rsidP="000261AD" w:rsidRDefault="00C70303" w14:paraId="77A29FE4" w14:textId="77777777">
      <w:pPr>
        <w:jc w:val="both"/>
        <w:rPr>
          <w:color w:val="222222"/>
          <w:shd w:val="clear" w:color="auto" w:fill="FFFFFF"/>
        </w:rPr>
      </w:pPr>
    </w:p>
    <w:p w:rsidRPr="000261AD" w:rsidR="00C70303" w:rsidP="000261AD" w:rsidRDefault="00C70303" w14:paraId="34DCF1B4" w14:textId="77777777">
      <w:pPr>
        <w:jc w:val="both"/>
        <w:rPr>
          <w:color w:val="222222"/>
          <w:shd w:val="clear" w:color="auto" w:fill="FFFFFF"/>
        </w:rPr>
      </w:pPr>
    </w:p>
    <w:p w:rsidRPr="000261AD" w:rsidR="00C70303" w:rsidP="000261AD" w:rsidRDefault="00C70303" w14:paraId="1B31543E" w14:textId="77777777">
      <w:pPr>
        <w:jc w:val="both"/>
        <w:rPr>
          <w:color w:val="222222"/>
          <w:shd w:val="clear" w:color="auto" w:fill="FFFFFF"/>
        </w:rPr>
      </w:pPr>
    </w:p>
    <w:p w:rsidRPr="000261AD" w:rsidR="00C70303" w:rsidP="000261AD" w:rsidRDefault="00C70303" w14:paraId="4E799DCC" w14:textId="77777777">
      <w:pPr>
        <w:jc w:val="both"/>
        <w:rPr>
          <w:color w:val="222222"/>
          <w:shd w:val="clear" w:color="auto" w:fill="FFFFFF"/>
        </w:rPr>
      </w:pPr>
    </w:p>
    <w:p w:rsidRPr="000261AD" w:rsidR="00C70303" w:rsidP="000261AD" w:rsidRDefault="00C70303" w14:paraId="2AA77BB2" w14:textId="77777777">
      <w:pPr>
        <w:jc w:val="both"/>
        <w:rPr>
          <w:color w:val="222222"/>
          <w:shd w:val="clear" w:color="auto" w:fill="FFFFFF"/>
        </w:rPr>
      </w:pPr>
    </w:p>
    <w:p w:rsidRPr="000261AD" w:rsidR="00C70303" w:rsidP="000261AD" w:rsidRDefault="00C70303" w14:paraId="7641144F" w14:textId="77777777">
      <w:pPr>
        <w:jc w:val="both"/>
        <w:rPr>
          <w:color w:val="222222"/>
          <w:shd w:val="clear" w:color="auto" w:fill="FFFFFF"/>
        </w:rPr>
      </w:pPr>
    </w:p>
    <w:p w:rsidRPr="000261AD" w:rsidR="00C70303" w:rsidP="000261AD" w:rsidRDefault="00C70303" w14:paraId="39B500D4" w14:textId="77777777">
      <w:pPr>
        <w:jc w:val="both"/>
        <w:rPr>
          <w:color w:val="222222"/>
          <w:shd w:val="clear" w:color="auto" w:fill="FFFFFF"/>
        </w:rPr>
      </w:pPr>
    </w:p>
    <w:p w:rsidRPr="000261AD" w:rsidR="00C70303" w:rsidP="000261AD" w:rsidRDefault="00C70303" w14:paraId="6FED8EAB" w14:textId="77777777">
      <w:pPr>
        <w:jc w:val="both"/>
        <w:rPr>
          <w:color w:val="222222"/>
          <w:shd w:val="clear" w:color="auto" w:fill="FFFFFF"/>
        </w:rPr>
      </w:pPr>
    </w:p>
    <w:p w:rsidRPr="000261AD" w:rsidR="00C70303" w:rsidP="000261AD" w:rsidRDefault="00C70303" w14:paraId="0787252B" w14:textId="77777777">
      <w:pPr>
        <w:jc w:val="both"/>
        <w:rPr>
          <w:color w:val="222222"/>
          <w:shd w:val="clear" w:color="auto" w:fill="FFFFFF"/>
        </w:rPr>
      </w:pPr>
    </w:p>
    <w:p w:rsidRPr="000261AD" w:rsidR="00C70303" w:rsidP="000261AD" w:rsidRDefault="00C70303" w14:paraId="66A99D96" w14:textId="77777777">
      <w:pPr>
        <w:jc w:val="both"/>
        <w:rPr>
          <w:color w:val="222222"/>
          <w:shd w:val="clear" w:color="auto" w:fill="FFFFFF"/>
        </w:rPr>
      </w:pPr>
    </w:p>
    <w:p w:rsidRPr="000261AD" w:rsidR="00C70303" w:rsidP="000261AD" w:rsidRDefault="00C70303" w14:paraId="140F81D3" w14:textId="77777777">
      <w:pPr>
        <w:jc w:val="both"/>
        <w:rPr>
          <w:color w:val="222222"/>
          <w:shd w:val="clear" w:color="auto" w:fill="FFFFFF"/>
        </w:rPr>
      </w:pPr>
    </w:p>
    <w:p w:rsidRPr="000261AD" w:rsidR="00C70303" w:rsidP="000261AD" w:rsidRDefault="00C70303" w14:paraId="31F43892" w14:textId="77777777">
      <w:pPr>
        <w:jc w:val="both"/>
        <w:rPr>
          <w:color w:val="222222"/>
          <w:shd w:val="clear" w:color="auto" w:fill="FFFFFF"/>
        </w:rPr>
      </w:pPr>
    </w:p>
    <w:p w:rsidRPr="000261AD" w:rsidR="00C70303" w:rsidP="000261AD" w:rsidRDefault="00C70303" w14:paraId="012B065F" w14:textId="77777777">
      <w:pPr>
        <w:jc w:val="both"/>
        <w:rPr>
          <w:color w:val="222222"/>
          <w:shd w:val="clear" w:color="auto" w:fill="FFFFFF"/>
        </w:rPr>
      </w:pPr>
    </w:p>
    <w:p w:rsidRPr="000261AD" w:rsidR="0321113C" w:rsidP="000261AD" w:rsidRDefault="0321113C" w14:paraId="5AF99DC2" w14:textId="212B3F03">
      <w:pPr>
        <w:jc w:val="both"/>
        <w:rPr>
          <w:color w:val="222222"/>
        </w:rPr>
      </w:pPr>
    </w:p>
    <w:p w:rsidRPr="000261AD" w:rsidR="0321113C" w:rsidP="000261AD" w:rsidRDefault="0321113C" w14:paraId="0F6C2388" w14:textId="0DA219A1">
      <w:pPr>
        <w:jc w:val="both"/>
        <w:rPr>
          <w:color w:val="222222"/>
        </w:rPr>
      </w:pPr>
    </w:p>
    <w:p w:rsidRPr="000261AD" w:rsidR="0321113C" w:rsidP="000261AD" w:rsidRDefault="0321113C" w14:paraId="6AF3C583" w14:textId="7C7D402F">
      <w:pPr>
        <w:jc w:val="both"/>
        <w:rPr>
          <w:color w:val="222222"/>
        </w:rPr>
      </w:pPr>
    </w:p>
    <w:p w:rsidRPr="000261AD" w:rsidR="0321113C" w:rsidP="000261AD" w:rsidRDefault="0321113C" w14:paraId="1BE4DF84" w14:textId="76657FA5">
      <w:pPr>
        <w:jc w:val="both"/>
        <w:rPr>
          <w:color w:val="222222"/>
        </w:rPr>
      </w:pPr>
    </w:p>
    <w:p w:rsidRPr="000261AD" w:rsidR="00203D03" w:rsidP="000261AD" w:rsidRDefault="00203D03" w14:paraId="39D9DB07" w14:textId="77777777">
      <w:pPr>
        <w:jc w:val="both"/>
        <w:rPr>
          <w:color w:val="222222"/>
        </w:rPr>
      </w:pPr>
    </w:p>
    <w:p w:rsidRPr="000261AD" w:rsidR="00203D03" w:rsidP="000261AD" w:rsidRDefault="00203D03" w14:paraId="2C3A341A" w14:textId="77777777">
      <w:pPr>
        <w:jc w:val="both"/>
        <w:rPr>
          <w:color w:val="222222"/>
        </w:rPr>
      </w:pPr>
    </w:p>
    <w:p w:rsidRPr="000261AD" w:rsidR="00203D03" w:rsidP="000261AD" w:rsidRDefault="00203D03" w14:paraId="673CC01E" w14:textId="77777777">
      <w:pPr>
        <w:jc w:val="both"/>
        <w:rPr>
          <w:color w:val="222222"/>
        </w:rPr>
      </w:pPr>
    </w:p>
    <w:p w:rsidRPr="000261AD" w:rsidR="00203D03" w:rsidP="000261AD" w:rsidRDefault="00203D03" w14:paraId="2DD326FF" w14:textId="77777777">
      <w:pPr>
        <w:jc w:val="both"/>
        <w:rPr>
          <w:color w:val="222222"/>
        </w:rPr>
      </w:pPr>
    </w:p>
    <w:p w:rsidRPr="000261AD" w:rsidR="00203D03" w:rsidP="000261AD" w:rsidRDefault="00203D03" w14:paraId="44A710BF" w14:textId="77777777">
      <w:pPr>
        <w:jc w:val="both"/>
        <w:rPr>
          <w:color w:val="222222"/>
        </w:rPr>
      </w:pPr>
    </w:p>
    <w:p w:rsidRPr="000261AD" w:rsidR="00203D03" w:rsidP="000261AD" w:rsidRDefault="00203D03" w14:paraId="51E3C78A" w14:textId="77777777">
      <w:pPr>
        <w:jc w:val="both"/>
        <w:rPr>
          <w:color w:val="222222"/>
        </w:rPr>
      </w:pPr>
    </w:p>
    <w:p w:rsidRPr="000261AD" w:rsidR="00203D03" w:rsidP="000261AD" w:rsidRDefault="00203D03" w14:paraId="608DFC38" w14:textId="77777777">
      <w:pPr>
        <w:jc w:val="both"/>
        <w:rPr>
          <w:color w:val="222222"/>
        </w:rPr>
      </w:pPr>
    </w:p>
    <w:p w:rsidRPr="000261AD" w:rsidR="00203D03" w:rsidP="000261AD" w:rsidRDefault="00203D03" w14:paraId="43FB6B67" w14:textId="77777777">
      <w:pPr>
        <w:jc w:val="both"/>
        <w:rPr>
          <w:color w:val="222222"/>
        </w:rPr>
      </w:pPr>
    </w:p>
    <w:p w:rsidRPr="000261AD" w:rsidR="00203D03" w:rsidP="000261AD" w:rsidRDefault="00203D03" w14:paraId="7C904703" w14:textId="77777777">
      <w:pPr>
        <w:jc w:val="both"/>
        <w:rPr>
          <w:color w:val="222222"/>
        </w:rPr>
      </w:pPr>
    </w:p>
    <w:p w:rsidRPr="000261AD" w:rsidR="00203D03" w:rsidP="000261AD" w:rsidRDefault="00203D03" w14:paraId="39D66860" w14:textId="77777777">
      <w:pPr>
        <w:jc w:val="both"/>
        <w:rPr>
          <w:color w:val="222222"/>
        </w:rPr>
      </w:pPr>
    </w:p>
    <w:p w:rsidRPr="000261AD" w:rsidR="00203D03" w:rsidP="000261AD" w:rsidRDefault="00203D03" w14:paraId="48996EBC" w14:textId="77777777">
      <w:pPr>
        <w:jc w:val="both"/>
        <w:rPr>
          <w:color w:val="222222"/>
        </w:rPr>
      </w:pPr>
    </w:p>
    <w:p w:rsidRPr="000261AD" w:rsidR="00203D03" w:rsidP="000261AD" w:rsidRDefault="00203D03" w14:paraId="66FDEE3B" w14:textId="77777777">
      <w:pPr>
        <w:jc w:val="both"/>
        <w:rPr>
          <w:color w:val="222222"/>
        </w:rPr>
      </w:pPr>
    </w:p>
    <w:p w:rsidRPr="000261AD" w:rsidR="00203D03" w:rsidP="000261AD" w:rsidRDefault="00716043" w14:paraId="1700444E" w14:textId="5C89ED1E">
      <w:pPr>
        <w:jc w:val="both"/>
        <w:rPr>
          <w:color w:val="222222"/>
        </w:rPr>
      </w:pPr>
      <w:r w:rsidRPr="000261AD">
        <w:rPr>
          <w:noProof/>
          <w:color w:val="222222"/>
          <w14:ligatures w14:val="standardContextual"/>
        </w:rPr>
        <w:drawing>
          <wp:anchor distT="0" distB="0" distL="114300" distR="114300" simplePos="0" relativeHeight="251658243" behindDoc="0" locked="0" layoutInCell="1" allowOverlap="1" wp14:anchorId="2EC3AC7F" wp14:editId="448D951B">
            <wp:simplePos x="0" y="0"/>
            <wp:positionH relativeFrom="column">
              <wp:posOffset>-54318</wp:posOffset>
            </wp:positionH>
            <wp:positionV relativeFrom="paragraph">
              <wp:posOffset>47634</wp:posOffset>
            </wp:positionV>
            <wp:extent cx="6370655" cy="2990213"/>
            <wp:effectExtent l="0" t="0" r="5080" b="0"/>
            <wp:wrapNone/>
            <wp:docPr id="8391735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73555" name="Imagen 839173555"/>
                    <pic:cNvPicPr/>
                  </pic:nvPicPr>
                  <pic:blipFill>
                    <a:blip r:embed="rId13">
                      <a:extLst>
                        <a:ext uri="{28A0092B-C50C-407E-A947-70E740481C1C}">
                          <a14:useLocalDpi xmlns:a14="http://schemas.microsoft.com/office/drawing/2010/main" val="0"/>
                        </a:ext>
                      </a:extLst>
                    </a:blip>
                    <a:stretch>
                      <a:fillRect/>
                    </a:stretch>
                  </pic:blipFill>
                  <pic:spPr>
                    <a:xfrm>
                      <a:off x="0" y="0"/>
                      <a:ext cx="6373176" cy="2991396"/>
                    </a:xfrm>
                    <a:prstGeom prst="rect">
                      <a:avLst/>
                    </a:prstGeom>
                  </pic:spPr>
                </pic:pic>
              </a:graphicData>
            </a:graphic>
            <wp14:sizeRelH relativeFrom="page">
              <wp14:pctWidth>0</wp14:pctWidth>
            </wp14:sizeRelH>
            <wp14:sizeRelV relativeFrom="page">
              <wp14:pctHeight>0</wp14:pctHeight>
            </wp14:sizeRelV>
          </wp:anchor>
        </w:drawing>
      </w:r>
    </w:p>
    <w:p w:rsidRPr="000261AD" w:rsidR="00203D03" w:rsidP="000261AD" w:rsidRDefault="00203D03" w14:paraId="10DE0452" w14:textId="7C1C1621">
      <w:pPr>
        <w:jc w:val="both"/>
        <w:rPr>
          <w:color w:val="222222"/>
        </w:rPr>
      </w:pPr>
    </w:p>
    <w:p w:rsidRPr="000261AD" w:rsidR="00203D03" w:rsidP="000261AD" w:rsidRDefault="00203D03" w14:paraId="4E8D8041" w14:textId="3E9B2E7E">
      <w:pPr>
        <w:jc w:val="both"/>
        <w:rPr>
          <w:color w:val="222222"/>
        </w:rPr>
      </w:pPr>
    </w:p>
    <w:p w:rsidRPr="000261AD" w:rsidR="00716043" w:rsidP="000261AD" w:rsidRDefault="00716043" w14:paraId="0980EB11" w14:textId="39A5BDA9">
      <w:pPr>
        <w:jc w:val="both"/>
        <w:rPr>
          <w:color w:val="222222"/>
        </w:rPr>
      </w:pPr>
    </w:p>
    <w:p w:rsidRPr="000261AD" w:rsidR="00716043" w:rsidP="000261AD" w:rsidRDefault="00716043" w14:paraId="2E7BBEEA" w14:textId="25CC348D">
      <w:pPr>
        <w:jc w:val="both"/>
        <w:rPr>
          <w:color w:val="222222"/>
        </w:rPr>
      </w:pPr>
    </w:p>
    <w:p w:rsidRPr="000261AD" w:rsidR="00716043" w:rsidP="000261AD" w:rsidRDefault="00716043" w14:paraId="3415EE23" w14:textId="77777777">
      <w:pPr>
        <w:jc w:val="both"/>
        <w:rPr>
          <w:color w:val="222222"/>
        </w:rPr>
      </w:pPr>
    </w:p>
    <w:p w:rsidRPr="000261AD" w:rsidR="00716043" w:rsidP="000261AD" w:rsidRDefault="00716043" w14:paraId="4452FBE0" w14:textId="3ED1D0EE">
      <w:pPr>
        <w:jc w:val="both"/>
        <w:rPr>
          <w:color w:val="222222"/>
        </w:rPr>
      </w:pPr>
    </w:p>
    <w:p w:rsidRPr="000261AD" w:rsidR="00716043" w:rsidP="000261AD" w:rsidRDefault="00716043" w14:paraId="0C91DE6C" w14:textId="742CB370">
      <w:pPr>
        <w:jc w:val="both"/>
        <w:rPr>
          <w:color w:val="222222"/>
        </w:rPr>
      </w:pPr>
    </w:p>
    <w:p w:rsidRPr="000261AD" w:rsidR="00716043" w:rsidP="000261AD" w:rsidRDefault="00716043" w14:paraId="715D0BBE" w14:textId="77777777">
      <w:pPr>
        <w:jc w:val="both"/>
        <w:rPr>
          <w:color w:val="222222"/>
        </w:rPr>
      </w:pPr>
    </w:p>
    <w:p w:rsidRPr="000261AD" w:rsidR="00716043" w:rsidP="000261AD" w:rsidRDefault="00716043" w14:paraId="057AA696" w14:textId="77777777">
      <w:pPr>
        <w:jc w:val="both"/>
        <w:rPr>
          <w:color w:val="222222"/>
        </w:rPr>
      </w:pPr>
    </w:p>
    <w:p w:rsidRPr="000261AD" w:rsidR="00716043" w:rsidP="000261AD" w:rsidRDefault="00716043" w14:paraId="65D4AFFE" w14:textId="77777777">
      <w:pPr>
        <w:jc w:val="both"/>
        <w:rPr>
          <w:color w:val="222222"/>
        </w:rPr>
      </w:pPr>
    </w:p>
    <w:p w:rsidRPr="000261AD" w:rsidR="00716043" w:rsidP="000261AD" w:rsidRDefault="00716043" w14:paraId="19CF416B" w14:textId="77777777">
      <w:pPr>
        <w:jc w:val="both"/>
        <w:rPr>
          <w:color w:val="222222"/>
        </w:rPr>
      </w:pPr>
    </w:p>
    <w:p w:rsidRPr="000261AD" w:rsidR="00716043" w:rsidP="000261AD" w:rsidRDefault="00716043" w14:paraId="01C9F33C" w14:textId="77777777">
      <w:pPr>
        <w:jc w:val="both"/>
        <w:rPr>
          <w:color w:val="222222"/>
        </w:rPr>
      </w:pPr>
    </w:p>
    <w:p w:rsidRPr="000261AD" w:rsidR="00716043" w:rsidP="000261AD" w:rsidRDefault="00716043" w14:paraId="78E1B3D5" w14:textId="77777777">
      <w:pPr>
        <w:jc w:val="both"/>
        <w:rPr>
          <w:color w:val="222222"/>
        </w:rPr>
      </w:pPr>
    </w:p>
    <w:p w:rsidRPr="000261AD" w:rsidR="00203D03" w:rsidP="000261AD" w:rsidRDefault="00203D03" w14:paraId="74A688A9" w14:textId="77777777">
      <w:pPr>
        <w:jc w:val="both"/>
        <w:rPr>
          <w:color w:val="222222"/>
        </w:rPr>
      </w:pPr>
    </w:p>
    <w:p w:rsidRPr="000261AD" w:rsidR="00C70303" w:rsidP="000261AD" w:rsidRDefault="00C70303" w14:paraId="6AA00901" w14:textId="1EF2B282">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eastAsia="Arial" w:cs="Arial"/>
          <w:sz w:val="22"/>
          <w:szCs w:val="22"/>
        </w:rPr>
        <w:t>Es importante destacar que en la factura de venta No. 17</w:t>
      </w:r>
      <w:r w:rsidRPr="000261AD" w:rsidR="00716043">
        <w:rPr>
          <w:rStyle w:val="normaltextrun"/>
          <w:rFonts w:ascii="Arial" w:hAnsi="Arial" w:eastAsia="Arial" w:cs="Arial"/>
          <w:sz w:val="22"/>
          <w:szCs w:val="22"/>
        </w:rPr>
        <w:t>938</w:t>
      </w:r>
      <w:r w:rsidRPr="000261AD">
        <w:rPr>
          <w:rStyle w:val="normaltextrun"/>
          <w:rFonts w:ascii="Arial" w:hAnsi="Arial" w:eastAsia="Arial" w:cs="Arial"/>
          <w:sz w:val="22"/>
          <w:szCs w:val="22"/>
        </w:rPr>
        <w:t xml:space="preserve">, la cual se adjunta como prueba, se registra un total de </w:t>
      </w:r>
      <w:r w:rsidRPr="000261AD" w:rsidR="00716043">
        <w:rPr>
          <w:rStyle w:val="normaltextrun"/>
          <w:rFonts w:ascii="Arial" w:hAnsi="Arial" w:eastAsia="Arial" w:cs="Arial"/>
          <w:sz w:val="22"/>
          <w:szCs w:val="22"/>
        </w:rPr>
        <w:t>25</w:t>
      </w:r>
      <w:r w:rsidRPr="000261AD">
        <w:rPr>
          <w:rStyle w:val="normaltextrun"/>
          <w:rFonts w:ascii="Arial" w:hAnsi="Arial" w:eastAsia="Arial" w:cs="Arial"/>
          <w:sz w:val="22"/>
          <w:szCs w:val="22"/>
        </w:rPr>
        <w:t xml:space="preserve"> procesos, incluido el adelantado por el señor </w:t>
      </w:r>
      <w:r w:rsidRPr="000261AD" w:rsidR="00716043">
        <w:rPr>
          <w:rFonts w:ascii="Arial" w:hAnsi="Arial" w:cs="Arial"/>
          <w:b/>
          <w:bCs/>
          <w:sz w:val="22"/>
          <w:szCs w:val="22"/>
        </w:rPr>
        <w:t xml:space="preserve">JORGE TIBERIO UCHIMA MENESES </w:t>
      </w:r>
      <w:r w:rsidRPr="000261AD">
        <w:rPr>
          <w:rStyle w:val="normaltextrun"/>
          <w:rFonts w:ascii="Arial" w:hAnsi="Arial" w:eastAsia="Arial" w:cs="Arial"/>
          <w:sz w:val="22"/>
          <w:szCs w:val="22"/>
        </w:rPr>
        <w:t>bajo la radicación No.</w:t>
      </w:r>
      <w:r w:rsidRPr="000261AD">
        <w:rPr>
          <w:rStyle w:val="normaltextrun"/>
          <w:rFonts w:ascii="Arial" w:hAnsi="Arial" w:eastAsia="Arial" w:cs="Arial"/>
          <w:b/>
          <w:bCs/>
          <w:sz w:val="22"/>
          <w:szCs w:val="22"/>
        </w:rPr>
        <w:t xml:space="preserve"> </w:t>
      </w:r>
      <w:r w:rsidRPr="000261AD">
        <w:rPr>
          <w:rStyle w:val="normaltextrun"/>
          <w:rFonts w:ascii="Arial" w:hAnsi="Arial" w:eastAsia="Arial" w:cs="Arial"/>
          <w:sz w:val="22"/>
          <w:szCs w:val="22"/>
        </w:rPr>
        <w:t>202</w:t>
      </w:r>
      <w:r w:rsidRPr="000261AD" w:rsidR="00C22664">
        <w:rPr>
          <w:rStyle w:val="normaltextrun"/>
          <w:rFonts w:ascii="Arial" w:hAnsi="Arial" w:cs="Arial"/>
          <w:sz w:val="22"/>
          <w:szCs w:val="22"/>
          <w:lang w:val="es-ES"/>
        </w:rPr>
        <w:t>4</w:t>
      </w:r>
      <w:r w:rsidRPr="000261AD">
        <w:rPr>
          <w:rStyle w:val="normaltextrun"/>
          <w:rFonts w:ascii="Arial" w:hAnsi="Arial" w:cs="Arial"/>
          <w:sz w:val="22"/>
          <w:szCs w:val="22"/>
          <w:lang w:val="es-ES"/>
        </w:rPr>
        <w:t>-00</w:t>
      </w:r>
      <w:r w:rsidRPr="000261AD" w:rsidR="00716043">
        <w:rPr>
          <w:rStyle w:val="normaltextrun"/>
          <w:rFonts w:ascii="Arial" w:hAnsi="Arial" w:cs="Arial"/>
          <w:sz w:val="22"/>
          <w:szCs w:val="22"/>
          <w:lang w:val="es-ES"/>
        </w:rPr>
        <w:t>256</w:t>
      </w:r>
      <w:r w:rsidRPr="000261AD">
        <w:rPr>
          <w:rStyle w:val="normaltextrun"/>
          <w:rFonts w:ascii="Arial" w:hAnsi="Arial" w:eastAsia="Arial" w:cs="Arial"/>
          <w:sz w:val="22"/>
          <w:szCs w:val="22"/>
        </w:rPr>
        <w:t xml:space="preserve">, así mismo, se observa que el total de la factura asciende a la suma de </w:t>
      </w:r>
      <w:r w:rsidRPr="000261AD" w:rsidR="00716043">
        <w:rPr>
          <w:rStyle w:val="normaltextrun"/>
          <w:rFonts w:ascii="Arial" w:hAnsi="Arial" w:eastAsia="Arial" w:cs="Arial"/>
          <w:sz w:val="22"/>
          <w:szCs w:val="22"/>
        </w:rPr>
        <w:t xml:space="preserve">OCHENTA Y SIETE </w:t>
      </w:r>
      <w:r w:rsidRPr="000261AD" w:rsidR="004E6FAD">
        <w:rPr>
          <w:rStyle w:val="normaltextrun"/>
          <w:rFonts w:ascii="Arial" w:hAnsi="Arial" w:eastAsia="Arial" w:cs="Arial"/>
          <w:sz w:val="22"/>
          <w:szCs w:val="22"/>
        </w:rPr>
        <w:t xml:space="preserve">MILLONES </w:t>
      </w:r>
      <w:r w:rsidRPr="000261AD" w:rsidR="00716043">
        <w:rPr>
          <w:rStyle w:val="normaltextrun"/>
          <w:rFonts w:ascii="Arial" w:hAnsi="Arial" w:eastAsia="Arial" w:cs="Arial"/>
          <w:sz w:val="22"/>
          <w:szCs w:val="22"/>
        </w:rPr>
        <w:t>QUINIENTOS MIL</w:t>
      </w:r>
      <w:r w:rsidRPr="000261AD">
        <w:rPr>
          <w:rStyle w:val="normaltextrun"/>
          <w:rFonts w:ascii="Arial" w:hAnsi="Arial" w:eastAsia="Arial" w:cs="Arial"/>
          <w:sz w:val="22"/>
          <w:szCs w:val="22"/>
        </w:rPr>
        <w:t xml:space="preserve"> PESOS ($</w:t>
      </w:r>
      <w:r w:rsidRPr="000261AD" w:rsidR="00716043">
        <w:rPr>
          <w:rStyle w:val="normaltextrun"/>
          <w:rFonts w:ascii="Arial" w:hAnsi="Arial" w:eastAsia="Arial" w:cs="Arial"/>
          <w:sz w:val="22"/>
          <w:szCs w:val="22"/>
        </w:rPr>
        <w:t>87</w:t>
      </w:r>
      <w:r w:rsidRPr="000261AD">
        <w:rPr>
          <w:rStyle w:val="normaltextrun"/>
          <w:rFonts w:ascii="Arial" w:hAnsi="Arial" w:eastAsia="Arial" w:cs="Arial"/>
          <w:sz w:val="22"/>
          <w:szCs w:val="22"/>
        </w:rPr>
        <w:t>,</w:t>
      </w:r>
      <w:r w:rsidRPr="000261AD" w:rsidR="00716043">
        <w:rPr>
          <w:rStyle w:val="normaltextrun"/>
          <w:rFonts w:ascii="Arial" w:hAnsi="Arial" w:eastAsia="Arial" w:cs="Arial"/>
          <w:sz w:val="22"/>
          <w:szCs w:val="22"/>
        </w:rPr>
        <w:t>5</w:t>
      </w:r>
      <w:r w:rsidRPr="000261AD">
        <w:rPr>
          <w:rStyle w:val="normaltextrun"/>
          <w:rFonts w:ascii="Arial" w:hAnsi="Arial" w:eastAsia="Arial" w:cs="Arial"/>
          <w:sz w:val="22"/>
          <w:szCs w:val="22"/>
        </w:rPr>
        <w:t xml:space="preserve">00,000) que corresponde al total de honorarios que paga ALLIANZ SEGUROS DE VIDA S.A. a G. HERRERA ABOGADOS &amp; ASOCIADOS por la representación judicial de los </w:t>
      </w:r>
      <w:r w:rsidRPr="000261AD" w:rsidR="00716043">
        <w:rPr>
          <w:rStyle w:val="normaltextrun"/>
          <w:rFonts w:ascii="Arial" w:hAnsi="Arial" w:eastAsia="Arial" w:cs="Arial"/>
          <w:sz w:val="22"/>
          <w:szCs w:val="22"/>
        </w:rPr>
        <w:t>25</w:t>
      </w:r>
      <w:r w:rsidRPr="000261AD">
        <w:rPr>
          <w:rStyle w:val="normaltextrun"/>
          <w:rFonts w:ascii="Arial" w:hAnsi="Arial" w:eastAsia="Arial" w:cs="Arial"/>
          <w:sz w:val="22"/>
          <w:szCs w:val="22"/>
        </w:rPr>
        <w:t xml:space="preserve"> procesos en relación. En estos términos, es claro que el valor el valor unitario por proceso asciende a la suma de TRES MILLONES QUINIENTOS MIL PESOS ($3.500.000), valor que resulta de dividir </w:t>
      </w:r>
      <w:r w:rsidRPr="000261AD" w:rsidR="00716043">
        <w:rPr>
          <w:rStyle w:val="normaltextrun"/>
          <w:rFonts w:ascii="Arial" w:hAnsi="Arial" w:eastAsia="Arial" w:cs="Arial"/>
          <w:sz w:val="22"/>
          <w:szCs w:val="22"/>
        </w:rPr>
        <w:t>87</w:t>
      </w:r>
      <w:r w:rsidRPr="000261AD">
        <w:rPr>
          <w:rStyle w:val="normaltextrun"/>
          <w:rFonts w:ascii="Arial" w:hAnsi="Arial" w:eastAsia="Arial" w:cs="Arial"/>
          <w:sz w:val="22"/>
          <w:szCs w:val="22"/>
        </w:rPr>
        <w:t>.</w:t>
      </w:r>
      <w:r w:rsidRPr="000261AD" w:rsidR="00716043">
        <w:rPr>
          <w:rStyle w:val="normaltextrun"/>
          <w:rFonts w:ascii="Arial" w:hAnsi="Arial" w:eastAsia="Arial" w:cs="Arial"/>
          <w:sz w:val="22"/>
          <w:szCs w:val="22"/>
        </w:rPr>
        <w:t>5</w:t>
      </w:r>
      <w:r w:rsidRPr="000261AD">
        <w:rPr>
          <w:rStyle w:val="normaltextrun"/>
          <w:rFonts w:ascii="Arial" w:hAnsi="Arial" w:eastAsia="Arial" w:cs="Arial"/>
          <w:sz w:val="22"/>
          <w:szCs w:val="22"/>
        </w:rPr>
        <w:t xml:space="preserve">00.000 entre </w:t>
      </w:r>
      <w:r w:rsidRPr="000261AD" w:rsidR="00716043">
        <w:rPr>
          <w:rStyle w:val="normaltextrun"/>
          <w:rFonts w:ascii="Arial" w:hAnsi="Arial" w:eastAsia="Arial" w:cs="Arial"/>
          <w:sz w:val="22"/>
          <w:szCs w:val="22"/>
        </w:rPr>
        <w:t>25</w:t>
      </w:r>
      <w:r w:rsidRPr="000261AD">
        <w:rPr>
          <w:rStyle w:val="normaltextrun"/>
          <w:rFonts w:ascii="Arial" w:hAnsi="Arial" w:eastAsia="Arial" w:cs="Arial"/>
          <w:sz w:val="22"/>
          <w:szCs w:val="22"/>
        </w:rPr>
        <w:t xml:space="preserve"> (número de procesos relacionados en la factura), sin tener en cuenta el IVA.</w:t>
      </w:r>
      <w:r w:rsidRPr="000261AD">
        <w:rPr>
          <w:rStyle w:val="eop"/>
          <w:rFonts w:ascii="Arial" w:hAnsi="Arial" w:cs="Arial"/>
          <w:sz w:val="22"/>
          <w:szCs w:val="22"/>
        </w:rPr>
        <w:t> </w:t>
      </w:r>
    </w:p>
    <w:p w:rsidRPr="000261AD" w:rsidR="00C70303" w:rsidP="000261AD" w:rsidRDefault="00C70303" w14:paraId="188668CC" w14:textId="77777777">
      <w:pPr>
        <w:pStyle w:val="paragraph"/>
        <w:spacing w:before="0" w:beforeAutospacing="0" w:after="0" w:afterAutospacing="0"/>
        <w:jc w:val="both"/>
        <w:textAlignment w:val="baseline"/>
        <w:rPr>
          <w:rStyle w:val="normaltextrun"/>
          <w:rFonts w:ascii="Arial" w:hAnsi="Arial" w:cs="Arial"/>
          <w:sz w:val="22"/>
          <w:szCs w:val="22"/>
        </w:rPr>
      </w:pPr>
      <w:r w:rsidRPr="000261AD">
        <w:rPr>
          <w:rStyle w:val="eop"/>
          <w:rFonts w:ascii="Arial" w:hAnsi="Arial" w:cs="Arial"/>
          <w:sz w:val="22"/>
          <w:szCs w:val="22"/>
        </w:rPr>
        <w:t> </w:t>
      </w:r>
    </w:p>
    <w:p w:rsidRPr="000261AD" w:rsidR="00C70303" w:rsidP="000261AD" w:rsidRDefault="00C70303" w14:paraId="776F1B98"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0261AD">
        <w:rPr>
          <w:rStyle w:val="normaltextrun"/>
          <w:rFonts w:ascii="Arial" w:hAnsi="Arial" w:cs="Arial"/>
          <w:color w:val="222222"/>
          <w:sz w:val="22"/>
          <w:szCs w:val="22"/>
        </w:rPr>
        <w:t> </w:t>
      </w:r>
      <w:r w:rsidRPr="000261AD">
        <w:rPr>
          <w:rStyle w:val="eop"/>
          <w:rFonts w:ascii="Arial" w:hAnsi="Arial" w:cs="Arial"/>
          <w:color w:val="222222"/>
          <w:sz w:val="22"/>
          <w:szCs w:val="22"/>
        </w:rPr>
        <w:t> </w:t>
      </w:r>
    </w:p>
    <w:p w:rsidRPr="000261AD" w:rsidR="00C70303" w:rsidP="000261AD" w:rsidRDefault="00C70303" w14:paraId="7C828CF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222222"/>
          <w:sz w:val="22"/>
          <w:szCs w:val="22"/>
        </w:rPr>
        <w:t> </w:t>
      </w:r>
      <w:r w:rsidRPr="000261AD">
        <w:rPr>
          <w:rStyle w:val="eop"/>
          <w:rFonts w:ascii="Arial" w:hAnsi="Arial" w:cs="Arial"/>
          <w:color w:val="222222"/>
          <w:sz w:val="22"/>
          <w:szCs w:val="22"/>
        </w:rPr>
        <w:t> </w:t>
      </w:r>
    </w:p>
    <w:p w:rsidRPr="000261AD" w:rsidR="00C70303" w:rsidP="000261AD" w:rsidRDefault="00C70303" w14:paraId="37674F47"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261AD">
        <w:rPr>
          <w:rStyle w:val="normaltextrun"/>
          <w:rFonts w:ascii="Arial" w:hAnsi="Arial" w:cs="Arial"/>
          <w:color w:val="222222"/>
          <w:sz w:val="22"/>
          <w:szCs w:val="22"/>
        </w:rPr>
        <w:t> </w:t>
      </w:r>
      <w:r w:rsidRPr="000261AD">
        <w:rPr>
          <w:rStyle w:val="eop"/>
          <w:rFonts w:ascii="Arial" w:hAnsi="Arial" w:cs="Arial"/>
          <w:color w:val="222222"/>
          <w:sz w:val="22"/>
          <w:szCs w:val="22"/>
        </w:rPr>
        <w:t> </w:t>
      </w:r>
    </w:p>
    <w:p w:rsidRPr="000261AD" w:rsidR="00C70303" w:rsidP="000261AD" w:rsidRDefault="00C70303" w14:paraId="11592565" w14:textId="77777777">
      <w:pPr>
        <w:jc w:val="both"/>
        <w:rPr>
          <w:b/>
          <w:bCs/>
          <w:u w:val="single"/>
        </w:rPr>
      </w:pPr>
    </w:p>
    <w:p w:rsidRPr="000261AD" w:rsidR="00C70303" w:rsidP="00AD3820" w:rsidRDefault="00C70303" w14:paraId="23FC5BED" w14:textId="77777777">
      <w:pPr>
        <w:pStyle w:val="ListParagraph"/>
        <w:numPr>
          <w:ilvl w:val="0"/>
          <w:numId w:val="8"/>
        </w:numPr>
        <w:ind w:left="426"/>
        <w:jc w:val="both"/>
        <w:rPr>
          <w:b/>
          <w:bCs/>
          <w:u w:val="single"/>
        </w:rPr>
      </w:pPr>
      <w:r w:rsidRPr="000261AD">
        <w:rPr>
          <w:b/>
          <w:bCs/>
          <w:u w:val="single"/>
        </w:rPr>
        <w:t xml:space="preserve">INEXISTENCIA DE OBLIGACIÓN DE RESTITUCIÓN DE LA PRIMA DEL SEGURO PREVISIONAL AL ESTAR DEBIDAMENTE DEVENGADA EN RAZÓN DEL RIESGO ASUMIDO. </w:t>
      </w:r>
    </w:p>
    <w:p w:rsidRPr="000261AD" w:rsidR="00C70303" w:rsidP="000261AD" w:rsidRDefault="00C70303" w14:paraId="235F4A79" w14:textId="77777777">
      <w:pPr>
        <w:jc w:val="both"/>
      </w:pPr>
    </w:p>
    <w:p w:rsidRPr="000261AD" w:rsidR="00C70303" w:rsidP="000261AD" w:rsidRDefault="00C70303" w14:paraId="19B8C05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inválido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FB7FF9B"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30D5BF04"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130DD0E6"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1413D63B"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80E64A2"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3B377477"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261AD">
        <w:rPr>
          <w:rStyle w:val="normaltextrun"/>
          <w:rFonts w:ascii="Arial" w:hAnsi="Arial" w:cs="Arial"/>
          <w:i/>
          <w:iCs/>
          <w:sz w:val="22"/>
          <w:szCs w:val="22"/>
          <w:vertAlign w:val="superscript"/>
          <w:lang w:val="es-ES"/>
        </w:rPr>
        <w:t>2</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97BDC5C"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7FC19B2C"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416ADA73"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3B4B442C"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Al respecto, el artículo 1070 del Código de Comercio señala lo siguiente: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1831005" w14:textId="77777777">
      <w:pPr>
        <w:pStyle w:val="paragraph"/>
        <w:spacing w:before="0" w:beforeAutospacing="0" w:after="0" w:afterAutospacing="0"/>
        <w:ind w:left="55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scxw30508490"/>
          <w:rFonts w:ascii="Arial" w:hAnsi="Arial" w:eastAsia="Calibri" w:cs="Arial"/>
          <w:sz w:val="22"/>
          <w:szCs w:val="22"/>
        </w:rPr>
        <w:t> </w:t>
      </w:r>
      <w:r w:rsidRPr="000261AD">
        <w:rPr>
          <w:rFonts w:ascii="Arial" w:hAnsi="Arial" w:cs="Arial"/>
          <w:sz w:val="22"/>
          <w:szCs w:val="22"/>
        </w:rPr>
        <w:br/>
      </w:r>
      <w:r w:rsidRPr="000261AD">
        <w:rPr>
          <w:rStyle w:val="normaltextrun"/>
          <w:rFonts w:ascii="Arial" w:hAnsi="Arial" w:cs="Arial"/>
          <w:b/>
          <w:bCs/>
          <w:i/>
          <w:iCs/>
          <w:sz w:val="22"/>
          <w:szCs w:val="22"/>
          <w:u w:val="single"/>
          <w:lang w:val="es-ES"/>
        </w:rPr>
        <w:t>“ARTÍCULO 1070. &lt;PRIMA DEVENGADA&gt;.</w:t>
      </w:r>
      <w:r w:rsidRPr="000261AD">
        <w:rPr>
          <w:rStyle w:val="normaltextrun"/>
          <w:rFonts w:ascii="Arial" w:hAnsi="Arial" w:cs="Arial"/>
          <w:i/>
          <w:iCs/>
          <w:sz w:val="22"/>
          <w:szCs w:val="22"/>
          <w:lang w:val="es-ES"/>
        </w:rPr>
        <w:t> Sin perjuicio de lo dispuesto en el artículo </w:t>
      </w:r>
      <w:hyperlink w:tgtFrame="_blank" w:history="1" w:anchor="1119" r:id="rId14">
        <w:r w:rsidRPr="000261AD">
          <w:rPr>
            <w:rStyle w:val="normaltextrun"/>
            <w:rFonts w:ascii="Arial" w:hAnsi="Arial" w:cs="Arial"/>
            <w:i/>
            <w:iCs/>
            <w:color w:val="0563C1"/>
            <w:sz w:val="22"/>
            <w:szCs w:val="22"/>
            <w:u w:val="single"/>
            <w:lang w:val="es-ES"/>
          </w:rPr>
          <w:t>1119</w:t>
        </w:r>
      </w:hyperlink>
      <w:r w:rsidRPr="000261AD">
        <w:rPr>
          <w:rStyle w:val="normaltextrun"/>
          <w:rFonts w:ascii="Arial" w:hAnsi="Arial" w:cs="Arial"/>
          <w:i/>
          <w:iCs/>
          <w:sz w:val="22"/>
          <w:szCs w:val="22"/>
          <w:lang w:val="es-ES"/>
        </w:rPr>
        <w:t>, el asegurador devengará definitivamente la parte de la prima proporcional al tiempo corrido del riesgo (…)”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2C0A66F6"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261CA85C"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3473A5B8"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3A94495"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relación con el concepto de prima devengada, es considerable citar la definición que da el Dr. Hernán Fabio López Blanco:</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1FB8DF93"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1265BCE8" w14:textId="77777777">
      <w:pPr>
        <w:pStyle w:val="paragraph"/>
        <w:spacing w:before="0" w:beforeAutospacing="0" w:after="0" w:afterAutospacing="0"/>
        <w:ind w:left="555"/>
        <w:jc w:val="both"/>
        <w:textAlignment w:val="baseline"/>
        <w:rPr>
          <w:rFonts w:ascii="Arial" w:hAnsi="Arial" w:cs="Arial"/>
          <w:sz w:val="22"/>
          <w:szCs w:val="22"/>
        </w:rPr>
      </w:pPr>
      <w:r w:rsidRPr="000261AD">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640CD417"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B315EF4"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1014A65D"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033EEA99"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1FBA9486"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3E0A136" w14:textId="77777777">
      <w:pPr>
        <w:pStyle w:val="paragraph"/>
        <w:spacing w:before="0" w:beforeAutospacing="0" w:after="0" w:afterAutospacing="0"/>
        <w:ind w:left="555"/>
        <w:jc w:val="both"/>
        <w:textAlignment w:val="baseline"/>
        <w:rPr>
          <w:rFonts w:ascii="Arial" w:hAnsi="Arial" w:cs="Arial"/>
          <w:sz w:val="22"/>
          <w:szCs w:val="22"/>
        </w:rPr>
      </w:pPr>
      <w:r w:rsidRPr="000261AD">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261AD">
        <w:rPr>
          <w:rStyle w:val="normaltextrun"/>
          <w:rFonts w:ascii="Arial" w:hAnsi="Arial" w:cs="Arial"/>
          <w:b/>
          <w:bCs/>
          <w:i/>
          <w:iCs/>
          <w:sz w:val="22"/>
          <w:szCs w:val="22"/>
          <w:lang w:val="es-ES"/>
        </w:rPr>
        <w:t xml:space="preserve">dentro de los límites pactados y ante la ocurrencia de un acontecimiento incierto </w:t>
      </w:r>
      <w:r w:rsidRPr="000261AD">
        <w:rPr>
          <w:rStyle w:val="normaltextrun"/>
          <w:rFonts w:ascii="Arial" w:hAnsi="Arial" w:cs="Arial"/>
          <w:b/>
          <w:bCs/>
          <w:i/>
          <w:iCs/>
          <w:sz w:val="22"/>
          <w:szCs w:val="22"/>
          <w:u w:val="single"/>
          <w:lang w:val="es-ES"/>
        </w:rPr>
        <w:t>cuyo riesgo ha sido objeto de cobertura</w:t>
      </w:r>
      <w:r w:rsidRPr="000261AD">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261AD">
        <w:rPr>
          <w:rStyle w:val="normaltextrun"/>
          <w:rFonts w:ascii="Arial" w:hAnsi="Arial" w:cs="Arial"/>
          <w:sz w:val="22"/>
          <w:szCs w:val="22"/>
          <w:vertAlign w:val="superscript"/>
          <w:lang w:val="es-ES"/>
        </w:rPr>
        <w:t>3</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6B957EDD" w14:textId="77777777">
      <w:pPr>
        <w:pStyle w:val="paragraph"/>
        <w:spacing w:before="0" w:beforeAutospacing="0" w:after="0" w:afterAutospacing="0"/>
        <w:ind w:left="72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6130D3D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293C3DDE"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071E482A" w14:textId="77777777">
      <w:pPr>
        <w:pStyle w:val="paragraph"/>
        <w:spacing w:before="0" w:beforeAutospacing="0" w:after="0" w:afterAutospacing="0"/>
        <w:ind w:left="555"/>
        <w:jc w:val="both"/>
        <w:textAlignment w:val="baseline"/>
        <w:rPr>
          <w:rFonts w:ascii="Arial" w:hAnsi="Arial" w:cs="Arial"/>
          <w:sz w:val="22"/>
          <w:szCs w:val="22"/>
        </w:rPr>
      </w:pPr>
      <w:r w:rsidRPr="000261AD">
        <w:rPr>
          <w:rStyle w:val="normaltextrun"/>
          <w:rFonts w:ascii="Arial" w:hAnsi="Arial" w:cs="Arial"/>
          <w:i/>
          <w:iCs/>
          <w:sz w:val="22"/>
          <w:szCs w:val="22"/>
          <w:lang w:val="es-ES"/>
        </w:rPr>
        <w:t xml:space="preserve">“3.2.2.7. Pago de la prima. El pago de la prima, que corresponde a la administradora, </w:t>
      </w:r>
      <w:r w:rsidRPr="000261AD">
        <w:rPr>
          <w:rStyle w:val="normaltextrun"/>
          <w:rFonts w:ascii="Arial" w:hAnsi="Arial" w:cs="Arial"/>
          <w:b/>
          <w:bCs/>
          <w:i/>
          <w:iCs/>
          <w:sz w:val="22"/>
          <w:szCs w:val="22"/>
          <w:u w:val="single"/>
          <w:lang w:val="es-ES"/>
        </w:rPr>
        <w:t>se debe hacer en la forma que acuerden las partes</w:t>
      </w:r>
      <w:r w:rsidRPr="000261AD">
        <w:rPr>
          <w:rStyle w:val="normaltextrun"/>
          <w:rFonts w:ascii="Arial" w:hAnsi="Arial" w:cs="Arial"/>
          <w:i/>
          <w:iCs/>
          <w:sz w:val="22"/>
          <w:szCs w:val="22"/>
          <w:lang w:val="es-ES"/>
        </w:rPr>
        <w:t>”</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2FC336EB"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6F1EB008"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07541ADF"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40978925"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107529C2"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79CFBEBB"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i/>
          <w:iCs/>
          <w:sz w:val="22"/>
          <w:szCs w:val="22"/>
          <w:lang w:val="es-ES"/>
        </w:rPr>
        <w:t>La mora en el pago de la prima dentro de las oportunidades indicadas producirá la terminación automática de la presente póliza.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31D5022C"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3C11DBC"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329EA7A3"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0B91F91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7A0E0899"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076CD198"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74B15901"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2B082AF"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58924F36"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7FF5AA12"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Para lo cual, la Superintendencia Financia de Colombia respondió lo siguiente: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0E8A847B"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7309139C"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261AD">
        <w:rPr>
          <w:rStyle w:val="normaltextrun"/>
          <w:rFonts w:ascii="Arial" w:hAnsi="Arial" w:cs="Arial"/>
          <w:sz w:val="22"/>
          <w:szCs w:val="22"/>
          <w:lang w:val="es-ES"/>
        </w:rPr>
        <w:t>.”</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3E4238F7"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0D9027C9"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6E530B81" w14:textId="77777777">
      <w:pPr>
        <w:pStyle w:val="paragraph"/>
        <w:spacing w:before="0" w:beforeAutospacing="0" w:after="0" w:afterAutospacing="0"/>
        <w:jc w:val="center"/>
        <w:textAlignment w:val="baseline"/>
        <w:rPr>
          <w:rFonts w:ascii="Arial" w:hAnsi="Arial" w:cs="Arial"/>
          <w:sz w:val="22"/>
          <w:szCs w:val="22"/>
        </w:rPr>
      </w:pPr>
      <w:r w:rsidRPr="000261AD">
        <w:rPr>
          <w:rStyle w:val="scxw30508490"/>
          <w:rFonts w:ascii="Arial" w:hAnsi="Arial" w:eastAsia="Calibri" w:cs="Arial"/>
          <w:sz w:val="22"/>
          <w:szCs w:val="22"/>
        </w:rPr>
        <w:t> </w:t>
      </w:r>
      <w:r w:rsidRPr="000261AD">
        <w:rPr>
          <w:rFonts w:ascii="Arial" w:hAnsi="Arial" w:cs="Arial"/>
          <w:sz w:val="22"/>
          <w:szCs w:val="22"/>
        </w:rPr>
        <w:br/>
      </w:r>
      <w:r w:rsidRPr="000261AD">
        <w:rPr>
          <w:rStyle w:val="eop"/>
          <w:rFonts w:ascii="Arial" w:hAnsi="Arial" w:cs="Arial"/>
          <w:noProof/>
          <w:sz w:val="22"/>
          <w:szCs w:val="22"/>
        </w:rPr>
        <w:drawing>
          <wp:inline distT="0" distB="0" distL="0" distR="0" wp14:anchorId="5B9DEEDE" wp14:editId="54E1B036">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sidRPr="000261AD">
        <w:rPr>
          <w:rStyle w:val="eop"/>
          <w:rFonts w:ascii="Arial" w:hAnsi="Arial" w:cs="Arial"/>
          <w:sz w:val="22"/>
          <w:szCs w:val="22"/>
        </w:rPr>
        <w:t> </w:t>
      </w:r>
    </w:p>
    <w:p w:rsidRPr="000261AD" w:rsidR="00C70303" w:rsidP="000261AD" w:rsidRDefault="00C70303" w14:paraId="02ED4AA1" w14:textId="77777777">
      <w:pPr>
        <w:pStyle w:val="paragraph"/>
        <w:spacing w:before="0" w:beforeAutospacing="0" w:after="0" w:afterAutospacing="0"/>
        <w:jc w:val="center"/>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6454B237"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2045DCE0"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33372F47"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 xml:space="preserve">Finalmente, se precisa que del Decreto 2555 del 2010 </w:t>
      </w:r>
      <w:r w:rsidRPr="000261AD">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261AD">
        <w:rPr>
          <w:rStyle w:val="normaltextrun"/>
          <w:rFonts w:ascii="Arial" w:hAnsi="Arial" w:cs="Arial"/>
          <w:sz w:val="22"/>
          <w:szCs w:val="22"/>
          <w:lang w:val="es-ES"/>
        </w:rPr>
        <w:t xml:space="preserve">en su capítulo 6 denominado </w:t>
      </w:r>
      <w:r w:rsidRPr="000261AD">
        <w:rPr>
          <w:rStyle w:val="normaltextrun"/>
          <w:rFonts w:ascii="Arial" w:hAnsi="Arial" w:cs="Arial"/>
          <w:i/>
          <w:iCs/>
          <w:sz w:val="22"/>
          <w:szCs w:val="22"/>
          <w:lang w:val="es-ES"/>
        </w:rPr>
        <w:t xml:space="preserve">seguros previsionales de invalidez y sobrevivencia </w:t>
      </w:r>
      <w:r w:rsidRPr="000261AD">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671D8F95"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741A2A55"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2AD6EB9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12193C01"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261AD">
        <w:rPr>
          <w:rStyle w:val="normaltextrun"/>
          <w:rFonts w:ascii="Arial" w:hAnsi="Arial" w:cs="Arial"/>
          <w:sz w:val="22"/>
          <w:szCs w:val="22"/>
        </w:rPr>
        <w:t> </w:t>
      </w:r>
      <w:r w:rsidRPr="000261AD">
        <w:rPr>
          <w:rStyle w:val="eop"/>
          <w:rFonts w:ascii="Arial" w:hAnsi="Arial" w:cs="Arial"/>
          <w:sz w:val="22"/>
          <w:szCs w:val="22"/>
        </w:rPr>
        <w:t> </w:t>
      </w:r>
    </w:p>
    <w:p w:rsidRPr="000261AD" w:rsidR="00C70303" w:rsidP="000261AD" w:rsidRDefault="00C70303" w14:paraId="6D1FA9A8" w14:textId="77777777">
      <w:pPr>
        <w:jc w:val="both"/>
        <w:rPr>
          <w:b/>
          <w:bCs/>
          <w:u w:val="single"/>
        </w:rPr>
      </w:pPr>
    </w:p>
    <w:p w:rsidRPr="000261AD" w:rsidR="00C70303" w:rsidP="00AD3820" w:rsidRDefault="00C70303" w14:paraId="72BC942E" w14:textId="77777777">
      <w:pPr>
        <w:pStyle w:val="ListParagraph"/>
        <w:numPr>
          <w:ilvl w:val="0"/>
          <w:numId w:val="8"/>
        </w:numPr>
        <w:ind w:left="426"/>
        <w:jc w:val="both"/>
        <w:rPr>
          <w:b/>
          <w:bCs/>
          <w:u w:val="single"/>
        </w:rPr>
      </w:pPr>
      <w:r w:rsidRPr="000261AD">
        <w:rPr>
          <w:b/>
          <w:bCs/>
          <w:u w:val="single"/>
        </w:rPr>
        <w:t>INEXISTENCIA DE OBLIGACIÓN A CARGO DE ALLIANZ SEGUROS DE VIDA S.A. POR CUANTO LA PRIMA DEBE PAGARSE CON LOS RECURSO PROPIOS DE LA AFP CUANDO SE DECLARA LA INEFICACIA DE TRASLADO.</w:t>
      </w:r>
    </w:p>
    <w:p w:rsidRPr="000261AD" w:rsidR="00C70303" w:rsidP="000261AD" w:rsidRDefault="00C70303" w14:paraId="478D962E" w14:textId="77777777">
      <w:pPr>
        <w:jc w:val="both"/>
      </w:pPr>
    </w:p>
    <w:p w:rsidRPr="000261AD" w:rsidR="00C70303" w:rsidP="000261AD" w:rsidRDefault="00C70303" w14:paraId="1DC74B17" w14:textId="77777777">
      <w:pPr>
        <w:jc w:val="both"/>
      </w:pPr>
      <w:r w:rsidRPr="000261A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0261AD" w:rsidR="00C70303" w:rsidP="000261AD" w:rsidRDefault="00C70303" w14:paraId="019865CF" w14:textId="77777777">
      <w:pPr>
        <w:pStyle w:val="Default"/>
        <w:ind w:right="49"/>
        <w:jc w:val="both"/>
        <w:rPr>
          <w:rFonts w:ascii="Arial" w:hAnsi="Arial" w:cs="Arial"/>
          <w:color w:val="auto"/>
          <w:kern w:val="2"/>
          <w:sz w:val="22"/>
          <w:szCs w:val="22"/>
        </w:rPr>
      </w:pPr>
    </w:p>
    <w:p w:rsidRPr="000261AD" w:rsidR="00C70303" w:rsidP="000261AD" w:rsidRDefault="00C70303" w14:paraId="4E866F5E" w14:textId="77777777">
      <w:pPr>
        <w:pStyle w:val="Default"/>
        <w:ind w:right="49"/>
        <w:jc w:val="both"/>
        <w:rPr>
          <w:rFonts w:ascii="Arial" w:hAnsi="Arial" w:cs="Arial"/>
          <w:sz w:val="22"/>
          <w:szCs w:val="22"/>
          <w:lang w:val="es-ES"/>
        </w:rPr>
      </w:pPr>
      <w:r w:rsidRPr="000261A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261A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0261AD" w:rsidR="00C70303" w:rsidP="000261AD" w:rsidRDefault="00C70303" w14:paraId="166B59B2" w14:textId="77777777">
      <w:pPr>
        <w:pStyle w:val="Default"/>
        <w:ind w:right="616"/>
        <w:jc w:val="both"/>
        <w:rPr>
          <w:rFonts w:ascii="Arial" w:hAnsi="Arial" w:cs="Arial"/>
          <w:color w:val="auto"/>
          <w:kern w:val="2"/>
          <w:sz w:val="22"/>
          <w:szCs w:val="22"/>
        </w:rPr>
      </w:pPr>
    </w:p>
    <w:p w:rsidRPr="000261AD" w:rsidR="00C70303" w:rsidP="000261AD" w:rsidRDefault="00C70303" w14:paraId="2F5CB9DD" w14:textId="77777777">
      <w:pPr>
        <w:jc w:val="both"/>
      </w:pPr>
      <w:r w:rsidRPr="000261AD">
        <w:t>Al respecto, la CSJ en sentencia SL2877-2020 señaló que:</w:t>
      </w:r>
    </w:p>
    <w:p w:rsidRPr="000261AD" w:rsidR="00C70303" w:rsidP="000261AD" w:rsidRDefault="00C70303" w14:paraId="13530F9B" w14:textId="77777777">
      <w:pPr>
        <w:ind w:left="567" w:right="616"/>
        <w:jc w:val="both"/>
        <w:rPr>
          <w:i/>
          <w:iCs/>
        </w:rPr>
      </w:pPr>
    </w:p>
    <w:p w:rsidRPr="000261AD" w:rsidR="00C70303" w:rsidP="000261AD" w:rsidRDefault="00C70303" w14:paraId="748A6940" w14:textId="77777777">
      <w:pPr>
        <w:ind w:left="567" w:right="616"/>
        <w:jc w:val="both"/>
        <w:rPr>
          <w:i/>
          <w:iCs/>
        </w:rPr>
      </w:pPr>
      <w:r w:rsidRPr="000261A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261A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261AD">
        <w:rPr>
          <w:i/>
          <w:iCs/>
        </w:rPr>
        <w:t>pues, desde el nacimiento del acto ineficaz, estos recursos han debido ingresar al RPM administrado por Colpensiones (…)” (Negrilla y subrayado por fuera del texto original).</w:t>
      </w:r>
    </w:p>
    <w:p w:rsidRPr="000261AD" w:rsidR="00C70303" w:rsidP="000261AD" w:rsidRDefault="00C70303" w14:paraId="7CF4A213" w14:textId="77777777">
      <w:pPr>
        <w:pStyle w:val="Default"/>
        <w:jc w:val="both"/>
        <w:rPr>
          <w:rFonts w:ascii="Arial" w:hAnsi="Arial" w:cs="Arial"/>
          <w:color w:val="auto"/>
          <w:kern w:val="2"/>
          <w:sz w:val="22"/>
          <w:szCs w:val="22"/>
        </w:rPr>
      </w:pPr>
    </w:p>
    <w:p w:rsidRPr="000261AD" w:rsidR="00C70303" w:rsidP="000261AD" w:rsidRDefault="00C70303" w14:paraId="4FFAAD69" w14:textId="77777777">
      <w:pPr>
        <w:pStyle w:val="Default"/>
        <w:jc w:val="both"/>
        <w:rPr>
          <w:rFonts w:ascii="Arial" w:hAnsi="Arial" w:cs="Arial"/>
          <w:color w:val="auto"/>
          <w:kern w:val="2"/>
          <w:sz w:val="22"/>
          <w:szCs w:val="22"/>
        </w:rPr>
      </w:pPr>
      <w:r w:rsidRPr="000261A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0261AD" w:rsidR="00C70303" w:rsidP="000261AD" w:rsidRDefault="00C70303" w14:paraId="5EDB6E62" w14:textId="77777777">
      <w:pPr>
        <w:pStyle w:val="Default"/>
        <w:jc w:val="both"/>
        <w:rPr>
          <w:rFonts w:ascii="Arial" w:hAnsi="Arial" w:cs="Arial"/>
          <w:color w:val="auto"/>
          <w:kern w:val="2"/>
          <w:sz w:val="22"/>
          <w:szCs w:val="22"/>
        </w:rPr>
      </w:pPr>
    </w:p>
    <w:p w:rsidRPr="000261AD" w:rsidR="00C70303" w:rsidP="000261AD" w:rsidRDefault="00C70303" w14:paraId="23268C41" w14:textId="77777777">
      <w:pPr>
        <w:pStyle w:val="Default"/>
        <w:ind w:left="567" w:right="474"/>
        <w:jc w:val="both"/>
        <w:rPr>
          <w:rFonts w:ascii="Arial" w:hAnsi="Arial" w:cs="Arial"/>
          <w:i/>
          <w:iCs/>
          <w:color w:val="auto"/>
          <w:kern w:val="2"/>
          <w:sz w:val="22"/>
          <w:szCs w:val="22"/>
          <w:lang w:val="es-ES"/>
        </w:rPr>
      </w:pPr>
      <w:r w:rsidRPr="000261AD">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0261AD">
        <w:rPr>
          <w:rFonts w:ascii="Arial" w:hAnsi="Arial" w:cs="Arial"/>
          <w:b/>
          <w:bCs/>
          <w:i/>
          <w:iCs/>
          <w:color w:val="auto"/>
          <w:kern w:val="2"/>
          <w:sz w:val="22"/>
          <w:szCs w:val="22"/>
          <w:u w:val="single"/>
          <w:lang w:val="es-ES"/>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261AD">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0261AD" w:rsidR="00C70303" w:rsidP="000261AD" w:rsidRDefault="00C70303" w14:paraId="18DF6D9C" w14:textId="77777777">
      <w:pPr>
        <w:pStyle w:val="Default"/>
        <w:jc w:val="both"/>
        <w:rPr>
          <w:rFonts w:ascii="Arial" w:hAnsi="Arial" w:cs="Arial"/>
          <w:color w:val="auto"/>
          <w:kern w:val="2"/>
          <w:sz w:val="22"/>
          <w:szCs w:val="22"/>
        </w:rPr>
      </w:pPr>
    </w:p>
    <w:p w:rsidRPr="000261AD" w:rsidR="00C70303" w:rsidP="000261AD" w:rsidRDefault="00C70303" w14:paraId="4E7CC4E6" w14:textId="77777777">
      <w:pPr>
        <w:pStyle w:val="Default"/>
        <w:jc w:val="both"/>
        <w:rPr>
          <w:rFonts w:ascii="Arial" w:hAnsi="Arial" w:cs="Arial"/>
          <w:color w:val="auto"/>
          <w:kern w:val="2"/>
          <w:sz w:val="22"/>
          <w:szCs w:val="22"/>
        </w:rPr>
      </w:pPr>
      <w:r w:rsidRPr="000261AD">
        <w:rPr>
          <w:rFonts w:ascii="Arial" w:hAnsi="Arial" w:cs="Arial"/>
          <w:color w:val="auto"/>
          <w:kern w:val="2"/>
          <w:sz w:val="22"/>
          <w:szCs w:val="22"/>
        </w:rPr>
        <w:t xml:space="preserve">Por último, en sentencia SL4297-2022, la Corte puntualizó que: </w:t>
      </w:r>
    </w:p>
    <w:p w:rsidRPr="000261AD" w:rsidR="00C70303" w:rsidP="000261AD" w:rsidRDefault="00C70303" w14:paraId="239A937B" w14:textId="77777777">
      <w:pPr>
        <w:pStyle w:val="Default"/>
        <w:jc w:val="both"/>
        <w:rPr>
          <w:rFonts w:ascii="Arial" w:hAnsi="Arial" w:cs="Arial"/>
          <w:color w:val="auto"/>
          <w:kern w:val="2"/>
          <w:sz w:val="22"/>
          <w:szCs w:val="22"/>
        </w:rPr>
      </w:pPr>
    </w:p>
    <w:p w:rsidRPr="000261AD" w:rsidR="00C70303" w:rsidP="000261AD" w:rsidRDefault="00C70303" w14:paraId="7C18AD0C" w14:textId="77777777">
      <w:pPr>
        <w:pStyle w:val="Default"/>
        <w:ind w:left="567" w:right="474"/>
        <w:jc w:val="both"/>
        <w:rPr>
          <w:rFonts w:ascii="Arial" w:hAnsi="Arial" w:cs="Arial"/>
          <w:i/>
          <w:iCs/>
          <w:color w:val="auto"/>
          <w:kern w:val="2"/>
          <w:sz w:val="22"/>
          <w:szCs w:val="22"/>
        </w:rPr>
      </w:pPr>
      <w:r w:rsidRPr="000261AD">
        <w:rPr>
          <w:rFonts w:ascii="Arial" w:hAnsi="Arial" w:cs="Arial"/>
          <w:i/>
          <w:iCs/>
          <w:color w:val="auto"/>
          <w:kern w:val="2"/>
          <w:sz w:val="22"/>
          <w:szCs w:val="22"/>
        </w:rPr>
        <w:t xml:space="preserve">“ (…) En ese sentido, </w:t>
      </w:r>
      <w:r w:rsidRPr="000261AD">
        <w:rPr>
          <w:rFonts w:ascii="Arial" w:hAnsi="Arial" w:cs="Arial"/>
          <w:b/>
          <w:bCs/>
          <w:i/>
          <w:iCs/>
          <w:color w:val="auto"/>
          <w:kern w:val="2"/>
          <w:sz w:val="22"/>
          <w:szCs w:val="22"/>
          <w:u w:val="single"/>
        </w:rPr>
        <w:t>la precitada administradora, como actual y última administradora pensional a la cual se encuentra vinculado la demandante, deberá trasladar a COLPENSIONES</w:t>
      </w:r>
      <w:r w:rsidRPr="000261AD">
        <w:rPr>
          <w:rFonts w:ascii="Arial" w:hAnsi="Arial" w:cs="Arial"/>
          <w:i/>
          <w:iCs/>
          <w:color w:val="auto"/>
          <w:kern w:val="2"/>
          <w:sz w:val="22"/>
          <w:szCs w:val="22"/>
        </w:rPr>
        <w:t xml:space="preserve">, los saldos obrantes a su favor en la cuenta de ahorro individual, junto con el bono pensional y los rendimientos, </w:t>
      </w:r>
      <w:r w:rsidRPr="000261A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261AD">
        <w:rPr>
          <w:rFonts w:ascii="Arial" w:hAnsi="Arial" w:cs="Arial"/>
          <w:i/>
          <w:iCs/>
          <w:color w:val="auto"/>
          <w:kern w:val="2"/>
          <w:sz w:val="22"/>
          <w:szCs w:val="22"/>
        </w:rPr>
        <w:t xml:space="preserve">, así como, el porcentaje destinado al fondo de garantía de pensión mínima, debidamente indexados y </w:t>
      </w:r>
      <w:r w:rsidRPr="000261AD">
        <w:rPr>
          <w:rFonts w:ascii="Arial" w:hAnsi="Arial" w:cs="Arial"/>
          <w:b/>
          <w:bCs/>
          <w:i/>
          <w:iCs/>
          <w:color w:val="auto"/>
          <w:kern w:val="2"/>
          <w:sz w:val="22"/>
          <w:szCs w:val="22"/>
          <w:u w:val="single"/>
        </w:rPr>
        <w:t>con cargo a sus propios recursos</w:t>
      </w:r>
      <w:r w:rsidRPr="000261A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0261AD" w:rsidR="00C70303" w:rsidP="000261AD" w:rsidRDefault="00C70303" w14:paraId="59B39D9E" w14:textId="77777777">
      <w:pPr>
        <w:pStyle w:val="Default"/>
        <w:ind w:right="474"/>
        <w:jc w:val="both"/>
        <w:rPr>
          <w:rFonts w:ascii="Arial" w:hAnsi="Arial" w:cs="Arial"/>
          <w:color w:val="auto"/>
          <w:kern w:val="2"/>
          <w:sz w:val="22"/>
          <w:szCs w:val="22"/>
        </w:rPr>
      </w:pPr>
    </w:p>
    <w:p w:rsidRPr="000261AD" w:rsidR="00C70303" w:rsidP="000261AD" w:rsidRDefault="00C70303" w14:paraId="5AB2A4C4" w14:textId="77777777">
      <w:pPr>
        <w:pStyle w:val="Default"/>
        <w:ind w:right="49"/>
        <w:jc w:val="both"/>
        <w:rPr>
          <w:rFonts w:ascii="Arial" w:hAnsi="Arial" w:cs="Arial"/>
          <w:i/>
          <w:iCs/>
          <w:sz w:val="22"/>
          <w:szCs w:val="22"/>
          <w:lang w:val="es-ES"/>
        </w:rPr>
      </w:pPr>
      <w:r w:rsidRPr="000261A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261A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0261AD" w:rsidR="00C70303" w:rsidP="000261AD" w:rsidRDefault="00C70303" w14:paraId="1267E266" w14:textId="77777777">
      <w:pPr>
        <w:pStyle w:val="Default"/>
        <w:ind w:right="49"/>
        <w:jc w:val="both"/>
        <w:rPr>
          <w:rFonts w:ascii="Arial" w:hAnsi="Arial" w:cs="Arial"/>
          <w:color w:val="auto"/>
          <w:kern w:val="2"/>
          <w:sz w:val="22"/>
          <w:szCs w:val="22"/>
        </w:rPr>
      </w:pPr>
    </w:p>
    <w:p w:rsidRPr="000261AD" w:rsidR="00C70303" w:rsidP="000261AD" w:rsidRDefault="00C70303" w14:paraId="36652BD0" w14:textId="77777777">
      <w:pPr>
        <w:pStyle w:val="Default"/>
        <w:ind w:right="49"/>
        <w:jc w:val="both"/>
        <w:rPr>
          <w:rFonts w:ascii="Arial" w:hAnsi="Arial" w:cs="Arial"/>
          <w:color w:val="auto"/>
          <w:kern w:val="2"/>
          <w:sz w:val="22"/>
          <w:szCs w:val="22"/>
          <w:lang w:val="es-ES"/>
        </w:rPr>
      </w:pPr>
      <w:r w:rsidRPr="000261A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0261AD" w:rsidR="00C70303" w:rsidP="000261AD" w:rsidRDefault="00C70303" w14:paraId="624E8C59" w14:textId="77777777">
      <w:pPr>
        <w:pStyle w:val="Default"/>
        <w:ind w:right="49"/>
        <w:jc w:val="both"/>
        <w:rPr>
          <w:rFonts w:ascii="Arial" w:hAnsi="Arial" w:cs="Arial"/>
          <w:color w:val="auto"/>
          <w:kern w:val="2"/>
          <w:sz w:val="22"/>
          <w:szCs w:val="22"/>
        </w:rPr>
      </w:pPr>
    </w:p>
    <w:p w:rsidRPr="000261AD" w:rsidR="00C70303" w:rsidP="000261AD" w:rsidRDefault="00C70303" w14:paraId="7A6B1E9A" w14:textId="77777777">
      <w:pPr>
        <w:pStyle w:val="Default"/>
        <w:ind w:right="49"/>
        <w:jc w:val="both"/>
        <w:rPr>
          <w:rFonts w:ascii="Arial" w:hAnsi="Arial" w:cs="Arial"/>
          <w:color w:val="auto"/>
          <w:kern w:val="2"/>
          <w:sz w:val="22"/>
          <w:szCs w:val="22"/>
        </w:rPr>
      </w:pPr>
      <w:r w:rsidRPr="000261A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0261AD" w:rsidR="00C70303" w:rsidP="000261AD" w:rsidRDefault="00C70303" w14:paraId="7A81E5D7" w14:textId="77777777">
      <w:pPr>
        <w:pStyle w:val="Default"/>
        <w:ind w:right="49"/>
        <w:jc w:val="both"/>
        <w:rPr>
          <w:rFonts w:ascii="Arial" w:hAnsi="Arial" w:cs="Arial"/>
          <w:color w:val="auto"/>
          <w:kern w:val="2"/>
          <w:sz w:val="22"/>
          <w:szCs w:val="22"/>
        </w:rPr>
      </w:pPr>
    </w:p>
    <w:p w:rsidRPr="000261AD" w:rsidR="00C70303" w:rsidP="000261AD" w:rsidRDefault="00C70303" w14:paraId="645B5886" w14:textId="77777777">
      <w:pPr>
        <w:pStyle w:val="Default"/>
        <w:ind w:left="567" w:right="474"/>
        <w:jc w:val="both"/>
        <w:rPr>
          <w:rFonts w:ascii="Arial" w:hAnsi="Arial" w:cs="Arial"/>
          <w:color w:val="auto"/>
          <w:kern w:val="2"/>
          <w:sz w:val="22"/>
          <w:szCs w:val="22"/>
        </w:rPr>
      </w:pPr>
      <w:r w:rsidRPr="000261AD">
        <w:rPr>
          <w:rFonts w:ascii="Arial" w:hAnsi="Arial" w:cs="Arial"/>
          <w:color w:val="auto"/>
          <w:kern w:val="2"/>
          <w:sz w:val="22"/>
          <w:szCs w:val="22"/>
        </w:rPr>
        <w:t>“</w:t>
      </w:r>
      <w:r w:rsidRPr="000261A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261AD">
        <w:rPr>
          <w:rFonts w:ascii="Arial" w:hAnsi="Arial" w:cs="Arial"/>
          <w:color w:val="auto"/>
          <w:kern w:val="2"/>
          <w:sz w:val="22"/>
          <w:szCs w:val="22"/>
        </w:rPr>
        <w:t>.”</w:t>
      </w:r>
    </w:p>
    <w:p w:rsidRPr="000261AD" w:rsidR="00C70303" w:rsidP="000261AD" w:rsidRDefault="00C70303" w14:paraId="1F5FEA6B" w14:textId="77777777">
      <w:pPr>
        <w:pStyle w:val="Default"/>
        <w:ind w:right="474"/>
        <w:jc w:val="both"/>
        <w:rPr>
          <w:rFonts w:ascii="Arial" w:hAnsi="Arial" w:cs="Arial"/>
          <w:color w:val="auto"/>
          <w:kern w:val="2"/>
          <w:sz w:val="22"/>
          <w:szCs w:val="22"/>
        </w:rPr>
      </w:pPr>
    </w:p>
    <w:p w:rsidRPr="000261AD" w:rsidR="00C70303" w:rsidP="000261AD" w:rsidRDefault="00C70303" w14:paraId="3DB0C744" w14:textId="3CEEE56D">
      <w:pPr>
        <w:pStyle w:val="Default"/>
        <w:jc w:val="both"/>
        <w:rPr>
          <w:rFonts w:ascii="Arial" w:hAnsi="Arial" w:cs="Arial"/>
          <w:color w:val="auto"/>
          <w:kern w:val="2"/>
          <w:sz w:val="22"/>
          <w:szCs w:val="22"/>
          <w:lang w:val="es-ES"/>
        </w:rPr>
      </w:pPr>
      <w:r w:rsidRPr="000261AD">
        <w:rPr>
          <w:rFonts w:ascii="Arial" w:hAnsi="Arial" w:cs="Arial"/>
          <w:color w:val="auto"/>
          <w:kern w:val="2"/>
          <w:sz w:val="22"/>
          <w:szCs w:val="22"/>
          <w:lang w:val="es-ES"/>
        </w:rPr>
        <w:t xml:space="preserve">Por lo anterior, y de efectuarse el traslado deprecado por </w:t>
      </w:r>
      <w:r w:rsidRPr="000261AD" w:rsidR="00716043">
        <w:rPr>
          <w:rFonts w:ascii="Arial" w:hAnsi="Arial" w:cs="Arial"/>
          <w:color w:val="auto"/>
          <w:kern w:val="2"/>
          <w:sz w:val="22"/>
          <w:szCs w:val="22"/>
          <w:lang w:val="es-ES"/>
        </w:rPr>
        <w:t>el</w:t>
      </w:r>
      <w:r w:rsidRPr="000261AD">
        <w:rPr>
          <w:rFonts w:ascii="Arial" w:hAnsi="Arial" w:cs="Arial"/>
          <w:color w:val="auto"/>
          <w:kern w:val="2"/>
          <w:sz w:val="22"/>
          <w:szCs w:val="22"/>
          <w:lang w:val="es-ES"/>
        </w:rPr>
        <w:t xml:space="preserve">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0261AD" w:rsidR="00C70303" w:rsidP="000261AD" w:rsidRDefault="00C70303" w14:paraId="41D93E9D" w14:textId="77777777">
      <w:pPr>
        <w:pStyle w:val="Default"/>
        <w:ind w:right="474"/>
        <w:jc w:val="both"/>
        <w:rPr>
          <w:rFonts w:ascii="Arial" w:hAnsi="Arial" w:cs="Arial"/>
          <w:color w:val="auto"/>
          <w:kern w:val="2"/>
          <w:sz w:val="22"/>
          <w:szCs w:val="22"/>
        </w:rPr>
      </w:pPr>
    </w:p>
    <w:p w:rsidRPr="000261AD" w:rsidR="00C70303" w:rsidP="000261AD" w:rsidRDefault="00C70303" w14:paraId="4643EEBE" w14:textId="77777777">
      <w:pPr>
        <w:pStyle w:val="Default"/>
        <w:ind w:right="49"/>
        <w:jc w:val="both"/>
        <w:rPr>
          <w:rFonts w:ascii="Arial" w:hAnsi="Arial" w:cs="Arial"/>
          <w:color w:val="auto"/>
          <w:kern w:val="2"/>
          <w:sz w:val="22"/>
          <w:szCs w:val="22"/>
          <w:lang w:val="es-ES"/>
        </w:rPr>
      </w:pPr>
      <w:r w:rsidRPr="000261A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0261AD" w:rsidR="00C70303" w:rsidP="000261AD" w:rsidRDefault="00C70303" w14:paraId="372AC378" w14:textId="77777777">
      <w:pPr>
        <w:pStyle w:val="Default"/>
        <w:ind w:right="49"/>
        <w:jc w:val="both"/>
        <w:rPr>
          <w:rFonts w:ascii="Arial" w:hAnsi="Arial" w:cs="Arial"/>
          <w:color w:val="auto"/>
          <w:kern w:val="2"/>
          <w:sz w:val="22"/>
          <w:szCs w:val="22"/>
          <w:lang w:val="es-ES"/>
        </w:rPr>
      </w:pPr>
    </w:p>
    <w:p w:rsidRPr="000261AD" w:rsidR="00C70303" w:rsidP="00AD3820" w:rsidRDefault="00C70303" w14:paraId="7E99A144" w14:textId="77777777">
      <w:pPr>
        <w:pStyle w:val="Default"/>
        <w:numPr>
          <w:ilvl w:val="0"/>
          <w:numId w:val="8"/>
        </w:numPr>
        <w:ind w:right="49"/>
        <w:jc w:val="both"/>
        <w:rPr>
          <w:rFonts w:ascii="Arial" w:hAnsi="Arial" w:cs="Arial"/>
          <w:b/>
          <w:bCs/>
          <w:sz w:val="22"/>
          <w:szCs w:val="22"/>
          <w:u w:val="single"/>
          <w:shd w:val="clear" w:color="auto" w:fill="FFFFFF"/>
          <w:lang w:val="es-ES"/>
        </w:rPr>
      </w:pPr>
      <w:r w:rsidRPr="000261AD">
        <w:rPr>
          <w:rFonts w:ascii="Arial" w:hAnsi="Arial" w:cs="Arial"/>
          <w:b/>
          <w:bCs/>
          <w:color w:val="auto"/>
          <w:kern w:val="2"/>
          <w:sz w:val="22"/>
          <w:szCs w:val="22"/>
          <w:u w:val="single"/>
          <w:lang w:val="es-ES"/>
        </w:rPr>
        <w:t xml:space="preserve"> </w:t>
      </w:r>
      <w:r w:rsidRPr="000261AD">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rsidRPr="000261AD" w:rsidR="00C70303" w:rsidP="000261AD" w:rsidRDefault="00C70303" w14:paraId="66CCA343" w14:textId="77777777">
      <w:pPr>
        <w:pStyle w:val="paragraph"/>
        <w:spacing w:before="0" w:beforeAutospacing="0" w:after="0" w:afterAutospacing="0"/>
        <w:jc w:val="both"/>
        <w:textAlignment w:val="baseline"/>
        <w:rPr>
          <w:rFonts w:ascii="Arial" w:hAnsi="Arial" w:cs="Arial"/>
          <w:sz w:val="22"/>
          <w:szCs w:val="22"/>
          <w:lang w:val="es-ES"/>
        </w:rPr>
      </w:pPr>
      <w:r w:rsidRPr="000261AD">
        <w:rPr>
          <w:rStyle w:val="eop"/>
          <w:rFonts w:ascii="Arial" w:hAnsi="Arial" w:cs="Arial"/>
          <w:sz w:val="22"/>
          <w:szCs w:val="22"/>
          <w:lang w:val="es-ES"/>
        </w:rPr>
        <w:t> </w:t>
      </w:r>
    </w:p>
    <w:p w:rsidRPr="000261AD" w:rsidR="00C70303" w:rsidP="000261AD" w:rsidRDefault="00C70303" w14:paraId="53A04164" w14:textId="77777777">
      <w:pPr>
        <w:pStyle w:val="paragraph"/>
        <w:spacing w:before="0" w:beforeAutospacing="0" w:after="0" w:afterAutospacing="0"/>
        <w:jc w:val="both"/>
        <w:textAlignment w:val="baseline"/>
        <w:rPr>
          <w:rFonts w:ascii="Arial" w:hAnsi="Arial" w:cs="Arial"/>
          <w:sz w:val="22"/>
          <w:szCs w:val="22"/>
          <w:lang w:val="es-ES"/>
        </w:rPr>
      </w:pPr>
      <w:r w:rsidRPr="000261AD">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261AD">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261AD">
        <w:rPr>
          <w:rStyle w:val="eop"/>
          <w:rFonts w:ascii="Arial" w:hAnsi="Arial" w:cs="Arial"/>
          <w:sz w:val="22"/>
          <w:szCs w:val="22"/>
          <w:lang w:val="es-ES"/>
        </w:rPr>
        <w:t> </w:t>
      </w:r>
    </w:p>
    <w:p w:rsidRPr="000261AD" w:rsidR="00C70303" w:rsidP="000261AD" w:rsidRDefault="00C70303" w14:paraId="45F9836D"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C70303" w:rsidP="000261AD" w:rsidRDefault="00C70303" w14:paraId="1033CE3C" w14:textId="77777777">
      <w:pPr>
        <w:pStyle w:val="paragraph"/>
        <w:spacing w:before="0" w:beforeAutospacing="0" w:after="0" w:afterAutospacing="0"/>
        <w:jc w:val="both"/>
        <w:textAlignment w:val="baseline"/>
        <w:rPr>
          <w:rFonts w:ascii="Arial" w:hAnsi="Arial" w:cs="Arial"/>
          <w:sz w:val="22"/>
          <w:szCs w:val="22"/>
          <w:lang w:val="es-ES"/>
        </w:rPr>
      </w:pPr>
      <w:r w:rsidRPr="000261AD">
        <w:rPr>
          <w:rStyle w:val="normaltextrun"/>
          <w:rFonts w:ascii="Arial" w:hAnsi="Arial" w:cs="Arial"/>
          <w:sz w:val="22"/>
          <w:szCs w:val="22"/>
          <w:lang w:val="es-ES"/>
        </w:rPr>
        <w:t xml:space="preserve">Al respecto, la Corte Constitucional en sentencia SU-107 de 2024 arguyó: </w:t>
      </w:r>
      <w:r w:rsidRPr="000261AD">
        <w:rPr>
          <w:rStyle w:val="eop"/>
          <w:rFonts w:ascii="Arial" w:hAnsi="Arial" w:cs="Arial"/>
          <w:sz w:val="22"/>
          <w:szCs w:val="22"/>
          <w:lang w:val="es-ES"/>
        </w:rPr>
        <w:t> </w:t>
      </w:r>
    </w:p>
    <w:p w:rsidRPr="000261AD" w:rsidR="00C70303" w:rsidP="000261AD" w:rsidRDefault="00C70303" w14:paraId="2E7B7AE9" w14:textId="77777777">
      <w:pPr>
        <w:pStyle w:val="paragraph"/>
        <w:spacing w:before="0" w:beforeAutospacing="0" w:after="0" w:afterAutospacing="0"/>
        <w:jc w:val="both"/>
        <w:textAlignment w:val="baseline"/>
        <w:rPr>
          <w:rFonts w:ascii="Arial" w:hAnsi="Arial" w:cs="Arial"/>
          <w:sz w:val="22"/>
          <w:szCs w:val="22"/>
          <w:lang w:val="es-ES"/>
        </w:rPr>
      </w:pPr>
      <w:r w:rsidRPr="000261AD">
        <w:rPr>
          <w:rStyle w:val="eop"/>
          <w:rFonts w:ascii="Arial" w:hAnsi="Arial" w:cs="Arial"/>
          <w:sz w:val="22"/>
          <w:szCs w:val="22"/>
          <w:lang w:val="es-ES"/>
        </w:rPr>
        <w:t> </w:t>
      </w:r>
    </w:p>
    <w:p w:rsidRPr="000261AD" w:rsidR="00C70303" w:rsidP="000261AD" w:rsidRDefault="00C70303" w14:paraId="52270F71" w14:textId="77777777">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261AD">
        <w:rPr>
          <w:rStyle w:val="normaltextrun"/>
          <w:rFonts w:ascii="Arial" w:hAnsi="Arial" w:cs="Arial"/>
          <w:color w:val="000000"/>
          <w:sz w:val="22"/>
          <w:szCs w:val="22"/>
          <w:lang w:val="es-ES"/>
        </w:rPr>
        <w:t>“(…) </w:t>
      </w:r>
      <w:r w:rsidRPr="000261AD">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261AD">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261AD">
        <w:rPr>
          <w:rStyle w:val="normaltextrun"/>
          <w:rFonts w:ascii="Arial" w:hAnsi="Arial" w:cs="Arial"/>
          <w:i/>
          <w:iCs/>
          <w:color w:val="000000"/>
          <w:sz w:val="22"/>
          <w:szCs w:val="22"/>
          <w:lang w:val="es-ES"/>
        </w:rPr>
        <w:t>. (…)”</w:t>
      </w:r>
      <w:r w:rsidRPr="000261AD">
        <w:rPr>
          <w:rStyle w:val="eop"/>
          <w:rFonts w:ascii="Arial" w:hAnsi="Arial" w:cs="Arial"/>
          <w:color w:val="000000"/>
          <w:sz w:val="22"/>
          <w:szCs w:val="22"/>
          <w:lang w:val="es-ES"/>
        </w:rPr>
        <w:t> </w:t>
      </w:r>
    </w:p>
    <w:p w:rsidRPr="000261AD" w:rsidR="00C70303" w:rsidP="000261AD" w:rsidRDefault="00C70303" w14:paraId="3F8830E0"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rsidRPr="000261AD" w:rsidR="00C70303" w:rsidP="000261AD" w:rsidRDefault="00C70303" w14:paraId="66C7DE82" w14:textId="7777777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0261AD">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261AD">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261AD">
        <w:rPr>
          <w:rStyle w:val="normaltextrun"/>
          <w:rFonts w:ascii="Arial" w:hAnsi="Arial" w:cs="Arial"/>
          <w:i/>
          <w:iCs/>
          <w:color w:val="000000"/>
          <w:sz w:val="22"/>
          <w:szCs w:val="22"/>
          <w:lang w:val="es-ES"/>
        </w:rPr>
        <w:t xml:space="preserve"> Incluso, tampoco sería posible devolver los aportes voluntarios realizados por la afiliada mientras estuvo en el RAIS y que implicaron beneficios tributarios a efectos de la declaración de renta, la compra de acciones u otro tipo de inversiones, pues se trata de una serie de situaciones que consolidaron. (…)” </w:t>
      </w:r>
      <w:r w:rsidRPr="000261AD">
        <w:rPr>
          <w:rStyle w:val="normaltextrun"/>
          <w:rFonts w:ascii="Arial" w:hAnsi="Arial" w:cs="Arial"/>
          <w:color w:val="000000"/>
          <w:sz w:val="22"/>
          <w:szCs w:val="22"/>
          <w:lang w:val="es-ES"/>
        </w:rPr>
        <w:t xml:space="preserve">(Negrilla y subrayado por fuera del texto original) </w:t>
      </w:r>
    </w:p>
    <w:p w:rsidRPr="000261AD" w:rsidR="00C70303" w:rsidP="000261AD" w:rsidRDefault="00C70303" w14:paraId="1CB018F7"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261AD">
        <w:rPr>
          <w:rStyle w:val="eop"/>
          <w:rFonts w:ascii="Arial" w:hAnsi="Arial" w:cs="Arial"/>
          <w:color w:val="000000"/>
          <w:sz w:val="22"/>
          <w:szCs w:val="22"/>
          <w:lang w:val="es-ES"/>
        </w:rPr>
        <w:t> </w:t>
      </w:r>
    </w:p>
    <w:p w:rsidRPr="000261AD" w:rsidR="00C70303" w:rsidP="000261AD" w:rsidRDefault="00C70303" w14:paraId="2ABA7940" w14:textId="77777777">
      <w:pPr>
        <w:pStyle w:val="paragraph"/>
        <w:spacing w:before="0" w:beforeAutospacing="0" w:after="0" w:afterAutospacing="0"/>
        <w:jc w:val="both"/>
        <w:textAlignment w:val="baseline"/>
        <w:rPr>
          <w:rFonts w:ascii="Arial" w:hAnsi="Arial" w:cs="Arial"/>
          <w:sz w:val="22"/>
          <w:szCs w:val="22"/>
          <w:lang w:val="es-ES"/>
        </w:rPr>
      </w:pPr>
      <w:r w:rsidRPr="000261AD">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261AD">
        <w:rPr>
          <w:rStyle w:val="eop"/>
          <w:rFonts w:ascii="Arial" w:hAnsi="Arial" w:cs="Arial"/>
          <w:sz w:val="22"/>
          <w:szCs w:val="22"/>
          <w:lang w:val="es-ES"/>
        </w:rPr>
        <w:t> </w:t>
      </w:r>
    </w:p>
    <w:p w:rsidRPr="000261AD" w:rsidR="00C70303" w:rsidP="000261AD" w:rsidRDefault="00C70303" w14:paraId="4ECA4498"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C70303" w:rsidP="000261AD" w:rsidRDefault="00C70303" w14:paraId="40B66BD6" w14:textId="77777777">
      <w:pPr>
        <w:pStyle w:val="paragraph"/>
        <w:spacing w:before="0" w:beforeAutospacing="0" w:after="0" w:afterAutospacing="0"/>
        <w:ind w:left="705"/>
        <w:jc w:val="both"/>
        <w:textAlignment w:val="baseline"/>
        <w:rPr>
          <w:rFonts w:ascii="Arial" w:hAnsi="Arial" w:cs="Arial"/>
          <w:sz w:val="22"/>
          <w:szCs w:val="22"/>
        </w:rPr>
      </w:pPr>
      <w:r w:rsidRPr="000261AD">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261AD">
        <w:rPr>
          <w:rStyle w:val="eop"/>
          <w:rFonts w:ascii="Arial" w:hAnsi="Arial" w:cs="Arial"/>
          <w:sz w:val="22"/>
          <w:szCs w:val="22"/>
        </w:rPr>
        <w:t> </w:t>
      </w:r>
    </w:p>
    <w:p w:rsidRPr="000261AD" w:rsidR="00C70303" w:rsidP="000261AD" w:rsidRDefault="00C70303" w14:paraId="3153CACF"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C70303" w:rsidP="000261AD" w:rsidRDefault="00C70303" w14:paraId="76982769"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261AD">
        <w:rPr>
          <w:rStyle w:val="eop"/>
          <w:rFonts w:ascii="Arial" w:hAnsi="Arial" w:cs="Arial"/>
          <w:sz w:val="22"/>
          <w:szCs w:val="22"/>
        </w:rPr>
        <w:t> </w:t>
      </w:r>
    </w:p>
    <w:p w:rsidRPr="000261AD" w:rsidR="00C70303" w:rsidP="000261AD" w:rsidRDefault="00C70303" w14:paraId="462CDA89" w14:textId="77777777">
      <w:pPr>
        <w:pStyle w:val="paragraph"/>
        <w:spacing w:before="0" w:beforeAutospacing="0" w:after="0" w:afterAutospacing="0"/>
        <w:textAlignment w:val="baseline"/>
        <w:rPr>
          <w:rFonts w:ascii="Arial" w:hAnsi="Arial" w:cs="Arial"/>
          <w:sz w:val="22"/>
          <w:szCs w:val="22"/>
        </w:rPr>
      </w:pPr>
      <w:r w:rsidRPr="000261AD">
        <w:rPr>
          <w:rStyle w:val="eop"/>
          <w:rFonts w:ascii="Arial" w:hAnsi="Arial" w:cs="Arial"/>
          <w:sz w:val="22"/>
          <w:szCs w:val="22"/>
        </w:rPr>
        <w:t> </w:t>
      </w:r>
    </w:p>
    <w:p w:rsidRPr="000261AD" w:rsidR="00C70303" w:rsidP="000261AD" w:rsidRDefault="00C70303" w14:paraId="41C8891E"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261AD">
        <w:rPr>
          <w:rStyle w:val="eop"/>
          <w:rFonts w:ascii="Arial" w:hAnsi="Arial" w:cs="Arial"/>
          <w:sz w:val="22"/>
          <w:szCs w:val="22"/>
        </w:rPr>
        <w:t> </w:t>
      </w:r>
    </w:p>
    <w:p w:rsidRPr="000261AD" w:rsidR="00C70303" w:rsidP="000261AD" w:rsidRDefault="00C70303" w14:paraId="45412B73"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C70303" w:rsidP="000261AD" w:rsidRDefault="00C70303" w14:paraId="702CB5A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261AD">
        <w:rPr>
          <w:rStyle w:val="eop"/>
          <w:rFonts w:ascii="Arial" w:hAnsi="Arial" w:cs="Arial"/>
          <w:sz w:val="22"/>
          <w:szCs w:val="22"/>
        </w:rPr>
        <w:t> </w:t>
      </w:r>
    </w:p>
    <w:p w:rsidRPr="000261AD" w:rsidR="00C70303" w:rsidP="000261AD" w:rsidRDefault="00C70303" w14:paraId="7E422142"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sz w:val="22"/>
          <w:szCs w:val="22"/>
        </w:rPr>
        <w:t> </w:t>
      </w:r>
    </w:p>
    <w:p w:rsidRPr="000261AD" w:rsidR="00C70303" w:rsidP="000261AD" w:rsidRDefault="00C70303" w14:paraId="4A02CD66" w14:textId="13089E9F">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sz w:val="22"/>
          <w:szCs w:val="22"/>
          <w:lang w:val="es-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261AD">
        <w:rPr>
          <w:rStyle w:val="normaltextrun"/>
          <w:rFonts w:ascii="Arial" w:hAnsi="Arial" w:cs="Arial"/>
          <w:b/>
          <w:bCs/>
          <w:sz w:val="22"/>
          <w:szCs w:val="22"/>
          <w:lang w:val="es-ES"/>
        </w:rPr>
        <w:t xml:space="preserve">ALLIANZ SEGUROS DE VIDA S.A., </w:t>
      </w:r>
      <w:r w:rsidRPr="000261AD">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261AD">
        <w:rPr>
          <w:rStyle w:val="eop"/>
          <w:rFonts w:ascii="Arial" w:hAnsi="Arial" w:cs="Arial"/>
          <w:sz w:val="22"/>
          <w:szCs w:val="22"/>
        </w:rPr>
        <w:t> </w:t>
      </w:r>
    </w:p>
    <w:p w:rsidRPr="000261AD" w:rsidR="00C70303" w:rsidP="000261AD" w:rsidRDefault="00C70303" w14:paraId="688E9599" w14:textId="77777777">
      <w:pPr>
        <w:pStyle w:val="Default"/>
        <w:ind w:right="49"/>
        <w:jc w:val="both"/>
        <w:rPr>
          <w:rFonts w:ascii="Arial" w:hAnsi="Arial" w:cs="Arial"/>
          <w:color w:val="auto"/>
          <w:kern w:val="2"/>
          <w:sz w:val="22"/>
          <w:szCs w:val="22"/>
        </w:rPr>
      </w:pPr>
    </w:p>
    <w:p w:rsidRPr="000261AD" w:rsidR="00C70303" w:rsidP="00AD3820" w:rsidRDefault="00C70303" w14:paraId="410DFCBA" w14:textId="77777777">
      <w:pPr>
        <w:pStyle w:val="ListParagraph"/>
        <w:numPr>
          <w:ilvl w:val="0"/>
          <w:numId w:val="8"/>
        </w:numPr>
        <w:jc w:val="both"/>
        <w:rPr>
          <w:b/>
          <w:bCs/>
          <w:u w:val="single"/>
        </w:rPr>
      </w:pPr>
      <w:r w:rsidRPr="000261AD">
        <w:rPr>
          <w:b/>
          <w:bCs/>
          <w:u w:val="single"/>
        </w:rPr>
        <w:t>LA INEFICACIA DEL ACTO DE TRASLADO NO CONLLEVA LA INVALIDEZ DEL CONTRATO DE SEGURO PREVISIONAL</w:t>
      </w:r>
    </w:p>
    <w:p w:rsidRPr="000261AD" w:rsidR="00C70303" w:rsidP="000261AD" w:rsidRDefault="00C70303" w14:paraId="50A545DC" w14:textId="77777777">
      <w:pPr>
        <w:jc w:val="both"/>
      </w:pPr>
    </w:p>
    <w:p w:rsidRPr="000261AD" w:rsidR="00C70303" w:rsidP="000261AD" w:rsidRDefault="00C70303" w14:paraId="6F75DE0A" w14:textId="77777777">
      <w:pPr>
        <w:jc w:val="both"/>
      </w:pPr>
      <w:r w:rsidRPr="000261AD">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(ii)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0261AD" w:rsidR="00C70303" w:rsidP="000261AD" w:rsidRDefault="00C70303" w14:paraId="17D40CA9" w14:textId="77777777">
      <w:pPr>
        <w:jc w:val="both"/>
      </w:pPr>
    </w:p>
    <w:p w:rsidRPr="000261AD" w:rsidR="00C70303" w:rsidP="000261AD" w:rsidRDefault="00C70303" w14:paraId="3CF67FF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0261AD">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0261AD" w:rsidR="00C70303" w:rsidP="000261AD" w:rsidRDefault="00C70303" w14:paraId="57972481"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0261AD" w:rsidR="00C70303" w:rsidP="000261AD" w:rsidRDefault="00C70303" w14:paraId="5C604E8A"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261AD">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0261AD" w:rsidR="00C70303" w:rsidP="000261AD" w:rsidRDefault="00C70303" w14:paraId="75B1F0A0"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0261AD" w:rsidR="00C70303" w:rsidP="000261AD" w:rsidRDefault="00C70303" w14:paraId="46692AED"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0261AD">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rsidRPr="000261AD" w:rsidR="00C70303" w:rsidP="000261AD" w:rsidRDefault="00C70303" w14:paraId="4BA0A93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0261AD" w:rsidR="00C70303" w:rsidP="000261AD" w:rsidRDefault="00C70303" w14:paraId="6D88FBD2"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0261AD">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261AD">
        <w:rPr>
          <w:rFonts w:ascii="Arial" w:hAnsi="Arial" w:cs="Arial"/>
          <w:color w:val="000000"/>
          <w:sz w:val="22"/>
          <w:szCs w:val="22"/>
        </w:rPr>
        <w:t xml:space="preserve"> la cual se encuentra </w:t>
      </w:r>
      <w:r w:rsidRPr="000261AD">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rsidRPr="000261AD" w:rsidR="00C70303" w:rsidP="000261AD" w:rsidRDefault="00C70303" w14:paraId="3B319AC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0261AD">
        <w:rPr>
          <w:rStyle w:val="normaltextrun"/>
          <w:rFonts w:ascii="Arial" w:hAnsi="Arial" w:cs="Arial"/>
          <w:color w:val="000000"/>
          <w:sz w:val="22"/>
          <w:szCs w:val="22"/>
        </w:rPr>
        <w:t xml:space="preserve"> </w:t>
      </w:r>
    </w:p>
    <w:p w:rsidRPr="000261AD" w:rsidR="00C70303" w:rsidP="000261AD" w:rsidRDefault="00C70303" w14:paraId="790AB481"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261AD">
        <w:rPr>
          <w:rStyle w:val="eop"/>
          <w:rFonts w:ascii="Arial" w:hAnsi="Arial" w:cs="Arial"/>
          <w:color w:val="000000"/>
          <w:sz w:val="22"/>
          <w:szCs w:val="22"/>
        </w:rPr>
        <w:t> </w:t>
      </w:r>
    </w:p>
    <w:p w:rsidRPr="000261AD" w:rsidR="00C70303" w:rsidP="000261AD" w:rsidRDefault="00C70303" w14:paraId="2ABBA343"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color w:val="000000"/>
          <w:sz w:val="22"/>
          <w:szCs w:val="22"/>
        </w:rPr>
        <w:t> </w:t>
      </w:r>
    </w:p>
    <w:p w:rsidRPr="000261AD" w:rsidR="00C70303" w:rsidP="000261AD" w:rsidRDefault="00C70303" w14:paraId="7B73187A" w14:textId="77777777">
      <w:pPr>
        <w:pStyle w:val="paragraph"/>
        <w:spacing w:before="0" w:beforeAutospacing="0" w:after="0" w:afterAutospacing="0"/>
        <w:ind w:left="555" w:right="555"/>
        <w:jc w:val="both"/>
        <w:textAlignment w:val="baseline"/>
        <w:rPr>
          <w:rFonts w:ascii="Arial" w:hAnsi="Arial" w:cs="Arial"/>
          <w:sz w:val="22"/>
          <w:szCs w:val="22"/>
        </w:rPr>
      </w:pPr>
      <w:r w:rsidRPr="000261AD">
        <w:rPr>
          <w:rStyle w:val="normaltextrun"/>
          <w:rFonts w:ascii="Arial" w:hAnsi="Arial" w:cs="Arial"/>
          <w:i/>
          <w:iCs/>
          <w:color w:val="000000"/>
          <w:sz w:val="22"/>
          <w:szCs w:val="22"/>
        </w:rPr>
        <w:t>“</w:t>
      </w:r>
      <w:r w:rsidRPr="000261AD">
        <w:rPr>
          <w:rStyle w:val="normaltextrun"/>
          <w:rFonts w:ascii="Arial" w:hAnsi="Arial" w:cs="Arial"/>
          <w:i/>
          <w:iCs/>
          <w:color w:val="000000"/>
          <w:sz w:val="22"/>
          <w:szCs w:val="22"/>
          <w:lang w:val="es-MX"/>
        </w:rPr>
        <w:t>1108. INEFICACIA DERIVADA</w:t>
      </w:r>
      <w:r w:rsidRPr="000261AD">
        <w:rPr>
          <w:rStyle w:val="eop"/>
          <w:rFonts w:ascii="Arial" w:hAnsi="Arial" w:cs="Arial"/>
          <w:color w:val="000000"/>
          <w:sz w:val="22"/>
          <w:szCs w:val="22"/>
        </w:rPr>
        <w:t> </w:t>
      </w:r>
    </w:p>
    <w:p w:rsidRPr="000261AD" w:rsidR="00C70303" w:rsidP="000261AD" w:rsidRDefault="00C70303" w14:paraId="097F0A0B" w14:textId="77777777">
      <w:pPr>
        <w:pStyle w:val="paragraph"/>
        <w:spacing w:before="0" w:beforeAutospacing="0" w:after="0" w:afterAutospacing="0"/>
        <w:ind w:left="555" w:right="555"/>
        <w:jc w:val="both"/>
        <w:textAlignment w:val="baseline"/>
        <w:rPr>
          <w:rFonts w:ascii="Arial" w:hAnsi="Arial" w:cs="Arial"/>
          <w:sz w:val="22"/>
          <w:szCs w:val="22"/>
        </w:rPr>
      </w:pPr>
      <w:r w:rsidRPr="000261AD">
        <w:rPr>
          <w:rStyle w:val="eop"/>
          <w:rFonts w:ascii="Arial" w:hAnsi="Arial" w:cs="Arial"/>
          <w:color w:val="000000"/>
          <w:sz w:val="22"/>
          <w:szCs w:val="22"/>
        </w:rPr>
        <w:t> </w:t>
      </w:r>
    </w:p>
    <w:p w:rsidRPr="000261AD" w:rsidR="00C70303" w:rsidP="000261AD" w:rsidRDefault="00C70303" w14:paraId="69B0F613"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261AD">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0261AD">
        <w:rPr>
          <w:rStyle w:val="FootnoteReference"/>
          <w:rFonts w:ascii="Arial" w:hAnsi="Arial" w:eastAsia="Calibri" w:cs="Arial"/>
          <w:i/>
          <w:iCs/>
          <w:color w:val="000000"/>
          <w:sz w:val="22"/>
          <w:szCs w:val="22"/>
          <w:lang w:val="es-MX"/>
        </w:rPr>
        <w:footnoteReference w:id="3"/>
      </w:r>
      <w:r w:rsidRPr="000261AD">
        <w:rPr>
          <w:rStyle w:val="eop"/>
          <w:rFonts w:ascii="Arial" w:hAnsi="Arial" w:cs="Arial"/>
          <w:color w:val="000000"/>
          <w:sz w:val="22"/>
          <w:szCs w:val="22"/>
        </w:rPr>
        <w:t> </w:t>
      </w:r>
    </w:p>
    <w:p w:rsidRPr="000261AD" w:rsidR="00C70303" w:rsidP="000261AD" w:rsidRDefault="00C70303" w14:paraId="44DD2BF1"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0261AD" w:rsidR="00C70303" w:rsidP="000261AD" w:rsidRDefault="00C70303" w14:paraId="73EB8BBF" w14:textId="77777777">
      <w:pPr>
        <w:pStyle w:val="paragraph"/>
        <w:spacing w:before="0" w:beforeAutospacing="0" w:after="0" w:afterAutospacing="0"/>
        <w:ind w:right="555"/>
        <w:jc w:val="both"/>
        <w:textAlignment w:val="baseline"/>
        <w:rPr>
          <w:rFonts w:ascii="Arial" w:hAnsi="Arial" w:cs="Arial"/>
          <w:sz w:val="22"/>
          <w:szCs w:val="22"/>
        </w:rPr>
      </w:pPr>
      <w:r w:rsidRPr="000261AD">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261AD">
        <w:rPr>
          <w:rStyle w:val="eop"/>
          <w:rFonts w:ascii="Arial" w:hAnsi="Arial" w:cs="Arial"/>
          <w:color w:val="000000"/>
          <w:sz w:val="22"/>
          <w:szCs w:val="22"/>
        </w:rPr>
        <w:t xml:space="preserve"> </w:t>
      </w:r>
    </w:p>
    <w:p w:rsidRPr="000261AD" w:rsidR="00C70303" w:rsidP="000261AD" w:rsidRDefault="00C70303" w14:paraId="2E5D1E5E"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color w:val="000000"/>
          <w:sz w:val="22"/>
          <w:szCs w:val="22"/>
        </w:rPr>
        <w:t> </w:t>
      </w:r>
    </w:p>
    <w:p w:rsidRPr="000261AD" w:rsidR="00C70303" w:rsidP="000261AD" w:rsidRDefault="00C70303" w14:paraId="4562B8EA"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261AD">
        <w:rPr>
          <w:rStyle w:val="eop"/>
          <w:rFonts w:ascii="Arial" w:hAnsi="Arial" w:cs="Arial"/>
          <w:color w:val="000000"/>
          <w:sz w:val="22"/>
          <w:szCs w:val="22"/>
        </w:rPr>
        <w:t> </w:t>
      </w:r>
    </w:p>
    <w:p w:rsidRPr="000261AD" w:rsidR="00C70303" w:rsidP="000261AD" w:rsidRDefault="00C70303" w14:paraId="775CCEC2" w14:textId="77777777">
      <w:pPr>
        <w:pStyle w:val="paragraph"/>
        <w:spacing w:before="0" w:beforeAutospacing="0" w:after="0" w:afterAutospacing="0"/>
        <w:jc w:val="both"/>
        <w:textAlignment w:val="baseline"/>
        <w:rPr>
          <w:rFonts w:ascii="Arial" w:hAnsi="Arial" w:cs="Arial"/>
          <w:sz w:val="22"/>
          <w:szCs w:val="22"/>
        </w:rPr>
      </w:pPr>
      <w:r w:rsidRPr="000261AD">
        <w:rPr>
          <w:rStyle w:val="eop"/>
          <w:rFonts w:ascii="Arial" w:hAnsi="Arial" w:cs="Arial"/>
          <w:color w:val="000000"/>
          <w:sz w:val="22"/>
          <w:szCs w:val="22"/>
        </w:rPr>
        <w:t> </w:t>
      </w:r>
    </w:p>
    <w:p w:rsidRPr="000261AD" w:rsidR="00C70303" w:rsidP="000261AD" w:rsidRDefault="00C70303" w14:paraId="3E74DBF1" w14:textId="77777777">
      <w:pPr>
        <w:pStyle w:val="paragraph"/>
        <w:spacing w:before="0" w:beforeAutospacing="0" w:after="0" w:afterAutospacing="0"/>
        <w:ind w:left="555" w:right="555"/>
        <w:jc w:val="both"/>
        <w:textAlignment w:val="baseline"/>
        <w:rPr>
          <w:rFonts w:ascii="Arial" w:hAnsi="Arial" w:cs="Arial"/>
          <w:sz w:val="22"/>
          <w:szCs w:val="22"/>
        </w:rPr>
      </w:pPr>
      <w:r w:rsidRPr="000261AD">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261AD">
        <w:rPr>
          <w:rStyle w:val="eop"/>
          <w:rFonts w:ascii="Arial" w:hAnsi="Arial" w:cs="Arial"/>
          <w:color w:val="000000"/>
          <w:sz w:val="22"/>
          <w:szCs w:val="22"/>
        </w:rPr>
        <w:t> </w:t>
      </w:r>
    </w:p>
    <w:p w:rsidRPr="000261AD" w:rsidR="00C70303" w:rsidP="000261AD" w:rsidRDefault="00C70303" w14:paraId="242682F2" w14:textId="77777777">
      <w:pPr>
        <w:jc w:val="both"/>
      </w:pPr>
    </w:p>
    <w:p w:rsidRPr="000261AD" w:rsidR="00C70303" w:rsidP="000261AD" w:rsidRDefault="00C70303" w14:paraId="747A41F2"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0261AD">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la aquí demandante, y que no se trata de un negocio independiente, tal como ampliamente lo ha explicado nuestras altas corporaciones.</w:t>
      </w:r>
    </w:p>
    <w:p w:rsidRPr="000261AD" w:rsidR="00C70303" w:rsidP="000261AD" w:rsidRDefault="00C70303" w14:paraId="1140DE6C"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0261AD" w:rsidR="00C70303" w:rsidP="000261AD" w:rsidRDefault="00C70303" w14:paraId="00A1924E"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261AD">
        <w:rPr>
          <w:rStyle w:val="FootnoteReference"/>
          <w:rFonts w:ascii="Arial" w:hAnsi="Arial" w:eastAsia="Calibri" w:cs="Arial"/>
          <w:color w:val="000000"/>
          <w:sz w:val="22"/>
          <w:szCs w:val="22"/>
        </w:rPr>
        <w:footnoteReference w:id="4"/>
      </w:r>
    </w:p>
    <w:p w:rsidRPr="000261AD" w:rsidR="00C70303" w:rsidP="000261AD" w:rsidRDefault="00C70303" w14:paraId="51766F3C" w14:textId="77777777">
      <w:pPr>
        <w:jc w:val="both"/>
      </w:pPr>
    </w:p>
    <w:p w:rsidRPr="000261AD" w:rsidR="00C70303" w:rsidP="000261AD" w:rsidRDefault="00C70303" w14:paraId="479633C7" w14:textId="77777777">
      <w:pPr>
        <w:pStyle w:val="paragraph"/>
        <w:spacing w:before="0" w:beforeAutospacing="0" w:after="0" w:afterAutospacing="0"/>
        <w:jc w:val="both"/>
        <w:textAlignment w:val="baseline"/>
        <w:rPr>
          <w:rFonts w:ascii="Arial" w:hAnsi="Arial" w:cs="Arial"/>
          <w:sz w:val="22"/>
          <w:szCs w:val="22"/>
        </w:rPr>
      </w:pPr>
      <w:r w:rsidRPr="000261AD">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0261AD" w:rsidR="00C70303" w:rsidP="000261AD" w:rsidRDefault="00C70303" w14:paraId="684D3C92" w14:textId="77777777">
      <w:pPr>
        <w:jc w:val="both"/>
      </w:pPr>
    </w:p>
    <w:p w:rsidRPr="000261AD" w:rsidR="00C70303" w:rsidP="00AD3820" w:rsidRDefault="00C70303" w14:paraId="7619A0BA" w14:textId="77777777">
      <w:pPr>
        <w:pStyle w:val="ListParagraph"/>
        <w:numPr>
          <w:ilvl w:val="0"/>
          <w:numId w:val="8"/>
        </w:numPr>
        <w:ind w:left="426"/>
        <w:jc w:val="both"/>
        <w:rPr>
          <w:b/>
          <w:bCs/>
          <w:kern w:val="2"/>
          <w:u w:val="single"/>
        </w:rPr>
      </w:pPr>
      <w:r w:rsidRPr="000261AD">
        <w:rPr>
          <w:b/>
          <w:bCs/>
          <w:kern w:val="2"/>
          <w:u w:val="single"/>
        </w:rPr>
        <w:t>LA EVENTUAL DECLARATORIA DE INEFICACIA DE TRASLADO NO PUEDE AFECTAR A TERCEROS DE BUENA FE.</w:t>
      </w:r>
    </w:p>
    <w:p w:rsidRPr="000261AD" w:rsidR="00C70303" w:rsidP="000261AD" w:rsidRDefault="00C70303" w14:paraId="5037EACB" w14:textId="77777777">
      <w:pPr>
        <w:pStyle w:val="Default"/>
        <w:ind w:right="49"/>
        <w:jc w:val="both"/>
        <w:rPr>
          <w:rFonts w:ascii="Arial" w:hAnsi="Arial" w:cs="Arial"/>
          <w:color w:val="auto"/>
          <w:kern w:val="2"/>
          <w:sz w:val="22"/>
          <w:szCs w:val="22"/>
        </w:rPr>
      </w:pPr>
    </w:p>
    <w:p w:rsidRPr="000261AD" w:rsidR="00C70303" w:rsidP="000261AD" w:rsidRDefault="00C70303" w14:paraId="0C3744E4" w14:textId="77777777">
      <w:pPr>
        <w:pStyle w:val="Default"/>
        <w:ind w:right="49"/>
        <w:jc w:val="both"/>
        <w:rPr>
          <w:rFonts w:ascii="Arial" w:hAnsi="Arial" w:cs="Arial"/>
          <w:sz w:val="22"/>
          <w:szCs w:val="22"/>
          <w:lang w:val="es-ES"/>
        </w:rPr>
      </w:pPr>
      <w:r w:rsidRPr="000261A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261A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rsidRPr="000261AD" w:rsidR="00C70303" w:rsidP="000261AD" w:rsidRDefault="00C70303" w14:paraId="3F5A9BD2" w14:textId="77777777">
      <w:pPr>
        <w:pStyle w:val="Default"/>
        <w:ind w:right="49"/>
        <w:jc w:val="both"/>
        <w:rPr>
          <w:rFonts w:ascii="Arial" w:hAnsi="Arial" w:cs="Arial"/>
          <w:sz w:val="22"/>
          <w:szCs w:val="22"/>
        </w:rPr>
      </w:pPr>
    </w:p>
    <w:p w:rsidRPr="000261AD" w:rsidR="00C70303" w:rsidP="000261AD" w:rsidRDefault="00C70303" w14:paraId="12189B96" w14:textId="77777777">
      <w:pPr>
        <w:pStyle w:val="Default"/>
        <w:rPr>
          <w:rFonts w:ascii="Arial" w:hAnsi="Arial" w:cs="Arial"/>
          <w:sz w:val="22"/>
          <w:szCs w:val="22"/>
        </w:rPr>
      </w:pPr>
      <w:r w:rsidRPr="000261A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0261AD" w:rsidR="00C70303" w:rsidP="000261AD" w:rsidRDefault="00C70303" w14:paraId="55158A3B" w14:textId="77777777">
      <w:pPr>
        <w:pStyle w:val="Default"/>
        <w:rPr>
          <w:rFonts w:ascii="Arial" w:hAnsi="Arial" w:cs="Arial"/>
          <w:sz w:val="22"/>
          <w:szCs w:val="22"/>
        </w:rPr>
      </w:pPr>
    </w:p>
    <w:p w:rsidRPr="000261AD" w:rsidR="00C70303" w:rsidP="000261AD" w:rsidRDefault="00C70303" w14:paraId="3664D0E0" w14:textId="77777777">
      <w:pPr>
        <w:pStyle w:val="Default"/>
        <w:ind w:left="567" w:right="474"/>
        <w:jc w:val="both"/>
        <w:rPr>
          <w:rFonts w:ascii="Arial" w:hAnsi="Arial" w:cs="Arial"/>
          <w:sz w:val="22"/>
          <w:szCs w:val="22"/>
        </w:rPr>
      </w:pPr>
      <w:r w:rsidRPr="000261A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261AD">
        <w:rPr>
          <w:rFonts w:ascii="Arial" w:hAnsi="Arial" w:cs="Arial"/>
          <w:sz w:val="22"/>
          <w:szCs w:val="22"/>
        </w:rPr>
        <w:t xml:space="preserve"> </w:t>
      </w:r>
    </w:p>
    <w:p w:rsidRPr="000261AD" w:rsidR="00C70303" w:rsidP="000261AD" w:rsidRDefault="00C70303" w14:paraId="54ADFA3D" w14:textId="77777777">
      <w:pPr>
        <w:pStyle w:val="Default"/>
        <w:ind w:right="474"/>
        <w:jc w:val="both"/>
        <w:rPr>
          <w:rFonts w:ascii="Arial" w:hAnsi="Arial" w:cs="Arial"/>
          <w:sz w:val="22"/>
          <w:szCs w:val="22"/>
        </w:rPr>
      </w:pPr>
    </w:p>
    <w:p w:rsidRPr="000261AD" w:rsidR="00C70303" w:rsidP="000261AD" w:rsidRDefault="00C70303" w14:paraId="3165E056" w14:textId="77777777">
      <w:pPr>
        <w:pStyle w:val="Default"/>
        <w:ind w:right="49"/>
        <w:jc w:val="both"/>
        <w:rPr>
          <w:rFonts w:ascii="Arial" w:hAnsi="Arial" w:cs="Arial"/>
          <w:sz w:val="22"/>
          <w:szCs w:val="22"/>
          <w:lang w:val="es-ES"/>
        </w:rPr>
      </w:pPr>
      <w:r w:rsidRPr="000261A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0261AD" w:rsidR="00C70303" w:rsidP="000261AD" w:rsidRDefault="00C70303" w14:paraId="2C5C057B" w14:textId="77777777">
      <w:pPr>
        <w:pStyle w:val="Default"/>
        <w:ind w:right="49"/>
        <w:jc w:val="both"/>
        <w:rPr>
          <w:rFonts w:ascii="Arial" w:hAnsi="Arial" w:cs="Arial"/>
          <w:sz w:val="22"/>
          <w:szCs w:val="22"/>
        </w:rPr>
      </w:pPr>
    </w:p>
    <w:p w:rsidRPr="000261AD" w:rsidR="00C70303" w:rsidP="000261AD" w:rsidRDefault="00C70303" w14:paraId="614B0909" w14:textId="77777777">
      <w:pPr>
        <w:pStyle w:val="Default"/>
        <w:ind w:right="49"/>
        <w:jc w:val="both"/>
        <w:rPr>
          <w:rFonts w:ascii="Arial" w:hAnsi="Arial" w:cs="Arial"/>
          <w:sz w:val="22"/>
          <w:szCs w:val="22"/>
        </w:rPr>
      </w:pPr>
      <w:r w:rsidRPr="000261A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0261AD" w:rsidR="00C70303" w:rsidP="000261AD" w:rsidRDefault="00C70303" w14:paraId="16A697CE" w14:textId="77777777">
      <w:pPr>
        <w:pStyle w:val="Default"/>
        <w:ind w:right="49"/>
        <w:jc w:val="both"/>
        <w:rPr>
          <w:rFonts w:ascii="Arial" w:hAnsi="Arial" w:cs="Arial"/>
          <w:sz w:val="22"/>
          <w:szCs w:val="22"/>
        </w:rPr>
      </w:pPr>
    </w:p>
    <w:p w:rsidRPr="000261AD" w:rsidR="00C70303" w:rsidP="000261AD" w:rsidRDefault="00C70303" w14:paraId="101A8524" w14:textId="77777777">
      <w:pPr>
        <w:pStyle w:val="Default"/>
        <w:ind w:left="567" w:right="474"/>
        <w:jc w:val="both"/>
        <w:rPr>
          <w:rFonts w:ascii="Arial" w:hAnsi="Arial" w:cs="Arial"/>
          <w:i/>
          <w:iCs/>
          <w:sz w:val="22"/>
          <w:szCs w:val="22"/>
        </w:rPr>
      </w:pPr>
      <w:r w:rsidRPr="000261AD">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261AD">
        <w:rPr>
          <w:rFonts w:ascii="Arial" w:hAnsi="Arial" w:cs="Arial"/>
          <w:i/>
          <w:iCs/>
          <w:sz w:val="22"/>
          <w:szCs w:val="22"/>
        </w:rPr>
        <w:t xml:space="preserve">’”. </w:t>
      </w:r>
    </w:p>
    <w:p w:rsidRPr="000261AD" w:rsidR="00C70303" w:rsidP="000261AD" w:rsidRDefault="00C70303" w14:paraId="64727E9B" w14:textId="77777777">
      <w:pPr>
        <w:pStyle w:val="Default"/>
        <w:ind w:left="567" w:right="474"/>
        <w:jc w:val="both"/>
        <w:rPr>
          <w:rFonts w:ascii="Arial" w:hAnsi="Arial" w:cs="Arial"/>
          <w:i/>
          <w:iCs/>
          <w:sz w:val="22"/>
          <w:szCs w:val="22"/>
        </w:rPr>
      </w:pPr>
    </w:p>
    <w:p w:rsidRPr="000261AD" w:rsidR="00C70303" w:rsidP="000261AD" w:rsidRDefault="00C70303" w14:paraId="176FF9EC" w14:textId="77777777">
      <w:pPr>
        <w:pStyle w:val="Default"/>
        <w:ind w:left="567" w:right="474"/>
        <w:jc w:val="both"/>
        <w:rPr>
          <w:rFonts w:ascii="Arial" w:hAnsi="Arial" w:cs="Arial"/>
          <w:i/>
          <w:iCs/>
          <w:sz w:val="22"/>
          <w:szCs w:val="22"/>
        </w:rPr>
      </w:pPr>
      <w:r w:rsidRPr="000261AD">
        <w:rPr>
          <w:rFonts w:ascii="Arial" w:hAnsi="Arial" w:cs="Arial"/>
          <w:i/>
          <w:iCs/>
          <w:sz w:val="22"/>
          <w:szCs w:val="22"/>
        </w:rPr>
        <w:t>(…)</w:t>
      </w:r>
    </w:p>
    <w:p w:rsidRPr="000261AD" w:rsidR="00C70303" w:rsidP="000261AD" w:rsidRDefault="00C70303" w14:paraId="3DD37EA5" w14:textId="77777777">
      <w:pPr>
        <w:pStyle w:val="Default"/>
        <w:ind w:left="567" w:right="474"/>
        <w:jc w:val="both"/>
        <w:rPr>
          <w:rFonts w:ascii="Arial" w:hAnsi="Arial" w:cs="Arial"/>
          <w:i/>
          <w:iCs/>
          <w:sz w:val="22"/>
          <w:szCs w:val="22"/>
        </w:rPr>
      </w:pPr>
    </w:p>
    <w:p w:rsidRPr="000261AD" w:rsidR="00C70303" w:rsidP="000261AD" w:rsidRDefault="00C70303" w14:paraId="75AE4459" w14:textId="77777777">
      <w:pPr>
        <w:ind w:left="567" w:right="474"/>
        <w:jc w:val="both"/>
        <w:rPr>
          <w:i/>
          <w:iCs/>
          <w:color w:val="000000"/>
        </w:rPr>
      </w:pPr>
      <w:r w:rsidRPr="000261AD">
        <w:rPr>
          <w:i/>
          <w:iCs/>
          <w:color w:val="000000"/>
        </w:rPr>
        <w:t>“</w:t>
      </w:r>
      <w:r w:rsidRPr="000261AD">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0261AD">
        <w:rPr>
          <w:i/>
          <w:iCs/>
          <w:color w:val="000000"/>
        </w:rPr>
        <w:t>. (CSJ SC, 5 Ago. 2013, rad. 2004-00103-01; se destaca).”</w:t>
      </w:r>
    </w:p>
    <w:p w:rsidRPr="000261AD" w:rsidR="00C70303" w:rsidP="000261AD" w:rsidRDefault="00C70303" w14:paraId="39810451" w14:textId="77777777">
      <w:pPr>
        <w:pStyle w:val="Default"/>
        <w:ind w:right="49"/>
        <w:jc w:val="both"/>
        <w:rPr>
          <w:rFonts w:ascii="Arial" w:hAnsi="Arial" w:cs="Arial"/>
          <w:i/>
          <w:iCs/>
          <w:sz w:val="22"/>
          <w:szCs w:val="22"/>
        </w:rPr>
      </w:pPr>
    </w:p>
    <w:p w:rsidRPr="000261AD" w:rsidR="00C70303" w:rsidP="000261AD" w:rsidRDefault="00C70303" w14:paraId="258F662D" w14:textId="77777777">
      <w:pPr>
        <w:pStyle w:val="Default"/>
        <w:ind w:right="49"/>
        <w:jc w:val="both"/>
        <w:rPr>
          <w:rFonts w:ascii="Arial" w:hAnsi="Arial" w:cs="Arial"/>
          <w:sz w:val="22"/>
          <w:szCs w:val="22"/>
        </w:rPr>
      </w:pPr>
      <w:r w:rsidRPr="000261AD">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0261AD" w:rsidR="00C70303" w:rsidP="000261AD" w:rsidRDefault="00C70303" w14:paraId="094FA285" w14:textId="77777777">
      <w:pPr>
        <w:pStyle w:val="Default"/>
        <w:rPr>
          <w:rFonts w:ascii="Arial" w:hAnsi="Arial" w:cs="Arial"/>
          <w:sz w:val="22"/>
          <w:szCs w:val="22"/>
        </w:rPr>
      </w:pPr>
    </w:p>
    <w:p w:rsidRPr="000261AD" w:rsidR="00C70303" w:rsidP="000261AD" w:rsidRDefault="00C70303" w14:paraId="4F1A7772" w14:textId="77777777">
      <w:pPr>
        <w:pStyle w:val="Default"/>
        <w:ind w:left="567" w:right="425"/>
        <w:jc w:val="both"/>
        <w:rPr>
          <w:rFonts w:ascii="Arial" w:hAnsi="Arial" w:cs="Arial"/>
          <w:i/>
          <w:iCs/>
          <w:sz w:val="22"/>
          <w:szCs w:val="22"/>
          <w:lang w:val="es-ES"/>
        </w:rPr>
      </w:pPr>
      <w:r w:rsidRPr="000261AD">
        <w:rPr>
          <w:rFonts w:ascii="Arial" w:hAnsi="Arial" w:cs="Arial"/>
          <w:i/>
          <w:iCs/>
          <w:sz w:val="22"/>
          <w:szCs w:val="22"/>
          <w:lang w:val="es-ES"/>
        </w:rPr>
        <w:t>‘</w:t>
      </w:r>
      <w:r w:rsidRPr="000261A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261AD">
        <w:rPr>
          <w:rFonts w:ascii="Arial" w:hAnsi="Arial" w:cs="Arial"/>
          <w:i/>
          <w:iCs/>
          <w:sz w:val="22"/>
          <w:szCs w:val="22"/>
          <w:lang w:val="es-ES"/>
        </w:rPr>
        <w:t>. (Subrayado y negrilla fuera del texto original)</w:t>
      </w:r>
    </w:p>
    <w:p w:rsidRPr="000261AD" w:rsidR="00C70303" w:rsidP="000261AD" w:rsidRDefault="00C70303" w14:paraId="456533EB" w14:textId="77777777">
      <w:pPr>
        <w:pStyle w:val="Default"/>
        <w:ind w:right="425"/>
        <w:jc w:val="both"/>
        <w:rPr>
          <w:rFonts w:ascii="Arial" w:hAnsi="Arial" w:cs="Arial"/>
          <w:i/>
          <w:iCs/>
          <w:sz w:val="22"/>
          <w:szCs w:val="22"/>
        </w:rPr>
      </w:pPr>
    </w:p>
    <w:p w:rsidRPr="000261AD" w:rsidR="00C70303" w:rsidP="000261AD" w:rsidRDefault="00C70303" w14:paraId="5685A09A" w14:textId="77777777">
      <w:pPr>
        <w:pStyle w:val="Default"/>
        <w:tabs>
          <w:tab w:val="left" w:pos="8222"/>
        </w:tabs>
        <w:jc w:val="both"/>
        <w:rPr>
          <w:rFonts w:ascii="Arial" w:hAnsi="Arial" w:cs="Arial"/>
          <w:i/>
          <w:iCs/>
          <w:sz w:val="22"/>
          <w:szCs w:val="22"/>
          <w:lang w:val="es-ES"/>
        </w:rPr>
      </w:pPr>
      <w:r w:rsidRPr="000261A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0261AD" w:rsidR="00C70303" w:rsidP="000261AD" w:rsidRDefault="00C70303" w14:paraId="5F6F12CE" w14:textId="77777777">
      <w:pPr>
        <w:pStyle w:val="Default"/>
        <w:jc w:val="both"/>
        <w:rPr>
          <w:rFonts w:ascii="Arial" w:hAnsi="Arial" w:cs="Arial"/>
          <w:i/>
          <w:iCs/>
          <w:sz w:val="22"/>
          <w:szCs w:val="22"/>
        </w:rPr>
      </w:pPr>
    </w:p>
    <w:p w:rsidRPr="000261AD" w:rsidR="00C70303" w:rsidP="000261AD" w:rsidRDefault="00C70303" w14:paraId="43314107" w14:textId="77777777">
      <w:pPr>
        <w:pStyle w:val="Default"/>
        <w:ind w:right="49"/>
        <w:jc w:val="both"/>
        <w:rPr>
          <w:rFonts w:ascii="Arial" w:hAnsi="Arial" w:cs="Arial"/>
          <w:sz w:val="22"/>
          <w:szCs w:val="22"/>
          <w:lang w:val="es-ES"/>
        </w:rPr>
      </w:pPr>
      <w:r w:rsidRPr="000261AD">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 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0261AD" w:rsidR="00C70303" w:rsidP="000261AD" w:rsidRDefault="00C70303" w14:paraId="53987B5D" w14:textId="77777777">
      <w:pPr>
        <w:jc w:val="both"/>
        <w:rPr>
          <w:b/>
          <w:u w:val="single"/>
        </w:rPr>
      </w:pPr>
    </w:p>
    <w:p w:rsidRPr="000261AD" w:rsidR="00C70303" w:rsidP="00AD3820" w:rsidRDefault="00C70303" w14:paraId="1BC1861D" w14:textId="77777777">
      <w:pPr>
        <w:pStyle w:val="ListParagraph"/>
        <w:numPr>
          <w:ilvl w:val="0"/>
          <w:numId w:val="8"/>
        </w:numPr>
        <w:ind w:left="426"/>
        <w:jc w:val="both"/>
        <w:rPr>
          <w:b/>
          <w:bCs/>
          <w:u w:val="single"/>
        </w:rPr>
      </w:pPr>
      <w:r w:rsidRPr="000261AD">
        <w:rPr>
          <w:b/>
          <w:bCs/>
          <w:u w:val="single"/>
        </w:rPr>
        <w:t>FALTA DE COBERTURA MATERIAL DE LA PÓLIZA DE SEGURO PREVISIONAL No. 0209000001</w:t>
      </w:r>
    </w:p>
    <w:p w:rsidRPr="000261AD" w:rsidR="00C70303" w:rsidP="000261AD" w:rsidRDefault="00C70303" w14:paraId="6A42CC84" w14:textId="77777777">
      <w:pPr>
        <w:jc w:val="both"/>
        <w:rPr>
          <w:b/>
          <w:bCs/>
          <w:u w:val="single"/>
        </w:rPr>
      </w:pPr>
    </w:p>
    <w:p w:rsidRPr="000261AD" w:rsidR="00C70303" w:rsidP="000261AD" w:rsidRDefault="00C70303" w14:paraId="1FACD6D2" w14:textId="77777777">
      <w:pPr>
        <w:jc w:val="both"/>
        <w:rPr>
          <w:bCs/>
        </w:rPr>
      </w:pPr>
      <w:r w:rsidRPr="000261AD">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0261AD">
        <w:rPr>
          <w:color w:val="111111"/>
        </w:rPr>
        <w:t>conformidad con los hechos relatados y la documental que obra en el expediente</w:t>
      </w:r>
      <w:r w:rsidRPr="000261AD">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0261AD" w:rsidR="00C70303" w:rsidP="000261AD" w:rsidRDefault="00C70303" w14:paraId="44B9FB39" w14:textId="77777777">
      <w:pPr>
        <w:jc w:val="both"/>
      </w:pPr>
    </w:p>
    <w:p w:rsidRPr="000261AD" w:rsidR="00C70303" w:rsidP="000261AD" w:rsidRDefault="00C70303" w14:paraId="2DE797BE" w14:textId="77777777">
      <w:pPr>
        <w:jc w:val="both"/>
      </w:pPr>
      <w:r w:rsidRPr="000261AD">
        <w:t>En línea con lo anteriormente expuesto, como quiera que los pagos pretendidos por la convocante no constituyen un riesgo que se pueda asegurar, es pertinente resaltar la definición inmersa en el Código del Comercio:</w:t>
      </w:r>
    </w:p>
    <w:p w:rsidRPr="000261AD" w:rsidR="00C70303" w:rsidP="000261AD" w:rsidRDefault="00C70303" w14:paraId="28B52C4A" w14:textId="77777777">
      <w:pPr>
        <w:jc w:val="both"/>
      </w:pPr>
    </w:p>
    <w:p w:rsidRPr="000261AD" w:rsidR="00C70303" w:rsidP="000261AD" w:rsidRDefault="00C70303" w14:paraId="4970EBAC" w14:textId="77777777">
      <w:pPr>
        <w:ind w:left="720"/>
        <w:jc w:val="both"/>
        <w:rPr>
          <w:i/>
          <w:iCs/>
        </w:rPr>
      </w:pPr>
      <w:r w:rsidRPr="000261AD">
        <w:rPr>
          <w:b/>
          <w:bCs/>
          <w:i/>
          <w:iCs/>
        </w:rPr>
        <w:t>“ARTÍCULO 1054. &lt;DEFINICIÓN DE RIESGO&gt;.</w:t>
      </w:r>
      <w:r w:rsidRPr="000261A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0261AD" w:rsidR="00C70303" w:rsidP="000261AD" w:rsidRDefault="00C70303" w14:paraId="0C0E08B1" w14:textId="77777777">
      <w:pPr>
        <w:ind w:left="720"/>
        <w:jc w:val="both"/>
        <w:rPr>
          <w:i/>
          <w:iCs/>
        </w:rPr>
      </w:pPr>
    </w:p>
    <w:p w:rsidRPr="000261AD" w:rsidR="00C70303" w:rsidP="000261AD" w:rsidRDefault="00C70303" w14:paraId="117034A9" w14:textId="77777777">
      <w:pPr>
        <w:jc w:val="both"/>
      </w:pPr>
      <w:r w:rsidRPr="000261AD">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0261AD" w:rsidR="00C70303" w:rsidP="000261AD" w:rsidRDefault="00C70303" w14:paraId="18A10061" w14:textId="77777777">
      <w:pPr>
        <w:jc w:val="both"/>
        <w:rPr>
          <w:bCs/>
        </w:rPr>
      </w:pPr>
    </w:p>
    <w:p w:rsidRPr="000261AD" w:rsidR="00C70303" w:rsidP="000261AD" w:rsidRDefault="00C70303" w14:paraId="73983990" w14:textId="77777777">
      <w:pPr>
        <w:jc w:val="both"/>
        <w:rPr>
          <w:bCs/>
        </w:rPr>
      </w:pPr>
      <w:r w:rsidRPr="000261AD">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0261AD" w:rsidR="00C70303" w:rsidP="000261AD" w:rsidRDefault="00C70303" w14:paraId="31E54F96" w14:textId="77777777">
      <w:pPr>
        <w:jc w:val="both"/>
        <w:rPr>
          <w:bCs/>
        </w:rPr>
      </w:pPr>
    </w:p>
    <w:p w:rsidRPr="000261AD" w:rsidR="00C70303" w:rsidP="000261AD" w:rsidRDefault="00C70303" w14:paraId="452AF426" w14:textId="77777777">
      <w:pPr>
        <w:ind w:left="426" w:right="418"/>
        <w:jc w:val="both"/>
        <w:rPr>
          <w:bCs/>
        </w:rPr>
      </w:pPr>
      <w:r w:rsidRPr="000261AD">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261AD">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261AD">
        <w:rPr>
          <w:rStyle w:val="FootnoteReference"/>
          <w:b/>
        </w:rPr>
        <w:footnoteReference w:id="5"/>
      </w:r>
      <w:r w:rsidRPr="000261AD">
        <w:rPr>
          <w:bCs/>
        </w:rPr>
        <w:t xml:space="preserve"> (Subrayado y negrilla fuera del texto)</w:t>
      </w:r>
    </w:p>
    <w:p w:rsidRPr="000261AD" w:rsidR="00C70303" w:rsidP="000261AD" w:rsidRDefault="00C70303" w14:paraId="1BE53AA9" w14:textId="77777777">
      <w:pPr>
        <w:ind w:left="851" w:right="902"/>
        <w:jc w:val="both"/>
        <w:rPr>
          <w:bCs/>
        </w:rPr>
      </w:pPr>
    </w:p>
    <w:p w:rsidRPr="000261AD" w:rsidR="00C70303" w:rsidP="000261AD" w:rsidRDefault="00C70303" w14:paraId="44082B9A" w14:textId="77777777">
      <w:pPr>
        <w:jc w:val="both"/>
      </w:pPr>
      <w:r w:rsidRPr="000261AD">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0261AD" w:rsidR="00C70303" w:rsidP="000261AD" w:rsidRDefault="00C70303" w14:paraId="087D945B" w14:textId="77777777">
      <w:pPr>
        <w:jc w:val="both"/>
      </w:pPr>
    </w:p>
    <w:p w:rsidRPr="000261AD" w:rsidR="00C70303" w:rsidP="000261AD" w:rsidRDefault="00C70303" w14:paraId="54B11FA1" w14:textId="77777777">
      <w:pPr>
        <w:jc w:val="both"/>
      </w:pPr>
      <w:r w:rsidRPr="000261AD">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0261AD" w:rsidR="00C70303" w:rsidP="000261AD" w:rsidRDefault="00C70303" w14:paraId="2A1742A6" w14:textId="77777777">
      <w:pPr>
        <w:jc w:val="both"/>
      </w:pPr>
    </w:p>
    <w:p w:rsidRPr="000261AD" w:rsidR="00C70303" w:rsidP="000261AD" w:rsidRDefault="00C70303" w14:paraId="5964A801" w14:textId="77777777">
      <w:pPr>
        <w:jc w:val="both"/>
      </w:pPr>
    </w:p>
    <w:p w:rsidRPr="000261AD" w:rsidR="00C70303" w:rsidP="000261AD" w:rsidRDefault="00C70303" w14:paraId="058E1611" w14:textId="77777777">
      <w:pPr>
        <w:jc w:val="both"/>
      </w:pPr>
      <w:r w:rsidRPr="000261AD">
        <w:rPr>
          <w:noProof/>
          <w:lang w:val="es-CO" w:eastAsia="es-CO"/>
        </w:rPr>
        <w:drawing>
          <wp:anchor distT="0" distB="0" distL="114300" distR="114300" simplePos="0" relativeHeight="251658241" behindDoc="0" locked="0" layoutInCell="1" allowOverlap="1" wp14:anchorId="7131E13B" wp14:editId="219A7791">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261AD" w:rsidR="00C70303" w:rsidP="000261AD" w:rsidRDefault="00C70303" w14:paraId="36F14CA3" w14:textId="77777777">
      <w:pPr>
        <w:jc w:val="both"/>
      </w:pPr>
    </w:p>
    <w:p w:rsidRPr="000261AD" w:rsidR="00C70303" w:rsidP="000261AD" w:rsidRDefault="00C70303" w14:paraId="6215E779" w14:textId="77777777">
      <w:pPr>
        <w:jc w:val="both"/>
      </w:pPr>
    </w:p>
    <w:p w:rsidRPr="000261AD" w:rsidR="00C70303" w:rsidP="000261AD" w:rsidRDefault="00C70303" w14:paraId="7D5DFA20" w14:textId="77777777">
      <w:pPr>
        <w:jc w:val="both"/>
      </w:pPr>
    </w:p>
    <w:p w:rsidRPr="000261AD" w:rsidR="00C70303" w:rsidP="000261AD" w:rsidRDefault="00C70303" w14:paraId="1951906B" w14:textId="77777777">
      <w:pPr>
        <w:jc w:val="both"/>
      </w:pPr>
    </w:p>
    <w:p w:rsidRPr="000261AD" w:rsidR="00C70303" w:rsidP="000261AD" w:rsidRDefault="00C70303" w14:paraId="691E16D6" w14:textId="77777777">
      <w:pPr>
        <w:jc w:val="both"/>
      </w:pPr>
    </w:p>
    <w:p w:rsidRPr="000261AD" w:rsidR="00C70303" w:rsidP="000261AD" w:rsidRDefault="00C70303" w14:paraId="425EF1E6" w14:textId="77777777">
      <w:pPr>
        <w:jc w:val="both"/>
      </w:pPr>
    </w:p>
    <w:p w:rsidRPr="000261AD" w:rsidR="00C70303" w:rsidP="000261AD" w:rsidRDefault="00C70303" w14:paraId="4F72DC72" w14:textId="77777777">
      <w:pPr>
        <w:jc w:val="both"/>
        <w:rPr>
          <w:b/>
        </w:rPr>
      </w:pPr>
      <w:r w:rsidRPr="000261AD">
        <w:t xml:space="preserve">En este sentido, para que opere cobertura descrita se requiere: </w:t>
      </w:r>
    </w:p>
    <w:p w:rsidRPr="000261AD" w:rsidR="00C70303" w:rsidP="000261AD" w:rsidRDefault="00C70303" w14:paraId="047FDDBB" w14:textId="77777777">
      <w:pPr>
        <w:jc w:val="both"/>
      </w:pPr>
    </w:p>
    <w:p w:rsidRPr="000261AD" w:rsidR="00C70303" w:rsidP="00AD3820" w:rsidRDefault="00C70303" w14:paraId="3869FA05" w14:textId="77777777">
      <w:pPr>
        <w:pStyle w:val="ListParagraph"/>
        <w:widowControl/>
        <w:numPr>
          <w:ilvl w:val="0"/>
          <w:numId w:val="7"/>
        </w:numPr>
        <w:autoSpaceDE/>
        <w:autoSpaceDN/>
        <w:contextualSpacing/>
        <w:jc w:val="both"/>
      </w:pPr>
      <w:r w:rsidRPr="000261AD">
        <w:t xml:space="preserve">Que exista una invalidez por parte del afiliado conforme los preceptos legales (Ley 100 de 1.993 y las normas que lo reglamentan) es decir, que cuente con una PCL igual o superior al 50% y la densidad de semanas requeridas. </w:t>
      </w:r>
    </w:p>
    <w:p w:rsidRPr="000261AD" w:rsidR="00C70303" w:rsidP="000261AD" w:rsidRDefault="00C70303" w14:paraId="54A9564D" w14:textId="77777777">
      <w:pPr>
        <w:pStyle w:val="ListParagraph"/>
        <w:jc w:val="both"/>
      </w:pPr>
    </w:p>
    <w:p w:rsidRPr="000261AD" w:rsidR="00C70303" w:rsidP="00AD3820" w:rsidRDefault="00C70303" w14:paraId="7F60A28F" w14:textId="77777777">
      <w:pPr>
        <w:pStyle w:val="ListParagraph"/>
        <w:widowControl/>
        <w:numPr>
          <w:ilvl w:val="0"/>
          <w:numId w:val="7"/>
        </w:numPr>
        <w:autoSpaceDE/>
        <w:autoSpaceDN/>
        <w:contextualSpacing/>
        <w:jc w:val="both"/>
      </w:pPr>
      <w:r w:rsidRPr="000261AD">
        <w:t xml:space="preserve">Que el afiliado fallecido deje causado el derecho a la pensión de sobreviviente y los beneficiarios cumplan los requisitos establecidos en la normatividad vigente. </w:t>
      </w:r>
    </w:p>
    <w:p w:rsidRPr="000261AD" w:rsidR="00C70303" w:rsidP="000261AD" w:rsidRDefault="00C70303" w14:paraId="394938F1" w14:textId="77777777">
      <w:pPr>
        <w:pStyle w:val="ListParagraph"/>
      </w:pPr>
    </w:p>
    <w:p w:rsidRPr="000261AD" w:rsidR="00C70303" w:rsidP="00AD3820" w:rsidRDefault="00C70303" w14:paraId="491A4C18" w14:textId="77777777">
      <w:pPr>
        <w:pStyle w:val="ListParagraph"/>
        <w:widowControl/>
        <w:numPr>
          <w:ilvl w:val="0"/>
          <w:numId w:val="7"/>
        </w:numPr>
        <w:autoSpaceDE/>
        <w:autoSpaceDN/>
        <w:contextualSpacing/>
        <w:jc w:val="both"/>
      </w:pPr>
      <w:r w:rsidRPr="000261AD">
        <w:t>Que los sucesos anteriores, ocurran dentro de la vigencia de la póliza contratada.</w:t>
      </w:r>
    </w:p>
    <w:p w:rsidRPr="000261AD" w:rsidR="00C70303" w:rsidP="000261AD" w:rsidRDefault="00C70303" w14:paraId="10E606B2" w14:textId="77777777">
      <w:pPr>
        <w:jc w:val="both"/>
      </w:pPr>
    </w:p>
    <w:p w:rsidRPr="000261AD" w:rsidR="00C70303" w:rsidP="000261AD" w:rsidRDefault="00C70303" w14:paraId="639B8333" w14:textId="77777777">
      <w:pPr>
        <w:jc w:val="both"/>
      </w:pPr>
      <w:r w:rsidRPr="000261AD">
        <w:t xml:space="preserve">De lo anterior, se colige entonces que, la póliza No. 0209000001 no presta cobertura material y no podrá ser afectada como quiera que el amparo se concertó en los siguientes términos: </w:t>
      </w:r>
      <w:r w:rsidRPr="000261AD">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261AD">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261AD">
        <w:rPr>
          <w:iCs/>
        </w:rPr>
        <w:t xml:space="preserve"> </w:t>
      </w:r>
      <w:r w:rsidRPr="000261AD">
        <w:t>en calidad de compañía aseguradora y en virtud de la Póliza de Seguro de Invalidez y Sobrevivientes No. 0209000001, realice la devolución de la mencionada prima, pues tal como se manifestó, no existe una cobertura material sobre el particular.</w:t>
      </w:r>
    </w:p>
    <w:p w:rsidRPr="000261AD" w:rsidR="00C70303" w:rsidP="000261AD" w:rsidRDefault="00C70303" w14:paraId="60051FA1" w14:textId="77777777">
      <w:pPr>
        <w:jc w:val="both"/>
      </w:pPr>
    </w:p>
    <w:p w:rsidRPr="000261AD" w:rsidR="00C70303" w:rsidP="00AD3820" w:rsidRDefault="00C70303" w14:paraId="3F9B571A" w14:textId="77777777">
      <w:pPr>
        <w:pStyle w:val="ListParagraph"/>
        <w:numPr>
          <w:ilvl w:val="0"/>
          <w:numId w:val="8"/>
        </w:numPr>
        <w:ind w:left="426"/>
        <w:rPr>
          <w:i/>
          <w:iCs/>
          <w:lang w:eastAsia="es-CO"/>
        </w:rPr>
      </w:pPr>
      <w:r w:rsidRPr="000261AD">
        <w:rPr>
          <w:b/>
          <w:bCs/>
          <w:u w:val="single"/>
        </w:rPr>
        <w:t>PRESCRIPCIÓN</w:t>
      </w:r>
      <w:r w:rsidRPr="000261AD">
        <w:rPr>
          <w:b/>
          <w:bCs/>
          <w:u w:val="single"/>
          <w:lang w:eastAsia="es-CO"/>
        </w:rPr>
        <w:t xml:space="preserve"> EXTRAORDINARIA DE LA ACCIÓN DERIVADA DEL SEGURO </w:t>
      </w:r>
    </w:p>
    <w:p w:rsidRPr="000261AD" w:rsidR="00C70303" w:rsidP="000261AD" w:rsidRDefault="00C70303" w14:paraId="456964B3" w14:textId="77777777">
      <w:pPr>
        <w:pStyle w:val="ListParagraph"/>
        <w:ind w:left="360"/>
        <w:jc w:val="both"/>
        <w:rPr>
          <w:i/>
          <w:iCs/>
          <w:lang w:eastAsia="es-CO"/>
        </w:rPr>
      </w:pPr>
    </w:p>
    <w:p w:rsidRPr="000261AD" w:rsidR="00C70303" w:rsidP="000261AD" w:rsidRDefault="00C70303" w14:paraId="77490236" w14:textId="77777777">
      <w:pPr>
        <w:jc w:val="both"/>
      </w:pPr>
      <w:r w:rsidRPr="000261AD">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261AD">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261AD">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0261AD" w:rsidR="00C70303" w:rsidP="000261AD" w:rsidRDefault="00C70303" w14:paraId="46E6D3FE" w14:textId="77777777">
      <w:pPr>
        <w:jc w:val="both"/>
        <w:rPr>
          <w:lang w:eastAsia="es-CO"/>
        </w:rPr>
      </w:pPr>
    </w:p>
    <w:p w:rsidRPr="000261AD" w:rsidR="00C70303" w:rsidP="000261AD" w:rsidRDefault="00C70303" w14:paraId="205F9336" w14:textId="77777777">
      <w:pPr>
        <w:jc w:val="both"/>
        <w:rPr>
          <w:lang w:eastAsia="es-CO"/>
        </w:rPr>
      </w:pPr>
      <w:r w:rsidRPr="000261AD">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0261AD" w:rsidR="00C70303" w:rsidP="000261AD" w:rsidRDefault="00C70303" w14:paraId="0D9F5397" w14:textId="77777777">
      <w:pPr>
        <w:rPr>
          <w:lang w:eastAsia="es-CO"/>
        </w:rPr>
      </w:pPr>
    </w:p>
    <w:p w:rsidRPr="000261AD" w:rsidR="00C70303" w:rsidP="000261AD" w:rsidRDefault="00C70303" w14:paraId="34567A95" w14:textId="77777777">
      <w:pPr>
        <w:ind w:left="426" w:right="335"/>
        <w:jc w:val="both"/>
        <w:rPr>
          <w:i/>
          <w:iCs/>
          <w:lang w:eastAsia="es-CO"/>
        </w:rPr>
      </w:pPr>
      <w:r w:rsidRPr="000261AD">
        <w:rPr>
          <w:b/>
          <w:bCs/>
          <w:i/>
          <w:iCs/>
          <w:lang w:eastAsia="es-CO"/>
        </w:rPr>
        <w:t>“ARTÍCULO 1081. PRESCRIPCIÓN DE ACCIONES</w:t>
      </w:r>
      <w:r w:rsidRPr="000261AD">
        <w:rPr>
          <w:i/>
          <w:iCs/>
          <w:lang w:eastAsia="es-CO"/>
        </w:rPr>
        <w:t>. La prescripción de las acciones que se derivan del contrato de seguro o de las disposiciones que lo rigen podrá ser ordinaria o extraordinaria.</w:t>
      </w:r>
    </w:p>
    <w:p w:rsidRPr="000261AD" w:rsidR="00C70303" w:rsidP="000261AD" w:rsidRDefault="00C70303" w14:paraId="74A97ED7" w14:textId="77777777">
      <w:pPr>
        <w:ind w:left="426" w:right="335"/>
        <w:jc w:val="both"/>
        <w:rPr>
          <w:lang w:eastAsia="es-CO"/>
        </w:rPr>
      </w:pPr>
    </w:p>
    <w:p w:rsidRPr="000261AD" w:rsidR="00C70303" w:rsidP="000261AD" w:rsidRDefault="00C70303" w14:paraId="257400B5" w14:textId="77777777">
      <w:pPr>
        <w:ind w:left="426" w:right="335"/>
        <w:jc w:val="both"/>
        <w:rPr>
          <w:lang w:eastAsia="es-CO"/>
        </w:rPr>
      </w:pPr>
      <w:r w:rsidRPr="000261AD">
        <w:rPr>
          <w:i/>
          <w:iCs/>
          <w:lang w:eastAsia="es-CO"/>
        </w:rPr>
        <w:t>La prescripción ordinaria será de dos años y empezará a correr desde el momento en que el interesado haya tenido o debido tener conocimiento del hecho que da base a la acción.</w:t>
      </w:r>
    </w:p>
    <w:p w:rsidRPr="000261AD" w:rsidR="00C70303" w:rsidP="000261AD" w:rsidRDefault="00C70303" w14:paraId="6E4BEA4E" w14:textId="77777777">
      <w:pPr>
        <w:ind w:left="426" w:right="335"/>
        <w:jc w:val="both"/>
        <w:rPr>
          <w:i/>
          <w:iCs/>
          <w:lang w:eastAsia="es-CO"/>
        </w:rPr>
      </w:pPr>
      <w:r w:rsidRPr="000261AD">
        <w:rPr>
          <w:i/>
          <w:iCs/>
          <w:lang w:eastAsia="es-CO"/>
        </w:rPr>
        <w:t xml:space="preserve">La prescripción extraordinaria </w:t>
      </w:r>
      <w:r w:rsidRPr="000261AD">
        <w:rPr>
          <w:b/>
          <w:bCs/>
          <w:i/>
          <w:iCs/>
          <w:u w:val="single"/>
          <w:lang w:eastAsia="es-CO"/>
        </w:rPr>
        <w:t>será de cinco años</w:t>
      </w:r>
      <w:r w:rsidRPr="000261AD">
        <w:rPr>
          <w:i/>
          <w:iCs/>
          <w:lang w:eastAsia="es-CO"/>
        </w:rPr>
        <w:t>, correrá contra toda clase de personas y empezará a contarse desde el momento en que nace el respectivo derecho.</w:t>
      </w:r>
    </w:p>
    <w:p w:rsidRPr="000261AD" w:rsidR="00C70303" w:rsidP="000261AD" w:rsidRDefault="00C70303" w14:paraId="7168A845" w14:textId="77777777">
      <w:pPr>
        <w:ind w:left="426" w:right="335"/>
        <w:jc w:val="both"/>
        <w:rPr>
          <w:lang w:eastAsia="es-CO"/>
        </w:rPr>
      </w:pPr>
    </w:p>
    <w:p w:rsidRPr="000261AD" w:rsidR="00C70303" w:rsidP="000261AD" w:rsidRDefault="00C70303" w14:paraId="570C5BAC" w14:textId="77777777">
      <w:pPr>
        <w:ind w:left="426" w:right="335"/>
        <w:jc w:val="both"/>
        <w:rPr>
          <w:lang w:eastAsia="es-CO"/>
        </w:rPr>
      </w:pPr>
      <w:r w:rsidRPr="000261AD">
        <w:rPr>
          <w:i/>
          <w:iCs/>
          <w:lang w:eastAsia="es-CO"/>
        </w:rPr>
        <w:t xml:space="preserve">Estos términos no pueden ser modificados por las partes.” </w:t>
      </w:r>
      <w:r w:rsidRPr="000261AD">
        <w:rPr>
          <w:lang w:eastAsia="es-CO"/>
        </w:rPr>
        <w:t>(Negrilla y Subrayado fuera del texto original).</w:t>
      </w:r>
    </w:p>
    <w:p w:rsidRPr="000261AD" w:rsidR="00C70303" w:rsidP="000261AD" w:rsidRDefault="00C70303" w14:paraId="1025B206" w14:textId="77777777">
      <w:pPr>
        <w:jc w:val="both"/>
        <w:rPr>
          <w:lang w:eastAsia="es-CO"/>
        </w:rPr>
      </w:pPr>
    </w:p>
    <w:p w:rsidRPr="000261AD" w:rsidR="00C70303" w:rsidP="000261AD" w:rsidRDefault="00C70303" w14:paraId="112B502C" w14:textId="77777777">
      <w:pPr>
        <w:jc w:val="both"/>
        <w:rPr>
          <w:lang w:eastAsia="es-CO"/>
        </w:rPr>
      </w:pPr>
      <w:r w:rsidRPr="000261AD">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0261AD" w:rsidR="00C70303" w:rsidP="000261AD" w:rsidRDefault="00C70303" w14:paraId="45AF601B" w14:textId="77777777">
      <w:pPr>
        <w:jc w:val="both"/>
        <w:rPr>
          <w:lang w:eastAsia="es-CO"/>
        </w:rPr>
      </w:pPr>
    </w:p>
    <w:p w:rsidRPr="000261AD" w:rsidR="00C70303" w:rsidP="000261AD" w:rsidRDefault="00C70303" w14:paraId="7406C785" w14:textId="77777777">
      <w:pPr>
        <w:jc w:val="both"/>
        <w:rPr>
          <w:lang w:eastAsia="es-CO"/>
        </w:rPr>
      </w:pPr>
      <w:r w:rsidRPr="000261AD">
        <w:rPr>
          <w:lang w:eastAsia="es-CO"/>
        </w:rPr>
        <w:t>En consideración de la prescripción extraordinaria, se ha pronunciado la Corte Constitucional en Sentencia T-662/13</w:t>
      </w:r>
      <w:r w:rsidRPr="000261AD">
        <w:t xml:space="preserve"> </w:t>
      </w:r>
      <w:r w:rsidRPr="000261AD">
        <w:rPr>
          <w:lang w:eastAsia="es-CO"/>
        </w:rPr>
        <w:t>Magistrado Ponente: Luis Ernesto Vargas Silva, precisando:</w:t>
      </w:r>
    </w:p>
    <w:p w:rsidRPr="000261AD" w:rsidR="00C70303" w:rsidP="000261AD" w:rsidRDefault="00C70303" w14:paraId="43211FBE" w14:textId="77777777">
      <w:pPr>
        <w:ind w:left="708"/>
        <w:jc w:val="both"/>
        <w:rPr>
          <w:i/>
          <w:iCs/>
          <w:shd w:val="clear" w:color="auto" w:fill="FFFFFF"/>
        </w:rPr>
      </w:pPr>
    </w:p>
    <w:p w:rsidRPr="000261AD" w:rsidR="00C70303" w:rsidP="000261AD" w:rsidRDefault="00C70303" w14:paraId="68CBA18D" w14:textId="77777777">
      <w:pPr>
        <w:ind w:left="567"/>
        <w:jc w:val="both"/>
        <w:rPr>
          <w:i/>
          <w:iCs/>
          <w:shd w:val="clear" w:color="auto" w:fill="FFFFFF"/>
        </w:rPr>
      </w:pPr>
      <w:r w:rsidRPr="000261AD">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0261AD" w:rsidR="00C70303" w:rsidP="000261AD" w:rsidRDefault="00C70303" w14:paraId="67017CC8" w14:textId="77777777">
      <w:pPr>
        <w:jc w:val="both"/>
        <w:rPr>
          <w:lang w:eastAsia="es-CO"/>
        </w:rPr>
      </w:pPr>
    </w:p>
    <w:p w:rsidRPr="000261AD" w:rsidR="00C70303" w:rsidP="000261AD" w:rsidRDefault="00C70303" w14:paraId="3F1CE756" w14:textId="77777777">
      <w:pPr>
        <w:jc w:val="both"/>
        <w:rPr>
          <w:lang w:eastAsia="es-CO"/>
        </w:rPr>
      </w:pPr>
      <w:r w:rsidRPr="000261AD">
        <w:rPr>
          <w:lang w:eastAsia="es-CO"/>
        </w:rPr>
        <w:t xml:space="preserve">Es así como en el presente caso cuando </w:t>
      </w:r>
      <w:r w:rsidRPr="000261AD">
        <w:t>COLFONDOS S.A. PENSIONES Y CESANTÍAS y ALLIANZ SEGUROS DE VIDA S.A</w:t>
      </w:r>
      <w:r w:rsidRPr="000261AD">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0261AD" w:rsidR="00C70303" w:rsidP="000261AD" w:rsidRDefault="00C70303" w14:paraId="52E3B08C" w14:textId="77777777">
      <w:pPr>
        <w:jc w:val="both"/>
        <w:rPr>
          <w:lang w:eastAsia="es-CO"/>
        </w:rPr>
      </w:pPr>
    </w:p>
    <w:p w:rsidRPr="000261AD" w:rsidR="00C70303" w:rsidP="000261AD" w:rsidRDefault="00C70303" w14:paraId="03F8D0B1" w14:textId="77777777">
      <w:pPr>
        <w:jc w:val="both"/>
        <w:rPr>
          <w:lang w:eastAsia="es-CO"/>
        </w:rPr>
      </w:pPr>
      <w:r w:rsidRPr="000261AD">
        <w:rPr>
          <w:lang w:eastAsia="es-CO"/>
        </w:rPr>
        <w:t>De igual forma, reitera la Corporación ya mencionada en Sentencia T-272/15 Magistrado Ponente: Jorge Iván Palacio Palacio:</w:t>
      </w:r>
    </w:p>
    <w:p w:rsidRPr="000261AD" w:rsidR="00C70303" w:rsidP="000261AD" w:rsidRDefault="00C70303" w14:paraId="7B6AC401" w14:textId="77777777">
      <w:pPr>
        <w:ind w:left="708"/>
        <w:jc w:val="both"/>
        <w:rPr>
          <w:i/>
          <w:iCs/>
          <w:shd w:val="clear" w:color="auto" w:fill="FFFFFF"/>
        </w:rPr>
      </w:pPr>
    </w:p>
    <w:p w:rsidRPr="000261AD" w:rsidR="00C70303" w:rsidP="000261AD" w:rsidRDefault="00C70303" w14:paraId="49EE52EC" w14:textId="77777777">
      <w:pPr>
        <w:ind w:left="708"/>
        <w:jc w:val="both"/>
        <w:rPr>
          <w:i/>
          <w:iCs/>
          <w:lang w:eastAsia="es-CO"/>
        </w:rPr>
      </w:pPr>
      <w:r w:rsidRPr="000261AD">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261AD">
        <w:rPr>
          <w:i/>
          <w:iCs/>
          <w:lang w:eastAsia="es-CO"/>
        </w:rPr>
        <w:t>”</w:t>
      </w:r>
    </w:p>
    <w:p w:rsidRPr="000261AD" w:rsidR="00C70303" w:rsidP="000261AD" w:rsidRDefault="00C70303" w14:paraId="56F00B9D" w14:textId="77777777">
      <w:pPr>
        <w:jc w:val="both"/>
        <w:rPr>
          <w:lang w:eastAsia="es-CO"/>
        </w:rPr>
      </w:pPr>
    </w:p>
    <w:p w:rsidRPr="000261AD" w:rsidR="00C70303" w:rsidP="000261AD" w:rsidRDefault="00C70303" w14:paraId="51FA64BE" w14:textId="77777777">
      <w:pPr>
        <w:jc w:val="both"/>
        <w:rPr>
          <w:lang w:eastAsia="es-CO"/>
        </w:rPr>
      </w:pPr>
      <w:r w:rsidRPr="000261AD">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0261AD" w:rsidR="00C70303" w:rsidP="000261AD" w:rsidRDefault="00C70303" w14:paraId="0DF7BDA5" w14:textId="77777777">
      <w:pPr>
        <w:jc w:val="both"/>
        <w:rPr>
          <w:lang w:eastAsia="es-CO"/>
        </w:rPr>
      </w:pPr>
    </w:p>
    <w:p w:rsidRPr="000261AD" w:rsidR="00C70303" w:rsidP="000261AD" w:rsidRDefault="00C70303" w14:paraId="743316A4" w14:textId="77777777">
      <w:pPr>
        <w:jc w:val="both"/>
        <w:rPr>
          <w:lang w:eastAsia="es-CO"/>
        </w:rPr>
      </w:pPr>
      <w:r w:rsidRPr="000261AD">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261AD">
        <w:t>, dando aplicación</w:t>
      </w:r>
      <w:r w:rsidRPr="000261AD">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261AD">
        <w:rPr>
          <w:shd w:val="clear" w:color="auto" w:fill="FFFFFF"/>
        </w:rPr>
        <w:t>en la relación contractual.</w:t>
      </w:r>
      <w:r w:rsidRPr="000261AD">
        <w:rPr>
          <w:lang w:eastAsia="es-CO"/>
        </w:rPr>
        <w:t xml:space="preserve"> </w:t>
      </w:r>
    </w:p>
    <w:p w:rsidRPr="000261AD" w:rsidR="00C70303" w:rsidP="000261AD" w:rsidRDefault="00C70303" w14:paraId="66F87827" w14:textId="77777777">
      <w:pPr>
        <w:jc w:val="both"/>
        <w:rPr>
          <w:lang w:eastAsia="es-CO"/>
        </w:rPr>
      </w:pPr>
    </w:p>
    <w:p w:rsidRPr="000261AD" w:rsidR="00C70303" w:rsidP="000261AD" w:rsidRDefault="00C70303" w14:paraId="652663A1" w14:textId="77777777">
      <w:pPr>
        <w:jc w:val="both"/>
        <w:rPr>
          <w:lang w:eastAsia="es-CO"/>
        </w:rPr>
      </w:pPr>
      <w:r w:rsidRPr="000261AD">
        <w:rPr>
          <w:lang w:eastAsia="es-CO"/>
        </w:rPr>
        <w:t>Respetuosamente solicito declarar probada esta excepción.</w:t>
      </w:r>
    </w:p>
    <w:p w:rsidRPr="000261AD" w:rsidR="00C70303" w:rsidP="000261AD" w:rsidRDefault="00C70303" w14:paraId="0CC9142C" w14:textId="77777777">
      <w:pPr>
        <w:jc w:val="both"/>
        <w:rPr>
          <w:lang w:eastAsia="es-CO"/>
        </w:rPr>
      </w:pPr>
    </w:p>
    <w:p w:rsidRPr="000261AD" w:rsidR="00C70303" w:rsidP="00AD3820" w:rsidRDefault="00C70303" w14:paraId="1917990E" w14:textId="77777777">
      <w:pPr>
        <w:pStyle w:val="ListParagraph"/>
        <w:numPr>
          <w:ilvl w:val="0"/>
          <w:numId w:val="8"/>
        </w:numPr>
        <w:ind w:left="426"/>
        <w:rPr>
          <w:b/>
          <w:bCs/>
          <w:u w:val="single"/>
        </w:rPr>
      </w:pPr>
      <w:r w:rsidRPr="000261AD">
        <w:rPr>
          <w:b/>
          <w:bCs/>
          <w:u w:val="single"/>
        </w:rPr>
        <w:t xml:space="preserve"> APLICACIÓN DE LAS CONDICIONES DEL SEGURO</w:t>
      </w:r>
    </w:p>
    <w:p w:rsidRPr="000261AD" w:rsidR="00C70303" w:rsidP="000261AD" w:rsidRDefault="00C70303" w14:paraId="395762FC" w14:textId="77777777">
      <w:pPr>
        <w:jc w:val="both"/>
      </w:pPr>
    </w:p>
    <w:p w:rsidRPr="000261AD" w:rsidR="00C70303" w:rsidP="000261AD" w:rsidRDefault="00C70303" w14:paraId="687D4086" w14:textId="77777777">
      <w:pPr>
        <w:jc w:val="both"/>
      </w:pPr>
      <w:r w:rsidRPr="000261AD">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0261AD" w:rsidR="00C70303" w:rsidP="000261AD" w:rsidRDefault="00C70303" w14:paraId="282152DC" w14:textId="77777777">
      <w:pPr>
        <w:jc w:val="both"/>
      </w:pPr>
    </w:p>
    <w:p w:rsidRPr="000261AD" w:rsidR="00C70303" w:rsidP="000261AD" w:rsidRDefault="00C70303" w14:paraId="21749744" w14:textId="77777777">
      <w:pPr>
        <w:jc w:val="both"/>
      </w:pPr>
      <w:r w:rsidRPr="000261AD">
        <w:t>Con respecto a esas condiciones la Corte Suprema de Justicia – Sala Civil y Agraria ha expresado en Sentencia del 2 de mayo de 2000. Ref. Expediente: 6291. M.P.: Jorge Santos Ballesteros.</w:t>
      </w:r>
    </w:p>
    <w:p w:rsidRPr="000261AD" w:rsidR="00C70303" w:rsidP="000261AD" w:rsidRDefault="00C70303" w14:paraId="10DBE146" w14:textId="77777777">
      <w:pPr>
        <w:ind w:left="708"/>
        <w:jc w:val="both"/>
        <w:rPr>
          <w:i/>
          <w:iCs/>
        </w:rPr>
      </w:pPr>
    </w:p>
    <w:p w:rsidRPr="000261AD" w:rsidR="00C70303" w:rsidP="000261AD" w:rsidRDefault="00C70303" w14:paraId="5E5DFE8A" w14:textId="77777777">
      <w:pPr>
        <w:ind w:left="567"/>
        <w:jc w:val="both"/>
        <w:rPr>
          <w:i/>
          <w:iCs/>
        </w:rPr>
      </w:pPr>
      <w:r w:rsidRPr="000261AD">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0261AD" w:rsidR="00C70303" w:rsidP="000261AD" w:rsidRDefault="00C70303" w14:paraId="56FAD23E" w14:textId="77777777">
      <w:pPr>
        <w:jc w:val="both"/>
      </w:pPr>
    </w:p>
    <w:p w:rsidRPr="000261AD" w:rsidR="00C70303" w:rsidP="000261AD" w:rsidRDefault="00C70303" w14:paraId="6F6073C1" w14:textId="77777777">
      <w:pPr>
        <w:jc w:val="both"/>
      </w:pPr>
      <w:r w:rsidRPr="000261AD">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0261AD" w:rsidR="00C70303" w:rsidP="000261AD" w:rsidRDefault="00C70303" w14:paraId="6245AE25" w14:textId="77777777">
      <w:pPr>
        <w:jc w:val="both"/>
      </w:pPr>
    </w:p>
    <w:p w:rsidRPr="000261AD" w:rsidR="00C70303" w:rsidP="000261AD" w:rsidRDefault="00C70303" w14:paraId="2636A52C" w14:textId="77777777">
      <w:pPr>
        <w:jc w:val="both"/>
      </w:pPr>
      <w:r w:rsidRPr="000261AD">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0261AD" w:rsidR="00C70303" w:rsidP="000261AD" w:rsidRDefault="00C70303" w14:paraId="196B59C2" w14:textId="77777777">
      <w:pPr>
        <w:jc w:val="both"/>
      </w:pPr>
    </w:p>
    <w:p w:rsidRPr="000261AD" w:rsidR="00C70303" w:rsidP="000261AD" w:rsidRDefault="00C70303" w14:paraId="465F39F9" w14:textId="77777777">
      <w:pPr>
        <w:jc w:val="both"/>
      </w:pPr>
      <w:r w:rsidRPr="000261AD">
        <w:t>Así mismo, lo señado en sentencia SL 12224 de 2014 de la Corte Suprema de Justicia – Sala de Casación laboral:</w:t>
      </w:r>
    </w:p>
    <w:p w:rsidRPr="000261AD" w:rsidR="00C70303" w:rsidP="000261AD" w:rsidRDefault="00C70303" w14:paraId="4E3FDEC5" w14:textId="77777777">
      <w:pPr>
        <w:ind w:left="708"/>
        <w:jc w:val="both"/>
        <w:rPr>
          <w:i/>
          <w:iCs/>
        </w:rPr>
      </w:pPr>
    </w:p>
    <w:p w:rsidRPr="000261AD" w:rsidR="00C70303" w:rsidP="000261AD" w:rsidRDefault="00C70303" w14:paraId="03521931" w14:textId="77777777">
      <w:pPr>
        <w:ind w:left="426" w:right="134"/>
        <w:jc w:val="both"/>
        <w:rPr>
          <w:i/>
          <w:iCs/>
        </w:rPr>
      </w:pPr>
      <w:r w:rsidRPr="000261AD">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rsidRPr="000261AD" w:rsidR="00C70303" w:rsidP="000261AD" w:rsidRDefault="00C70303" w14:paraId="7F9D164F" w14:textId="77777777">
      <w:pPr>
        <w:ind w:left="426" w:right="134"/>
        <w:jc w:val="both"/>
        <w:rPr>
          <w:i/>
          <w:iCs/>
        </w:rPr>
      </w:pPr>
    </w:p>
    <w:p w:rsidRPr="000261AD" w:rsidR="00C70303" w:rsidP="000261AD" w:rsidRDefault="00C70303" w14:paraId="486DC6AB" w14:textId="77777777">
      <w:pPr>
        <w:ind w:left="426" w:right="134"/>
        <w:jc w:val="both"/>
        <w:rPr>
          <w:i/>
          <w:iCs/>
        </w:rPr>
      </w:pPr>
      <w:r w:rsidRPr="000261AD">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0261AD" w:rsidR="00C70303" w:rsidP="000261AD" w:rsidRDefault="00C70303" w14:paraId="366B632A" w14:textId="77777777">
      <w:pPr>
        <w:jc w:val="both"/>
      </w:pPr>
    </w:p>
    <w:p w:rsidRPr="000261AD" w:rsidR="00C70303" w:rsidP="000261AD" w:rsidRDefault="00C70303" w14:paraId="50C82251" w14:textId="77777777">
      <w:pPr>
        <w:jc w:val="both"/>
      </w:pPr>
      <w:r w:rsidRPr="000261AD">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0261AD" w:rsidR="00C70303" w:rsidP="000261AD" w:rsidRDefault="00C70303" w14:paraId="28D95206" w14:textId="77777777">
      <w:pPr>
        <w:jc w:val="both"/>
      </w:pPr>
    </w:p>
    <w:p w:rsidRPr="000261AD" w:rsidR="00C70303" w:rsidP="000261AD" w:rsidRDefault="00C70303" w14:paraId="342C666E" w14:textId="77777777">
      <w:pPr>
        <w:jc w:val="both"/>
      </w:pPr>
      <w:r w:rsidRPr="000261AD">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rsidRPr="000261AD" w:rsidR="00C70303" w:rsidP="000261AD" w:rsidRDefault="00C70303" w14:paraId="266250EB" w14:textId="77777777">
      <w:pPr>
        <w:pStyle w:val="ListBullet"/>
      </w:pPr>
    </w:p>
    <w:p w:rsidRPr="000261AD" w:rsidR="00C70303" w:rsidP="00AD3820" w:rsidRDefault="00C70303" w14:paraId="24C721BD" w14:textId="77777777">
      <w:pPr>
        <w:pStyle w:val="ListParagraph"/>
        <w:numPr>
          <w:ilvl w:val="0"/>
          <w:numId w:val="8"/>
        </w:numPr>
        <w:ind w:left="426"/>
        <w:rPr>
          <w:b/>
          <w:u w:val="single"/>
        </w:rPr>
      </w:pPr>
      <w:r w:rsidRPr="000261AD">
        <w:rPr>
          <w:b/>
          <w:bCs/>
          <w:u w:val="single"/>
        </w:rPr>
        <w:t>COBRO DE LO NO DEBIDO.</w:t>
      </w:r>
    </w:p>
    <w:p w:rsidRPr="000261AD" w:rsidR="00C70303" w:rsidP="000261AD" w:rsidRDefault="00C70303" w14:paraId="06660563" w14:textId="77777777">
      <w:pPr>
        <w:jc w:val="both"/>
        <w:rPr>
          <w:rFonts w:eastAsia="Times New Roman"/>
          <w:lang w:eastAsia="es-ES"/>
        </w:rPr>
      </w:pPr>
    </w:p>
    <w:p w:rsidRPr="000261AD" w:rsidR="00C70303" w:rsidP="000261AD" w:rsidRDefault="00C70303" w14:paraId="12E96383" w14:textId="77777777">
      <w:pPr>
        <w:jc w:val="both"/>
        <w:rPr>
          <w:rFonts w:eastAsia="Times New Roman"/>
          <w:lang w:eastAsia="es-ES"/>
        </w:rPr>
      </w:pPr>
      <w:r w:rsidRPr="000261AD">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0261AD" w:rsidR="00C70303" w:rsidP="000261AD" w:rsidRDefault="00C70303" w14:paraId="1E9B4314" w14:textId="77777777">
      <w:pPr>
        <w:jc w:val="both"/>
        <w:rPr>
          <w:rFonts w:eastAsia="Times New Roman"/>
          <w:lang w:eastAsia="es-ES"/>
        </w:rPr>
      </w:pPr>
    </w:p>
    <w:p w:rsidRPr="000261AD" w:rsidR="00C70303" w:rsidP="000261AD" w:rsidRDefault="00C70303" w14:paraId="4569095E" w14:textId="77777777">
      <w:pPr>
        <w:jc w:val="both"/>
        <w:rPr>
          <w:rFonts w:eastAsia="Times New Roman"/>
          <w:lang w:eastAsia="es-ES"/>
        </w:rPr>
      </w:pPr>
      <w:r w:rsidRPr="000261AD">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0261AD" w:rsidR="00C70303" w:rsidP="000261AD" w:rsidRDefault="00C70303" w14:paraId="69993057" w14:textId="77777777">
      <w:pPr>
        <w:ind w:left="708"/>
        <w:jc w:val="both"/>
        <w:rPr>
          <w:rFonts w:eastAsia="Times New Roman"/>
          <w:i/>
          <w:iCs/>
          <w:lang w:eastAsia="es-ES"/>
        </w:rPr>
      </w:pPr>
    </w:p>
    <w:p w:rsidRPr="000261AD" w:rsidR="00C70303" w:rsidP="000261AD" w:rsidRDefault="00C70303" w14:paraId="34E0679A" w14:textId="77777777">
      <w:pPr>
        <w:ind w:left="708"/>
        <w:jc w:val="both"/>
        <w:rPr>
          <w:rFonts w:eastAsia="Times New Roman"/>
          <w:i/>
          <w:iCs/>
          <w:lang w:eastAsia="es-ES"/>
        </w:rPr>
      </w:pPr>
      <w:r w:rsidRPr="000261AD">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0261AD" w:rsidR="00C70303" w:rsidP="000261AD" w:rsidRDefault="00C70303" w14:paraId="1FF34B4D" w14:textId="77777777">
      <w:pPr>
        <w:jc w:val="both"/>
        <w:rPr>
          <w:rFonts w:eastAsia="Times New Roman"/>
          <w:lang w:eastAsia="es-ES"/>
        </w:rPr>
      </w:pPr>
    </w:p>
    <w:p w:rsidRPr="000261AD" w:rsidR="00C70303" w:rsidP="000261AD" w:rsidRDefault="00C70303" w14:paraId="539C7FF8" w14:textId="77777777">
      <w:pPr>
        <w:jc w:val="both"/>
        <w:rPr>
          <w:rFonts w:eastAsia="Times New Roman"/>
          <w:lang w:eastAsia="es-ES"/>
        </w:rPr>
      </w:pPr>
      <w:r w:rsidRPr="000261AD">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0261AD" w:rsidR="00C70303" w:rsidP="000261AD" w:rsidRDefault="00C70303" w14:paraId="35E6335F" w14:textId="77777777">
      <w:pPr>
        <w:jc w:val="both"/>
        <w:rPr>
          <w:rFonts w:eastAsia="Times New Roman"/>
          <w:lang w:eastAsia="es-ES"/>
        </w:rPr>
      </w:pPr>
    </w:p>
    <w:p w:rsidRPr="000261AD" w:rsidR="00C70303" w:rsidP="000261AD" w:rsidRDefault="00C70303" w14:paraId="5B4D9B07" w14:textId="77777777">
      <w:pPr>
        <w:jc w:val="both"/>
      </w:pPr>
      <w:r w:rsidRPr="000261AD">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rsidRPr="000261AD" w:rsidR="00C70303" w:rsidP="000261AD" w:rsidRDefault="00C70303" w14:paraId="4B413B60" w14:textId="77777777">
      <w:pPr>
        <w:jc w:val="both"/>
        <w:rPr>
          <w:lang w:val="es-CO"/>
        </w:rPr>
      </w:pPr>
    </w:p>
    <w:p w:rsidRPr="000261AD" w:rsidR="00C70303" w:rsidP="000261AD" w:rsidRDefault="00C70303" w14:paraId="208FB7EE" w14:textId="77777777">
      <w:pPr>
        <w:jc w:val="center"/>
        <w:rPr>
          <w:b/>
          <w:bCs/>
          <w:u w:val="single"/>
        </w:rPr>
      </w:pPr>
      <w:r w:rsidRPr="000261AD">
        <w:rPr>
          <w:b/>
          <w:bCs/>
          <w:u w:val="single"/>
        </w:rPr>
        <w:t>CAPÍTULO III.</w:t>
      </w:r>
    </w:p>
    <w:p w:rsidRPr="000261AD" w:rsidR="00C70303" w:rsidP="000261AD" w:rsidRDefault="00C70303" w14:paraId="448FE812" w14:textId="77777777">
      <w:pPr>
        <w:jc w:val="center"/>
        <w:rPr>
          <w:b/>
          <w:bCs/>
          <w:u w:val="single"/>
        </w:rPr>
      </w:pPr>
      <w:r w:rsidRPr="000261AD">
        <w:rPr>
          <w:b/>
          <w:bCs/>
          <w:u w:val="single"/>
        </w:rPr>
        <w:t>HECHOS, FUNDAMENTOS Y RAZONES DE DERECHO DE LA DEFENSA</w:t>
      </w:r>
    </w:p>
    <w:p w:rsidRPr="000261AD" w:rsidR="00C70303" w:rsidP="000261AD" w:rsidRDefault="00C70303" w14:paraId="5FC6E6BC" w14:textId="77777777">
      <w:pPr>
        <w:jc w:val="both"/>
      </w:pPr>
    </w:p>
    <w:p w:rsidRPr="000261AD" w:rsidR="004E6FAD" w:rsidP="000261AD" w:rsidRDefault="00C70303" w14:paraId="6C8E9F39" w14:textId="0AEFB80A">
      <w:pPr>
        <w:jc w:val="both"/>
      </w:pPr>
      <w:r w:rsidRPr="000261AD">
        <w:t xml:space="preserve">En el caso marras, el señor </w:t>
      </w:r>
      <w:r w:rsidRPr="000261AD" w:rsidR="00716043">
        <w:rPr>
          <w:b/>
          <w:bCs/>
        </w:rPr>
        <w:t>JORGE TIBERIO UCHIMA MENESES</w:t>
      </w:r>
      <w:r w:rsidRPr="000261AD" w:rsidR="00716043">
        <w:t xml:space="preserve"> </w:t>
      </w:r>
      <w:r w:rsidRPr="000261AD">
        <w:t>inició proceso ordinario laboral de primera instancia en contra de las AFP´</w:t>
      </w:r>
      <w:r w:rsidRPr="000261AD" w:rsidR="00716043">
        <w:t>S</w:t>
      </w:r>
      <w:r w:rsidRPr="000261AD">
        <w:t xml:space="preserve"> </w:t>
      </w:r>
      <w:r w:rsidRPr="000261AD" w:rsidR="004E6FAD">
        <w:t xml:space="preserve">PORVENIR S.A, </w:t>
      </w:r>
      <w:r w:rsidRPr="000261AD">
        <w:t xml:space="preserve">COLFONDOS S.A., SKANDIA S.A y la Administradora Colombiana de Pensiones –COLPENSIONES, pretendiendo en síntesis que: (i) se declare la nulidad o ineficacia del traslado del demandante del RPM al RAIS, (ii) </w:t>
      </w:r>
      <w:r w:rsidRPr="000261AD" w:rsidR="004E6FAD">
        <w:t xml:space="preserve">se ordene </w:t>
      </w:r>
      <w:r w:rsidRPr="000261AD" w:rsidR="00716043">
        <w:t>a la AFP SKANDIA S.A a girar a COLPENSIONES el saldo, el valor de los aportes cotizados, bonos pensionales, gastos de administración, sumas adicionales, junto con sus respectivos frutos e intereses que posea el demandante</w:t>
      </w:r>
      <w:r w:rsidRPr="000261AD" w:rsidR="00A3776B">
        <w:t xml:space="preserve"> en su cuenta de ahorro individual, (iii) Como consecuencia de lo anterior que el accionante sea admitido en el régimen de prima media con prestación definida administrado por COLPENSIONES, (iv)</w:t>
      </w:r>
      <w:r w:rsidRPr="000261AD" w:rsidR="004E6FAD">
        <w:t>condenar en lo que ultra y extra petita resulte, (</w:t>
      </w:r>
      <w:r w:rsidRPr="000261AD" w:rsidR="00A3776B">
        <w:t>v</w:t>
      </w:r>
      <w:r w:rsidRPr="000261AD" w:rsidR="004E6FAD">
        <w:t xml:space="preserve">) condenar en costas. </w:t>
      </w:r>
    </w:p>
    <w:p w:rsidRPr="000261AD" w:rsidR="00C70303" w:rsidP="000261AD" w:rsidRDefault="00C70303" w14:paraId="367F413F" w14:textId="77777777">
      <w:pPr>
        <w:jc w:val="both"/>
      </w:pPr>
    </w:p>
    <w:p w:rsidRPr="000261AD" w:rsidR="00C70303" w:rsidP="000261AD" w:rsidRDefault="00C70303" w14:paraId="4AF6EB52" w14:textId="77777777">
      <w:pPr>
        <w:jc w:val="both"/>
      </w:pPr>
      <w:r w:rsidRPr="000261AD">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rsidRPr="000261AD" w:rsidR="00C70303" w:rsidP="000261AD" w:rsidRDefault="00C70303" w14:paraId="7DAE9608" w14:textId="77777777">
      <w:pPr>
        <w:jc w:val="both"/>
      </w:pPr>
    </w:p>
    <w:p w:rsidRPr="000261AD" w:rsidR="00C70303" w:rsidP="000261AD" w:rsidRDefault="00C70303" w14:paraId="2DBEAAAB" w14:textId="77777777">
      <w:pPr>
        <w:jc w:val="both"/>
      </w:pPr>
      <w:r w:rsidRPr="000261AD">
        <w:t xml:space="preserve">En este sentido, precisaremos los motivos por los cuales el Juez deberá desestimar las pretensiones de la demanda y las enunciadas en el llamamiento en garantía formulado por la AFP COLFONDOS S.A. a mi representada: </w:t>
      </w:r>
    </w:p>
    <w:p w:rsidRPr="000261AD" w:rsidR="00C70303" w:rsidP="000261AD" w:rsidRDefault="00C70303" w14:paraId="06A61C0B" w14:textId="77777777">
      <w:pPr>
        <w:pStyle w:val="BodyText"/>
        <w:jc w:val="both"/>
        <w:rPr>
          <w:sz w:val="22"/>
          <w:szCs w:val="22"/>
        </w:rPr>
      </w:pPr>
    </w:p>
    <w:p w:rsidRPr="000261AD" w:rsidR="00C70303" w:rsidP="000261AD" w:rsidRDefault="00C70303" w14:paraId="2D8E9522" w14:textId="77777777">
      <w:pPr>
        <w:jc w:val="both"/>
        <w:rPr>
          <w:b/>
          <w:bCs/>
          <w:u w:val="single"/>
        </w:rPr>
      </w:pPr>
      <w:r w:rsidRPr="000261AD">
        <w:rPr>
          <w:b/>
          <w:bCs/>
          <w:u w:val="single"/>
        </w:rPr>
        <w:t xml:space="preserve">1. Frente a las pretensiones de la demanda: </w:t>
      </w:r>
    </w:p>
    <w:p w:rsidRPr="000261AD" w:rsidR="00C70303" w:rsidP="000261AD" w:rsidRDefault="00C70303" w14:paraId="51FC0999" w14:textId="77777777">
      <w:pPr>
        <w:jc w:val="both"/>
      </w:pPr>
    </w:p>
    <w:p w:rsidRPr="000261AD" w:rsidR="00C70303" w:rsidP="000261AD" w:rsidRDefault="00C70303" w14:paraId="4D092107" w14:textId="21D1E189">
      <w:pPr>
        <w:pStyle w:val="ListParagraph"/>
        <w:widowControl/>
        <w:numPr>
          <w:ilvl w:val="0"/>
          <w:numId w:val="4"/>
        </w:numPr>
        <w:autoSpaceDE/>
        <w:autoSpaceDN/>
        <w:ind w:left="426"/>
        <w:contextualSpacing/>
        <w:jc w:val="both"/>
      </w:pPr>
      <w:r w:rsidRPr="000261AD">
        <w:rPr>
          <w:color w:val="000000" w:themeColor="text1"/>
        </w:rPr>
        <w:t xml:space="preserve">Ley le otorga la facultad a los afiliados de elegir </w:t>
      </w:r>
      <w:r w:rsidRPr="000261AD">
        <w:rPr>
          <w:color w:val="000000" w:themeColor="text1"/>
          <w:u w:val="single"/>
        </w:rPr>
        <w:t>libremente</w:t>
      </w:r>
      <w:r w:rsidRPr="000261AD">
        <w:rPr>
          <w:color w:val="000000" w:themeColor="text1"/>
        </w:rPr>
        <w:t xml:space="preserve"> el régimen de pensiones que estimen más conveniente, por tal razón, el señor </w:t>
      </w:r>
      <w:r w:rsidRPr="000261AD" w:rsidR="00A3776B">
        <w:rPr>
          <w:b/>
          <w:bCs/>
        </w:rPr>
        <w:t>JORGE TIBERIO UCHIMA MENESES</w:t>
      </w:r>
      <w:r w:rsidRPr="000261AD">
        <w:rPr>
          <w:color w:val="000000" w:themeColor="text1"/>
        </w:rPr>
        <w:t xml:space="preserve"> eligió trasladarse al régimen de ahorro individual con solidaridad de </w:t>
      </w:r>
      <w:r w:rsidRPr="000261AD">
        <w:rPr>
          <w:color w:val="000000" w:themeColor="text1"/>
          <w:u w:val="single"/>
        </w:rPr>
        <w:t>manera libre y voluntaria</w:t>
      </w:r>
      <w:r w:rsidRPr="000261AD">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de ahorro individual –RAIS administrado inicialmente por la AFP </w:t>
      </w:r>
      <w:r w:rsidRPr="000261AD" w:rsidR="00A3776B">
        <w:rPr>
          <w:color w:val="000000" w:themeColor="text1"/>
        </w:rPr>
        <w:t xml:space="preserve">COLFONDOS </w:t>
      </w:r>
      <w:r w:rsidRPr="000261AD">
        <w:rPr>
          <w:color w:val="000000" w:themeColor="text1"/>
        </w:rPr>
        <w:t>S.A, en el año 199</w:t>
      </w:r>
      <w:r w:rsidRPr="000261AD" w:rsidR="00A3776B">
        <w:rPr>
          <w:color w:val="000000" w:themeColor="text1"/>
        </w:rPr>
        <w:t>6</w:t>
      </w:r>
      <w:r w:rsidRPr="000261AD">
        <w:rPr>
          <w:color w:val="000000" w:themeColor="text1"/>
        </w:rPr>
        <w:t>, es decir, con anterioridad a la data que impuso dicha obligación</w:t>
      </w:r>
      <w:r w:rsidRPr="000261AD">
        <w:t xml:space="preserve">.   </w:t>
      </w:r>
    </w:p>
    <w:p w:rsidRPr="000261AD" w:rsidR="00C70303" w:rsidP="000261AD" w:rsidRDefault="00C70303" w14:paraId="7244D957" w14:textId="77777777">
      <w:pPr>
        <w:pStyle w:val="ListParagraph"/>
        <w:widowControl/>
        <w:autoSpaceDE/>
        <w:autoSpaceDN/>
        <w:ind w:left="426" w:firstLine="0"/>
        <w:contextualSpacing/>
        <w:jc w:val="both"/>
      </w:pPr>
    </w:p>
    <w:p w:rsidRPr="000261AD" w:rsidR="00C70303" w:rsidP="000261AD" w:rsidRDefault="00C70303" w14:paraId="5652C99A" w14:textId="0DB8B09C">
      <w:pPr>
        <w:pStyle w:val="ListParagraph"/>
        <w:widowControl/>
        <w:numPr>
          <w:ilvl w:val="0"/>
          <w:numId w:val="4"/>
        </w:numPr>
        <w:autoSpaceDE/>
        <w:autoSpaceDN/>
        <w:ind w:left="426"/>
        <w:contextualSpacing/>
        <w:jc w:val="both"/>
      </w:pPr>
      <w:r w:rsidRPr="000261AD">
        <w:t xml:space="preserve">Por disposición legal, no se puede darse cabida a una nulidad por causa de vicio del consentimiento, representado en el error en cuanto a un punto de derecho, </w:t>
      </w:r>
      <w:r w:rsidRPr="000261AD">
        <w:rPr>
          <w:color w:val="000000" w:themeColor="text1"/>
        </w:rPr>
        <w:t xml:space="preserve">como sería el entendimiento errado de las consecuencias a nivel normativo de la decisión que libremente tomó el demandante para trasladarse de régimen. Pues como se ha dicho anteriormente, el traslado de régimen pensional fue realizado por el señor </w:t>
      </w:r>
      <w:r w:rsidRPr="000261AD" w:rsidR="00A3776B">
        <w:rPr>
          <w:b/>
          <w:bCs/>
        </w:rPr>
        <w:t>JORGE TIBERIO UCHIMA MENESES</w:t>
      </w:r>
      <w:r w:rsidRPr="000261AD" w:rsidR="00A3776B">
        <w:t xml:space="preserve"> </w:t>
      </w:r>
      <w:r w:rsidRPr="000261AD">
        <w:rPr>
          <w:lang w:val="es-CO"/>
        </w:rPr>
        <w:t>de</w:t>
      </w:r>
      <w:r w:rsidRPr="000261AD">
        <w:rPr>
          <w:color w:val="000000" w:themeColor="text1"/>
        </w:rPr>
        <w:t xml:space="preserve"> forma libre, espontánea y sin presiones, y no por la presunta omisión de información por parte de la AFP.</w:t>
      </w:r>
    </w:p>
    <w:p w:rsidRPr="000261AD" w:rsidR="00C70303" w:rsidP="000261AD" w:rsidRDefault="00C70303" w14:paraId="410D0178" w14:textId="77777777">
      <w:pPr>
        <w:pStyle w:val="ListParagraph"/>
        <w:rPr>
          <w:bCs/>
        </w:rPr>
      </w:pPr>
    </w:p>
    <w:p w:rsidRPr="000261AD" w:rsidR="00C70303" w:rsidP="000261AD" w:rsidRDefault="00C70303" w14:paraId="2AFE4158" w14:textId="7925DE98">
      <w:pPr>
        <w:pStyle w:val="ListParagraph"/>
        <w:widowControl/>
        <w:numPr>
          <w:ilvl w:val="0"/>
          <w:numId w:val="4"/>
        </w:numPr>
        <w:autoSpaceDE/>
        <w:autoSpaceDN/>
        <w:ind w:left="426"/>
        <w:contextualSpacing/>
        <w:jc w:val="both"/>
      </w:pPr>
      <w:r w:rsidRPr="000261AD">
        <w:t xml:space="preserve">El señor </w:t>
      </w:r>
      <w:r w:rsidRPr="000261AD" w:rsidR="00A3776B">
        <w:rPr>
          <w:b/>
          <w:bCs/>
        </w:rPr>
        <w:t>JORGE TIBERIO UCHIMA MENESES</w:t>
      </w:r>
      <w:r w:rsidRPr="000261AD" w:rsidR="00A3776B">
        <w:t xml:space="preserve"> </w:t>
      </w:r>
      <w:r w:rsidRPr="000261AD">
        <w:rPr>
          <w:lang w:val="es-CO"/>
        </w:rPr>
        <w:t>podría</w:t>
      </w:r>
      <w:r w:rsidRPr="000261AD">
        <w:t xml:space="preserve"> trasladarse de régimen pensional por una sola vez cada 5 años, pero no podría hacerlo si le faltaren 10 años o menos para cumplir los 62 años. En tal sentido, para  la  fecha de  contestación  de  la  presente demanda, se encuentra que el demandante está inmers</w:t>
      </w:r>
      <w:r w:rsidRPr="000261AD" w:rsidR="00A3776B">
        <w:t>o</w:t>
      </w:r>
      <w:r w:rsidRPr="000261AD">
        <w:t xml:space="preserve"> en la prohibición establecida en el artículo 2°  de  la  Ley  797  de  2003,</w:t>
      </w:r>
      <w:r w:rsidRPr="000261AD">
        <w:rPr>
          <w:color w:val="000000" w:themeColor="text1"/>
        </w:rPr>
        <w:t xml:space="preserve"> </w:t>
      </w:r>
      <w:r w:rsidRPr="000261AD">
        <w:rPr>
          <w:color w:val="000000" w:themeColor="text1"/>
          <w:lang w:val="es"/>
        </w:rPr>
        <w:t xml:space="preserve">ya que cuenta con </w:t>
      </w:r>
      <w:r w:rsidRPr="000261AD" w:rsidR="004E6FAD">
        <w:rPr>
          <w:color w:val="000000" w:themeColor="text1"/>
          <w:lang w:val="es"/>
        </w:rPr>
        <w:t>6</w:t>
      </w:r>
      <w:r w:rsidRPr="000261AD" w:rsidR="00A3776B">
        <w:rPr>
          <w:color w:val="000000" w:themeColor="text1"/>
          <w:lang w:val="es"/>
        </w:rPr>
        <w:t>2</w:t>
      </w:r>
      <w:r w:rsidRPr="000261AD">
        <w:rPr>
          <w:color w:val="000000" w:themeColor="text1"/>
          <w:lang w:val="es"/>
        </w:rPr>
        <w:t xml:space="preserve"> años, de conformidad con su documento de identidad, </w:t>
      </w:r>
      <w:r w:rsidRPr="000261AD">
        <w:t xml:space="preserve">por  lo  cual  se reitera  al  despacho  que  el señor </w:t>
      </w:r>
      <w:r w:rsidRPr="000261AD" w:rsidR="00A3776B">
        <w:rPr>
          <w:b/>
          <w:bCs/>
        </w:rPr>
        <w:t>JORGE TIBERIO UCHIMA MENESES</w:t>
      </w:r>
      <w:r w:rsidRPr="000261AD" w:rsidR="00A3776B">
        <w:t xml:space="preserve"> </w:t>
      </w:r>
      <w:r w:rsidRPr="000261AD">
        <w:t xml:space="preserve">no cumple  con  los requisitos  de  orden  constitucional,  legal  y jurisprudencial  establecidos  para  que  se declare que el actor tiene derecho a estar válidamente afiliado en el Régimen de Prima Media con Prestación definida, administrado por COLPENSIONES. </w:t>
      </w:r>
    </w:p>
    <w:p w:rsidRPr="000261AD" w:rsidR="00C70303" w:rsidP="000261AD" w:rsidRDefault="00C70303" w14:paraId="771DA442" w14:textId="77777777">
      <w:pPr>
        <w:pStyle w:val="ListParagraph"/>
        <w:rPr>
          <w:rStyle w:val="normaltextrun"/>
          <w:color w:val="000000" w:themeColor="text1"/>
        </w:rPr>
      </w:pPr>
    </w:p>
    <w:p w:rsidRPr="000261AD" w:rsidR="00C70303" w:rsidP="000261AD" w:rsidRDefault="00C70303" w14:paraId="47336945" w14:textId="6A4FDA71">
      <w:pPr>
        <w:pStyle w:val="ListParagraph"/>
        <w:widowControl/>
        <w:numPr>
          <w:ilvl w:val="0"/>
          <w:numId w:val="4"/>
        </w:numPr>
        <w:autoSpaceDE/>
        <w:autoSpaceDN/>
        <w:ind w:left="426"/>
        <w:contextualSpacing/>
        <w:jc w:val="both"/>
        <w:rPr>
          <w:rStyle w:val="normaltextrun"/>
        </w:rPr>
      </w:pPr>
      <w:r w:rsidRPr="000261AD">
        <w:rPr>
          <w:rStyle w:val="normaltextrun"/>
          <w:color w:val="000000" w:themeColor="text1"/>
        </w:rPr>
        <w:t xml:space="preserve">El demandante al efectuar diversos traslados en diferentes periodos, esto es, </w:t>
      </w:r>
      <w:r w:rsidRPr="000261AD" w:rsidR="00A3776B">
        <w:rPr>
          <w:rStyle w:val="normaltextrun"/>
          <w:color w:val="000000" w:themeColor="text1"/>
        </w:rPr>
        <w:t>de</w:t>
      </w:r>
      <w:r w:rsidRPr="000261AD">
        <w:rPr>
          <w:rStyle w:val="normaltextrun"/>
          <w:color w:val="000000" w:themeColor="text1"/>
        </w:rPr>
        <w:t xml:space="preserve"> COLFONDOS S.A</w:t>
      </w:r>
      <w:r w:rsidRPr="000261AD" w:rsidR="00A3776B">
        <w:rPr>
          <w:rStyle w:val="normaltextrun"/>
          <w:color w:val="000000" w:themeColor="text1"/>
        </w:rPr>
        <w:t xml:space="preserve"> a</w:t>
      </w:r>
      <w:r w:rsidRPr="000261AD" w:rsidR="00E07746">
        <w:rPr>
          <w:rStyle w:val="normaltextrun"/>
          <w:color w:val="000000" w:themeColor="text1"/>
        </w:rPr>
        <w:t xml:space="preserve"> PORVENIR S.A</w:t>
      </w:r>
      <w:r w:rsidRPr="000261AD">
        <w:rPr>
          <w:color w:val="000000" w:themeColor="text1"/>
        </w:rPr>
        <w:t xml:space="preserve">, </w:t>
      </w:r>
      <w:r w:rsidRPr="000261AD">
        <w:rPr>
          <w:rStyle w:val="normaltextrun"/>
          <w:color w:val="000000" w:themeColor="text1"/>
        </w:rPr>
        <w:t>configuró un acto de relacionamiento que presupone el conocimiento sobre las características propias de este régimen, estando satisfecho con la afiliación ya que a la fecha permanece en el RAIS.</w:t>
      </w:r>
    </w:p>
    <w:p w:rsidRPr="000261AD" w:rsidR="00C70303" w:rsidP="000261AD" w:rsidRDefault="00C70303" w14:paraId="1A5A481F" w14:textId="77777777">
      <w:pPr>
        <w:pStyle w:val="ListParagraph"/>
        <w:widowControl/>
        <w:ind w:left="426" w:firstLine="0"/>
        <w:contextualSpacing/>
        <w:jc w:val="both"/>
        <w:rPr>
          <w:rStyle w:val="normaltextrun"/>
          <w:color w:val="000000" w:themeColor="text1"/>
        </w:rPr>
      </w:pPr>
    </w:p>
    <w:p w:rsidRPr="000261AD" w:rsidR="00C70303" w:rsidP="000261AD" w:rsidRDefault="00C70303" w14:paraId="148D8EC1" w14:textId="77777777">
      <w:pPr>
        <w:pStyle w:val="ListParagraph"/>
        <w:widowControl/>
        <w:numPr>
          <w:ilvl w:val="0"/>
          <w:numId w:val="4"/>
        </w:numPr>
        <w:autoSpaceDE/>
        <w:autoSpaceDN/>
        <w:ind w:left="426"/>
        <w:contextualSpacing/>
        <w:jc w:val="both"/>
      </w:pPr>
      <w:r w:rsidRPr="000261AD">
        <w:t>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000261AD">
        <w:rPr>
          <w:color w:val="000000" w:themeColor="text1"/>
        </w:rPr>
        <w:t>   </w:t>
      </w:r>
    </w:p>
    <w:p w:rsidRPr="000261AD" w:rsidR="00C70303" w:rsidP="000261AD" w:rsidRDefault="00C70303" w14:paraId="15AA2C27" w14:textId="77777777">
      <w:pPr>
        <w:rPr>
          <w:iCs/>
        </w:rPr>
      </w:pPr>
    </w:p>
    <w:p w:rsidRPr="000261AD" w:rsidR="00C70303" w:rsidP="000261AD" w:rsidRDefault="00C70303" w14:paraId="3C6C83D3" w14:textId="77777777">
      <w:pPr>
        <w:pStyle w:val="ListParagraph"/>
        <w:widowControl/>
        <w:numPr>
          <w:ilvl w:val="0"/>
          <w:numId w:val="4"/>
        </w:numPr>
        <w:autoSpaceDE/>
        <w:autoSpaceDN/>
        <w:ind w:left="426"/>
        <w:contextualSpacing/>
        <w:jc w:val="both"/>
      </w:pPr>
      <w:r w:rsidRPr="000261AD">
        <w:t xml:space="preserve">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0261AD" w:rsidR="00C70303" w:rsidP="000261AD" w:rsidRDefault="00C70303" w14:paraId="2A09FD36" w14:textId="77777777">
      <w:pPr>
        <w:jc w:val="both"/>
      </w:pPr>
    </w:p>
    <w:p w:rsidRPr="000261AD" w:rsidR="00C70303" w:rsidP="000261AD" w:rsidRDefault="00C70303" w14:paraId="5C43C600" w14:textId="77777777">
      <w:pPr>
        <w:jc w:val="both"/>
        <w:rPr>
          <w:b/>
          <w:bCs/>
          <w:u w:val="single"/>
        </w:rPr>
      </w:pPr>
      <w:r w:rsidRPr="000261AD">
        <w:rPr>
          <w:b/>
          <w:bCs/>
          <w:u w:val="single"/>
        </w:rPr>
        <w:t xml:space="preserve">2. Frente a las pretensiones del llamamiento en garantía: </w:t>
      </w:r>
    </w:p>
    <w:p w:rsidRPr="000261AD" w:rsidR="00C70303" w:rsidP="000261AD" w:rsidRDefault="00C70303" w14:paraId="2F0FCF7C" w14:textId="77777777">
      <w:pPr>
        <w:jc w:val="both"/>
        <w:rPr>
          <w:b/>
          <w:bCs/>
          <w:u w:val="single"/>
        </w:rPr>
      </w:pPr>
    </w:p>
    <w:p w:rsidRPr="000261AD" w:rsidR="00C70303" w:rsidP="00AD3820" w:rsidRDefault="00C70303" w14:paraId="0C978797" w14:textId="77777777">
      <w:pPr>
        <w:pStyle w:val="ListParagraph"/>
        <w:widowControl/>
        <w:numPr>
          <w:ilvl w:val="0"/>
          <w:numId w:val="9"/>
        </w:numPr>
        <w:shd w:val="clear" w:color="auto" w:fill="FFFFFF"/>
        <w:autoSpaceDE/>
        <w:autoSpaceDN/>
        <w:ind w:left="426" w:hanging="426"/>
        <w:jc w:val="both"/>
        <w:rPr>
          <w:rFonts w:eastAsia="Times New Roman"/>
          <w:color w:val="000000"/>
          <w:lang w:val="es-CO" w:eastAsia="es-CO"/>
        </w:rPr>
      </w:pPr>
      <w:r w:rsidRPr="000261AD">
        <w:rPr>
          <w:rFonts w:eastAsia="Times New Roman"/>
          <w:color w:val="000000"/>
          <w:bdr w:val="none" w:color="auto" w:sz="0" w:space="0" w:frame="1"/>
          <w:lang w:eastAsia="es-CO"/>
        </w:rPr>
        <w:t>En el presente caso, se </w:t>
      </w:r>
      <w:r w:rsidRPr="000261AD">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261AD">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261AD">
        <w:rPr>
          <w:rFonts w:eastAsia="Times New Roman"/>
          <w:color w:val="000000"/>
          <w:u w:val="single"/>
          <w:bdr w:val="none" w:color="auto" w:sz="0" w:space="0" w:frame="1"/>
          <w:lang w:eastAsia="es-CO"/>
        </w:rPr>
        <w:t>con cargo a su propio patrimonio</w:t>
      </w:r>
      <w:r w:rsidRPr="000261AD">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0261AD" w:rsidR="00C70303" w:rsidP="000261AD" w:rsidRDefault="00C70303" w14:paraId="2C396088" w14:textId="77777777">
      <w:pPr>
        <w:pStyle w:val="ListParagraph"/>
        <w:widowControl/>
        <w:autoSpaceDE/>
        <w:autoSpaceDN/>
        <w:ind w:left="426" w:firstLine="0"/>
        <w:contextualSpacing/>
        <w:jc w:val="both"/>
      </w:pPr>
    </w:p>
    <w:p w:rsidRPr="000261AD" w:rsidR="00C70303" w:rsidP="00AD3820" w:rsidRDefault="00C70303" w14:paraId="30390F7C" w14:textId="77777777">
      <w:pPr>
        <w:pStyle w:val="ListParagraph"/>
        <w:widowControl/>
        <w:numPr>
          <w:ilvl w:val="0"/>
          <w:numId w:val="9"/>
        </w:numPr>
        <w:autoSpaceDE/>
        <w:autoSpaceDN/>
        <w:ind w:left="426"/>
        <w:contextualSpacing/>
        <w:jc w:val="both"/>
      </w:pPr>
      <w:r w:rsidRPr="000261AD">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261AD">
        <w:t>ALLIANZ SEGUROS DE VIDA S.A</w:t>
      </w:r>
      <w:r w:rsidRPr="000261AD">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0261AD">
        <w:t>ALLIANZ SEGUROS DE VIDA S.A</w:t>
      </w:r>
      <w:r w:rsidRPr="000261AD">
        <w:rPr>
          <w:color w:val="000000" w:themeColor="text1"/>
        </w:rPr>
        <w:t xml:space="preserve">. por la representación judicial por cada proceso, asciende a la suma de </w:t>
      </w:r>
      <w:r w:rsidRPr="000261AD">
        <w:rPr>
          <w:color w:val="0D0D0D" w:themeColor="text1" w:themeTint="F2"/>
        </w:rPr>
        <w:t>TRES MILLONES QUINIENTOS ($3.500.000) más IVA,</w:t>
      </w:r>
      <w:r w:rsidRPr="000261AD">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0261AD" w:rsidR="00C70303" w:rsidP="000261AD" w:rsidRDefault="00C70303" w14:paraId="1813C5DE" w14:textId="77777777">
      <w:pPr>
        <w:pStyle w:val="ListParagraph"/>
      </w:pPr>
    </w:p>
    <w:p w:rsidRPr="000261AD" w:rsidR="00C70303" w:rsidP="00AD3820" w:rsidRDefault="00C70303" w14:paraId="499A8381" w14:textId="77777777">
      <w:pPr>
        <w:pStyle w:val="ListParagraph"/>
        <w:widowControl/>
        <w:numPr>
          <w:ilvl w:val="0"/>
          <w:numId w:val="9"/>
        </w:numPr>
        <w:autoSpaceDE/>
        <w:autoSpaceDN/>
        <w:ind w:left="426"/>
        <w:contextualSpacing/>
        <w:jc w:val="both"/>
      </w:pPr>
      <w:r w:rsidRPr="000261A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0261AD" w:rsidR="00C70303" w:rsidP="000261AD" w:rsidRDefault="00C70303" w14:paraId="47B3CBFF" w14:textId="77777777">
      <w:pPr>
        <w:pStyle w:val="ListParagraph"/>
        <w:widowControl/>
        <w:autoSpaceDE/>
        <w:autoSpaceDN/>
        <w:ind w:left="426" w:firstLine="0"/>
        <w:contextualSpacing/>
        <w:jc w:val="both"/>
      </w:pPr>
    </w:p>
    <w:p w:rsidRPr="000261AD" w:rsidR="00C70303" w:rsidP="00AD3820" w:rsidRDefault="00C70303" w14:paraId="57A5D133" w14:textId="77777777">
      <w:pPr>
        <w:pStyle w:val="Default"/>
        <w:numPr>
          <w:ilvl w:val="0"/>
          <w:numId w:val="9"/>
        </w:numPr>
        <w:ind w:left="426" w:right="49"/>
        <w:jc w:val="both"/>
        <w:rPr>
          <w:rFonts w:ascii="Arial" w:hAnsi="Arial" w:cs="Arial"/>
          <w:color w:val="auto"/>
          <w:kern w:val="2"/>
          <w:sz w:val="22"/>
          <w:szCs w:val="22"/>
          <w:lang w:val="es-ES"/>
        </w:rPr>
      </w:pPr>
      <w:r w:rsidRPr="000261AD">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0261AD" w:rsidR="00C70303" w:rsidP="000261AD" w:rsidRDefault="00C70303" w14:paraId="0F576A05" w14:textId="77777777">
      <w:pPr>
        <w:pStyle w:val="ListParagraph"/>
        <w:rPr>
          <w:rStyle w:val="normaltextrun"/>
        </w:rPr>
      </w:pPr>
    </w:p>
    <w:p w:rsidRPr="000261AD" w:rsidR="00C70303" w:rsidP="00AD3820" w:rsidRDefault="00C70303" w14:paraId="278B0926" w14:textId="77777777">
      <w:pPr>
        <w:pStyle w:val="Default"/>
        <w:numPr>
          <w:ilvl w:val="0"/>
          <w:numId w:val="9"/>
        </w:numPr>
        <w:ind w:left="426" w:right="49"/>
        <w:jc w:val="both"/>
        <w:rPr>
          <w:rFonts w:ascii="Arial" w:hAnsi="Arial" w:cs="Arial"/>
          <w:color w:val="auto"/>
          <w:kern w:val="2"/>
          <w:sz w:val="22"/>
          <w:szCs w:val="22"/>
          <w:lang w:val="es-ES"/>
        </w:rPr>
      </w:pPr>
      <w:r w:rsidRPr="000261AD">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261AD">
        <w:rPr>
          <w:rStyle w:val="eop"/>
          <w:rFonts w:ascii="Arial" w:hAnsi="Arial" w:cs="Arial"/>
          <w:sz w:val="22"/>
          <w:szCs w:val="22"/>
          <w:lang w:val="es-ES"/>
        </w:rPr>
        <w:t> </w:t>
      </w:r>
    </w:p>
    <w:p w:rsidRPr="000261AD" w:rsidR="00C70303" w:rsidP="000261AD" w:rsidRDefault="00C70303" w14:paraId="1BEACDA6" w14:textId="77777777">
      <w:pPr>
        <w:pStyle w:val="Default"/>
        <w:ind w:right="49"/>
        <w:jc w:val="both"/>
        <w:rPr>
          <w:rFonts w:ascii="Arial" w:hAnsi="Arial" w:cs="Arial"/>
          <w:color w:val="000000" w:themeColor="text1"/>
          <w:kern w:val="2"/>
          <w:sz w:val="22"/>
          <w:szCs w:val="22"/>
          <w:lang w:val="es-ES"/>
        </w:rPr>
      </w:pPr>
    </w:p>
    <w:p w:rsidRPr="000261AD" w:rsidR="00C70303" w:rsidP="00AD3820" w:rsidRDefault="00C70303" w14:paraId="19E020CA" w14:textId="4E95DBDD">
      <w:pPr>
        <w:pStyle w:val="Default"/>
        <w:numPr>
          <w:ilvl w:val="0"/>
          <w:numId w:val="9"/>
        </w:numPr>
        <w:ind w:left="426" w:right="49"/>
        <w:jc w:val="both"/>
        <w:rPr>
          <w:rStyle w:val="eop"/>
          <w:rFonts w:ascii="Arial" w:hAnsi="Arial" w:cs="Arial"/>
          <w:kern w:val="2"/>
          <w:sz w:val="22"/>
          <w:szCs w:val="22"/>
          <w:lang w:val="es-ES"/>
        </w:rPr>
      </w:pPr>
      <w:r w:rsidRPr="000261AD">
        <w:rPr>
          <w:rStyle w:val="normaltextrun"/>
          <w:rFonts w:ascii="Arial" w:hAnsi="Arial" w:cs="Arial"/>
          <w:sz w:val="22"/>
          <w:szCs w:val="22"/>
          <w:lang w:val="es-ES"/>
        </w:rPr>
        <w:t>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Pr="000261AD" w:rsidR="007C16A5">
        <w:rPr>
          <w:rStyle w:val="normaltextrun"/>
          <w:rFonts w:ascii="Arial" w:hAnsi="Arial" w:cs="Arial"/>
          <w:sz w:val="22"/>
          <w:szCs w:val="22"/>
          <w:lang w:val="es-ES"/>
        </w:rPr>
        <w:t>l</w:t>
      </w:r>
      <w:r w:rsidRPr="000261AD">
        <w:rPr>
          <w:rStyle w:val="normaltextrun"/>
          <w:rFonts w:ascii="Arial" w:hAnsi="Arial" w:cs="Arial"/>
          <w:sz w:val="22"/>
          <w:szCs w:val="22"/>
          <w:lang w:val="es-ES"/>
        </w:rPr>
        <w:t xml:space="preserve">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261AD">
        <w:rPr>
          <w:rStyle w:val="normaltextrun"/>
          <w:rFonts w:ascii="Arial" w:hAnsi="Arial" w:cs="Arial"/>
          <w:b/>
          <w:bCs/>
          <w:sz w:val="22"/>
          <w:szCs w:val="22"/>
          <w:lang w:val="es-ES"/>
        </w:rPr>
        <w:t xml:space="preserve">ALLIANZ SEGUROS DE VIDA S.A., </w:t>
      </w:r>
      <w:r w:rsidRPr="000261AD">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0261AD" w:rsidR="00C70303" w:rsidP="000261AD" w:rsidRDefault="00C70303" w14:paraId="4656A3C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0261AD" w:rsidR="00C70303" w:rsidP="00AD3820" w:rsidRDefault="00C70303" w14:paraId="04D6AEB7" w14:textId="77777777">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261AD">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0261AD" w:rsidR="00C70303" w:rsidP="000261AD" w:rsidRDefault="00C70303" w14:paraId="3AF961A5" w14:textId="77777777">
      <w:pPr>
        <w:pStyle w:val="Default"/>
        <w:ind w:left="426" w:right="49"/>
        <w:jc w:val="both"/>
        <w:rPr>
          <w:rFonts w:ascii="Arial" w:hAnsi="Arial" w:cs="Arial"/>
          <w:sz w:val="22"/>
          <w:szCs w:val="22"/>
        </w:rPr>
      </w:pPr>
    </w:p>
    <w:p w:rsidRPr="000261AD" w:rsidR="00C70303" w:rsidP="00AD3820" w:rsidRDefault="00C70303" w14:paraId="0C23D581" w14:textId="77777777">
      <w:pPr>
        <w:pStyle w:val="Default"/>
        <w:numPr>
          <w:ilvl w:val="0"/>
          <w:numId w:val="9"/>
        </w:numPr>
        <w:ind w:left="426" w:right="49"/>
        <w:jc w:val="both"/>
        <w:rPr>
          <w:rFonts w:ascii="Arial" w:hAnsi="Arial" w:cs="Arial"/>
          <w:sz w:val="22"/>
          <w:szCs w:val="22"/>
          <w:lang w:val="es-ES"/>
        </w:rPr>
      </w:pPr>
      <w:r w:rsidRPr="000261AD">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0261AD" w:rsidR="00C70303" w:rsidP="000261AD" w:rsidRDefault="00C70303" w14:paraId="55C2722E" w14:textId="77777777">
      <w:pPr>
        <w:pStyle w:val="Default"/>
        <w:ind w:left="426" w:right="49"/>
        <w:jc w:val="both"/>
        <w:rPr>
          <w:rFonts w:ascii="Arial" w:hAnsi="Arial" w:cs="Arial"/>
          <w:sz w:val="22"/>
          <w:szCs w:val="22"/>
        </w:rPr>
      </w:pPr>
    </w:p>
    <w:p w:rsidRPr="000261AD" w:rsidR="00C70303" w:rsidP="00AD3820" w:rsidRDefault="00C70303" w14:paraId="1FA33105" w14:textId="77777777">
      <w:pPr>
        <w:pStyle w:val="Default"/>
        <w:numPr>
          <w:ilvl w:val="0"/>
          <w:numId w:val="9"/>
        </w:numPr>
        <w:ind w:left="426" w:right="49"/>
        <w:jc w:val="both"/>
        <w:rPr>
          <w:rFonts w:ascii="Arial" w:hAnsi="Arial" w:cs="Arial"/>
          <w:sz w:val="22"/>
          <w:szCs w:val="22"/>
        </w:rPr>
      </w:pPr>
      <w:r w:rsidRPr="000261AD">
        <w:rPr>
          <w:rFonts w:ascii="Arial" w:hAnsi="Arial" w:cs="Arial"/>
          <w:sz w:val="22"/>
          <w:szCs w:val="22"/>
        </w:rPr>
        <w:t xml:space="preserve">La póliza No. 0209000001 no presta cobertura material y no podrá ser afectada como quiera que el amparo se concertó en los siguientes términos: </w:t>
      </w:r>
      <w:r w:rsidRPr="000261AD">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261AD">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0261AD" w:rsidR="00C70303" w:rsidP="000261AD" w:rsidRDefault="00C70303" w14:paraId="529C4C48" w14:textId="77777777">
      <w:pPr>
        <w:pStyle w:val="Default"/>
        <w:ind w:left="426" w:right="49"/>
        <w:jc w:val="both"/>
        <w:rPr>
          <w:rFonts w:ascii="Arial" w:hAnsi="Arial" w:cs="Arial"/>
          <w:sz w:val="22"/>
          <w:szCs w:val="22"/>
        </w:rPr>
      </w:pPr>
    </w:p>
    <w:p w:rsidRPr="000261AD" w:rsidR="00C70303" w:rsidP="00AD3820" w:rsidRDefault="00C70303" w14:paraId="51273A3A" w14:textId="77777777">
      <w:pPr>
        <w:pStyle w:val="Default"/>
        <w:numPr>
          <w:ilvl w:val="0"/>
          <w:numId w:val="9"/>
        </w:numPr>
        <w:ind w:left="426" w:right="49"/>
        <w:jc w:val="both"/>
        <w:rPr>
          <w:rFonts w:ascii="Arial" w:hAnsi="Arial" w:cs="Arial"/>
          <w:sz w:val="22"/>
          <w:szCs w:val="22"/>
          <w:lang w:val="es-ES" w:eastAsia="es-CO"/>
        </w:rPr>
      </w:pPr>
      <w:r w:rsidRPr="000261AD">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261AD">
        <w:rPr>
          <w:rFonts w:ascii="Arial" w:hAnsi="Arial" w:cs="Arial"/>
          <w:sz w:val="22"/>
          <w:szCs w:val="22"/>
          <w:lang w:val="es-ES"/>
        </w:rPr>
        <w:t>, dando aplicación</w:t>
      </w:r>
      <w:r w:rsidRPr="000261AD">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261AD">
        <w:rPr>
          <w:rFonts w:ascii="Arial" w:hAnsi="Arial" w:cs="Arial"/>
          <w:sz w:val="22"/>
          <w:szCs w:val="22"/>
          <w:shd w:val="clear" w:color="auto" w:fill="FFFFFF"/>
          <w:lang w:val="es-ES"/>
        </w:rPr>
        <w:t>en la relación contractual.</w:t>
      </w:r>
      <w:r w:rsidRPr="000261AD">
        <w:rPr>
          <w:rFonts w:ascii="Arial" w:hAnsi="Arial" w:cs="Arial"/>
          <w:sz w:val="22"/>
          <w:szCs w:val="22"/>
          <w:lang w:val="es-ES" w:eastAsia="es-CO"/>
        </w:rPr>
        <w:t xml:space="preserve"> </w:t>
      </w:r>
    </w:p>
    <w:p w:rsidRPr="000261AD" w:rsidR="00C70303" w:rsidP="000261AD" w:rsidRDefault="00C70303" w14:paraId="68F19544" w14:textId="77777777">
      <w:pPr>
        <w:pStyle w:val="Default"/>
        <w:ind w:left="426" w:right="49"/>
        <w:jc w:val="both"/>
        <w:rPr>
          <w:rFonts w:ascii="Arial" w:hAnsi="Arial" w:cs="Arial"/>
          <w:sz w:val="22"/>
          <w:szCs w:val="22"/>
          <w:lang w:eastAsia="es-CO"/>
        </w:rPr>
      </w:pPr>
    </w:p>
    <w:p w:rsidRPr="000261AD" w:rsidR="00C70303" w:rsidP="00AD3820" w:rsidRDefault="00C70303" w14:paraId="16F83583" w14:textId="77777777">
      <w:pPr>
        <w:pStyle w:val="Default"/>
        <w:numPr>
          <w:ilvl w:val="0"/>
          <w:numId w:val="9"/>
        </w:numPr>
        <w:ind w:left="426" w:right="49"/>
        <w:jc w:val="both"/>
        <w:rPr>
          <w:rFonts w:ascii="Arial" w:hAnsi="Arial" w:cs="Arial"/>
          <w:sz w:val="22"/>
          <w:szCs w:val="22"/>
          <w:lang w:val="es-ES"/>
        </w:rPr>
      </w:pPr>
      <w:r w:rsidRPr="000261AD">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rsidRPr="000261AD" w:rsidR="00C70303" w:rsidP="000261AD" w:rsidRDefault="00C70303" w14:paraId="4B2993F8" w14:textId="77777777">
      <w:pPr>
        <w:pStyle w:val="Default"/>
        <w:ind w:left="426" w:right="49"/>
        <w:jc w:val="both"/>
        <w:rPr>
          <w:rFonts w:ascii="Arial" w:hAnsi="Arial" w:cs="Arial"/>
          <w:sz w:val="22"/>
          <w:szCs w:val="22"/>
        </w:rPr>
      </w:pPr>
    </w:p>
    <w:p w:rsidRPr="000261AD" w:rsidR="00C70303" w:rsidP="00AD3820" w:rsidRDefault="00C70303" w14:paraId="151E5F79" w14:textId="77777777">
      <w:pPr>
        <w:pStyle w:val="Default"/>
        <w:numPr>
          <w:ilvl w:val="0"/>
          <w:numId w:val="9"/>
        </w:numPr>
        <w:ind w:left="426" w:right="49"/>
        <w:jc w:val="both"/>
        <w:rPr>
          <w:rFonts w:ascii="Arial" w:hAnsi="Arial" w:cs="Arial"/>
          <w:sz w:val="22"/>
          <w:szCs w:val="22"/>
          <w:lang w:val="es-ES"/>
        </w:rPr>
      </w:pPr>
      <w:r w:rsidRPr="000261AD">
        <w:rPr>
          <w:rFonts w:ascii="Arial" w:hAnsi="Arial" w:eastAsia="Times New Roman"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rsidRPr="000261AD" w:rsidR="00C70303" w:rsidP="000261AD" w:rsidRDefault="00C70303" w14:paraId="49415848" w14:textId="77777777">
      <w:pPr>
        <w:widowControl/>
        <w:autoSpaceDE/>
        <w:autoSpaceDN/>
        <w:rPr>
          <w:b/>
          <w:bCs/>
          <w:u w:val="single"/>
        </w:rPr>
      </w:pPr>
    </w:p>
    <w:p w:rsidRPr="000261AD" w:rsidR="00C70303" w:rsidP="000261AD" w:rsidRDefault="00C70303" w14:paraId="6AE4AC41" w14:textId="77777777">
      <w:pPr>
        <w:widowControl/>
        <w:autoSpaceDE/>
        <w:autoSpaceDN/>
      </w:pPr>
      <w:r w:rsidRPr="000261AD">
        <w:t xml:space="preserve">En conclusión: </w:t>
      </w:r>
    </w:p>
    <w:p w:rsidRPr="000261AD" w:rsidR="00C70303" w:rsidP="000261AD" w:rsidRDefault="00C70303" w14:paraId="61B11B3E" w14:textId="77777777">
      <w:pPr>
        <w:jc w:val="both"/>
      </w:pPr>
    </w:p>
    <w:p w:rsidRPr="000261AD" w:rsidR="00C70303" w:rsidP="000261AD" w:rsidRDefault="00C70303" w14:paraId="626F0D70" w14:textId="77777777">
      <w:pPr>
        <w:pStyle w:val="Default"/>
        <w:numPr>
          <w:ilvl w:val="0"/>
          <w:numId w:val="2"/>
        </w:numPr>
        <w:ind w:left="709"/>
        <w:jc w:val="both"/>
        <w:rPr>
          <w:rFonts w:ascii="Arial" w:hAnsi="Arial" w:cs="Arial"/>
          <w:color w:val="auto"/>
          <w:sz w:val="22"/>
          <w:szCs w:val="22"/>
        </w:rPr>
      </w:pPr>
      <w:r w:rsidRPr="000261A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0261AD" w:rsidR="00C70303" w:rsidP="000261AD" w:rsidRDefault="00C70303" w14:paraId="59635B73" w14:textId="77777777">
      <w:pPr>
        <w:pStyle w:val="Default"/>
        <w:ind w:left="709"/>
        <w:jc w:val="both"/>
        <w:rPr>
          <w:rFonts w:ascii="Arial" w:hAnsi="Arial" w:cs="Arial"/>
          <w:color w:val="auto"/>
          <w:sz w:val="22"/>
          <w:szCs w:val="22"/>
        </w:rPr>
      </w:pPr>
    </w:p>
    <w:p w:rsidRPr="000261AD" w:rsidR="00C70303" w:rsidP="000261AD" w:rsidRDefault="00C70303" w14:paraId="53B83BD8" w14:textId="77777777">
      <w:pPr>
        <w:pStyle w:val="Default"/>
        <w:numPr>
          <w:ilvl w:val="0"/>
          <w:numId w:val="2"/>
        </w:numPr>
        <w:ind w:left="709"/>
        <w:jc w:val="both"/>
        <w:rPr>
          <w:rFonts w:ascii="Arial" w:hAnsi="Arial" w:cs="Arial"/>
          <w:color w:val="auto"/>
          <w:sz w:val="22"/>
          <w:szCs w:val="22"/>
        </w:rPr>
      </w:pPr>
      <w:r w:rsidRPr="000261A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261AD">
        <w:rPr>
          <w:rFonts w:ascii="Arial" w:hAnsi="Arial" w:cs="Arial"/>
          <w:iCs/>
          <w:color w:val="auto"/>
          <w:sz w:val="22"/>
          <w:szCs w:val="22"/>
        </w:rPr>
        <w:t>.</w:t>
      </w:r>
    </w:p>
    <w:p w:rsidRPr="000261AD" w:rsidR="00C70303" w:rsidP="000261AD" w:rsidRDefault="00C70303" w14:paraId="5DDCAAFA" w14:textId="77777777">
      <w:pPr>
        <w:pStyle w:val="ListParagraph"/>
      </w:pPr>
    </w:p>
    <w:p w:rsidRPr="000261AD" w:rsidR="00C70303" w:rsidP="000261AD" w:rsidRDefault="00C70303" w14:paraId="75982D08" w14:textId="77777777">
      <w:pPr>
        <w:pStyle w:val="Default"/>
        <w:numPr>
          <w:ilvl w:val="0"/>
          <w:numId w:val="2"/>
        </w:numPr>
        <w:ind w:left="709"/>
        <w:jc w:val="both"/>
        <w:rPr>
          <w:rFonts w:ascii="Arial" w:hAnsi="Arial" w:cs="Arial"/>
          <w:color w:val="auto"/>
          <w:sz w:val="22"/>
          <w:szCs w:val="22"/>
        </w:rPr>
      </w:pPr>
      <w:r w:rsidRPr="000261AD">
        <w:rPr>
          <w:rFonts w:ascii="Arial" w:hAnsi="Arial" w:cs="Arial"/>
          <w:color w:val="auto"/>
          <w:sz w:val="22"/>
          <w:szCs w:val="22"/>
        </w:rPr>
        <w:t>Las consecuencias de la ineficacia que se pretende en la demanda son frente al traslado de régimen efectuado por el demandante y no frente al seguro previsional de invalidez y sobrevivientes.</w:t>
      </w:r>
    </w:p>
    <w:p w:rsidRPr="000261AD" w:rsidR="00C70303" w:rsidP="000261AD" w:rsidRDefault="00C70303" w14:paraId="6A04818B" w14:textId="77777777">
      <w:pPr>
        <w:pStyle w:val="ListParagraph"/>
        <w:rPr>
          <w:lang w:val="es-ES_tradnl"/>
        </w:rPr>
      </w:pPr>
    </w:p>
    <w:p w:rsidRPr="000261AD" w:rsidR="00C70303" w:rsidP="000261AD" w:rsidRDefault="00C70303" w14:paraId="49EA923A" w14:textId="77777777">
      <w:pPr>
        <w:pStyle w:val="Default"/>
        <w:numPr>
          <w:ilvl w:val="0"/>
          <w:numId w:val="2"/>
        </w:numPr>
        <w:ind w:left="709"/>
        <w:jc w:val="both"/>
        <w:rPr>
          <w:rFonts w:ascii="Arial" w:hAnsi="Arial" w:cs="Arial"/>
          <w:color w:val="auto"/>
          <w:sz w:val="22"/>
          <w:szCs w:val="22"/>
        </w:rPr>
      </w:pPr>
      <w:r w:rsidRPr="000261AD">
        <w:rPr>
          <w:rFonts w:ascii="Arial" w:hAnsi="Arial" w:cs="Arial"/>
          <w:sz w:val="22"/>
          <w:szCs w:val="22"/>
          <w:lang w:val="es-ES_tradnl"/>
        </w:rPr>
        <w:t>ALLIANZ SEGUROS DE VIDA S.A.</w:t>
      </w:r>
      <w:r w:rsidRPr="000261AD">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p>
    <w:p w:rsidRPr="000261AD" w:rsidR="00C70303" w:rsidP="000261AD" w:rsidRDefault="00C70303" w14:paraId="46F8A804" w14:textId="77777777">
      <w:pPr>
        <w:pStyle w:val="ListParagraph"/>
      </w:pPr>
    </w:p>
    <w:p w:rsidRPr="000261AD" w:rsidR="00C70303" w:rsidP="000261AD" w:rsidRDefault="00C70303" w14:paraId="4C527F56" w14:textId="77777777">
      <w:pPr>
        <w:pStyle w:val="Default"/>
        <w:numPr>
          <w:ilvl w:val="0"/>
          <w:numId w:val="2"/>
        </w:numPr>
        <w:ind w:left="709"/>
        <w:jc w:val="both"/>
        <w:rPr>
          <w:rFonts w:ascii="Arial" w:hAnsi="Arial" w:cs="Arial"/>
          <w:color w:val="auto"/>
          <w:sz w:val="22"/>
          <w:szCs w:val="22"/>
        </w:rPr>
      </w:pPr>
      <w:r w:rsidRPr="000261AD">
        <w:rPr>
          <w:rFonts w:ascii="Arial" w:hAnsi="Arial" w:cs="Arial"/>
          <w:sz w:val="22"/>
          <w:szCs w:val="22"/>
        </w:rPr>
        <w:t xml:space="preserve">Las pretensiones de la demanda se encuentran por fuera de la cobertura otorgada en la Póliza de Seguro de Invalidez y Sobrevivientes No. 0209000001 </w:t>
      </w:r>
      <w:r w:rsidRPr="000261AD">
        <w:rPr>
          <w:rFonts w:ascii="Arial" w:hAnsi="Arial" w:cs="Arial"/>
          <w:sz w:val="22"/>
          <w:szCs w:val="22"/>
          <w:lang w:val="es-ES_tradnl"/>
        </w:rPr>
        <w:t xml:space="preserve">que sirvió de base para convocatoria de mi procurada a la presente. </w:t>
      </w:r>
    </w:p>
    <w:p w:rsidRPr="000261AD" w:rsidR="00C70303" w:rsidP="000261AD" w:rsidRDefault="00C70303" w14:paraId="13EBF6F0" w14:textId="77777777">
      <w:pPr>
        <w:pStyle w:val="ListParagraph"/>
      </w:pPr>
    </w:p>
    <w:p w:rsidRPr="000261AD" w:rsidR="00C70303" w:rsidP="000261AD" w:rsidRDefault="00C70303" w14:paraId="5E6D0FDB" w14:textId="77777777">
      <w:pPr>
        <w:pStyle w:val="Default"/>
        <w:numPr>
          <w:ilvl w:val="0"/>
          <w:numId w:val="2"/>
        </w:numPr>
        <w:ind w:left="709"/>
        <w:jc w:val="both"/>
        <w:rPr>
          <w:rFonts w:ascii="Arial" w:hAnsi="Arial" w:cs="Arial"/>
          <w:color w:val="auto"/>
          <w:sz w:val="22"/>
          <w:szCs w:val="22"/>
          <w:lang w:val="es-ES"/>
        </w:rPr>
      </w:pPr>
      <w:r w:rsidRPr="000261A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0261AD" w:rsidR="00C70303" w:rsidP="000261AD" w:rsidRDefault="00C70303" w14:paraId="19062704" w14:textId="77777777">
      <w:pPr>
        <w:pStyle w:val="ListParagraph"/>
      </w:pPr>
    </w:p>
    <w:p w:rsidRPr="000261AD" w:rsidR="00C70303" w:rsidP="000261AD" w:rsidRDefault="00C70303" w14:paraId="1C1391DB" w14:textId="77777777">
      <w:pPr>
        <w:pStyle w:val="Default"/>
        <w:numPr>
          <w:ilvl w:val="0"/>
          <w:numId w:val="2"/>
        </w:numPr>
        <w:ind w:left="709"/>
        <w:jc w:val="both"/>
        <w:rPr>
          <w:rFonts w:ascii="Arial" w:hAnsi="Arial" w:cs="Arial"/>
          <w:color w:val="auto"/>
          <w:sz w:val="22"/>
          <w:szCs w:val="22"/>
          <w:lang w:val="es-ES"/>
        </w:rPr>
      </w:pPr>
      <w:r w:rsidRPr="000261AD">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0261AD" w:rsidR="00C70303" w:rsidP="000261AD" w:rsidRDefault="00C70303" w14:paraId="35CF4A63" w14:textId="77777777">
      <w:pPr>
        <w:pStyle w:val="Default"/>
        <w:jc w:val="both"/>
        <w:rPr>
          <w:rFonts w:ascii="Arial" w:hAnsi="Arial" w:cs="Arial"/>
          <w:color w:val="auto"/>
          <w:sz w:val="22"/>
          <w:szCs w:val="22"/>
        </w:rPr>
      </w:pPr>
    </w:p>
    <w:p w:rsidRPr="000261AD" w:rsidR="00C70303" w:rsidP="000261AD" w:rsidRDefault="00C70303" w14:paraId="6C658AE8" w14:textId="77777777">
      <w:pPr>
        <w:jc w:val="both"/>
      </w:pPr>
      <w:r w:rsidRPr="000261AD">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0261AD" w:rsidR="00C70303" w:rsidP="000261AD" w:rsidRDefault="00C70303" w14:paraId="1B9D0FD4" w14:textId="77777777">
      <w:pPr>
        <w:rPr>
          <w:b/>
          <w:bCs/>
          <w:u w:val="single"/>
        </w:rPr>
      </w:pPr>
    </w:p>
    <w:p w:rsidR="00FE21AE" w:rsidRDefault="00FE21AE" w14:paraId="35C58C39" w14:textId="77777777">
      <w:pPr>
        <w:widowControl/>
        <w:autoSpaceDE/>
        <w:autoSpaceDN/>
        <w:rPr>
          <w:b/>
          <w:u w:val="single"/>
          <w:lang w:val="es-ES_tradnl"/>
        </w:rPr>
      </w:pPr>
      <w:r>
        <w:rPr>
          <w:b/>
          <w:u w:val="single"/>
          <w:lang w:val="es-ES_tradnl"/>
        </w:rPr>
        <w:br w:type="page"/>
      </w:r>
    </w:p>
    <w:p w:rsidRPr="000261AD" w:rsidR="00C70303" w:rsidP="000261AD" w:rsidRDefault="00C70303" w14:paraId="7374F1B5" w14:textId="23CACA74">
      <w:pPr>
        <w:jc w:val="center"/>
        <w:rPr>
          <w:b/>
          <w:u w:val="single"/>
          <w:lang w:val="es-ES_tradnl"/>
        </w:rPr>
      </w:pPr>
      <w:r w:rsidRPr="000261AD">
        <w:rPr>
          <w:b/>
          <w:u w:val="single"/>
          <w:lang w:val="es-ES_tradnl"/>
        </w:rPr>
        <w:t>CAPÍTULO IV</w:t>
      </w:r>
    </w:p>
    <w:p w:rsidRPr="000261AD" w:rsidR="00C70303" w:rsidP="000261AD" w:rsidRDefault="00C70303" w14:paraId="6869A7B6" w14:textId="77777777">
      <w:pPr>
        <w:jc w:val="center"/>
        <w:rPr>
          <w:b/>
          <w:bCs/>
          <w:u w:val="single"/>
        </w:rPr>
      </w:pPr>
      <w:r w:rsidRPr="000261AD">
        <w:rPr>
          <w:b/>
          <w:bCs/>
          <w:u w:val="single"/>
        </w:rPr>
        <w:t>MEDIOS DE PRUEBA</w:t>
      </w:r>
    </w:p>
    <w:p w:rsidRPr="000261AD" w:rsidR="00C70303" w:rsidP="000261AD" w:rsidRDefault="00C70303" w14:paraId="3853CDCE" w14:textId="77777777">
      <w:pPr>
        <w:pStyle w:val="BodyText"/>
        <w:rPr>
          <w:sz w:val="22"/>
          <w:szCs w:val="22"/>
        </w:rPr>
      </w:pPr>
    </w:p>
    <w:p w:rsidRPr="000261AD" w:rsidR="00C70303" w:rsidP="000261AD" w:rsidRDefault="00C70303" w14:paraId="020B25C4" w14:textId="77777777">
      <w:pPr>
        <w:pStyle w:val="BodyText"/>
        <w:rPr>
          <w:sz w:val="22"/>
          <w:szCs w:val="22"/>
        </w:rPr>
      </w:pPr>
      <w:r w:rsidRPr="000261AD">
        <w:rPr>
          <w:sz w:val="22"/>
          <w:szCs w:val="22"/>
        </w:rPr>
        <w:t>Solicito atentamente decretar y tener como pruebas las siguientes:</w:t>
      </w:r>
    </w:p>
    <w:p w:rsidRPr="000261AD" w:rsidR="00C70303" w:rsidP="000261AD" w:rsidRDefault="00C70303" w14:paraId="00B48016" w14:textId="77777777">
      <w:pPr>
        <w:pStyle w:val="BodyText"/>
        <w:rPr>
          <w:sz w:val="22"/>
          <w:szCs w:val="22"/>
        </w:rPr>
      </w:pPr>
    </w:p>
    <w:p w:rsidRPr="000261AD" w:rsidR="00C70303" w:rsidP="000261AD" w:rsidRDefault="00C70303" w14:paraId="27A28218" w14:textId="77777777">
      <w:pPr>
        <w:pStyle w:val="BodyText"/>
        <w:numPr>
          <w:ilvl w:val="0"/>
          <w:numId w:val="5"/>
        </w:numPr>
        <w:rPr>
          <w:b/>
          <w:bCs/>
          <w:sz w:val="22"/>
          <w:szCs w:val="22"/>
        </w:rPr>
      </w:pPr>
      <w:r w:rsidRPr="000261AD">
        <w:rPr>
          <w:b/>
          <w:bCs/>
          <w:sz w:val="22"/>
          <w:szCs w:val="22"/>
        </w:rPr>
        <w:t>DOCUMENTALES</w:t>
      </w:r>
    </w:p>
    <w:p w:rsidRPr="000261AD" w:rsidR="00C70303" w:rsidP="000261AD" w:rsidRDefault="00C70303" w14:paraId="2065A2BD" w14:textId="77777777">
      <w:pPr>
        <w:pStyle w:val="BodyText"/>
        <w:rPr>
          <w:b/>
          <w:bCs/>
          <w:sz w:val="22"/>
          <w:szCs w:val="22"/>
        </w:rPr>
      </w:pPr>
    </w:p>
    <w:p w:rsidRPr="000261AD" w:rsidR="00C70303" w:rsidP="000261AD" w:rsidRDefault="00C70303" w14:paraId="7620F30D" w14:textId="77777777">
      <w:pPr>
        <w:pStyle w:val="BodyText"/>
        <w:numPr>
          <w:ilvl w:val="1"/>
          <w:numId w:val="5"/>
        </w:numPr>
        <w:jc w:val="both"/>
        <w:rPr>
          <w:sz w:val="22"/>
          <w:szCs w:val="22"/>
          <w:lang w:val="es-CO"/>
        </w:rPr>
      </w:pPr>
      <w:r w:rsidRPr="000261AD">
        <w:rPr>
          <w:sz w:val="22"/>
          <w:szCs w:val="22"/>
        </w:rPr>
        <w:t xml:space="preserve">Ténganse como pruebas las que obran en el expediente y adicionalmente, solicito se tengan como prueba la </w:t>
      </w:r>
      <w:r w:rsidRPr="000261AD">
        <w:rPr>
          <w:sz w:val="22"/>
          <w:szCs w:val="22"/>
          <w:lang w:val="es-CO"/>
        </w:rPr>
        <w:t xml:space="preserve">copia de la caratula y las condiciones generales de la Póliza de Seguro de Invalidez y Sobrevivientes No. 0209000001. </w:t>
      </w:r>
    </w:p>
    <w:p w:rsidRPr="000261AD" w:rsidR="00C70303" w:rsidP="000261AD" w:rsidRDefault="00C70303" w14:paraId="69193FBB" w14:textId="77777777">
      <w:pPr>
        <w:pStyle w:val="BodyText"/>
        <w:ind w:left="405"/>
        <w:jc w:val="both"/>
        <w:rPr>
          <w:sz w:val="22"/>
          <w:szCs w:val="22"/>
          <w:lang w:val="es-CO"/>
        </w:rPr>
      </w:pPr>
    </w:p>
    <w:p w:rsidRPr="000261AD" w:rsidR="00C70303" w:rsidP="000261AD" w:rsidRDefault="00C70303" w14:paraId="08AED0DD" w14:textId="77777777">
      <w:pPr>
        <w:pStyle w:val="BodyText"/>
        <w:numPr>
          <w:ilvl w:val="1"/>
          <w:numId w:val="5"/>
        </w:numPr>
        <w:jc w:val="both"/>
        <w:rPr>
          <w:sz w:val="22"/>
          <w:szCs w:val="22"/>
          <w:lang w:val="es-CO"/>
        </w:rPr>
      </w:pPr>
      <w:r w:rsidRPr="000261AD">
        <w:rPr>
          <w:sz w:val="22"/>
          <w:szCs w:val="22"/>
          <w:lang w:val="es-CO"/>
        </w:rPr>
        <w:t>Certificado emitido por ALLIANZ SEGUROS DE VIDA S.A., mediante el cual se constata y se da fe de la veracidad de la información y los términos concertados en la póliza No. 0209000001</w:t>
      </w:r>
    </w:p>
    <w:p w:rsidRPr="000261AD" w:rsidR="00C70303" w:rsidP="000261AD" w:rsidRDefault="00C70303" w14:paraId="358F5F4A" w14:textId="77777777">
      <w:pPr>
        <w:pStyle w:val="ListParagraph"/>
        <w:rPr>
          <w:lang w:val="es-CO"/>
        </w:rPr>
      </w:pPr>
    </w:p>
    <w:p w:rsidRPr="000261AD" w:rsidR="00C70303" w:rsidP="000261AD" w:rsidRDefault="00C70303" w14:paraId="58476BC7" w14:textId="239D8BF0">
      <w:pPr>
        <w:pStyle w:val="BodyText"/>
        <w:numPr>
          <w:ilvl w:val="1"/>
          <w:numId w:val="5"/>
        </w:numPr>
        <w:jc w:val="both"/>
        <w:rPr>
          <w:sz w:val="22"/>
          <w:szCs w:val="22"/>
          <w:lang w:val="es-CO"/>
        </w:rPr>
      </w:pPr>
      <w:r w:rsidRPr="000261AD">
        <w:rPr>
          <w:sz w:val="22"/>
          <w:szCs w:val="22"/>
          <w:lang w:val="es-CO"/>
        </w:rPr>
        <w:t xml:space="preserve">Factura electrónica </w:t>
      </w:r>
      <w:r w:rsidRPr="000261AD">
        <w:rPr>
          <w:sz w:val="22"/>
          <w:szCs w:val="22"/>
        </w:rPr>
        <w:t>17</w:t>
      </w:r>
      <w:r w:rsidRPr="000261AD" w:rsidR="00A3776B">
        <w:rPr>
          <w:sz w:val="22"/>
          <w:szCs w:val="22"/>
        </w:rPr>
        <w:t>938</w:t>
      </w:r>
      <w:r w:rsidRPr="000261AD">
        <w:rPr>
          <w:sz w:val="22"/>
          <w:szCs w:val="22"/>
        </w:rPr>
        <w:t xml:space="preserve"> </w:t>
      </w:r>
      <w:r w:rsidRPr="000261AD">
        <w:rPr>
          <w:sz w:val="22"/>
          <w:szCs w:val="22"/>
          <w:lang w:val="es-CO"/>
        </w:rPr>
        <w:t xml:space="preserve">de venta expedida por G. Herrera &amp; Asociados de fecha </w:t>
      </w:r>
      <w:r w:rsidRPr="000261AD" w:rsidR="00E07746">
        <w:rPr>
          <w:sz w:val="22"/>
          <w:szCs w:val="22"/>
          <w:lang w:val="es-CO"/>
        </w:rPr>
        <w:t>06</w:t>
      </w:r>
      <w:r w:rsidRPr="000261AD">
        <w:rPr>
          <w:sz w:val="22"/>
          <w:szCs w:val="22"/>
          <w:lang w:val="es-CO"/>
        </w:rPr>
        <w:t xml:space="preserve"> de </w:t>
      </w:r>
      <w:r w:rsidRPr="000261AD" w:rsidR="00A3776B">
        <w:rPr>
          <w:sz w:val="22"/>
          <w:szCs w:val="22"/>
          <w:lang w:val="es-CO"/>
        </w:rPr>
        <w:t>agosto</w:t>
      </w:r>
      <w:r w:rsidRPr="000261AD">
        <w:rPr>
          <w:sz w:val="22"/>
          <w:szCs w:val="22"/>
          <w:lang w:val="es-CO"/>
        </w:rPr>
        <w:t xml:space="preserve"> de 2024</w:t>
      </w:r>
    </w:p>
    <w:p w:rsidRPr="000261AD" w:rsidR="00C70303" w:rsidP="000261AD" w:rsidRDefault="00C70303" w14:paraId="46FE9F96" w14:textId="77777777">
      <w:pPr>
        <w:pStyle w:val="ListParagraph"/>
        <w:rPr>
          <w:lang w:val="es-CO"/>
        </w:rPr>
      </w:pPr>
    </w:p>
    <w:p w:rsidRPr="000261AD" w:rsidR="00C70303" w:rsidP="000261AD" w:rsidRDefault="00C70303" w14:paraId="313D25B8" w14:textId="77777777">
      <w:pPr>
        <w:pStyle w:val="BodyText"/>
        <w:numPr>
          <w:ilvl w:val="1"/>
          <w:numId w:val="5"/>
        </w:numPr>
        <w:jc w:val="both"/>
        <w:rPr>
          <w:sz w:val="22"/>
          <w:szCs w:val="22"/>
          <w:lang w:val="es-CO"/>
        </w:rPr>
      </w:pPr>
      <w:r w:rsidRPr="000261AD">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261AD">
        <w:rPr>
          <w:rStyle w:val="eop"/>
          <w:color w:val="000000"/>
          <w:sz w:val="22"/>
          <w:szCs w:val="22"/>
          <w:shd w:val="clear" w:color="auto" w:fill="FFFFFF"/>
        </w:rPr>
        <w:t> </w:t>
      </w:r>
    </w:p>
    <w:p w:rsidRPr="000261AD" w:rsidR="00C70303" w:rsidP="000261AD" w:rsidRDefault="00C70303" w14:paraId="11DCD0B9" w14:textId="77777777">
      <w:pPr>
        <w:pStyle w:val="BodyText"/>
        <w:ind w:left="405"/>
        <w:rPr>
          <w:sz w:val="22"/>
          <w:szCs w:val="22"/>
          <w:lang w:val="es-CO"/>
        </w:rPr>
      </w:pPr>
    </w:p>
    <w:p w:rsidRPr="000261AD" w:rsidR="00C70303" w:rsidP="000261AD" w:rsidRDefault="00C70303" w14:paraId="5F400A9E" w14:textId="77777777">
      <w:pPr>
        <w:pStyle w:val="BodyText"/>
        <w:numPr>
          <w:ilvl w:val="0"/>
          <w:numId w:val="5"/>
        </w:numPr>
        <w:rPr>
          <w:b/>
          <w:bCs/>
          <w:sz w:val="22"/>
          <w:szCs w:val="22"/>
        </w:rPr>
      </w:pPr>
      <w:r w:rsidRPr="000261AD">
        <w:rPr>
          <w:b/>
          <w:bCs/>
          <w:sz w:val="22"/>
          <w:szCs w:val="22"/>
        </w:rPr>
        <w:t>INTERROGATORIO DE PARTE AL DEMANDANTE Y AL REPRESENTANTE LEGAL DE COLFONDOS S.A.</w:t>
      </w:r>
    </w:p>
    <w:p w:rsidRPr="000261AD" w:rsidR="00C70303" w:rsidP="000261AD" w:rsidRDefault="00C70303" w14:paraId="36E43F31" w14:textId="77777777">
      <w:pPr>
        <w:pStyle w:val="BodyText"/>
        <w:ind w:right="118"/>
        <w:jc w:val="both"/>
        <w:rPr>
          <w:b/>
          <w:bCs/>
          <w:sz w:val="22"/>
          <w:szCs w:val="22"/>
        </w:rPr>
      </w:pPr>
    </w:p>
    <w:p w:rsidRPr="000261AD" w:rsidR="00C70303" w:rsidP="000261AD" w:rsidRDefault="00C70303" w14:paraId="6D5914F0" w14:textId="34B99E62">
      <w:pPr>
        <w:pStyle w:val="BodyText"/>
        <w:ind w:left="426" w:right="118" w:hanging="426"/>
        <w:jc w:val="both"/>
        <w:rPr>
          <w:sz w:val="22"/>
          <w:szCs w:val="22"/>
        </w:rPr>
      </w:pPr>
      <w:r w:rsidRPr="000261AD">
        <w:rPr>
          <w:b/>
          <w:bCs/>
          <w:sz w:val="22"/>
          <w:szCs w:val="22"/>
        </w:rPr>
        <w:t>2.1.</w:t>
      </w:r>
      <w:r w:rsidRPr="000261AD">
        <w:rPr>
          <w:sz w:val="22"/>
          <w:szCs w:val="22"/>
        </w:rPr>
        <w:t xml:space="preserve"> Ruego ordenar y hacer comparecer al señor </w:t>
      </w:r>
      <w:r w:rsidRPr="000261AD" w:rsidR="00A3776B">
        <w:rPr>
          <w:b/>
          <w:bCs/>
          <w:sz w:val="22"/>
          <w:szCs w:val="22"/>
        </w:rPr>
        <w:t>JORGE TIBERIO UCHIMA MENESES</w:t>
      </w:r>
      <w:r w:rsidRPr="000261AD" w:rsidR="00A3776B">
        <w:rPr>
          <w:sz w:val="22"/>
          <w:szCs w:val="22"/>
        </w:rPr>
        <w:t xml:space="preserve"> </w:t>
      </w:r>
      <w:r w:rsidRPr="000261AD">
        <w:rPr>
          <w:sz w:val="22"/>
          <w:szCs w:val="22"/>
          <w:lang w:val="es-CO"/>
        </w:rPr>
        <w:t>para</w:t>
      </w:r>
      <w:r w:rsidRPr="000261AD">
        <w:rPr>
          <w:sz w:val="22"/>
          <w:szCs w:val="22"/>
        </w:rPr>
        <w:t xml:space="preserve"> que en audiencia absuelva el interrogatorio que verbalmente o mediante cuestionario escrito les formularé sobre los hechos de la demanda. </w:t>
      </w:r>
    </w:p>
    <w:p w:rsidRPr="000261AD" w:rsidR="00C70303" w:rsidP="000261AD" w:rsidRDefault="00C70303" w14:paraId="0D8528BC" w14:textId="77777777">
      <w:pPr>
        <w:pStyle w:val="BodyText"/>
        <w:ind w:right="118"/>
        <w:jc w:val="both"/>
        <w:rPr>
          <w:sz w:val="22"/>
          <w:szCs w:val="22"/>
        </w:rPr>
      </w:pPr>
    </w:p>
    <w:p w:rsidRPr="000261AD" w:rsidR="00C70303" w:rsidP="000261AD" w:rsidRDefault="00C70303" w14:paraId="48787D5A" w14:textId="77777777">
      <w:pPr>
        <w:ind w:left="426" w:hanging="426"/>
        <w:jc w:val="both"/>
      </w:pPr>
      <w:r w:rsidRPr="000261AD">
        <w:rPr>
          <w:b/>
          <w:bCs/>
        </w:rPr>
        <w:t>2.2.</w:t>
      </w:r>
      <w:r w:rsidRPr="000261AD">
        <w:t xml:space="preserve"> 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0261AD" w:rsidR="00C70303" w:rsidP="000261AD" w:rsidRDefault="00C70303" w14:paraId="516DC35B" w14:textId="77777777">
      <w:pPr>
        <w:pStyle w:val="BodyText"/>
        <w:ind w:right="118"/>
        <w:jc w:val="both"/>
        <w:rPr>
          <w:sz w:val="22"/>
          <w:szCs w:val="22"/>
        </w:rPr>
      </w:pPr>
    </w:p>
    <w:p w:rsidRPr="000261AD" w:rsidR="00C70303" w:rsidP="000261AD" w:rsidRDefault="00C70303" w14:paraId="7AEC55D8" w14:textId="77777777">
      <w:pPr>
        <w:pStyle w:val="BodyText"/>
        <w:numPr>
          <w:ilvl w:val="0"/>
          <w:numId w:val="5"/>
        </w:numPr>
        <w:rPr>
          <w:b/>
          <w:iCs/>
          <w:sz w:val="22"/>
          <w:szCs w:val="22"/>
          <w:u w:val="single"/>
        </w:rPr>
      </w:pPr>
      <w:r w:rsidRPr="000261AD">
        <w:rPr>
          <w:b/>
          <w:iCs/>
          <w:sz w:val="22"/>
          <w:szCs w:val="22"/>
          <w:u w:val="single"/>
        </w:rPr>
        <w:t>TESTIMONIALES</w:t>
      </w:r>
    </w:p>
    <w:p w:rsidRPr="000261AD" w:rsidR="00C70303" w:rsidP="000261AD" w:rsidRDefault="00C70303" w14:paraId="57A62CDD" w14:textId="77777777">
      <w:pPr>
        <w:jc w:val="both"/>
        <w:rPr>
          <w:rFonts w:eastAsiaTheme="minorEastAsia"/>
          <w:b/>
          <w:iCs/>
          <w:u w:val="single"/>
          <w:lang w:val="es-ES_tradnl"/>
        </w:rPr>
      </w:pPr>
    </w:p>
    <w:p w:rsidRPr="000261AD" w:rsidR="00C70303" w:rsidP="000261AD" w:rsidRDefault="00C70303" w14:paraId="1D13FB9F" w14:textId="77777777">
      <w:pPr>
        <w:jc w:val="both"/>
      </w:pPr>
      <w:r w:rsidRPr="000261AD">
        <w:t>Sírvase señor Juez, recepcionar la declaración testimonial de la siguiente persona, mayor de edad, para que se pronuncie sobre los hechos de la demanda y los argumentos de defensa expuestos en esta contestación.</w:t>
      </w:r>
    </w:p>
    <w:p w:rsidRPr="000261AD" w:rsidR="00C70303" w:rsidP="000261AD" w:rsidRDefault="00C70303" w14:paraId="22A8B45E" w14:textId="77777777">
      <w:pPr>
        <w:jc w:val="both"/>
      </w:pPr>
      <w:r w:rsidRPr="000261AD">
        <w:rPr>
          <w:lang w:val="es"/>
        </w:rPr>
        <w:t xml:space="preserve"> </w:t>
      </w:r>
    </w:p>
    <w:p w:rsidRPr="000261AD" w:rsidR="00C70303" w:rsidP="000261AD" w:rsidRDefault="00C70303" w14:paraId="3D1C3711" w14:textId="77777777">
      <w:pPr>
        <w:jc w:val="both"/>
      </w:pPr>
      <w:r w:rsidRPr="000261AD">
        <w:rPr>
          <w:lang w:val="es"/>
        </w:rPr>
        <w:t xml:space="preserve">Los datos del testigo se relacionan a continuación: </w:t>
      </w:r>
    </w:p>
    <w:p w:rsidRPr="000261AD" w:rsidR="00C70303" w:rsidP="000261AD" w:rsidRDefault="00C70303" w14:paraId="7E795480" w14:textId="77777777">
      <w:pPr>
        <w:jc w:val="both"/>
      </w:pPr>
      <w:r w:rsidRPr="000261AD">
        <w:rPr>
          <w:lang w:val="es"/>
        </w:rPr>
        <w:t xml:space="preserve"> </w:t>
      </w:r>
    </w:p>
    <w:p w:rsidRPr="000261AD" w:rsidR="00C70303" w:rsidP="000261AD" w:rsidRDefault="00C70303" w14:paraId="554F0A3B" w14:textId="309E96EB">
      <w:pPr>
        <w:pStyle w:val="ListParagraph"/>
        <w:numPr>
          <w:ilvl w:val="0"/>
          <w:numId w:val="6"/>
        </w:numPr>
        <w:jc w:val="both"/>
      </w:pPr>
      <w:r w:rsidRPr="000261AD">
        <w:rPr>
          <w:b/>
          <w:bCs/>
        </w:rPr>
        <w:t>Daniela Quintero Laverde</w:t>
      </w:r>
      <w:r w:rsidRPr="000261AD">
        <w:t xml:space="preserve"> identificada con Cedula de Ciudadanía No. 1.234.192.273, quien podrá citarse en la carrera 90 No. 45-198, teléfono 3108241711 y correo electrónico: </w:t>
      </w:r>
      <w:hyperlink r:id="rId17">
        <w:r w:rsidRPr="000261AD">
          <w:rPr>
            <w:rStyle w:val="Hyperlink"/>
          </w:rPr>
          <w:t>danielaquinterolaverde@gmail.com</w:t>
        </w:r>
      </w:hyperlink>
      <w:r w:rsidRPr="000261AD">
        <w:t>, asesora externa de la sociedad.</w:t>
      </w:r>
    </w:p>
    <w:p w:rsidRPr="000261AD" w:rsidR="00C70303" w:rsidP="000261AD" w:rsidRDefault="00C70303" w14:paraId="54486089" w14:textId="77777777"/>
    <w:p w:rsidRPr="000261AD" w:rsidR="00C70303" w:rsidP="000261AD" w:rsidRDefault="00C70303" w14:paraId="77AC3F35" w14:textId="77777777">
      <w:pPr>
        <w:jc w:val="center"/>
        <w:rPr>
          <w:b/>
          <w:u w:val="single"/>
          <w:lang w:val="pt-BR"/>
        </w:rPr>
      </w:pPr>
      <w:r w:rsidRPr="000261AD">
        <w:rPr>
          <w:b/>
          <w:u w:val="single"/>
          <w:lang w:val="pt-BR"/>
        </w:rPr>
        <w:t>CAPÍTULO V</w:t>
      </w:r>
    </w:p>
    <w:p w:rsidRPr="000261AD" w:rsidR="00C70303" w:rsidP="000261AD" w:rsidRDefault="00C70303" w14:paraId="2601D37C" w14:textId="77777777">
      <w:pPr>
        <w:jc w:val="center"/>
        <w:rPr>
          <w:b/>
          <w:bCs/>
          <w:u w:val="single"/>
          <w:lang w:val="pt-BR"/>
        </w:rPr>
      </w:pPr>
      <w:r w:rsidRPr="000261AD">
        <w:rPr>
          <w:b/>
          <w:bCs/>
          <w:u w:val="single"/>
          <w:lang w:val="pt-BR"/>
        </w:rPr>
        <w:t>ANEXOS</w:t>
      </w:r>
    </w:p>
    <w:p w:rsidRPr="000261AD" w:rsidR="00C70303" w:rsidP="000261AD" w:rsidRDefault="00C70303" w14:paraId="2F1B0002" w14:textId="77777777">
      <w:pPr>
        <w:pStyle w:val="ListParagraph"/>
        <w:widowControl/>
        <w:autoSpaceDE/>
        <w:autoSpaceDN/>
        <w:ind w:left="720" w:firstLine="0"/>
        <w:jc w:val="both"/>
        <w:rPr>
          <w:bCs/>
          <w:i/>
        </w:rPr>
      </w:pPr>
    </w:p>
    <w:p w:rsidRPr="000261AD" w:rsidR="00C70303" w:rsidP="000261AD" w:rsidRDefault="00C70303" w14:paraId="39DC1CE7" w14:textId="77777777">
      <w:pPr>
        <w:pStyle w:val="ListParagraph"/>
        <w:numPr>
          <w:ilvl w:val="0"/>
          <w:numId w:val="3"/>
        </w:numPr>
        <w:rPr>
          <w:b/>
          <w:bCs/>
          <w:u w:val="single"/>
        </w:rPr>
      </w:pPr>
      <w:r w:rsidRPr="000261AD">
        <w:t>Certificado de Cámara y Comercio de ALLIANZ SEGUROS DE VIDA S.A.</w:t>
      </w:r>
    </w:p>
    <w:p w:rsidRPr="000261AD" w:rsidR="00C70303" w:rsidP="000261AD" w:rsidRDefault="00C70303" w14:paraId="4C4D8B08" w14:textId="77777777">
      <w:pPr>
        <w:pStyle w:val="ListParagraph"/>
        <w:numPr>
          <w:ilvl w:val="0"/>
          <w:numId w:val="3"/>
        </w:numPr>
        <w:rPr>
          <w:b/>
          <w:bCs/>
          <w:u w:val="single"/>
        </w:rPr>
      </w:pPr>
      <w:r w:rsidRPr="000261AD">
        <w:t>Certificado de Cámara y Comercio de ALLIANZ SEGUROS DE VIDA S.A emitido por la cámara de comercio de Cali.</w:t>
      </w:r>
    </w:p>
    <w:p w:rsidRPr="000261AD" w:rsidR="00C70303" w:rsidP="000261AD" w:rsidRDefault="00C70303" w14:paraId="55DB85D3" w14:textId="77777777">
      <w:pPr>
        <w:pStyle w:val="ListParagraph"/>
        <w:numPr>
          <w:ilvl w:val="0"/>
          <w:numId w:val="3"/>
        </w:numPr>
        <w:tabs>
          <w:tab w:val="left" w:pos="842"/>
        </w:tabs>
        <w:ind w:right="114"/>
      </w:pPr>
      <w:r w:rsidRPr="000261AD">
        <w:t>Copia</w:t>
      </w:r>
      <w:r w:rsidRPr="000261AD">
        <w:rPr>
          <w:spacing w:val="6"/>
        </w:rPr>
        <w:t xml:space="preserve"> </w:t>
      </w:r>
      <w:r w:rsidRPr="000261AD">
        <w:t>del</w:t>
      </w:r>
      <w:r w:rsidRPr="000261AD">
        <w:rPr>
          <w:spacing w:val="6"/>
        </w:rPr>
        <w:t xml:space="preserve"> </w:t>
      </w:r>
      <w:r w:rsidRPr="000261AD">
        <w:t>poder</w:t>
      </w:r>
      <w:r w:rsidRPr="000261AD">
        <w:rPr>
          <w:spacing w:val="5"/>
        </w:rPr>
        <w:t xml:space="preserve"> </w:t>
      </w:r>
      <w:r w:rsidRPr="000261AD">
        <w:t>general</w:t>
      </w:r>
      <w:r w:rsidRPr="000261AD">
        <w:rPr>
          <w:spacing w:val="3"/>
        </w:rPr>
        <w:t xml:space="preserve"> </w:t>
      </w:r>
      <w:r w:rsidRPr="000261AD">
        <w:t>a</w:t>
      </w:r>
      <w:r w:rsidRPr="000261AD">
        <w:rPr>
          <w:spacing w:val="6"/>
        </w:rPr>
        <w:t xml:space="preserve"> </w:t>
      </w:r>
      <w:r w:rsidRPr="000261AD">
        <w:t>mi</w:t>
      </w:r>
      <w:r w:rsidRPr="000261AD">
        <w:rPr>
          <w:spacing w:val="6"/>
        </w:rPr>
        <w:t xml:space="preserve"> </w:t>
      </w:r>
      <w:r w:rsidRPr="000261AD">
        <w:t>conferido,</w:t>
      </w:r>
      <w:r w:rsidRPr="000261AD">
        <w:rPr>
          <w:spacing w:val="5"/>
        </w:rPr>
        <w:t xml:space="preserve"> </w:t>
      </w:r>
      <w:r w:rsidRPr="000261AD">
        <w:t>mediante</w:t>
      </w:r>
      <w:r w:rsidRPr="000261AD">
        <w:rPr>
          <w:spacing w:val="8"/>
        </w:rPr>
        <w:t xml:space="preserve"> </w:t>
      </w:r>
      <w:r w:rsidRPr="000261AD">
        <w:t>la</w:t>
      </w:r>
      <w:r w:rsidRPr="000261AD">
        <w:rPr>
          <w:spacing w:val="6"/>
        </w:rPr>
        <w:t xml:space="preserve"> </w:t>
      </w:r>
      <w:r w:rsidRPr="000261AD">
        <w:t>escritura</w:t>
      </w:r>
      <w:r w:rsidRPr="000261AD">
        <w:rPr>
          <w:spacing w:val="6"/>
        </w:rPr>
        <w:t xml:space="preserve"> </w:t>
      </w:r>
      <w:r w:rsidRPr="000261AD">
        <w:t>pública</w:t>
      </w:r>
      <w:r w:rsidRPr="000261AD">
        <w:rPr>
          <w:spacing w:val="8"/>
        </w:rPr>
        <w:t xml:space="preserve"> </w:t>
      </w:r>
      <w:r w:rsidRPr="000261AD">
        <w:t>No.</w:t>
      </w:r>
      <w:r w:rsidRPr="000261AD">
        <w:rPr>
          <w:spacing w:val="6"/>
        </w:rPr>
        <w:t xml:space="preserve"> </w:t>
      </w:r>
      <w:r w:rsidRPr="000261AD">
        <w:t>5107</w:t>
      </w:r>
      <w:r w:rsidRPr="000261AD">
        <w:rPr>
          <w:spacing w:val="6"/>
        </w:rPr>
        <w:t xml:space="preserve"> </w:t>
      </w:r>
      <w:r w:rsidRPr="000261AD">
        <w:t>del</w:t>
      </w:r>
      <w:r w:rsidRPr="000261AD">
        <w:rPr>
          <w:spacing w:val="-59"/>
        </w:rPr>
        <w:t xml:space="preserve">                   </w:t>
      </w:r>
      <w:r w:rsidRPr="000261AD">
        <w:t>04</w:t>
      </w:r>
      <w:r w:rsidRPr="000261AD">
        <w:rPr>
          <w:spacing w:val="-1"/>
        </w:rPr>
        <w:t xml:space="preserve"> </w:t>
      </w:r>
      <w:r w:rsidRPr="000261AD">
        <w:t>del 05 de</w:t>
      </w:r>
      <w:r w:rsidRPr="000261AD">
        <w:rPr>
          <w:spacing w:val="-5"/>
        </w:rPr>
        <w:t xml:space="preserve"> </w:t>
      </w:r>
      <w:r w:rsidRPr="000261AD">
        <w:t>mayo de 2004 de la Notaria 29 de Bogotá.</w:t>
      </w:r>
    </w:p>
    <w:p w:rsidRPr="000261AD" w:rsidR="00C70303" w:rsidP="000261AD" w:rsidRDefault="00C70303" w14:paraId="61A9DA46" w14:textId="77777777">
      <w:pPr>
        <w:pStyle w:val="ListParagraph"/>
        <w:numPr>
          <w:ilvl w:val="0"/>
          <w:numId w:val="3"/>
        </w:numPr>
        <w:tabs>
          <w:tab w:val="left" w:pos="842"/>
        </w:tabs>
        <w:ind w:right="114"/>
      </w:pPr>
      <w:r w:rsidRPr="000261AD">
        <w:t>Certificado No. 3371 del 14/03/2023 emitido por la notaría 29 del círculo de Bogotá.</w:t>
      </w:r>
    </w:p>
    <w:p w:rsidRPr="000261AD" w:rsidR="00C70303" w:rsidP="000261AD" w:rsidRDefault="00C70303" w14:paraId="4C279B7A" w14:textId="77777777">
      <w:pPr>
        <w:pStyle w:val="ListParagraph"/>
        <w:keepNext/>
        <w:keepLines/>
        <w:numPr>
          <w:ilvl w:val="0"/>
          <w:numId w:val="3"/>
        </w:numPr>
        <w:outlineLvl w:val="5"/>
      </w:pPr>
      <w:r w:rsidRPr="000261AD">
        <w:t>Cédula de ciudadanía y tarjeta profesional del suscrito.</w:t>
      </w:r>
    </w:p>
    <w:p w:rsidRPr="000261AD" w:rsidR="00C70303" w:rsidP="000261AD" w:rsidRDefault="00C70303" w14:paraId="26846E50" w14:textId="77777777">
      <w:pPr>
        <w:pStyle w:val="ListParagraph"/>
        <w:numPr>
          <w:ilvl w:val="0"/>
          <w:numId w:val="3"/>
        </w:numPr>
        <w:tabs>
          <w:tab w:val="left" w:pos="842"/>
        </w:tabs>
        <w:ind w:right="114"/>
      </w:pPr>
      <w:r w:rsidRPr="000261AD">
        <w:t>Los documentos aducidos como pruebas.</w:t>
      </w:r>
    </w:p>
    <w:p w:rsidRPr="000261AD" w:rsidR="00C70303" w:rsidP="000261AD" w:rsidRDefault="00C70303" w14:paraId="4188C87B" w14:textId="77777777">
      <w:pPr>
        <w:pStyle w:val="ListParagraph"/>
        <w:tabs>
          <w:tab w:val="left" w:pos="842"/>
        </w:tabs>
        <w:ind w:right="114" w:firstLine="0"/>
      </w:pPr>
    </w:p>
    <w:p w:rsidRPr="000261AD" w:rsidR="00C70303" w:rsidP="000261AD" w:rsidRDefault="00C70303" w14:paraId="377FF339" w14:textId="77777777">
      <w:pPr>
        <w:tabs>
          <w:tab w:val="left" w:pos="842"/>
        </w:tabs>
        <w:ind w:right="114"/>
      </w:pPr>
    </w:p>
    <w:p w:rsidRPr="000261AD" w:rsidR="00C70303" w:rsidP="000261AD" w:rsidRDefault="00C70303" w14:paraId="42A291B2" w14:textId="77777777">
      <w:pPr>
        <w:pStyle w:val="ListParagraph"/>
        <w:ind w:left="360" w:firstLine="0"/>
        <w:jc w:val="center"/>
        <w:rPr>
          <w:b/>
          <w:u w:val="single"/>
          <w:lang w:val="es-CO"/>
        </w:rPr>
      </w:pPr>
      <w:r w:rsidRPr="000261AD">
        <w:rPr>
          <w:b/>
          <w:u w:val="single"/>
          <w:lang w:val="es-CO"/>
        </w:rPr>
        <w:t>CAPÍTULO VI</w:t>
      </w:r>
    </w:p>
    <w:p w:rsidRPr="000261AD" w:rsidR="00C70303" w:rsidP="000261AD" w:rsidRDefault="00C70303" w14:paraId="71BC3825" w14:textId="77777777">
      <w:pPr>
        <w:pStyle w:val="ListParagraph"/>
        <w:ind w:left="360" w:firstLine="0"/>
        <w:jc w:val="center"/>
        <w:rPr>
          <w:b/>
          <w:bCs/>
          <w:u w:val="single"/>
          <w:lang w:val="es-CO"/>
        </w:rPr>
      </w:pPr>
      <w:r w:rsidRPr="000261AD">
        <w:rPr>
          <w:b/>
          <w:bCs/>
          <w:u w:val="single"/>
          <w:lang w:val="es-CO"/>
        </w:rPr>
        <w:t>NOTIFICACIONES</w:t>
      </w:r>
    </w:p>
    <w:p w:rsidRPr="000261AD" w:rsidR="00C70303" w:rsidP="000261AD" w:rsidRDefault="00C70303" w14:paraId="5CC2E584" w14:textId="77777777">
      <w:pPr>
        <w:pStyle w:val="ListParagraph"/>
        <w:ind w:left="360" w:firstLine="0"/>
        <w:jc w:val="center"/>
      </w:pPr>
    </w:p>
    <w:p w:rsidRPr="000261AD" w:rsidR="00C70303" w:rsidP="000261AD" w:rsidRDefault="00C70303" w14:paraId="3BEBDF61" w14:textId="470FDE6C">
      <w:pPr>
        <w:pStyle w:val="ListBullet"/>
      </w:pPr>
      <w:r w:rsidRPr="000261AD">
        <w:t xml:space="preserve">La parte demandante podrá ser notificada a la siguiente dirección electrónica: </w:t>
      </w:r>
      <w:hyperlink w:history="1" r:id="rId18">
        <w:r w:rsidRPr="000261AD" w:rsidR="00A3776B">
          <w:rPr>
            <w:rStyle w:val="Hyperlink"/>
          </w:rPr>
          <w:t>sergiopbpensiones@yahoo.com.co</w:t>
        </w:r>
      </w:hyperlink>
      <w:r w:rsidRPr="000261AD" w:rsidR="00A3776B">
        <w:t xml:space="preserve"> </w:t>
      </w:r>
      <w:r w:rsidRPr="000261AD">
        <w:t xml:space="preserve">-  </w:t>
      </w:r>
      <w:hyperlink w:history="1" r:id="rId19">
        <w:r w:rsidRPr="000261AD" w:rsidR="002932F8">
          <w:rPr>
            <w:rStyle w:val="Hyperlink"/>
          </w:rPr>
          <w:t>emyabc@yahoo.com</w:t>
        </w:r>
      </w:hyperlink>
      <w:r w:rsidRPr="000261AD" w:rsidR="00E07746">
        <w:t xml:space="preserve"> </w:t>
      </w:r>
    </w:p>
    <w:p w:rsidRPr="000261AD" w:rsidR="00C70303" w:rsidP="000261AD" w:rsidRDefault="00C70303" w14:paraId="62E571B0" w14:textId="77777777">
      <w:pPr>
        <w:pStyle w:val="paragraph"/>
        <w:spacing w:before="0" w:beforeAutospacing="0" w:after="0" w:afterAutospacing="0"/>
        <w:jc w:val="both"/>
        <w:textAlignment w:val="baseline"/>
        <w:rPr>
          <w:rStyle w:val="normaltextrun"/>
          <w:rFonts w:ascii="Arial" w:hAnsi="Arial" w:cs="Arial"/>
          <w:sz w:val="22"/>
          <w:szCs w:val="22"/>
        </w:rPr>
      </w:pPr>
    </w:p>
    <w:p w:rsidRPr="000261AD" w:rsidR="00C70303" w:rsidP="000261AD" w:rsidRDefault="00C70303" w14:paraId="17476AE5" w14:textId="77777777">
      <w:pPr>
        <w:pStyle w:val="paragraph"/>
        <w:spacing w:before="0" w:beforeAutospacing="0" w:after="0" w:afterAutospacing="0"/>
        <w:jc w:val="both"/>
        <w:textAlignment w:val="baseline"/>
        <w:rPr>
          <w:rStyle w:val="normaltextrun"/>
          <w:rFonts w:ascii="Arial" w:hAnsi="Arial" w:cs="Arial"/>
          <w:sz w:val="22"/>
          <w:szCs w:val="22"/>
        </w:rPr>
      </w:pPr>
      <w:r w:rsidRPr="000261AD">
        <w:rPr>
          <w:rStyle w:val="normaltextrun"/>
          <w:rFonts w:ascii="Arial" w:hAnsi="Arial" w:cs="Arial"/>
          <w:sz w:val="22"/>
          <w:szCs w:val="22"/>
        </w:rPr>
        <w:t xml:space="preserve">La parte demandada: </w:t>
      </w:r>
    </w:p>
    <w:p w:rsidRPr="000261AD" w:rsidR="00C70303" w:rsidP="000261AD" w:rsidRDefault="00C70303" w14:paraId="29DC93A2" w14:textId="77777777">
      <w:pPr>
        <w:pStyle w:val="paragraph"/>
        <w:spacing w:before="0" w:beforeAutospacing="0" w:after="0" w:afterAutospacing="0"/>
        <w:jc w:val="both"/>
        <w:textAlignment w:val="baseline"/>
        <w:rPr>
          <w:rStyle w:val="normaltextrun"/>
          <w:rFonts w:ascii="Arial" w:hAnsi="Arial" w:cs="Arial"/>
          <w:sz w:val="22"/>
          <w:szCs w:val="22"/>
        </w:rPr>
      </w:pPr>
    </w:p>
    <w:p w:rsidRPr="000261AD" w:rsidR="00C70303" w:rsidP="000261AD" w:rsidRDefault="00C70303" w14:paraId="0E18696C" w14:textId="77777777">
      <w:pPr>
        <w:pStyle w:val="paragraph"/>
        <w:spacing w:before="0" w:beforeAutospacing="0" w:after="0" w:afterAutospacing="0"/>
        <w:jc w:val="both"/>
        <w:textAlignment w:val="baseline"/>
        <w:rPr>
          <w:rStyle w:val="normaltextrun"/>
          <w:rFonts w:ascii="Arial" w:hAnsi="Arial" w:cs="Arial"/>
          <w:sz w:val="22"/>
          <w:szCs w:val="22"/>
        </w:rPr>
      </w:pPr>
      <w:r w:rsidRPr="000261AD">
        <w:rPr>
          <w:rStyle w:val="normaltextrun"/>
          <w:rFonts w:ascii="Arial" w:hAnsi="Arial" w:cs="Arial"/>
          <w:sz w:val="22"/>
          <w:szCs w:val="22"/>
        </w:rPr>
        <w:t xml:space="preserve">COLPENSIONES en la dirección electrónica  </w:t>
      </w:r>
      <w:hyperlink w:tgtFrame="_blank" w:history="1" r:id="rId20">
        <w:r w:rsidRPr="000261AD">
          <w:rPr>
            <w:rStyle w:val="normaltextrun"/>
            <w:rFonts w:ascii="Arial" w:hAnsi="Arial" w:cs="Arial"/>
            <w:color w:val="0563C1"/>
            <w:sz w:val="22"/>
            <w:szCs w:val="22"/>
            <w:u w:val="single"/>
          </w:rPr>
          <w:t>notificacionesjudiciales@colpensiones.gov.co</w:t>
        </w:r>
      </w:hyperlink>
      <w:r w:rsidRPr="000261AD">
        <w:rPr>
          <w:rStyle w:val="normaltextrun"/>
          <w:rFonts w:ascii="Arial" w:hAnsi="Arial" w:cs="Arial"/>
          <w:sz w:val="22"/>
          <w:szCs w:val="22"/>
        </w:rPr>
        <w:t xml:space="preserve"> </w:t>
      </w:r>
    </w:p>
    <w:p w:rsidRPr="000261AD" w:rsidR="00C70303" w:rsidP="000261AD" w:rsidRDefault="00C70303" w14:paraId="2E34A805" w14:textId="1000E57E">
      <w:pPr>
        <w:pStyle w:val="paragraph"/>
        <w:spacing w:before="0" w:beforeAutospacing="0" w:after="0" w:afterAutospacing="0"/>
        <w:jc w:val="both"/>
        <w:textAlignment w:val="baseline"/>
        <w:rPr>
          <w:rStyle w:val="normaltextrun"/>
          <w:rFonts w:ascii="Arial" w:hAnsi="Arial" w:cs="Arial"/>
          <w:sz w:val="22"/>
          <w:szCs w:val="22"/>
        </w:rPr>
      </w:pPr>
      <w:r w:rsidRPr="000261AD">
        <w:rPr>
          <w:rStyle w:val="normaltextrun"/>
          <w:rFonts w:ascii="Arial" w:hAnsi="Arial" w:cs="Arial"/>
          <w:sz w:val="22"/>
          <w:szCs w:val="22"/>
        </w:rPr>
        <w:t xml:space="preserve">COLFONDOS S.A. en la dirección electrónica </w:t>
      </w:r>
      <w:hyperlink r:id="rId21">
        <w:r w:rsidRPr="000261AD">
          <w:rPr>
            <w:rStyle w:val="normaltextrun"/>
            <w:rFonts w:ascii="Arial" w:hAnsi="Arial" w:cs="Arial"/>
            <w:color w:val="0563C1"/>
            <w:sz w:val="22"/>
            <w:szCs w:val="22"/>
            <w:u w:val="single"/>
          </w:rPr>
          <w:t>procesosjudiciales@colfondos.com.co</w:t>
        </w:r>
      </w:hyperlink>
      <w:r w:rsidRPr="000261AD">
        <w:rPr>
          <w:rStyle w:val="normaltextrun"/>
          <w:rFonts w:ascii="Arial" w:hAnsi="Arial" w:cs="Arial"/>
          <w:sz w:val="22"/>
          <w:szCs w:val="22"/>
        </w:rPr>
        <w:t xml:space="preserve"> </w:t>
      </w:r>
    </w:p>
    <w:p w:rsidRPr="000261AD" w:rsidR="00C70303" w:rsidP="000261AD" w:rsidRDefault="00C70303" w14:paraId="351E9824" w14:textId="77777777">
      <w:pPr>
        <w:pStyle w:val="paragraph"/>
        <w:spacing w:before="0" w:beforeAutospacing="0" w:after="0" w:afterAutospacing="0"/>
        <w:jc w:val="both"/>
        <w:textAlignment w:val="baseline"/>
        <w:rPr>
          <w:rFonts w:ascii="Arial" w:hAnsi="Arial" w:cs="Arial"/>
          <w:sz w:val="22"/>
          <w:szCs w:val="22"/>
        </w:rPr>
      </w:pPr>
      <w:r w:rsidRPr="000261AD">
        <w:rPr>
          <w:rFonts w:ascii="Arial" w:hAnsi="Arial" w:cs="Arial"/>
          <w:sz w:val="22"/>
          <w:szCs w:val="22"/>
        </w:rPr>
        <w:t xml:space="preserve">SKANDIA S.A en la dirección electrónica </w:t>
      </w:r>
      <w:hyperlink w:history="1" r:id="rId22">
        <w:r w:rsidRPr="000261AD">
          <w:rPr>
            <w:rStyle w:val="Hyperlink"/>
            <w:rFonts w:ascii="Arial" w:hAnsi="Arial" w:cs="Arial"/>
            <w:sz w:val="22"/>
            <w:szCs w:val="22"/>
          </w:rPr>
          <w:t>cliente@skandia.com.co</w:t>
        </w:r>
      </w:hyperlink>
      <w:r w:rsidRPr="000261AD">
        <w:rPr>
          <w:rFonts w:ascii="Arial" w:hAnsi="Arial" w:cs="Arial"/>
          <w:sz w:val="22"/>
          <w:szCs w:val="22"/>
        </w:rPr>
        <w:t xml:space="preserve"> </w:t>
      </w:r>
    </w:p>
    <w:p w:rsidRPr="000261AD" w:rsidR="00E07746" w:rsidP="000261AD" w:rsidRDefault="00E07746" w14:paraId="71BF6C20" w14:textId="77777777">
      <w:pPr>
        <w:pStyle w:val="paragraph"/>
        <w:spacing w:before="0" w:beforeAutospacing="0" w:after="0" w:afterAutospacing="0"/>
        <w:jc w:val="both"/>
        <w:textAlignment w:val="baseline"/>
        <w:rPr>
          <w:rFonts w:ascii="Arial" w:hAnsi="Arial" w:cs="Arial"/>
          <w:sz w:val="22"/>
          <w:szCs w:val="22"/>
        </w:rPr>
      </w:pPr>
      <w:r w:rsidRPr="000261AD">
        <w:rPr>
          <w:rFonts w:ascii="Arial" w:hAnsi="Arial" w:cs="Arial"/>
          <w:sz w:val="22"/>
          <w:szCs w:val="22"/>
        </w:rPr>
        <w:t xml:space="preserve">PORVENIR S.A en la dirección electrónica </w:t>
      </w:r>
      <w:hyperlink w:history="1" r:id="rId23">
        <w:r w:rsidRPr="000261AD">
          <w:rPr>
            <w:rStyle w:val="Hyperlink"/>
            <w:rFonts w:ascii="Arial" w:hAnsi="Arial" w:cs="Arial"/>
            <w:sz w:val="22"/>
            <w:szCs w:val="22"/>
          </w:rPr>
          <w:t>notificacionesjudiciales@porvenir.com.co</w:t>
        </w:r>
      </w:hyperlink>
      <w:r w:rsidRPr="000261AD">
        <w:rPr>
          <w:rFonts w:ascii="Arial" w:hAnsi="Arial" w:cs="Arial"/>
          <w:sz w:val="22"/>
          <w:szCs w:val="22"/>
        </w:rPr>
        <w:t xml:space="preserve"> </w:t>
      </w:r>
    </w:p>
    <w:p w:rsidRPr="000261AD" w:rsidR="00C70303" w:rsidP="000261AD" w:rsidRDefault="00C70303" w14:paraId="57A3F9AA" w14:textId="77777777">
      <w:pPr>
        <w:pStyle w:val="paragraph"/>
        <w:spacing w:before="0" w:beforeAutospacing="0" w:after="0" w:afterAutospacing="0"/>
        <w:jc w:val="both"/>
        <w:textAlignment w:val="baseline"/>
        <w:rPr>
          <w:rFonts w:ascii="Arial" w:hAnsi="Arial" w:cs="Arial"/>
          <w:b/>
          <w:bCs/>
          <w:sz w:val="22"/>
          <w:szCs w:val="22"/>
        </w:rPr>
      </w:pPr>
    </w:p>
    <w:p w:rsidRPr="000261AD" w:rsidR="00C70303" w:rsidP="000261AD" w:rsidRDefault="00C70303" w14:paraId="48ADDA48" w14:textId="77777777">
      <w:pPr>
        <w:pStyle w:val="ListBullet"/>
        <w:rPr>
          <w:rStyle w:val="Hyperlink"/>
          <w:rFonts w:eastAsia="Arial"/>
          <w:b/>
          <w:bCs w:val="0"/>
          <w:lang w:eastAsia="en-US"/>
        </w:rPr>
      </w:pPr>
      <w:r w:rsidRPr="000261AD">
        <w:t xml:space="preserve">El suscrito y mi representada en la secretaria de su despacho, en la Avenida 6ABis No.35N-100 Oficina 212 de la ciudad de Cali y en el correo electrónico </w:t>
      </w:r>
      <w:hyperlink w:history="1" r:id="rId24">
        <w:r w:rsidRPr="000261AD">
          <w:rPr>
            <w:rStyle w:val="Hyperlink"/>
            <w:rFonts w:eastAsia="Arial"/>
            <w:lang w:eastAsia="en-US"/>
          </w:rPr>
          <w:t>notificaciones@gha.com.co</w:t>
        </w:r>
      </w:hyperlink>
    </w:p>
    <w:p w:rsidRPr="000261AD" w:rsidR="00C70303" w:rsidP="000261AD" w:rsidRDefault="00C70303" w14:paraId="509BC8BB" w14:textId="77777777">
      <w:pPr>
        <w:pStyle w:val="ListBullet"/>
        <w:rPr>
          <w:rFonts w:eastAsiaTheme="minorHAnsi"/>
        </w:rPr>
      </w:pPr>
    </w:p>
    <w:p w:rsidRPr="000261AD" w:rsidR="00C70303" w:rsidP="000261AD" w:rsidRDefault="00C70303" w14:paraId="0370A034" w14:textId="77777777">
      <w:pPr>
        <w:pStyle w:val="BodyText"/>
        <w:rPr>
          <w:sz w:val="22"/>
          <w:szCs w:val="22"/>
        </w:rPr>
      </w:pPr>
      <w:r w:rsidRPr="000261AD">
        <w:rPr>
          <w:sz w:val="22"/>
          <w:szCs w:val="22"/>
        </w:rPr>
        <w:t>Del señor Juez;</w:t>
      </w:r>
    </w:p>
    <w:p w:rsidRPr="000261AD" w:rsidR="00E07746" w:rsidP="000261AD" w:rsidRDefault="00E07746" w14:paraId="12BE9E72" w14:textId="77777777">
      <w:pPr>
        <w:pStyle w:val="BodyText"/>
        <w:rPr>
          <w:sz w:val="22"/>
          <w:szCs w:val="22"/>
        </w:rPr>
      </w:pPr>
      <w:r w:rsidRPr="000261AD">
        <w:rPr>
          <w:noProof/>
          <w:sz w:val="22"/>
          <w:szCs w:val="22"/>
          <w:lang w:eastAsia="es-CO"/>
        </w:rPr>
        <w:drawing>
          <wp:anchor distT="0" distB="0" distL="0" distR="0" simplePos="0" relativeHeight="251658240" behindDoc="1" locked="0" layoutInCell="1" allowOverlap="1" wp14:anchorId="3DE9B524" wp14:editId="49D6FA26">
            <wp:simplePos x="0" y="0"/>
            <wp:positionH relativeFrom="page">
              <wp:posOffset>754299</wp:posOffset>
            </wp:positionH>
            <wp:positionV relativeFrom="paragraph">
              <wp:posOffset>95507</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0261AD" w:rsidR="00C70303" w:rsidP="000261AD" w:rsidRDefault="00C70303" w14:paraId="35D12DB1" w14:textId="77777777">
      <w:pPr>
        <w:pStyle w:val="BodyText"/>
        <w:rPr>
          <w:sz w:val="22"/>
          <w:szCs w:val="22"/>
        </w:rPr>
      </w:pPr>
    </w:p>
    <w:p w:rsidRPr="000261AD" w:rsidR="00C70303" w:rsidP="000261AD" w:rsidRDefault="00C70303" w14:paraId="34D2B492" w14:textId="77777777">
      <w:pPr>
        <w:pStyle w:val="BodyText"/>
        <w:rPr>
          <w:sz w:val="22"/>
          <w:szCs w:val="22"/>
        </w:rPr>
      </w:pPr>
    </w:p>
    <w:p w:rsidRPr="000261AD" w:rsidR="00C70303" w:rsidP="000261AD" w:rsidRDefault="00C70303" w14:paraId="126613A4" w14:textId="77777777">
      <w:pPr>
        <w:pStyle w:val="NoSpacing"/>
        <w:ind w:left="708" w:hanging="708"/>
        <w:rPr>
          <w:rFonts w:ascii="Arial" w:hAnsi="Arial" w:cs="Arial"/>
          <w:b/>
          <w:bCs/>
        </w:rPr>
      </w:pPr>
    </w:p>
    <w:p w:rsidRPr="000261AD" w:rsidR="00C70303" w:rsidP="000261AD" w:rsidRDefault="00C70303" w14:paraId="710C42CE" w14:textId="77777777">
      <w:pPr>
        <w:pStyle w:val="NoSpacing"/>
        <w:ind w:left="708" w:hanging="708"/>
        <w:rPr>
          <w:rFonts w:ascii="Arial" w:hAnsi="Arial" w:cs="Arial"/>
          <w:b/>
          <w:bCs/>
        </w:rPr>
      </w:pPr>
    </w:p>
    <w:p w:rsidRPr="000261AD" w:rsidR="00C70303" w:rsidP="000261AD" w:rsidRDefault="00C70303" w14:paraId="7E6BDCEE" w14:textId="77777777">
      <w:pPr>
        <w:pStyle w:val="NoSpacing"/>
        <w:rPr>
          <w:rFonts w:ascii="Arial" w:hAnsi="Arial" w:cs="Arial"/>
          <w:b/>
          <w:bCs/>
        </w:rPr>
      </w:pPr>
    </w:p>
    <w:p w:rsidRPr="000261AD" w:rsidR="00C70303" w:rsidP="000261AD" w:rsidRDefault="00C70303" w14:paraId="0B079FA8" w14:textId="77777777">
      <w:pPr>
        <w:pStyle w:val="NoSpacing"/>
        <w:rPr>
          <w:rFonts w:ascii="Arial" w:hAnsi="Arial" w:cs="Arial"/>
          <w:b/>
          <w:bCs/>
        </w:rPr>
      </w:pPr>
      <w:r w:rsidRPr="000261AD">
        <w:rPr>
          <w:rFonts w:ascii="Arial" w:hAnsi="Arial" w:cs="Arial"/>
          <w:b/>
          <w:bCs/>
        </w:rPr>
        <w:t>GUSTAVO ALBERTO HERRERA AVILA</w:t>
      </w:r>
    </w:p>
    <w:p w:rsidRPr="000261AD" w:rsidR="00C70303" w:rsidP="000261AD" w:rsidRDefault="00C70303" w14:paraId="3E84B9FC" w14:textId="77777777">
      <w:pPr>
        <w:pStyle w:val="NoSpacing"/>
        <w:rPr>
          <w:rFonts w:ascii="Arial" w:hAnsi="Arial" w:cs="Arial"/>
        </w:rPr>
      </w:pPr>
      <w:r w:rsidRPr="000261AD">
        <w:rPr>
          <w:rFonts w:ascii="Arial" w:hAnsi="Arial" w:cs="Arial"/>
        </w:rPr>
        <w:t>C.C. No. 19.395.114 de Bogotá D.C.</w:t>
      </w:r>
    </w:p>
    <w:p w:rsidRPr="000261AD" w:rsidR="00C70303" w:rsidP="000261AD" w:rsidRDefault="00C70303" w14:paraId="04DFDD1B" w14:textId="77777777">
      <w:pPr>
        <w:jc w:val="both"/>
      </w:pPr>
      <w:r w:rsidRPr="000261AD">
        <w:t>T.P. No. 39.116 del C.S. del C.S. de la J.</w:t>
      </w:r>
    </w:p>
    <w:p w:rsidRPr="000261AD" w:rsidR="00C70303" w:rsidP="000261AD" w:rsidRDefault="00C70303" w14:paraId="1B31FF25" w14:textId="77777777">
      <w:pPr>
        <w:jc w:val="both"/>
      </w:pPr>
    </w:p>
    <w:p w:rsidRPr="000261AD" w:rsidR="00C70303" w:rsidP="000261AD" w:rsidRDefault="00C70303" w14:paraId="6815F9F8" w14:textId="77777777">
      <w:pPr>
        <w:jc w:val="both"/>
      </w:pPr>
    </w:p>
    <w:p w:rsidRPr="000261AD" w:rsidR="00C70303" w:rsidP="000261AD" w:rsidRDefault="00C70303" w14:paraId="2E237C88" w14:textId="77777777">
      <w:pPr>
        <w:jc w:val="both"/>
      </w:pPr>
    </w:p>
    <w:p w:rsidRPr="000261AD" w:rsidR="00C70303" w:rsidP="000261AD" w:rsidRDefault="00C70303" w14:paraId="226D344A" w14:textId="77777777">
      <w:pPr>
        <w:jc w:val="both"/>
      </w:pPr>
    </w:p>
    <w:p w:rsidRPr="000261AD" w:rsidR="00C70303" w:rsidP="000261AD" w:rsidRDefault="00C70303" w14:paraId="527BCE47" w14:textId="77777777">
      <w:pPr>
        <w:jc w:val="both"/>
        <w:rPr>
          <w:b/>
        </w:rPr>
      </w:pPr>
    </w:p>
    <w:p w:rsidRPr="000261AD" w:rsidR="00436B30" w:rsidP="000261AD" w:rsidRDefault="00436B30" w14:paraId="72A55A00" w14:textId="77777777"/>
    <w:sectPr w:rsidRPr="000261AD" w:rsidR="00436B30" w:rsidSect="00BF1A21">
      <w:headerReference w:type="default" r:id="rId26"/>
      <w:footerReference w:type="default" r:id="rId27"/>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1D19" w:rsidP="00C70303" w:rsidRDefault="007A1D19" w14:paraId="6FBD17C4" w14:textId="77777777">
      <w:r>
        <w:separator/>
      </w:r>
    </w:p>
  </w:endnote>
  <w:endnote w:type="continuationSeparator" w:id="0">
    <w:p w:rsidR="007A1D19" w:rsidP="00C70303" w:rsidRDefault="007A1D19" w14:paraId="412703E0" w14:textId="77777777">
      <w:r>
        <w:continuationSeparator/>
      </w:r>
    </w:p>
  </w:endnote>
  <w:endnote w:type="continuationNotice" w:id="1">
    <w:p w:rsidR="00AD3820" w:rsidRDefault="00AD3820" w14:paraId="6711D3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30456" w:rsidP="00BF1A21" w:rsidRDefault="00BF1A21" w14:paraId="4D5664D6"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60F2B71A" wp14:editId="5A673AB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4545136A" wp14:editId="0606B08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930456" w:rsidP="00BF1A21" w:rsidRDefault="00BF1A21" w14:paraId="3191D64B"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930456" w:rsidP="00BF1A21" w:rsidRDefault="00BF1A21" w14:paraId="42D6CBF2"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FBF9FF7">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45451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930456" w:rsidP="00416F84" w:rsidRDefault="00000000"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930456" w:rsidP="00416F84" w:rsidRDefault="00000000"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9AF483E" wp14:editId="64734F8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456" w:rsidP="00BF1A21" w:rsidRDefault="00930456" w14:paraId="066749A0" w14:textId="77777777">
    <w:pPr>
      <w:ind w:left="7080" w:firstLine="708"/>
      <w:rPr>
        <w:color w:val="222A35" w:themeColor="text2" w:themeShade="80"/>
      </w:rPr>
    </w:pPr>
  </w:p>
  <w:p w:rsidR="00930456" w:rsidP="00BF1A21" w:rsidRDefault="00930456" w14:paraId="43803779" w14:textId="77777777">
    <w:pPr>
      <w:ind w:left="7080" w:firstLine="708"/>
      <w:rPr>
        <w:color w:val="222A35" w:themeColor="text2" w:themeShade="80"/>
      </w:rPr>
    </w:pPr>
  </w:p>
  <w:p w:rsidR="00930456" w:rsidP="00BF1A21" w:rsidRDefault="00930456" w14:paraId="28DCE736" w14:textId="77777777">
    <w:pPr>
      <w:rPr>
        <w:color w:val="222A35" w:themeColor="text2" w:themeShade="80"/>
      </w:rPr>
    </w:pPr>
  </w:p>
  <w:p w:rsidR="00930456" w:rsidP="00BF1A21" w:rsidRDefault="00930456" w14:paraId="3D9EDCAE" w14:textId="77777777">
    <w:pPr>
      <w:rPr>
        <w:color w:val="222A35" w:themeColor="text2" w:themeShade="80"/>
      </w:rPr>
    </w:pPr>
  </w:p>
  <w:p w:rsidR="00930456" w:rsidP="00BF1A21" w:rsidRDefault="00930456" w14:paraId="1284E5CA" w14:textId="77777777">
    <w:pPr>
      <w:rPr>
        <w:color w:val="222A35" w:themeColor="text2" w:themeShade="80"/>
      </w:rPr>
    </w:pPr>
  </w:p>
  <w:p w:rsidR="00930456" w:rsidP="00BF1A21" w:rsidRDefault="00930456" w14:paraId="0F70436A" w14:textId="77777777">
    <w:pPr>
      <w:rPr>
        <w:color w:val="222A35" w:themeColor="text2" w:themeShade="80"/>
      </w:rPr>
    </w:pPr>
  </w:p>
  <w:p w:rsidRPr="00194DAC" w:rsidR="00930456" w:rsidP="00BF1A21" w:rsidRDefault="00BF1A21" w14:paraId="60D6E27E" w14:textId="77777777">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rsidR="00930456" w:rsidRDefault="00BF1A21" w14:paraId="2EBBE353" w14:textId="77777777">
    <w:pPr>
      <w:pStyle w:val="Footer"/>
    </w:pPr>
    <w:r>
      <w:rPr>
        <w:noProof/>
        <w:lang w:val="es-CO" w:eastAsia="es-CO"/>
      </w:rPr>
      <mc:AlternateContent>
        <mc:Choice Requires="wps">
          <w:drawing>
            <wp:anchor distT="0" distB="0" distL="114300" distR="114300" simplePos="0" relativeHeight="251658244" behindDoc="1" locked="0" layoutInCell="1" allowOverlap="1" wp14:anchorId="36BE1807" wp14:editId="35AC8A4D">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0456" w:rsidP="00BF1A21" w:rsidRDefault="00BF1A21" w14:paraId="47AEA27C" w14:textId="77777777">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480DD8" w:rsidP="00BF1A21" w:rsidRDefault="00480DD8" w14:paraId="360305A4" w14:textId="0FC75D7E">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930456" w:rsidP="00BF1A21" w:rsidRDefault="00930456" w14:paraId="119C5C4C" w14:textId="77777777">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543261B">
            <v:rect id="Rectángulo 5" style="position:absolute;margin-left:24.7pt;margin-top:0;width:65.8pt;height:31.25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36BE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930456" w:rsidP="00202E5B" w:rsidRDefault="00000000" w14:paraId="5D98934C" w14:textId="77777777">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480DD8" w:rsidP="00202E5B" w:rsidRDefault="00480DD8" w14:paraId="723EF7FE" w14:textId="0FC75D7E">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930456" w:rsidP="00416F84" w:rsidRDefault="00930456" w14:paraId="672A6659" w14:textId="77777777">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1D19" w:rsidP="00C70303" w:rsidRDefault="007A1D19" w14:paraId="3034CF22" w14:textId="77777777">
      <w:r>
        <w:separator/>
      </w:r>
    </w:p>
  </w:footnote>
  <w:footnote w:type="continuationSeparator" w:id="0">
    <w:p w:rsidR="007A1D19" w:rsidP="00C70303" w:rsidRDefault="007A1D19" w14:paraId="626133E0" w14:textId="77777777">
      <w:r>
        <w:continuationSeparator/>
      </w:r>
    </w:p>
  </w:footnote>
  <w:footnote w:type="continuationNotice" w:id="1">
    <w:p w:rsidR="00AD3820" w:rsidRDefault="00AD3820" w14:paraId="3A87229B" w14:textId="77777777"/>
  </w:footnote>
  <w:footnote w:id="2">
    <w:p w:rsidR="00C70303" w:rsidP="00C70303" w:rsidRDefault="00C70303" w14:paraId="374289EF" w14:textId="77777777">
      <w:pPr>
        <w:pStyle w:val="FootnoteText"/>
      </w:pPr>
      <w:r>
        <w:rPr>
          <w:rStyle w:val="FootnoteReferenc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C70303" w:rsidP="00C70303" w:rsidRDefault="00C70303" w14:paraId="0EB26720" w14:textId="77777777">
      <w:pPr>
        <w:pStyle w:val="FootnoteText"/>
        <w:rPr>
          <w:rFonts w:ascii="Arial" w:hAnsi="Arial" w:cs="Arial"/>
          <w:sz w:val="16"/>
          <w:szCs w:val="16"/>
        </w:rPr>
      </w:pPr>
      <w:r w:rsidRPr="00927FA1">
        <w:rPr>
          <w:rStyle w:val="FootnoteReferenc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Pr="00927FA1" w:rsidR="00C70303" w:rsidP="00C70303" w:rsidRDefault="00C70303" w14:paraId="6D2AED2C" w14:textId="77777777">
      <w:pPr>
        <w:pStyle w:val="FootnoteText"/>
        <w:rPr>
          <w:rFonts w:ascii="Arial" w:hAnsi="Arial" w:cs="Arial"/>
          <w:sz w:val="16"/>
          <w:szCs w:val="16"/>
        </w:rPr>
      </w:pPr>
      <w:r w:rsidRPr="00927FA1">
        <w:rPr>
          <w:rStyle w:val="FootnoteReferenc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C70303" w:rsidP="00C70303" w:rsidRDefault="00C70303" w14:paraId="22D993D1" w14:textId="77777777">
      <w:pPr>
        <w:pStyle w:val="FootnoteText"/>
        <w:rPr>
          <w:rFonts w:ascii="Arial" w:hAnsi="Arial" w:cs="Arial"/>
          <w:sz w:val="16"/>
          <w:szCs w:val="16"/>
        </w:rPr>
      </w:pPr>
      <w:r w:rsidRPr="001C442E">
        <w:rPr>
          <w:rStyle w:val="FootnoteReferenc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30456" w:rsidRDefault="00BF1A21" w14:paraId="60D48DC0" w14:textId="77777777">
    <w:pPr>
      <w:pStyle w:val="Header"/>
    </w:pPr>
    <w:r>
      <w:rPr>
        <w:noProof/>
        <w:color w:val="222A35" w:themeColor="text2" w:themeShade="80"/>
        <w:lang w:val="es-CO" w:eastAsia="es-CO"/>
      </w:rPr>
      <w:drawing>
        <wp:anchor distT="0" distB="0" distL="114300" distR="114300" simplePos="0" relativeHeight="251658241" behindDoc="1" locked="0" layoutInCell="1" allowOverlap="1" wp14:anchorId="46AF64C6" wp14:editId="51B9D37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D34FC5"/>
    <w:multiLevelType w:val="hybridMultilevel"/>
    <w:tmpl w:val="867CBF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3C51C4"/>
    <w:multiLevelType w:val="hybridMultilevel"/>
    <w:tmpl w:val="12DA96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9"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1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8"/>
  </w:num>
  <w:num w:numId="2" w16cid:durableId="1918199714">
    <w:abstractNumId w:val="7"/>
  </w:num>
  <w:num w:numId="3" w16cid:durableId="1832678280">
    <w:abstractNumId w:val="10"/>
  </w:num>
  <w:num w:numId="4" w16cid:durableId="1231884199">
    <w:abstractNumId w:val="9"/>
  </w:num>
  <w:num w:numId="5" w16cid:durableId="1162231729">
    <w:abstractNumId w:val="1"/>
  </w:num>
  <w:num w:numId="6" w16cid:durableId="1439133192">
    <w:abstractNumId w:val="12"/>
  </w:num>
  <w:num w:numId="7" w16cid:durableId="1250584017">
    <w:abstractNumId w:val="0"/>
  </w:num>
  <w:num w:numId="8" w16cid:durableId="449014781">
    <w:abstractNumId w:val="4"/>
  </w:num>
  <w:num w:numId="9" w16cid:durableId="1544901092">
    <w:abstractNumId w:val="11"/>
  </w:num>
  <w:num w:numId="10" w16cid:durableId="1509176780">
    <w:abstractNumId w:val="14"/>
  </w:num>
  <w:num w:numId="11" w16cid:durableId="1443265454">
    <w:abstractNumId w:val="6"/>
  </w:num>
  <w:num w:numId="12" w16cid:durableId="1328095578">
    <w:abstractNumId w:val="2"/>
  </w:num>
  <w:num w:numId="13" w16cid:durableId="169803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2372173">
    <w:abstractNumId w:val="3"/>
  </w:num>
  <w:num w:numId="15" w16cid:durableId="2101556972">
    <w:abstractNumId w:val="5"/>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03"/>
    <w:rsid w:val="000261AD"/>
    <w:rsid w:val="00073DD8"/>
    <w:rsid w:val="0008646B"/>
    <w:rsid w:val="001207D0"/>
    <w:rsid w:val="00135249"/>
    <w:rsid w:val="00170DF3"/>
    <w:rsid w:val="001A242F"/>
    <w:rsid w:val="001B2903"/>
    <w:rsid w:val="001B7504"/>
    <w:rsid w:val="00203D03"/>
    <w:rsid w:val="002932F8"/>
    <w:rsid w:val="00294437"/>
    <w:rsid w:val="002E6F29"/>
    <w:rsid w:val="00392020"/>
    <w:rsid w:val="00436B30"/>
    <w:rsid w:val="00480DD8"/>
    <w:rsid w:val="004E6FAD"/>
    <w:rsid w:val="006A25E4"/>
    <w:rsid w:val="00716043"/>
    <w:rsid w:val="007623BC"/>
    <w:rsid w:val="007772CE"/>
    <w:rsid w:val="007A1D19"/>
    <w:rsid w:val="007C16A5"/>
    <w:rsid w:val="00801BFD"/>
    <w:rsid w:val="00894A4E"/>
    <w:rsid w:val="00905490"/>
    <w:rsid w:val="00914C51"/>
    <w:rsid w:val="00930456"/>
    <w:rsid w:val="00A3776B"/>
    <w:rsid w:val="00A816F3"/>
    <w:rsid w:val="00AC3B0B"/>
    <w:rsid w:val="00AC7467"/>
    <w:rsid w:val="00AD3820"/>
    <w:rsid w:val="00B02E4E"/>
    <w:rsid w:val="00BF1A21"/>
    <w:rsid w:val="00C22664"/>
    <w:rsid w:val="00C70303"/>
    <w:rsid w:val="00C774B4"/>
    <w:rsid w:val="00D24CEF"/>
    <w:rsid w:val="00D26FF9"/>
    <w:rsid w:val="00D36229"/>
    <w:rsid w:val="00D5149E"/>
    <w:rsid w:val="00D51E5C"/>
    <w:rsid w:val="00D547D5"/>
    <w:rsid w:val="00DC4C6F"/>
    <w:rsid w:val="00DF542D"/>
    <w:rsid w:val="00E07746"/>
    <w:rsid w:val="00EC7160"/>
    <w:rsid w:val="00EF37C3"/>
    <w:rsid w:val="00FA655B"/>
    <w:rsid w:val="00FE21AE"/>
    <w:rsid w:val="026C3618"/>
    <w:rsid w:val="0321113C"/>
    <w:rsid w:val="0788BD5C"/>
    <w:rsid w:val="138FE991"/>
    <w:rsid w:val="1E9C5B1F"/>
    <w:rsid w:val="3EB52379"/>
    <w:rsid w:val="427EE650"/>
    <w:rsid w:val="44AD6B1D"/>
    <w:rsid w:val="69C41157"/>
    <w:rsid w:val="6A7C9B4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09AA"/>
  <w15:chartTrackingRefBased/>
  <w15:docId w15:val="{0159E1ED-5F89-4A3E-B56A-F9658859DC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0303"/>
    <w:pPr>
      <w:widowControl w:val="0"/>
      <w:autoSpaceDE w:val="0"/>
      <w:autoSpaceDN w:val="0"/>
    </w:pPr>
    <w:rPr>
      <w:rFonts w:ascii="Arial" w:hAnsi="Arial" w:eastAsia="Arial" w:cs="Arial"/>
      <w:kern w:val="0"/>
      <w:sz w:val="22"/>
      <w:szCs w:val="22"/>
      <w:lang w:val="es-ES"/>
      <w14:ligatures w14:val="none"/>
    </w:rPr>
  </w:style>
  <w:style w:type="paragraph" w:styleId="Heading1">
    <w:name w:val="heading 1"/>
    <w:basedOn w:val="Normal"/>
    <w:link w:val="Heading1Char"/>
    <w:uiPriority w:val="9"/>
    <w:qFormat/>
    <w:rsid w:val="00C70303"/>
    <w:pPr>
      <w:ind w:left="821"/>
      <w:outlineLvl w:val="0"/>
    </w:pPr>
    <w:rPr>
      <w:rFonts w:ascii="Calibri" w:hAnsi="Calibri" w:eastAsia="Calibri" w:cs="Calibri"/>
      <w:b/>
      <w:bCs/>
      <w:sz w:val="21"/>
      <w:szCs w:val="21"/>
    </w:rPr>
  </w:style>
  <w:style w:type="paragraph" w:styleId="Heading3">
    <w:name w:val="heading 3"/>
    <w:basedOn w:val="Normal"/>
    <w:next w:val="Normal"/>
    <w:link w:val="Heading3Char"/>
    <w:uiPriority w:val="9"/>
    <w:semiHidden/>
    <w:unhideWhenUsed/>
    <w:qFormat/>
    <w:rsid w:val="00C70303"/>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70303"/>
    <w:rPr>
      <w:rFonts w:ascii="Calibri" w:hAnsi="Calibri" w:eastAsia="Calibri" w:cs="Calibri"/>
      <w:b/>
      <w:bCs/>
      <w:kern w:val="0"/>
      <w:sz w:val="21"/>
      <w:szCs w:val="21"/>
      <w:lang w:val="es-ES"/>
      <w14:ligatures w14:val="none"/>
    </w:rPr>
  </w:style>
  <w:style w:type="character" w:styleId="Heading3Char" w:customStyle="1">
    <w:name w:val="Heading 3 Char"/>
    <w:basedOn w:val="DefaultParagraphFont"/>
    <w:link w:val="Heading3"/>
    <w:uiPriority w:val="9"/>
    <w:semiHidden/>
    <w:rsid w:val="00C70303"/>
    <w:rPr>
      <w:rFonts w:asciiTheme="majorHAnsi" w:hAnsiTheme="majorHAnsi" w:eastAsiaTheme="majorEastAsia" w:cstheme="majorBidi"/>
      <w:color w:val="1F3763" w:themeColor="accent1" w:themeShade="7F"/>
      <w:kern w:val="0"/>
      <w:lang w:val="es-ES"/>
      <w14:ligatures w14:val="none"/>
    </w:rPr>
  </w:style>
  <w:style w:type="paragraph" w:styleId="Header">
    <w:name w:val="header"/>
    <w:basedOn w:val="Normal"/>
    <w:link w:val="HeaderChar"/>
    <w:uiPriority w:val="99"/>
    <w:unhideWhenUsed/>
    <w:rsid w:val="00C70303"/>
    <w:pPr>
      <w:tabs>
        <w:tab w:val="center" w:pos="4419"/>
        <w:tab w:val="right" w:pos="8838"/>
      </w:tabs>
    </w:pPr>
  </w:style>
  <w:style w:type="character" w:styleId="HeaderChar" w:customStyle="1">
    <w:name w:val="Header Char"/>
    <w:basedOn w:val="DefaultParagraphFont"/>
    <w:link w:val="Header"/>
    <w:uiPriority w:val="99"/>
    <w:rsid w:val="00C70303"/>
    <w:rPr>
      <w:rFonts w:ascii="Arial" w:hAnsi="Arial" w:eastAsia="Arial" w:cs="Arial"/>
      <w:kern w:val="0"/>
      <w:sz w:val="22"/>
      <w:szCs w:val="22"/>
      <w:lang w:val="es-ES"/>
      <w14:ligatures w14:val="none"/>
    </w:rPr>
  </w:style>
  <w:style w:type="paragraph" w:styleId="Footer">
    <w:name w:val="footer"/>
    <w:basedOn w:val="Normal"/>
    <w:link w:val="FooterChar"/>
    <w:uiPriority w:val="99"/>
    <w:unhideWhenUsed/>
    <w:rsid w:val="00C70303"/>
    <w:pPr>
      <w:tabs>
        <w:tab w:val="center" w:pos="4419"/>
        <w:tab w:val="right" w:pos="8838"/>
      </w:tabs>
    </w:pPr>
  </w:style>
  <w:style w:type="character" w:styleId="FooterChar" w:customStyle="1">
    <w:name w:val="Footer Char"/>
    <w:basedOn w:val="DefaultParagraphFont"/>
    <w:link w:val="Footer"/>
    <w:uiPriority w:val="99"/>
    <w:rsid w:val="00C70303"/>
    <w:rPr>
      <w:rFonts w:ascii="Arial" w:hAnsi="Arial" w:eastAsia="Arial" w:cs="Arial"/>
      <w:kern w:val="0"/>
      <w:sz w:val="22"/>
      <w:szCs w:val="22"/>
      <w:lang w:val="es-ES"/>
      <w14:ligatures w14:val="none"/>
    </w:rPr>
  </w:style>
  <w:style w:type="character" w:styleId="Hyperlink">
    <w:name w:val="Hyperlink"/>
    <w:basedOn w:val="DefaultParagraphFont"/>
    <w:uiPriority w:val="99"/>
    <w:unhideWhenUsed/>
    <w:rsid w:val="00C70303"/>
    <w:rPr>
      <w:color w:val="0563C1" w:themeColor="hyperlink"/>
      <w:u w:val="single"/>
    </w:rPr>
  </w:style>
  <w:style w:type="character" w:styleId="Mencinsinresolver1" w:customStyle="1">
    <w:name w:val="Mención sin resolver1"/>
    <w:basedOn w:val="DefaultParagraphFont"/>
    <w:uiPriority w:val="99"/>
    <w:semiHidden/>
    <w:unhideWhenUsed/>
    <w:rsid w:val="00C70303"/>
    <w:rPr>
      <w:color w:val="605E5C"/>
      <w:shd w:val="clear" w:color="auto" w:fill="E1DFDD"/>
    </w:rPr>
  </w:style>
  <w:style w:type="paragraph" w:styleId="BodyText">
    <w:name w:val="Body Text"/>
    <w:basedOn w:val="Normal"/>
    <w:link w:val="BodyTextChar"/>
    <w:uiPriority w:val="1"/>
    <w:qFormat/>
    <w:rsid w:val="00C70303"/>
    <w:rPr>
      <w:sz w:val="21"/>
      <w:szCs w:val="21"/>
    </w:rPr>
  </w:style>
  <w:style w:type="character" w:styleId="BodyTextChar" w:customStyle="1">
    <w:name w:val="Body Text Char"/>
    <w:basedOn w:val="DefaultParagraphFont"/>
    <w:link w:val="BodyText"/>
    <w:uiPriority w:val="1"/>
    <w:rsid w:val="00C70303"/>
    <w:rPr>
      <w:rFonts w:ascii="Arial" w:hAnsi="Arial" w:eastAsia="Arial" w:cs="Arial"/>
      <w:kern w:val="0"/>
      <w:sz w:val="21"/>
      <w:szCs w:val="21"/>
      <w:lang w:val="es-ES"/>
      <w14:ligatures w14:val="none"/>
    </w:rPr>
  </w:style>
  <w:style w:type="paragraph" w:styleId="GHA" w:customStyle="1">
    <w:name w:val="GHA"/>
    <w:basedOn w:val="Normal"/>
    <w:link w:val="GHACar"/>
    <w:qFormat/>
    <w:rsid w:val="00C70303"/>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C70303"/>
    <w:pPr>
      <w:ind w:right="340"/>
    </w:pPr>
  </w:style>
  <w:style w:type="character" w:styleId="GHACar" w:customStyle="1">
    <w:name w:val="GHA Car"/>
    <w:basedOn w:val="DefaultParagraphFont"/>
    <w:link w:val="GHA"/>
    <w:rsid w:val="00C70303"/>
    <w:rPr>
      <w:rFonts w:ascii="Arial" w:hAnsi="Arial" w:eastAsia="Arial" w:cs="Arial"/>
      <w:color w:val="222A35" w:themeColor="text2" w:themeShade="80"/>
      <w:spacing w:val="60"/>
      <w:kern w:val="0"/>
      <w:sz w:val="20"/>
      <w:lang w:val="es-ES"/>
      <w14:ligatures w14:val="none"/>
    </w:rPr>
  </w:style>
  <w:style w:type="character" w:styleId="LineNumber">
    <w:name w:val="line number"/>
    <w:basedOn w:val="DefaultParagraphFont"/>
    <w:uiPriority w:val="99"/>
    <w:semiHidden/>
    <w:unhideWhenUsed/>
    <w:rsid w:val="00C70303"/>
  </w:style>
  <w:style w:type="table" w:styleId="NormalTable0" w:customStyle="1">
    <w:name w:val="Normal Table0"/>
    <w:uiPriority w:val="2"/>
    <w:semiHidden/>
    <w:unhideWhenUsed/>
    <w:qFormat/>
    <w:rsid w:val="00C7030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ListParagraph">
    <w:name w:val="List Paragraph"/>
    <w:aliases w:val="Nivel 1,Párrafo de lista1,Titulo 7,Párrafo de lista11,Bullets,titulo 3,Ha"/>
    <w:basedOn w:val="Normal"/>
    <w:link w:val="ListParagraphChar"/>
    <w:uiPriority w:val="34"/>
    <w:qFormat/>
    <w:rsid w:val="00C70303"/>
    <w:pPr>
      <w:ind w:left="841" w:hanging="361"/>
    </w:pPr>
  </w:style>
  <w:style w:type="paragraph" w:styleId="TableParagraph" w:customStyle="1">
    <w:name w:val="Table Paragraph"/>
    <w:basedOn w:val="Normal"/>
    <w:uiPriority w:val="1"/>
    <w:qFormat/>
    <w:rsid w:val="00C70303"/>
  </w:style>
  <w:style w:type="paragraph" w:styleId="NormalWeb">
    <w:name w:val="Normal (Web)"/>
    <w:basedOn w:val="Normal"/>
    <w:uiPriority w:val="99"/>
    <w:unhideWhenUsed/>
    <w:rsid w:val="00C7030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DefaultParagraphFont"/>
    <w:rsid w:val="00C70303"/>
  </w:style>
  <w:style w:type="paragraph" w:styleId="NoSpacing">
    <w:name w:val="No Spacing"/>
    <w:link w:val="NoSpacingChar"/>
    <w:uiPriority w:val="1"/>
    <w:qFormat/>
    <w:rsid w:val="00C70303"/>
    <w:rPr>
      <w:rFonts w:ascii="Calibri" w:hAnsi="Calibri" w:eastAsia="Calibri" w:cs="Times New Roman"/>
      <w:kern w:val="0"/>
      <w:sz w:val="22"/>
      <w:szCs w:val="22"/>
      <w:lang w:val="es-ES"/>
      <w14:ligatures w14:val="none"/>
    </w:rPr>
  </w:style>
  <w:style w:type="character" w:styleId="NoSpacingChar" w:customStyle="1">
    <w:name w:val="No Spacing Char"/>
    <w:link w:val="NoSpacing"/>
    <w:uiPriority w:val="1"/>
    <w:locked/>
    <w:rsid w:val="00C70303"/>
    <w:rPr>
      <w:rFonts w:ascii="Calibri" w:hAnsi="Calibri" w:eastAsia="Calibri" w:cs="Times New Roman"/>
      <w:kern w:val="0"/>
      <w:sz w:val="22"/>
      <w:szCs w:val="22"/>
      <w:lang w:val="es-ES"/>
      <w14:ligatures w14:val="none"/>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FootnoteTextChar"/>
    <w:unhideWhenUsed/>
    <w:qFormat/>
    <w:rsid w:val="00C70303"/>
    <w:pPr>
      <w:widowControl/>
      <w:autoSpaceDE/>
      <w:autoSpaceDN/>
    </w:pPr>
    <w:rPr>
      <w:rFonts w:ascii="Calibri" w:hAnsi="Calibri" w:eastAsia="Calibri" w:cs="Times New Roman"/>
      <w:sz w:val="20"/>
      <w:szCs w:val="20"/>
      <w:lang w:val="es-CO" w:eastAsia="es-ES"/>
    </w:rPr>
  </w:style>
  <w:style w:type="character" w:styleId="FootnoteTextChar" w:customStyle="1">
    <w:name w:val="Footnote Text Char"/>
    <w:aliases w:val="Footnote Text Char Char Char Char Char Char,Footnote Text Char Char Char Char Char1,Footnote reference Char,FA Fu Char,Footnote Text Cha Char,Footnote Text Char Char Char Char1,FA Fußnotentext Char,FA Fuﬂnotentext Char,C Char,FA Char"/>
    <w:basedOn w:val="DefaultParagraphFont"/>
    <w:link w:val="FootnoteText"/>
    <w:qFormat/>
    <w:rsid w:val="00C70303"/>
    <w:rPr>
      <w:rFonts w:ascii="Calibri" w:hAnsi="Calibri" w:eastAsia="Calibri" w:cs="Times New Roman"/>
      <w:kern w:val="0"/>
      <w:sz w:val="20"/>
      <w:szCs w:val="20"/>
      <w:lang w:eastAsia="es-ES"/>
      <w14:ligatures w14:val="none"/>
    </w:rPr>
  </w:style>
  <w:style w:type="character" w:styleId="FootnoteReferenc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70303"/>
    <w:rPr>
      <w:vertAlign w:val="superscript"/>
    </w:rPr>
  </w:style>
  <w:style w:type="paragraph" w:styleId="ListBullet">
    <w:name w:val="List Bullet"/>
    <w:basedOn w:val="Normal"/>
    <w:autoRedefine/>
    <w:rsid w:val="00C70303"/>
    <w:pPr>
      <w:widowControl/>
      <w:autoSpaceDE/>
      <w:autoSpaceDN/>
      <w:jc w:val="both"/>
    </w:pPr>
    <w:rPr>
      <w:rFonts w:eastAsia="Times New Roman"/>
      <w:bCs/>
      <w:lang w:val="es-CO" w:eastAsia="es-ES"/>
    </w:rPr>
  </w:style>
  <w:style w:type="character" w:styleId="apple-converted-space" w:customStyle="1">
    <w:name w:val="apple-converted-space"/>
    <w:basedOn w:val="DefaultParagraphFont"/>
    <w:rsid w:val="00C70303"/>
  </w:style>
  <w:style w:type="character" w:styleId="iaj" w:customStyle="1">
    <w:name w:val="i_aj"/>
    <w:basedOn w:val="DefaultParagraphFont"/>
    <w:rsid w:val="00C70303"/>
  </w:style>
  <w:style w:type="paragraph" w:styleId="Default" w:customStyle="1">
    <w:name w:val="Default"/>
    <w:rsid w:val="00C70303"/>
    <w:pPr>
      <w:autoSpaceDE w:val="0"/>
      <w:autoSpaceDN w:val="0"/>
      <w:adjustRightInd w:val="0"/>
    </w:pPr>
    <w:rPr>
      <w:rFonts w:ascii="Tahoma" w:hAnsi="Tahoma" w:cs="Tahoma"/>
      <w:color w:val="000000"/>
      <w:kern w:val="0"/>
      <w14:ligatures w14:val="none"/>
    </w:rPr>
  </w:style>
  <w:style w:type="character" w:styleId="ListParagraphChar" w:customStyle="1">
    <w:name w:val="List Paragraph Char"/>
    <w:aliases w:val="Nivel 1 Char,Párrafo de lista1 Char,Titulo 7 Char,Párrafo de lista11 Char,Bullets Char,titulo 3 Char,Ha Char"/>
    <w:link w:val="ListParagraph"/>
    <w:uiPriority w:val="34"/>
    <w:locked/>
    <w:rsid w:val="00C70303"/>
    <w:rPr>
      <w:rFonts w:ascii="Arial" w:hAnsi="Arial" w:eastAsia="Arial" w:cs="Arial"/>
      <w:kern w:val="0"/>
      <w:sz w:val="22"/>
      <w:szCs w:val="22"/>
      <w:lang w:val="es-ES"/>
      <w14:ligatures w14:val="none"/>
    </w:rPr>
  </w:style>
  <w:style w:type="paragraph" w:styleId="BodyText3">
    <w:name w:val="Body Text 3"/>
    <w:basedOn w:val="Normal"/>
    <w:link w:val="BodyText3Char"/>
    <w:uiPriority w:val="99"/>
    <w:semiHidden/>
    <w:unhideWhenUsed/>
    <w:rsid w:val="00C70303"/>
    <w:pPr>
      <w:spacing w:after="120"/>
    </w:pPr>
    <w:rPr>
      <w:sz w:val="16"/>
      <w:szCs w:val="16"/>
    </w:rPr>
  </w:style>
  <w:style w:type="character" w:styleId="BodyText3Char" w:customStyle="1">
    <w:name w:val="Body Text 3 Char"/>
    <w:basedOn w:val="DefaultParagraphFont"/>
    <w:link w:val="BodyText3"/>
    <w:uiPriority w:val="99"/>
    <w:semiHidden/>
    <w:rsid w:val="00C70303"/>
    <w:rPr>
      <w:rFonts w:ascii="Arial" w:hAnsi="Arial" w:eastAsia="Arial" w:cs="Arial"/>
      <w:kern w:val="0"/>
      <w:sz w:val="16"/>
      <w:szCs w:val="16"/>
      <w:lang w:val="es-ES"/>
      <w14:ligatures w14:val="none"/>
    </w:rPr>
  </w:style>
  <w:style w:type="character" w:styleId="Mencinsinresolver2" w:customStyle="1">
    <w:name w:val="Mención sin resolver2"/>
    <w:basedOn w:val="DefaultParagraphFont"/>
    <w:uiPriority w:val="99"/>
    <w:semiHidden/>
    <w:unhideWhenUsed/>
    <w:rsid w:val="00C70303"/>
    <w:rPr>
      <w:color w:val="605E5C"/>
      <w:shd w:val="clear" w:color="auto" w:fill="E1DFDD"/>
    </w:rPr>
  </w:style>
  <w:style w:type="character" w:styleId="CommentReference">
    <w:name w:val="annotation reference"/>
    <w:basedOn w:val="DefaultParagraphFont"/>
    <w:uiPriority w:val="99"/>
    <w:semiHidden/>
    <w:unhideWhenUsed/>
    <w:rsid w:val="00C70303"/>
    <w:rPr>
      <w:sz w:val="16"/>
      <w:szCs w:val="16"/>
    </w:rPr>
  </w:style>
  <w:style w:type="paragraph" w:styleId="CommentText">
    <w:name w:val="annotation text"/>
    <w:basedOn w:val="Normal"/>
    <w:link w:val="CommentTextChar"/>
    <w:uiPriority w:val="99"/>
    <w:unhideWhenUsed/>
    <w:rsid w:val="00C70303"/>
    <w:rPr>
      <w:sz w:val="20"/>
      <w:szCs w:val="20"/>
    </w:rPr>
  </w:style>
  <w:style w:type="character" w:styleId="CommentTextChar" w:customStyle="1">
    <w:name w:val="Comment Text Char"/>
    <w:basedOn w:val="DefaultParagraphFont"/>
    <w:link w:val="CommentText"/>
    <w:uiPriority w:val="99"/>
    <w:rsid w:val="00C70303"/>
    <w:rPr>
      <w:rFonts w:ascii="Arial" w:hAnsi="Arial" w:eastAsia="Arial" w:cs="Arial"/>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70303"/>
    <w:rPr>
      <w:b/>
      <w:bCs/>
    </w:rPr>
  </w:style>
  <w:style w:type="character" w:styleId="CommentSubjectChar" w:customStyle="1">
    <w:name w:val="Comment Subject Char"/>
    <w:basedOn w:val="CommentTextChar"/>
    <w:link w:val="CommentSubject"/>
    <w:uiPriority w:val="99"/>
    <w:semiHidden/>
    <w:rsid w:val="00C70303"/>
    <w:rPr>
      <w:rFonts w:ascii="Arial" w:hAnsi="Arial" w:eastAsia="Arial" w:cs="Arial"/>
      <w:b/>
      <w:bCs/>
      <w:kern w:val="0"/>
      <w:sz w:val="20"/>
      <w:szCs w:val="20"/>
      <w:lang w:val="es-ES"/>
      <w14:ligatures w14:val="none"/>
    </w:rPr>
  </w:style>
  <w:style w:type="paragraph" w:styleId="paragraph" w:customStyle="1">
    <w:name w:val="paragraph"/>
    <w:basedOn w:val="Normal"/>
    <w:rsid w:val="00C7030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DefaultParagraphFont"/>
    <w:rsid w:val="00C70303"/>
  </w:style>
  <w:style w:type="character" w:styleId="eop" w:customStyle="1">
    <w:name w:val="eop"/>
    <w:basedOn w:val="DefaultParagraphFont"/>
    <w:rsid w:val="00C70303"/>
  </w:style>
  <w:style w:type="paragraph" w:styleId="BalloonText">
    <w:name w:val="Balloon Text"/>
    <w:basedOn w:val="Normal"/>
    <w:link w:val="BalloonTextChar"/>
    <w:uiPriority w:val="99"/>
    <w:semiHidden/>
    <w:unhideWhenUsed/>
    <w:rsid w:val="00C7030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0303"/>
    <w:rPr>
      <w:rFonts w:ascii="Segoe UI" w:hAnsi="Segoe UI" w:eastAsia="Arial" w:cs="Segoe UI"/>
      <w:kern w:val="0"/>
      <w:sz w:val="18"/>
      <w:szCs w:val="18"/>
      <w:lang w:val="es-ES"/>
      <w14:ligatures w14:val="none"/>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70303"/>
    <w:pPr>
      <w:widowControl/>
      <w:autoSpaceDE/>
      <w:autoSpaceDN/>
      <w:jc w:val="both"/>
    </w:pPr>
    <w:rPr>
      <w:rFonts w:asciiTheme="minorHAnsi" w:hAnsiTheme="minorHAnsi" w:eastAsiaTheme="minorHAnsi" w:cstheme="minorBidi"/>
      <w:kern w:val="2"/>
      <w:sz w:val="24"/>
      <w:szCs w:val="24"/>
      <w:vertAlign w:val="superscript"/>
      <w:lang w:val="es-CO"/>
      <w14:ligatures w14:val="standardContextual"/>
    </w:rPr>
  </w:style>
  <w:style w:type="character" w:styleId="Mencinsinresolver3" w:customStyle="1">
    <w:name w:val="Mención sin resolver3"/>
    <w:basedOn w:val="DefaultParagraphFont"/>
    <w:uiPriority w:val="99"/>
    <w:semiHidden/>
    <w:unhideWhenUsed/>
    <w:rsid w:val="00C70303"/>
    <w:rPr>
      <w:color w:val="605E5C"/>
      <w:shd w:val="clear" w:color="auto" w:fill="E1DFDD"/>
    </w:rPr>
  </w:style>
  <w:style w:type="character" w:styleId="Mencinsinresolver4" w:customStyle="1">
    <w:name w:val="Mención sin resolver4"/>
    <w:basedOn w:val="DefaultParagraphFont"/>
    <w:uiPriority w:val="99"/>
    <w:semiHidden/>
    <w:unhideWhenUsed/>
    <w:rsid w:val="00C70303"/>
    <w:rPr>
      <w:color w:val="605E5C"/>
      <w:shd w:val="clear" w:color="auto" w:fill="E1DFDD"/>
    </w:rPr>
  </w:style>
  <w:style w:type="character" w:styleId="wacimagecontainer" w:customStyle="1">
    <w:name w:val="wacimagecontainer"/>
    <w:basedOn w:val="DefaultParagraphFont"/>
    <w:rsid w:val="00C70303"/>
  </w:style>
  <w:style w:type="character" w:styleId="scxw30508490" w:customStyle="1">
    <w:name w:val="scxw30508490"/>
    <w:basedOn w:val="DefaultParagraphFont"/>
    <w:rsid w:val="00C70303"/>
  </w:style>
  <w:style w:type="character" w:styleId="entity" w:customStyle="1">
    <w:name w:val="_entity"/>
    <w:basedOn w:val="DefaultParagraphFont"/>
    <w:rsid w:val="00C70303"/>
  </w:style>
  <w:style w:type="character" w:styleId="pu1yl" w:customStyle="1">
    <w:name w:val="pu1yl"/>
    <w:basedOn w:val="DefaultParagraphFont"/>
    <w:rsid w:val="00C70303"/>
  </w:style>
  <w:style w:type="character" w:styleId="rc4lo" w:customStyle="1">
    <w:name w:val="rc4lo"/>
    <w:basedOn w:val="DefaultParagraphFont"/>
    <w:rsid w:val="00C70303"/>
  </w:style>
  <w:style w:type="character" w:styleId="ms-button-flexcontainer" w:customStyle="1">
    <w:name w:val="ms-button-flexcontainer"/>
    <w:basedOn w:val="DefaultParagraphFont"/>
    <w:rsid w:val="00C70303"/>
  </w:style>
  <w:style w:type="character" w:styleId="ms-button-label" w:customStyle="1">
    <w:name w:val="ms-button-label"/>
    <w:basedOn w:val="DefaultParagraphFont"/>
    <w:rsid w:val="00C70303"/>
  </w:style>
  <w:style w:type="character" w:styleId="markwrzr40nnc" w:customStyle="1">
    <w:name w:val="markwrzr40nnc"/>
    <w:basedOn w:val="DefaultParagraphFont"/>
    <w:rsid w:val="00C70303"/>
  </w:style>
  <w:style w:type="character" w:styleId="UnresolvedMention">
    <w:name w:val="Unresolved Mention"/>
    <w:basedOn w:val="DefaultParagraphFont"/>
    <w:uiPriority w:val="99"/>
    <w:semiHidden/>
    <w:unhideWhenUsed/>
    <w:rsid w:val="00C70303"/>
    <w:rPr>
      <w:color w:val="605E5C"/>
      <w:shd w:val="clear" w:color="auto" w:fill="E1DFDD"/>
    </w:rPr>
  </w:style>
  <w:style w:type="character" w:styleId="FollowedHyperlink">
    <w:name w:val="FollowedHyperlink"/>
    <w:basedOn w:val="DefaultParagraphFont"/>
    <w:uiPriority w:val="99"/>
    <w:semiHidden/>
    <w:unhideWhenUsed/>
    <w:rsid w:val="00C70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6191">
      <w:bodyDiv w:val="1"/>
      <w:marLeft w:val="0"/>
      <w:marRight w:val="0"/>
      <w:marTop w:val="0"/>
      <w:marBottom w:val="0"/>
      <w:divBdr>
        <w:top w:val="none" w:sz="0" w:space="0" w:color="auto"/>
        <w:left w:val="none" w:sz="0" w:space="0" w:color="auto"/>
        <w:bottom w:val="none" w:sz="0" w:space="0" w:color="auto"/>
        <w:right w:val="none" w:sz="0" w:space="0" w:color="auto"/>
      </w:divBdr>
      <w:divsChild>
        <w:div w:id="11877500">
          <w:marLeft w:val="0"/>
          <w:marRight w:val="0"/>
          <w:marTop w:val="0"/>
          <w:marBottom w:val="0"/>
          <w:divBdr>
            <w:top w:val="none" w:sz="0" w:space="0" w:color="auto"/>
            <w:left w:val="none" w:sz="0" w:space="0" w:color="auto"/>
            <w:bottom w:val="none" w:sz="0" w:space="0" w:color="auto"/>
            <w:right w:val="none" w:sz="0" w:space="0" w:color="auto"/>
          </w:divBdr>
        </w:div>
        <w:div w:id="138814914">
          <w:marLeft w:val="0"/>
          <w:marRight w:val="0"/>
          <w:marTop w:val="0"/>
          <w:marBottom w:val="0"/>
          <w:divBdr>
            <w:top w:val="none" w:sz="0" w:space="0" w:color="auto"/>
            <w:left w:val="none" w:sz="0" w:space="0" w:color="auto"/>
            <w:bottom w:val="none" w:sz="0" w:space="0" w:color="auto"/>
            <w:right w:val="none" w:sz="0" w:space="0" w:color="auto"/>
          </w:divBdr>
        </w:div>
        <w:div w:id="207106783">
          <w:marLeft w:val="0"/>
          <w:marRight w:val="0"/>
          <w:marTop w:val="0"/>
          <w:marBottom w:val="0"/>
          <w:divBdr>
            <w:top w:val="none" w:sz="0" w:space="0" w:color="auto"/>
            <w:left w:val="none" w:sz="0" w:space="0" w:color="auto"/>
            <w:bottom w:val="none" w:sz="0" w:space="0" w:color="auto"/>
            <w:right w:val="none" w:sz="0" w:space="0" w:color="auto"/>
          </w:divBdr>
        </w:div>
        <w:div w:id="231163322">
          <w:marLeft w:val="0"/>
          <w:marRight w:val="0"/>
          <w:marTop w:val="0"/>
          <w:marBottom w:val="0"/>
          <w:divBdr>
            <w:top w:val="none" w:sz="0" w:space="0" w:color="auto"/>
            <w:left w:val="none" w:sz="0" w:space="0" w:color="auto"/>
            <w:bottom w:val="none" w:sz="0" w:space="0" w:color="auto"/>
            <w:right w:val="none" w:sz="0" w:space="0" w:color="auto"/>
          </w:divBdr>
        </w:div>
        <w:div w:id="406541641">
          <w:marLeft w:val="0"/>
          <w:marRight w:val="0"/>
          <w:marTop w:val="0"/>
          <w:marBottom w:val="0"/>
          <w:divBdr>
            <w:top w:val="none" w:sz="0" w:space="0" w:color="auto"/>
            <w:left w:val="none" w:sz="0" w:space="0" w:color="auto"/>
            <w:bottom w:val="none" w:sz="0" w:space="0" w:color="auto"/>
            <w:right w:val="none" w:sz="0" w:space="0" w:color="auto"/>
          </w:divBdr>
        </w:div>
        <w:div w:id="677660400">
          <w:marLeft w:val="0"/>
          <w:marRight w:val="0"/>
          <w:marTop w:val="0"/>
          <w:marBottom w:val="0"/>
          <w:divBdr>
            <w:top w:val="none" w:sz="0" w:space="0" w:color="auto"/>
            <w:left w:val="none" w:sz="0" w:space="0" w:color="auto"/>
            <w:bottom w:val="none" w:sz="0" w:space="0" w:color="auto"/>
            <w:right w:val="none" w:sz="0" w:space="0" w:color="auto"/>
          </w:divBdr>
        </w:div>
        <w:div w:id="980421838">
          <w:marLeft w:val="0"/>
          <w:marRight w:val="0"/>
          <w:marTop w:val="0"/>
          <w:marBottom w:val="0"/>
          <w:divBdr>
            <w:top w:val="none" w:sz="0" w:space="0" w:color="auto"/>
            <w:left w:val="none" w:sz="0" w:space="0" w:color="auto"/>
            <w:bottom w:val="none" w:sz="0" w:space="0" w:color="auto"/>
            <w:right w:val="none" w:sz="0" w:space="0" w:color="auto"/>
          </w:divBdr>
        </w:div>
        <w:div w:id="980885549">
          <w:marLeft w:val="0"/>
          <w:marRight w:val="0"/>
          <w:marTop w:val="0"/>
          <w:marBottom w:val="0"/>
          <w:divBdr>
            <w:top w:val="none" w:sz="0" w:space="0" w:color="auto"/>
            <w:left w:val="none" w:sz="0" w:space="0" w:color="auto"/>
            <w:bottom w:val="none" w:sz="0" w:space="0" w:color="auto"/>
            <w:right w:val="none" w:sz="0" w:space="0" w:color="auto"/>
          </w:divBdr>
        </w:div>
        <w:div w:id="1171604930">
          <w:marLeft w:val="0"/>
          <w:marRight w:val="0"/>
          <w:marTop w:val="0"/>
          <w:marBottom w:val="0"/>
          <w:divBdr>
            <w:top w:val="none" w:sz="0" w:space="0" w:color="auto"/>
            <w:left w:val="none" w:sz="0" w:space="0" w:color="auto"/>
            <w:bottom w:val="none" w:sz="0" w:space="0" w:color="auto"/>
            <w:right w:val="none" w:sz="0" w:space="0" w:color="auto"/>
          </w:divBdr>
        </w:div>
        <w:div w:id="1286621366">
          <w:marLeft w:val="0"/>
          <w:marRight w:val="0"/>
          <w:marTop w:val="0"/>
          <w:marBottom w:val="0"/>
          <w:divBdr>
            <w:top w:val="none" w:sz="0" w:space="0" w:color="auto"/>
            <w:left w:val="none" w:sz="0" w:space="0" w:color="auto"/>
            <w:bottom w:val="none" w:sz="0" w:space="0" w:color="auto"/>
            <w:right w:val="none" w:sz="0" w:space="0" w:color="auto"/>
          </w:divBdr>
        </w:div>
        <w:div w:id="1660114576">
          <w:marLeft w:val="0"/>
          <w:marRight w:val="0"/>
          <w:marTop w:val="0"/>
          <w:marBottom w:val="0"/>
          <w:divBdr>
            <w:top w:val="none" w:sz="0" w:space="0" w:color="auto"/>
            <w:left w:val="none" w:sz="0" w:space="0" w:color="auto"/>
            <w:bottom w:val="none" w:sz="0" w:space="0" w:color="auto"/>
            <w:right w:val="none" w:sz="0" w:space="0" w:color="auto"/>
          </w:divBdr>
        </w:div>
        <w:div w:id="2056272794">
          <w:marLeft w:val="0"/>
          <w:marRight w:val="0"/>
          <w:marTop w:val="0"/>
          <w:marBottom w:val="0"/>
          <w:divBdr>
            <w:top w:val="none" w:sz="0" w:space="0" w:color="auto"/>
            <w:left w:val="none" w:sz="0" w:space="0" w:color="auto"/>
            <w:bottom w:val="none" w:sz="0" w:space="0" w:color="auto"/>
            <w:right w:val="none" w:sz="0" w:space="0" w:color="auto"/>
          </w:divBdr>
        </w:div>
      </w:divsChild>
    </w:div>
    <w:div w:id="1575356751">
      <w:bodyDiv w:val="1"/>
      <w:marLeft w:val="0"/>
      <w:marRight w:val="0"/>
      <w:marTop w:val="0"/>
      <w:marBottom w:val="0"/>
      <w:divBdr>
        <w:top w:val="none" w:sz="0" w:space="0" w:color="auto"/>
        <w:left w:val="none" w:sz="0" w:space="0" w:color="auto"/>
        <w:bottom w:val="none" w:sz="0" w:space="0" w:color="auto"/>
        <w:right w:val="none" w:sz="0" w:space="0" w:color="auto"/>
      </w:divBdr>
      <w:divsChild>
        <w:div w:id="211238239">
          <w:marLeft w:val="0"/>
          <w:marRight w:val="0"/>
          <w:marTop w:val="0"/>
          <w:marBottom w:val="0"/>
          <w:divBdr>
            <w:top w:val="none" w:sz="0" w:space="0" w:color="auto"/>
            <w:left w:val="none" w:sz="0" w:space="0" w:color="auto"/>
            <w:bottom w:val="none" w:sz="0" w:space="0" w:color="auto"/>
            <w:right w:val="none" w:sz="0" w:space="0" w:color="auto"/>
          </w:divBdr>
        </w:div>
        <w:div w:id="217863098">
          <w:marLeft w:val="0"/>
          <w:marRight w:val="0"/>
          <w:marTop w:val="0"/>
          <w:marBottom w:val="0"/>
          <w:divBdr>
            <w:top w:val="none" w:sz="0" w:space="0" w:color="auto"/>
            <w:left w:val="none" w:sz="0" w:space="0" w:color="auto"/>
            <w:bottom w:val="none" w:sz="0" w:space="0" w:color="auto"/>
            <w:right w:val="none" w:sz="0" w:space="0" w:color="auto"/>
          </w:divBdr>
        </w:div>
        <w:div w:id="280040083">
          <w:marLeft w:val="0"/>
          <w:marRight w:val="0"/>
          <w:marTop w:val="0"/>
          <w:marBottom w:val="0"/>
          <w:divBdr>
            <w:top w:val="none" w:sz="0" w:space="0" w:color="auto"/>
            <w:left w:val="none" w:sz="0" w:space="0" w:color="auto"/>
            <w:bottom w:val="none" w:sz="0" w:space="0" w:color="auto"/>
            <w:right w:val="none" w:sz="0" w:space="0" w:color="auto"/>
          </w:divBdr>
        </w:div>
        <w:div w:id="284970827">
          <w:marLeft w:val="0"/>
          <w:marRight w:val="0"/>
          <w:marTop w:val="0"/>
          <w:marBottom w:val="0"/>
          <w:divBdr>
            <w:top w:val="none" w:sz="0" w:space="0" w:color="auto"/>
            <w:left w:val="none" w:sz="0" w:space="0" w:color="auto"/>
            <w:bottom w:val="none" w:sz="0" w:space="0" w:color="auto"/>
            <w:right w:val="none" w:sz="0" w:space="0" w:color="auto"/>
          </w:divBdr>
        </w:div>
        <w:div w:id="332996535">
          <w:marLeft w:val="0"/>
          <w:marRight w:val="0"/>
          <w:marTop w:val="0"/>
          <w:marBottom w:val="0"/>
          <w:divBdr>
            <w:top w:val="none" w:sz="0" w:space="0" w:color="auto"/>
            <w:left w:val="none" w:sz="0" w:space="0" w:color="auto"/>
            <w:bottom w:val="none" w:sz="0" w:space="0" w:color="auto"/>
            <w:right w:val="none" w:sz="0" w:space="0" w:color="auto"/>
          </w:divBdr>
        </w:div>
        <w:div w:id="368148453">
          <w:marLeft w:val="0"/>
          <w:marRight w:val="0"/>
          <w:marTop w:val="0"/>
          <w:marBottom w:val="0"/>
          <w:divBdr>
            <w:top w:val="none" w:sz="0" w:space="0" w:color="auto"/>
            <w:left w:val="none" w:sz="0" w:space="0" w:color="auto"/>
            <w:bottom w:val="none" w:sz="0" w:space="0" w:color="auto"/>
            <w:right w:val="none" w:sz="0" w:space="0" w:color="auto"/>
          </w:divBdr>
        </w:div>
        <w:div w:id="397094899">
          <w:marLeft w:val="0"/>
          <w:marRight w:val="0"/>
          <w:marTop w:val="0"/>
          <w:marBottom w:val="0"/>
          <w:divBdr>
            <w:top w:val="none" w:sz="0" w:space="0" w:color="auto"/>
            <w:left w:val="none" w:sz="0" w:space="0" w:color="auto"/>
            <w:bottom w:val="none" w:sz="0" w:space="0" w:color="auto"/>
            <w:right w:val="none" w:sz="0" w:space="0" w:color="auto"/>
          </w:divBdr>
        </w:div>
        <w:div w:id="671445047">
          <w:marLeft w:val="0"/>
          <w:marRight w:val="0"/>
          <w:marTop w:val="0"/>
          <w:marBottom w:val="0"/>
          <w:divBdr>
            <w:top w:val="none" w:sz="0" w:space="0" w:color="auto"/>
            <w:left w:val="none" w:sz="0" w:space="0" w:color="auto"/>
            <w:bottom w:val="none" w:sz="0" w:space="0" w:color="auto"/>
            <w:right w:val="none" w:sz="0" w:space="0" w:color="auto"/>
          </w:divBdr>
        </w:div>
        <w:div w:id="739523163">
          <w:marLeft w:val="0"/>
          <w:marRight w:val="0"/>
          <w:marTop w:val="0"/>
          <w:marBottom w:val="0"/>
          <w:divBdr>
            <w:top w:val="none" w:sz="0" w:space="0" w:color="auto"/>
            <w:left w:val="none" w:sz="0" w:space="0" w:color="auto"/>
            <w:bottom w:val="none" w:sz="0" w:space="0" w:color="auto"/>
            <w:right w:val="none" w:sz="0" w:space="0" w:color="auto"/>
          </w:divBdr>
        </w:div>
        <w:div w:id="815605900">
          <w:marLeft w:val="0"/>
          <w:marRight w:val="0"/>
          <w:marTop w:val="0"/>
          <w:marBottom w:val="0"/>
          <w:divBdr>
            <w:top w:val="none" w:sz="0" w:space="0" w:color="auto"/>
            <w:left w:val="none" w:sz="0" w:space="0" w:color="auto"/>
            <w:bottom w:val="none" w:sz="0" w:space="0" w:color="auto"/>
            <w:right w:val="none" w:sz="0" w:space="0" w:color="auto"/>
          </w:divBdr>
        </w:div>
        <w:div w:id="1184395813">
          <w:marLeft w:val="0"/>
          <w:marRight w:val="0"/>
          <w:marTop w:val="0"/>
          <w:marBottom w:val="0"/>
          <w:divBdr>
            <w:top w:val="none" w:sz="0" w:space="0" w:color="auto"/>
            <w:left w:val="none" w:sz="0" w:space="0" w:color="auto"/>
            <w:bottom w:val="none" w:sz="0" w:space="0" w:color="auto"/>
            <w:right w:val="none" w:sz="0" w:space="0" w:color="auto"/>
          </w:divBdr>
        </w:div>
        <w:div w:id="119689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sergiopbpensiones@yahoo.com.co" TargetMode="External" Id="rId18" /><Relationship Type="http://schemas.openxmlformats.org/officeDocument/2006/relationships/header" Target="header1.xml" Id="rId26" /><Relationship Type="http://schemas.openxmlformats.org/officeDocument/2006/relationships/settings" Target="settings.xml" Id="rId3" /><Relationship Type="http://schemas.openxmlformats.org/officeDocument/2006/relationships/hyperlink" Target="mailto:procesosjudiciales@colfondos.com.co" TargetMode="External" Id="rId21" /><Relationship Type="http://schemas.openxmlformats.org/officeDocument/2006/relationships/hyperlink" Target="mailto:j18lccali@cendoj.ramajudicial.gov.co" TargetMode="External" Id="rId7" /><Relationship Type="http://schemas.openxmlformats.org/officeDocument/2006/relationships/image" Target="media/image1.png" Id="rId12" /><Relationship Type="http://schemas.openxmlformats.org/officeDocument/2006/relationships/hyperlink" Target="mailto:danielaquinterolaverde@gmail.com" TargetMode="External" Id="rId17" /><Relationship Type="http://schemas.openxmlformats.org/officeDocument/2006/relationships/image" Target="media/image5.jpeg" Id="rId25" /><Relationship Type="http://schemas.openxmlformats.org/officeDocument/2006/relationships/styles" Target="styles.xml" Id="rId2" /><Relationship Type="http://schemas.openxmlformats.org/officeDocument/2006/relationships/image" Target="media/image4.png" Id="rId16" /><Relationship Type="http://schemas.openxmlformats.org/officeDocument/2006/relationships/hyperlink" Target="mailto:notificacionesjudiciales@colpensiones.gov.co" TargetMode="External" Id="rId20" /><Relationship Type="http://schemas.microsoft.com/office/2011/relationships/people" Target="peop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notificaciones@gha.com.co" TargetMode="External" Id="rId24" /><Relationship Type="http://schemas.openxmlformats.org/officeDocument/2006/relationships/footnotes" Target="footnotes.xml" Id="rId5" /><Relationship Type="http://schemas.openxmlformats.org/officeDocument/2006/relationships/image" Target="media/image3.png" Id="rId15" /><Relationship Type="http://schemas.openxmlformats.org/officeDocument/2006/relationships/hyperlink" Target="mailto:notificacionesjudiciales@porvenir.com.co" TargetMode="External" Id="rId23" /><Relationship Type="http://schemas.openxmlformats.org/officeDocument/2006/relationships/fontTable" Target="fontTable.xml" Id="rId28" /><Relationship Type="http://schemas.microsoft.com/office/2016/09/relationships/commentsIds" Target="commentsIds.xml" Id="rId10" /><Relationship Type="http://schemas.openxmlformats.org/officeDocument/2006/relationships/hyperlink" Target="mailto:emyabc@yahoo.com" TargetMode="Externa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cliente@skandia.com.co" TargetMode="External" Id="rId22" /><Relationship Type="http://schemas.openxmlformats.org/officeDocument/2006/relationships/footer" Target="footer1.xml" Id="rId27" /><Relationship Type="http://schemas.openxmlformats.org/officeDocument/2006/relationships/theme" Target="theme/theme1.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Sergio David Limas Martinez</dc:creator>
  <keywords/>
  <dc:description/>
  <lastModifiedBy>Sergio David Limas Martinez</lastModifiedBy>
  <revision>16</revision>
  <dcterms:created xsi:type="dcterms:W3CDTF">2024-08-13T16:20:00.0000000Z</dcterms:created>
  <dcterms:modified xsi:type="dcterms:W3CDTF">2024-08-16T17:16:28.9139491Z</dcterms:modified>
</coreProperties>
</file>