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82034" w14:textId="1FE47FC7" w:rsidR="00FB177A" w:rsidRPr="007674C7" w:rsidRDefault="00FB177A" w:rsidP="007674C7">
      <w:pPr>
        <w:pStyle w:val="Sinespaciado"/>
        <w:jc w:val="both"/>
        <w:rPr>
          <w:rFonts w:ascii="Arial" w:hAnsi="Arial" w:cs="Arial"/>
        </w:rPr>
      </w:pPr>
      <w:bookmarkStart w:id="0" w:name="_Hlk167207083"/>
      <w:r w:rsidRPr="007674C7">
        <w:rPr>
          <w:rFonts w:ascii="Arial" w:hAnsi="Arial" w:cs="Arial"/>
        </w:rPr>
        <w:t>Señores</w:t>
      </w:r>
    </w:p>
    <w:p w14:paraId="3AF6DCA9" w14:textId="03C57202" w:rsidR="007D2578" w:rsidRPr="007674C7" w:rsidRDefault="007D2578" w:rsidP="007674C7">
      <w:pPr>
        <w:pStyle w:val="Sinespaciado"/>
        <w:jc w:val="both"/>
        <w:rPr>
          <w:rFonts w:ascii="Arial" w:hAnsi="Arial" w:cs="Arial"/>
          <w:b/>
          <w:bCs/>
        </w:rPr>
      </w:pPr>
      <w:bookmarkStart w:id="1" w:name="_Hlk166060809"/>
      <w:r w:rsidRPr="007674C7">
        <w:rPr>
          <w:rFonts w:ascii="Arial" w:hAnsi="Arial" w:cs="Arial"/>
          <w:b/>
          <w:bCs/>
        </w:rPr>
        <w:t xml:space="preserve">JUZGADO </w:t>
      </w:r>
      <w:r w:rsidR="00BE10A5" w:rsidRPr="007674C7">
        <w:rPr>
          <w:rFonts w:ascii="Arial" w:hAnsi="Arial" w:cs="Arial"/>
          <w:b/>
          <w:bCs/>
        </w:rPr>
        <w:t>SE</w:t>
      </w:r>
      <w:r w:rsidR="00AD2657" w:rsidRPr="007674C7">
        <w:rPr>
          <w:rFonts w:ascii="Arial" w:hAnsi="Arial" w:cs="Arial"/>
          <w:b/>
          <w:bCs/>
        </w:rPr>
        <w:t>XTO</w:t>
      </w:r>
      <w:r w:rsidRPr="007674C7">
        <w:rPr>
          <w:rFonts w:ascii="Arial" w:hAnsi="Arial" w:cs="Arial"/>
          <w:b/>
          <w:bCs/>
        </w:rPr>
        <w:t xml:space="preserve"> LABORAL DEL CIRCUITO DE </w:t>
      </w:r>
      <w:r w:rsidR="00BE10A5" w:rsidRPr="007674C7">
        <w:rPr>
          <w:rFonts w:ascii="Arial" w:hAnsi="Arial" w:cs="Arial"/>
          <w:b/>
          <w:bCs/>
        </w:rPr>
        <w:t>CA</w:t>
      </w:r>
      <w:r w:rsidR="00AD2657" w:rsidRPr="007674C7">
        <w:rPr>
          <w:rFonts w:ascii="Arial" w:hAnsi="Arial" w:cs="Arial"/>
          <w:b/>
          <w:bCs/>
        </w:rPr>
        <w:t>RTAGENA</w:t>
      </w:r>
    </w:p>
    <w:bookmarkEnd w:id="1"/>
    <w:p w14:paraId="3B091B45" w14:textId="7B67B8FA" w:rsidR="004B406F" w:rsidRPr="007674C7" w:rsidRDefault="004B406F" w:rsidP="007674C7">
      <w:pPr>
        <w:pStyle w:val="Sinespaciado"/>
        <w:jc w:val="both"/>
        <w:rPr>
          <w:rFonts w:ascii="Arial" w:hAnsi="Arial" w:cs="Arial"/>
        </w:rPr>
      </w:pPr>
      <w:r w:rsidRPr="007674C7">
        <w:rPr>
          <w:rFonts w:ascii="Arial" w:hAnsi="Arial" w:cs="Arial"/>
        </w:rPr>
        <w:fldChar w:fldCharType="begin"/>
      </w:r>
      <w:r w:rsidRPr="007674C7">
        <w:rPr>
          <w:rFonts w:ascii="Arial" w:hAnsi="Arial" w:cs="Arial"/>
        </w:rPr>
        <w:instrText>HYPERLINK "mailto:j06labcgena@cendoj.ramajudicial.gov.co"</w:instrText>
      </w:r>
      <w:r w:rsidRPr="007674C7">
        <w:rPr>
          <w:rFonts w:ascii="Arial" w:hAnsi="Arial" w:cs="Arial"/>
        </w:rPr>
      </w:r>
      <w:r w:rsidRPr="007674C7">
        <w:rPr>
          <w:rFonts w:ascii="Arial" w:hAnsi="Arial" w:cs="Arial"/>
        </w:rPr>
        <w:fldChar w:fldCharType="separate"/>
      </w:r>
      <w:r w:rsidRPr="007674C7">
        <w:rPr>
          <w:rStyle w:val="Hipervnculo"/>
          <w:rFonts w:ascii="Arial" w:hAnsi="Arial" w:cs="Arial"/>
        </w:rPr>
        <w:t>j06labcgena@cendoj.ramajudicial.gov.co</w:t>
      </w:r>
      <w:r w:rsidRPr="007674C7">
        <w:rPr>
          <w:rFonts w:ascii="Arial" w:hAnsi="Arial" w:cs="Arial"/>
        </w:rPr>
        <w:fldChar w:fldCharType="end"/>
      </w:r>
    </w:p>
    <w:p w14:paraId="14801679" w14:textId="73450CCD" w:rsidR="00FB177A" w:rsidRPr="007674C7" w:rsidRDefault="00FB177A" w:rsidP="007674C7">
      <w:pPr>
        <w:pStyle w:val="Sinespaciado"/>
        <w:jc w:val="both"/>
        <w:rPr>
          <w:rFonts w:ascii="Arial" w:hAnsi="Arial" w:cs="Arial"/>
        </w:rPr>
      </w:pPr>
      <w:r w:rsidRPr="007674C7">
        <w:rPr>
          <w:rFonts w:ascii="Arial" w:hAnsi="Arial" w:cs="Arial"/>
        </w:rPr>
        <w:t xml:space="preserve">E.   S.   D. </w:t>
      </w:r>
    </w:p>
    <w:bookmarkEnd w:id="0"/>
    <w:p w14:paraId="10EAD409" w14:textId="77777777" w:rsidR="00FB177A" w:rsidRPr="007674C7" w:rsidRDefault="00FB177A" w:rsidP="007674C7">
      <w:pPr>
        <w:pStyle w:val="Sinespaciado"/>
        <w:jc w:val="both"/>
        <w:rPr>
          <w:rFonts w:ascii="Arial" w:hAnsi="Arial" w:cs="Arial"/>
        </w:rPr>
      </w:pPr>
    </w:p>
    <w:p w14:paraId="1BD519F7" w14:textId="7C27E4F4" w:rsidR="00FB177A" w:rsidRPr="007674C7" w:rsidRDefault="00FB177A" w:rsidP="007674C7">
      <w:pPr>
        <w:pStyle w:val="Sinespaciado"/>
        <w:jc w:val="both"/>
        <w:rPr>
          <w:rFonts w:ascii="Arial" w:hAnsi="Arial" w:cs="Arial"/>
        </w:rPr>
      </w:pPr>
      <w:bookmarkStart w:id="2" w:name="_Hlk167207093"/>
      <w:r w:rsidRPr="007674C7">
        <w:rPr>
          <w:rFonts w:ascii="Arial" w:hAnsi="Arial" w:cs="Arial"/>
          <w:b/>
        </w:rPr>
        <w:t xml:space="preserve">Proceso: </w:t>
      </w:r>
      <w:r w:rsidRPr="007674C7">
        <w:rPr>
          <w:rFonts w:ascii="Arial" w:hAnsi="Arial" w:cs="Arial"/>
          <w:b/>
        </w:rPr>
        <w:tab/>
      </w:r>
      <w:r w:rsidRPr="007674C7">
        <w:rPr>
          <w:rFonts w:ascii="Arial" w:hAnsi="Arial" w:cs="Arial"/>
          <w:b/>
        </w:rPr>
        <w:tab/>
      </w:r>
      <w:r w:rsidRPr="007674C7">
        <w:rPr>
          <w:rFonts w:ascii="Arial" w:hAnsi="Arial" w:cs="Arial"/>
        </w:rPr>
        <w:t>ORDINARIO LABORAL DE PRIMERA INSTANCIA</w:t>
      </w:r>
    </w:p>
    <w:p w14:paraId="5951D126" w14:textId="6AAC6616" w:rsidR="00FB177A" w:rsidRPr="007674C7" w:rsidRDefault="00FB177A" w:rsidP="007674C7">
      <w:pPr>
        <w:pStyle w:val="Default"/>
        <w:jc w:val="both"/>
        <w:rPr>
          <w:rFonts w:ascii="Arial" w:eastAsia="Calibri" w:hAnsi="Arial" w:cs="Arial"/>
          <w:color w:val="auto"/>
          <w:sz w:val="22"/>
          <w:szCs w:val="22"/>
          <w:lang w:val="es-ES"/>
        </w:rPr>
      </w:pPr>
      <w:r w:rsidRPr="007674C7">
        <w:rPr>
          <w:rFonts w:ascii="Arial" w:hAnsi="Arial" w:cs="Arial"/>
          <w:b/>
          <w:sz w:val="22"/>
          <w:szCs w:val="22"/>
        </w:rPr>
        <w:t xml:space="preserve">Demandante: </w:t>
      </w:r>
      <w:r w:rsidRPr="007674C7">
        <w:rPr>
          <w:rFonts w:ascii="Arial" w:hAnsi="Arial" w:cs="Arial"/>
          <w:b/>
          <w:sz w:val="22"/>
          <w:szCs w:val="22"/>
        </w:rPr>
        <w:tab/>
      </w:r>
      <w:bookmarkStart w:id="3" w:name="_Hlk162378735"/>
      <w:r w:rsidR="009F76CF" w:rsidRPr="007674C7">
        <w:rPr>
          <w:rFonts w:ascii="Arial" w:hAnsi="Arial" w:cs="Arial"/>
          <w:bCs/>
          <w:sz w:val="22"/>
          <w:szCs w:val="22"/>
        </w:rPr>
        <w:t>JOSE WILLIAM RODRIGUEZ SARMIENTO</w:t>
      </w:r>
    </w:p>
    <w:bookmarkEnd w:id="3"/>
    <w:p w14:paraId="32D19664" w14:textId="14D828BF" w:rsidR="00FB177A" w:rsidRPr="007674C7" w:rsidRDefault="00FB177A" w:rsidP="007674C7">
      <w:pPr>
        <w:pStyle w:val="Default"/>
        <w:ind w:left="2124" w:hanging="2124"/>
        <w:jc w:val="both"/>
        <w:rPr>
          <w:rFonts w:ascii="Arial" w:hAnsi="Arial" w:cs="Arial"/>
          <w:sz w:val="22"/>
          <w:szCs w:val="22"/>
        </w:rPr>
      </w:pPr>
      <w:r w:rsidRPr="007674C7">
        <w:rPr>
          <w:rFonts w:ascii="Arial" w:hAnsi="Arial" w:cs="Arial"/>
          <w:b/>
          <w:sz w:val="22"/>
          <w:szCs w:val="22"/>
        </w:rPr>
        <w:t xml:space="preserve">Demandados: </w:t>
      </w:r>
      <w:r w:rsidRPr="007674C7">
        <w:rPr>
          <w:rFonts w:ascii="Arial" w:hAnsi="Arial" w:cs="Arial"/>
          <w:b/>
          <w:sz w:val="22"/>
          <w:szCs w:val="22"/>
        </w:rPr>
        <w:tab/>
      </w:r>
      <w:r w:rsidRPr="007674C7">
        <w:rPr>
          <w:rFonts w:ascii="Arial" w:hAnsi="Arial" w:cs="Arial"/>
          <w:sz w:val="22"/>
          <w:szCs w:val="22"/>
        </w:rPr>
        <w:t xml:space="preserve">COLFONDOS S.A. </w:t>
      </w:r>
      <w:r w:rsidR="00A907F3" w:rsidRPr="007674C7">
        <w:rPr>
          <w:rFonts w:ascii="Arial" w:hAnsi="Arial" w:cs="Arial"/>
          <w:sz w:val="22"/>
          <w:szCs w:val="22"/>
        </w:rPr>
        <w:t>Y OTROS</w:t>
      </w:r>
    </w:p>
    <w:p w14:paraId="2D835046" w14:textId="77777777" w:rsidR="00FB177A" w:rsidRPr="007674C7" w:rsidRDefault="00FB177A" w:rsidP="007674C7">
      <w:pPr>
        <w:pStyle w:val="Default"/>
        <w:jc w:val="both"/>
        <w:rPr>
          <w:rFonts w:ascii="Arial" w:hAnsi="Arial" w:cs="Arial"/>
          <w:sz w:val="22"/>
          <w:szCs w:val="22"/>
        </w:rPr>
      </w:pPr>
      <w:r w:rsidRPr="007674C7">
        <w:rPr>
          <w:rFonts w:ascii="Arial" w:hAnsi="Arial" w:cs="Arial"/>
          <w:b/>
          <w:sz w:val="22"/>
          <w:szCs w:val="22"/>
        </w:rPr>
        <w:t>Llamado en G:</w:t>
      </w:r>
      <w:r w:rsidRPr="007674C7">
        <w:rPr>
          <w:rFonts w:ascii="Arial" w:hAnsi="Arial" w:cs="Arial"/>
          <w:sz w:val="22"/>
          <w:szCs w:val="22"/>
        </w:rPr>
        <w:t xml:space="preserve">   </w:t>
      </w:r>
      <w:r w:rsidRPr="007674C7">
        <w:rPr>
          <w:rFonts w:ascii="Arial" w:hAnsi="Arial" w:cs="Arial"/>
          <w:sz w:val="22"/>
          <w:szCs w:val="22"/>
        </w:rPr>
        <w:tab/>
        <w:t>ALLIANZ SEGUROS DE VIDA S.A.</w:t>
      </w:r>
    </w:p>
    <w:p w14:paraId="09D96A8A" w14:textId="2249C707" w:rsidR="00CE08A6" w:rsidRPr="007674C7" w:rsidRDefault="00FB177A" w:rsidP="007674C7">
      <w:pPr>
        <w:rPr>
          <w:bCs/>
        </w:rPr>
      </w:pPr>
      <w:r w:rsidRPr="007674C7">
        <w:rPr>
          <w:b/>
        </w:rPr>
        <w:t xml:space="preserve">Radicación:       </w:t>
      </w:r>
      <w:r w:rsidRPr="007674C7">
        <w:rPr>
          <w:b/>
        </w:rPr>
        <w:tab/>
      </w:r>
      <w:r w:rsidR="009F76CF" w:rsidRPr="007674C7">
        <w:t>13001-31-05-006-2024-00014-00</w:t>
      </w:r>
    </w:p>
    <w:bookmarkEnd w:id="2"/>
    <w:p w14:paraId="1EC23227" w14:textId="77777777" w:rsidR="00232B37" w:rsidRPr="007674C7" w:rsidRDefault="00232B37" w:rsidP="007674C7">
      <w:pPr>
        <w:rPr>
          <w:b/>
        </w:rPr>
      </w:pPr>
    </w:p>
    <w:p w14:paraId="3ED77266" w14:textId="46BC24CF" w:rsidR="00CE08A6" w:rsidRPr="007674C7" w:rsidRDefault="00CE08A6" w:rsidP="007674C7">
      <w:r w:rsidRPr="007674C7">
        <w:rPr>
          <w:b/>
        </w:rPr>
        <w:t xml:space="preserve">Asunto:         </w:t>
      </w:r>
      <w:r w:rsidRPr="007674C7">
        <w:t>CONTESTACIÓN A LA</w:t>
      </w:r>
      <w:r w:rsidRPr="007674C7">
        <w:rPr>
          <w:spacing w:val="1"/>
        </w:rPr>
        <w:t xml:space="preserve"> </w:t>
      </w:r>
      <w:r w:rsidRPr="007674C7">
        <w:t>DEMANDA Y AL LLAMAMIENTO EN</w:t>
      </w:r>
      <w:r w:rsidRPr="007674C7">
        <w:rPr>
          <w:b/>
        </w:rPr>
        <w:t xml:space="preserve"> </w:t>
      </w:r>
      <w:r w:rsidR="004C0DAD" w:rsidRPr="007674C7">
        <w:rPr>
          <w:bCs/>
        </w:rPr>
        <w:t>G</w:t>
      </w:r>
      <w:r w:rsidRPr="007674C7">
        <w:t>ARANTÍA</w:t>
      </w:r>
      <w:r w:rsidR="00820AF2" w:rsidRPr="007674C7">
        <w:t>.</w:t>
      </w:r>
    </w:p>
    <w:p w14:paraId="6A4C7A02" w14:textId="77777777" w:rsidR="00CE08A6" w:rsidRPr="007674C7" w:rsidRDefault="00CE08A6" w:rsidP="007674C7">
      <w:pPr>
        <w:pStyle w:val="Textoindependiente"/>
        <w:rPr>
          <w:sz w:val="22"/>
          <w:szCs w:val="22"/>
        </w:rPr>
      </w:pPr>
    </w:p>
    <w:p w14:paraId="602B4E71" w14:textId="13C3885A" w:rsidR="71FE576F" w:rsidRPr="007674C7" w:rsidRDefault="00CE08A6" w:rsidP="007674C7">
      <w:pPr>
        <w:pStyle w:val="Default"/>
        <w:jc w:val="both"/>
        <w:rPr>
          <w:rFonts w:ascii="Arial" w:hAnsi="Arial" w:cs="Arial"/>
          <w:sz w:val="22"/>
          <w:szCs w:val="22"/>
        </w:rPr>
      </w:pPr>
      <w:r w:rsidRPr="007674C7">
        <w:rPr>
          <w:rFonts w:ascii="Arial" w:hAnsi="Arial" w:cs="Arial"/>
          <w:b/>
          <w:bCs/>
          <w:sz w:val="22"/>
          <w:szCs w:val="22"/>
        </w:rPr>
        <w:t xml:space="preserve">GUSTAVO ALBERTO </w:t>
      </w:r>
      <w:r w:rsidR="00F67861" w:rsidRPr="007674C7">
        <w:rPr>
          <w:rFonts w:ascii="Arial" w:hAnsi="Arial" w:cs="Arial"/>
          <w:b/>
          <w:bCs/>
          <w:sz w:val="22"/>
          <w:szCs w:val="22"/>
        </w:rPr>
        <w:t>HERRERA</w:t>
      </w:r>
      <w:r w:rsidRPr="007674C7">
        <w:rPr>
          <w:rFonts w:ascii="Arial" w:hAnsi="Arial" w:cs="Arial"/>
          <w:b/>
          <w:bCs/>
          <w:sz w:val="22"/>
          <w:szCs w:val="22"/>
        </w:rPr>
        <w:t xml:space="preserve"> AVILA</w:t>
      </w:r>
      <w:r w:rsidRPr="007674C7">
        <w:rPr>
          <w:rFonts w:ascii="Arial" w:hAnsi="Arial" w:cs="Arial"/>
          <w:sz w:val="22"/>
          <w:szCs w:val="22"/>
        </w:rPr>
        <w:t>, mayor de edad, vecino de Cali, identificado con la C.C. No. 19.395.114 expedida en Bogotá</w:t>
      </w:r>
      <w:r w:rsidR="007934A2" w:rsidRPr="007674C7">
        <w:rPr>
          <w:rFonts w:ascii="Arial" w:hAnsi="Arial" w:cs="Arial"/>
          <w:sz w:val="22"/>
          <w:szCs w:val="22"/>
        </w:rPr>
        <w:tab/>
        <w:t xml:space="preserve"> D.C.</w:t>
      </w:r>
      <w:r w:rsidRPr="007674C7">
        <w:rPr>
          <w:rFonts w:ascii="Arial" w:hAnsi="Arial" w:cs="Arial"/>
          <w:sz w:val="22"/>
          <w:szCs w:val="22"/>
        </w:rPr>
        <w:t>,</w:t>
      </w:r>
      <w:r w:rsidR="007934A2" w:rsidRPr="007674C7">
        <w:rPr>
          <w:rFonts w:ascii="Arial" w:hAnsi="Arial" w:cs="Arial"/>
          <w:sz w:val="22"/>
          <w:szCs w:val="22"/>
        </w:rPr>
        <w:t xml:space="preserve"> </w:t>
      </w:r>
      <w:r w:rsidRPr="007674C7">
        <w:rPr>
          <w:rFonts w:ascii="Arial" w:hAnsi="Arial" w:cs="Arial"/>
          <w:sz w:val="22"/>
          <w:szCs w:val="22"/>
        </w:rPr>
        <w:t xml:space="preserve">abogado en ejercicio y portador de la Tarjeta Profesional No. 39.116. del Consejo Superior de la Judicatura, actuando en calidad de apoderado de </w:t>
      </w:r>
      <w:r w:rsidRPr="007674C7">
        <w:rPr>
          <w:rFonts w:ascii="Arial" w:hAnsi="Arial" w:cs="Arial"/>
          <w:b/>
          <w:bCs/>
          <w:sz w:val="22"/>
          <w:szCs w:val="22"/>
        </w:rPr>
        <w:t>ALLIANZ</w:t>
      </w:r>
      <w:r w:rsidR="00CE4D03" w:rsidRPr="007674C7">
        <w:rPr>
          <w:rFonts w:ascii="Arial" w:hAnsi="Arial" w:cs="Arial"/>
          <w:b/>
          <w:bCs/>
          <w:sz w:val="22"/>
          <w:szCs w:val="22"/>
        </w:rPr>
        <w:t xml:space="preserve"> </w:t>
      </w:r>
      <w:r w:rsidRPr="007674C7">
        <w:rPr>
          <w:rFonts w:ascii="Arial" w:hAnsi="Arial" w:cs="Arial"/>
          <w:b/>
          <w:bCs/>
          <w:sz w:val="22"/>
          <w:szCs w:val="22"/>
        </w:rPr>
        <w:t>SEGUROS DE VIDA S.A.</w:t>
      </w:r>
      <w:r w:rsidRPr="007674C7">
        <w:rPr>
          <w:rFonts w:ascii="Arial" w:hAnsi="Arial" w:cs="Arial"/>
          <w:sz w:val="22"/>
          <w:szCs w:val="22"/>
        </w:rPr>
        <w:t xml:space="preserve">, conforme al poder general conferido y el cual se adjunta al presente libelo, manifiesto que estando dentro del término legal oportuno, respetuosamente procedo a contestar en </w:t>
      </w:r>
      <w:r w:rsidRPr="007674C7">
        <w:rPr>
          <w:rFonts w:ascii="Arial" w:hAnsi="Arial" w:cs="Arial"/>
          <w:b/>
          <w:bCs/>
          <w:sz w:val="22"/>
          <w:szCs w:val="22"/>
          <w:u w:val="single"/>
        </w:rPr>
        <w:t>primer lugar</w:t>
      </w:r>
      <w:r w:rsidRPr="007674C7">
        <w:rPr>
          <w:rFonts w:ascii="Arial" w:hAnsi="Arial" w:cs="Arial"/>
          <w:sz w:val="22"/>
          <w:szCs w:val="22"/>
        </w:rPr>
        <w:t xml:space="preserve">, </w:t>
      </w:r>
      <w:r w:rsidRPr="007674C7">
        <w:rPr>
          <w:rFonts w:ascii="Arial" w:hAnsi="Arial" w:cs="Arial"/>
          <w:spacing w:val="-3"/>
          <w:sz w:val="22"/>
          <w:szCs w:val="22"/>
        </w:rPr>
        <w:t xml:space="preserve">la </w:t>
      </w:r>
      <w:r w:rsidR="00852E86" w:rsidRPr="007674C7">
        <w:rPr>
          <w:rFonts w:ascii="Arial" w:hAnsi="Arial" w:cs="Arial"/>
          <w:sz w:val="22"/>
          <w:szCs w:val="22"/>
        </w:rPr>
        <w:t xml:space="preserve">demanda impetrada por </w:t>
      </w:r>
      <w:r w:rsidR="0032186C" w:rsidRPr="007674C7">
        <w:rPr>
          <w:rFonts w:ascii="Arial" w:hAnsi="Arial" w:cs="Arial"/>
          <w:sz w:val="22"/>
          <w:szCs w:val="22"/>
        </w:rPr>
        <w:t xml:space="preserve">el señor </w:t>
      </w:r>
      <w:bookmarkStart w:id="4" w:name="_Hlk167207129"/>
      <w:r w:rsidR="009F76CF" w:rsidRPr="007674C7">
        <w:rPr>
          <w:rFonts w:ascii="Arial" w:hAnsi="Arial" w:cs="Arial"/>
          <w:sz w:val="22"/>
          <w:szCs w:val="22"/>
        </w:rPr>
        <w:t>JOSE WILLIAM RODRIGUEZ SARMIENTO</w:t>
      </w:r>
      <w:r w:rsidR="0032186C" w:rsidRPr="007674C7">
        <w:rPr>
          <w:rFonts w:ascii="Arial" w:hAnsi="Arial" w:cs="Arial"/>
          <w:sz w:val="22"/>
          <w:szCs w:val="22"/>
        </w:rPr>
        <w:t xml:space="preserve"> </w:t>
      </w:r>
      <w:r w:rsidRPr="007674C7">
        <w:rPr>
          <w:rFonts w:ascii="Arial" w:hAnsi="Arial" w:cs="Arial"/>
          <w:sz w:val="22"/>
          <w:szCs w:val="22"/>
        </w:rPr>
        <w:t xml:space="preserve">en contra de la </w:t>
      </w:r>
      <w:bookmarkStart w:id="5" w:name="_Hlk166060919"/>
      <w:bookmarkStart w:id="6" w:name="_Hlk166934225"/>
      <w:r w:rsidRPr="007674C7">
        <w:rPr>
          <w:rFonts w:ascii="Arial" w:hAnsi="Arial" w:cs="Arial"/>
          <w:sz w:val="22"/>
          <w:szCs w:val="22"/>
        </w:rPr>
        <w:t>ADMINISTRADORA COLOMBIANA DE PENSIONES – COLPENSIONES</w:t>
      </w:r>
      <w:r w:rsidR="000C22AD" w:rsidRPr="007674C7">
        <w:rPr>
          <w:rFonts w:ascii="Arial" w:hAnsi="Arial" w:cs="Arial"/>
          <w:sz w:val="22"/>
          <w:szCs w:val="22"/>
        </w:rPr>
        <w:t>,</w:t>
      </w:r>
      <w:r w:rsidR="003D4CD8" w:rsidRPr="007674C7">
        <w:rPr>
          <w:rFonts w:ascii="Arial" w:hAnsi="Arial" w:cs="Arial"/>
          <w:sz w:val="22"/>
          <w:szCs w:val="22"/>
        </w:rPr>
        <w:t xml:space="preserve"> </w:t>
      </w:r>
      <w:r w:rsidR="00BE10A5" w:rsidRPr="007674C7">
        <w:rPr>
          <w:rFonts w:ascii="Arial" w:hAnsi="Arial" w:cs="Arial"/>
          <w:sz w:val="22"/>
          <w:szCs w:val="22"/>
        </w:rPr>
        <w:t xml:space="preserve">PORVENIR S.A. y </w:t>
      </w:r>
      <w:r w:rsidR="007A3559" w:rsidRPr="007674C7">
        <w:rPr>
          <w:rFonts w:ascii="Arial" w:hAnsi="Arial" w:cs="Arial"/>
          <w:sz w:val="22"/>
          <w:szCs w:val="22"/>
        </w:rPr>
        <w:t>COLFONDOS</w:t>
      </w:r>
      <w:r w:rsidR="00681FAE" w:rsidRPr="007674C7">
        <w:rPr>
          <w:rFonts w:ascii="Arial" w:hAnsi="Arial" w:cs="Arial"/>
          <w:sz w:val="22"/>
          <w:szCs w:val="22"/>
        </w:rPr>
        <w:t xml:space="preserve"> PENSIONES Y CESANTÍAS</w:t>
      </w:r>
      <w:r w:rsidR="007A3559" w:rsidRPr="007674C7">
        <w:rPr>
          <w:rFonts w:ascii="Arial" w:hAnsi="Arial" w:cs="Arial"/>
          <w:sz w:val="22"/>
          <w:szCs w:val="22"/>
        </w:rPr>
        <w:t xml:space="preserve"> S.A.</w:t>
      </w:r>
      <w:bookmarkEnd w:id="4"/>
      <w:bookmarkEnd w:id="5"/>
      <w:bookmarkEnd w:id="6"/>
      <w:r w:rsidR="00681FAE" w:rsidRPr="007674C7">
        <w:rPr>
          <w:rFonts w:ascii="Arial" w:hAnsi="Arial" w:cs="Arial"/>
          <w:sz w:val="22"/>
          <w:szCs w:val="22"/>
        </w:rPr>
        <w:t xml:space="preserve"> </w:t>
      </w:r>
      <w:r w:rsidR="00D71137" w:rsidRPr="007674C7">
        <w:rPr>
          <w:rFonts w:ascii="Arial" w:hAnsi="Arial" w:cs="Arial"/>
          <w:sz w:val="22"/>
          <w:szCs w:val="22"/>
        </w:rPr>
        <w:t>y,</w:t>
      </w:r>
      <w:r w:rsidRPr="007674C7">
        <w:rPr>
          <w:rFonts w:ascii="Arial" w:hAnsi="Arial" w:cs="Arial"/>
          <w:sz w:val="22"/>
          <w:szCs w:val="22"/>
        </w:rPr>
        <w:t xml:space="preserve"> en </w:t>
      </w:r>
      <w:r w:rsidRPr="007674C7">
        <w:rPr>
          <w:rFonts w:ascii="Arial" w:hAnsi="Arial" w:cs="Arial"/>
          <w:b/>
          <w:bCs/>
          <w:sz w:val="22"/>
          <w:szCs w:val="22"/>
          <w:u w:val="single"/>
        </w:rPr>
        <w:t>segundo lugar</w:t>
      </w:r>
      <w:r w:rsidRPr="007674C7">
        <w:rPr>
          <w:rFonts w:ascii="Arial" w:hAnsi="Arial" w:cs="Arial"/>
          <w:sz w:val="22"/>
          <w:szCs w:val="22"/>
        </w:rPr>
        <w:t xml:space="preserve">, a pronunciarme frente al llamamiento en garantía formulado </w:t>
      </w:r>
      <w:r w:rsidR="000326BD" w:rsidRPr="007674C7">
        <w:rPr>
          <w:rFonts w:ascii="Arial" w:hAnsi="Arial" w:cs="Arial"/>
          <w:sz w:val="22"/>
          <w:szCs w:val="22"/>
        </w:rPr>
        <w:t xml:space="preserve">por </w:t>
      </w:r>
      <w:r w:rsidR="00BE10A5" w:rsidRPr="007674C7">
        <w:rPr>
          <w:rFonts w:ascii="Arial" w:hAnsi="Arial" w:cs="Arial"/>
          <w:sz w:val="22"/>
          <w:szCs w:val="22"/>
        </w:rPr>
        <w:t>esta última entidad</w:t>
      </w:r>
      <w:r w:rsidR="00E470E7" w:rsidRPr="007674C7">
        <w:rPr>
          <w:rFonts w:ascii="Arial" w:hAnsi="Arial" w:cs="Arial"/>
          <w:sz w:val="22"/>
          <w:szCs w:val="22"/>
        </w:rPr>
        <w:t xml:space="preserve"> </w:t>
      </w:r>
      <w:r w:rsidRPr="007674C7">
        <w:rPr>
          <w:rFonts w:ascii="Arial" w:hAnsi="Arial" w:cs="Arial"/>
          <w:sz w:val="22"/>
          <w:szCs w:val="22"/>
        </w:rPr>
        <w:t>a mi representada, en los siguientes</w:t>
      </w:r>
      <w:r w:rsidRPr="007674C7">
        <w:rPr>
          <w:rFonts w:ascii="Arial" w:hAnsi="Arial" w:cs="Arial"/>
          <w:spacing w:val="-4"/>
          <w:sz w:val="22"/>
          <w:szCs w:val="22"/>
        </w:rPr>
        <w:t xml:space="preserve"> </w:t>
      </w:r>
      <w:r w:rsidRPr="007674C7">
        <w:rPr>
          <w:rFonts w:ascii="Arial" w:hAnsi="Arial" w:cs="Arial"/>
          <w:sz w:val="22"/>
          <w:szCs w:val="22"/>
        </w:rPr>
        <w:t xml:space="preserve">términos: </w:t>
      </w:r>
      <w:r w:rsidR="003877AC" w:rsidRPr="007674C7">
        <w:rPr>
          <w:rFonts w:ascii="Arial" w:hAnsi="Arial" w:cs="Arial"/>
          <w:sz w:val="22"/>
          <w:szCs w:val="22"/>
        </w:rPr>
        <w:t xml:space="preserve"> </w:t>
      </w:r>
      <w:r w:rsidRPr="007674C7">
        <w:rPr>
          <w:rFonts w:ascii="Arial" w:hAnsi="Arial" w:cs="Arial"/>
          <w:sz w:val="22"/>
          <w:szCs w:val="22"/>
        </w:rPr>
        <w:t xml:space="preserve"> </w:t>
      </w:r>
    </w:p>
    <w:p w14:paraId="7CB14D0D" w14:textId="77777777" w:rsidR="00A41B3D" w:rsidRPr="007674C7" w:rsidRDefault="00A41B3D" w:rsidP="007674C7">
      <w:pPr>
        <w:pStyle w:val="Default"/>
        <w:jc w:val="both"/>
        <w:rPr>
          <w:rFonts w:ascii="Arial" w:eastAsia="Calibri" w:hAnsi="Arial" w:cs="Arial"/>
          <w:color w:val="auto"/>
          <w:sz w:val="22"/>
          <w:szCs w:val="22"/>
          <w:lang w:val="es-ES"/>
        </w:rPr>
      </w:pPr>
    </w:p>
    <w:p w14:paraId="4F94CCF8" w14:textId="77777777" w:rsidR="00CE08A6" w:rsidRPr="007674C7" w:rsidRDefault="00CE08A6" w:rsidP="007674C7">
      <w:pPr>
        <w:jc w:val="center"/>
        <w:rPr>
          <w:b/>
          <w:color w:val="000000"/>
          <w:u w:val="single"/>
        </w:rPr>
      </w:pPr>
      <w:r w:rsidRPr="007674C7">
        <w:rPr>
          <w:b/>
          <w:color w:val="000000"/>
          <w:u w:val="single"/>
        </w:rPr>
        <w:t>CAPÍTULO I.</w:t>
      </w:r>
    </w:p>
    <w:p w14:paraId="1A88239B" w14:textId="77777777" w:rsidR="00CE08A6" w:rsidRPr="007674C7" w:rsidRDefault="00CE08A6" w:rsidP="007674C7">
      <w:pPr>
        <w:jc w:val="center"/>
        <w:rPr>
          <w:b/>
          <w:color w:val="000000"/>
          <w:u w:val="single"/>
        </w:rPr>
      </w:pPr>
      <w:r w:rsidRPr="007674C7">
        <w:rPr>
          <w:b/>
          <w:color w:val="000000"/>
          <w:u w:val="single"/>
        </w:rPr>
        <w:t>I. PRONUNCIAMIENTO FRENTE A LOS HECHOS DE LA DEMANDA</w:t>
      </w:r>
    </w:p>
    <w:p w14:paraId="73CABF28" w14:textId="77777777" w:rsidR="00CE08A6" w:rsidRPr="007674C7" w:rsidRDefault="00CE08A6" w:rsidP="007674C7">
      <w:pPr>
        <w:pStyle w:val="Textoindependiente"/>
        <w:ind w:left="1418"/>
        <w:rPr>
          <w:b/>
          <w:sz w:val="22"/>
          <w:szCs w:val="22"/>
        </w:rPr>
      </w:pPr>
    </w:p>
    <w:p w14:paraId="6818E3C4" w14:textId="0AE9B644" w:rsidR="00681FAE" w:rsidRPr="007674C7" w:rsidRDefault="002850B9" w:rsidP="007674C7">
      <w:pPr>
        <w:jc w:val="both"/>
        <w:rPr>
          <w:color w:val="000000"/>
          <w:shd w:val="clear" w:color="auto" w:fill="FFFFFF"/>
        </w:rPr>
      </w:pPr>
      <w:bookmarkStart w:id="7" w:name="_Hlk167206759"/>
      <w:r w:rsidRPr="007674C7">
        <w:rPr>
          <w:b/>
        </w:rPr>
        <w:t>A</w:t>
      </w:r>
      <w:r w:rsidR="00F47FC4" w:rsidRPr="007674C7">
        <w:rPr>
          <w:b/>
        </w:rPr>
        <w:t xml:space="preserve">l hecho </w:t>
      </w:r>
      <w:r w:rsidR="00BE10A5" w:rsidRPr="007674C7">
        <w:rPr>
          <w:b/>
        </w:rPr>
        <w:t>PRIMERO</w:t>
      </w:r>
      <w:r w:rsidR="00CE08A6" w:rsidRPr="007674C7">
        <w:t xml:space="preserve">: </w:t>
      </w:r>
      <w:r w:rsidR="00BE10A5" w:rsidRPr="007674C7">
        <w:rPr>
          <w:b/>
          <w:bCs/>
        </w:rPr>
        <w:t xml:space="preserve">NO ME CONSTA </w:t>
      </w:r>
      <w:r w:rsidR="00D36F1D" w:rsidRPr="007674C7">
        <w:t>la fecha de nacimiento</w:t>
      </w:r>
      <w:r w:rsidR="00BE10A5" w:rsidRPr="007674C7">
        <w:t xml:space="preserve"> </w:t>
      </w:r>
      <w:r w:rsidR="00D36F1D" w:rsidRPr="007674C7">
        <w:t>d</w:t>
      </w:r>
      <w:r w:rsidR="00BE10A5" w:rsidRPr="007674C7">
        <w:t xml:space="preserve">el señor </w:t>
      </w:r>
      <w:r w:rsidR="009F76CF" w:rsidRPr="007674C7">
        <w:t>JOSE WILLIAM RODRIGUEZ SARMIENTO</w:t>
      </w:r>
      <w:r w:rsidR="00D36F1D" w:rsidRPr="007674C7">
        <w:t>, ni la fecha y vinculación con CAJANAL y ni la densidad de semanas cotizadas</w:t>
      </w:r>
      <w:r w:rsidR="00BE10A5" w:rsidRPr="007674C7">
        <w:t xml:space="preserve">, </w:t>
      </w:r>
      <w:r w:rsidR="00BE10A5" w:rsidRPr="007674C7">
        <w:rPr>
          <w:lang w:val="es-CO"/>
        </w:rPr>
        <w:t>pues mi prohijada</w:t>
      </w:r>
      <w:r w:rsidR="00BE10A5" w:rsidRPr="007674C7">
        <w:t xml:space="preserve"> </w:t>
      </w:r>
      <w:r w:rsidR="00BE10A5" w:rsidRPr="007674C7">
        <w:rPr>
          <w:lang w:val="es-CO"/>
        </w:rPr>
        <w:t>ALLIANZ SEGUROS DE VIDA S.A, no funge como fondo de pensiones, por lo tanto, esta afirmación</w:t>
      </w:r>
      <w:r w:rsidR="00BE10A5" w:rsidRPr="007674C7">
        <w:t xml:space="preserve">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448D30DD" w14:textId="77777777" w:rsidR="0018580E" w:rsidRPr="007674C7" w:rsidRDefault="0018580E" w:rsidP="007674C7">
      <w:pPr>
        <w:jc w:val="both"/>
      </w:pPr>
    </w:p>
    <w:p w14:paraId="32133164" w14:textId="565E9CB9" w:rsidR="00330280" w:rsidRPr="007674C7" w:rsidRDefault="0018580E" w:rsidP="007674C7">
      <w:pPr>
        <w:jc w:val="both"/>
        <w:rPr>
          <w:color w:val="000000"/>
          <w:shd w:val="clear" w:color="auto" w:fill="FFFFFF"/>
        </w:rPr>
      </w:pPr>
      <w:r w:rsidRPr="007674C7">
        <w:rPr>
          <w:b/>
          <w:bCs/>
        </w:rPr>
        <w:t>A</w:t>
      </w:r>
      <w:r w:rsidR="008C1458" w:rsidRPr="007674C7">
        <w:rPr>
          <w:b/>
          <w:bCs/>
        </w:rPr>
        <w:t xml:space="preserve">l hecho </w:t>
      </w:r>
      <w:r w:rsidR="00BE10A5" w:rsidRPr="007674C7">
        <w:rPr>
          <w:b/>
          <w:bCs/>
        </w:rPr>
        <w:t>SEGUNDO</w:t>
      </w:r>
      <w:r w:rsidRPr="007674C7">
        <w:rPr>
          <w:b/>
          <w:bCs/>
        </w:rPr>
        <w:t xml:space="preserve">: </w:t>
      </w:r>
      <w:r w:rsidR="00BE10A5" w:rsidRPr="007674C7">
        <w:rPr>
          <w:b/>
          <w:bCs/>
        </w:rPr>
        <w:t xml:space="preserve">NO ME CONSTA </w:t>
      </w:r>
      <w:r w:rsidR="00BE10A5" w:rsidRPr="007674C7">
        <w:t xml:space="preserve">que el demandante </w:t>
      </w:r>
      <w:r w:rsidR="00D36F1D" w:rsidRPr="007674C7">
        <w:t>haya pertenecido a CAJANAL</w:t>
      </w:r>
      <w:r w:rsidR="000439D0" w:rsidRPr="007674C7">
        <w:t xml:space="preserve"> y por tanto que estuviese vinculado al RPM</w:t>
      </w:r>
      <w:r w:rsidR="00BE10A5" w:rsidRPr="007674C7">
        <w:rPr>
          <w:b/>
          <w:bCs/>
        </w:rPr>
        <w:t xml:space="preserve">, </w:t>
      </w:r>
      <w:r w:rsidR="00BE10A5" w:rsidRPr="007674C7">
        <w:rPr>
          <w:rStyle w:val="normaltextrun"/>
          <w:color w:val="000000"/>
          <w:shd w:val="clear" w:color="auto" w:fill="FFFFFF"/>
        </w:rPr>
        <w:t>por</w:t>
      </w:r>
      <w:r w:rsidR="00BE10A5" w:rsidRPr="007674C7">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BE10A5" w:rsidRPr="007674C7">
        <w:t>.</w:t>
      </w:r>
    </w:p>
    <w:p w14:paraId="665A6B73" w14:textId="77777777" w:rsidR="003A0D78" w:rsidRPr="007674C7" w:rsidRDefault="003A0D78" w:rsidP="007674C7">
      <w:pPr>
        <w:jc w:val="both"/>
      </w:pPr>
    </w:p>
    <w:p w14:paraId="1D462548" w14:textId="05878536" w:rsidR="00817570" w:rsidRPr="007674C7" w:rsidRDefault="00D968B6" w:rsidP="007674C7">
      <w:pPr>
        <w:shd w:val="clear" w:color="auto" w:fill="FFFFFF"/>
        <w:jc w:val="both"/>
        <w:textAlignment w:val="baseline"/>
      </w:pPr>
      <w:r w:rsidRPr="007674C7">
        <w:rPr>
          <w:b/>
        </w:rPr>
        <w:t>A</w:t>
      </w:r>
      <w:r w:rsidR="00817570" w:rsidRPr="007674C7">
        <w:rPr>
          <w:b/>
        </w:rPr>
        <w:t xml:space="preserve">l hecho </w:t>
      </w:r>
      <w:r w:rsidR="00BE10A5" w:rsidRPr="007674C7">
        <w:rPr>
          <w:b/>
        </w:rPr>
        <w:t>TERCERO</w:t>
      </w:r>
      <w:r w:rsidR="00330280" w:rsidRPr="007674C7">
        <w:rPr>
          <w:b/>
        </w:rPr>
        <w:t>:</w:t>
      </w:r>
      <w:r w:rsidRPr="007674C7">
        <w:rPr>
          <w:b/>
        </w:rPr>
        <w:t xml:space="preserve"> </w:t>
      </w:r>
      <w:r w:rsidR="00754D28" w:rsidRPr="007674C7">
        <w:rPr>
          <w:b/>
          <w:bCs/>
        </w:rPr>
        <w:t xml:space="preserve">NO ME CONSTA </w:t>
      </w:r>
      <w:r w:rsidR="00754D28" w:rsidRPr="007674C7">
        <w:t xml:space="preserve">que </w:t>
      </w:r>
      <w:r w:rsidR="00A429EF" w:rsidRPr="007674C7">
        <w:t>el señor JOSE WILLIAM</w:t>
      </w:r>
      <w:r w:rsidR="00680B0C" w:rsidRPr="007674C7">
        <w:t xml:space="preserve"> se trasladó en mayo de 2007 a la AFP COLFONDOS</w:t>
      </w:r>
      <w:r w:rsidR="00A429EF" w:rsidRPr="007674C7">
        <w:t>,</w:t>
      </w:r>
      <w:r w:rsidR="00754D28" w:rsidRPr="007674C7">
        <w:rPr>
          <w:b/>
          <w:bCs/>
        </w:rPr>
        <w:t xml:space="preserve"> </w:t>
      </w:r>
      <w:r w:rsidR="00A429EF" w:rsidRPr="007674C7">
        <w:rPr>
          <w:lang w:val="es-CO"/>
        </w:rPr>
        <w:t>no funge como fondo de pensiones, por lo tanto, esta afirmación</w:t>
      </w:r>
      <w:r w:rsidR="00A429EF" w:rsidRPr="007674C7">
        <w:t xml:space="preserve">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0D93BB9F" w14:textId="77777777" w:rsidR="00754D28" w:rsidRPr="007674C7" w:rsidRDefault="00754D28" w:rsidP="007674C7">
      <w:pPr>
        <w:shd w:val="clear" w:color="auto" w:fill="FFFFFF"/>
        <w:jc w:val="both"/>
        <w:textAlignment w:val="baseline"/>
      </w:pPr>
    </w:p>
    <w:p w14:paraId="75A29B60" w14:textId="780ADDDE" w:rsidR="00754D28" w:rsidRPr="007674C7" w:rsidRDefault="00D968B6" w:rsidP="007674C7">
      <w:pPr>
        <w:shd w:val="clear" w:color="auto" w:fill="FFFFFF"/>
        <w:jc w:val="both"/>
        <w:textAlignment w:val="baseline"/>
      </w:pPr>
      <w:bookmarkStart w:id="8" w:name="_Hlk143875547"/>
      <w:r w:rsidRPr="007674C7">
        <w:rPr>
          <w:b/>
          <w:bCs/>
        </w:rPr>
        <w:t>A</w:t>
      </w:r>
      <w:r w:rsidR="00CF6F3A" w:rsidRPr="007674C7">
        <w:rPr>
          <w:b/>
          <w:bCs/>
        </w:rPr>
        <w:t xml:space="preserve">l hecho </w:t>
      </w:r>
      <w:r w:rsidR="00754D28" w:rsidRPr="007674C7">
        <w:rPr>
          <w:b/>
          <w:bCs/>
        </w:rPr>
        <w:t>CUARTO</w:t>
      </w:r>
      <w:r w:rsidR="00330280" w:rsidRPr="007674C7">
        <w:rPr>
          <w:b/>
          <w:bCs/>
        </w:rPr>
        <w:t>:</w:t>
      </w:r>
      <w:r w:rsidRPr="007674C7">
        <w:rPr>
          <w:b/>
          <w:bCs/>
        </w:rPr>
        <w:t xml:space="preserve"> </w:t>
      </w:r>
      <w:r w:rsidR="00C94586" w:rsidRPr="007674C7">
        <w:rPr>
          <w:b/>
          <w:bCs/>
        </w:rPr>
        <w:t>NO ME CONSTA</w:t>
      </w:r>
      <w:r w:rsidR="005A6CDC" w:rsidRPr="007674C7">
        <w:rPr>
          <w:b/>
          <w:bCs/>
        </w:rPr>
        <w:t xml:space="preserve"> </w:t>
      </w:r>
      <w:r w:rsidR="00EA00DA" w:rsidRPr="007674C7">
        <w:t xml:space="preserve">que </w:t>
      </w:r>
      <w:r w:rsidR="00680B0C" w:rsidRPr="007674C7">
        <w:t>al momento de su traslado el demandante no tuvo doble asesoría, ni fue informado</w:t>
      </w:r>
      <w:r w:rsidR="002F6788" w:rsidRPr="007674C7">
        <w:t xml:space="preserve"> de manera transparente, completa, clara, veraz, oportuna, adecuada, suficiente y cierta</w:t>
      </w:r>
      <w:r w:rsidR="00EA00DA" w:rsidRPr="007674C7">
        <w:rPr>
          <w:b/>
          <w:bCs/>
        </w:rPr>
        <w:t xml:space="preserve">, </w:t>
      </w:r>
      <w:r w:rsidR="0046705E" w:rsidRPr="007674C7">
        <w:rPr>
          <w:rStyle w:val="normaltextrun"/>
          <w:color w:val="000000"/>
          <w:shd w:val="clear" w:color="auto" w:fill="FFFFFF"/>
        </w:rPr>
        <w:t>por</w:t>
      </w:r>
      <w:r w:rsidR="0046705E" w:rsidRPr="007674C7">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46705E" w:rsidRPr="007674C7">
        <w:t>.</w:t>
      </w:r>
    </w:p>
    <w:p w14:paraId="7971E42C" w14:textId="77777777" w:rsidR="005A6CDC" w:rsidRPr="007674C7" w:rsidRDefault="005A6CDC" w:rsidP="007674C7">
      <w:pPr>
        <w:shd w:val="clear" w:color="auto" w:fill="FFFFFF"/>
        <w:jc w:val="both"/>
        <w:textAlignment w:val="baseline"/>
        <w:rPr>
          <w:b/>
          <w:bCs/>
        </w:rPr>
      </w:pPr>
    </w:p>
    <w:p w14:paraId="006605B9" w14:textId="35F11FD8" w:rsidR="002F6788" w:rsidRPr="007674C7" w:rsidRDefault="005A6CDC" w:rsidP="007674C7">
      <w:pPr>
        <w:jc w:val="both"/>
        <w:rPr>
          <w:color w:val="000000"/>
        </w:rPr>
      </w:pPr>
      <w:r w:rsidRPr="007674C7">
        <w:rPr>
          <w:b/>
          <w:bCs/>
        </w:rPr>
        <w:t xml:space="preserve">Al hecho </w:t>
      </w:r>
      <w:r w:rsidR="00754D28" w:rsidRPr="007674C7">
        <w:rPr>
          <w:b/>
          <w:bCs/>
        </w:rPr>
        <w:t>QUINTO</w:t>
      </w:r>
      <w:r w:rsidRPr="007674C7">
        <w:rPr>
          <w:b/>
          <w:bCs/>
        </w:rPr>
        <w:t xml:space="preserve">: </w:t>
      </w:r>
      <w:r w:rsidR="00324EA6" w:rsidRPr="007674C7">
        <w:rPr>
          <w:b/>
          <w:bCs/>
        </w:rPr>
        <w:t xml:space="preserve">NO ME CONSTA </w:t>
      </w:r>
      <w:r w:rsidR="00324EA6" w:rsidRPr="007674C7">
        <w:t>que COLFONDOS al momento del traslado, no asesorara al</w:t>
      </w:r>
      <w:r w:rsidR="005905AA" w:rsidRPr="007674C7">
        <w:t xml:space="preserve"> demandante respecto del régimen que más le convenía</w:t>
      </w:r>
      <w:r w:rsidR="00324EA6" w:rsidRPr="007674C7">
        <w:rPr>
          <w:b/>
          <w:bCs/>
        </w:rPr>
        <w:t xml:space="preserve">, </w:t>
      </w:r>
      <w:r w:rsidR="00324EA6" w:rsidRPr="007674C7">
        <w:rPr>
          <w:rStyle w:val="normaltextrun"/>
          <w:color w:val="000000"/>
          <w:shd w:val="clear" w:color="auto" w:fill="FFFFFF"/>
        </w:rPr>
        <w:t>por</w:t>
      </w:r>
      <w:r w:rsidR="00324EA6" w:rsidRPr="007674C7">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5905AA" w:rsidRPr="007674C7">
        <w:rPr>
          <w:color w:val="000000"/>
          <w:shd w:val="clear" w:color="auto" w:fill="FFFFFF"/>
        </w:rPr>
        <w:t>.</w:t>
      </w:r>
    </w:p>
    <w:p w14:paraId="573E8203" w14:textId="77777777" w:rsidR="002F6788" w:rsidRPr="007674C7" w:rsidRDefault="002F6788" w:rsidP="007674C7">
      <w:pPr>
        <w:jc w:val="both"/>
        <w:rPr>
          <w:color w:val="000000"/>
        </w:rPr>
      </w:pPr>
    </w:p>
    <w:p w14:paraId="3262AA2E" w14:textId="510B20FF" w:rsidR="005905AA" w:rsidRPr="007674C7" w:rsidRDefault="005905AA" w:rsidP="007674C7">
      <w:pPr>
        <w:jc w:val="both"/>
        <w:rPr>
          <w:color w:val="000000"/>
        </w:rPr>
      </w:pPr>
      <w:r w:rsidRPr="007674C7">
        <w:rPr>
          <w:b/>
          <w:bCs/>
        </w:rPr>
        <w:lastRenderedPageBreak/>
        <w:t xml:space="preserve">Al hecho SEXTO: NO ME CONSTA </w:t>
      </w:r>
      <w:r w:rsidRPr="007674C7">
        <w:t>que COLFONDOS al momento del traslado, no le informó al demandante</w:t>
      </w:r>
      <w:r w:rsidR="000E2752" w:rsidRPr="007674C7">
        <w:t xml:space="preserve"> sobre el capital que debía acumular en la CAI</w:t>
      </w:r>
      <w:r w:rsidRPr="007674C7">
        <w:rPr>
          <w:b/>
          <w:bCs/>
        </w:rPr>
        <w:t xml:space="preserve">, </w:t>
      </w:r>
      <w:r w:rsidRPr="007674C7">
        <w:rPr>
          <w:rStyle w:val="normaltextrun"/>
          <w:color w:val="000000"/>
          <w:shd w:val="clear" w:color="auto" w:fill="FFFFFF"/>
        </w:rPr>
        <w:t>por</w:t>
      </w:r>
      <w:r w:rsidRPr="007674C7">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D9A3BC8" w14:textId="77777777" w:rsidR="002F6788" w:rsidRPr="007674C7" w:rsidRDefault="002F6788" w:rsidP="007674C7">
      <w:pPr>
        <w:jc w:val="both"/>
        <w:rPr>
          <w:color w:val="000000"/>
        </w:rPr>
      </w:pPr>
    </w:p>
    <w:p w14:paraId="702F9C02" w14:textId="2CEE4AA6" w:rsidR="000E2752" w:rsidRPr="007674C7" w:rsidRDefault="000E2752" w:rsidP="007674C7">
      <w:pPr>
        <w:jc w:val="both"/>
        <w:rPr>
          <w:color w:val="000000"/>
        </w:rPr>
      </w:pPr>
      <w:r w:rsidRPr="007674C7">
        <w:rPr>
          <w:b/>
          <w:bCs/>
        </w:rPr>
        <w:t xml:space="preserve">Al hecho SÉPTIMO: NO ME CONSTA </w:t>
      </w:r>
      <w:r w:rsidRPr="007674C7">
        <w:t>que COLFONDOS al momento del traslado, no le informó al demandante</w:t>
      </w:r>
      <w:r w:rsidR="0060693D" w:rsidRPr="007674C7">
        <w:t xml:space="preserve"> que no todo el aporte mensual iría a la CAI</w:t>
      </w:r>
      <w:r w:rsidRPr="007674C7">
        <w:rPr>
          <w:b/>
          <w:bCs/>
        </w:rPr>
        <w:t xml:space="preserve">, </w:t>
      </w:r>
      <w:r w:rsidRPr="007674C7">
        <w:rPr>
          <w:rStyle w:val="normaltextrun"/>
          <w:color w:val="000000"/>
          <w:shd w:val="clear" w:color="auto" w:fill="FFFFFF"/>
        </w:rPr>
        <w:t>por</w:t>
      </w:r>
      <w:r w:rsidRPr="007674C7">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AE938AA" w14:textId="77777777" w:rsidR="000E2752" w:rsidRPr="007674C7" w:rsidRDefault="000E2752" w:rsidP="007674C7">
      <w:pPr>
        <w:jc w:val="both"/>
        <w:rPr>
          <w:color w:val="000000"/>
        </w:rPr>
      </w:pPr>
    </w:p>
    <w:p w14:paraId="17575369" w14:textId="6E64D568" w:rsidR="00780B1A" w:rsidRPr="007674C7" w:rsidRDefault="00780B1A" w:rsidP="007674C7">
      <w:pPr>
        <w:jc w:val="both"/>
        <w:rPr>
          <w:color w:val="000000"/>
        </w:rPr>
      </w:pPr>
      <w:r w:rsidRPr="007674C7">
        <w:rPr>
          <w:b/>
          <w:bCs/>
        </w:rPr>
        <w:t xml:space="preserve">Al hecho OCTAVO: NO ME CONSTA </w:t>
      </w:r>
      <w:r w:rsidRPr="007674C7">
        <w:t>que COLFONDOS al momento del traslado, no le informó sobre la posibilidad de negociar el bono pensional</w:t>
      </w:r>
      <w:r w:rsidRPr="007674C7">
        <w:rPr>
          <w:b/>
          <w:bCs/>
        </w:rPr>
        <w:t xml:space="preserve">, </w:t>
      </w:r>
      <w:r w:rsidRPr="007674C7">
        <w:rPr>
          <w:rStyle w:val="normaltextrun"/>
          <w:color w:val="000000"/>
          <w:shd w:val="clear" w:color="auto" w:fill="FFFFFF"/>
        </w:rPr>
        <w:t>por</w:t>
      </w:r>
      <w:r w:rsidRPr="007674C7">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02094C1" w14:textId="77777777" w:rsidR="002F6788" w:rsidRPr="007674C7" w:rsidRDefault="002F6788" w:rsidP="007674C7">
      <w:pPr>
        <w:jc w:val="both"/>
        <w:rPr>
          <w:color w:val="000000"/>
        </w:rPr>
      </w:pPr>
    </w:p>
    <w:p w14:paraId="72E1BA43" w14:textId="73C65E5E" w:rsidR="004E5ABB" w:rsidRPr="007674C7" w:rsidRDefault="00754D28" w:rsidP="007674C7">
      <w:pPr>
        <w:jc w:val="both"/>
        <w:rPr>
          <w:color w:val="000000"/>
        </w:rPr>
      </w:pPr>
      <w:r w:rsidRPr="007674C7">
        <w:rPr>
          <w:color w:val="000000"/>
        </w:rPr>
        <w:t> </w:t>
      </w:r>
      <w:r w:rsidR="004E5ABB" w:rsidRPr="007674C7">
        <w:rPr>
          <w:b/>
          <w:bCs/>
        </w:rPr>
        <w:t xml:space="preserve">Al hecho NOVENO: NO ME CONSTA </w:t>
      </w:r>
      <w:r w:rsidR="004E5ABB" w:rsidRPr="007674C7">
        <w:t>que COLFONDOS al momento del traslado, no le informó sobre el derecho de retracto</w:t>
      </w:r>
      <w:r w:rsidR="004E5ABB" w:rsidRPr="007674C7">
        <w:rPr>
          <w:b/>
          <w:bCs/>
        </w:rPr>
        <w:t xml:space="preserve">, </w:t>
      </w:r>
      <w:r w:rsidR="004E5ABB" w:rsidRPr="007674C7">
        <w:rPr>
          <w:rStyle w:val="normaltextrun"/>
          <w:color w:val="000000"/>
          <w:shd w:val="clear" w:color="auto" w:fill="FFFFFF"/>
        </w:rPr>
        <w:t>por</w:t>
      </w:r>
      <w:r w:rsidR="004E5ABB" w:rsidRPr="007674C7">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6BA0AB3" w14:textId="58B3A1B6" w:rsidR="00546B90" w:rsidRPr="007674C7" w:rsidRDefault="00546B90" w:rsidP="007674C7">
      <w:pPr>
        <w:jc w:val="both"/>
        <w:rPr>
          <w:color w:val="000000"/>
          <w:shd w:val="clear" w:color="auto" w:fill="FFFFFF"/>
        </w:rPr>
      </w:pPr>
    </w:p>
    <w:p w14:paraId="38AD2CAD" w14:textId="2343B92F" w:rsidR="004E5ABB" w:rsidRPr="007674C7" w:rsidRDefault="004E5ABB" w:rsidP="007674C7">
      <w:pPr>
        <w:jc w:val="both"/>
        <w:rPr>
          <w:color w:val="000000"/>
        </w:rPr>
      </w:pPr>
      <w:r w:rsidRPr="007674C7">
        <w:rPr>
          <w:b/>
          <w:bCs/>
        </w:rPr>
        <w:t xml:space="preserve">Al hecho DÉCIMO: NO ME CONSTA </w:t>
      </w:r>
      <w:r w:rsidRPr="007674C7">
        <w:t>que COLFONDOS al momento del traslado, no le informó que el monto</w:t>
      </w:r>
      <w:r w:rsidR="00B65526" w:rsidRPr="007674C7">
        <w:t xml:space="preserve"> de su pensión se liquidaría de acuerdo a la expectativa de vida conjunta</w:t>
      </w:r>
      <w:r w:rsidRPr="007674C7">
        <w:rPr>
          <w:b/>
          <w:bCs/>
        </w:rPr>
        <w:t xml:space="preserve">, </w:t>
      </w:r>
      <w:r w:rsidRPr="007674C7">
        <w:rPr>
          <w:rStyle w:val="normaltextrun"/>
          <w:color w:val="000000"/>
          <w:shd w:val="clear" w:color="auto" w:fill="FFFFFF"/>
        </w:rPr>
        <w:t>por</w:t>
      </w:r>
      <w:r w:rsidRPr="007674C7">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13C29D4" w14:textId="77777777" w:rsidR="004E5ABB" w:rsidRPr="007674C7" w:rsidRDefault="004E5ABB" w:rsidP="007674C7">
      <w:pPr>
        <w:jc w:val="both"/>
        <w:rPr>
          <w:color w:val="000000"/>
          <w:shd w:val="clear" w:color="auto" w:fill="FFFFFF"/>
        </w:rPr>
      </w:pPr>
    </w:p>
    <w:p w14:paraId="5E672082" w14:textId="15CB66B8" w:rsidR="00717CAF" w:rsidRPr="007674C7" w:rsidRDefault="00717CAF" w:rsidP="007674C7">
      <w:pPr>
        <w:jc w:val="both"/>
        <w:rPr>
          <w:color w:val="000000"/>
        </w:rPr>
      </w:pPr>
      <w:r w:rsidRPr="007674C7">
        <w:rPr>
          <w:b/>
          <w:bCs/>
        </w:rPr>
        <w:t xml:space="preserve">Al hecho DÉCIMO PRIMERO: NO ME CONSTA </w:t>
      </w:r>
      <w:r w:rsidRPr="007674C7">
        <w:t>que COLFONDOS al momento del traslado, no le hizo proyecciones futuras</w:t>
      </w:r>
      <w:r w:rsidR="00941BA9" w:rsidRPr="007674C7">
        <w:t xml:space="preserve"> de su pensión</w:t>
      </w:r>
      <w:r w:rsidRPr="007674C7">
        <w:rPr>
          <w:b/>
          <w:bCs/>
        </w:rPr>
        <w:t xml:space="preserve">, </w:t>
      </w:r>
      <w:r w:rsidRPr="007674C7">
        <w:rPr>
          <w:rStyle w:val="normaltextrun"/>
          <w:color w:val="000000"/>
          <w:shd w:val="clear" w:color="auto" w:fill="FFFFFF"/>
        </w:rPr>
        <w:t>por</w:t>
      </w:r>
      <w:r w:rsidRPr="007674C7">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06D5BC9" w14:textId="77777777" w:rsidR="00717CAF" w:rsidRPr="007674C7" w:rsidRDefault="00717CAF" w:rsidP="007674C7">
      <w:pPr>
        <w:jc w:val="both"/>
        <w:rPr>
          <w:color w:val="000000"/>
          <w:shd w:val="clear" w:color="auto" w:fill="FFFFFF"/>
        </w:rPr>
      </w:pPr>
    </w:p>
    <w:p w14:paraId="3ED4228D" w14:textId="4C81C581" w:rsidR="00941BA9" w:rsidRPr="007674C7" w:rsidRDefault="00941BA9" w:rsidP="007674C7">
      <w:pPr>
        <w:jc w:val="both"/>
        <w:rPr>
          <w:color w:val="000000"/>
        </w:rPr>
      </w:pPr>
      <w:r w:rsidRPr="007674C7">
        <w:rPr>
          <w:b/>
          <w:bCs/>
        </w:rPr>
        <w:t xml:space="preserve">Al hecho DÉCIMO SEGUNDO: NO ME CONSTA </w:t>
      </w:r>
      <w:r w:rsidRPr="007674C7">
        <w:t>que COLFONDOS al momento del traslado, no le informó sobre la diferencia entre la tasa de reemplaz</w:t>
      </w:r>
      <w:r w:rsidR="00EF0020" w:rsidRPr="007674C7">
        <w:t>o en el RPM y el monto que debía alcanzar en el RAIS</w:t>
      </w:r>
      <w:r w:rsidRPr="007674C7">
        <w:rPr>
          <w:b/>
          <w:bCs/>
        </w:rPr>
        <w:t xml:space="preserve">, </w:t>
      </w:r>
      <w:r w:rsidRPr="007674C7">
        <w:rPr>
          <w:rStyle w:val="normaltextrun"/>
          <w:color w:val="000000"/>
          <w:shd w:val="clear" w:color="auto" w:fill="FFFFFF"/>
        </w:rPr>
        <w:t>por</w:t>
      </w:r>
      <w:r w:rsidRPr="007674C7">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28434C0" w14:textId="77777777" w:rsidR="004E5ABB" w:rsidRPr="007674C7" w:rsidRDefault="004E5ABB" w:rsidP="007674C7">
      <w:pPr>
        <w:jc w:val="both"/>
        <w:rPr>
          <w:color w:val="000000"/>
          <w:shd w:val="clear" w:color="auto" w:fill="FFFFFF"/>
        </w:rPr>
      </w:pPr>
    </w:p>
    <w:p w14:paraId="55A72472" w14:textId="4E3AAB3A" w:rsidR="005E1DB8" w:rsidRPr="007674C7" w:rsidRDefault="005E1DB8" w:rsidP="007674C7">
      <w:pPr>
        <w:jc w:val="both"/>
        <w:rPr>
          <w:color w:val="000000"/>
        </w:rPr>
      </w:pPr>
      <w:r w:rsidRPr="007674C7">
        <w:rPr>
          <w:b/>
          <w:bCs/>
        </w:rPr>
        <w:t xml:space="preserve">Al hecho DÉCIMO TERCERO: NO ME CONSTA </w:t>
      </w:r>
      <w:r w:rsidRPr="007674C7">
        <w:t>que COLFONDOS al momento del traslado, no le informó sobre las condiciones</w:t>
      </w:r>
      <w:r w:rsidR="005579F7" w:rsidRPr="007674C7">
        <w:t xml:space="preserve"> para pensionarse anticipadamente</w:t>
      </w:r>
      <w:r w:rsidRPr="007674C7">
        <w:rPr>
          <w:b/>
          <w:bCs/>
        </w:rPr>
        <w:t xml:space="preserve">, </w:t>
      </w:r>
      <w:r w:rsidRPr="007674C7">
        <w:rPr>
          <w:rStyle w:val="normaltextrun"/>
          <w:color w:val="000000"/>
          <w:shd w:val="clear" w:color="auto" w:fill="FFFFFF"/>
        </w:rPr>
        <w:t>por</w:t>
      </w:r>
      <w:r w:rsidRPr="007674C7">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2B02276" w14:textId="77777777" w:rsidR="004E5ABB" w:rsidRPr="007674C7" w:rsidRDefault="004E5ABB" w:rsidP="007674C7">
      <w:pPr>
        <w:jc w:val="both"/>
        <w:rPr>
          <w:color w:val="000000"/>
          <w:shd w:val="clear" w:color="auto" w:fill="FFFFFF"/>
        </w:rPr>
      </w:pPr>
    </w:p>
    <w:p w14:paraId="3BC7B97F" w14:textId="4FABAFFA" w:rsidR="005579F7" w:rsidRPr="007674C7" w:rsidRDefault="005579F7" w:rsidP="007674C7">
      <w:pPr>
        <w:jc w:val="both"/>
        <w:rPr>
          <w:color w:val="000000"/>
        </w:rPr>
      </w:pPr>
      <w:r w:rsidRPr="007674C7">
        <w:rPr>
          <w:b/>
          <w:bCs/>
        </w:rPr>
        <w:t xml:space="preserve">Al hecho DÉCIMO CUARTO: NO ME CONSTA </w:t>
      </w:r>
      <w:r w:rsidRPr="007674C7">
        <w:t>que COLFONDOS al momento del traslado</w:t>
      </w:r>
      <w:r w:rsidR="005A3684" w:rsidRPr="007674C7">
        <w:t xml:space="preserve"> tenía a su cargo la referida responsabilidad</w:t>
      </w:r>
      <w:r w:rsidRPr="007674C7">
        <w:rPr>
          <w:b/>
          <w:bCs/>
        </w:rPr>
        <w:t xml:space="preserve">, </w:t>
      </w:r>
      <w:r w:rsidR="005A3684" w:rsidRPr="007674C7">
        <w:rPr>
          <w:lang w:val="es-CO"/>
        </w:rPr>
        <w:t>pues mi prohijada</w:t>
      </w:r>
      <w:r w:rsidR="005A3684" w:rsidRPr="007674C7">
        <w:t xml:space="preserve"> </w:t>
      </w:r>
      <w:r w:rsidR="005A3684" w:rsidRPr="007674C7">
        <w:rPr>
          <w:lang w:val="es-CO"/>
        </w:rPr>
        <w:t>ALLIANZ SEGUROS DE VIDA S.A, no funge como fondo de pensiones, por lo tanto, esta afirmación</w:t>
      </w:r>
      <w:r w:rsidR="005A3684" w:rsidRPr="007674C7">
        <w:t xml:space="preserve">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4A58B6F4" w14:textId="77777777" w:rsidR="005E1DB8" w:rsidRPr="007674C7" w:rsidRDefault="005E1DB8" w:rsidP="007674C7">
      <w:pPr>
        <w:jc w:val="both"/>
        <w:rPr>
          <w:color w:val="000000"/>
          <w:shd w:val="clear" w:color="auto" w:fill="FFFFFF"/>
        </w:rPr>
      </w:pPr>
    </w:p>
    <w:p w14:paraId="5659BC94" w14:textId="789AC08F" w:rsidR="00C61FE1" w:rsidRPr="007674C7" w:rsidRDefault="00C61FE1" w:rsidP="007674C7">
      <w:pPr>
        <w:jc w:val="both"/>
        <w:rPr>
          <w:color w:val="000000"/>
        </w:rPr>
      </w:pPr>
      <w:r w:rsidRPr="007674C7">
        <w:rPr>
          <w:b/>
          <w:bCs/>
        </w:rPr>
        <w:t xml:space="preserve">Al hecho DÉCIMO QUINTO: NO ME CONSTA </w:t>
      </w:r>
      <w:r w:rsidRPr="007674C7">
        <w:t>que el demandante actualmente se encuentr</w:t>
      </w:r>
      <w:r w:rsidR="00813521" w:rsidRPr="007674C7">
        <w:t>e</w:t>
      </w:r>
      <w:r w:rsidRPr="007674C7">
        <w:t xml:space="preserve"> afiliado a PORVENIR</w:t>
      </w:r>
      <w:r w:rsidR="00416C90" w:rsidRPr="007674C7">
        <w:t xml:space="preserve"> </w:t>
      </w:r>
      <w:r w:rsidR="00E94B7F" w:rsidRPr="007674C7">
        <w:t xml:space="preserve">desde agosto de 2003, ni que de dicha AFP no haya recibido doble asesoría, </w:t>
      </w:r>
      <w:r w:rsidR="00E94B7F" w:rsidRPr="007674C7">
        <w:lastRenderedPageBreak/>
        <w:t>ni que no hubiera sido informado de manera transparente, completa, clara, veraz oportunidad, adecuada, suficiente y cierta</w:t>
      </w:r>
      <w:r w:rsidRPr="007674C7">
        <w:rPr>
          <w:b/>
          <w:bCs/>
        </w:rPr>
        <w:t xml:space="preserve">, </w:t>
      </w:r>
      <w:r w:rsidRPr="007674C7">
        <w:rPr>
          <w:rStyle w:val="normaltextrun"/>
          <w:color w:val="000000"/>
          <w:shd w:val="clear" w:color="auto" w:fill="FFFFFF"/>
        </w:rPr>
        <w:t>por</w:t>
      </w:r>
      <w:r w:rsidRPr="007674C7">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E1352BB" w14:textId="77777777" w:rsidR="00C61FE1" w:rsidRPr="007674C7" w:rsidRDefault="00C61FE1" w:rsidP="007674C7">
      <w:pPr>
        <w:jc w:val="both"/>
        <w:rPr>
          <w:color w:val="000000"/>
          <w:shd w:val="clear" w:color="auto" w:fill="FFFFFF"/>
        </w:rPr>
      </w:pPr>
    </w:p>
    <w:p w14:paraId="6F011030" w14:textId="44176936" w:rsidR="0044685F" w:rsidRPr="007674C7" w:rsidRDefault="0044685F" w:rsidP="007674C7">
      <w:pPr>
        <w:jc w:val="both"/>
        <w:rPr>
          <w:color w:val="000000"/>
        </w:rPr>
      </w:pPr>
      <w:r w:rsidRPr="007674C7">
        <w:rPr>
          <w:b/>
          <w:bCs/>
        </w:rPr>
        <w:t xml:space="preserve">Al hecho DÉCIMO SEXTO: NO ME CONSTA </w:t>
      </w:r>
      <w:r w:rsidRPr="007674C7">
        <w:t>que el demandante solicitó en noviembre de 2023</w:t>
      </w:r>
      <w:r w:rsidR="00355378" w:rsidRPr="007674C7">
        <w:t xml:space="preserve"> su traslado de régimen ante COLPENSIONES, ni la respuesta ofrecida por aquella</w:t>
      </w:r>
      <w:r w:rsidRPr="007674C7">
        <w:rPr>
          <w:b/>
          <w:bCs/>
        </w:rPr>
        <w:t xml:space="preserve">, </w:t>
      </w:r>
      <w:r w:rsidRPr="007674C7">
        <w:rPr>
          <w:rStyle w:val="normaltextrun"/>
          <w:color w:val="000000"/>
          <w:shd w:val="clear" w:color="auto" w:fill="FFFFFF"/>
        </w:rPr>
        <w:t>por</w:t>
      </w:r>
      <w:r w:rsidRPr="007674C7">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05FD36E" w14:textId="77777777" w:rsidR="005E1DB8" w:rsidRPr="007674C7" w:rsidRDefault="005E1DB8" w:rsidP="007674C7">
      <w:pPr>
        <w:jc w:val="both"/>
        <w:rPr>
          <w:color w:val="000000"/>
          <w:shd w:val="clear" w:color="auto" w:fill="FFFFFF"/>
        </w:rPr>
      </w:pPr>
    </w:p>
    <w:p w14:paraId="73FD9F74" w14:textId="77777777" w:rsidR="0053437E" w:rsidRPr="007674C7" w:rsidRDefault="0053437E" w:rsidP="007674C7">
      <w:pPr>
        <w:pStyle w:val="paragraph"/>
        <w:spacing w:before="0" w:beforeAutospacing="0" w:after="0" w:afterAutospacing="0"/>
        <w:jc w:val="both"/>
        <w:textAlignment w:val="baseline"/>
        <w:rPr>
          <w:rFonts w:ascii="Arial" w:hAnsi="Arial" w:cs="Arial"/>
          <w:sz w:val="22"/>
          <w:szCs w:val="22"/>
        </w:rPr>
      </w:pPr>
      <w:r w:rsidRPr="007674C7">
        <w:rPr>
          <w:rStyle w:val="normaltextrun"/>
          <w:rFonts w:ascii="Arial" w:hAnsi="Arial" w:cs="Arial"/>
          <w:sz w:val="22"/>
          <w:szCs w:val="22"/>
          <w:lang w:val="es-ES"/>
        </w:rPr>
        <w:t xml:space="preserve">Sin embargo, </w:t>
      </w:r>
      <w:r w:rsidRPr="007674C7">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7674C7">
        <w:rPr>
          <w:rStyle w:val="eop"/>
          <w:rFonts w:ascii="Arial" w:hAnsi="Arial" w:cs="Arial"/>
          <w:color w:val="000000"/>
          <w:sz w:val="22"/>
          <w:szCs w:val="22"/>
        </w:rPr>
        <w:t> </w:t>
      </w:r>
    </w:p>
    <w:p w14:paraId="63DB1861" w14:textId="77777777" w:rsidR="0053437E" w:rsidRPr="007674C7" w:rsidRDefault="0053437E" w:rsidP="007674C7">
      <w:pPr>
        <w:pStyle w:val="paragraph"/>
        <w:spacing w:before="0" w:beforeAutospacing="0" w:after="0" w:afterAutospacing="0"/>
        <w:jc w:val="both"/>
        <w:textAlignment w:val="baseline"/>
        <w:rPr>
          <w:rFonts w:ascii="Arial" w:hAnsi="Arial" w:cs="Arial"/>
          <w:sz w:val="22"/>
          <w:szCs w:val="22"/>
        </w:rPr>
      </w:pPr>
      <w:r w:rsidRPr="007674C7">
        <w:rPr>
          <w:rStyle w:val="eop"/>
          <w:rFonts w:ascii="Arial" w:hAnsi="Arial" w:cs="Arial"/>
          <w:color w:val="000000"/>
          <w:sz w:val="22"/>
          <w:szCs w:val="22"/>
        </w:rPr>
        <w:t> </w:t>
      </w:r>
    </w:p>
    <w:p w14:paraId="67432929" w14:textId="77777777" w:rsidR="0053437E" w:rsidRPr="007674C7" w:rsidRDefault="0053437E" w:rsidP="007674C7">
      <w:pPr>
        <w:pStyle w:val="paragraph"/>
        <w:spacing w:before="0" w:beforeAutospacing="0" w:after="0" w:afterAutospacing="0"/>
        <w:ind w:left="360" w:right="283"/>
        <w:jc w:val="both"/>
        <w:textAlignment w:val="baseline"/>
        <w:rPr>
          <w:rFonts w:ascii="Arial" w:hAnsi="Arial" w:cs="Arial"/>
          <w:sz w:val="22"/>
          <w:szCs w:val="22"/>
        </w:rPr>
      </w:pPr>
      <w:r w:rsidRPr="007674C7">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7674C7">
        <w:rPr>
          <w:rStyle w:val="eop"/>
          <w:rFonts w:ascii="Arial" w:hAnsi="Arial" w:cs="Arial"/>
          <w:color w:val="000000"/>
          <w:sz w:val="22"/>
          <w:szCs w:val="22"/>
        </w:rPr>
        <w:t> </w:t>
      </w:r>
    </w:p>
    <w:p w14:paraId="168F07A1" w14:textId="77777777" w:rsidR="0053437E" w:rsidRPr="007674C7" w:rsidRDefault="0053437E" w:rsidP="007674C7">
      <w:pPr>
        <w:pStyle w:val="paragraph"/>
        <w:spacing w:before="0" w:beforeAutospacing="0" w:after="0" w:afterAutospacing="0"/>
        <w:ind w:left="360"/>
        <w:jc w:val="both"/>
        <w:textAlignment w:val="baseline"/>
        <w:rPr>
          <w:rFonts w:ascii="Arial" w:hAnsi="Arial" w:cs="Arial"/>
          <w:sz w:val="22"/>
          <w:szCs w:val="22"/>
        </w:rPr>
      </w:pPr>
      <w:r w:rsidRPr="007674C7">
        <w:rPr>
          <w:rStyle w:val="eop"/>
          <w:rFonts w:ascii="Arial" w:hAnsi="Arial" w:cs="Arial"/>
          <w:color w:val="000000"/>
          <w:sz w:val="22"/>
          <w:szCs w:val="22"/>
        </w:rPr>
        <w:t> </w:t>
      </w:r>
    </w:p>
    <w:p w14:paraId="08245706" w14:textId="77777777" w:rsidR="0053437E" w:rsidRPr="007674C7" w:rsidRDefault="0053437E" w:rsidP="007674C7">
      <w:pPr>
        <w:pStyle w:val="paragraph"/>
        <w:spacing w:before="0" w:beforeAutospacing="0" w:after="0" w:afterAutospacing="0"/>
        <w:jc w:val="both"/>
        <w:textAlignment w:val="baseline"/>
        <w:rPr>
          <w:rFonts w:ascii="Arial" w:hAnsi="Arial" w:cs="Arial"/>
          <w:sz w:val="22"/>
          <w:szCs w:val="22"/>
        </w:rPr>
      </w:pPr>
      <w:r w:rsidRPr="007674C7">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7674C7">
        <w:rPr>
          <w:rStyle w:val="normaltextrun"/>
          <w:rFonts w:ascii="Arial" w:hAnsi="Arial" w:cs="Arial"/>
          <w:color w:val="000000"/>
          <w:sz w:val="22"/>
          <w:szCs w:val="22"/>
          <w:lang w:val="es-ES"/>
        </w:rPr>
        <w:t>ii</w:t>
      </w:r>
      <w:proofErr w:type="spellEnd"/>
      <w:r w:rsidRPr="007674C7">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7674C7">
        <w:rPr>
          <w:rStyle w:val="eop"/>
          <w:rFonts w:ascii="Arial" w:hAnsi="Arial" w:cs="Arial"/>
          <w:color w:val="000000"/>
          <w:sz w:val="22"/>
          <w:szCs w:val="22"/>
        </w:rPr>
        <w:t>.</w:t>
      </w:r>
    </w:p>
    <w:p w14:paraId="752B491C" w14:textId="77777777" w:rsidR="0053437E" w:rsidRPr="007674C7" w:rsidRDefault="0053437E" w:rsidP="007674C7">
      <w:pPr>
        <w:pStyle w:val="paragraph"/>
        <w:spacing w:before="0" w:beforeAutospacing="0" w:after="0" w:afterAutospacing="0"/>
        <w:jc w:val="both"/>
        <w:textAlignment w:val="baseline"/>
        <w:rPr>
          <w:rFonts w:ascii="Arial" w:hAnsi="Arial" w:cs="Arial"/>
          <w:sz w:val="22"/>
          <w:szCs w:val="22"/>
        </w:rPr>
      </w:pPr>
      <w:r w:rsidRPr="007674C7">
        <w:rPr>
          <w:rStyle w:val="eop"/>
          <w:rFonts w:ascii="Arial" w:hAnsi="Arial" w:cs="Arial"/>
          <w:sz w:val="22"/>
          <w:szCs w:val="22"/>
        </w:rPr>
        <w:t> </w:t>
      </w:r>
    </w:p>
    <w:p w14:paraId="18A09F66" w14:textId="69754441" w:rsidR="0053437E" w:rsidRPr="007674C7" w:rsidRDefault="0053437E" w:rsidP="007674C7">
      <w:pPr>
        <w:jc w:val="both"/>
        <w:rPr>
          <w:bCs/>
        </w:rPr>
      </w:pPr>
      <w:r w:rsidRPr="007674C7">
        <w:rPr>
          <w:rStyle w:val="normaltextrun"/>
        </w:rPr>
        <w:t>En conclusión, el demandante podía efectuar el traslado del RAIS al RPM antes de que le faltaren 10 años o menos para cumplir el requisito de la edad exigido para acceder al derecho a la pensión, esto es 62 años, situación que no acontece en este caso</w:t>
      </w:r>
      <w:r w:rsidRPr="007674C7">
        <w:rPr>
          <w:rStyle w:val="normaltextrun"/>
          <w:color w:val="000000"/>
          <w:shd w:val="clear" w:color="auto" w:fill="FFFFFF"/>
        </w:rPr>
        <w:t>, ya que el demandante actualmente cuenta con 60 años de edad.  </w:t>
      </w:r>
    </w:p>
    <w:p w14:paraId="18684A78" w14:textId="77777777" w:rsidR="0053437E" w:rsidRPr="007674C7" w:rsidRDefault="0053437E" w:rsidP="007674C7">
      <w:pPr>
        <w:jc w:val="both"/>
        <w:rPr>
          <w:color w:val="000000"/>
          <w:shd w:val="clear" w:color="auto" w:fill="FFFFFF"/>
        </w:rPr>
      </w:pPr>
    </w:p>
    <w:p w14:paraId="1C40239E" w14:textId="14697119" w:rsidR="002046F6" w:rsidRPr="007674C7" w:rsidRDefault="002046F6" w:rsidP="007674C7">
      <w:pPr>
        <w:jc w:val="both"/>
        <w:rPr>
          <w:color w:val="000000"/>
        </w:rPr>
      </w:pPr>
      <w:r w:rsidRPr="007674C7">
        <w:rPr>
          <w:b/>
          <w:bCs/>
        </w:rPr>
        <w:t xml:space="preserve">Al hecho DÉCIMO SÉPTIMO: NO ME CONSTA </w:t>
      </w:r>
      <w:r w:rsidRPr="007674C7">
        <w:t>la petición elevada por el actor ante la AFP PORVENIR</w:t>
      </w:r>
      <w:r w:rsidRPr="007674C7">
        <w:rPr>
          <w:b/>
          <w:bCs/>
        </w:rPr>
        <w:t xml:space="preserve">, </w:t>
      </w:r>
      <w:r w:rsidRPr="007674C7">
        <w:rPr>
          <w:rStyle w:val="normaltextrun"/>
          <w:color w:val="000000"/>
          <w:shd w:val="clear" w:color="auto" w:fill="FFFFFF"/>
        </w:rPr>
        <w:t>por</w:t>
      </w:r>
      <w:r w:rsidRPr="007674C7">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9682AD6" w14:textId="77777777" w:rsidR="002046F6" w:rsidRPr="007674C7" w:rsidRDefault="002046F6" w:rsidP="007674C7">
      <w:pPr>
        <w:jc w:val="both"/>
        <w:rPr>
          <w:color w:val="000000"/>
          <w:shd w:val="clear" w:color="auto" w:fill="FFFFFF"/>
        </w:rPr>
      </w:pPr>
    </w:p>
    <w:p w14:paraId="748B667D" w14:textId="51AE5D5C" w:rsidR="002046F6" w:rsidRPr="007674C7" w:rsidRDefault="002046F6" w:rsidP="007674C7">
      <w:pPr>
        <w:jc w:val="both"/>
        <w:rPr>
          <w:color w:val="000000"/>
        </w:rPr>
      </w:pPr>
      <w:r w:rsidRPr="007674C7">
        <w:rPr>
          <w:b/>
          <w:bCs/>
        </w:rPr>
        <w:t xml:space="preserve">Al hecho DÉCIMO OCTAVO: NO ME CONSTA </w:t>
      </w:r>
      <w:r w:rsidRPr="007674C7">
        <w:t>la petición elevada por el actor ante la AFP COLFONDOS</w:t>
      </w:r>
      <w:r w:rsidRPr="007674C7">
        <w:rPr>
          <w:b/>
          <w:bCs/>
        </w:rPr>
        <w:t xml:space="preserve">, </w:t>
      </w:r>
      <w:r w:rsidRPr="007674C7">
        <w:rPr>
          <w:rStyle w:val="normaltextrun"/>
          <w:color w:val="000000"/>
          <w:shd w:val="clear" w:color="auto" w:fill="FFFFFF"/>
        </w:rPr>
        <w:t>por</w:t>
      </w:r>
      <w:r w:rsidRPr="007674C7">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bookmarkEnd w:id="7"/>
    <w:p w14:paraId="29B39FD4" w14:textId="77777777" w:rsidR="00C66D4F" w:rsidRPr="007674C7" w:rsidRDefault="00C66D4F" w:rsidP="007674C7">
      <w:pPr>
        <w:jc w:val="both"/>
      </w:pPr>
    </w:p>
    <w:bookmarkEnd w:id="8"/>
    <w:p w14:paraId="3F92B79B" w14:textId="3614A1B5" w:rsidR="00CE08A6" w:rsidRPr="007674C7" w:rsidRDefault="00CE08A6" w:rsidP="007674C7">
      <w:pPr>
        <w:adjustRightInd w:val="0"/>
        <w:jc w:val="center"/>
        <w:rPr>
          <w:b/>
          <w:u w:val="single"/>
        </w:rPr>
      </w:pPr>
      <w:r w:rsidRPr="007674C7">
        <w:rPr>
          <w:b/>
          <w:u w:val="single"/>
        </w:rPr>
        <w:t>II. PRONUNCIAMIENTO FRENTE A LAS PRETENSIONES DE LA DEMANDA</w:t>
      </w:r>
    </w:p>
    <w:p w14:paraId="36BD01C1" w14:textId="77777777" w:rsidR="005934E4" w:rsidRPr="007674C7" w:rsidRDefault="005934E4" w:rsidP="007674C7">
      <w:pPr>
        <w:adjustRightInd w:val="0"/>
        <w:jc w:val="center"/>
        <w:rPr>
          <w:rFonts w:eastAsiaTheme="minorHAnsi"/>
          <w:color w:val="000000"/>
        </w:rPr>
      </w:pPr>
    </w:p>
    <w:p w14:paraId="7A9A8867" w14:textId="5B159253" w:rsidR="00CE08A6" w:rsidRPr="007674C7" w:rsidRDefault="00813FF0" w:rsidP="007674C7">
      <w:pPr>
        <w:pStyle w:val="Textoindependiente"/>
        <w:ind w:right="111"/>
        <w:jc w:val="both"/>
        <w:rPr>
          <w:iCs/>
          <w:sz w:val="22"/>
          <w:szCs w:val="22"/>
        </w:rPr>
      </w:pPr>
      <w:r w:rsidRPr="007674C7">
        <w:rPr>
          <w:sz w:val="22"/>
          <w:szCs w:val="22"/>
        </w:rPr>
        <w:t>M</w:t>
      </w:r>
      <w:r w:rsidR="00047BAF" w:rsidRPr="007674C7">
        <w:rPr>
          <w:sz w:val="22"/>
          <w:szCs w:val="22"/>
        </w:rPr>
        <w:t>e opongo</w:t>
      </w:r>
      <w:r w:rsidR="00CE08A6" w:rsidRPr="007674C7">
        <w:rPr>
          <w:sz w:val="22"/>
          <w:szCs w:val="22"/>
        </w:rPr>
        <w:t xml:space="preserve"> </w:t>
      </w:r>
      <w:r w:rsidR="00F95A82" w:rsidRPr="007674C7">
        <w:rPr>
          <w:sz w:val="22"/>
          <w:szCs w:val="22"/>
        </w:rPr>
        <w:t>a</w:t>
      </w:r>
      <w:r w:rsidR="00CE08A6" w:rsidRPr="007674C7">
        <w:rPr>
          <w:sz w:val="22"/>
          <w:szCs w:val="22"/>
        </w:rPr>
        <w:t xml:space="preserve"> las pretensiones de la demanda</w:t>
      </w:r>
      <w:r w:rsidR="00047BAF" w:rsidRPr="007674C7">
        <w:rPr>
          <w:sz w:val="22"/>
          <w:szCs w:val="22"/>
        </w:rPr>
        <w:t xml:space="preserve"> </w:t>
      </w:r>
      <w:r w:rsidRPr="007674C7">
        <w:rPr>
          <w:sz w:val="22"/>
          <w:szCs w:val="22"/>
        </w:rPr>
        <w:t>si</w:t>
      </w:r>
      <w:r w:rsidR="00CE08A6" w:rsidRPr="007674C7">
        <w:rPr>
          <w:color w:val="000000" w:themeColor="text1"/>
          <w:sz w:val="22"/>
          <w:szCs w:val="22"/>
          <w:lang w:val="es-CO"/>
        </w:rPr>
        <w:t xml:space="preserve"> </w:t>
      </w:r>
      <w:r w:rsidR="00047BAF" w:rsidRPr="007674C7">
        <w:rPr>
          <w:color w:val="000000" w:themeColor="text1"/>
          <w:sz w:val="22"/>
          <w:szCs w:val="22"/>
          <w:lang w:val="es-CO"/>
        </w:rPr>
        <w:t xml:space="preserve">se </w:t>
      </w:r>
      <w:r w:rsidR="00CE08A6" w:rsidRPr="007674C7">
        <w:rPr>
          <w:color w:val="000000" w:themeColor="text1"/>
          <w:sz w:val="22"/>
          <w:szCs w:val="22"/>
          <w:lang w:val="es-CO"/>
        </w:rPr>
        <w:t xml:space="preserve">comprometan </w:t>
      </w:r>
      <w:r w:rsidR="00047BAF" w:rsidRPr="007674C7">
        <w:rPr>
          <w:color w:val="000000" w:themeColor="text1"/>
          <w:sz w:val="22"/>
          <w:szCs w:val="22"/>
          <w:lang w:val="es-CO"/>
        </w:rPr>
        <w:t xml:space="preserve">los intereses </w:t>
      </w:r>
      <w:r w:rsidR="00CE08A6" w:rsidRPr="007674C7">
        <w:rPr>
          <w:color w:val="000000" w:themeColor="text1"/>
          <w:sz w:val="22"/>
          <w:szCs w:val="22"/>
          <w:lang w:val="es-CO"/>
        </w:rPr>
        <w:t xml:space="preserve"> </w:t>
      </w:r>
      <w:r w:rsidR="00047BAF" w:rsidRPr="007674C7">
        <w:rPr>
          <w:color w:val="000000" w:themeColor="text1"/>
          <w:sz w:val="22"/>
          <w:szCs w:val="22"/>
          <w:lang w:val="es-CO"/>
        </w:rPr>
        <w:t xml:space="preserve">de </w:t>
      </w:r>
      <w:r w:rsidR="00CE08A6" w:rsidRPr="007674C7">
        <w:rPr>
          <w:sz w:val="22"/>
          <w:szCs w:val="22"/>
        </w:rPr>
        <w:t>ALLIANZ SEGUROS DE VIDA S.A. toda vez que mi procurada fue convocada al presente litigio en calidad de aseguradora previsional en virtud de la Póliza de Seguro de Invalidez y Sobrevivientes</w:t>
      </w:r>
      <w:r w:rsidR="00CE08A6" w:rsidRPr="007674C7">
        <w:rPr>
          <w:iCs/>
          <w:sz w:val="22"/>
          <w:szCs w:val="22"/>
        </w:rPr>
        <w:t xml:space="preserve"> No.</w:t>
      </w:r>
      <w:r w:rsidR="00CE08A6" w:rsidRPr="007674C7">
        <w:rPr>
          <w:sz w:val="22"/>
          <w:szCs w:val="22"/>
        </w:rPr>
        <w:t xml:space="preserve"> </w:t>
      </w:r>
      <w:r w:rsidR="00CE08A6" w:rsidRPr="007674C7">
        <w:rPr>
          <w:iCs/>
          <w:sz w:val="22"/>
          <w:szCs w:val="22"/>
        </w:rPr>
        <w:t>0</w:t>
      </w:r>
      <w:r w:rsidR="00C516B7" w:rsidRPr="007674C7">
        <w:rPr>
          <w:iCs/>
          <w:sz w:val="22"/>
          <w:szCs w:val="22"/>
        </w:rPr>
        <w:t>209000001</w:t>
      </w:r>
      <w:r w:rsidR="001D4644" w:rsidRPr="007674C7">
        <w:rPr>
          <w:iCs/>
          <w:sz w:val="22"/>
          <w:szCs w:val="22"/>
        </w:rPr>
        <w:t xml:space="preserve"> </w:t>
      </w:r>
      <w:r w:rsidR="00CE08A6" w:rsidRPr="007674C7">
        <w:rPr>
          <w:sz w:val="22"/>
          <w:szCs w:val="22"/>
        </w:rPr>
        <w:t>tomada por C</w:t>
      </w:r>
      <w:r w:rsidR="00C516B7" w:rsidRPr="007674C7">
        <w:rPr>
          <w:sz w:val="22"/>
          <w:szCs w:val="22"/>
        </w:rPr>
        <w:t>OLFONDOS S.A</w:t>
      </w:r>
      <w:r w:rsidR="00CE08A6" w:rsidRPr="007674C7">
        <w:rPr>
          <w:sz w:val="22"/>
          <w:szCs w:val="22"/>
        </w:rPr>
        <w:t xml:space="preserve">, </w:t>
      </w:r>
      <w:bookmarkStart w:id="9" w:name="_Hlk120284672"/>
      <w:r w:rsidR="00CE08A6" w:rsidRPr="007674C7">
        <w:rPr>
          <w:sz w:val="22"/>
          <w:szCs w:val="22"/>
        </w:rPr>
        <w:t xml:space="preserve">con una vigencia comprendida entre el 02 de mayo de 1994 hasta el 31 de diciembre de </w:t>
      </w:r>
      <w:bookmarkEnd w:id="9"/>
      <w:r w:rsidR="001D4644" w:rsidRPr="007674C7">
        <w:rPr>
          <w:sz w:val="22"/>
          <w:szCs w:val="22"/>
        </w:rPr>
        <w:t>2000</w:t>
      </w:r>
      <w:r w:rsidR="00CE08A6" w:rsidRPr="007674C7">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7674C7">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7674C7" w:rsidRDefault="00C91897" w:rsidP="007674C7">
      <w:pPr>
        <w:pStyle w:val="Textoindependiente"/>
        <w:ind w:right="111"/>
        <w:jc w:val="both"/>
        <w:rPr>
          <w:sz w:val="22"/>
          <w:szCs w:val="22"/>
        </w:rPr>
      </w:pPr>
    </w:p>
    <w:p w14:paraId="7B76C58C" w14:textId="6FBF9A93" w:rsidR="00CE08A6" w:rsidRPr="007674C7" w:rsidRDefault="00CE08A6" w:rsidP="007674C7">
      <w:pPr>
        <w:pStyle w:val="Textoindependiente"/>
        <w:ind w:right="111"/>
        <w:jc w:val="both"/>
        <w:rPr>
          <w:rFonts w:eastAsia="Times New Roman"/>
          <w:color w:val="000000"/>
          <w:sz w:val="22"/>
          <w:szCs w:val="22"/>
          <w:bdr w:val="none" w:sz="0" w:space="0" w:color="auto" w:frame="1"/>
          <w:lang w:eastAsia="es-CO"/>
        </w:rPr>
      </w:pPr>
      <w:r w:rsidRPr="007674C7">
        <w:rPr>
          <w:rFonts w:eastAsia="Times New Roman"/>
          <w:color w:val="000000"/>
          <w:sz w:val="22"/>
          <w:szCs w:val="22"/>
          <w:bdr w:val="none" w:sz="0" w:space="0" w:color="auto" w:frame="1"/>
          <w:lang w:eastAsia="es-CO"/>
        </w:rPr>
        <w:lastRenderedPageBreak/>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7674C7">
        <w:rPr>
          <w:iCs/>
          <w:sz w:val="22"/>
          <w:szCs w:val="22"/>
        </w:rPr>
        <w:t>0209000001</w:t>
      </w:r>
      <w:r w:rsidRPr="007674C7">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A06BCF" w:rsidRPr="007674C7">
        <w:rPr>
          <w:rFonts w:eastAsia="Times New Roman"/>
          <w:color w:val="000000"/>
          <w:sz w:val="22"/>
          <w:szCs w:val="22"/>
          <w:bdr w:val="none" w:sz="0" w:space="0" w:color="auto" w:frame="1"/>
          <w:lang w:eastAsia="es-CO"/>
        </w:rPr>
        <w:t xml:space="preserve">el </w:t>
      </w:r>
      <w:r w:rsidR="00B05CF7" w:rsidRPr="007674C7">
        <w:rPr>
          <w:rFonts w:eastAsia="Times New Roman"/>
          <w:color w:val="000000"/>
          <w:sz w:val="22"/>
          <w:szCs w:val="22"/>
          <w:bdr w:val="none" w:sz="0" w:space="0" w:color="auto" w:frame="1"/>
          <w:lang w:eastAsia="es-CO"/>
        </w:rPr>
        <w:t>señor</w:t>
      </w:r>
      <w:r w:rsidR="00027C14" w:rsidRPr="007674C7">
        <w:rPr>
          <w:rFonts w:eastAsia="Times New Roman"/>
          <w:color w:val="000000"/>
          <w:sz w:val="22"/>
          <w:szCs w:val="22"/>
          <w:bdr w:val="none" w:sz="0" w:space="0" w:color="auto" w:frame="1"/>
          <w:lang w:eastAsia="es-CO"/>
        </w:rPr>
        <w:t xml:space="preserve"> </w:t>
      </w:r>
      <w:r w:rsidR="009F76CF" w:rsidRPr="007674C7">
        <w:rPr>
          <w:b/>
          <w:bCs/>
          <w:sz w:val="22"/>
          <w:szCs w:val="22"/>
        </w:rPr>
        <w:t>JOSE WILLIAM RODRIGUEZ SARMIENTO</w:t>
      </w:r>
      <w:r w:rsidRPr="007674C7">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7674C7">
        <w:rPr>
          <w:sz w:val="22"/>
          <w:szCs w:val="22"/>
        </w:rPr>
        <w:t xml:space="preserve">.   </w:t>
      </w:r>
    </w:p>
    <w:p w14:paraId="16858519" w14:textId="77777777" w:rsidR="00CE08A6" w:rsidRPr="007674C7" w:rsidRDefault="00CE08A6" w:rsidP="007674C7">
      <w:pPr>
        <w:pStyle w:val="Textoindependiente"/>
        <w:ind w:right="111"/>
        <w:jc w:val="both"/>
        <w:rPr>
          <w:sz w:val="22"/>
          <w:szCs w:val="22"/>
        </w:rPr>
      </w:pPr>
    </w:p>
    <w:p w14:paraId="5D789D58" w14:textId="6970170E" w:rsidR="00CE08A6" w:rsidRPr="007674C7" w:rsidRDefault="00CE08A6" w:rsidP="007674C7">
      <w:pPr>
        <w:pStyle w:val="Textoindependiente"/>
        <w:ind w:right="111"/>
        <w:jc w:val="both"/>
        <w:rPr>
          <w:sz w:val="22"/>
          <w:szCs w:val="22"/>
        </w:rPr>
      </w:pPr>
      <w:r w:rsidRPr="007674C7">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7674C7">
        <w:rPr>
          <w:sz w:val="22"/>
          <w:szCs w:val="22"/>
        </w:rPr>
        <w:t>en los artículos 31 y 59 de la Ley 100 de 1993.</w:t>
      </w:r>
    </w:p>
    <w:p w14:paraId="0C315F50" w14:textId="77777777" w:rsidR="00611B81" w:rsidRPr="007674C7" w:rsidRDefault="00611B81" w:rsidP="007674C7">
      <w:pPr>
        <w:pStyle w:val="Textoindependiente"/>
        <w:ind w:right="111"/>
        <w:jc w:val="both"/>
        <w:rPr>
          <w:sz w:val="22"/>
          <w:szCs w:val="22"/>
        </w:rPr>
      </w:pPr>
    </w:p>
    <w:p w14:paraId="773928D5" w14:textId="5F1A1D09" w:rsidR="00CE08A6" w:rsidRPr="007674C7" w:rsidRDefault="00CE08A6" w:rsidP="007674C7">
      <w:pPr>
        <w:pStyle w:val="Textoindependiente"/>
        <w:ind w:right="111"/>
        <w:jc w:val="both"/>
        <w:rPr>
          <w:rFonts w:eastAsia="Times New Roman"/>
          <w:color w:val="000000"/>
          <w:sz w:val="22"/>
          <w:szCs w:val="22"/>
          <w:bdr w:val="none" w:sz="0" w:space="0" w:color="auto" w:frame="1"/>
          <w:lang w:eastAsia="es-CO"/>
        </w:rPr>
      </w:pPr>
      <w:r w:rsidRPr="007674C7">
        <w:rPr>
          <w:sz w:val="22"/>
          <w:szCs w:val="22"/>
        </w:rPr>
        <w:t>Por consiguiente, de ninguna manera es viable que se le imponga a mi representada en calidad de aseguradora previsional, la carga que atañe a</w:t>
      </w:r>
      <w:r w:rsidRPr="007674C7">
        <w:rPr>
          <w:rFonts w:eastAsia="Times New Roman"/>
          <w:color w:val="000000"/>
          <w:sz w:val="22"/>
          <w:szCs w:val="22"/>
          <w:bdr w:val="none" w:sz="0" w:space="0" w:color="auto" w:frame="1"/>
          <w:lang w:eastAsia="es-CO"/>
        </w:rPr>
        <w:t xml:space="preserve"> la devolución de todos los valores recibidos c</w:t>
      </w:r>
      <w:r w:rsidR="008C03FB" w:rsidRPr="007674C7">
        <w:rPr>
          <w:rFonts w:eastAsia="Times New Roman"/>
          <w:color w:val="000000"/>
          <w:sz w:val="22"/>
          <w:szCs w:val="22"/>
          <w:bdr w:val="none" w:sz="0" w:space="0" w:color="auto" w:frame="1"/>
          <w:lang w:eastAsia="es-CO"/>
        </w:rPr>
        <w:t xml:space="preserve">on motivo de la afiliación </w:t>
      </w:r>
      <w:r w:rsidR="00ED1FC7" w:rsidRPr="007674C7">
        <w:rPr>
          <w:rFonts w:eastAsia="Times New Roman"/>
          <w:color w:val="000000"/>
          <w:sz w:val="22"/>
          <w:szCs w:val="22"/>
          <w:bdr w:val="none" w:sz="0" w:space="0" w:color="auto" w:frame="1"/>
          <w:lang w:eastAsia="es-CO"/>
        </w:rPr>
        <w:t>d</w:t>
      </w:r>
      <w:r w:rsidR="0015210A" w:rsidRPr="007674C7">
        <w:rPr>
          <w:rFonts w:eastAsia="Times New Roman"/>
          <w:color w:val="000000"/>
          <w:sz w:val="22"/>
          <w:szCs w:val="22"/>
          <w:bdr w:val="none" w:sz="0" w:space="0" w:color="auto" w:frame="1"/>
          <w:lang w:eastAsia="es-CO"/>
        </w:rPr>
        <w:t>e</w:t>
      </w:r>
      <w:r w:rsidR="0032186C" w:rsidRPr="007674C7">
        <w:rPr>
          <w:rFonts w:eastAsia="Times New Roman"/>
          <w:color w:val="000000"/>
          <w:sz w:val="22"/>
          <w:szCs w:val="22"/>
          <w:bdr w:val="none" w:sz="0" w:space="0" w:color="auto" w:frame="1"/>
          <w:lang w:eastAsia="es-CO"/>
        </w:rPr>
        <w:t>l demandante</w:t>
      </w:r>
      <w:r w:rsidRPr="007674C7">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7674C7">
        <w:rPr>
          <w:rFonts w:eastAsia="Times New Roman"/>
          <w:color w:val="000000"/>
          <w:sz w:val="22"/>
          <w:szCs w:val="22"/>
          <w:bdr w:val="none" w:sz="0" w:space="0" w:color="auto" w:frame="1"/>
          <w:lang w:eastAsia="es-CO"/>
        </w:rPr>
        <w:t xml:space="preserve"> </w:t>
      </w:r>
      <w:r w:rsidRPr="007674C7">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25DF8B06" w14:textId="77777777" w:rsidR="002046F6" w:rsidRPr="007674C7" w:rsidRDefault="002046F6" w:rsidP="007674C7">
      <w:pPr>
        <w:pStyle w:val="Textoindependiente"/>
        <w:ind w:right="111"/>
        <w:jc w:val="both"/>
        <w:rPr>
          <w:rFonts w:eastAsia="Times New Roman"/>
          <w:color w:val="000000"/>
          <w:sz w:val="22"/>
          <w:szCs w:val="22"/>
          <w:bdr w:val="none" w:sz="0" w:space="0" w:color="auto" w:frame="1"/>
          <w:lang w:eastAsia="es-CO"/>
        </w:rPr>
      </w:pPr>
    </w:p>
    <w:p w14:paraId="3B9754C2" w14:textId="3B8C1C8B" w:rsidR="006F56F3" w:rsidRPr="007674C7" w:rsidRDefault="00F95A82" w:rsidP="007674C7">
      <w:pPr>
        <w:pStyle w:val="Textoindependiente"/>
        <w:ind w:right="111"/>
        <w:jc w:val="both"/>
        <w:rPr>
          <w:rFonts w:eastAsia="Times New Roman"/>
          <w:color w:val="000000"/>
          <w:sz w:val="22"/>
          <w:szCs w:val="22"/>
          <w:bdr w:val="none" w:sz="0" w:space="0" w:color="auto" w:frame="1"/>
          <w:lang w:eastAsia="es-CO"/>
        </w:rPr>
      </w:pPr>
      <w:r w:rsidRPr="007674C7">
        <w:rPr>
          <w:rFonts w:eastAsia="Times New Roman"/>
          <w:color w:val="000000"/>
          <w:sz w:val="22"/>
          <w:szCs w:val="22"/>
          <w:bdr w:val="none" w:sz="0" w:space="0" w:color="auto" w:frame="1"/>
          <w:lang w:eastAsia="es-CO"/>
        </w:rPr>
        <w:t>Respecto al seguro previsional, se precisa que</w:t>
      </w:r>
      <w:r w:rsidR="006F56F3" w:rsidRPr="007674C7">
        <w:rPr>
          <w:sz w:val="22"/>
          <w:szCs w:val="22"/>
        </w:rPr>
        <w:t xml:space="preserve"> </w:t>
      </w:r>
      <w:r w:rsidR="006F56F3" w:rsidRPr="007674C7">
        <w:rPr>
          <w:rFonts w:eastAsia="Times New Roman"/>
          <w:color w:val="000000"/>
          <w:sz w:val="22"/>
          <w:szCs w:val="22"/>
          <w:bdr w:val="none" w:sz="0" w:space="0" w:color="auto" w:frame="1"/>
          <w:lang w:eastAsia="es-CO"/>
        </w:rPr>
        <w:t>no es posible que la aseguradora devuel</w:t>
      </w:r>
      <w:r w:rsidR="00572132" w:rsidRPr="007674C7">
        <w:rPr>
          <w:rFonts w:eastAsia="Times New Roman"/>
          <w:color w:val="000000"/>
          <w:sz w:val="22"/>
          <w:szCs w:val="22"/>
          <w:bdr w:val="none" w:sz="0" w:space="0" w:color="auto" w:frame="1"/>
          <w:lang w:eastAsia="es-CO"/>
        </w:rPr>
        <w:t>v</w:t>
      </w:r>
      <w:r w:rsidR="006F56F3" w:rsidRPr="007674C7">
        <w:rPr>
          <w:rFonts w:eastAsia="Times New Roman"/>
          <w:color w:val="000000"/>
          <w:sz w:val="22"/>
          <w:szCs w:val="22"/>
          <w:bdr w:val="none" w:sz="0" w:space="0" w:color="auto" w:frame="1"/>
          <w:lang w:eastAsia="es-CO"/>
        </w:rPr>
        <w:t>a la prima ya que</w:t>
      </w:r>
      <w:r w:rsidR="00572132" w:rsidRPr="007674C7">
        <w:rPr>
          <w:rFonts w:eastAsia="Times New Roman"/>
          <w:color w:val="000000"/>
          <w:sz w:val="22"/>
          <w:szCs w:val="22"/>
          <w:bdr w:val="none" w:sz="0" w:space="0" w:color="auto" w:frame="1"/>
          <w:lang w:eastAsia="es-CO"/>
        </w:rPr>
        <w:t xml:space="preserve"> esta</w:t>
      </w:r>
      <w:r w:rsidR="006F56F3" w:rsidRPr="007674C7">
        <w:rPr>
          <w:rFonts w:eastAsia="Times New Roman"/>
          <w:color w:val="000000"/>
          <w:sz w:val="22"/>
          <w:szCs w:val="22"/>
          <w:bdr w:val="none" w:sz="0" w:space="0" w:color="auto" w:frame="1"/>
          <w:lang w:eastAsia="es-CO"/>
        </w:rPr>
        <w:t xml:space="preserve"> fue debidamente devenga</w:t>
      </w:r>
      <w:r w:rsidR="00965E2D" w:rsidRPr="007674C7">
        <w:rPr>
          <w:rFonts w:eastAsia="Times New Roman"/>
          <w:color w:val="000000"/>
          <w:sz w:val="22"/>
          <w:szCs w:val="22"/>
          <w:bdr w:val="none" w:sz="0" w:space="0" w:color="auto" w:frame="1"/>
          <w:lang w:eastAsia="es-CO"/>
        </w:rPr>
        <w:t>da</w:t>
      </w:r>
      <w:r w:rsidR="006F56F3" w:rsidRPr="007674C7">
        <w:rPr>
          <w:rFonts w:eastAsia="Times New Roman"/>
          <w:color w:val="000000"/>
          <w:sz w:val="22"/>
          <w:szCs w:val="22"/>
          <w:bdr w:val="none" w:sz="0" w:space="0" w:color="auto" w:frame="1"/>
          <w:lang w:eastAsia="es-CO"/>
        </w:rPr>
        <w:t xml:space="preserve"> en razón a que asumió el riesgo futuro e incierto</w:t>
      </w:r>
      <w:r w:rsidR="006F56F3" w:rsidRPr="007674C7">
        <w:rPr>
          <w:sz w:val="22"/>
          <w:szCs w:val="22"/>
        </w:rPr>
        <w:t xml:space="preserve"> </w:t>
      </w:r>
      <w:r w:rsidR="006F56F3" w:rsidRPr="007674C7">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7674C7">
        <w:rPr>
          <w:rFonts w:eastAsia="Times New Roman"/>
          <w:color w:val="000000"/>
          <w:sz w:val="22"/>
          <w:szCs w:val="22"/>
          <w:bdr w:val="none" w:sz="0" w:space="0" w:color="auto" w:frame="1"/>
          <w:lang w:eastAsia="es-CO"/>
        </w:rPr>
        <w:t>que más adelante se citar</w:t>
      </w:r>
      <w:r w:rsidR="004A6BFA" w:rsidRPr="007674C7">
        <w:rPr>
          <w:rFonts w:eastAsia="Times New Roman"/>
          <w:color w:val="000000"/>
          <w:sz w:val="22"/>
          <w:szCs w:val="22"/>
          <w:bdr w:val="none" w:sz="0" w:space="0" w:color="auto" w:frame="1"/>
          <w:lang w:eastAsia="es-CO"/>
        </w:rPr>
        <w:t>á</w:t>
      </w:r>
      <w:r w:rsidR="00537900" w:rsidRPr="007674C7">
        <w:rPr>
          <w:rFonts w:eastAsia="Times New Roman"/>
          <w:color w:val="000000"/>
          <w:sz w:val="22"/>
          <w:szCs w:val="22"/>
          <w:bdr w:val="none" w:sz="0" w:space="0" w:color="auto" w:frame="1"/>
          <w:lang w:eastAsia="es-CO"/>
        </w:rPr>
        <w:t xml:space="preserve">n. </w:t>
      </w:r>
    </w:p>
    <w:p w14:paraId="66E07AD9" w14:textId="77777777" w:rsidR="00CE08A6" w:rsidRPr="007674C7" w:rsidRDefault="00CE08A6" w:rsidP="007674C7">
      <w:pPr>
        <w:pStyle w:val="Textoindependiente"/>
        <w:ind w:right="111"/>
        <w:jc w:val="both"/>
        <w:rPr>
          <w:sz w:val="22"/>
          <w:szCs w:val="22"/>
        </w:rPr>
      </w:pPr>
    </w:p>
    <w:p w14:paraId="4CD5C041" w14:textId="2ECC6891" w:rsidR="00CE08A6" w:rsidRPr="007674C7" w:rsidRDefault="00CE08A6" w:rsidP="007674C7">
      <w:pPr>
        <w:pStyle w:val="Textoindependiente"/>
        <w:ind w:right="111"/>
        <w:jc w:val="both"/>
        <w:rPr>
          <w:sz w:val="22"/>
          <w:szCs w:val="22"/>
        </w:rPr>
      </w:pPr>
      <w:r w:rsidRPr="007674C7">
        <w:rPr>
          <w:sz w:val="22"/>
          <w:szCs w:val="22"/>
        </w:rPr>
        <w:t xml:space="preserve">Finalmente, en el hipotético y remoto evento de considerar procedentes las pretensiones de la demanda, deberá tener en cuenta el despacho que mi poderdante es un tercero de buena </w:t>
      </w:r>
      <w:r w:rsidR="00F37C4B" w:rsidRPr="007674C7">
        <w:rPr>
          <w:sz w:val="22"/>
          <w:szCs w:val="22"/>
        </w:rPr>
        <w:t>fe que</w:t>
      </w:r>
      <w:r w:rsidRPr="007674C7">
        <w:rPr>
          <w:sz w:val="22"/>
          <w:szCs w:val="22"/>
        </w:rPr>
        <w:t xml:space="preserve"> no </w:t>
      </w:r>
      <w:r w:rsidR="00611B81" w:rsidRPr="007674C7">
        <w:rPr>
          <w:sz w:val="22"/>
          <w:szCs w:val="22"/>
        </w:rPr>
        <w:t xml:space="preserve">tuvo </w:t>
      </w:r>
      <w:r w:rsidRPr="007674C7">
        <w:rPr>
          <w:sz w:val="22"/>
          <w:szCs w:val="22"/>
        </w:rPr>
        <w:t>participación alguna en el sediciente hecho generador de la ineficacia del traslado.</w:t>
      </w:r>
    </w:p>
    <w:p w14:paraId="3F3D6D42" w14:textId="77777777" w:rsidR="00CE08A6" w:rsidRPr="007674C7" w:rsidRDefault="00CE08A6" w:rsidP="007674C7">
      <w:pPr>
        <w:pStyle w:val="Textoindependiente"/>
        <w:jc w:val="both"/>
        <w:rPr>
          <w:sz w:val="22"/>
          <w:szCs w:val="22"/>
        </w:rPr>
      </w:pPr>
    </w:p>
    <w:p w14:paraId="3295492E" w14:textId="77777777" w:rsidR="00CE08A6" w:rsidRPr="007674C7" w:rsidRDefault="00CE08A6" w:rsidP="007674C7">
      <w:pPr>
        <w:pStyle w:val="Textoindependiente"/>
        <w:ind w:right="116"/>
        <w:jc w:val="both"/>
        <w:rPr>
          <w:sz w:val="22"/>
          <w:szCs w:val="22"/>
        </w:rPr>
      </w:pPr>
      <w:r w:rsidRPr="007674C7">
        <w:rPr>
          <w:sz w:val="22"/>
          <w:szCs w:val="22"/>
        </w:rPr>
        <w:t>De esta manera, me refiero a cada pretensión de la siguiente manera:</w:t>
      </w:r>
    </w:p>
    <w:p w14:paraId="60966FFE" w14:textId="77777777" w:rsidR="00615281" w:rsidRPr="007674C7" w:rsidRDefault="00615281" w:rsidP="007674C7">
      <w:pPr>
        <w:pStyle w:val="Textoindependiente"/>
        <w:ind w:right="116"/>
        <w:jc w:val="both"/>
        <w:rPr>
          <w:sz w:val="22"/>
          <w:szCs w:val="22"/>
        </w:rPr>
      </w:pPr>
    </w:p>
    <w:p w14:paraId="1D39C661" w14:textId="1B5D802D" w:rsidR="00615281" w:rsidRPr="007674C7" w:rsidRDefault="002046F6" w:rsidP="007674C7">
      <w:pPr>
        <w:pStyle w:val="Textoindependiente"/>
        <w:ind w:right="116"/>
        <w:jc w:val="both"/>
        <w:rPr>
          <w:b/>
          <w:bCs/>
          <w:sz w:val="22"/>
          <w:szCs w:val="22"/>
          <w:u w:val="single"/>
        </w:rPr>
      </w:pPr>
      <w:r w:rsidRPr="007674C7">
        <w:rPr>
          <w:b/>
          <w:bCs/>
          <w:sz w:val="22"/>
          <w:szCs w:val="22"/>
          <w:u w:val="single"/>
        </w:rPr>
        <w:t>A las pretensiones principales</w:t>
      </w:r>
    </w:p>
    <w:p w14:paraId="2DD1EAF5" w14:textId="750C81C9" w:rsidR="007D78F2" w:rsidRPr="007674C7" w:rsidRDefault="007D78F2" w:rsidP="007674C7">
      <w:pPr>
        <w:pStyle w:val="Textoindependiente"/>
        <w:ind w:right="116"/>
        <w:jc w:val="both"/>
        <w:rPr>
          <w:sz w:val="22"/>
          <w:szCs w:val="22"/>
        </w:rPr>
      </w:pPr>
      <w:bookmarkStart w:id="10" w:name="_Hlk167207707"/>
    </w:p>
    <w:p w14:paraId="0518B626" w14:textId="3DB52415" w:rsidR="00754D28" w:rsidRPr="007674C7" w:rsidRDefault="00574BC0" w:rsidP="007674C7">
      <w:pPr>
        <w:pStyle w:val="paragraph"/>
        <w:spacing w:before="0" w:beforeAutospacing="0" w:after="0" w:afterAutospacing="0"/>
        <w:jc w:val="both"/>
        <w:textAlignment w:val="baseline"/>
        <w:rPr>
          <w:rFonts w:ascii="Arial" w:hAnsi="Arial" w:cs="Arial"/>
          <w:bCs/>
          <w:color w:val="000000"/>
          <w:sz w:val="22"/>
          <w:szCs w:val="22"/>
        </w:rPr>
      </w:pPr>
      <w:r w:rsidRPr="007674C7">
        <w:rPr>
          <w:rFonts w:ascii="Arial" w:eastAsiaTheme="minorHAnsi" w:hAnsi="Arial" w:cs="Arial"/>
          <w:b/>
          <w:sz w:val="22"/>
          <w:szCs w:val="22"/>
        </w:rPr>
        <w:t>A la pretensión PRIMER</w:t>
      </w:r>
      <w:r w:rsidR="00147D9B" w:rsidRPr="007674C7">
        <w:rPr>
          <w:rFonts w:ascii="Arial" w:eastAsiaTheme="minorHAnsi" w:hAnsi="Arial" w:cs="Arial"/>
          <w:b/>
          <w:sz w:val="22"/>
          <w:szCs w:val="22"/>
        </w:rPr>
        <w:t>A</w:t>
      </w:r>
      <w:r w:rsidRPr="007674C7">
        <w:rPr>
          <w:rFonts w:ascii="Arial" w:eastAsiaTheme="minorHAnsi" w:hAnsi="Arial" w:cs="Arial"/>
          <w:b/>
          <w:sz w:val="22"/>
          <w:szCs w:val="22"/>
        </w:rPr>
        <w:t>:</w:t>
      </w:r>
      <w:bookmarkEnd w:id="10"/>
      <w:r w:rsidRPr="007674C7">
        <w:rPr>
          <w:rFonts w:ascii="Arial" w:eastAsiaTheme="minorHAnsi" w:hAnsi="Arial" w:cs="Arial"/>
          <w:b/>
          <w:sz w:val="22"/>
          <w:szCs w:val="22"/>
        </w:rPr>
        <w:t xml:space="preserve"> </w:t>
      </w:r>
      <w:bookmarkStart w:id="11" w:name="_Hlk167207763"/>
      <w:r w:rsidR="00754D28" w:rsidRPr="007674C7">
        <w:rPr>
          <w:rFonts w:ascii="Arial" w:eastAsiaTheme="minorHAnsi" w:hAnsi="Arial" w:cs="Arial"/>
          <w:b/>
          <w:sz w:val="22"/>
          <w:szCs w:val="22"/>
        </w:rPr>
        <w:t>ME OPONGO,</w:t>
      </w:r>
      <w:r w:rsidR="00754D28" w:rsidRPr="007674C7">
        <w:rPr>
          <w:rFonts w:ascii="Arial" w:hAnsi="Arial" w:cs="Arial"/>
          <w:sz w:val="22"/>
          <w:szCs w:val="22"/>
        </w:rPr>
        <w:t xml:space="preserve"> </w:t>
      </w:r>
      <w:r w:rsidR="00754D28" w:rsidRPr="007674C7">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por la parte demandante, toda vez que el deber de asesoría y buen consejo le compete única y exclusivamente a las ADMINISTRADORAS DE FONDOS DE PENSIONES.</w:t>
      </w:r>
    </w:p>
    <w:p w14:paraId="201070B3" w14:textId="77777777" w:rsidR="00754D28" w:rsidRPr="007674C7" w:rsidRDefault="00754D28" w:rsidP="007674C7">
      <w:pPr>
        <w:jc w:val="both"/>
        <w:rPr>
          <w:bCs/>
          <w:color w:val="000000"/>
          <w:lang w:val="es-CO"/>
        </w:rPr>
      </w:pPr>
    </w:p>
    <w:p w14:paraId="31C052E7" w14:textId="411AEBB7" w:rsidR="00754D28" w:rsidRPr="007674C7" w:rsidRDefault="00754D28" w:rsidP="007674C7">
      <w:pPr>
        <w:pStyle w:val="paragraph"/>
        <w:spacing w:before="0" w:beforeAutospacing="0" w:after="0" w:afterAutospacing="0"/>
        <w:jc w:val="both"/>
        <w:textAlignment w:val="baseline"/>
        <w:rPr>
          <w:rStyle w:val="eop"/>
          <w:rFonts w:ascii="Arial" w:hAnsi="Arial" w:cs="Arial"/>
          <w:color w:val="000000"/>
          <w:sz w:val="22"/>
          <w:szCs w:val="22"/>
          <w:shd w:val="clear" w:color="auto" w:fill="FFFFFF"/>
        </w:rPr>
      </w:pPr>
      <w:r w:rsidRPr="007674C7">
        <w:rPr>
          <w:rStyle w:val="normaltextrun"/>
          <w:rFonts w:ascii="Arial" w:hAnsi="Arial" w:cs="Arial"/>
          <w:color w:val="000000"/>
          <w:sz w:val="22"/>
          <w:szCs w:val="22"/>
          <w:shd w:val="clear" w:color="auto" w:fill="FFFFFF"/>
          <w:lang w:val="es-ES"/>
        </w:rPr>
        <w:t>Se precisa además que los traslados horizontales entre administradoras del RAIS efectuados por el señor</w:t>
      </w:r>
      <w:r w:rsidRPr="007674C7">
        <w:rPr>
          <w:rStyle w:val="normaltextrun"/>
          <w:rFonts w:ascii="Arial" w:hAnsi="Arial" w:cs="Arial"/>
          <w:color w:val="000000"/>
          <w:sz w:val="22"/>
          <w:szCs w:val="22"/>
          <w:shd w:val="clear" w:color="auto" w:fill="FFFFFF"/>
        </w:rPr>
        <w:t xml:space="preserve"> </w:t>
      </w:r>
      <w:r w:rsidR="009F76CF" w:rsidRPr="007674C7">
        <w:rPr>
          <w:rFonts w:ascii="Arial" w:hAnsi="Arial" w:cs="Arial"/>
          <w:bCs/>
          <w:sz w:val="22"/>
          <w:szCs w:val="22"/>
          <w:lang w:val="es-ES"/>
        </w:rPr>
        <w:t>JOSE WILLIAM RODRIGUEZ SARMIENTO</w:t>
      </w:r>
      <w:r w:rsidRPr="007674C7">
        <w:rPr>
          <w:rStyle w:val="normaltextrun"/>
          <w:rFonts w:ascii="Arial" w:hAnsi="Arial" w:cs="Arial"/>
          <w:bCs/>
          <w:sz w:val="22"/>
          <w:szCs w:val="22"/>
          <w:lang w:val="es-ES"/>
        </w:rPr>
        <w:t xml:space="preserve"> </w:t>
      </w:r>
      <w:r w:rsidRPr="007674C7">
        <w:rPr>
          <w:rStyle w:val="normaltextrun"/>
          <w:rFonts w:ascii="Arial" w:hAnsi="Arial" w:cs="Arial"/>
          <w:color w:val="000000"/>
          <w:sz w:val="22"/>
          <w:szCs w:val="22"/>
          <w:shd w:val="clear" w:color="auto" w:fill="FFFFFF"/>
          <w:lang w:val="es-ES"/>
        </w:rPr>
        <w:t>denotan que existe un acto de relacionamiento el cual presupone el conocimiento sobre las características propias el de este régimen, estando satisfecho con la afiliación ya que a la fecha permanece en el RAIS.</w:t>
      </w:r>
      <w:r w:rsidRPr="007674C7">
        <w:rPr>
          <w:rStyle w:val="eop"/>
          <w:rFonts w:ascii="Arial" w:hAnsi="Arial" w:cs="Arial"/>
          <w:color w:val="000000"/>
          <w:sz w:val="22"/>
          <w:szCs w:val="22"/>
          <w:shd w:val="clear" w:color="auto" w:fill="FFFFFF"/>
        </w:rPr>
        <w:t> </w:t>
      </w:r>
    </w:p>
    <w:p w14:paraId="3A393385" w14:textId="77777777" w:rsidR="00754D28" w:rsidRPr="007674C7" w:rsidRDefault="00754D28" w:rsidP="007674C7">
      <w:pPr>
        <w:pStyle w:val="paragraph"/>
        <w:spacing w:before="0" w:beforeAutospacing="0" w:after="0" w:afterAutospacing="0"/>
        <w:jc w:val="both"/>
        <w:textAlignment w:val="baseline"/>
        <w:rPr>
          <w:rFonts w:ascii="Arial" w:hAnsi="Arial" w:cs="Arial"/>
          <w:b/>
          <w:sz w:val="22"/>
          <w:szCs w:val="22"/>
        </w:rPr>
      </w:pPr>
    </w:p>
    <w:p w14:paraId="3F7A59B8" w14:textId="77777777" w:rsidR="00754D28" w:rsidRPr="007674C7" w:rsidRDefault="00754D28" w:rsidP="007674C7">
      <w:pPr>
        <w:jc w:val="both"/>
        <w:rPr>
          <w:color w:val="000000"/>
          <w:shd w:val="clear" w:color="auto" w:fill="FFFFFF"/>
        </w:rPr>
      </w:pPr>
      <w:r w:rsidRPr="007674C7">
        <w:rPr>
          <w:rStyle w:val="normaltextrun"/>
          <w:color w:val="000000"/>
          <w:shd w:val="clear" w:color="auto" w:fill="FFFFFF"/>
        </w:rPr>
        <w:t xml:space="preserve">Concomitante con lo anterior, no puede perder de vista el despacho que la base para una eventual y remota procedencia de estas pretensiones sería el presunto incumplimiento del deber de </w:t>
      </w:r>
      <w:r w:rsidRPr="007674C7">
        <w:rPr>
          <w:rStyle w:val="normaltextrun"/>
          <w:color w:val="000000"/>
          <w:shd w:val="clear" w:color="auto" w:fill="FFFFFF"/>
        </w:rPr>
        <w:lastRenderedPageBreak/>
        <w:t>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sidRPr="007674C7">
        <w:rPr>
          <w:rStyle w:val="eop"/>
          <w:color w:val="000000"/>
          <w:shd w:val="clear" w:color="auto" w:fill="FFFFFF"/>
        </w:rPr>
        <w:t> </w:t>
      </w:r>
    </w:p>
    <w:bookmarkEnd w:id="11"/>
    <w:p w14:paraId="4CF3DBFA" w14:textId="77777777" w:rsidR="00754D28" w:rsidRPr="007674C7" w:rsidRDefault="00754D28" w:rsidP="007674C7">
      <w:pPr>
        <w:pStyle w:val="paragraph"/>
        <w:spacing w:before="0" w:beforeAutospacing="0" w:after="0" w:afterAutospacing="0"/>
        <w:jc w:val="both"/>
        <w:textAlignment w:val="baseline"/>
        <w:rPr>
          <w:rStyle w:val="eop"/>
          <w:rFonts w:ascii="Arial" w:hAnsi="Arial" w:cs="Arial"/>
          <w:sz w:val="22"/>
          <w:szCs w:val="22"/>
        </w:rPr>
      </w:pPr>
    </w:p>
    <w:p w14:paraId="72D6FC69" w14:textId="03030C73" w:rsidR="000210D7" w:rsidRPr="007674C7" w:rsidRDefault="007625D9" w:rsidP="007674C7">
      <w:pPr>
        <w:pStyle w:val="paragraph"/>
        <w:spacing w:before="0" w:beforeAutospacing="0" w:after="0" w:afterAutospacing="0"/>
        <w:jc w:val="both"/>
        <w:textAlignment w:val="baseline"/>
        <w:rPr>
          <w:rStyle w:val="normaltextrun"/>
          <w:rFonts w:ascii="Arial" w:hAnsi="Arial" w:cs="Arial"/>
          <w:sz w:val="22"/>
          <w:szCs w:val="22"/>
        </w:rPr>
      </w:pPr>
      <w:bookmarkStart w:id="12" w:name="_Hlk167207797"/>
      <w:r w:rsidRPr="007674C7">
        <w:rPr>
          <w:rStyle w:val="eop"/>
          <w:rFonts w:ascii="Arial" w:hAnsi="Arial" w:cs="Arial"/>
          <w:b/>
          <w:bCs/>
          <w:sz w:val="22"/>
          <w:szCs w:val="22"/>
        </w:rPr>
        <w:t>A la pretensión</w:t>
      </w:r>
      <w:r w:rsidR="00147D9B" w:rsidRPr="007674C7">
        <w:rPr>
          <w:rStyle w:val="eop"/>
          <w:rFonts w:ascii="Arial" w:hAnsi="Arial" w:cs="Arial"/>
          <w:b/>
          <w:bCs/>
          <w:sz w:val="22"/>
          <w:szCs w:val="22"/>
        </w:rPr>
        <w:t xml:space="preserve"> SEGUNDA</w:t>
      </w:r>
      <w:r w:rsidRPr="007674C7">
        <w:rPr>
          <w:rStyle w:val="eop"/>
          <w:rFonts w:ascii="Arial" w:hAnsi="Arial" w:cs="Arial"/>
          <w:sz w:val="22"/>
          <w:szCs w:val="22"/>
        </w:rPr>
        <w:t xml:space="preserve">: </w:t>
      </w:r>
      <w:bookmarkEnd w:id="12"/>
      <w:r w:rsidR="000210D7" w:rsidRPr="007674C7">
        <w:rPr>
          <w:rFonts w:ascii="Arial" w:hAnsi="Arial" w:cs="Arial"/>
          <w:b/>
          <w:sz w:val="22"/>
          <w:szCs w:val="22"/>
        </w:rPr>
        <w:t xml:space="preserve">ME OPONGO </w:t>
      </w:r>
      <w:r w:rsidR="000210D7" w:rsidRPr="007674C7">
        <w:rPr>
          <w:rFonts w:ascii="Arial" w:hAnsi="Arial" w:cs="Arial"/>
          <w:sz w:val="22"/>
          <w:szCs w:val="22"/>
        </w:rPr>
        <w:t>si se afectan los intereses de mi prohijada, debiéndose precisar que la presente pretensión no se encuentra dirigida en contra de ALLIANZ SEGUROS DE VIDA S.A. No obstante,</w:t>
      </w:r>
      <w:r w:rsidR="000210D7" w:rsidRPr="007674C7">
        <w:rPr>
          <w:rStyle w:val="normaltextrun"/>
          <w:rFonts w:ascii="Arial" w:hAnsi="Arial" w:cs="Arial"/>
          <w:sz w:val="22"/>
          <w:szCs w:val="22"/>
          <w:lang w:val="es-ES"/>
        </w:rPr>
        <w:t xml:space="preserve"> en el evento en que se declare la ineficacia del traslado realizado por el demandante del RPM administrado actualmente por COLPENSIONES al RAIS, el capital que reposa en la cuenta de ahorro individual de esta, deberá ser devuelto por la AFP a la que esté afiliado el demandante, como quiera que es dicha entidad la que actualmente administra la CAI del señor </w:t>
      </w:r>
      <w:r w:rsidR="009F76CF" w:rsidRPr="007674C7">
        <w:rPr>
          <w:rFonts w:ascii="Arial" w:hAnsi="Arial" w:cs="Arial"/>
          <w:sz w:val="22"/>
          <w:szCs w:val="22"/>
        </w:rPr>
        <w:t>JOSE WILLIAM RODRIGUEZ SARMIENTO</w:t>
      </w:r>
      <w:r w:rsidR="000210D7" w:rsidRPr="007674C7">
        <w:rPr>
          <w:rStyle w:val="normaltextrun"/>
          <w:rFonts w:ascii="Arial" w:hAnsi="Arial" w:cs="Arial"/>
          <w:sz w:val="22"/>
          <w:szCs w:val="22"/>
          <w:lang w:val="es-ES"/>
        </w:rPr>
        <w:t>.</w:t>
      </w:r>
    </w:p>
    <w:p w14:paraId="3C9E3132" w14:textId="77777777" w:rsidR="000210D7" w:rsidRPr="007674C7" w:rsidRDefault="000210D7" w:rsidP="007674C7">
      <w:pPr>
        <w:pStyle w:val="paragraph"/>
        <w:spacing w:before="0" w:beforeAutospacing="0" w:after="0" w:afterAutospacing="0"/>
        <w:jc w:val="both"/>
        <w:textAlignment w:val="baseline"/>
        <w:rPr>
          <w:rFonts w:ascii="Arial" w:hAnsi="Arial" w:cs="Arial"/>
          <w:sz w:val="22"/>
          <w:szCs w:val="22"/>
        </w:rPr>
      </w:pPr>
    </w:p>
    <w:p w14:paraId="1BD2181E" w14:textId="77777777" w:rsidR="000210D7" w:rsidRPr="007674C7" w:rsidRDefault="000210D7" w:rsidP="007674C7">
      <w:pPr>
        <w:pStyle w:val="paragraph"/>
        <w:spacing w:before="0" w:beforeAutospacing="0" w:after="0" w:afterAutospacing="0"/>
        <w:ind w:right="105"/>
        <w:jc w:val="both"/>
        <w:textAlignment w:val="baseline"/>
        <w:rPr>
          <w:rFonts w:ascii="Arial" w:hAnsi="Arial" w:cs="Arial"/>
          <w:sz w:val="22"/>
          <w:szCs w:val="22"/>
        </w:rPr>
      </w:pPr>
      <w:r w:rsidRPr="007674C7">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7674C7">
        <w:rPr>
          <w:rStyle w:val="eop"/>
          <w:rFonts w:ascii="Arial" w:hAnsi="Arial" w:cs="Arial"/>
          <w:sz w:val="22"/>
          <w:szCs w:val="22"/>
        </w:rPr>
        <w:t> </w:t>
      </w:r>
    </w:p>
    <w:p w14:paraId="65F3FF47" w14:textId="77777777" w:rsidR="000210D7" w:rsidRPr="007674C7" w:rsidRDefault="000210D7" w:rsidP="007674C7">
      <w:pPr>
        <w:pStyle w:val="paragraph"/>
        <w:spacing w:before="0" w:beforeAutospacing="0" w:after="0" w:afterAutospacing="0"/>
        <w:ind w:right="105"/>
        <w:jc w:val="both"/>
        <w:textAlignment w:val="baseline"/>
        <w:rPr>
          <w:rFonts w:ascii="Arial" w:hAnsi="Arial" w:cs="Arial"/>
          <w:sz w:val="22"/>
          <w:szCs w:val="22"/>
        </w:rPr>
      </w:pPr>
      <w:r w:rsidRPr="007674C7">
        <w:rPr>
          <w:rStyle w:val="eop"/>
          <w:rFonts w:ascii="Arial" w:hAnsi="Arial" w:cs="Arial"/>
          <w:sz w:val="22"/>
          <w:szCs w:val="22"/>
        </w:rPr>
        <w:t> </w:t>
      </w:r>
    </w:p>
    <w:p w14:paraId="5C953277" w14:textId="77777777" w:rsidR="000210D7" w:rsidRPr="007674C7" w:rsidRDefault="000210D7" w:rsidP="007674C7">
      <w:pPr>
        <w:pStyle w:val="paragraph"/>
        <w:spacing w:before="0" w:beforeAutospacing="0" w:after="0" w:afterAutospacing="0"/>
        <w:jc w:val="both"/>
        <w:textAlignment w:val="baseline"/>
        <w:rPr>
          <w:rFonts w:ascii="Arial" w:hAnsi="Arial" w:cs="Arial"/>
          <w:sz w:val="22"/>
          <w:szCs w:val="22"/>
        </w:rPr>
      </w:pPr>
      <w:r w:rsidRPr="007674C7">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7674C7">
        <w:rPr>
          <w:rStyle w:val="eop"/>
          <w:rFonts w:ascii="Arial" w:hAnsi="Arial" w:cs="Arial"/>
          <w:sz w:val="22"/>
          <w:szCs w:val="22"/>
        </w:rPr>
        <w:t> </w:t>
      </w:r>
    </w:p>
    <w:p w14:paraId="62BDD9BE" w14:textId="77777777" w:rsidR="000210D7" w:rsidRPr="007674C7" w:rsidRDefault="000210D7" w:rsidP="007674C7">
      <w:pPr>
        <w:pStyle w:val="paragraph"/>
        <w:spacing w:before="0" w:beforeAutospacing="0" w:after="0" w:afterAutospacing="0"/>
        <w:jc w:val="both"/>
        <w:textAlignment w:val="baseline"/>
        <w:rPr>
          <w:rFonts w:ascii="Arial" w:hAnsi="Arial" w:cs="Arial"/>
          <w:sz w:val="22"/>
          <w:szCs w:val="22"/>
        </w:rPr>
      </w:pPr>
      <w:r w:rsidRPr="007674C7">
        <w:rPr>
          <w:rStyle w:val="eop"/>
          <w:rFonts w:ascii="Arial" w:hAnsi="Arial" w:cs="Arial"/>
          <w:sz w:val="22"/>
          <w:szCs w:val="22"/>
        </w:rPr>
        <w:t> </w:t>
      </w:r>
    </w:p>
    <w:p w14:paraId="2857380C" w14:textId="77777777" w:rsidR="000210D7" w:rsidRPr="007674C7" w:rsidRDefault="000210D7" w:rsidP="007674C7">
      <w:pPr>
        <w:pStyle w:val="paragraph"/>
        <w:spacing w:before="0" w:beforeAutospacing="0" w:after="0" w:afterAutospacing="0"/>
        <w:jc w:val="both"/>
        <w:textAlignment w:val="baseline"/>
        <w:rPr>
          <w:rFonts w:ascii="Arial" w:hAnsi="Arial" w:cs="Arial"/>
          <w:sz w:val="22"/>
          <w:szCs w:val="22"/>
        </w:rPr>
      </w:pPr>
      <w:r w:rsidRPr="007674C7">
        <w:rPr>
          <w:rStyle w:val="normaltextrun"/>
          <w:rFonts w:ascii="Arial" w:hAnsi="Arial" w:cs="Arial"/>
          <w:sz w:val="22"/>
          <w:szCs w:val="22"/>
          <w:lang w:val="es-ES"/>
        </w:rP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7674C7">
        <w:rPr>
          <w:rStyle w:val="normaltextrun"/>
          <w:rFonts w:ascii="Arial" w:hAnsi="Arial" w:cs="Arial"/>
          <w:color w:val="000000"/>
          <w:sz w:val="22"/>
          <w:szCs w:val="22"/>
          <w:lang w:val="es-ES"/>
        </w:rPr>
        <w:t xml:space="preserve">, por cuanto </w:t>
      </w:r>
      <w:r w:rsidRPr="007674C7">
        <w:rPr>
          <w:rStyle w:val="normaltextrun"/>
          <w:rFonts w:ascii="Arial" w:hAnsi="Arial" w:cs="Arial"/>
          <w:color w:val="000000"/>
          <w:sz w:val="22"/>
          <w:szCs w:val="22"/>
          <w:u w:val="single"/>
          <w:lang w:val="es-ES"/>
        </w:rPr>
        <w:t>dichos conceptos NO hacen parte de los amparos otorgados en la póliza de seguro previsional aludido.</w:t>
      </w:r>
      <w:r w:rsidRPr="007674C7">
        <w:rPr>
          <w:rStyle w:val="eop"/>
          <w:rFonts w:ascii="Arial" w:hAnsi="Arial" w:cs="Arial"/>
          <w:color w:val="000000"/>
          <w:sz w:val="22"/>
          <w:szCs w:val="22"/>
        </w:rPr>
        <w:t> </w:t>
      </w:r>
    </w:p>
    <w:p w14:paraId="350DFF06" w14:textId="77777777" w:rsidR="000210D7" w:rsidRPr="007674C7" w:rsidRDefault="000210D7" w:rsidP="007674C7">
      <w:pPr>
        <w:pStyle w:val="paragraph"/>
        <w:spacing w:before="0" w:beforeAutospacing="0" w:after="0" w:afterAutospacing="0"/>
        <w:jc w:val="both"/>
        <w:textAlignment w:val="baseline"/>
        <w:rPr>
          <w:rFonts w:ascii="Arial" w:hAnsi="Arial" w:cs="Arial"/>
          <w:sz w:val="22"/>
          <w:szCs w:val="22"/>
        </w:rPr>
      </w:pPr>
      <w:r w:rsidRPr="007674C7">
        <w:rPr>
          <w:rStyle w:val="eop"/>
          <w:rFonts w:ascii="Arial" w:hAnsi="Arial" w:cs="Arial"/>
          <w:color w:val="000000"/>
          <w:sz w:val="22"/>
          <w:szCs w:val="22"/>
        </w:rPr>
        <w:t> </w:t>
      </w:r>
    </w:p>
    <w:p w14:paraId="74FD5AC6" w14:textId="77777777" w:rsidR="000210D7" w:rsidRPr="007674C7" w:rsidRDefault="000210D7" w:rsidP="007674C7">
      <w:pPr>
        <w:pStyle w:val="paragraph"/>
        <w:spacing w:before="0" w:beforeAutospacing="0" w:after="0" w:afterAutospacing="0"/>
        <w:jc w:val="both"/>
        <w:textAlignment w:val="baseline"/>
        <w:rPr>
          <w:rStyle w:val="eop"/>
          <w:rFonts w:ascii="Arial" w:hAnsi="Arial" w:cs="Arial"/>
          <w:color w:val="000000"/>
          <w:sz w:val="22"/>
          <w:szCs w:val="22"/>
        </w:rPr>
      </w:pPr>
      <w:r w:rsidRPr="007674C7">
        <w:rPr>
          <w:rStyle w:val="normaltextrun"/>
          <w:rFonts w:ascii="Arial" w:hAnsi="Arial" w:cs="Arial"/>
          <w:color w:val="000000"/>
          <w:sz w:val="22"/>
          <w:szCs w:val="22"/>
          <w:lang w:val="es-ES"/>
        </w:rPr>
        <w:t>En tercer lugar, </w:t>
      </w:r>
      <w:r w:rsidRPr="007674C7">
        <w:rPr>
          <w:rStyle w:val="normaltextrun"/>
          <w:rFonts w:ascii="Arial" w:hAnsi="Arial" w:cs="Arial"/>
          <w:sz w:val="22"/>
          <w:szCs w:val="22"/>
          <w:lang w:val="es-ES"/>
        </w:rPr>
        <w:t xml:space="preserve"> </w:t>
      </w:r>
      <w:r w:rsidRPr="007674C7">
        <w:rPr>
          <w:rStyle w:val="normaltextrun"/>
          <w:rFonts w:ascii="Arial" w:hAnsi="Arial" w:cs="Arial"/>
          <w:color w:val="000000"/>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7674C7">
        <w:rPr>
          <w:rStyle w:val="eop"/>
          <w:rFonts w:ascii="Arial" w:hAnsi="Arial" w:cs="Arial"/>
          <w:color w:val="000000"/>
          <w:sz w:val="22"/>
          <w:szCs w:val="22"/>
        </w:rPr>
        <w:t> </w:t>
      </w:r>
    </w:p>
    <w:p w14:paraId="369056B7" w14:textId="77777777" w:rsidR="000210D7" w:rsidRPr="007674C7" w:rsidRDefault="000210D7" w:rsidP="007674C7">
      <w:pPr>
        <w:pStyle w:val="paragraph"/>
        <w:spacing w:before="0" w:beforeAutospacing="0" w:after="0" w:afterAutospacing="0"/>
        <w:jc w:val="both"/>
        <w:textAlignment w:val="baseline"/>
        <w:rPr>
          <w:rStyle w:val="eop"/>
          <w:rFonts w:ascii="Arial" w:hAnsi="Arial" w:cs="Arial"/>
          <w:color w:val="000000"/>
          <w:sz w:val="22"/>
          <w:szCs w:val="22"/>
        </w:rPr>
      </w:pPr>
    </w:p>
    <w:p w14:paraId="5A5B7CD3" w14:textId="77777777" w:rsidR="000210D7" w:rsidRPr="007674C7" w:rsidRDefault="000210D7" w:rsidP="007674C7">
      <w:pPr>
        <w:pStyle w:val="paragraph"/>
        <w:spacing w:before="0" w:beforeAutospacing="0" w:after="0" w:afterAutospacing="0"/>
        <w:jc w:val="both"/>
        <w:textAlignment w:val="baseline"/>
        <w:rPr>
          <w:rFonts w:ascii="Arial" w:hAnsi="Arial" w:cs="Arial"/>
          <w:sz w:val="22"/>
          <w:szCs w:val="22"/>
        </w:rPr>
      </w:pPr>
      <w:r w:rsidRPr="007674C7">
        <w:rPr>
          <w:rStyle w:val="normaltextrun"/>
          <w:rFonts w:ascii="Arial" w:hAnsi="Arial" w:cs="Arial"/>
          <w:sz w:val="22"/>
          <w:szCs w:val="22"/>
          <w:lang w:val="es-ES"/>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sidRPr="007674C7">
        <w:rPr>
          <w:rStyle w:val="eop"/>
          <w:rFonts w:ascii="Arial" w:hAnsi="Arial" w:cs="Arial"/>
          <w:sz w:val="22"/>
          <w:szCs w:val="22"/>
        </w:rPr>
        <w:t> </w:t>
      </w:r>
    </w:p>
    <w:p w14:paraId="02D09C66" w14:textId="77777777" w:rsidR="000210D7" w:rsidRPr="007674C7" w:rsidRDefault="000210D7" w:rsidP="007674C7">
      <w:pPr>
        <w:pStyle w:val="paragraph"/>
        <w:spacing w:before="0" w:beforeAutospacing="0" w:after="0" w:afterAutospacing="0"/>
        <w:ind w:right="105"/>
        <w:jc w:val="both"/>
        <w:textAlignment w:val="baseline"/>
        <w:rPr>
          <w:rFonts w:ascii="Arial" w:hAnsi="Arial" w:cs="Arial"/>
          <w:sz w:val="22"/>
          <w:szCs w:val="22"/>
        </w:rPr>
      </w:pPr>
      <w:r w:rsidRPr="007674C7">
        <w:rPr>
          <w:rStyle w:val="eop"/>
          <w:rFonts w:ascii="Arial" w:hAnsi="Arial" w:cs="Arial"/>
          <w:sz w:val="22"/>
          <w:szCs w:val="22"/>
        </w:rPr>
        <w:t> </w:t>
      </w:r>
    </w:p>
    <w:p w14:paraId="180C9E31" w14:textId="77777777" w:rsidR="000210D7" w:rsidRPr="007674C7" w:rsidRDefault="000210D7" w:rsidP="007674C7">
      <w:pPr>
        <w:pStyle w:val="paragraph"/>
        <w:spacing w:before="0" w:beforeAutospacing="0" w:after="0" w:afterAutospacing="0"/>
        <w:jc w:val="both"/>
        <w:textAlignment w:val="baseline"/>
        <w:rPr>
          <w:rStyle w:val="normaltextrun"/>
          <w:rFonts w:ascii="Arial" w:hAnsi="Arial" w:cs="Arial"/>
          <w:sz w:val="22"/>
          <w:szCs w:val="22"/>
        </w:rPr>
      </w:pPr>
      <w:r w:rsidRPr="007674C7">
        <w:rPr>
          <w:rStyle w:val="normaltextrun"/>
          <w:rFonts w:ascii="Arial" w:hAnsi="Arial" w:cs="Arial"/>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p>
    <w:p w14:paraId="4AB14953" w14:textId="514D6476" w:rsidR="00B0211C" w:rsidRPr="007674C7" w:rsidRDefault="00B0211C" w:rsidP="007674C7">
      <w:pPr>
        <w:pStyle w:val="paragraph"/>
        <w:spacing w:before="0" w:beforeAutospacing="0" w:after="0" w:afterAutospacing="0"/>
        <w:jc w:val="both"/>
        <w:textAlignment w:val="baseline"/>
        <w:rPr>
          <w:rStyle w:val="eop"/>
          <w:rFonts w:ascii="Arial" w:hAnsi="Arial" w:cs="Arial"/>
          <w:sz w:val="22"/>
          <w:szCs w:val="22"/>
        </w:rPr>
      </w:pPr>
    </w:p>
    <w:p w14:paraId="17ED3449" w14:textId="2510CC58" w:rsidR="0088130D" w:rsidRPr="007674C7" w:rsidRDefault="00A55E33" w:rsidP="007674C7">
      <w:pPr>
        <w:pStyle w:val="paragraph"/>
        <w:spacing w:before="0" w:beforeAutospacing="0" w:after="0" w:afterAutospacing="0"/>
        <w:jc w:val="both"/>
        <w:textAlignment w:val="baseline"/>
        <w:rPr>
          <w:rFonts w:ascii="Arial" w:hAnsi="Arial" w:cs="Arial"/>
          <w:sz w:val="22"/>
          <w:szCs w:val="22"/>
        </w:rPr>
      </w:pPr>
      <w:r w:rsidRPr="007674C7">
        <w:rPr>
          <w:rFonts w:ascii="Arial" w:eastAsiaTheme="minorHAnsi" w:hAnsi="Arial" w:cs="Arial"/>
          <w:b/>
          <w:sz w:val="22"/>
          <w:szCs w:val="22"/>
        </w:rPr>
        <w:t xml:space="preserve">A la pretensión </w:t>
      </w:r>
      <w:r w:rsidR="00F43110" w:rsidRPr="007674C7">
        <w:rPr>
          <w:rFonts w:ascii="Arial" w:eastAsiaTheme="minorHAnsi" w:hAnsi="Arial" w:cs="Arial"/>
          <w:b/>
          <w:sz w:val="22"/>
          <w:szCs w:val="22"/>
        </w:rPr>
        <w:t>TERCER</w:t>
      </w:r>
      <w:r w:rsidR="000210D7" w:rsidRPr="007674C7">
        <w:rPr>
          <w:rFonts w:ascii="Arial" w:eastAsiaTheme="minorHAnsi" w:hAnsi="Arial" w:cs="Arial"/>
          <w:b/>
          <w:sz w:val="22"/>
          <w:szCs w:val="22"/>
        </w:rPr>
        <w:t>A</w:t>
      </w:r>
      <w:r w:rsidRPr="007674C7">
        <w:rPr>
          <w:rFonts w:ascii="Arial" w:eastAsiaTheme="minorHAnsi" w:hAnsi="Arial" w:cs="Arial"/>
          <w:b/>
          <w:sz w:val="22"/>
          <w:szCs w:val="22"/>
        </w:rPr>
        <w:t xml:space="preserve">: </w:t>
      </w:r>
      <w:r w:rsidR="0088130D" w:rsidRPr="007674C7">
        <w:rPr>
          <w:rFonts w:ascii="Arial" w:hAnsi="Arial" w:cs="Arial"/>
          <w:b/>
          <w:sz w:val="22"/>
          <w:szCs w:val="22"/>
        </w:rPr>
        <w:t>ME OPONGO</w:t>
      </w:r>
      <w:r w:rsidR="0088130D" w:rsidRPr="007674C7">
        <w:rPr>
          <w:rFonts w:ascii="Arial" w:hAnsi="Arial" w:cs="Arial"/>
          <w:sz w:val="22"/>
          <w:szCs w:val="22"/>
        </w:rPr>
        <w:t xml:space="preserve">, sí se afectan los intereses de mi prohijada, debiéndose precisar que la presente pretensión no se encuentra dirigida en contra de ALLIANZ SEGUROS DE VIDA S.A., toda vez que la misma está dirigida única y exclusivamente en contra de COLPENSIONES, reiterándose que mi prohijada en su calidad de aseguradora previsional, no tiene relación con los hechos ni con las pretensiones incoadas por la parte demandante, toda vez que, </w:t>
      </w:r>
      <w:r w:rsidR="0088130D" w:rsidRPr="007674C7">
        <w:rPr>
          <w:rFonts w:ascii="Arial" w:hAnsi="Arial" w:cs="Arial"/>
          <w:sz w:val="22"/>
          <w:szCs w:val="22"/>
        </w:rPr>
        <w:lastRenderedPageBreak/>
        <w:t>de prosperar la ineficacia y/o nulidad de traslado solicitada, quién se encuentra en el deber legal de recibir al afiliado al régimen de prima media con prestación definida</w:t>
      </w:r>
      <w:r w:rsidR="00665036" w:rsidRPr="007674C7">
        <w:rPr>
          <w:rFonts w:ascii="Arial" w:hAnsi="Arial" w:cs="Arial"/>
          <w:sz w:val="22"/>
          <w:szCs w:val="22"/>
        </w:rPr>
        <w:t xml:space="preserve"> y </w:t>
      </w:r>
      <w:r w:rsidR="00EE577C" w:rsidRPr="007674C7">
        <w:rPr>
          <w:rFonts w:ascii="Arial" w:hAnsi="Arial" w:cs="Arial"/>
          <w:sz w:val="22"/>
          <w:szCs w:val="22"/>
        </w:rPr>
        <w:t>los valores de su CAI</w:t>
      </w:r>
      <w:r w:rsidR="0088130D" w:rsidRPr="007674C7">
        <w:rPr>
          <w:rFonts w:ascii="Arial" w:hAnsi="Arial" w:cs="Arial"/>
          <w:sz w:val="22"/>
          <w:szCs w:val="22"/>
        </w:rPr>
        <w:t xml:space="preserve"> es directamente COLPENSIONES.</w:t>
      </w:r>
    </w:p>
    <w:p w14:paraId="01FBA153" w14:textId="77777777" w:rsidR="0088130D" w:rsidRPr="007674C7" w:rsidRDefault="0088130D" w:rsidP="007674C7">
      <w:pPr>
        <w:pStyle w:val="paragraph"/>
        <w:spacing w:before="0" w:beforeAutospacing="0" w:after="0" w:afterAutospacing="0"/>
        <w:jc w:val="both"/>
        <w:textAlignment w:val="baseline"/>
        <w:rPr>
          <w:rFonts w:ascii="Arial" w:hAnsi="Arial" w:cs="Arial"/>
          <w:sz w:val="22"/>
          <w:szCs w:val="22"/>
        </w:rPr>
      </w:pPr>
    </w:p>
    <w:p w14:paraId="2D68A799" w14:textId="77777777" w:rsidR="0088130D" w:rsidRPr="007674C7" w:rsidRDefault="0088130D" w:rsidP="007674C7">
      <w:pPr>
        <w:pStyle w:val="paragraph"/>
        <w:spacing w:before="0" w:beforeAutospacing="0" w:after="0" w:afterAutospacing="0"/>
        <w:jc w:val="both"/>
        <w:textAlignment w:val="baseline"/>
        <w:rPr>
          <w:rFonts w:ascii="Arial" w:hAnsi="Arial" w:cs="Arial"/>
          <w:sz w:val="22"/>
          <w:szCs w:val="22"/>
        </w:rPr>
      </w:pPr>
      <w:r w:rsidRPr="007674C7">
        <w:rPr>
          <w:rFonts w:ascii="Arial" w:hAnsi="Arial" w:cs="Arial"/>
          <w:sz w:val="22"/>
          <w:szCs w:val="22"/>
        </w:rPr>
        <w:t xml:space="preserve">Aunado a lo anterior, </w:t>
      </w:r>
      <w:r w:rsidRPr="007674C7">
        <w:rPr>
          <w:rStyle w:val="normaltextrun"/>
          <w:rFonts w:ascii="Arial" w:hAnsi="Arial" w:cs="Arial"/>
          <w:color w:val="000000"/>
          <w:sz w:val="22"/>
          <w:szCs w:val="22"/>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7674C7">
        <w:rPr>
          <w:rStyle w:val="eop"/>
          <w:rFonts w:ascii="Arial" w:hAnsi="Arial" w:cs="Arial"/>
          <w:color w:val="000000"/>
          <w:sz w:val="22"/>
          <w:szCs w:val="22"/>
        </w:rPr>
        <w:t> </w:t>
      </w:r>
    </w:p>
    <w:p w14:paraId="22F26623" w14:textId="77777777" w:rsidR="0088130D" w:rsidRPr="007674C7" w:rsidRDefault="0088130D" w:rsidP="007674C7">
      <w:pPr>
        <w:pStyle w:val="paragraph"/>
        <w:spacing w:before="0" w:beforeAutospacing="0" w:after="0" w:afterAutospacing="0"/>
        <w:jc w:val="both"/>
        <w:textAlignment w:val="baseline"/>
        <w:rPr>
          <w:rStyle w:val="normaltextrun"/>
          <w:rFonts w:ascii="Arial" w:hAnsi="Arial" w:cs="Arial"/>
          <w:sz w:val="22"/>
          <w:szCs w:val="22"/>
        </w:rPr>
      </w:pPr>
    </w:p>
    <w:p w14:paraId="4845171E" w14:textId="77777777" w:rsidR="0088130D" w:rsidRPr="007674C7" w:rsidRDefault="0088130D" w:rsidP="007674C7">
      <w:pPr>
        <w:pStyle w:val="paragraph"/>
        <w:spacing w:before="0" w:beforeAutospacing="0" w:after="0" w:afterAutospacing="0"/>
        <w:ind w:left="567" w:right="276"/>
        <w:jc w:val="both"/>
        <w:textAlignment w:val="baseline"/>
        <w:rPr>
          <w:rStyle w:val="eop"/>
          <w:rFonts w:ascii="Arial" w:hAnsi="Arial" w:cs="Arial"/>
          <w:color w:val="000000"/>
          <w:sz w:val="22"/>
          <w:szCs w:val="22"/>
        </w:rPr>
      </w:pPr>
      <w:r w:rsidRPr="007674C7">
        <w:rPr>
          <w:rStyle w:val="normaltextrun"/>
          <w:rFonts w:ascii="Arial" w:hAnsi="Arial" w:cs="Arial"/>
          <w:i/>
          <w:iCs/>
          <w:color w:val="000000"/>
          <w:sz w:val="22"/>
          <w:szCs w:val="22"/>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7674C7">
        <w:rPr>
          <w:rStyle w:val="eop"/>
          <w:rFonts w:ascii="Arial" w:hAnsi="Arial" w:cs="Arial"/>
          <w:color w:val="000000"/>
          <w:sz w:val="22"/>
          <w:szCs w:val="22"/>
        </w:rPr>
        <w:t>  </w:t>
      </w:r>
    </w:p>
    <w:p w14:paraId="1D94C1E7" w14:textId="77777777" w:rsidR="0088130D" w:rsidRPr="007674C7" w:rsidRDefault="0088130D" w:rsidP="007674C7">
      <w:pPr>
        <w:pStyle w:val="paragraph"/>
        <w:spacing w:before="0" w:beforeAutospacing="0" w:after="0" w:afterAutospacing="0"/>
        <w:ind w:left="567"/>
        <w:jc w:val="both"/>
        <w:textAlignment w:val="baseline"/>
        <w:rPr>
          <w:rFonts w:ascii="Arial" w:hAnsi="Arial" w:cs="Arial"/>
          <w:sz w:val="22"/>
          <w:szCs w:val="22"/>
        </w:rPr>
      </w:pPr>
    </w:p>
    <w:p w14:paraId="6EDF72E3" w14:textId="77777777" w:rsidR="0088130D" w:rsidRPr="007674C7" w:rsidRDefault="0088130D" w:rsidP="007674C7">
      <w:pPr>
        <w:pStyle w:val="paragraph"/>
        <w:spacing w:before="0" w:beforeAutospacing="0" w:after="0" w:afterAutospacing="0"/>
        <w:jc w:val="both"/>
        <w:textAlignment w:val="baseline"/>
        <w:rPr>
          <w:rFonts w:ascii="Arial" w:hAnsi="Arial" w:cs="Arial"/>
          <w:sz w:val="22"/>
          <w:szCs w:val="22"/>
        </w:rPr>
      </w:pPr>
      <w:r w:rsidRPr="007674C7">
        <w:rPr>
          <w:rStyle w:val="normaltextrun"/>
          <w:rFonts w:ascii="Arial" w:hAnsi="Arial" w:cs="Arial"/>
          <w:color w:val="000000"/>
          <w:sz w:val="22"/>
          <w:szCs w:val="22"/>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7674C7">
        <w:rPr>
          <w:rStyle w:val="normaltextrun"/>
          <w:rFonts w:ascii="Arial" w:hAnsi="Arial" w:cs="Arial"/>
          <w:color w:val="000000"/>
          <w:sz w:val="22"/>
          <w:szCs w:val="22"/>
        </w:rPr>
        <w:t>ii</w:t>
      </w:r>
      <w:proofErr w:type="spellEnd"/>
      <w:r w:rsidRPr="007674C7">
        <w:rPr>
          <w:rStyle w:val="normaltextrun"/>
          <w:rFonts w:ascii="Arial" w:hAnsi="Arial" w:cs="Arial"/>
          <w:color w:val="000000"/>
          <w:sz w:val="22"/>
          <w:szCs w:val="22"/>
        </w:rPr>
        <w:t>) incorporó la prohibición de traslado cuando al afiliado le faltaren 10 años o menos para cumplir el requisito de la edad exigido para acceder al derecho a la pensión, ultimo escenario que se enmarca en el presente caso.</w:t>
      </w:r>
    </w:p>
    <w:p w14:paraId="0D47629B" w14:textId="77777777" w:rsidR="0088130D" w:rsidRPr="007674C7" w:rsidRDefault="0088130D" w:rsidP="007674C7">
      <w:pPr>
        <w:pStyle w:val="paragraph"/>
        <w:spacing w:before="0" w:beforeAutospacing="0" w:after="0" w:afterAutospacing="0"/>
        <w:jc w:val="both"/>
        <w:textAlignment w:val="baseline"/>
        <w:rPr>
          <w:rFonts w:ascii="Arial" w:hAnsi="Arial" w:cs="Arial"/>
          <w:sz w:val="22"/>
          <w:szCs w:val="22"/>
        </w:rPr>
      </w:pPr>
      <w:r w:rsidRPr="007674C7">
        <w:rPr>
          <w:rStyle w:val="eop"/>
          <w:rFonts w:ascii="Arial" w:hAnsi="Arial" w:cs="Arial"/>
          <w:sz w:val="22"/>
          <w:szCs w:val="22"/>
        </w:rPr>
        <w:t> </w:t>
      </w:r>
    </w:p>
    <w:p w14:paraId="069E9CC5" w14:textId="043F3956" w:rsidR="0088130D" w:rsidRPr="007674C7" w:rsidRDefault="0088130D" w:rsidP="007674C7">
      <w:pPr>
        <w:pStyle w:val="paragraph"/>
        <w:spacing w:before="0" w:beforeAutospacing="0" w:after="0" w:afterAutospacing="0"/>
        <w:jc w:val="both"/>
        <w:textAlignment w:val="baseline"/>
        <w:rPr>
          <w:rStyle w:val="normaltextrun"/>
          <w:rFonts w:ascii="Arial" w:hAnsi="Arial" w:cs="Arial"/>
          <w:sz w:val="22"/>
          <w:szCs w:val="22"/>
        </w:rPr>
      </w:pPr>
      <w:r w:rsidRPr="007674C7">
        <w:rPr>
          <w:rStyle w:val="normaltextrun"/>
          <w:rFonts w:ascii="Arial" w:hAnsi="Arial" w:cs="Arial"/>
          <w:sz w:val="22"/>
          <w:szCs w:val="22"/>
        </w:rPr>
        <w:t>En conclusión, el demandante podía efectuar el traslado del RAIS al RPM antes de que le faltaren 10 años o menos para cumplir el requisito de la edad exigido para acceder al derecho a la pensión, situación que no acontece en este caso, ya que el demandante actualmente cuenta con 6</w:t>
      </w:r>
      <w:r w:rsidR="00EE577C" w:rsidRPr="007674C7">
        <w:rPr>
          <w:rStyle w:val="normaltextrun"/>
          <w:rFonts w:ascii="Arial" w:hAnsi="Arial" w:cs="Arial"/>
          <w:sz w:val="22"/>
          <w:szCs w:val="22"/>
        </w:rPr>
        <w:t>0</w:t>
      </w:r>
      <w:r w:rsidRPr="007674C7">
        <w:rPr>
          <w:rStyle w:val="normaltextrun"/>
          <w:rFonts w:ascii="Arial" w:hAnsi="Arial" w:cs="Arial"/>
          <w:sz w:val="22"/>
          <w:szCs w:val="22"/>
        </w:rPr>
        <w:t xml:space="preserve"> años de edad.</w:t>
      </w:r>
    </w:p>
    <w:p w14:paraId="3A00E410" w14:textId="77777777" w:rsidR="0004078B" w:rsidRPr="007674C7" w:rsidRDefault="0004078B" w:rsidP="007674C7">
      <w:pPr>
        <w:pStyle w:val="paragraph"/>
        <w:spacing w:before="0" w:beforeAutospacing="0" w:after="0" w:afterAutospacing="0"/>
        <w:jc w:val="both"/>
        <w:textAlignment w:val="baseline"/>
        <w:rPr>
          <w:rStyle w:val="normaltextrun"/>
          <w:rFonts w:ascii="Arial" w:hAnsi="Arial" w:cs="Arial"/>
          <w:sz w:val="22"/>
          <w:szCs w:val="22"/>
        </w:rPr>
      </w:pPr>
    </w:p>
    <w:p w14:paraId="7E92C78F" w14:textId="6F4B97D9" w:rsidR="0004078B" w:rsidRPr="007674C7" w:rsidRDefault="0004078B" w:rsidP="007674C7">
      <w:pPr>
        <w:pStyle w:val="paragraph"/>
        <w:spacing w:before="0" w:beforeAutospacing="0" w:after="0" w:afterAutospacing="0"/>
        <w:ind w:right="105"/>
        <w:jc w:val="both"/>
        <w:textAlignment w:val="baseline"/>
        <w:rPr>
          <w:rFonts w:ascii="Arial" w:eastAsia="Calibri" w:hAnsi="Arial" w:cs="Arial"/>
          <w:sz w:val="22"/>
          <w:szCs w:val="22"/>
          <w:shd w:val="clear" w:color="auto" w:fill="FFFFFF"/>
        </w:rPr>
      </w:pPr>
      <w:r w:rsidRPr="007674C7">
        <w:rPr>
          <w:rStyle w:val="eop"/>
          <w:rFonts w:ascii="Arial" w:hAnsi="Arial" w:cs="Arial"/>
          <w:b/>
          <w:bCs/>
          <w:sz w:val="22"/>
          <w:szCs w:val="22"/>
        </w:rPr>
        <w:t>A la pretensión CUARTA</w:t>
      </w:r>
      <w:r w:rsidRPr="007674C7">
        <w:rPr>
          <w:rStyle w:val="eop"/>
          <w:rFonts w:ascii="Arial" w:eastAsia="Calibri" w:hAnsi="Arial" w:cs="Arial"/>
          <w:b/>
          <w:bCs/>
          <w:sz w:val="22"/>
          <w:szCs w:val="22"/>
        </w:rPr>
        <w:t xml:space="preserve">: </w:t>
      </w:r>
      <w:r w:rsidRPr="007674C7">
        <w:rPr>
          <w:rStyle w:val="normaltextrun"/>
          <w:rFonts w:ascii="Arial" w:eastAsia="Calibri" w:hAnsi="Arial" w:cs="Arial"/>
          <w:b/>
          <w:bCs/>
          <w:sz w:val="22"/>
          <w:szCs w:val="22"/>
          <w:shd w:val="clear" w:color="auto" w:fill="FFFFFF"/>
        </w:rPr>
        <w:t xml:space="preserve">ME OPONGO </w:t>
      </w:r>
      <w:r w:rsidRPr="007674C7">
        <w:rPr>
          <w:rStyle w:val="normaltextrun"/>
          <w:rFonts w:ascii="Arial" w:eastAsia="Calibri" w:hAnsi="Arial" w:cs="Arial"/>
          <w:sz w:val="22"/>
          <w:szCs w:val="22"/>
          <w:shd w:val="clear" w:color="auto" w:fill="FFFFFF"/>
        </w:rPr>
        <w:t xml:space="preserve">a que mi representada asuma erogaciones originadas de las facultades ultra y extra petita conferidas a los jueces laborales, toda vez que el litigio aquí planteado, no se presenta en razón al incumplimiento de una obligación a cargo de </w:t>
      </w:r>
      <w:r w:rsidRPr="007674C7">
        <w:rPr>
          <w:rFonts w:ascii="Arial" w:hAnsi="Arial" w:cs="Arial"/>
          <w:sz w:val="22"/>
          <w:szCs w:val="22"/>
        </w:rPr>
        <w:t>ALLIANZ SEGUROS DE VIDA S.A.</w:t>
      </w:r>
    </w:p>
    <w:p w14:paraId="3DD4A9C7" w14:textId="5505FAAE" w:rsidR="00A55E33" w:rsidRPr="007674C7" w:rsidRDefault="00A55E33" w:rsidP="007674C7">
      <w:pPr>
        <w:pStyle w:val="paragraph"/>
        <w:spacing w:before="0" w:beforeAutospacing="0" w:after="0" w:afterAutospacing="0"/>
        <w:jc w:val="both"/>
        <w:textAlignment w:val="baseline"/>
        <w:rPr>
          <w:rFonts w:ascii="Arial" w:hAnsi="Arial" w:cs="Arial"/>
          <w:sz w:val="22"/>
          <w:szCs w:val="22"/>
        </w:rPr>
      </w:pPr>
      <w:r w:rsidRPr="007674C7">
        <w:rPr>
          <w:rStyle w:val="eop"/>
          <w:rFonts w:ascii="Arial" w:hAnsi="Arial" w:cs="Arial"/>
          <w:sz w:val="22"/>
          <w:szCs w:val="22"/>
        </w:rPr>
        <w:t> </w:t>
      </w:r>
    </w:p>
    <w:p w14:paraId="38439084" w14:textId="7825D41B" w:rsidR="00306387" w:rsidRPr="007674C7" w:rsidRDefault="00306387" w:rsidP="007674C7">
      <w:pPr>
        <w:pStyle w:val="paragraph"/>
        <w:spacing w:before="0" w:beforeAutospacing="0" w:after="0" w:afterAutospacing="0"/>
        <w:jc w:val="both"/>
        <w:textAlignment w:val="baseline"/>
        <w:rPr>
          <w:rFonts w:ascii="Arial" w:hAnsi="Arial" w:cs="Arial"/>
          <w:bCs/>
          <w:color w:val="000000"/>
          <w:sz w:val="22"/>
          <w:szCs w:val="22"/>
        </w:rPr>
      </w:pPr>
      <w:r w:rsidRPr="007674C7">
        <w:rPr>
          <w:rStyle w:val="eop"/>
          <w:rFonts w:ascii="Arial" w:hAnsi="Arial" w:cs="Arial"/>
          <w:b/>
          <w:bCs/>
          <w:sz w:val="22"/>
          <w:szCs w:val="22"/>
        </w:rPr>
        <w:t xml:space="preserve">A la pretensión </w:t>
      </w:r>
      <w:r w:rsidR="0004078B" w:rsidRPr="007674C7">
        <w:rPr>
          <w:rStyle w:val="eop"/>
          <w:rFonts w:ascii="Arial" w:hAnsi="Arial" w:cs="Arial"/>
          <w:b/>
          <w:bCs/>
          <w:sz w:val="22"/>
          <w:szCs w:val="22"/>
        </w:rPr>
        <w:t>QUINTA</w:t>
      </w:r>
      <w:r w:rsidRPr="007674C7">
        <w:rPr>
          <w:rStyle w:val="eop"/>
          <w:rFonts w:ascii="Arial" w:hAnsi="Arial" w:cs="Arial"/>
          <w:sz w:val="22"/>
          <w:szCs w:val="22"/>
        </w:rPr>
        <w:t xml:space="preserve">: </w:t>
      </w:r>
      <w:r w:rsidR="0027571F" w:rsidRPr="007674C7">
        <w:rPr>
          <w:rStyle w:val="normaltextrun"/>
          <w:rFonts w:ascii="Arial" w:hAnsi="Arial" w:cs="Arial"/>
          <w:b/>
          <w:bCs/>
          <w:color w:val="000000"/>
          <w:sz w:val="22"/>
          <w:szCs w:val="22"/>
          <w:shd w:val="clear" w:color="auto" w:fill="FFFFFF"/>
        </w:rPr>
        <w:t xml:space="preserve">ME OPONGO, </w:t>
      </w:r>
      <w:r w:rsidR="0027571F" w:rsidRPr="007674C7">
        <w:rPr>
          <w:rFonts w:ascii="Arial" w:hAnsi="Arial" w:cs="Arial"/>
          <w:sz w:val="22"/>
          <w:szCs w:val="22"/>
        </w:rPr>
        <w:t>si se afectan los intereses de mi prohijada, debiéndose precisar que la presente pretensión no se encuentra dirigida en contra de ALLIANZ SEGUROS DE VIDA S.A. No obstante,</w:t>
      </w:r>
      <w:r w:rsidR="0027571F" w:rsidRPr="007674C7">
        <w:rPr>
          <w:rStyle w:val="normaltextrun"/>
          <w:rFonts w:ascii="Arial" w:hAnsi="Arial" w:cs="Arial"/>
          <w:b/>
          <w:bCs/>
          <w:color w:val="000000"/>
          <w:sz w:val="22"/>
          <w:szCs w:val="22"/>
          <w:bdr w:val="none" w:sz="0" w:space="0" w:color="auto" w:frame="1"/>
        </w:rPr>
        <w:t xml:space="preserve"> </w:t>
      </w:r>
      <w:r w:rsidR="0027571F" w:rsidRPr="007674C7">
        <w:rPr>
          <w:rFonts w:ascii="Arial" w:eastAsiaTheme="minorHAnsi" w:hAnsi="Arial" w:cs="Arial"/>
          <w:sz w:val="22"/>
          <w:szCs w:val="22"/>
        </w:rPr>
        <w:t xml:space="preserve">ME OPONGO </w:t>
      </w:r>
      <w:r w:rsidR="0027571F" w:rsidRPr="007674C7">
        <w:rPr>
          <w:rFonts w:ascii="Arial" w:hAnsi="Arial" w:cs="Arial"/>
          <w:sz w:val="22"/>
          <w:szCs w:val="22"/>
          <w:lang w:val="es-ES_tradnl"/>
        </w:rPr>
        <w:t xml:space="preserve">a que se erija la presente e inviable pretensión a mí representada, del pago de costas y agencias en derecho, toda vez que el litigio aquí planteado, no se presenta en razón al incumplimiento de una obligación a cargo de </w:t>
      </w:r>
      <w:r w:rsidR="0027571F" w:rsidRPr="007674C7">
        <w:rPr>
          <w:rFonts w:ascii="Arial" w:hAnsi="Arial" w:cs="Arial"/>
          <w:sz w:val="22"/>
          <w:szCs w:val="22"/>
        </w:rPr>
        <w:t>ALLIANZ SEGUROS DE VIDA S.A</w:t>
      </w:r>
      <w:r w:rsidR="0027571F" w:rsidRPr="007674C7">
        <w:rPr>
          <w:rFonts w:ascii="Arial" w:hAnsi="Arial" w:cs="Arial"/>
          <w:sz w:val="22"/>
          <w:szCs w:val="22"/>
          <w:lang w:val="es-ES_tradnl"/>
        </w:rPr>
        <w:t>.</w:t>
      </w:r>
    </w:p>
    <w:p w14:paraId="782B6EE8" w14:textId="77777777" w:rsidR="00306387" w:rsidRPr="007674C7" w:rsidRDefault="00306387" w:rsidP="007674C7">
      <w:pPr>
        <w:pStyle w:val="paragraph"/>
        <w:spacing w:before="0" w:beforeAutospacing="0" w:after="0" w:afterAutospacing="0"/>
        <w:jc w:val="both"/>
        <w:textAlignment w:val="baseline"/>
        <w:rPr>
          <w:rStyle w:val="eop"/>
          <w:rFonts w:ascii="Arial" w:hAnsi="Arial" w:cs="Arial"/>
          <w:sz w:val="22"/>
          <w:szCs w:val="22"/>
        </w:rPr>
      </w:pPr>
    </w:p>
    <w:p w14:paraId="12E87086" w14:textId="028F7499" w:rsidR="0004078B" w:rsidRPr="007674C7" w:rsidRDefault="0004078B" w:rsidP="007674C7">
      <w:pPr>
        <w:pStyle w:val="paragraph"/>
        <w:spacing w:before="0" w:beforeAutospacing="0" w:after="0" w:afterAutospacing="0"/>
        <w:jc w:val="both"/>
        <w:textAlignment w:val="baseline"/>
        <w:rPr>
          <w:rStyle w:val="eop"/>
          <w:rFonts w:ascii="Arial" w:hAnsi="Arial" w:cs="Arial"/>
          <w:b/>
          <w:bCs/>
          <w:sz w:val="22"/>
          <w:szCs w:val="22"/>
          <w:u w:val="single"/>
        </w:rPr>
      </w:pPr>
      <w:r w:rsidRPr="007674C7">
        <w:rPr>
          <w:rStyle w:val="eop"/>
          <w:rFonts w:ascii="Arial" w:hAnsi="Arial" w:cs="Arial"/>
          <w:b/>
          <w:bCs/>
          <w:sz w:val="22"/>
          <w:szCs w:val="22"/>
          <w:u w:val="single"/>
        </w:rPr>
        <w:t>A la pretensión subsidiaria</w:t>
      </w:r>
    </w:p>
    <w:p w14:paraId="58B5B2DD" w14:textId="77777777" w:rsidR="0004078B" w:rsidRPr="007674C7" w:rsidRDefault="0004078B" w:rsidP="007674C7">
      <w:pPr>
        <w:pStyle w:val="paragraph"/>
        <w:spacing w:before="0" w:beforeAutospacing="0" w:after="0" w:afterAutospacing="0"/>
        <w:jc w:val="both"/>
        <w:textAlignment w:val="baseline"/>
        <w:rPr>
          <w:rStyle w:val="eop"/>
          <w:rFonts w:ascii="Arial" w:hAnsi="Arial" w:cs="Arial"/>
          <w:sz w:val="22"/>
          <w:szCs w:val="22"/>
        </w:rPr>
      </w:pPr>
    </w:p>
    <w:p w14:paraId="52765C35" w14:textId="77777777" w:rsidR="00EF7696" w:rsidRPr="007674C7" w:rsidRDefault="00EF7696" w:rsidP="007674C7">
      <w:pPr>
        <w:pStyle w:val="paragraph"/>
        <w:spacing w:before="0" w:beforeAutospacing="0" w:after="0" w:afterAutospacing="0"/>
        <w:jc w:val="both"/>
        <w:textAlignment w:val="baseline"/>
        <w:rPr>
          <w:rFonts w:ascii="Arial" w:hAnsi="Arial" w:cs="Arial"/>
          <w:bCs/>
          <w:color w:val="000000"/>
          <w:sz w:val="22"/>
          <w:szCs w:val="22"/>
        </w:rPr>
      </w:pPr>
      <w:r w:rsidRPr="007674C7">
        <w:rPr>
          <w:rFonts w:ascii="Arial" w:eastAsiaTheme="minorHAnsi" w:hAnsi="Arial" w:cs="Arial"/>
          <w:b/>
          <w:sz w:val="22"/>
          <w:szCs w:val="22"/>
        </w:rPr>
        <w:t>A la pretensión PRIMERA: ME OPONGO,</w:t>
      </w:r>
      <w:r w:rsidRPr="007674C7">
        <w:rPr>
          <w:rFonts w:ascii="Arial" w:hAnsi="Arial" w:cs="Arial"/>
          <w:sz w:val="22"/>
          <w:szCs w:val="22"/>
        </w:rPr>
        <w:t xml:space="preserve"> </w:t>
      </w:r>
      <w:r w:rsidRPr="007674C7">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por la parte demandante, toda vez que el deber de asesoría y buen consejo le compete única y exclusivamente a las ADMINISTRADORAS DE FONDOS DE PENSIONES.</w:t>
      </w:r>
    </w:p>
    <w:p w14:paraId="21BC31C6" w14:textId="77777777" w:rsidR="00EF7696" w:rsidRPr="007674C7" w:rsidRDefault="00EF7696" w:rsidP="007674C7">
      <w:pPr>
        <w:jc w:val="both"/>
        <w:rPr>
          <w:bCs/>
          <w:color w:val="000000"/>
          <w:lang w:val="es-CO"/>
        </w:rPr>
      </w:pPr>
    </w:p>
    <w:p w14:paraId="4BCE4E93" w14:textId="77777777" w:rsidR="00EF7696" w:rsidRPr="007674C7" w:rsidRDefault="00EF7696" w:rsidP="007674C7">
      <w:pPr>
        <w:pStyle w:val="paragraph"/>
        <w:spacing w:before="0" w:beforeAutospacing="0" w:after="0" w:afterAutospacing="0"/>
        <w:jc w:val="both"/>
        <w:textAlignment w:val="baseline"/>
        <w:rPr>
          <w:rStyle w:val="eop"/>
          <w:rFonts w:ascii="Arial" w:hAnsi="Arial" w:cs="Arial"/>
          <w:color w:val="000000"/>
          <w:sz w:val="22"/>
          <w:szCs w:val="22"/>
          <w:shd w:val="clear" w:color="auto" w:fill="FFFFFF"/>
        </w:rPr>
      </w:pPr>
      <w:r w:rsidRPr="007674C7">
        <w:rPr>
          <w:rStyle w:val="normaltextrun"/>
          <w:rFonts w:ascii="Arial" w:hAnsi="Arial" w:cs="Arial"/>
          <w:color w:val="000000"/>
          <w:sz w:val="22"/>
          <w:szCs w:val="22"/>
          <w:shd w:val="clear" w:color="auto" w:fill="FFFFFF"/>
          <w:lang w:val="es-ES"/>
        </w:rPr>
        <w:t>Se precisa además que los traslados horizontales entre administradoras del RAIS efectuados por el señor</w:t>
      </w:r>
      <w:r w:rsidRPr="007674C7">
        <w:rPr>
          <w:rStyle w:val="normaltextrun"/>
          <w:rFonts w:ascii="Arial" w:hAnsi="Arial" w:cs="Arial"/>
          <w:color w:val="000000"/>
          <w:sz w:val="22"/>
          <w:szCs w:val="22"/>
          <w:shd w:val="clear" w:color="auto" w:fill="FFFFFF"/>
        </w:rPr>
        <w:t xml:space="preserve"> </w:t>
      </w:r>
      <w:r w:rsidRPr="007674C7">
        <w:rPr>
          <w:rFonts w:ascii="Arial" w:hAnsi="Arial" w:cs="Arial"/>
          <w:bCs/>
          <w:sz w:val="22"/>
          <w:szCs w:val="22"/>
          <w:lang w:val="es-ES"/>
        </w:rPr>
        <w:t>JOSE WILLIAM RODRIGUEZ SARMIENTO</w:t>
      </w:r>
      <w:r w:rsidRPr="007674C7">
        <w:rPr>
          <w:rStyle w:val="normaltextrun"/>
          <w:rFonts w:ascii="Arial" w:hAnsi="Arial" w:cs="Arial"/>
          <w:bCs/>
          <w:sz w:val="22"/>
          <w:szCs w:val="22"/>
          <w:lang w:val="es-ES"/>
        </w:rPr>
        <w:t xml:space="preserve"> </w:t>
      </w:r>
      <w:r w:rsidRPr="007674C7">
        <w:rPr>
          <w:rStyle w:val="normaltextrun"/>
          <w:rFonts w:ascii="Arial" w:hAnsi="Arial" w:cs="Arial"/>
          <w:color w:val="000000"/>
          <w:sz w:val="22"/>
          <w:szCs w:val="22"/>
          <w:shd w:val="clear" w:color="auto" w:fill="FFFFFF"/>
          <w:lang w:val="es-ES"/>
        </w:rPr>
        <w:t>denotan que existe un acto de relacionamiento el cual presupone el conocimiento sobre las características propias el de este régimen, estando satisfecho con la afiliación ya que a la fecha permanece en el RAIS.</w:t>
      </w:r>
      <w:r w:rsidRPr="007674C7">
        <w:rPr>
          <w:rStyle w:val="eop"/>
          <w:rFonts w:ascii="Arial" w:hAnsi="Arial" w:cs="Arial"/>
          <w:color w:val="000000"/>
          <w:sz w:val="22"/>
          <w:szCs w:val="22"/>
          <w:shd w:val="clear" w:color="auto" w:fill="FFFFFF"/>
        </w:rPr>
        <w:t> </w:t>
      </w:r>
    </w:p>
    <w:p w14:paraId="44A9287B" w14:textId="77777777" w:rsidR="00EF7696" w:rsidRPr="007674C7" w:rsidRDefault="00EF7696" w:rsidP="007674C7">
      <w:pPr>
        <w:pStyle w:val="paragraph"/>
        <w:spacing w:before="0" w:beforeAutospacing="0" w:after="0" w:afterAutospacing="0"/>
        <w:jc w:val="both"/>
        <w:textAlignment w:val="baseline"/>
        <w:rPr>
          <w:rFonts w:ascii="Arial" w:hAnsi="Arial" w:cs="Arial"/>
          <w:b/>
          <w:sz w:val="22"/>
          <w:szCs w:val="22"/>
        </w:rPr>
      </w:pPr>
    </w:p>
    <w:p w14:paraId="682E65B5" w14:textId="0E8B8760" w:rsidR="0004078B" w:rsidRPr="007674C7" w:rsidRDefault="00EF7696" w:rsidP="007674C7">
      <w:pPr>
        <w:jc w:val="both"/>
        <w:rPr>
          <w:rStyle w:val="eop"/>
          <w:color w:val="000000"/>
          <w:shd w:val="clear" w:color="auto" w:fill="FFFFFF"/>
        </w:rPr>
      </w:pPr>
      <w:r w:rsidRPr="007674C7">
        <w:rPr>
          <w:rStyle w:val="normaltextrun"/>
          <w:color w:val="000000"/>
          <w:shd w:val="clear" w:color="auto" w:fill="FFFFFF"/>
        </w:rPr>
        <w:t xml:space="preserve">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w:t>
      </w:r>
      <w:r w:rsidRPr="007674C7">
        <w:rPr>
          <w:rStyle w:val="normaltextrun"/>
          <w:color w:val="000000"/>
          <w:shd w:val="clear" w:color="auto" w:fill="FFFFFF"/>
        </w:rPr>
        <w:lastRenderedPageBreak/>
        <w:t>de acto ajeno. </w:t>
      </w:r>
      <w:r w:rsidRPr="007674C7">
        <w:rPr>
          <w:rStyle w:val="eop"/>
          <w:color w:val="000000"/>
          <w:shd w:val="clear" w:color="auto" w:fill="FFFFFF"/>
        </w:rPr>
        <w:t> </w:t>
      </w:r>
    </w:p>
    <w:p w14:paraId="51CB01CD" w14:textId="77777777" w:rsidR="0004078B" w:rsidRPr="007674C7" w:rsidRDefault="0004078B" w:rsidP="007674C7">
      <w:pPr>
        <w:pStyle w:val="paragraph"/>
        <w:spacing w:before="0" w:beforeAutospacing="0" w:after="0" w:afterAutospacing="0"/>
        <w:jc w:val="both"/>
        <w:textAlignment w:val="baseline"/>
        <w:rPr>
          <w:rStyle w:val="eop"/>
          <w:rFonts w:ascii="Arial" w:hAnsi="Arial" w:cs="Arial"/>
          <w:sz w:val="22"/>
          <w:szCs w:val="22"/>
        </w:rPr>
      </w:pPr>
    </w:p>
    <w:p w14:paraId="2DA5E9C7" w14:textId="77777777" w:rsidR="00CE08A6" w:rsidRPr="007674C7" w:rsidRDefault="00CE08A6" w:rsidP="007674C7">
      <w:pPr>
        <w:jc w:val="center"/>
        <w:rPr>
          <w:b/>
          <w:color w:val="000000"/>
          <w:u w:val="single"/>
        </w:rPr>
      </w:pPr>
      <w:r w:rsidRPr="007674C7">
        <w:rPr>
          <w:b/>
          <w:color w:val="000000"/>
          <w:u w:val="single"/>
        </w:rPr>
        <w:t>III. EXCEPCIONES DE MÉRITO FRENTE A LA DEMANDA</w:t>
      </w:r>
    </w:p>
    <w:p w14:paraId="51063C4D" w14:textId="77777777" w:rsidR="00CE08A6" w:rsidRPr="007674C7" w:rsidRDefault="00CE08A6" w:rsidP="007674C7">
      <w:pPr>
        <w:pStyle w:val="Textoindependiente"/>
        <w:rPr>
          <w:b/>
          <w:sz w:val="22"/>
          <w:szCs w:val="22"/>
        </w:rPr>
      </w:pPr>
    </w:p>
    <w:p w14:paraId="77443AF9" w14:textId="145E432A" w:rsidR="00CE08A6" w:rsidRPr="007674C7" w:rsidRDefault="00CE08A6" w:rsidP="007674C7">
      <w:pPr>
        <w:pStyle w:val="Prrafodelista"/>
        <w:widowControl/>
        <w:numPr>
          <w:ilvl w:val="0"/>
          <w:numId w:val="13"/>
        </w:numPr>
        <w:autoSpaceDE/>
        <w:autoSpaceDN/>
        <w:ind w:left="426"/>
        <w:contextualSpacing/>
        <w:jc w:val="both"/>
        <w:rPr>
          <w:b/>
          <w:i/>
          <w:color w:val="000000"/>
          <w:u w:val="single"/>
          <w:lang w:val="es-CO"/>
        </w:rPr>
      </w:pPr>
      <w:r w:rsidRPr="007674C7">
        <w:rPr>
          <w:b/>
          <w:color w:val="000000"/>
          <w:u w:val="single"/>
          <w:lang w:val="es-CO"/>
        </w:rPr>
        <w:t>LAS EXCEPCIONES FORMULADAS POR LA ENTIDAD QUE EFECTUÓ EL LLAMAMIENTO EN GARANTÍA A MI PROCURADA</w:t>
      </w:r>
    </w:p>
    <w:p w14:paraId="0F975CF8" w14:textId="77777777" w:rsidR="00CE08A6" w:rsidRPr="007674C7" w:rsidRDefault="00CE08A6" w:rsidP="007674C7">
      <w:pPr>
        <w:pStyle w:val="Prrafodelista"/>
        <w:ind w:left="0"/>
        <w:contextualSpacing/>
        <w:rPr>
          <w:b/>
          <w:i/>
          <w:color w:val="000000"/>
          <w:lang w:val="es-CO"/>
        </w:rPr>
      </w:pPr>
    </w:p>
    <w:p w14:paraId="3CD648F8" w14:textId="0EACC1E8" w:rsidR="00CE08A6" w:rsidRPr="007674C7" w:rsidRDefault="00CE08A6" w:rsidP="007674C7">
      <w:pPr>
        <w:jc w:val="both"/>
        <w:rPr>
          <w:color w:val="000000"/>
          <w:lang w:val="es-CO"/>
        </w:rPr>
      </w:pPr>
      <w:r w:rsidRPr="007674C7">
        <w:rPr>
          <w:color w:val="000000"/>
          <w:lang w:val="es-CO"/>
        </w:rPr>
        <w:t xml:space="preserve">Solicito al juzgador de instancia, tener como excepciones contra la demanda, todas las planteadas por </w:t>
      </w:r>
      <w:r w:rsidR="0028080E" w:rsidRPr="007674C7">
        <w:t>COLFONDOS S.A</w:t>
      </w:r>
      <w:r w:rsidRPr="007674C7">
        <w:rPr>
          <w:color w:val="000000"/>
          <w:lang w:val="es-CO"/>
        </w:rPr>
        <w:t>, las cuales coadyuvo solo en cuanto favorezcan los intereses de mi prohijada.</w:t>
      </w:r>
    </w:p>
    <w:p w14:paraId="7BEB67C8" w14:textId="77777777" w:rsidR="00A414EE" w:rsidRPr="007674C7" w:rsidRDefault="00A414EE" w:rsidP="007674C7">
      <w:pPr>
        <w:widowControl/>
        <w:autoSpaceDE/>
        <w:autoSpaceDN/>
        <w:contextualSpacing/>
        <w:jc w:val="both"/>
        <w:rPr>
          <w:b/>
          <w:bCs/>
          <w:color w:val="000000" w:themeColor="text1"/>
          <w:u w:val="single"/>
        </w:rPr>
      </w:pPr>
    </w:p>
    <w:p w14:paraId="1A1FCB62" w14:textId="034005B0" w:rsidR="00CE08A6" w:rsidRPr="007674C7" w:rsidRDefault="00CE08A6" w:rsidP="007674C7">
      <w:pPr>
        <w:pStyle w:val="Prrafodelista"/>
        <w:widowControl/>
        <w:numPr>
          <w:ilvl w:val="0"/>
          <w:numId w:val="13"/>
        </w:numPr>
        <w:autoSpaceDE/>
        <w:autoSpaceDN/>
        <w:ind w:left="426"/>
        <w:contextualSpacing/>
        <w:jc w:val="both"/>
        <w:rPr>
          <w:b/>
          <w:bCs/>
          <w:color w:val="000000" w:themeColor="text1"/>
          <w:u w:val="single"/>
        </w:rPr>
      </w:pPr>
      <w:r w:rsidRPr="007674C7">
        <w:rPr>
          <w:b/>
          <w:bCs/>
          <w:color w:val="000000" w:themeColor="text1"/>
          <w:u w:val="single"/>
        </w:rPr>
        <w:t>A</w:t>
      </w:r>
      <w:r w:rsidR="00164895" w:rsidRPr="007674C7">
        <w:rPr>
          <w:b/>
          <w:bCs/>
          <w:color w:val="000000" w:themeColor="text1"/>
          <w:u w:val="single"/>
        </w:rPr>
        <w:t>FILIACIÓN LIBRE Y ESPONTÁNEA D</w:t>
      </w:r>
      <w:r w:rsidR="00E91BD3" w:rsidRPr="007674C7">
        <w:rPr>
          <w:b/>
          <w:bCs/>
          <w:color w:val="000000" w:themeColor="text1"/>
          <w:u w:val="single"/>
        </w:rPr>
        <w:t>E</w:t>
      </w:r>
      <w:r w:rsidR="0032186C" w:rsidRPr="007674C7">
        <w:rPr>
          <w:b/>
          <w:bCs/>
          <w:color w:val="000000" w:themeColor="text1"/>
          <w:u w:val="single"/>
        </w:rPr>
        <w:t xml:space="preserve">L SEÑOR </w:t>
      </w:r>
      <w:r w:rsidR="009F76CF" w:rsidRPr="007674C7">
        <w:rPr>
          <w:b/>
          <w:bCs/>
          <w:color w:val="000000" w:themeColor="text1"/>
          <w:u w:val="single"/>
        </w:rPr>
        <w:t>JOSE WILLIAM RODRIGUEZ SARMIENTO</w:t>
      </w:r>
      <w:r w:rsidR="0032186C" w:rsidRPr="007674C7">
        <w:rPr>
          <w:b/>
          <w:bCs/>
          <w:color w:val="000000" w:themeColor="text1"/>
          <w:u w:val="single"/>
        </w:rPr>
        <w:t xml:space="preserve"> </w:t>
      </w:r>
      <w:r w:rsidRPr="007674C7">
        <w:rPr>
          <w:b/>
          <w:bCs/>
          <w:u w:val="single"/>
        </w:rPr>
        <w:t xml:space="preserve">AL RÉGIMEN DE AHORRO INDIVIDIAL CON SOLIDARIDAD </w:t>
      </w:r>
    </w:p>
    <w:p w14:paraId="50CA39D4" w14:textId="77777777" w:rsidR="00CE08A6" w:rsidRPr="007674C7" w:rsidRDefault="00CE08A6" w:rsidP="007674C7">
      <w:pPr>
        <w:jc w:val="both"/>
        <w:rPr>
          <w:color w:val="000000" w:themeColor="text1"/>
        </w:rPr>
      </w:pPr>
    </w:p>
    <w:p w14:paraId="791961F0" w14:textId="531AF0E7" w:rsidR="00CE08A6" w:rsidRPr="007674C7" w:rsidRDefault="00CE08A6" w:rsidP="007674C7">
      <w:pPr>
        <w:jc w:val="both"/>
        <w:rPr>
          <w:bCs/>
        </w:rPr>
      </w:pPr>
      <w:r w:rsidRPr="007674C7">
        <w:rPr>
          <w:color w:val="000000" w:themeColor="text1"/>
        </w:rPr>
        <w:t xml:space="preserve">La presente excepción se formula teniendo en cuenta que </w:t>
      </w:r>
      <w:r w:rsidR="0032186C" w:rsidRPr="007674C7">
        <w:rPr>
          <w:color w:val="000000" w:themeColor="text1"/>
        </w:rPr>
        <w:t xml:space="preserve">el señor </w:t>
      </w:r>
      <w:r w:rsidR="009F76CF" w:rsidRPr="007674C7">
        <w:rPr>
          <w:color w:val="000000" w:themeColor="text1"/>
        </w:rPr>
        <w:t>JOSE WILLIAM RODRIGUEZ SARMIENTO</w:t>
      </w:r>
      <w:r w:rsidR="0032186C" w:rsidRPr="007674C7">
        <w:rPr>
          <w:color w:val="000000" w:themeColor="text1"/>
        </w:rPr>
        <w:t xml:space="preserve"> </w:t>
      </w:r>
      <w:r w:rsidRPr="007674C7">
        <w:rPr>
          <w:color w:val="000000" w:themeColor="text1"/>
        </w:rPr>
        <w:t>pretende que se declare la ineficacia del traslado que efectuó del régimen de prima media con prestación definida al régimen de ahorro individual con solidaridad, sin tener en cuenta que dicho ac</w:t>
      </w:r>
      <w:r w:rsidR="00A21FC0" w:rsidRPr="007674C7">
        <w:rPr>
          <w:color w:val="000000" w:themeColor="text1"/>
        </w:rPr>
        <w:t xml:space="preserve">to lo ejecutó de manera libre y </w:t>
      </w:r>
      <w:r w:rsidRPr="007674C7">
        <w:rPr>
          <w:color w:val="000000" w:themeColor="text1"/>
        </w:rPr>
        <w:t xml:space="preserve">espontanea, sin presión ni obligación por parte del Fondo de Pensiones. </w:t>
      </w:r>
    </w:p>
    <w:p w14:paraId="5DCF31EA" w14:textId="77777777" w:rsidR="00CE08A6" w:rsidRPr="007674C7" w:rsidRDefault="00CE08A6" w:rsidP="007674C7">
      <w:pPr>
        <w:jc w:val="both"/>
        <w:rPr>
          <w:color w:val="000000" w:themeColor="text1"/>
        </w:rPr>
      </w:pPr>
      <w:r w:rsidRPr="007674C7">
        <w:rPr>
          <w:color w:val="000000" w:themeColor="text1"/>
        </w:rPr>
        <w:t xml:space="preserve"> </w:t>
      </w:r>
    </w:p>
    <w:p w14:paraId="70BAD66A" w14:textId="73F51B67" w:rsidR="00CE08A6" w:rsidRPr="007674C7" w:rsidRDefault="00CE08A6" w:rsidP="007674C7">
      <w:pPr>
        <w:jc w:val="both"/>
        <w:rPr>
          <w:color w:val="000000" w:themeColor="text1"/>
        </w:rPr>
      </w:pPr>
      <w:r w:rsidRPr="007674C7">
        <w:rPr>
          <w:color w:val="000000" w:themeColor="text1"/>
        </w:rPr>
        <w:t>En este sentido, sobre la afiliación al Sistema General de Pensiones, el artículo 13 de la Ley 100 de1993, vig</w:t>
      </w:r>
      <w:r w:rsidR="009A76F0" w:rsidRPr="007674C7">
        <w:rPr>
          <w:color w:val="000000" w:themeColor="text1"/>
        </w:rPr>
        <w:t xml:space="preserve">ente para la fecha en la cual </w:t>
      </w:r>
      <w:r w:rsidR="0032186C" w:rsidRPr="007674C7">
        <w:rPr>
          <w:color w:val="000000" w:themeColor="text1"/>
        </w:rPr>
        <w:t>el demandante</w:t>
      </w:r>
      <w:r w:rsidRPr="007674C7">
        <w:rPr>
          <w:color w:val="000000" w:themeColor="text1"/>
        </w:rPr>
        <w:t xml:space="preserve"> aceptó trasladarse de régimen, señalaba:</w:t>
      </w:r>
    </w:p>
    <w:p w14:paraId="4AC09CBD" w14:textId="77777777" w:rsidR="00CE08A6" w:rsidRPr="007674C7" w:rsidRDefault="00CE08A6" w:rsidP="007674C7">
      <w:pPr>
        <w:jc w:val="both"/>
        <w:rPr>
          <w:color w:val="000000" w:themeColor="text1"/>
        </w:rPr>
      </w:pPr>
    </w:p>
    <w:p w14:paraId="5A49DECB" w14:textId="77777777" w:rsidR="00CE08A6" w:rsidRPr="007674C7" w:rsidRDefault="00CE08A6" w:rsidP="007674C7">
      <w:pPr>
        <w:ind w:left="567" w:right="276"/>
        <w:jc w:val="both"/>
        <w:rPr>
          <w:i/>
          <w:color w:val="000000" w:themeColor="text1"/>
        </w:rPr>
      </w:pPr>
      <w:r w:rsidRPr="007674C7">
        <w:rPr>
          <w:i/>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5EF4ED4F" w14:textId="77777777" w:rsidR="00CE08A6" w:rsidRPr="007674C7" w:rsidRDefault="00CE08A6" w:rsidP="007674C7">
      <w:pPr>
        <w:ind w:left="567" w:right="276"/>
        <w:jc w:val="both"/>
        <w:rPr>
          <w:i/>
          <w:color w:val="000000" w:themeColor="text1"/>
        </w:rPr>
      </w:pPr>
    </w:p>
    <w:p w14:paraId="7540C830" w14:textId="77777777" w:rsidR="00CE08A6" w:rsidRPr="007674C7" w:rsidRDefault="00CE08A6" w:rsidP="007674C7">
      <w:pPr>
        <w:ind w:left="567" w:right="276"/>
        <w:jc w:val="both"/>
        <w:rPr>
          <w:i/>
          <w:color w:val="000000" w:themeColor="text1"/>
        </w:rPr>
      </w:pPr>
      <w:r w:rsidRPr="007674C7">
        <w:rPr>
          <w:i/>
          <w:color w:val="000000" w:themeColor="text1"/>
        </w:rPr>
        <w:t>(…)</w:t>
      </w:r>
    </w:p>
    <w:p w14:paraId="514CC722" w14:textId="77777777" w:rsidR="00CE08A6" w:rsidRPr="007674C7" w:rsidRDefault="00CE08A6" w:rsidP="007674C7">
      <w:pPr>
        <w:ind w:left="567" w:right="276"/>
        <w:jc w:val="both"/>
        <w:rPr>
          <w:i/>
          <w:color w:val="000000" w:themeColor="text1"/>
        </w:rPr>
      </w:pPr>
    </w:p>
    <w:p w14:paraId="09803A32" w14:textId="77777777" w:rsidR="00CE08A6" w:rsidRPr="007674C7" w:rsidRDefault="00CE08A6" w:rsidP="007674C7">
      <w:pPr>
        <w:ind w:left="567" w:right="276"/>
        <w:jc w:val="both"/>
        <w:rPr>
          <w:i/>
          <w:color w:val="000000" w:themeColor="text1"/>
        </w:rPr>
      </w:pPr>
      <w:r w:rsidRPr="007674C7">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7674C7" w:rsidRDefault="00CE08A6" w:rsidP="007674C7">
      <w:pPr>
        <w:ind w:left="567" w:right="276"/>
        <w:jc w:val="both"/>
        <w:rPr>
          <w:i/>
          <w:color w:val="000000" w:themeColor="text1"/>
        </w:rPr>
      </w:pPr>
    </w:p>
    <w:p w14:paraId="5A4039B8" w14:textId="77777777" w:rsidR="00CE08A6" w:rsidRPr="007674C7" w:rsidRDefault="00CE08A6" w:rsidP="007674C7">
      <w:pPr>
        <w:ind w:left="567" w:right="276"/>
        <w:jc w:val="both"/>
        <w:rPr>
          <w:i/>
          <w:color w:val="000000" w:themeColor="text1"/>
        </w:rPr>
      </w:pPr>
      <w:r w:rsidRPr="007674C7">
        <w:rPr>
          <w:i/>
          <w:color w:val="000000" w:themeColor="text1"/>
        </w:rPr>
        <w:t>La afiliación implica la obligación de efectuar los aportes que se establecen en esta ley;</w:t>
      </w:r>
    </w:p>
    <w:p w14:paraId="6CF32D72" w14:textId="77777777" w:rsidR="00CE08A6" w:rsidRPr="007674C7" w:rsidRDefault="00CE08A6" w:rsidP="007674C7">
      <w:pPr>
        <w:ind w:left="567" w:right="276"/>
        <w:jc w:val="both"/>
        <w:rPr>
          <w:i/>
          <w:color w:val="000000" w:themeColor="text1"/>
        </w:rPr>
      </w:pPr>
    </w:p>
    <w:p w14:paraId="482353F1" w14:textId="168ADE7F" w:rsidR="00CE08A6" w:rsidRPr="007674C7" w:rsidRDefault="00CE08A6" w:rsidP="007674C7">
      <w:pPr>
        <w:ind w:left="567" w:right="276"/>
        <w:jc w:val="both"/>
        <w:rPr>
          <w:i/>
          <w:color w:val="000000" w:themeColor="text1"/>
        </w:rPr>
      </w:pPr>
      <w:r w:rsidRPr="007674C7">
        <w:rPr>
          <w:i/>
          <w:color w:val="000000" w:themeColor="text1"/>
        </w:rPr>
        <w:t xml:space="preserve">Los afiliados </w:t>
      </w:r>
      <w:r w:rsidR="00F62506" w:rsidRPr="007674C7">
        <w:rPr>
          <w:i/>
          <w:color w:val="000000" w:themeColor="text1"/>
        </w:rPr>
        <w:t>al Sistema</w:t>
      </w:r>
      <w:r w:rsidRPr="007674C7">
        <w:rPr>
          <w:i/>
          <w:color w:val="000000" w:themeColor="text1"/>
        </w:rPr>
        <w:t xml:space="preserve"> </w:t>
      </w:r>
      <w:r w:rsidR="00E91BD3" w:rsidRPr="007674C7">
        <w:rPr>
          <w:i/>
          <w:color w:val="000000" w:themeColor="text1"/>
        </w:rPr>
        <w:t>General de</w:t>
      </w:r>
      <w:r w:rsidRPr="007674C7">
        <w:rPr>
          <w:i/>
          <w:color w:val="000000" w:themeColor="text1"/>
        </w:rPr>
        <w:t xml:space="preserve"> </w:t>
      </w:r>
      <w:r w:rsidR="00E91BD3" w:rsidRPr="007674C7">
        <w:rPr>
          <w:i/>
          <w:color w:val="000000" w:themeColor="text1"/>
        </w:rPr>
        <w:t>Pensiones podrán</w:t>
      </w:r>
      <w:r w:rsidRPr="007674C7">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7674C7" w:rsidRDefault="00CE08A6" w:rsidP="007674C7">
      <w:pPr>
        <w:jc w:val="both"/>
        <w:rPr>
          <w:color w:val="000000" w:themeColor="text1"/>
        </w:rPr>
      </w:pPr>
    </w:p>
    <w:p w14:paraId="664AABB9" w14:textId="519C33C9" w:rsidR="00CE08A6" w:rsidRPr="007674C7" w:rsidRDefault="00CE08A6" w:rsidP="007674C7">
      <w:pPr>
        <w:jc w:val="both"/>
        <w:rPr>
          <w:color w:val="000000" w:themeColor="text1"/>
        </w:rPr>
      </w:pPr>
      <w:r w:rsidRPr="007674C7">
        <w:rPr>
          <w:color w:val="000000" w:themeColor="text1"/>
        </w:rPr>
        <w:t xml:space="preserve">Del precepto normativo en cita, se tiene que la misma norma prevé que la elección de régimen pensional es libre y voluntaria por parte del afiliado. Aunado a esto, también se avizora que </w:t>
      </w:r>
      <w:r w:rsidR="0032186C" w:rsidRPr="007674C7">
        <w:rPr>
          <w:color w:val="000000" w:themeColor="text1"/>
        </w:rPr>
        <w:t>el demandante</w:t>
      </w:r>
      <w:r w:rsidRPr="007674C7">
        <w:rPr>
          <w:color w:val="000000" w:themeColor="text1"/>
        </w:rPr>
        <w:t xml:space="preserve"> no manifestó inconformidad alguna respecto de la información suministrada al momento de la afiliación ni al transcurso de esta. </w:t>
      </w:r>
    </w:p>
    <w:p w14:paraId="59AAB664" w14:textId="77777777" w:rsidR="00CE08A6" w:rsidRPr="007674C7" w:rsidRDefault="00CE08A6" w:rsidP="007674C7">
      <w:pPr>
        <w:jc w:val="both"/>
        <w:rPr>
          <w:color w:val="000000" w:themeColor="text1"/>
        </w:rPr>
      </w:pPr>
    </w:p>
    <w:p w14:paraId="05240089" w14:textId="77777777" w:rsidR="00CE08A6" w:rsidRPr="007674C7" w:rsidRDefault="00CE08A6" w:rsidP="007674C7">
      <w:pPr>
        <w:jc w:val="both"/>
        <w:rPr>
          <w:color w:val="000000" w:themeColor="text1"/>
        </w:rPr>
      </w:pPr>
      <w:r w:rsidRPr="007674C7">
        <w:rPr>
          <w:color w:val="000000" w:themeColor="text1"/>
        </w:rPr>
        <w:t>A su vez, es necesario indicar que la Corte Constitucional en Sentencia C 789 de2002 señaló lo siguiente, en relación con el caso que nos ocupa:</w:t>
      </w:r>
    </w:p>
    <w:p w14:paraId="513531F4" w14:textId="77777777" w:rsidR="00CE08A6" w:rsidRPr="007674C7" w:rsidRDefault="00CE08A6" w:rsidP="007674C7">
      <w:pPr>
        <w:ind w:left="720"/>
        <w:jc w:val="both"/>
        <w:rPr>
          <w:color w:val="000000" w:themeColor="text1"/>
        </w:rPr>
      </w:pPr>
    </w:p>
    <w:p w14:paraId="00CA4199" w14:textId="33C0A96F" w:rsidR="00CE08A6" w:rsidRPr="007674C7" w:rsidRDefault="00CE08A6" w:rsidP="007674C7">
      <w:pPr>
        <w:ind w:left="284" w:right="276"/>
        <w:jc w:val="both"/>
        <w:rPr>
          <w:i/>
          <w:iCs/>
          <w:color w:val="000000" w:themeColor="text1"/>
        </w:rPr>
      </w:pPr>
      <w:r w:rsidRPr="007674C7">
        <w:rPr>
          <w:i/>
          <w:iCs/>
          <w:color w:val="000000" w:themeColor="text1"/>
        </w:rPr>
        <w:t xml:space="preserve">“(...) </w:t>
      </w:r>
      <w:r w:rsidR="00DA1916" w:rsidRPr="007674C7">
        <w:rPr>
          <w:i/>
          <w:iCs/>
          <w:color w:val="000000" w:themeColor="text1"/>
        </w:rPr>
        <w:t>En el</w:t>
      </w:r>
      <w:r w:rsidRPr="007674C7">
        <w:rPr>
          <w:i/>
          <w:iCs/>
          <w:color w:val="000000" w:themeColor="text1"/>
        </w:rPr>
        <w:t xml:space="preserve"> artículo </w:t>
      </w:r>
      <w:r w:rsidR="00DA1916" w:rsidRPr="007674C7">
        <w:rPr>
          <w:i/>
          <w:iCs/>
          <w:color w:val="000000" w:themeColor="text1"/>
        </w:rPr>
        <w:t>36 de</w:t>
      </w:r>
      <w:r w:rsidRPr="007674C7">
        <w:rPr>
          <w:i/>
          <w:iCs/>
          <w:color w:val="000000" w:themeColor="text1"/>
        </w:rPr>
        <w:t xml:space="preserve"> </w:t>
      </w:r>
      <w:r w:rsidR="00DA1916" w:rsidRPr="007674C7">
        <w:rPr>
          <w:i/>
          <w:iCs/>
          <w:color w:val="000000" w:themeColor="text1"/>
        </w:rPr>
        <w:t>la Ley 100</w:t>
      </w:r>
      <w:r w:rsidRPr="007674C7">
        <w:rPr>
          <w:i/>
          <w:iCs/>
          <w:color w:val="000000" w:themeColor="text1"/>
        </w:rPr>
        <w:t xml:space="preserve"> </w:t>
      </w:r>
      <w:r w:rsidR="00DA1916" w:rsidRPr="007674C7">
        <w:rPr>
          <w:i/>
          <w:iCs/>
          <w:color w:val="000000" w:themeColor="text1"/>
        </w:rPr>
        <w:t>de 1993 al</w:t>
      </w:r>
      <w:r w:rsidRPr="007674C7">
        <w:rPr>
          <w:i/>
          <w:iCs/>
          <w:color w:val="000000" w:themeColor="text1"/>
        </w:rPr>
        <w:t xml:space="preserve"> cual pertenecen los </w:t>
      </w:r>
      <w:r w:rsidR="00DA1916" w:rsidRPr="007674C7">
        <w:rPr>
          <w:i/>
          <w:iCs/>
          <w:color w:val="000000" w:themeColor="text1"/>
        </w:rPr>
        <w:t>incisos demandados</w:t>
      </w:r>
      <w:r w:rsidRPr="007674C7">
        <w:rPr>
          <w:i/>
          <w:iCs/>
          <w:color w:val="000000" w:themeColor="text1"/>
        </w:rPr>
        <w:t xml:space="preserve">, se </w:t>
      </w:r>
      <w:r w:rsidR="00DA1916" w:rsidRPr="007674C7">
        <w:rPr>
          <w:i/>
          <w:iCs/>
          <w:color w:val="000000" w:themeColor="text1"/>
        </w:rPr>
        <w:t>configura un</w:t>
      </w:r>
      <w:r w:rsidRPr="007674C7">
        <w:rPr>
          <w:i/>
          <w:iCs/>
          <w:color w:val="000000" w:themeColor="text1"/>
        </w:rPr>
        <w:t xml:space="preserve"> régimen de transición en pensiones, que hace parte de las instituciones pertenecientes a la prestación social </w:t>
      </w:r>
      <w:r w:rsidR="00DA1916" w:rsidRPr="007674C7">
        <w:rPr>
          <w:i/>
          <w:iCs/>
          <w:color w:val="000000" w:themeColor="text1"/>
        </w:rPr>
        <w:t>denominada pensión de vejez</w:t>
      </w:r>
      <w:r w:rsidRPr="007674C7">
        <w:rPr>
          <w:i/>
          <w:iCs/>
          <w:color w:val="000000" w:themeColor="text1"/>
        </w:rPr>
        <w:t xml:space="preserve">.  A su vez el sistema </w:t>
      </w:r>
      <w:r w:rsidR="00DA1916" w:rsidRPr="007674C7">
        <w:rPr>
          <w:i/>
          <w:iCs/>
          <w:color w:val="000000" w:themeColor="text1"/>
        </w:rPr>
        <w:t>general de pensiones contempla dos regímenes</w:t>
      </w:r>
      <w:r w:rsidRPr="007674C7">
        <w:rPr>
          <w:i/>
          <w:iCs/>
          <w:color w:val="000000" w:themeColor="text1"/>
        </w:rPr>
        <w:t xml:space="preserve"> </w:t>
      </w:r>
      <w:r w:rsidR="00DA1916" w:rsidRPr="007674C7">
        <w:rPr>
          <w:i/>
          <w:iCs/>
          <w:color w:val="000000" w:themeColor="text1"/>
        </w:rPr>
        <w:t>solidarios excluyentes pero</w:t>
      </w:r>
      <w:r w:rsidRPr="007674C7">
        <w:rPr>
          <w:i/>
          <w:iCs/>
          <w:color w:val="000000" w:themeColor="text1"/>
        </w:rPr>
        <w:t xml:space="preserve"> </w:t>
      </w:r>
      <w:r w:rsidR="00DA1916" w:rsidRPr="007674C7">
        <w:rPr>
          <w:i/>
          <w:iCs/>
          <w:color w:val="000000" w:themeColor="text1"/>
        </w:rPr>
        <w:t>que coexisten</w:t>
      </w:r>
      <w:r w:rsidRPr="007674C7">
        <w:rPr>
          <w:i/>
          <w:iCs/>
          <w:color w:val="000000" w:themeColor="text1"/>
        </w:rPr>
        <w:t xml:space="preserve">, </w:t>
      </w:r>
      <w:r w:rsidR="00DA1916" w:rsidRPr="007674C7">
        <w:rPr>
          <w:i/>
          <w:iCs/>
          <w:color w:val="000000" w:themeColor="text1"/>
        </w:rPr>
        <w:t>a saber</w:t>
      </w:r>
      <w:r w:rsidRPr="007674C7">
        <w:rPr>
          <w:i/>
          <w:iCs/>
          <w:color w:val="000000" w:themeColor="text1"/>
        </w:rPr>
        <w:t xml:space="preserve">:  </w:t>
      </w:r>
      <w:r w:rsidR="00DA1916" w:rsidRPr="007674C7">
        <w:rPr>
          <w:i/>
          <w:iCs/>
          <w:color w:val="000000" w:themeColor="text1"/>
        </w:rPr>
        <w:t>el régimen solidario de prima media con prestación</w:t>
      </w:r>
      <w:r w:rsidRPr="007674C7">
        <w:rPr>
          <w:i/>
          <w:iCs/>
          <w:color w:val="000000" w:themeColor="text1"/>
        </w:rPr>
        <w:t xml:space="preserve"> definida o tradicional del ISS, y el régimen de ahorro individual con solidaridad. Es importante resaltar que tanto los </w:t>
      </w:r>
      <w:r w:rsidR="00DA1916" w:rsidRPr="007674C7">
        <w:rPr>
          <w:i/>
          <w:iCs/>
          <w:color w:val="000000" w:themeColor="text1"/>
        </w:rPr>
        <w:t xml:space="preserve">trabajadores del sector público como los del sector privado pueden </w:t>
      </w:r>
      <w:r w:rsidR="00556AC5" w:rsidRPr="007674C7">
        <w:rPr>
          <w:i/>
          <w:iCs/>
          <w:color w:val="000000" w:themeColor="text1"/>
        </w:rPr>
        <w:t xml:space="preserve">elegir </w:t>
      </w:r>
      <w:r w:rsidR="00764CB7" w:rsidRPr="007674C7">
        <w:rPr>
          <w:i/>
          <w:iCs/>
          <w:color w:val="000000" w:themeColor="text1"/>
        </w:rPr>
        <w:t>libremente entre</w:t>
      </w:r>
      <w:r w:rsidRPr="007674C7">
        <w:rPr>
          <w:i/>
          <w:iCs/>
          <w:color w:val="000000" w:themeColor="text1"/>
        </w:rPr>
        <w:t xml:space="preserve"> cualquiera de estos dos regímenes que estimen más conveniente (...)”</w:t>
      </w:r>
    </w:p>
    <w:p w14:paraId="09823F6D" w14:textId="77777777" w:rsidR="00C91897" w:rsidRPr="007674C7" w:rsidRDefault="00C91897" w:rsidP="007674C7">
      <w:pPr>
        <w:ind w:left="284"/>
        <w:jc w:val="both"/>
        <w:rPr>
          <w:i/>
          <w:iCs/>
          <w:color w:val="000000" w:themeColor="text1"/>
        </w:rPr>
      </w:pPr>
    </w:p>
    <w:p w14:paraId="3276C2B1" w14:textId="4D27099E" w:rsidR="00CE08A6" w:rsidRPr="007674C7" w:rsidRDefault="00CE08A6" w:rsidP="007674C7">
      <w:pPr>
        <w:jc w:val="both"/>
        <w:rPr>
          <w:color w:val="000000" w:themeColor="text1"/>
        </w:rPr>
      </w:pPr>
      <w:r w:rsidRPr="007674C7">
        <w:rPr>
          <w:color w:val="000000" w:themeColor="text1"/>
        </w:rPr>
        <w:t>Por otro lado, debemos seña</w:t>
      </w:r>
      <w:r w:rsidR="009B2751" w:rsidRPr="007674C7">
        <w:rPr>
          <w:color w:val="000000" w:themeColor="text1"/>
        </w:rPr>
        <w:t xml:space="preserve">lar que a la fecha en la cual </w:t>
      </w:r>
      <w:r w:rsidR="0032186C" w:rsidRPr="007674C7">
        <w:rPr>
          <w:color w:val="000000" w:themeColor="text1"/>
        </w:rPr>
        <w:t>el demandante</w:t>
      </w:r>
      <w:r w:rsidRPr="007674C7">
        <w:rPr>
          <w:color w:val="000000" w:themeColor="text1"/>
        </w:rPr>
        <w:t xml:space="preserve"> se trasladó de régimen pensional, si  bien  existía  el  deber  de  asesoría  por  parte  de  los  fondos  de pensiones, solo  hasta la  expedición de la  Ley  1478  de 2014 y  el Decreto  2071 de 2015, resultó  claro  el  deber  </w:t>
      </w:r>
      <w:r w:rsidRPr="007674C7">
        <w:rPr>
          <w:color w:val="000000" w:themeColor="text1"/>
        </w:rPr>
        <w:lastRenderedPageBreak/>
        <w:t>legal  de las  administradoras  “</w:t>
      </w:r>
      <w:r w:rsidRPr="007674C7">
        <w:rPr>
          <w:i/>
          <w:iCs/>
          <w:color w:val="000000" w:themeColor="text1"/>
        </w:rPr>
        <w:t>de  poner  a  disposición  de  sus afiliados las herramientas financieras que les permitiera conocer las consecuencias de traslado</w:t>
      </w:r>
      <w:r w:rsidRPr="007674C7">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7674C7" w:rsidRDefault="00CE08A6" w:rsidP="007674C7">
      <w:pPr>
        <w:jc w:val="both"/>
        <w:rPr>
          <w:color w:val="000000" w:themeColor="text1"/>
        </w:rPr>
      </w:pPr>
    </w:p>
    <w:p w14:paraId="0FCDF1BE" w14:textId="3BDB5E77" w:rsidR="00626D03" w:rsidRPr="007674C7" w:rsidRDefault="00CE08A6" w:rsidP="007674C7">
      <w:pPr>
        <w:jc w:val="both"/>
        <w:rPr>
          <w:bCs/>
        </w:rPr>
      </w:pPr>
      <w:bookmarkStart w:id="13" w:name="_Hlk144220080"/>
      <w:r w:rsidRPr="007674C7">
        <w:rPr>
          <w:color w:val="000000" w:themeColor="text1"/>
        </w:rPr>
        <w:t xml:space="preserve">En tal sentido, es viable concluir que </w:t>
      </w:r>
      <w:bookmarkStart w:id="14" w:name="_Hlk127268318"/>
      <w:r w:rsidRPr="007674C7">
        <w:rPr>
          <w:color w:val="000000" w:themeColor="text1"/>
        </w:rPr>
        <w:t>la Ley le otorga la facultad a los afiliados de elegir libremente el régimen de pensiones que estimen má</w:t>
      </w:r>
      <w:r w:rsidR="009B2751" w:rsidRPr="007674C7">
        <w:rPr>
          <w:color w:val="000000" w:themeColor="text1"/>
        </w:rPr>
        <w:t xml:space="preserve">s conveniente, por tal </w:t>
      </w:r>
      <w:r w:rsidR="00B43343" w:rsidRPr="007674C7">
        <w:rPr>
          <w:color w:val="000000" w:themeColor="text1"/>
        </w:rPr>
        <w:t xml:space="preserve">razón, </w:t>
      </w:r>
      <w:r w:rsidR="0032186C" w:rsidRPr="007674C7">
        <w:rPr>
          <w:color w:val="000000" w:themeColor="text1"/>
        </w:rPr>
        <w:t xml:space="preserve">el señor </w:t>
      </w:r>
      <w:r w:rsidR="009F76CF" w:rsidRPr="007674C7">
        <w:rPr>
          <w:color w:val="000000" w:themeColor="text1"/>
        </w:rPr>
        <w:t>JOSE WILLIAM RODRIGUEZ SARMIENTO</w:t>
      </w:r>
      <w:r w:rsidR="0032186C" w:rsidRPr="007674C7">
        <w:rPr>
          <w:color w:val="000000" w:themeColor="text1"/>
        </w:rPr>
        <w:t xml:space="preserve"> </w:t>
      </w:r>
      <w:r w:rsidRPr="007674C7">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7674C7">
        <w:rPr>
          <w:color w:val="000000" w:themeColor="text1"/>
        </w:rPr>
        <w:t xml:space="preserve">d a </w:t>
      </w:r>
      <w:r w:rsidR="0028080E" w:rsidRPr="007674C7">
        <w:rPr>
          <w:color w:val="000000" w:themeColor="text1"/>
        </w:rPr>
        <w:t>COLFONDOS</w:t>
      </w:r>
      <w:r w:rsidR="007C4B22" w:rsidRPr="007674C7">
        <w:rPr>
          <w:color w:val="000000" w:themeColor="text1"/>
        </w:rPr>
        <w:t xml:space="preserve"> S.A</w:t>
      </w:r>
      <w:r w:rsidR="009A76F0" w:rsidRPr="007674C7">
        <w:rPr>
          <w:color w:val="000000" w:themeColor="text1"/>
        </w:rPr>
        <w:t xml:space="preserve"> puesto que </w:t>
      </w:r>
      <w:r w:rsidR="0032186C" w:rsidRPr="007674C7">
        <w:rPr>
          <w:color w:val="000000" w:themeColor="text1"/>
        </w:rPr>
        <w:t>el demandante</w:t>
      </w:r>
      <w:r w:rsidRPr="007674C7">
        <w:rPr>
          <w:color w:val="000000" w:themeColor="text1"/>
        </w:rPr>
        <w:t xml:space="preserve"> se trasladó de régimen en el año </w:t>
      </w:r>
      <w:r w:rsidR="005B73D1" w:rsidRPr="007674C7">
        <w:rPr>
          <w:color w:val="000000" w:themeColor="text1"/>
        </w:rPr>
        <w:t>199</w:t>
      </w:r>
      <w:r w:rsidR="000210D7" w:rsidRPr="007674C7">
        <w:rPr>
          <w:color w:val="000000" w:themeColor="text1"/>
        </w:rPr>
        <w:t>6</w:t>
      </w:r>
      <w:r w:rsidR="001E57D3" w:rsidRPr="007674C7">
        <w:rPr>
          <w:color w:val="000000" w:themeColor="text1"/>
        </w:rPr>
        <w:t>,</w:t>
      </w:r>
      <w:r w:rsidRPr="007674C7">
        <w:rPr>
          <w:color w:val="000000" w:themeColor="text1"/>
        </w:rPr>
        <w:t xml:space="preserve"> es decir, con anterioridad a la data que impuso dicha obligación.   </w:t>
      </w:r>
      <w:bookmarkEnd w:id="14"/>
      <w:r w:rsidR="00F62506" w:rsidRPr="007674C7">
        <w:rPr>
          <w:color w:val="000000" w:themeColor="text1"/>
        </w:rPr>
        <w:t xml:space="preserve"> </w:t>
      </w:r>
      <w:bookmarkEnd w:id="13"/>
    </w:p>
    <w:p w14:paraId="5B69B092" w14:textId="77777777" w:rsidR="00626D03" w:rsidRPr="007674C7" w:rsidRDefault="00626D03" w:rsidP="007674C7">
      <w:pPr>
        <w:jc w:val="both"/>
        <w:rPr>
          <w:color w:val="000000" w:themeColor="text1"/>
        </w:rPr>
      </w:pPr>
    </w:p>
    <w:p w14:paraId="441AA722" w14:textId="607C676D" w:rsidR="00CE08A6" w:rsidRPr="007674C7" w:rsidRDefault="00CE08A6" w:rsidP="007674C7">
      <w:pPr>
        <w:pStyle w:val="Prrafodelista"/>
        <w:widowControl/>
        <w:numPr>
          <w:ilvl w:val="0"/>
          <w:numId w:val="13"/>
        </w:numPr>
        <w:autoSpaceDE/>
        <w:autoSpaceDN/>
        <w:ind w:left="426"/>
        <w:contextualSpacing/>
        <w:jc w:val="both"/>
        <w:rPr>
          <w:b/>
          <w:bCs/>
          <w:color w:val="000000" w:themeColor="text1"/>
          <w:u w:val="single"/>
        </w:rPr>
      </w:pPr>
      <w:r w:rsidRPr="007674C7">
        <w:rPr>
          <w:b/>
          <w:bCs/>
          <w:color w:val="000000" w:themeColor="text1"/>
          <w:u w:val="single"/>
        </w:rPr>
        <w:t>ERROR DE DERECHO NO VICIA EL CONSENTIMIENTO</w:t>
      </w:r>
    </w:p>
    <w:p w14:paraId="3E27F8E5" w14:textId="77777777" w:rsidR="004B2EF0" w:rsidRPr="007674C7" w:rsidRDefault="004B2EF0" w:rsidP="007674C7">
      <w:pPr>
        <w:pStyle w:val="Prrafodelista"/>
        <w:widowControl/>
        <w:autoSpaceDE/>
        <w:autoSpaceDN/>
        <w:ind w:left="426" w:firstLine="0"/>
        <w:contextualSpacing/>
        <w:jc w:val="both"/>
        <w:rPr>
          <w:b/>
          <w:bCs/>
          <w:color w:val="000000" w:themeColor="text1"/>
          <w:u w:val="single"/>
        </w:rPr>
      </w:pPr>
    </w:p>
    <w:p w14:paraId="58E59C2C" w14:textId="60F22FB8" w:rsidR="00CE08A6" w:rsidRPr="007674C7" w:rsidRDefault="00CE08A6" w:rsidP="007674C7">
      <w:pPr>
        <w:jc w:val="both"/>
        <w:rPr>
          <w:color w:val="000000" w:themeColor="text1"/>
        </w:rPr>
      </w:pPr>
      <w:r w:rsidRPr="007674C7">
        <w:rPr>
          <w:color w:val="000000" w:themeColor="text1"/>
        </w:rPr>
        <w:t>La presente excepción se formula en razón a que no estamos ante un vicio representado en la fuerza, en el dolo, y mucho menos en el error,</w:t>
      </w:r>
      <w:r w:rsidR="009A76F0" w:rsidRPr="007674C7">
        <w:rPr>
          <w:color w:val="000000" w:themeColor="text1"/>
        </w:rPr>
        <w:t xml:space="preserve"> tal como lo quiere hacer ver </w:t>
      </w:r>
      <w:r w:rsidR="0032186C" w:rsidRPr="007674C7">
        <w:rPr>
          <w:color w:val="000000" w:themeColor="text1"/>
        </w:rPr>
        <w:t>el demandante</w:t>
      </w:r>
      <w:r w:rsidRPr="007674C7">
        <w:rPr>
          <w:color w:val="000000" w:themeColor="text1"/>
        </w:rPr>
        <w:t xml:space="preserve">, ya que según el Código Civil Colombiano, no todo error que cometan los agentes repercute sobre la eficacia de los actos jurídicos, sino solamente aquel que real o presuntamente, llegue a  convertirse  en  el  móvil determinante  de  la  voluntad,  </w:t>
      </w:r>
      <w:r w:rsidR="00A3155A" w:rsidRPr="007674C7">
        <w:rPr>
          <w:color w:val="000000" w:themeColor="text1"/>
        </w:rPr>
        <w:t>es decir</w:t>
      </w:r>
      <w:r w:rsidRPr="007674C7">
        <w:rPr>
          <w:color w:val="000000" w:themeColor="text1"/>
        </w:rPr>
        <w:t>,  en  la  causa  de  la prestación  de  dicha  voluntad,  pues  el artículo  1524 C.C. indica  que  no  puede  haber obligación sin una causa real y l</w:t>
      </w:r>
      <w:r w:rsidR="00A3155A" w:rsidRPr="007674C7">
        <w:rPr>
          <w:color w:val="000000" w:themeColor="text1"/>
        </w:rPr>
        <w:t>í</w:t>
      </w:r>
      <w:r w:rsidRPr="007674C7">
        <w:rPr>
          <w:color w:val="000000" w:themeColor="text1"/>
        </w:rPr>
        <w:t>cita, el error accesorio o no esencial, no repercute en la eficacia del acto en que incide.</w:t>
      </w:r>
    </w:p>
    <w:p w14:paraId="7BA51F8B" w14:textId="77777777" w:rsidR="00CE08A6" w:rsidRPr="007674C7" w:rsidRDefault="00CE08A6" w:rsidP="007674C7">
      <w:pPr>
        <w:jc w:val="both"/>
        <w:rPr>
          <w:color w:val="000000" w:themeColor="text1"/>
        </w:rPr>
      </w:pPr>
    </w:p>
    <w:p w14:paraId="08B8165A" w14:textId="77777777" w:rsidR="00CE08A6" w:rsidRPr="007674C7" w:rsidRDefault="00CE08A6" w:rsidP="007674C7">
      <w:pPr>
        <w:jc w:val="both"/>
        <w:rPr>
          <w:b/>
          <w:bCs/>
          <w:color w:val="000000" w:themeColor="text1"/>
          <w:u w:val="single"/>
        </w:rPr>
      </w:pPr>
      <w:r w:rsidRPr="007674C7">
        <w:rPr>
          <w:b/>
          <w:bCs/>
          <w:color w:val="000000" w:themeColor="text1"/>
          <w:u w:val="single"/>
        </w:rPr>
        <w:t>El error se clasifica en:</w:t>
      </w:r>
    </w:p>
    <w:p w14:paraId="193E421B" w14:textId="77777777" w:rsidR="00CE08A6" w:rsidRPr="007674C7" w:rsidRDefault="00CE08A6" w:rsidP="007674C7">
      <w:pPr>
        <w:jc w:val="both"/>
        <w:rPr>
          <w:b/>
          <w:bCs/>
          <w:color w:val="000000" w:themeColor="text1"/>
          <w:u w:val="single"/>
        </w:rPr>
      </w:pPr>
    </w:p>
    <w:p w14:paraId="047ABD42" w14:textId="77777777" w:rsidR="00CE08A6" w:rsidRPr="007674C7" w:rsidRDefault="00CE08A6" w:rsidP="007674C7">
      <w:pPr>
        <w:jc w:val="both"/>
        <w:rPr>
          <w:color w:val="000000" w:themeColor="text1"/>
        </w:rPr>
      </w:pPr>
      <w:r w:rsidRPr="007674C7">
        <w:rPr>
          <w:b/>
          <w:bCs/>
          <w:color w:val="000000" w:themeColor="text1"/>
        </w:rPr>
        <w:t>1. ERROR DIRIMENTE O ERROR NULIDAD</w:t>
      </w:r>
      <w:r w:rsidRPr="007674C7">
        <w:rPr>
          <w:color w:val="000000" w:themeColor="text1"/>
        </w:rPr>
        <w:t>: Es aquel que, por ser esencial, afecta la validez del acto y lo condena a su anulación o rescisión judicial.</w:t>
      </w:r>
    </w:p>
    <w:p w14:paraId="73BB5056" w14:textId="77777777" w:rsidR="00CE08A6" w:rsidRPr="007674C7" w:rsidRDefault="00CE08A6" w:rsidP="007674C7">
      <w:pPr>
        <w:jc w:val="both"/>
        <w:rPr>
          <w:color w:val="000000" w:themeColor="text1"/>
        </w:rPr>
      </w:pPr>
    </w:p>
    <w:p w14:paraId="7405D864" w14:textId="047A39AC" w:rsidR="00CE08A6" w:rsidRPr="007674C7" w:rsidRDefault="00CE08A6" w:rsidP="007674C7">
      <w:pPr>
        <w:jc w:val="both"/>
        <w:rPr>
          <w:color w:val="000000" w:themeColor="text1"/>
        </w:rPr>
      </w:pPr>
      <w:r w:rsidRPr="007674C7">
        <w:rPr>
          <w:b/>
          <w:bCs/>
          <w:color w:val="000000" w:themeColor="text1"/>
        </w:rPr>
        <w:t>2. ERROR INDIFERENTE</w:t>
      </w:r>
      <w:r w:rsidRPr="007674C7">
        <w:rPr>
          <w:color w:val="000000" w:themeColor="text1"/>
        </w:rPr>
        <w:t>: Carece de influencia respecto de la eficacia del acto. El código civil</w:t>
      </w:r>
      <w:r w:rsidR="001A3B38" w:rsidRPr="007674C7">
        <w:rPr>
          <w:color w:val="000000" w:themeColor="text1"/>
        </w:rPr>
        <w:t xml:space="preserve">, </w:t>
      </w:r>
      <w:r w:rsidRPr="007674C7">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7674C7" w:rsidRDefault="00CE08A6" w:rsidP="007674C7">
      <w:pPr>
        <w:ind w:left="720"/>
        <w:jc w:val="both"/>
        <w:rPr>
          <w:color w:val="000000" w:themeColor="text1"/>
        </w:rPr>
      </w:pPr>
    </w:p>
    <w:p w14:paraId="2E0448AC" w14:textId="3832641A" w:rsidR="00CE08A6" w:rsidRPr="007674C7" w:rsidRDefault="00CE08A6" w:rsidP="007674C7">
      <w:pPr>
        <w:ind w:left="567" w:right="276"/>
        <w:jc w:val="both"/>
        <w:rPr>
          <w:color w:val="000000" w:themeColor="text1"/>
        </w:rPr>
      </w:pPr>
      <w:r w:rsidRPr="007674C7">
        <w:rPr>
          <w:color w:val="000000" w:themeColor="text1"/>
        </w:rPr>
        <w:t xml:space="preserve">1.  ERROR ACERCA DE LA NATURALEZA DEL ACTO O NEGOCIO. (Art.1510): </w:t>
      </w:r>
      <w:r w:rsidRPr="007674C7">
        <w:rPr>
          <w:i/>
          <w:iCs/>
          <w:color w:val="000000" w:themeColor="text1"/>
        </w:rPr>
        <w:t>Se configura si uno de los agentes o ambos declaran celebrar un acto que no corresponde al que, según su real voluntad, han querido celebrar. (...)</w:t>
      </w:r>
    </w:p>
    <w:p w14:paraId="7564A747" w14:textId="77777777" w:rsidR="00CE08A6" w:rsidRPr="007674C7" w:rsidRDefault="00CE08A6" w:rsidP="007674C7">
      <w:pPr>
        <w:jc w:val="both"/>
        <w:rPr>
          <w:color w:val="000000" w:themeColor="text1"/>
        </w:rPr>
      </w:pPr>
    </w:p>
    <w:p w14:paraId="317242DC" w14:textId="1544F625" w:rsidR="00CE08A6" w:rsidRPr="007674C7" w:rsidRDefault="00CE08A6" w:rsidP="007674C7">
      <w:pPr>
        <w:jc w:val="both"/>
        <w:rPr>
          <w:color w:val="000000" w:themeColor="text1"/>
        </w:rPr>
      </w:pPr>
      <w:r w:rsidRPr="007674C7">
        <w:rPr>
          <w:color w:val="000000" w:themeColor="text1"/>
        </w:rPr>
        <w:t xml:space="preserve">Así las cosas, </w:t>
      </w:r>
      <w:r w:rsidR="00E91BD3" w:rsidRPr="007674C7">
        <w:rPr>
          <w:color w:val="000000" w:themeColor="text1"/>
        </w:rPr>
        <w:t xml:space="preserve">la AFP del fondo privado </w:t>
      </w:r>
      <w:r w:rsidRPr="007674C7">
        <w:rPr>
          <w:color w:val="000000" w:themeColor="text1"/>
        </w:rPr>
        <w:t>actuó c</w:t>
      </w:r>
      <w:r w:rsidR="009A76F0" w:rsidRPr="007674C7">
        <w:rPr>
          <w:color w:val="000000" w:themeColor="text1"/>
        </w:rPr>
        <w:t xml:space="preserve">on estricta sujeción a la Ley, </w:t>
      </w:r>
      <w:r w:rsidRPr="007674C7">
        <w:rPr>
          <w:color w:val="000000" w:themeColor="text1"/>
        </w:rPr>
        <w:t>sin que para ese negocio jurídico se presentar</w:t>
      </w:r>
      <w:r w:rsidR="009526AF" w:rsidRPr="007674C7">
        <w:rPr>
          <w:color w:val="000000" w:themeColor="text1"/>
        </w:rPr>
        <w:t>a</w:t>
      </w:r>
      <w:r w:rsidRPr="007674C7">
        <w:rPr>
          <w:color w:val="000000" w:themeColor="text1"/>
        </w:rPr>
        <w:t>,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7674C7" w:rsidRDefault="00CE08A6" w:rsidP="007674C7">
      <w:pPr>
        <w:jc w:val="both"/>
        <w:rPr>
          <w:color w:val="000000" w:themeColor="text1"/>
        </w:rPr>
      </w:pPr>
    </w:p>
    <w:p w14:paraId="2F9BB3AC" w14:textId="7924BB4A" w:rsidR="00CE08A6" w:rsidRPr="007674C7" w:rsidRDefault="00CE08A6" w:rsidP="007674C7">
      <w:pPr>
        <w:jc w:val="both"/>
        <w:rPr>
          <w:color w:val="000000" w:themeColor="text1"/>
        </w:rPr>
      </w:pPr>
      <w:r w:rsidRPr="007674C7">
        <w:rPr>
          <w:color w:val="000000" w:themeColor="text1"/>
        </w:rPr>
        <w:t>Ahora</w:t>
      </w:r>
      <w:r w:rsidR="009B2751" w:rsidRPr="007674C7">
        <w:rPr>
          <w:color w:val="000000" w:themeColor="text1"/>
        </w:rPr>
        <w:t xml:space="preserve"> bien, </w:t>
      </w:r>
      <w:r w:rsidR="0032186C" w:rsidRPr="007674C7">
        <w:rPr>
          <w:color w:val="000000" w:themeColor="text1"/>
        </w:rPr>
        <w:t>el demandante</w:t>
      </w:r>
      <w:r w:rsidRPr="007674C7">
        <w:rPr>
          <w:color w:val="000000" w:themeColor="text1"/>
        </w:rPr>
        <w:t xml:space="preserve"> manifiesta haber incurrido en error por no recibir la adecuada asesoría por parte de</w:t>
      </w:r>
      <w:r w:rsidR="00452B1B" w:rsidRPr="007674C7">
        <w:rPr>
          <w:color w:val="000000" w:themeColor="text1"/>
        </w:rPr>
        <w:t xml:space="preserve"> COLFONDOS S.A. </w:t>
      </w:r>
      <w:r w:rsidRPr="007674C7">
        <w:rPr>
          <w:color w:val="000000" w:themeColor="text1"/>
        </w:rPr>
        <w:t>en su traslado de régimen pensional. En consecuencia, alega la existencia el error como vicio del consentimiento. Sin embargo,</w:t>
      </w:r>
      <w:r w:rsidRPr="007674C7">
        <w:t xml:space="preserve"> </w:t>
      </w:r>
      <w:r w:rsidRPr="007674C7">
        <w:rPr>
          <w:color w:val="000000" w:themeColor="text1"/>
        </w:rPr>
        <w:t>es importante observar, tal como lo establece con claridad el artículo 1509 del C.C., que el error sobre un punto de derecho no vicia el consentimiento.</w:t>
      </w:r>
    </w:p>
    <w:p w14:paraId="0348A7A1" w14:textId="77777777" w:rsidR="00CE08A6" w:rsidRPr="007674C7" w:rsidRDefault="00CE08A6" w:rsidP="007674C7">
      <w:pPr>
        <w:jc w:val="both"/>
        <w:rPr>
          <w:color w:val="000000" w:themeColor="text1"/>
        </w:rPr>
      </w:pPr>
    </w:p>
    <w:p w14:paraId="15536C4F" w14:textId="5B47DE1D" w:rsidR="00CE08A6" w:rsidRPr="007674C7" w:rsidRDefault="00CE08A6" w:rsidP="007674C7">
      <w:pPr>
        <w:jc w:val="both"/>
        <w:rPr>
          <w:rFonts w:eastAsiaTheme="minorHAnsi"/>
          <w:lang w:val="es-CO"/>
        </w:rPr>
      </w:pPr>
      <w:r w:rsidRPr="007674C7">
        <w:rPr>
          <w:color w:val="000000" w:themeColor="text1"/>
        </w:rPr>
        <w:t>Aunado a l</w:t>
      </w:r>
      <w:r w:rsidR="009B2751" w:rsidRPr="007674C7">
        <w:rPr>
          <w:color w:val="000000" w:themeColor="text1"/>
        </w:rPr>
        <w:t xml:space="preserve">o anterior, en cuanto al vicio de consentimiento por error de </w:t>
      </w:r>
      <w:r w:rsidRPr="007674C7">
        <w:rPr>
          <w:color w:val="000000" w:themeColor="text1"/>
        </w:rPr>
        <w:t>hecho,</w:t>
      </w:r>
      <w:r w:rsidR="009A76F0" w:rsidRPr="007674C7">
        <w:rPr>
          <w:color w:val="000000" w:themeColor="text1"/>
        </w:rPr>
        <w:t xml:space="preserve"> </w:t>
      </w:r>
      <w:r w:rsidR="0032186C" w:rsidRPr="007674C7">
        <w:rPr>
          <w:color w:val="000000" w:themeColor="text1"/>
        </w:rPr>
        <w:t>el demandante</w:t>
      </w:r>
      <w:r w:rsidRPr="007674C7">
        <w:rPr>
          <w:color w:val="000000" w:themeColor="text1"/>
        </w:rPr>
        <w:t xml:space="preserve"> NO especifica claramente en que consistió la pr</w:t>
      </w:r>
      <w:r w:rsidR="009A76F0" w:rsidRPr="007674C7">
        <w:rPr>
          <w:color w:val="000000" w:themeColor="text1"/>
        </w:rPr>
        <w:t>esunta acción fraudulenta que la</w:t>
      </w:r>
      <w:r w:rsidRPr="007674C7">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7674C7">
        <w:rPr>
          <w:color w:val="000000" w:themeColor="text1"/>
        </w:rPr>
        <w:t xml:space="preserve"> </w:t>
      </w:r>
      <w:r w:rsidRPr="007674C7">
        <w:rPr>
          <w:color w:val="000000" w:themeColor="text1"/>
        </w:rPr>
        <w:t>no aparecen como   c</w:t>
      </w:r>
      <w:r w:rsidR="00607726" w:rsidRPr="007674C7">
        <w:rPr>
          <w:color w:val="000000" w:themeColor="text1"/>
        </w:rPr>
        <w:t xml:space="preserve">ometidos en el contrato </w:t>
      </w:r>
      <w:r w:rsidRPr="007674C7">
        <w:rPr>
          <w:color w:val="000000" w:themeColor="text1"/>
        </w:rPr>
        <w:t>celebrad</w:t>
      </w:r>
      <w:r w:rsidR="00607726" w:rsidRPr="007674C7">
        <w:rPr>
          <w:color w:val="000000" w:themeColor="text1"/>
        </w:rPr>
        <w:t xml:space="preserve">o </w:t>
      </w:r>
      <w:r w:rsidR="009B2751" w:rsidRPr="007674C7">
        <w:rPr>
          <w:color w:val="000000" w:themeColor="text1"/>
        </w:rPr>
        <w:t xml:space="preserve">por </w:t>
      </w:r>
      <w:r w:rsidR="0032186C" w:rsidRPr="007674C7">
        <w:rPr>
          <w:color w:val="000000" w:themeColor="text1"/>
        </w:rPr>
        <w:t>el demandante</w:t>
      </w:r>
      <w:r w:rsidR="009B2751" w:rsidRPr="007674C7">
        <w:rPr>
          <w:color w:val="000000" w:themeColor="text1"/>
        </w:rPr>
        <w:t xml:space="preserve">, ya que </w:t>
      </w:r>
      <w:r w:rsidR="009949E6" w:rsidRPr="007674C7">
        <w:rPr>
          <w:color w:val="000000" w:themeColor="text1"/>
        </w:rPr>
        <w:t xml:space="preserve">el señor </w:t>
      </w:r>
      <w:r w:rsidR="009F76CF" w:rsidRPr="007674C7">
        <w:rPr>
          <w:color w:val="000000" w:themeColor="text1"/>
        </w:rPr>
        <w:t>JOSE WILLIAM RODRIGUEZ SARMIENTO</w:t>
      </w:r>
      <w:r w:rsidR="00764CB7" w:rsidRPr="007674C7">
        <w:rPr>
          <w:color w:val="000000" w:themeColor="text1"/>
        </w:rPr>
        <w:t xml:space="preserve">, </w:t>
      </w:r>
      <w:r w:rsidRPr="007674C7">
        <w:rPr>
          <w:color w:val="000000" w:themeColor="text1"/>
        </w:rPr>
        <w:t>SÍ</w:t>
      </w:r>
      <w:r w:rsidR="00607726" w:rsidRPr="007674C7">
        <w:rPr>
          <w:color w:val="000000" w:themeColor="text1"/>
        </w:rPr>
        <w:t xml:space="preserve"> </w:t>
      </w:r>
      <w:r w:rsidRPr="007674C7">
        <w:rPr>
          <w:color w:val="000000" w:themeColor="text1"/>
        </w:rPr>
        <w:t xml:space="preserve">CONSINTIÓ afiliarse al Fondo de Pensiones perteneciente </w:t>
      </w:r>
      <w:r w:rsidR="00475438" w:rsidRPr="007674C7">
        <w:rPr>
          <w:color w:val="000000" w:themeColor="text1"/>
        </w:rPr>
        <w:t>al Régimen</w:t>
      </w:r>
      <w:r w:rsidRPr="007674C7">
        <w:rPr>
          <w:color w:val="000000" w:themeColor="text1"/>
        </w:rPr>
        <w:t xml:space="preserve"> </w:t>
      </w:r>
      <w:r w:rsidR="009B2751" w:rsidRPr="007674C7">
        <w:rPr>
          <w:color w:val="000000" w:themeColor="text1"/>
        </w:rPr>
        <w:t xml:space="preserve">de </w:t>
      </w:r>
      <w:r w:rsidR="00047BAF" w:rsidRPr="007674C7">
        <w:rPr>
          <w:color w:val="000000" w:themeColor="text1"/>
        </w:rPr>
        <w:t>Ahorro Individual</w:t>
      </w:r>
      <w:r w:rsidR="009B2751" w:rsidRPr="007674C7">
        <w:rPr>
          <w:color w:val="000000" w:themeColor="text1"/>
        </w:rPr>
        <w:t xml:space="preserve"> con </w:t>
      </w:r>
      <w:r w:rsidRPr="007674C7">
        <w:rPr>
          <w:color w:val="000000" w:themeColor="text1"/>
        </w:rPr>
        <w:t>Solidaridad.</w:t>
      </w:r>
    </w:p>
    <w:p w14:paraId="3C6EDB9B" w14:textId="77777777" w:rsidR="00CE08A6" w:rsidRPr="007674C7" w:rsidRDefault="00CE08A6" w:rsidP="007674C7">
      <w:pPr>
        <w:jc w:val="both"/>
        <w:rPr>
          <w:color w:val="000000" w:themeColor="text1"/>
          <w:lang w:val="es-CO"/>
        </w:rPr>
      </w:pPr>
    </w:p>
    <w:p w14:paraId="03EBB00A" w14:textId="5EAE99AE" w:rsidR="00CE08A6" w:rsidRPr="007674C7" w:rsidRDefault="00CE08A6" w:rsidP="007674C7">
      <w:pPr>
        <w:jc w:val="both"/>
        <w:rPr>
          <w:color w:val="000000" w:themeColor="text1"/>
        </w:rPr>
      </w:pPr>
      <w:r w:rsidRPr="007674C7">
        <w:rPr>
          <w:color w:val="000000" w:themeColor="text1"/>
        </w:rPr>
        <w:lastRenderedPageBreak/>
        <w:t xml:space="preserve">En cuanto al vicio del dolo, sólo hace una serie de manifestaciones tendientes a señalar que </w:t>
      </w:r>
      <w:r w:rsidR="008B79A8" w:rsidRPr="007674C7">
        <w:rPr>
          <w:color w:val="000000" w:themeColor="text1"/>
        </w:rPr>
        <w:t>COLFONDOS</w:t>
      </w:r>
      <w:r w:rsidR="00452B1B" w:rsidRPr="007674C7">
        <w:rPr>
          <w:color w:val="000000" w:themeColor="text1"/>
        </w:rPr>
        <w:t xml:space="preserve"> S.A</w:t>
      </w:r>
      <w:r w:rsidRPr="007674C7">
        <w:rPr>
          <w:color w:val="000000" w:themeColor="text1"/>
        </w:rPr>
        <w:t xml:space="preserve">, informó </w:t>
      </w:r>
      <w:r w:rsidR="009B2751" w:rsidRPr="007674C7">
        <w:rPr>
          <w:color w:val="000000" w:themeColor="text1"/>
        </w:rPr>
        <w:t>de manera errada para inducir a</w:t>
      </w:r>
      <w:r w:rsidR="0032186C" w:rsidRPr="007674C7">
        <w:rPr>
          <w:color w:val="000000" w:themeColor="text1"/>
        </w:rPr>
        <w:t>l demandante</w:t>
      </w:r>
      <w:r w:rsidRPr="007674C7">
        <w:rPr>
          <w:color w:val="000000" w:themeColor="text1"/>
        </w:rPr>
        <w:t xml:space="preserve"> a trasladarse a este Fondo, sin intentar demostrar </w:t>
      </w:r>
      <w:r w:rsidR="00047BAF" w:rsidRPr="007674C7">
        <w:rPr>
          <w:color w:val="000000" w:themeColor="text1"/>
        </w:rPr>
        <w:t>la supuesta</w:t>
      </w:r>
      <w:r w:rsidRPr="007674C7">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7674C7">
        <w:rPr>
          <w:color w:val="000000" w:themeColor="text1"/>
        </w:rPr>
        <w:t xml:space="preserve"> </w:t>
      </w:r>
      <w:r w:rsidRPr="007674C7">
        <w:rPr>
          <w:color w:val="000000" w:themeColor="text1"/>
        </w:rPr>
        <w:t>del Código Civil precitado.</w:t>
      </w:r>
      <w:r w:rsidR="009E5BDF" w:rsidRPr="007674C7">
        <w:rPr>
          <w:color w:val="000000" w:themeColor="text1"/>
        </w:rPr>
        <w:t xml:space="preserve"> </w:t>
      </w:r>
      <w:r w:rsidRPr="007674C7">
        <w:rPr>
          <w:color w:val="000000" w:themeColor="text1"/>
        </w:rPr>
        <w:t>De todos modos,</w:t>
      </w:r>
      <w:r w:rsidR="009E5BDF" w:rsidRPr="007674C7">
        <w:rPr>
          <w:color w:val="000000" w:themeColor="text1"/>
        </w:rPr>
        <w:t xml:space="preserve"> </w:t>
      </w:r>
      <w:r w:rsidRPr="007674C7">
        <w:rPr>
          <w:color w:val="000000" w:themeColor="text1"/>
        </w:rPr>
        <w:t xml:space="preserve">es importante señalar que las nulidades tanto absolutas como relativas, al tenor de lo dispuesto en el artículo 1742 del Código Civil, son </w:t>
      </w:r>
      <w:proofErr w:type="spellStart"/>
      <w:r w:rsidRPr="007674C7">
        <w:rPr>
          <w:color w:val="000000" w:themeColor="text1"/>
        </w:rPr>
        <w:t>saneables</w:t>
      </w:r>
      <w:proofErr w:type="spellEnd"/>
      <w:r w:rsidRPr="007674C7">
        <w:rPr>
          <w:color w:val="000000" w:themeColor="text1"/>
        </w:rPr>
        <w:t xml:space="preserve"> por ratificación de la parte.</w:t>
      </w:r>
    </w:p>
    <w:p w14:paraId="03CD243D" w14:textId="77777777" w:rsidR="00CE08A6" w:rsidRPr="007674C7" w:rsidRDefault="00CE08A6" w:rsidP="007674C7">
      <w:pPr>
        <w:jc w:val="both"/>
        <w:rPr>
          <w:color w:val="000000" w:themeColor="text1"/>
        </w:rPr>
      </w:pPr>
    </w:p>
    <w:p w14:paraId="6FF3D8E7" w14:textId="5DD9C15A" w:rsidR="00CE08A6" w:rsidRPr="007674C7" w:rsidRDefault="00CE08A6" w:rsidP="007674C7">
      <w:pPr>
        <w:jc w:val="both"/>
        <w:rPr>
          <w:bCs/>
        </w:rPr>
      </w:pPr>
      <w:bookmarkStart w:id="15" w:name="_Hlk144220087"/>
      <w:r w:rsidRPr="007674C7">
        <w:rPr>
          <w:color w:val="000000" w:themeColor="text1"/>
        </w:rPr>
        <w:t xml:space="preserve">En conclusión, </w:t>
      </w:r>
      <w:bookmarkStart w:id="16" w:name="_Hlk127268387"/>
      <w:r w:rsidRPr="007674C7">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7674C7">
        <w:rPr>
          <w:color w:val="000000" w:themeColor="text1"/>
        </w:rPr>
        <w:t xml:space="preserve"> decisión que libremente tomó </w:t>
      </w:r>
      <w:r w:rsidR="0032186C" w:rsidRPr="007674C7">
        <w:rPr>
          <w:color w:val="000000" w:themeColor="text1"/>
        </w:rPr>
        <w:t>el demandante</w:t>
      </w:r>
      <w:r w:rsidRPr="007674C7">
        <w:rPr>
          <w:color w:val="000000" w:themeColor="text1"/>
        </w:rPr>
        <w:t xml:space="preserve"> para trasladarse de régimen. Pues como se ha dicho anteriormente, el traslado de régimen </w:t>
      </w:r>
      <w:r w:rsidR="00C140C6" w:rsidRPr="007674C7">
        <w:rPr>
          <w:color w:val="000000" w:themeColor="text1"/>
        </w:rPr>
        <w:t>pensional</w:t>
      </w:r>
      <w:r w:rsidR="009B2751" w:rsidRPr="007674C7">
        <w:rPr>
          <w:color w:val="000000" w:themeColor="text1"/>
        </w:rPr>
        <w:t xml:space="preserve"> fue realizado por </w:t>
      </w:r>
      <w:r w:rsidR="0032186C" w:rsidRPr="007674C7">
        <w:rPr>
          <w:color w:val="000000" w:themeColor="text1"/>
        </w:rPr>
        <w:t xml:space="preserve">el señor </w:t>
      </w:r>
      <w:r w:rsidR="009F76CF" w:rsidRPr="007674C7">
        <w:rPr>
          <w:color w:val="000000" w:themeColor="text1"/>
        </w:rPr>
        <w:t>JOSE WILLIAM RODRIGUEZ SARMIENTO</w:t>
      </w:r>
      <w:r w:rsidR="0032186C" w:rsidRPr="007674C7">
        <w:rPr>
          <w:color w:val="000000" w:themeColor="text1"/>
        </w:rPr>
        <w:t xml:space="preserve"> </w:t>
      </w:r>
      <w:r w:rsidR="009B2751" w:rsidRPr="007674C7">
        <w:rPr>
          <w:color w:val="000000" w:themeColor="text1"/>
        </w:rPr>
        <w:t xml:space="preserve">de forma </w:t>
      </w:r>
      <w:r w:rsidR="00047BAF" w:rsidRPr="007674C7">
        <w:rPr>
          <w:color w:val="000000" w:themeColor="text1"/>
        </w:rPr>
        <w:t>libre, espontánea</w:t>
      </w:r>
      <w:r w:rsidRPr="007674C7">
        <w:rPr>
          <w:color w:val="000000" w:themeColor="text1"/>
        </w:rPr>
        <w:t xml:space="preserve"> y sin presiones, y n</w:t>
      </w:r>
      <w:r w:rsidR="009E5BDF" w:rsidRPr="007674C7">
        <w:rPr>
          <w:color w:val="000000" w:themeColor="text1"/>
        </w:rPr>
        <w:t>o</w:t>
      </w:r>
      <w:r w:rsidRPr="007674C7">
        <w:rPr>
          <w:color w:val="000000" w:themeColor="text1"/>
        </w:rPr>
        <w:t xml:space="preserve"> por la presunta omisión de información por parte de la AFP.</w:t>
      </w:r>
    </w:p>
    <w:bookmarkEnd w:id="15"/>
    <w:bookmarkEnd w:id="16"/>
    <w:p w14:paraId="78D4FE37" w14:textId="77777777" w:rsidR="00CE08A6" w:rsidRPr="007674C7" w:rsidRDefault="00CE08A6" w:rsidP="007674C7">
      <w:pPr>
        <w:jc w:val="both"/>
        <w:rPr>
          <w:i/>
          <w:iCs/>
          <w:color w:val="000000" w:themeColor="text1"/>
        </w:rPr>
      </w:pPr>
    </w:p>
    <w:p w14:paraId="1E297E31" w14:textId="0648A96A" w:rsidR="00CE08A6" w:rsidRPr="007674C7" w:rsidRDefault="00CE08A6" w:rsidP="007674C7">
      <w:pPr>
        <w:pStyle w:val="Prrafodelista"/>
        <w:widowControl/>
        <w:numPr>
          <w:ilvl w:val="0"/>
          <w:numId w:val="13"/>
        </w:numPr>
        <w:autoSpaceDE/>
        <w:autoSpaceDN/>
        <w:ind w:left="426"/>
        <w:contextualSpacing/>
        <w:jc w:val="both"/>
        <w:rPr>
          <w:b/>
          <w:bCs/>
          <w:color w:val="000000" w:themeColor="text1"/>
          <w:u w:val="single"/>
        </w:rPr>
      </w:pPr>
      <w:r w:rsidRPr="007674C7">
        <w:rPr>
          <w:b/>
          <w:bCs/>
          <w:color w:val="000000" w:themeColor="text1"/>
          <w:u w:val="single"/>
        </w:rPr>
        <w:t>PROHIBICIÓN DEL TRASLADO DEL RÉGIMEN DE AHORRO INDIVIDUAL CON SOLIDARIDAD AL RÉGIMEN DE PRIMA MEDIA CON PRESTACIÓN DEFINIDA</w:t>
      </w:r>
    </w:p>
    <w:p w14:paraId="38DADB2B" w14:textId="77777777" w:rsidR="00CE08A6" w:rsidRPr="007674C7" w:rsidRDefault="00CE08A6" w:rsidP="007674C7">
      <w:pPr>
        <w:jc w:val="both"/>
        <w:rPr>
          <w:b/>
          <w:bCs/>
          <w:color w:val="000000" w:themeColor="text1"/>
          <w:u w:val="single"/>
        </w:rPr>
      </w:pPr>
    </w:p>
    <w:p w14:paraId="3F16D165" w14:textId="05A6B390" w:rsidR="00CE08A6" w:rsidRPr="007674C7" w:rsidRDefault="00CE08A6" w:rsidP="007674C7">
      <w:pPr>
        <w:jc w:val="both"/>
        <w:rPr>
          <w:bCs/>
        </w:rPr>
      </w:pPr>
      <w:r w:rsidRPr="007674C7">
        <w:rPr>
          <w:color w:val="000000" w:themeColor="text1"/>
        </w:rPr>
        <w:t>La presente excepción se fundamenta en el hecho de que no es posible que</w:t>
      </w:r>
      <w:r w:rsidR="009A76F0" w:rsidRPr="007674C7">
        <w:rPr>
          <w:bCs/>
        </w:rPr>
        <w:t xml:space="preserve"> </w:t>
      </w:r>
      <w:r w:rsidR="0032186C" w:rsidRPr="007674C7">
        <w:rPr>
          <w:bCs/>
        </w:rPr>
        <w:t xml:space="preserve">el señor </w:t>
      </w:r>
      <w:r w:rsidR="009F76CF" w:rsidRPr="007674C7">
        <w:rPr>
          <w:bCs/>
        </w:rPr>
        <w:t>JOSE WILLIAM RODRIGUEZ SARMIENTO</w:t>
      </w:r>
      <w:r w:rsidR="0032186C" w:rsidRPr="007674C7">
        <w:rPr>
          <w:bCs/>
        </w:rPr>
        <w:t xml:space="preserve"> </w:t>
      </w:r>
      <w:r w:rsidR="00DE6040" w:rsidRPr="007674C7">
        <w:rPr>
          <w:rStyle w:val="normaltextrun"/>
          <w:color w:val="000000"/>
          <w:shd w:val="clear" w:color="auto" w:fill="FFFFFF"/>
        </w:rPr>
        <w:t>se traslade de régimen pensional cuando le hace falta menos de diez años para cumplir la edad de pensión que exige el régimen de prima media con prestación definida (Hombres 62 años y mujeres 57 años)</w:t>
      </w:r>
      <w:r w:rsidR="00E67EAB" w:rsidRPr="007674C7">
        <w:rPr>
          <w:rStyle w:val="normaltextrun"/>
          <w:color w:val="000000"/>
          <w:shd w:val="clear" w:color="auto" w:fill="FFFFFF"/>
        </w:rPr>
        <w:t>, t</w:t>
      </w:r>
      <w:r w:rsidR="00DE6040" w:rsidRPr="007674C7">
        <w:rPr>
          <w:rStyle w:val="normaltextrun"/>
          <w:color w:val="000000"/>
          <w:shd w:val="clear" w:color="auto" w:fill="FFFFFF"/>
        </w:rPr>
        <w:t>al como lo señala la Ley 797 de 2003</w:t>
      </w:r>
      <w:r w:rsidR="00E67EAB" w:rsidRPr="007674C7">
        <w:rPr>
          <w:rStyle w:val="normaltextrun"/>
          <w:color w:val="000000"/>
          <w:shd w:val="clear" w:color="auto" w:fill="FFFFFF"/>
        </w:rPr>
        <w:t>. P</w:t>
      </w:r>
      <w:r w:rsidR="00DE6040" w:rsidRPr="007674C7">
        <w:rPr>
          <w:rStyle w:val="normaltextrun"/>
          <w:color w:val="000000"/>
          <w:shd w:val="clear" w:color="auto" w:fill="FFFFFF"/>
        </w:rPr>
        <w:t xml:space="preserve">ara el caso en concreto, véase que </w:t>
      </w:r>
      <w:r w:rsidR="0032186C" w:rsidRPr="007674C7">
        <w:rPr>
          <w:rStyle w:val="normaltextrun"/>
          <w:color w:val="000000"/>
          <w:shd w:val="clear" w:color="auto" w:fill="FFFFFF"/>
        </w:rPr>
        <w:t>el demandante</w:t>
      </w:r>
      <w:r w:rsidR="00DE6040" w:rsidRPr="007674C7">
        <w:rPr>
          <w:rStyle w:val="normaltextrun"/>
          <w:color w:val="000000"/>
          <w:shd w:val="clear" w:color="auto" w:fill="FFFFFF"/>
        </w:rPr>
        <w:t xml:space="preserve"> actualmente cuenta con </w:t>
      </w:r>
      <w:r w:rsidR="00BB1191" w:rsidRPr="007674C7">
        <w:rPr>
          <w:rStyle w:val="normaltextrun"/>
          <w:color w:val="000000"/>
          <w:shd w:val="clear" w:color="auto" w:fill="FFFFFF"/>
        </w:rPr>
        <w:t>6</w:t>
      </w:r>
      <w:r w:rsidR="00374DC2" w:rsidRPr="007674C7">
        <w:rPr>
          <w:rStyle w:val="normaltextrun"/>
          <w:color w:val="000000"/>
          <w:shd w:val="clear" w:color="auto" w:fill="FFFFFF"/>
        </w:rPr>
        <w:t>0</w:t>
      </w:r>
      <w:r w:rsidR="002851F4" w:rsidRPr="007674C7">
        <w:rPr>
          <w:rStyle w:val="normaltextrun"/>
          <w:color w:val="000000"/>
          <w:shd w:val="clear" w:color="auto" w:fill="FFFFFF"/>
        </w:rPr>
        <w:t xml:space="preserve"> años</w:t>
      </w:r>
      <w:r w:rsidR="00DE6040" w:rsidRPr="007674C7">
        <w:rPr>
          <w:rStyle w:val="normaltextrun"/>
          <w:color w:val="000000"/>
          <w:shd w:val="clear" w:color="auto" w:fill="FFFFFF"/>
        </w:rPr>
        <w:t>, es decir que, actualmente se encuentra en la prohibición legal puesto que supera la edad de pensión que exige el RPM por vejez, esto es</w:t>
      </w:r>
      <w:r w:rsidR="004B2EF0" w:rsidRPr="007674C7">
        <w:rPr>
          <w:rStyle w:val="normaltextrun"/>
          <w:color w:val="000000"/>
          <w:shd w:val="clear" w:color="auto" w:fill="FFFFFF"/>
        </w:rPr>
        <w:t>,</w:t>
      </w:r>
      <w:r w:rsidR="00DE6040" w:rsidRPr="007674C7">
        <w:rPr>
          <w:rStyle w:val="normaltextrun"/>
          <w:color w:val="000000"/>
          <w:shd w:val="clear" w:color="auto" w:fill="FFFFFF"/>
        </w:rPr>
        <w:t xml:space="preserve"> para el caso de </w:t>
      </w:r>
      <w:r w:rsidR="002115ED" w:rsidRPr="007674C7">
        <w:rPr>
          <w:rStyle w:val="normaltextrun"/>
          <w:color w:val="000000"/>
          <w:shd w:val="clear" w:color="auto" w:fill="FFFFFF"/>
        </w:rPr>
        <w:t>los hombres a los 62</w:t>
      </w:r>
      <w:r w:rsidR="00DE6040" w:rsidRPr="007674C7">
        <w:rPr>
          <w:rStyle w:val="normaltextrun"/>
          <w:color w:val="000000"/>
          <w:shd w:val="clear" w:color="auto" w:fill="FFFFFF"/>
        </w:rPr>
        <w:t xml:space="preserve"> años.</w:t>
      </w:r>
    </w:p>
    <w:p w14:paraId="696BE22F" w14:textId="77777777" w:rsidR="00CE08A6" w:rsidRPr="007674C7" w:rsidRDefault="00CE08A6" w:rsidP="007674C7">
      <w:pPr>
        <w:jc w:val="both"/>
        <w:rPr>
          <w:color w:val="000000" w:themeColor="text1"/>
        </w:rPr>
      </w:pPr>
    </w:p>
    <w:p w14:paraId="6AD124C0" w14:textId="7A04E67D" w:rsidR="00CE08A6" w:rsidRPr="007674C7" w:rsidRDefault="00CE08A6" w:rsidP="007674C7">
      <w:pPr>
        <w:jc w:val="both"/>
        <w:rPr>
          <w:color w:val="000000" w:themeColor="text1"/>
        </w:rPr>
      </w:pPr>
      <w:r w:rsidRPr="007674C7">
        <w:rPr>
          <w:color w:val="000000" w:themeColor="text1"/>
        </w:rPr>
        <w:t>Conforme a lo anterior, cabe recordar que, inicialmente, el artículo 13 literal e) de la Ley 100 de 1993, en ejercicio del derecho a la libre escogencia de régimen</w:t>
      </w:r>
      <w:r w:rsidR="00685729" w:rsidRPr="007674C7">
        <w:rPr>
          <w:color w:val="000000" w:themeColor="text1"/>
        </w:rPr>
        <w:t xml:space="preserve"> </w:t>
      </w:r>
      <w:r w:rsidRPr="007674C7">
        <w:rPr>
          <w:color w:val="000000" w:themeColor="text1"/>
        </w:rPr>
        <w:t>pensional,</w:t>
      </w:r>
      <w:r w:rsidR="00685729" w:rsidRPr="007674C7">
        <w:rPr>
          <w:color w:val="000000" w:themeColor="text1"/>
        </w:rPr>
        <w:t xml:space="preserve"> </w:t>
      </w:r>
      <w:r w:rsidRPr="007674C7">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7674C7" w:rsidRDefault="00CE08A6" w:rsidP="007674C7">
      <w:pPr>
        <w:jc w:val="both"/>
        <w:rPr>
          <w:color w:val="000000" w:themeColor="text1"/>
        </w:rPr>
      </w:pPr>
    </w:p>
    <w:p w14:paraId="4B9C5776" w14:textId="77777777" w:rsidR="00CE08A6" w:rsidRPr="007674C7" w:rsidRDefault="00CE08A6" w:rsidP="007674C7">
      <w:pPr>
        <w:ind w:left="567" w:right="276"/>
        <w:jc w:val="both"/>
        <w:rPr>
          <w:i/>
          <w:iCs/>
          <w:color w:val="000000" w:themeColor="text1"/>
        </w:rPr>
      </w:pPr>
      <w:r w:rsidRPr="007674C7">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47D41C83" w14:textId="77777777" w:rsidR="00CE08A6" w:rsidRPr="007674C7" w:rsidRDefault="00CE08A6" w:rsidP="007674C7">
      <w:pPr>
        <w:ind w:left="360"/>
        <w:jc w:val="both"/>
        <w:rPr>
          <w:i/>
          <w:iCs/>
          <w:color w:val="000000" w:themeColor="text1"/>
        </w:rPr>
      </w:pPr>
    </w:p>
    <w:p w14:paraId="2F56B4D8" w14:textId="0C0D44CC" w:rsidR="00CE08A6" w:rsidRPr="007674C7" w:rsidRDefault="00CE08A6" w:rsidP="007674C7">
      <w:pPr>
        <w:jc w:val="both"/>
        <w:rPr>
          <w:color w:val="000000" w:themeColor="text1"/>
        </w:rPr>
      </w:pPr>
      <w:r w:rsidRPr="007674C7">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7674C7">
        <w:rPr>
          <w:color w:val="000000" w:themeColor="text1"/>
        </w:rPr>
        <w:t>ii</w:t>
      </w:r>
      <w:proofErr w:type="spellEnd"/>
      <w:r w:rsidRPr="007674C7">
        <w:rPr>
          <w:color w:val="000000" w:themeColor="text1"/>
        </w:rPr>
        <w:t>) incorporó la prohibición de traslado cuando al afiliado le faltaren 10 años o menos para cumplir el requisito de la edad exigido para acceder al derecho a la pensión.</w:t>
      </w:r>
    </w:p>
    <w:p w14:paraId="2C64817C" w14:textId="77777777" w:rsidR="00CE08A6" w:rsidRPr="007674C7" w:rsidRDefault="00CE08A6" w:rsidP="007674C7">
      <w:pPr>
        <w:jc w:val="both"/>
        <w:rPr>
          <w:color w:val="000000" w:themeColor="text1"/>
        </w:rPr>
      </w:pPr>
    </w:p>
    <w:p w14:paraId="26C842AC" w14:textId="53671388" w:rsidR="00CE08A6" w:rsidRPr="007674C7" w:rsidRDefault="009B2751" w:rsidP="007674C7">
      <w:pPr>
        <w:jc w:val="both"/>
        <w:rPr>
          <w:color w:val="000000" w:themeColor="text1"/>
        </w:rPr>
      </w:pPr>
      <w:r w:rsidRPr="007674C7">
        <w:rPr>
          <w:color w:val="000000" w:themeColor="text1"/>
        </w:rPr>
        <w:t xml:space="preserve">Dicha prohibición se </w:t>
      </w:r>
      <w:r w:rsidR="00CE08A6" w:rsidRPr="007674C7">
        <w:rPr>
          <w:color w:val="000000" w:themeColor="text1"/>
        </w:rPr>
        <w:t>implem</w:t>
      </w:r>
      <w:r w:rsidRPr="007674C7">
        <w:rPr>
          <w:color w:val="000000" w:themeColor="text1"/>
        </w:rPr>
        <w:t xml:space="preserve">entó con el objetivo de mantener la </w:t>
      </w:r>
      <w:r w:rsidR="00CE08A6" w:rsidRPr="007674C7">
        <w:rPr>
          <w:color w:val="000000" w:themeColor="text1"/>
        </w:rPr>
        <w:t xml:space="preserve">sostenibilidad financiera del sistema y evitar que </w:t>
      </w:r>
      <w:r w:rsidR="00475438" w:rsidRPr="007674C7">
        <w:rPr>
          <w:color w:val="000000" w:themeColor="text1"/>
        </w:rPr>
        <w:t>personas estando</w:t>
      </w:r>
      <w:r w:rsidRPr="007674C7">
        <w:rPr>
          <w:color w:val="000000" w:themeColor="text1"/>
        </w:rPr>
        <w:t xml:space="preserve"> en el régimen de </w:t>
      </w:r>
      <w:r w:rsidR="00CE08A6" w:rsidRPr="007674C7">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7674C7" w:rsidRDefault="00CE08A6" w:rsidP="007674C7">
      <w:pPr>
        <w:jc w:val="both"/>
        <w:rPr>
          <w:i/>
          <w:iCs/>
          <w:color w:val="000000" w:themeColor="text1"/>
        </w:rPr>
      </w:pPr>
    </w:p>
    <w:p w14:paraId="3AA6D88E" w14:textId="77777777" w:rsidR="00CE08A6" w:rsidRPr="007674C7" w:rsidRDefault="00CE08A6" w:rsidP="007674C7">
      <w:pPr>
        <w:jc w:val="both"/>
        <w:rPr>
          <w:color w:val="000000" w:themeColor="text1"/>
        </w:rPr>
      </w:pPr>
      <w:r w:rsidRPr="007674C7">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7674C7" w:rsidRDefault="00CE08A6" w:rsidP="007674C7">
      <w:pPr>
        <w:jc w:val="both"/>
        <w:rPr>
          <w:color w:val="000000" w:themeColor="text1"/>
        </w:rPr>
      </w:pPr>
    </w:p>
    <w:p w14:paraId="6700DD60" w14:textId="5C114618" w:rsidR="00CE08A6" w:rsidRPr="007674C7" w:rsidRDefault="00CE08A6" w:rsidP="007674C7">
      <w:pPr>
        <w:jc w:val="both"/>
        <w:rPr>
          <w:color w:val="000000" w:themeColor="text1"/>
        </w:rPr>
      </w:pPr>
      <w:r w:rsidRPr="007674C7">
        <w:rPr>
          <w:color w:val="000000" w:themeColor="text1"/>
        </w:rPr>
        <w:t>En dicho fallo, la Corte sostuvo que “</w:t>
      </w:r>
      <w:r w:rsidRPr="007674C7">
        <w:rPr>
          <w:i/>
          <w:iCs/>
          <w:color w:val="000000" w:themeColor="text1"/>
        </w:rPr>
        <w:t xml:space="preserve">la medida prevista en la norma acusada, conforme a la cual el afiliado no podrá trasladarse de régimen cuando le faltaren diez (10) años o menos para cumplir la </w:t>
      </w:r>
      <w:r w:rsidRPr="007674C7">
        <w:rPr>
          <w:i/>
          <w:iCs/>
          <w:color w:val="000000" w:themeColor="text1"/>
        </w:rPr>
        <w:lastRenderedPageBreak/>
        <w:t>edad para tener derecho a la pensión de vejez, resulta razonable y proporcional, a partir de la existencia de un objetivo adecuado y necesario, cuya validez constitucional no admite duda alguna. En efecto,</w:t>
      </w:r>
      <w:r w:rsidR="009E5BDF" w:rsidRPr="007674C7">
        <w:rPr>
          <w:i/>
          <w:iCs/>
          <w:color w:val="000000" w:themeColor="text1"/>
        </w:rPr>
        <w:t xml:space="preserve"> </w:t>
      </w:r>
      <w:r w:rsidRPr="007674C7">
        <w:rPr>
          <w:i/>
          <w:iCs/>
          <w:color w:val="000000" w:themeColor="text1"/>
        </w:rPr>
        <w:t>el</w:t>
      </w:r>
      <w:r w:rsidR="009E5BDF" w:rsidRPr="007674C7">
        <w:rPr>
          <w:i/>
          <w:iCs/>
          <w:color w:val="000000" w:themeColor="text1"/>
        </w:rPr>
        <w:t xml:space="preserve"> </w:t>
      </w:r>
      <w:r w:rsidRPr="007674C7">
        <w:rPr>
          <w:i/>
          <w:iCs/>
          <w:color w:val="000000" w:themeColor="text1"/>
        </w:rPr>
        <w:t>objetivo</w:t>
      </w:r>
      <w:r w:rsidR="009E5BDF" w:rsidRPr="007674C7">
        <w:rPr>
          <w:i/>
          <w:iCs/>
          <w:color w:val="000000" w:themeColor="text1"/>
        </w:rPr>
        <w:t xml:space="preserve"> </w:t>
      </w:r>
      <w:r w:rsidRPr="007674C7">
        <w:rPr>
          <w:i/>
          <w:iCs/>
          <w:color w:val="000000" w:themeColor="text1"/>
        </w:rPr>
        <w:t>perseguido</w:t>
      </w:r>
      <w:r w:rsidR="009E5BDF" w:rsidRPr="007674C7">
        <w:rPr>
          <w:i/>
          <w:iCs/>
          <w:color w:val="000000" w:themeColor="text1"/>
        </w:rPr>
        <w:t xml:space="preserve"> </w:t>
      </w:r>
      <w:r w:rsidRPr="007674C7">
        <w:rPr>
          <w:i/>
          <w:iCs/>
          <w:color w:val="000000" w:themeColor="text1"/>
        </w:rPr>
        <w:t>por la</w:t>
      </w:r>
      <w:r w:rsidR="009E5BDF" w:rsidRPr="007674C7">
        <w:rPr>
          <w:i/>
          <w:iCs/>
          <w:color w:val="000000" w:themeColor="text1"/>
        </w:rPr>
        <w:t xml:space="preserve"> </w:t>
      </w:r>
      <w:r w:rsidRPr="007674C7">
        <w:rPr>
          <w:i/>
          <w:iCs/>
          <w:color w:val="000000" w:themeColor="text1"/>
        </w:rPr>
        <w:t>disposición</w:t>
      </w:r>
      <w:r w:rsidR="009E5BDF" w:rsidRPr="007674C7">
        <w:rPr>
          <w:i/>
          <w:iCs/>
          <w:color w:val="000000" w:themeColor="text1"/>
        </w:rPr>
        <w:t xml:space="preserve"> </w:t>
      </w:r>
      <w:r w:rsidRPr="007674C7">
        <w:rPr>
          <w:i/>
          <w:iCs/>
          <w:color w:val="000000" w:themeColor="text1"/>
        </w:rPr>
        <w:t>demandada</w:t>
      </w:r>
      <w:r w:rsidR="009E5BDF" w:rsidRPr="007674C7">
        <w:rPr>
          <w:i/>
          <w:iCs/>
          <w:color w:val="000000" w:themeColor="text1"/>
        </w:rPr>
        <w:t xml:space="preserve"> </w:t>
      </w:r>
      <w:r w:rsidRPr="007674C7">
        <w:rPr>
          <w:i/>
          <w:iCs/>
          <w:color w:val="000000" w:themeColor="text1"/>
        </w:rPr>
        <w:t>consiste</w:t>
      </w:r>
      <w:r w:rsidR="009E5BDF" w:rsidRPr="007674C7">
        <w:rPr>
          <w:i/>
          <w:iCs/>
          <w:color w:val="000000" w:themeColor="text1"/>
        </w:rPr>
        <w:t xml:space="preserve"> </w:t>
      </w:r>
      <w:r w:rsidRPr="007674C7">
        <w:rPr>
          <w:i/>
          <w:iCs/>
          <w:color w:val="000000" w:themeColor="text1"/>
        </w:rPr>
        <w:t>en</w:t>
      </w:r>
      <w:r w:rsidR="009E5BDF" w:rsidRPr="007674C7">
        <w:rPr>
          <w:i/>
          <w:iCs/>
          <w:color w:val="000000" w:themeColor="text1"/>
        </w:rPr>
        <w:t xml:space="preserve"> </w:t>
      </w:r>
      <w:r w:rsidRPr="007674C7">
        <w:rPr>
          <w:i/>
          <w:iCs/>
          <w:color w:val="000000" w:themeColor="text1"/>
        </w:rPr>
        <w:t>evitarla  descapitalización del  fondo común del Régimen</w:t>
      </w:r>
      <w:r w:rsidR="009E5BDF" w:rsidRPr="007674C7">
        <w:rPr>
          <w:i/>
          <w:iCs/>
          <w:color w:val="000000" w:themeColor="text1"/>
        </w:rPr>
        <w:t xml:space="preserve"> </w:t>
      </w:r>
      <w:r w:rsidRPr="007674C7">
        <w:rPr>
          <w:i/>
          <w:iCs/>
          <w:color w:val="000000" w:themeColor="text1"/>
        </w:rPr>
        <w:t>Solidario</w:t>
      </w:r>
      <w:r w:rsidR="009E5BDF" w:rsidRPr="007674C7">
        <w:rPr>
          <w:i/>
          <w:iCs/>
          <w:color w:val="000000" w:themeColor="text1"/>
        </w:rPr>
        <w:t xml:space="preserve"> </w:t>
      </w:r>
      <w:r w:rsidRPr="007674C7">
        <w:rPr>
          <w:i/>
          <w:iCs/>
          <w:color w:val="000000" w:themeColor="text1"/>
        </w:rPr>
        <w:t>de</w:t>
      </w:r>
      <w:r w:rsidR="009E5BDF" w:rsidRPr="007674C7">
        <w:rPr>
          <w:i/>
          <w:iCs/>
          <w:color w:val="000000" w:themeColor="text1"/>
        </w:rPr>
        <w:t xml:space="preserve"> </w:t>
      </w:r>
      <w:r w:rsidRPr="007674C7">
        <w:rPr>
          <w:i/>
          <w:iCs/>
          <w:color w:val="000000" w:themeColor="text1"/>
        </w:rPr>
        <w:t>Prima Media  con</w:t>
      </w:r>
      <w:r w:rsidR="009E5BDF" w:rsidRPr="007674C7">
        <w:rPr>
          <w:i/>
          <w:iCs/>
          <w:color w:val="000000" w:themeColor="text1"/>
        </w:rPr>
        <w:t xml:space="preserve"> </w:t>
      </w:r>
      <w:r w:rsidRPr="007674C7">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27399873" w14:textId="77777777" w:rsidR="00CE08A6" w:rsidRPr="007674C7" w:rsidRDefault="00CE08A6" w:rsidP="007674C7">
      <w:pPr>
        <w:jc w:val="both"/>
        <w:rPr>
          <w:i/>
          <w:iCs/>
          <w:color w:val="000000" w:themeColor="text1"/>
        </w:rPr>
      </w:pPr>
    </w:p>
    <w:p w14:paraId="679A2ED2" w14:textId="6EA47273" w:rsidR="00CE08A6" w:rsidRPr="007674C7" w:rsidRDefault="00CE08A6" w:rsidP="007674C7">
      <w:pPr>
        <w:jc w:val="both"/>
        <w:rPr>
          <w:color w:val="000000" w:themeColor="text1"/>
        </w:rPr>
      </w:pPr>
      <w:r w:rsidRPr="007674C7">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7674C7">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7674C7">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7674C7" w:rsidRDefault="00CE08A6" w:rsidP="007674C7">
      <w:pPr>
        <w:jc w:val="both"/>
        <w:rPr>
          <w:color w:val="000000" w:themeColor="text1"/>
        </w:rPr>
      </w:pPr>
    </w:p>
    <w:p w14:paraId="0D1F22DF" w14:textId="7D25E78E" w:rsidR="00CE08A6" w:rsidRPr="007674C7" w:rsidRDefault="00CE08A6" w:rsidP="007674C7">
      <w:pPr>
        <w:jc w:val="both"/>
        <w:rPr>
          <w:color w:val="000000" w:themeColor="text1"/>
        </w:rPr>
      </w:pPr>
      <w:r w:rsidRPr="007674C7">
        <w:rPr>
          <w:color w:val="000000" w:themeColor="text1"/>
        </w:rPr>
        <w:t xml:space="preserve">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w:t>
      </w:r>
      <w:r w:rsidR="00741034" w:rsidRPr="007674C7">
        <w:rPr>
          <w:color w:val="000000" w:themeColor="text1"/>
        </w:rPr>
        <w:t>R</w:t>
      </w:r>
      <w:r w:rsidRPr="007674C7">
        <w:rPr>
          <w:color w:val="000000" w:themeColor="text1"/>
        </w:rPr>
        <w:t xml:space="preserve">égimen de </w:t>
      </w:r>
      <w:r w:rsidR="00741034" w:rsidRPr="007674C7">
        <w:rPr>
          <w:color w:val="000000" w:themeColor="text1"/>
        </w:rPr>
        <w:t>A</w:t>
      </w:r>
      <w:r w:rsidRPr="007674C7">
        <w:rPr>
          <w:color w:val="000000" w:themeColor="text1"/>
        </w:rPr>
        <w:t xml:space="preserve">horro </w:t>
      </w:r>
      <w:r w:rsidR="00741034" w:rsidRPr="007674C7">
        <w:rPr>
          <w:color w:val="000000" w:themeColor="text1"/>
        </w:rPr>
        <w:t>I</w:t>
      </w:r>
      <w:r w:rsidRPr="007674C7">
        <w:rPr>
          <w:color w:val="000000" w:themeColor="text1"/>
        </w:rPr>
        <w:t xml:space="preserve">ndividual con </w:t>
      </w:r>
      <w:r w:rsidR="00741034" w:rsidRPr="007674C7">
        <w:rPr>
          <w:color w:val="000000" w:themeColor="text1"/>
        </w:rPr>
        <w:t>S</w:t>
      </w:r>
      <w:r w:rsidRPr="007674C7">
        <w:rPr>
          <w:color w:val="000000" w:themeColor="text1"/>
        </w:rPr>
        <w:t xml:space="preserve">olidaridad al </w:t>
      </w:r>
      <w:r w:rsidR="00741034" w:rsidRPr="007674C7">
        <w:rPr>
          <w:color w:val="000000" w:themeColor="text1"/>
        </w:rPr>
        <w:t>R</w:t>
      </w:r>
      <w:r w:rsidRPr="007674C7">
        <w:rPr>
          <w:color w:val="000000" w:themeColor="text1"/>
        </w:rPr>
        <w:t xml:space="preserve">égimen de </w:t>
      </w:r>
      <w:r w:rsidR="00741034" w:rsidRPr="007674C7">
        <w:rPr>
          <w:color w:val="000000" w:themeColor="text1"/>
        </w:rPr>
        <w:t>P</w:t>
      </w:r>
      <w:r w:rsidRPr="007674C7">
        <w:rPr>
          <w:color w:val="000000" w:themeColor="text1"/>
        </w:rPr>
        <w:t xml:space="preserve">rima </w:t>
      </w:r>
      <w:r w:rsidR="00741034" w:rsidRPr="007674C7">
        <w:rPr>
          <w:color w:val="000000" w:themeColor="text1"/>
        </w:rPr>
        <w:t>M</w:t>
      </w:r>
      <w:r w:rsidRPr="007674C7">
        <w:rPr>
          <w:color w:val="000000" w:themeColor="text1"/>
        </w:rPr>
        <w:t xml:space="preserve">edia con </w:t>
      </w:r>
      <w:r w:rsidR="00741034" w:rsidRPr="007674C7">
        <w:rPr>
          <w:color w:val="000000" w:themeColor="text1"/>
        </w:rPr>
        <w:t>P</w:t>
      </w:r>
      <w:r w:rsidRPr="007674C7">
        <w:rPr>
          <w:color w:val="000000" w:themeColor="text1"/>
        </w:rPr>
        <w:t xml:space="preserve">restación </w:t>
      </w:r>
      <w:r w:rsidR="00741034" w:rsidRPr="007674C7">
        <w:rPr>
          <w:color w:val="000000" w:themeColor="text1"/>
        </w:rPr>
        <w:t>D</w:t>
      </w:r>
      <w:r w:rsidRPr="007674C7">
        <w:rPr>
          <w:color w:val="000000" w:themeColor="text1"/>
        </w:rPr>
        <w:t>efinida en cualquier momento, conservando  los  beneficios  del  régimen  de  transición, caso  en  el  cual,  “</w:t>
      </w:r>
      <w:r w:rsidRPr="007674C7">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7674C7">
        <w:rPr>
          <w:color w:val="000000" w:themeColor="text1"/>
        </w:rPr>
        <w:t xml:space="preserve"> No obstante, lo anterior, </w:t>
      </w:r>
      <w:proofErr w:type="spellStart"/>
      <w:r w:rsidRPr="007674C7">
        <w:rPr>
          <w:color w:val="000000" w:themeColor="text1"/>
        </w:rPr>
        <w:t>ii</w:t>
      </w:r>
      <w:proofErr w:type="spellEnd"/>
      <w:r w:rsidRPr="007674C7">
        <w:rPr>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7674C7">
        <w:rPr>
          <w:i/>
          <w:iCs/>
          <w:color w:val="000000" w:themeColor="text1"/>
        </w:rPr>
        <w:t>En todo caso, de ser viable dicho traslado o haberse efectuado el mismo al momento de proferirse la presente providencia,</w:t>
      </w:r>
      <w:r w:rsidR="009E5BDF" w:rsidRPr="007674C7">
        <w:rPr>
          <w:i/>
          <w:iCs/>
          <w:color w:val="000000" w:themeColor="text1"/>
        </w:rPr>
        <w:t xml:space="preserve"> </w:t>
      </w:r>
      <w:r w:rsidRPr="007674C7">
        <w:rPr>
          <w:i/>
          <w:iCs/>
          <w:color w:val="000000" w:themeColor="text1"/>
        </w:rPr>
        <w:t>ello no da lugar, bajo ninguna circunstancia, a recuperar el régimen de transición</w:t>
      </w:r>
      <w:r w:rsidRPr="007674C7">
        <w:rPr>
          <w:color w:val="000000" w:themeColor="text1"/>
        </w:rPr>
        <w:t xml:space="preserve">”. Por fuera de lo anterior, </w:t>
      </w:r>
      <w:proofErr w:type="spellStart"/>
      <w:r w:rsidRPr="007674C7">
        <w:rPr>
          <w:color w:val="000000" w:themeColor="text1"/>
        </w:rPr>
        <w:t>iii</w:t>
      </w:r>
      <w:proofErr w:type="spellEnd"/>
      <w:r w:rsidRPr="007674C7">
        <w:rPr>
          <w:color w:val="000000" w:themeColor="text1"/>
        </w:rPr>
        <w:t xml:space="preserve">) en relación con los demás afiliados al Sistema General de Pensiones, igualmente podrán trasladarse de régimen pensional por una sola vez cada 5 años, pero no podrán </w:t>
      </w:r>
      <w:r w:rsidR="00475438" w:rsidRPr="007674C7">
        <w:rPr>
          <w:color w:val="000000" w:themeColor="text1"/>
        </w:rPr>
        <w:t>hacerlo si</w:t>
      </w:r>
      <w:r w:rsidRPr="007674C7">
        <w:rPr>
          <w:color w:val="000000" w:themeColor="text1"/>
        </w:rPr>
        <w:t xml:space="preserve"> le faltaren 10 años o menos para cumplir la edad exigida para acceder al derecho a la pensión, lo anterior, de conformidad con el literal e)</w:t>
      </w:r>
      <w:r w:rsidR="009E5BDF" w:rsidRPr="007674C7">
        <w:rPr>
          <w:color w:val="000000" w:themeColor="text1"/>
        </w:rPr>
        <w:t xml:space="preserve"> </w:t>
      </w:r>
      <w:r w:rsidRPr="007674C7">
        <w:rPr>
          <w:color w:val="000000" w:themeColor="text1"/>
        </w:rPr>
        <w:t>del artículo 13 de la Ley 100 de 1993, modificado por el artículo 2 de la Ley 797 de 2003.</w:t>
      </w:r>
      <w:r w:rsidRPr="007674C7">
        <w:rPr>
          <w:rStyle w:val="Refdenotaalpie"/>
          <w:color w:val="000000" w:themeColor="text1"/>
        </w:rPr>
        <w:footnoteReference w:id="2"/>
      </w:r>
    </w:p>
    <w:p w14:paraId="7E896C58" w14:textId="77777777" w:rsidR="00CE08A6" w:rsidRPr="007674C7" w:rsidRDefault="00CE08A6" w:rsidP="007674C7">
      <w:pPr>
        <w:jc w:val="both"/>
        <w:rPr>
          <w:color w:val="000000" w:themeColor="text1"/>
        </w:rPr>
      </w:pPr>
    </w:p>
    <w:p w14:paraId="37E72399" w14:textId="1BDF10CF" w:rsidR="00F62803" w:rsidRPr="007674C7" w:rsidRDefault="00CE08A6" w:rsidP="007674C7">
      <w:pPr>
        <w:jc w:val="both"/>
        <w:rPr>
          <w:bCs/>
        </w:rPr>
      </w:pPr>
      <w:bookmarkStart w:id="17" w:name="_Hlk144220095"/>
      <w:r w:rsidRPr="007674C7">
        <w:rPr>
          <w:color w:val="000000" w:themeColor="text1"/>
        </w:rPr>
        <w:t>Por consiguiente, se co</w:t>
      </w:r>
      <w:bookmarkStart w:id="18" w:name="_Hlk127268438"/>
      <w:r w:rsidR="004D0CFE" w:rsidRPr="007674C7">
        <w:rPr>
          <w:color w:val="000000" w:themeColor="text1"/>
        </w:rPr>
        <w:t xml:space="preserve">ncluye que </w:t>
      </w:r>
      <w:r w:rsidR="0032186C" w:rsidRPr="007674C7">
        <w:rPr>
          <w:color w:val="000000" w:themeColor="text1"/>
        </w:rPr>
        <w:t xml:space="preserve">el señor </w:t>
      </w:r>
      <w:r w:rsidR="009F76CF" w:rsidRPr="007674C7">
        <w:rPr>
          <w:color w:val="000000" w:themeColor="text1"/>
        </w:rPr>
        <w:t>JOSE WILLIAM RODRIGUEZ SARMIENTO</w:t>
      </w:r>
      <w:r w:rsidR="0032186C" w:rsidRPr="007674C7">
        <w:rPr>
          <w:color w:val="000000" w:themeColor="text1"/>
        </w:rPr>
        <w:t xml:space="preserve"> </w:t>
      </w:r>
      <w:r w:rsidRPr="007674C7">
        <w:rPr>
          <w:color w:val="000000" w:themeColor="text1"/>
        </w:rPr>
        <w:t>podría trasladarse de régimen pensional por una sola vez cada 5 años, pero no podría hacerlo si le faltaren 10 años o menos para cumplir los</w:t>
      </w:r>
      <w:r w:rsidR="00164895" w:rsidRPr="007674C7">
        <w:rPr>
          <w:color w:val="000000" w:themeColor="text1"/>
        </w:rPr>
        <w:t xml:space="preserve"> </w:t>
      </w:r>
      <w:r w:rsidR="009949E6" w:rsidRPr="007674C7">
        <w:rPr>
          <w:color w:val="000000" w:themeColor="text1"/>
        </w:rPr>
        <w:t>62</w:t>
      </w:r>
      <w:r w:rsidR="006A7F3B" w:rsidRPr="007674C7">
        <w:rPr>
          <w:color w:val="000000" w:themeColor="text1"/>
        </w:rPr>
        <w:t xml:space="preserve"> </w:t>
      </w:r>
      <w:r w:rsidR="00164895" w:rsidRPr="007674C7">
        <w:rPr>
          <w:color w:val="000000" w:themeColor="text1"/>
        </w:rPr>
        <w:t>años de edad</w:t>
      </w:r>
      <w:r w:rsidRPr="007674C7">
        <w:rPr>
          <w:color w:val="000000" w:themeColor="text1"/>
        </w:rPr>
        <w:t xml:space="preserve">. En tal sentido, para  la  fecha de  contestación  de  la  presente demanda, se encuentra que </w:t>
      </w:r>
      <w:r w:rsidR="0032186C" w:rsidRPr="007674C7">
        <w:rPr>
          <w:color w:val="000000" w:themeColor="text1"/>
        </w:rPr>
        <w:t>el demandante</w:t>
      </w:r>
      <w:r w:rsidR="004D0CFE" w:rsidRPr="007674C7">
        <w:rPr>
          <w:color w:val="000000" w:themeColor="text1"/>
        </w:rPr>
        <w:t xml:space="preserve"> está inmers</w:t>
      </w:r>
      <w:r w:rsidR="00215465" w:rsidRPr="007674C7">
        <w:rPr>
          <w:color w:val="000000" w:themeColor="text1"/>
        </w:rPr>
        <w:t>o</w:t>
      </w:r>
      <w:r w:rsidRPr="007674C7">
        <w:rPr>
          <w:color w:val="000000" w:themeColor="text1"/>
        </w:rPr>
        <w:t xml:space="preserve"> en la prohibición establecida en el artículo el artículo 2°  de  la  Ley  797  de  2003, </w:t>
      </w:r>
      <w:r w:rsidR="00EF737D" w:rsidRPr="007674C7">
        <w:rPr>
          <w:color w:val="000000" w:themeColor="text1"/>
        </w:rPr>
        <w:t xml:space="preserve">ya que cuenta con </w:t>
      </w:r>
      <w:r w:rsidR="00BB1191" w:rsidRPr="007674C7">
        <w:rPr>
          <w:color w:val="000000" w:themeColor="text1"/>
        </w:rPr>
        <w:t>6</w:t>
      </w:r>
      <w:r w:rsidR="00374DC2" w:rsidRPr="007674C7">
        <w:rPr>
          <w:color w:val="000000" w:themeColor="text1"/>
        </w:rPr>
        <w:t>0</w:t>
      </w:r>
      <w:r w:rsidR="00204C6A" w:rsidRPr="007674C7">
        <w:rPr>
          <w:color w:val="000000" w:themeColor="text1"/>
        </w:rPr>
        <w:t xml:space="preserve"> </w:t>
      </w:r>
      <w:r w:rsidR="002851F4" w:rsidRPr="007674C7">
        <w:rPr>
          <w:color w:val="000000" w:themeColor="text1"/>
        </w:rPr>
        <w:t>años</w:t>
      </w:r>
      <w:r w:rsidR="00725062" w:rsidRPr="007674C7">
        <w:rPr>
          <w:color w:val="000000" w:themeColor="text1"/>
        </w:rPr>
        <w:t>, de conformidad con su documento de identidad,</w:t>
      </w:r>
      <w:r w:rsidRPr="007674C7">
        <w:rPr>
          <w:color w:val="000000" w:themeColor="text1"/>
        </w:rPr>
        <w:t xml:space="preserve"> por  lo  cual  se reitera  al  despacho  que  no  cumple  con  los requisitos  de  orden  constitucional,  legal  y jurisprudencial  establecidos  para  que  se declare que </w:t>
      </w:r>
      <w:r w:rsidR="0032186C" w:rsidRPr="007674C7">
        <w:rPr>
          <w:color w:val="000000" w:themeColor="text1"/>
        </w:rPr>
        <w:t>el demandante</w:t>
      </w:r>
      <w:r w:rsidRPr="007674C7">
        <w:rPr>
          <w:color w:val="000000" w:themeColor="text1"/>
        </w:rPr>
        <w:t xml:space="preserve"> tiene derecho a estar válidamente afiliad</w:t>
      </w:r>
      <w:r w:rsidR="00394C90" w:rsidRPr="007674C7">
        <w:rPr>
          <w:color w:val="000000" w:themeColor="text1"/>
        </w:rPr>
        <w:t>o</w:t>
      </w:r>
      <w:r w:rsidRPr="007674C7">
        <w:rPr>
          <w:color w:val="000000" w:themeColor="text1"/>
        </w:rPr>
        <w:t xml:space="preserve"> en Régimen de Prima Media con Prestación definida, administrado por COLPENSIONES.  </w:t>
      </w:r>
      <w:bookmarkEnd w:id="17"/>
      <w:bookmarkEnd w:id="18"/>
    </w:p>
    <w:p w14:paraId="4DD4DE45" w14:textId="77777777" w:rsidR="008D2007" w:rsidRPr="007674C7" w:rsidRDefault="008D2007" w:rsidP="007674C7">
      <w:pPr>
        <w:jc w:val="both"/>
        <w:rPr>
          <w:bCs/>
        </w:rPr>
      </w:pPr>
    </w:p>
    <w:p w14:paraId="60222433" w14:textId="77777777" w:rsidR="000210D7" w:rsidRPr="007674C7" w:rsidRDefault="000210D7" w:rsidP="007674C7">
      <w:pPr>
        <w:pStyle w:val="Prrafodelista"/>
        <w:widowControl/>
        <w:numPr>
          <w:ilvl w:val="0"/>
          <w:numId w:val="13"/>
        </w:numPr>
        <w:autoSpaceDE/>
        <w:autoSpaceDN/>
        <w:ind w:left="426"/>
        <w:contextualSpacing/>
        <w:jc w:val="both"/>
        <w:rPr>
          <w:rStyle w:val="normaltextrun"/>
          <w:b/>
          <w:bCs/>
          <w:color w:val="000000" w:themeColor="text1"/>
          <w:u w:val="single"/>
        </w:rPr>
      </w:pPr>
      <w:r w:rsidRPr="007674C7">
        <w:rPr>
          <w:b/>
          <w:bCs/>
          <w:color w:val="000000" w:themeColor="text1"/>
          <w:u w:val="single"/>
        </w:rPr>
        <w:t xml:space="preserve">EL TRASLADO </w:t>
      </w:r>
      <w:r w:rsidRPr="007674C7">
        <w:rPr>
          <w:rStyle w:val="normaltextrun"/>
          <w:b/>
          <w:bCs/>
          <w:color w:val="000000"/>
          <w:u w:val="single"/>
          <w:shd w:val="clear" w:color="auto" w:fill="FFFFFF"/>
        </w:rPr>
        <w:t xml:space="preserve">ENTRE ADMINISTRADORAS DEL RAIS DENOTA LA VOLUNTAD DEL AFILIADO DE PERMANECER EN EL RÉGIMEN DE AHORRO INDIVIDUAL CON </w:t>
      </w:r>
      <w:r w:rsidRPr="007674C7">
        <w:rPr>
          <w:rStyle w:val="normaltextrun"/>
          <w:b/>
          <w:bCs/>
          <w:color w:val="000000"/>
          <w:u w:val="single"/>
          <w:shd w:val="clear" w:color="auto" w:fill="FFFFFF"/>
        </w:rPr>
        <w:lastRenderedPageBreak/>
        <w:t>SOLIDARIDAD Y CONSIGO, SE CONFIGURA UN ACTO DE RELACIONAMIENTO QUE PRESUPONE EL CONOCIMIENTO DEL FUNCIONAMIENTO DE DICHO RÉGIMEN</w:t>
      </w:r>
      <w:r w:rsidRPr="007674C7">
        <w:rPr>
          <w:rStyle w:val="normaltextrun"/>
          <w:color w:val="000000"/>
          <w:u w:val="single"/>
          <w:shd w:val="clear" w:color="auto" w:fill="FFFFFF"/>
        </w:rPr>
        <w:t> </w:t>
      </w:r>
    </w:p>
    <w:p w14:paraId="18D395AA" w14:textId="77777777" w:rsidR="000210D7" w:rsidRPr="007674C7" w:rsidRDefault="000210D7" w:rsidP="007674C7">
      <w:pPr>
        <w:pStyle w:val="Prrafodelista"/>
        <w:widowControl/>
        <w:autoSpaceDE/>
        <w:autoSpaceDN/>
        <w:ind w:left="426" w:firstLine="0"/>
        <w:contextualSpacing/>
        <w:jc w:val="both"/>
        <w:rPr>
          <w:b/>
          <w:bCs/>
          <w:color w:val="000000" w:themeColor="text1"/>
          <w:u w:val="single"/>
        </w:rPr>
      </w:pPr>
    </w:p>
    <w:p w14:paraId="08216C22" w14:textId="5A9C11EF" w:rsidR="000210D7" w:rsidRPr="007674C7" w:rsidRDefault="000210D7" w:rsidP="007674C7">
      <w:pPr>
        <w:pStyle w:val="paragraph"/>
        <w:spacing w:before="0" w:beforeAutospacing="0" w:after="0" w:afterAutospacing="0"/>
        <w:jc w:val="both"/>
        <w:textAlignment w:val="baseline"/>
        <w:rPr>
          <w:rStyle w:val="normaltextrun"/>
          <w:rFonts w:ascii="Arial" w:hAnsi="Arial" w:cs="Arial"/>
          <w:color w:val="000000"/>
          <w:sz w:val="22"/>
          <w:szCs w:val="22"/>
          <w:lang w:val="es-ES"/>
        </w:rPr>
      </w:pPr>
      <w:r w:rsidRPr="007674C7">
        <w:rPr>
          <w:rStyle w:val="normaltextrun"/>
          <w:rFonts w:ascii="Arial" w:hAnsi="Arial" w:cs="Arial"/>
          <w:color w:val="000000"/>
          <w:sz w:val="22"/>
          <w:szCs w:val="22"/>
          <w:lang w:val="es-ES"/>
        </w:rPr>
        <w:t xml:space="preserve">La presente excepción se fundamenta en el hecho de que el señor </w:t>
      </w:r>
      <w:r w:rsidR="009F76CF" w:rsidRPr="007674C7">
        <w:rPr>
          <w:rFonts w:ascii="Arial" w:hAnsi="Arial" w:cs="Arial"/>
          <w:bCs/>
          <w:sz w:val="22"/>
          <w:szCs w:val="22"/>
        </w:rPr>
        <w:t>JOSE WILLIAM RODRIGUEZ SARMIENTO</w:t>
      </w:r>
      <w:r w:rsidRPr="007674C7">
        <w:rPr>
          <w:rStyle w:val="normaltextrun"/>
          <w:rFonts w:ascii="Arial" w:hAnsi="Arial" w:cs="Arial"/>
          <w:sz w:val="22"/>
          <w:szCs w:val="22"/>
        </w:rPr>
        <w:t xml:space="preserve">, </w:t>
      </w:r>
      <w:r w:rsidRPr="007674C7">
        <w:rPr>
          <w:rStyle w:val="normaltextrun"/>
          <w:rFonts w:ascii="Arial" w:hAnsi="Arial" w:cs="Arial"/>
          <w:color w:val="000000"/>
          <w:sz w:val="22"/>
          <w:szCs w:val="22"/>
          <w:lang w:val="es-ES"/>
        </w:rPr>
        <w:t>aduce haber sido engañado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la parte actora que efectuó traslados entre administradoras del RAIS, que de acuerdo con el SIAFP fueron los siguientes:</w:t>
      </w:r>
    </w:p>
    <w:p w14:paraId="053E11DF" w14:textId="77777777" w:rsidR="000210D7" w:rsidRPr="007674C7" w:rsidRDefault="000210D7" w:rsidP="007674C7">
      <w:pPr>
        <w:pStyle w:val="paragraph"/>
        <w:spacing w:before="0" w:beforeAutospacing="0" w:after="0" w:afterAutospacing="0"/>
        <w:jc w:val="both"/>
        <w:textAlignment w:val="baseline"/>
        <w:rPr>
          <w:rStyle w:val="normaltextrun"/>
          <w:rFonts w:ascii="Arial" w:hAnsi="Arial" w:cs="Arial"/>
          <w:color w:val="000000"/>
          <w:sz w:val="22"/>
          <w:szCs w:val="22"/>
          <w:lang w:val="es-ES"/>
        </w:rPr>
      </w:pPr>
    </w:p>
    <w:p w14:paraId="1CCA392B" w14:textId="1A2AC216" w:rsidR="001D0CF5" w:rsidRPr="007674C7" w:rsidRDefault="001D0CF5" w:rsidP="007674C7">
      <w:pPr>
        <w:pStyle w:val="paragraph"/>
        <w:spacing w:before="0" w:beforeAutospacing="0" w:after="0" w:afterAutospacing="0"/>
        <w:jc w:val="center"/>
        <w:textAlignment w:val="baseline"/>
        <w:rPr>
          <w:rStyle w:val="normaltextrun"/>
          <w:rFonts w:ascii="Arial" w:hAnsi="Arial" w:cs="Arial"/>
          <w:color w:val="000000"/>
          <w:sz w:val="22"/>
          <w:szCs w:val="22"/>
          <w:lang w:val="es-ES"/>
        </w:rPr>
      </w:pPr>
      <w:r w:rsidRPr="007674C7">
        <w:rPr>
          <w:rStyle w:val="normaltextrun"/>
          <w:rFonts w:ascii="Arial" w:hAnsi="Arial" w:cs="Arial"/>
          <w:noProof/>
          <w:color w:val="000000"/>
          <w:sz w:val="22"/>
          <w:szCs w:val="22"/>
          <w:lang w:val="es-ES"/>
        </w:rPr>
        <w:drawing>
          <wp:inline distT="0" distB="0" distL="0" distR="0" wp14:anchorId="75649257" wp14:editId="2E4F1755">
            <wp:extent cx="5887272" cy="1619476"/>
            <wp:effectExtent l="0" t="0" r="0" b="0"/>
            <wp:docPr id="6973629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362926" name=""/>
                    <pic:cNvPicPr/>
                  </pic:nvPicPr>
                  <pic:blipFill>
                    <a:blip r:embed="rId8"/>
                    <a:stretch>
                      <a:fillRect/>
                    </a:stretch>
                  </pic:blipFill>
                  <pic:spPr>
                    <a:xfrm>
                      <a:off x="0" y="0"/>
                      <a:ext cx="5887272" cy="1619476"/>
                    </a:xfrm>
                    <a:prstGeom prst="rect">
                      <a:avLst/>
                    </a:prstGeom>
                  </pic:spPr>
                </pic:pic>
              </a:graphicData>
            </a:graphic>
          </wp:inline>
        </w:drawing>
      </w:r>
    </w:p>
    <w:p w14:paraId="7357A3AC" w14:textId="57948CA5" w:rsidR="000210D7" w:rsidRPr="007674C7" w:rsidRDefault="000210D7" w:rsidP="007674C7">
      <w:pPr>
        <w:pStyle w:val="paragraph"/>
        <w:spacing w:before="0" w:beforeAutospacing="0" w:after="0" w:afterAutospacing="0"/>
        <w:jc w:val="center"/>
        <w:textAlignment w:val="baseline"/>
        <w:rPr>
          <w:rStyle w:val="normaltextrun"/>
          <w:rFonts w:ascii="Arial" w:hAnsi="Arial" w:cs="Arial"/>
          <w:color w:val="000000"/>
          <w:sz w:val="22"/>
          <w:szCs w:val="22"/>
          <w:lang w:val="es-ES"/>
        </w:rPr>
      </w:pPr>
    </w:p>
    <w:p w14:paraId="042EFDEA" w14:textId="77777777" w:rsidR="000210D7" w:rsidRPr="007674C7" w:rsidRDefault="000210D7" w:rsidP="007674C7">
      <w:pPr>
        <w:pStyle w:val="paragraph"/>
        <w:spacing w:before="0" w:beforeAutospacing="0" w:after="0" w:afterAutospacing="0"/>
        <w:jc w:val="both"/>
        <w:textAlignment w:val="baseline"/>
        <w:rPr>
          <w:rFonts w:ascii="Arial" w:hAnsi="Arial" w:cs="Arial"/>
          <w:sz w:val="22"/>
          <w:szCs w:val="22"/>
        </w:rPr>
      </w:pPr>
      <w:r w:rsidRPr="007674C7">
        <w:rPr>
          <w:rStyle w:val="normaltextrun"/>
          <w:rFonts w:ascii="Arial" w:hAnsi="Arial" w:cs="Arial"/>
          <w:color w:val="000000"/>
          <w:sz w:val="22"/>
          <w:szCs w:val="22"/>
          <w:lang w:val="es-ES"/>
        </w:rPr>
        <w:t>Concluyéndose con esto que existe un acto de relacionamiento el cual presupone el conocimiento del actor respecto al funcionamiento del régimen.  </w:t>
      </w:r>
      <w:r w:rsidRPr="007674C7">
        <w:rPr>
          <w:rStyle w:val="normaltextrun"/>
          <w:rFonts w:ascii="Arial" w:hAnsi="Arial" w:cs="Arial"/>
          <w:color w:val="000000"/>
          <w:sz w:val="22"/>
          <w:szCs w:val="22"/>
        </w:rPr>
        <w:t>  </w:t>
      </w:r>
      <w:r w:rsidRPr="007674C7">
        <w:rPr>
          <w:rStyle w:val="eop"/>
          <w:rFonts w:ascii="Arial" w:hAnsi="Arial" w:cs="Arial"/>
          <w:color w:val="000000"/>
          <w:sz w:val="22"/>
          <w:szCs w:val="22"/>
        </w:rPr>
        <w:t> </w:t>
      </w:r>
    </w:p>
    <w:p w14:paraId="19CFBA60" w14:textId="77777777" w:rsidR="000210D7" w:rsidRPr="007674C7" w:rsidRDefault="000210D7" w:rsidP="007674C7">
      <w:pPr>
        <w:pStyle w:val="paragraph"/>
        <w:spacing w:before="0" w:beforeAutospacing="0" w:after="0" w:afterAutospacing="0"/>
        <w:jc w:val="both"/>
        <w:textAlignment w:val="baseline"/>
        <w:rPr>
          <w:rFonts w:ascii="Arial" w:hAnsi="Arial" w:cs="Arial"/>
          <w:sz w:val="22"/>
          <w:szCs w:val="22"/>
        </w:rPr>
      </w:pPr>
      <w:r w:rsidRPr="007674C7">
        <w:rPr>
          <w:rStyle w:val="normaltextrun"/>
          <w:rFonts w:ascii="Arial" w:hAnsi="Arial" w:cs="Arial"/>
          <w:color w:val="000000"/>
          <w:sz w:val="22"/>
          <w:szCs w:val="22"/>
        </w:rPr>
        <w:t> </w:t>
      </w:r>
      <w:r w:rsidRPr="007674C7">
        <w:rPr>
          <w:rStyle w:val="eop"/>
          <w:rFonts w:ascii="Arial" w:hAnsi="Arial" w:cs="Arial"/>
          <w:color w:val="000000"/>
          <w:sz w:val="22"/>
          <w:szCs w:val="22"/>
        </w:rPr>
        <w:t> </w:t>
      </w:r>
    </w:p>
    <w:p w14:paraId="512DA979" w14:textId="77777777" w:rsidR="000210D7" w:rsidRPr="007674C7" w:rsidRDefault="000210D7" w:rsidP="007674C7">
      <w:pPr>
        <w:pStyle w:val="paragraph"/>
        <w:spacing w:before="0" w:beforeAutospacing="0" w:after="0" w:afterAutospacing="0"/>
        <w:jc w:val="both"/>
        <w:textAlignment w:val="baseline"/>
        <w:rPr>
          <w:rFonts w:ascii="Arial" w:hAnsi="Arial" w:cs="Arial"/>
          <w:sz w:val="22"/>
          <w:szCs w:val="22"/>
        </w:rPr>
      </w:pPr>
      <w:r w:rsidRPr="007674C7">
        <w:rPr>
          <w:rStyle w:val="normaltextrun"/>
          <w:rFonts w:ascii="Arial" w:hAnsi="Arial" w:cs="Arial"/>
          <w:color w:val="000000"/>
          <w:sz w:val="22"/>
          <w:szCs w:val="22"/>
          <w:lang w:val="es-ES"/>
        </w:rPr>
        <w:t>Al respecto, la Sala de Casación Laboral de la Corte Suprema de Justicia en Sentencia SL3752 del 15 de septiembre de 2020 radicación 73532 indica que: </w:t>
      </w:r>
      <w:r w:rsidRPr="007674C7">
        <w:rPr>
          <w:rStyle w:val="normaltextrun"/>
          <w:rFonts w:ascii="Arial" w:hAnsi="Arial" w:cs="Arial"/>
          <w:color w:val="000000"/>
          <w:sz w:val="22"/>
          <w:szCs w:val="22"/>
        </w:rPr>
        <w:t>   </w:t>
      </w:r>
      <w:r w:rsidRPr="007674C7">
        <w:rPr>
          <w:rStyle w:val="eop"/>
          <w:rFonts w:ascii="Arial" w:hAnsi="Arial" w:cs="Arial"/>
          <w:color w:val="000000"/>
          <w:sz w:val="22"/>
          <w:szCs w:val="22"/>
        </w:rPr>
        <w:t> </w:t>
      </w:r>
    </w:p>
    <w:p w14:paraId="5FCB746D" w14:textId="77777777" w:rsidR="000210D7" w:rsidRPr="007674C7" w:rsidRDefault="000210D7" w:rsidP="007674C7">
      <w:pPr>
        <w:pStyle w:val="paragraph"/>
        <w:spacing w:before="0" w:beforeAutospacing="0" w:after="0" w:afterAutospacing="0"/>
        <w:jc w:val="both"/>
        <w:textAlignment w:val="baseline"/>
        <w:rPr>
          <w:rFonts w:ascii="Arial" w:hAnsi="Arial" w:cs="Arial"/>
          <w:sz w:val="22"/>
          <w:szCs w:val="22"/>
        </w:rPr>
      </w:pPr>
      <w:r w:rsidRPr="007674C7">
        <w:rPr>
          <w:rStyle w:val="normaltextrun"/>
          <w:rFonts w:ascii="Arial" w:hAnsi="Arial" w:cs="Arial"/>
          <w:color w:val="000000"/>
          <w:sz w:val="22"/>
          <w:szCs w:val="22"/>
          <w:lang w:val="es-ES"/>
        </w:rPr>
        <w:t> </w:t>
      </w:r>
      <w:r w:rsidRPr="007674C7">
        <w:rPr>
          <w:rStyle w:val="normaltextrun"/>
          <w:rFonts w:ascii="Arial" w:hAnsi="Arial" w:cs="Arial"/>
          <w:color w:val="000000"/>
          <w:sz w:val="22"/>
          <w:szCs w:val="22"/>
        </w:rPr>
        <w:t>   </w:t>
      </w:r>
      <w:r w:rsidRPr="007674C7">
        <w:rPr>
          <w:rStyle w:val="eop"/>
          <w:rFonts w:ascii="Arial" w:hAnsi="Arial" w:cs="Arial"/>
          <w:color w:val="000000"/>
          <w:sz w:val="22"/>
          <w:szCs w:val="22"/>
        </w:rPr>
        <w:t> </w:t>
      </w:r>
    </w:p>
    <w:p w14:paraId="1B3E61E7" w14:textId="77777777" w:rsidR="000210D7" w:rsidRPr="007674C7" w:rsidRDefault="000210D7" w:rsidP="007674C7">
      <w:pPr>
        <w:pStyle w:val="paragraph"/>
        <w:spacing w:before="0" w:beforeAutospacing="0" w:after="0" w:afterAutospacing="0"/>
        <w:ind w:left="567" w:right="283"/>
        <w:jc w:val="both"/>
        <w:textAlignment w:val="baseline"/>
        <w:rPr>
          <w:rFonts w:ascii="Arial" w:hAnsi="Arial" w:cs="Arial"/>
          <w:sz w:val="22"/>
          <w:szCs w:val="22"/>
        </w:rPr>
      </w:pPr>
      <w:r w:rsidRPr="007674C7">
        <w:rPr>
          <w:rStyle w:val="normaltextrun"/>
          <w:rFonts w:ascii="Arial" w:hAnsi="Arial" w:cs="Arial"/>
          <w:i/>
          <w:iCs/>
          <w:color w:val="000000"/>
          <w:sz w:val="22"/>
          <w:szCs w:val="22"/>
          <w:lang w:val="es-ES"/>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7674C7">
        <w:rPr>
          <w:rStyle w:val="normaltextrun"/>
          <w:rFonts w:ascii="Arial" w:hAnsi="Arial" w:cs="Arial"/>
          <w:color w:val="000000"/>
          <w:sz w:val="22"/>
          <w:szCs w:val="22"/>
        </w:rPr>
        <w:t>   </w:t>
      </w:r>
      <w:r w:rsidRPr="007674C7">
        <w:rPr>
          <w:rStyle w:val="eop"/>
          <w:rFonts w:ascii="Arial" w:hAnsi="Arial" w:cs="Arial"/>
          <w:color w:val="000000"/>
          <w:sz w:val="22"/>
          <w:szCs w:val="22"/>
        </w:rPr>
        <w:t> </w:t>
      </w:r>
    </w:p>
    <w:p w14:paraId="433E8866" w14:textId="77777777" w:rsidR="000210D7" w:rsidRPr="007674C7" w:rsidRDefault="000210D7" w:rsidP="007674C7">
      <w:pPr>
        <w:pStyle w:val="paragraph"/>
        <w:spacing w:before="0" w:beforeAutospacing="0" w:after="0" w:afterAutospacing="0"/>
        <w:jc w:val="both"/>
        <w:textAlignment w:val="baseline"/>
        <w:rPr>
          <w:rFonts w:ascii="Arial" w:hAnsi="Arial" w:cs="Arial"/>
          <w:sz w:val="22"/>
          <w:szCs w:val="22"/>
        </w:rPr>
      </w:pPr>
      <w:r w:rsidRPr="007674C7">
        <w:rPr>
          <w:rStyle w:val="normaltextrun"/>
          <w:rFonts w:ascii="Arial" w:hAnsi="Arial" w:cs="Arial"/>
          <w:color w:val="000000"/>
          <w:sz w:val="22"/>
          <w:szCs w:val="22"/>
          <w:lang w:val="es-ES"/>
        </w:rPr>
        <w:t> </w:t>
      </w:r>
      <w:r w:rsidRPr="007674C7">
        <w:rPr>
          <w:rStyle w:val="normaltextrun"/>
          <w:rFonts w:ascii="Arial" w:hAnsi="Arial" w:cs="Arial"/>
          <w:color w:val="000000"/>
          <w:sz w:val="22"/>
          <w:szCs w:val="22"/>
        </w:rPr>
        <w:t>   </w:t>
      </w:r>
      <w:r w:rsidRPr="007674C7">
        <w:rPr>
          <w:rStyle w:val="eop"/>
          <w:rFonts w:ascii="Arial" w:hAnsi="Arial" w:cs="Arial"/>
          <w:color w:val="000000"/>
          <w:sz w:val="22"/>
          <w:szCs w:val="22"/>
        </w:rPr>
        <w:t> </w:t>
      </w:r>
    </w:p>
    <w:p w14:paraId="510394B5" w14:textId="24EF1E01" w:rsidR="000210D7" w:rsidRPr="007674C7" w:rsidRDefault="000210D7" w:rsidP="007674C7">
      <w:pPr>
        <w:pStyle w:val="paragraph"/>
        <w:spacing w:before="0" w:beforeAutospacing="0" w:after="0" w:afterAutospacing="0"/>
        <w:jc w:val="both"/>
        <w:textAlignment w:val="baseline"/>
        <w:rPr>
          <w:rFonts w:ascii="Arial" w:hAnsi="Arial" w:cs="Arial"/>
          <w:color w:val="000000"/>
          <w:sz w:val="22"/>
          <w:szCs w:val="22"/>
          <w:lang w:val="es-ES"/>
        </w:rPr>
      </w:pPr>
      <w:r w:rsidRPr="007674C7">
        <w:rPr>
          <w:rStyle w:val="normaltextrun"/>
          <w:rFonts w:ascii="Arial" w:hAnsi="Arial" w:cs="Arial"/>
          <w:color w:val="000000"/>
          <w:sz w:val="22"/>
          <w:szCs w:val="22"/>
          <w:lang w:val="es-ES"/>
        </w:rPr>
        <w:t>Con fundamento en lo expuesto, se concluye que el demandante al efectuar diversos traslados entre administradoras del régimen de ahorro individual con solidaridad, esto es, de la AFP COLFONDOS</w:t>
      </w:r>
      <w:r w:rsidR="008F72ED" w:rsidRPr="007674C7">
        <w:rPr>
          <w:rStyle w:val="normaltextrun"/>
          <w:rFonts w:ascii="Arial" w:hAnsi="Arial" w:cs="Arial"/>
          <w:color w:val="000000"/>
          <w:sz w:val="22"/>
          <w:szCs w:val="22"/>
          <w:lang w:val="es-ES"/>
        </w:rPr>
        <w:t xml:space="preserve"> a HORIZONTE (hoy PORVENIR) </w:t>
      </w:r>
      <w:r w:rsidRPr="007674C7">
        <w:rPr>
          <w:rStyle w:val="normaltextrun"/>
          <w:rFonts w:ascii="Arial" w:hAnsi="Arial" w:cs="Arial"/>
          <w:color w:val="000000"/>
          <w:sz w:val="22"/>
          <w:szCs w:val="22"/>
          <w:lang w:val="es-ES"/>
        </w:rPr>
        <w:t>como se evidencia en el SIAFP, por lo que, se concluye que, se configuró un acto de relacionamiento que presupone el conocimiento sobre las características propias el de este régimen, estando satisfecho con la afiliación ya que a la fecha permanece en el RAIS.</w:t>
      </w:r>
      <w:r w:rsidRPr="007674C7">
        <w:rPr>
          <w:rStyle w:val="eop"/>
          <w:rFonts w:ascii="Arial" w:hAnsi="Arial" w:cs="Arial"/>
          <w:color w:val="000000"/>
          <w:sz w:val="22"/>
          <w:szCs w:val="22"/>
        </w:rPr>
        <w:t> </w:t>
      </w:r>
    </w:p>
    <w:p w14:paraId="5F096272" w14:textId="77777777" w:rsidR="000210D7" w:rsidRPr="007674C7" w:rsidRDefault="000210D7" w:rsidP="007674C7">
      <w:pPr>
        <w:widowControl/>
        <w:autoSpaceDE/>
        <w:autoSpaceDN/>
        <w:ind w:left="66"/>
        <w:contextualSpacing/>
        <w:jc w:val="both"/>
        <w:rPr>
          <w:b/>
          <w:bCs/>
          <w:color w:val="000000" w:themeColor="text1"/>
          <w:u w:val="single"/>
        </w:rPr>
      </w:pPr>
    </w:p>
    <w:p w14:paraId="179D5128" w14:textId="182E68A1" w:rsidR="00CE08A6" w:rsidRPr="007674C7" w:rsidRDefault="00CE08A6" w:rsidP="007674C7">
      <w:pPr>
        <w:pStyle w:val="Prrafodelista"/>
        <w:widowControl/>
        <w:numPr>
          <w:ilvl w:val="0"/>
          <w:numId w:val="13"/>
        </w:numPr>
        <w:autoSpaceDE/>
        <w:autoSpaceDN/>
        <w:contextualSpacing/>
        <w:jc w:val="both"/>
        <w:rPr>
          <w:b/>
          <w:bCs/>
          <w:color w:val="000000" w:themeColor="text1"/>
          <w:u w:val="single"/>
        </w:rPr>
      </w:pPr>
      <w:r w:rsidRPr="007674C7">
        <w:rPr>
          <w:b/>
          <w:bCs/>
          <w:color w:val="000000" w:themeColor="text1"/>
          <w:u w:val="single"/>
        </w:rPr>
        <w:t>INEXISTENCIA DE LA OBLIGACIÓN DE DEVOLVER EL SEGURO PREVISIONAL CUANDO</w:t>
      </w:r>
      <w:r w:rsidR="00B56C22" w:rsidRPr="007674C7">
        <w:rPr>
          <w:b/>
          <w:bCs/>
          <w:color w:val="000000" w:themeColor="text1"/>
          <w:u w:val="single"/>
        </w:rPr>
        <w:t xml:space="preserve"> </w:t>
      </w:r>
      <w:r w:rsidRPr="007674C7">
        <w:rPr>
          <w:b/>
          <w:bCs/>
          <w:color w:val="000000" w:themeColor="text1"/>
          <w:u w:val="single"/>
        </w:rPr>
        <w:t>SE DECLARA LA NULIDAD Y/O INEFICACIA DE LA AFILIACIÓN POR FALTA DE CAUSA Y PORQUE AFECTA DERECHOS DE TERCEROS DE BUENA FE</w:t>
      </w:r>
      <w:bookmarkStart w:id="19" w:name="_Hlk120777926"/>
    </w:p>
    <w:p w14:paraId="093F2ED2" w14:textId="77777777" w:rsidR="00CE08A6" w:rsidRPr="007674C7" w:rsidRDefault="00CE08A6" w:rsidP="007674C7">
      <w:pPr>
        <w:jc w:val="both"/>
        <w:rPr>
          <w:color w:val="000000" w:themeColor="text1"/>
        </w:rPr>
      </w:pPr>
    </w:p>
    <w:p w14:paraId="57F3E61C" w14:textId="7881AB19" w:rsidR="00CE08A6" w:rsidRPr="007674C7" w:rsidRDefault="00CE08A6" w:rsidP="007674C7">
      <w:pPr>
        <w:jc w:val="both"/>
        <w:rPr>
          <w:b/>
          <w:bCs/>
          <w:color w:val="000000" w:themeColor="text1"/>
          <w:u w:val="single"/>
        </w:rPr>
      </w:pPr>
      <w:r w:rsidRPr="007674C7">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32186C" w:rsidRPr="007674C7">
        <w:rPr>
          <w:color w:val="000000" w:themeColor="text1"/>
        </w:rPr>
        <w:t>el demandante</w:t>
      </w:r>
      <w:r w:rsidRPr="007674C7">
        <w:rPr>
          <w:color w:val="000000" w:themeColor="text1"/>
        </w:rPr>
        <w:t xml:space="preserve">. </w:t>
      </w:r>
    </w:p>
    <w:p w14:paraId="42CFA660" w14:textId="77777777" w:rsidR="00CE08A6" w:rsidRPr="007674C7" w:rsidRDefault="00CE08A6" w:rsidP="007674C7">
      <w:pPr>
        <w:jc w:val="both"/>
        <w:rPr>
          <w:color w:val="000000" w:themeColor="text1"/>
        </w:rPr>
      </w:pPr>
    </w:p>
    <w:p w14:paraId="332E816D" w14:textId="77777777" w:rsidR="00CE08A6" w:rsidRPr="007674C7" w:rsidRDefault="00CE08A6" w:rsidP="007674C7">
      <w:pPr>
        <w:jc w:val="both"/>
        <w:rPr>
          <w:color w:val="000000" w:themeColor="text1"/>
        </w:rPr>
      </w:pPr>
      <w:r w:rsidRPr="007674C7">
        <w:rPr>
          <w:color w:val="000000" w:themeColor="text1"/>
        </w:rPr>
        <w:t xml:space="preserve">Al respecto, el artículo 20 de la Ley 100 de 1993 señala que: </w:t>
      </w:r>
    </w:p>
    <w:p w14:paraId="1A27F031" w14:textId="77777777" w:rsidR="00CE08A6" w:rsidRPr="007674C7" w:rsidRDefault="00CE08A6" w:rsidP="007674C7">
      <w:pPr>
        <w:jc w:val="both"/>
        <w:rPr>
          <w:color w:val="000000" w:themeColor="text1"/>
        </w:rPr>
      </w:pPr>
    </w:p>
    <w:p w14:paraId="0936471E" w14:textId="77777777" w:rsidR="00CE08A6" w:rsidRPr="007674C7" w:rsidRDefault="00CE08A6" w:rsidP="007674C7">
      <w:pPr>
        <w:pStyle w:val="NormalWeb"/>
        <w:spacing w:before="0" w:beforeAutospacing="0" w:after="0" w:afterAutospacing="0"/>
        <w:ind w:left="426"/>
        <w:jc w:val="both"/>
        <w:rPr>
          <w:rFonts w:ascii="Arial" w:hAnsi="Arial" w:cs="Arial"/>
          <w:i/>
          <w:iCs/>
          <w:sz w:val="22"/>
          <w:szCs w:val="22"/>
        </w:rPr>
      </w:pPr>
      <w:r w:rsidRPr="007674C7">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7674C7" w:rsidRDefault="002A4816" w:rsidP="007674C7">
      <w:pPr>
        <w:pStyle w:val="NormalWeb"/>
        <w:spacing w:before="0" w:beforeAutospacing="0" w:after="0" w:afterAutospacing="0"/>
        <w:ind w:left="426"/>
        <w:jc w:val="both"/>
        <w:rPr>
          <w:rFonts w:ascii="Arial" w:hAnsi="Arial" w:cs="Arial"/>
          <w:i/>
          <w:iCs/>
          <w:sz w:val="22"/>
          <w:szCs w:val="22"/>
        </w:rPr>
      </w:pPr>
    </w:p>
    <w:p w14:paraId="02531009" w14:textId="77777777" w:rsidR="00CE08A6" w:rsidRPr="007674C7" w:rsidRDefault="00CE08A6" w:rsidP="007674C7">
      <w:pPr>
        <w:pStyle w:val="NormalWeb"/>
        <w:spacing w:before="0" w:beforeAutospacing="0" w:after="0" w:afterAutospacing="0"/>
        <w:ind w:left="426"/>
        <w:jc w:val="both"/>
        <w:rPr>
          <w:rFonts w:ascii="Arial" w:hAnsi="Arial" w:cs="Arial"/>
          <w:i/>
          <w:iCs/>
          <w:sz w:val="22"/>
          <w:szCs w:val="22"/>
        </w:rPr>
      </w:pPr>
      <w:r w:rsidRPr="007674C7">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w:t>
      </w:r>
      <w:r w:rsidRPr="007674C7">
        <w:rPr>
          <w:rFonts w:ascii="Arial" w:hAnsi="Arial" w:cs="Arial"/>
          <w:i/>
          <w:iCs/>
          <w:sz w:val="22"/>
          <w:szCs w:val="22"/>
        </w:rPr>
        <w:lastRenderedPageBreak/>
        <w:t xml:space="preserve">Individual con Solidaridad y el 3% restante se destinará a financiar los gastos de administración, la prima de reaseguros de </w:t>
      </w:r>
      <w:proofErr w:type="spellStart"/>
      <w:r w:rsidRPr="007674C7">
        <w:rPr>
          <w:rFonts w:ascii="Arial" w:hAnsi="Arial" w:cs="Arial"/>
          <w:i/>
          <w:iCs/>
          <w:sz w:val="22"/>
          <w:szCs w:val="22"/>
        </w:rPr>
        <w:t>Fogafín</w:t>
      </w:r>
      <w:proofErr w:type="spellEnd"/>
      <w:r w:rsidRPr="007674C7">
        <w:rPr>
          <w:rFonts w:ascii="Arial" w:hAnsi="Arial" w:cs="Arial"/>
          <w:i/>
          <w:iCs/>
          <w:sz w:val="22"/>
          <w:szCs w:val="22"/>
        </w:rPr>
        <w:t>, y las primas de los seguros de invalidez y sobrevivientes…”</w:t>
      </w:r>
    </w:p>
    <w:p w14:paraId="1775091B" w14:textId="77777777" w:rsidR="00A346FB" w:rsidRPr="007674C7" w:rsidRDefault="00A346FB" w:rsidP="007674C7">
      <w:pPr>
        <w:jc w:val="both"/>
        <w:rPr>
          <w:color w:val="000000" w:themeColor="text1"/>
          <w:lang w:val="es-CO"/>
        </w:rPr>
      </w:pPr>
    </w:p>
    <w:p w14:paraId="1B2A5C07" w14:textId="45D50030" w:rsidR="00CE08A6" w:rsidRPr="007674C7" w:rsidRDefault="00CE08A6" w:rsidP="007674C7">
      <w:pPr>
        <w:jc w:val="both"/>
        <w:rPr>
          <w:color w:val="000000" w:themeColor="text1"/>
        </w:rPr>
      </w:pPr>
      <w:r w:rsidRPr="007674C7">
        <w:rPr>
          <w:color w:val="000000" w:themeColor="text1"/>
          <w:lang w:val="es-CO"/>
        </w:rPr>
        <w:t>Es decir que,</w:t>
      </w:r>
      <w:r w:rsidRPr="007674C7">
        <w:rPr>
          <w:color w:val="000000" w:themeColor="text1"/>
        </w:rPr>
        <w:t xml:space="preserve"> tanto en el Régimen de Prima Media como en el de Ahorro Individual el 3% del IBC de los afiliados al Sistema General de   Pensiones se destina a pagar  la</w:t>
      </w:r>
      <w:r w:rsidR="009A76F0" w:rsidRPr="007674C7">
        <w:rPr>
          <w:color w:val="000000" w:themeColor="text1"/>
        </w:rPr>
        <w:t xml:space="preserve"> </w:t>
      </w:r>
      <w:r w:rsidRPr="007674C7">
        <w:rPr>
          <w:color w:val="000000" w:themeColor="text1"/>
        </w:rPr>
        <w:t>comisi</w:t>
      </w:r>
      <w:r w:rsidR="009A76F0" w:rsidRPr="007674C7">
        <w:rPr>
          <w:color w:val="000000" w:themeColor="text1"/>
        </w:rPr>
        <w:t xml:space="preserve">ón de administración   y el </w:t>
      </w:r>
      <w:r w:rsidRPr="007674C7">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9"/>
    <w:p w14:paraId="431947F8" w14:textId="77777777" w:rsidR="00CE08A6" w:rsidRPr="007674C7" w:rsidRDefault="00CE08A6" w:rsidP="007674C7">
      <w:pPr>
        <w:jc w:val="both"/>
        <w:rPr>
          <w:color w:val="000000" w:themeColor="text1"/>
        </w:rPr>
      </w:pPr>
    </w:p>
    <w:p w14:paraId="3BEABD40" w14:textId="77777777" w:rsidR="00CE08A6" w:rsidRPr="007674C7" w:rsidRDefault="00CE08A6" w:rsidP="007674C7">
      <w:pPr>
        <w:jc w:val="both"/>
        <w:rPr>
          <w:color w:val="000000" w:themeColor="text1"/>
        </w:rPr>
      </w:pPr>
      <w:r w:rsidRPr="007674C7">
        <w:rPr>
          <w:color w:val="000000" w:themeColor="text1"/>
        </w:rPr>
        <w:t xml:space="preserve">La Corte  Suprema  de  Justicia,  Sala  Civil,  se  ha  pronunciado  frente  a  los terceros  de buena fe cuando se declara la nulidad del negocio jurídico de la siguiente manera: </w:t>
      </w:r>
      <w:r w:rsidRPr="007674C7">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7674C7">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7674C7">
        <w:rPr>
          <w:i/>
          <w:iCs/>
          <w:color w:val="000000" w:themeColor="text1"/>
        </w:rPr>
        <w:t>obrando con cuidado y previsión se atuvieron a lo que entendieron o pudieron entender’</w:t>
      </w:r>
      <w:r w:rsidRPr="007674C7">
        <w:rPr>
          <w:color w:val="000000" w:themeColor="text1"/>
        </w:rPr>
        <w:t xml:space="preserve">” vale decir, a los términos que se desprenden de la declaración y no a los que permanecen guardados en la conciencia de los celebrantes. </w:t>
      </w:r>
    </w:p>
    <w:p w14:paraId="376B1705" w14:textId="77777777" w:rsidR="00CE08A6" w:rsidRPr="007674C7" w:rsidRDefault="00CE08A6" w:rsidP="007674C7">
      <w:pPr>
        <w:jc w:val="both"/>
        <w:rPr>
          <w:color w:val="000000" w:themeColor="text1"/>
        </w:rPr>
      </w:pPr>
    </w:p>
    <w:p w14:paraId="225EDB55" w14:textId="0B3EF6CD" w:rsidR="00CE08A6" w:rsidRPr="007674C7" w:rsidRDefault="00CE08A6" w:rsidP="007674C7">
      <w:pPr>
        <w:jc w:val="both"/>
        <w:rPr>
          <w:color w:val="000000" w:themeColor="text1"/>
        </w:rPr>
      </w:pPr>
      <w:bookmarkStart w:id="20" w:name="_Hlk120777931"/>
      <w:r w:rsidRPr="007674C7">
        <w:rPr>
          <w:color w:val="000000" w:themeColor="text1"/>
        </w:rPr>
        <w:t xml:space="preserve">En armonía con lo anterior, se concluye que no es viable obligar a ALLIANZ SEGUROS DE VIDA S.A. </w:t>
      </w:r>
      <w:r w:rsidR="000A310E" w:rsidRPr="007674C7">
        <w:rPr>
          <w:color w:val="000000" w:themeColor="text1"/>
        </w:rPr>
        <w:t>a devolver el valor del SEGURO PREVISIONAL, toda vez que mensualmente de la cuenta de ahorro individual de</w:t>
      </w:r>
      <w:r w:rsidR="0032186C" w:rsidRPr="007674C7">
        <w:rPr>
          <w:color w:val="000000" w:themeColor="text1"/>
        </w:rPr>
        <w:t>l demandante</w:t>
      </w:r>
      <w:r w:rsidR="000A310E" w:rsidRPr="007674C7">
        <w:rPr>
          <w:color w:val="000000" w:themeColor="text1"/>
        </w:rPr>
        <w:t xml:space="preserve"> se descontó dicho seguro y se le pagó a la aseguradora para que en caso de que hubiera existido un siniestro de invalidez o sobrevivencia ésta pagara una suma adicional que financiera la pensión. Por ende, mi prohijada esta imposibilitada para devolver este rubro a COL</w:t>
      </w:r>
      <w:r w:rsidR="00385EFD" w:rsidRPr="007674C7">
        <w:rPr>
          <w:color w:val="000000" w:themeColor="text1"/>
        </w:rPr>
        <w:t>FONDOS S.A</w:t>
      </w:r>
      <w:r w:rsidR="000A310E" w:rsidRPr="007674C7">
        <w:rPr>
          <w:color w:val="000000" w:themeColor="text1"/>
        </w:rPr>
        <w:t xml:space="preserve">, toda vez que </w:t>
      </w:r>
      <w:r w:rsidRPr="007674C7">
        <w:rPr>
          <w:color w:val="000000" w:themeColor="text1"/>
        </w:rPr>
        <w:t>ALLIANZ</w:t>
      </w:r>
      <w:r w:rsidR="000A310E" w:rsidRPr="007674C7">
        <w:rPr>
          <w:color w:val="000000" w:themeColor="text1"/>
        </w:rPr>
        <w:t xml:space="preserve"> SEGUROS DE VIDA S.A.</w:t>
      </w:r>
      <w:r w:rsidRPr="007674C7">
        <w:rPr>
          <w:color w:val="000000" w:themeColor="text1"/>
        </w:rPr>
        <w:t xml:space="preserve"> es un tercero de buena fe, el cual no es parte del contrato suscrito entre </w:t>
      </w:r>
      <w:r w:rsidR="00394C90" w:rsidRPr="007674C7">
        <w:rPr>
          <w:color w:val="000000" w:themeColor="text1"/>
        </w:rPr>
        <w:t xml:space="preserve">el afiliado </w:t>
      </w:r>
      <w:r w:rsidRPr="007674C7">
        <w:rPr>
          <w:color w:val="000000" w:themeColor="text1"/>
        </w:rPr>
        <w:t xml:space="preserve">y </w:t>
      </w:r>
      <w:r w:rsidR="00547F0D" w:rsidRPr="007674C7">
        <w:rPr>
          <w:color w:val="000000" w:themeColor="text1"/>
        </w:rPr>
        <w:t>COLFONDOS S.A.</w:t>
      </w:r>
    </w:p>
    <w:bookmarkEnd w:id="20"/>
    <w:p w14:paraId="6DC86B75" w14:textId="614CEECA" w:rsidR="008B6AF0" w:rsidRPr="007674C7" w:rsidRDefault="008B6AF0" w:rsidP="007674C7">
      <w:pPr>
        <w:pStyle w:val="paragraph"/>
        <w:spacing w:before="0" w:beforeAutospacing="0" w:after="0" w:afterAutospacing="0"/>
        <w:jc w:val="both"/>
        <w:textAlignment w:val="baseline"/>
        <w:rPr>
          <w:rFonts w:ascii="Arial" w:hAnsi="Arial" w:cs="Arial"/>
          <w:sz w:val="22"/>
          <w:szCs w:val="22"/>
        </w:rPr>
      </w:pPr>
      <w:r w:rsidRPr="007674C7">
        <w:rPr>
          <w:rStyle w:val="normaltextrun"/>
          <w:rFonts w:ascii="Arial" w:hAnsi="Arial" w:cs="Arial"/>
          <w:sz w:val="22"/>
          <w:szCs w:val="22"/>
        </w:rPr>
        <w:t> </w:t>
      </w:r>
      <w:r w:rsidRPr="007674C7">
        <w:rPr>
          <w:rStyle w:val="eop"/>
          <w:rFonts w:ascii="Arial" w:eastAsia="Calibri" w:hAnsi="Arial" w:cs="Arial"/>
          <w:sz w:val="22"/>
          <w:szCs w:val="22"/>
        </w:rPr>
        <w:t> </w:t>
      </w:r>
    </w:p>
    <w:p w14:paraId="5CE15E58" w14:textId="2F12B7AD" w:rsidR="00CE08A6" w:rsidRPr="007674C7" w:rsidRDefault="00CE08A6" w:rsidP="007674C7">
      <w:pPr>
        <w:pStyle w:val="Prrafodelista"/>
        <w:widowControl/>
        <w:numPr>
          <w:ilvl w:val="0"/>
          <w:numId w:val="13"/>
        </w:numPr>
        <w:autoSpaceDE/>
        <w:autoSpaceDN/>
        <w:contextualSpacing/>
        <w:jc w:val="both"/>
        <w:rPr>
          <w:b/>
          <w:u w:val="single"/>
        </w:rPr>
      </w:pPr>
      <w:r w:rsidRPr="007674C7">
        <w:rPr>
          <w:b/>
          <w:u w:val="single"/>
        </w:rPr>
        <w:t>PRESCRIPCI</w:t>
      </w:r>
      <w:r w:rsidR="00385EFD" w:rsidRPr="007674C7">
        <w:rPr>
          <w:b/>
          <w:u w:val="single"/>
        </w:rPr>
        <w:t>Ó</w:t>
      </w:r>
      <w:r w:rsidRPr="007674C7">
        <w:rPr>
          <w:b/>
          <w:u w:val="single"/>
        </w:rPr>
        <w:t>N</w:t>
      </w:r>
    </w:p>
    <w:p w14:paraId="4CED4922" w14:textId="77777777" w:rsidR="00CE08A6" w:rsidRPr="007674C7" w:rsidRDefault="00CE08A6" w:rsidP="007674C7">
      <w:pPr>
        <w:pStyle w:val="Textoindependiente"/>
        <w:rPr>
          <w:b/>
          <w:sz w:val="22"/>
          <w:szCs w:val="22"/>
        </w:rPr>
      </w:pPr>
    </w:p>
    <w:p w14:paraId="461B7E29" w14:textId="77777777" w:rsidR="00CE08A6" w:rsidRPr="007674C7" w:rsidRDefault="00CE08A6" w:rsidP="007674C7">
      <w:pPr>
        <w:tabs>
          <w:tab w:val="left" w:pos="4800"/>
        </w:tabs>
        <w:jc w:val="both"/>
        <w:rPr>
          <w:color w:val="0D0D0D"/>
          <w:lang w:val="es-CO"/>
        </w:rPr>
      </w:pPr>
      <w:r w:rsidRPr="007674C7">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7674C7" w:rsidRDefault="00CE08A6" w:rsidP="007674C7">
      <w:pPr>
        <w:tabs>
          <w:tab w:val="left" w:pos="4800"/>
        </w:tabs>
        <w:jc w:val="both"/>
        <w:rPr>
          <w:color w:val="0D0D0D"/>
          <w:lang w:val="es-CO"/>
        </w:rPr>
      </w:pPr>
    </w:p>
    <w:p w14:paraId="1A87C72E" w14:textId="77777777" w:rsidR="00CE08A6" w:rsidRPr="007674C7" w:rsidRDefault="00CE08A6" w:rsidP="007674C7">
      <w:pPr>
        <w:tabs>
          <w:tab w:val="left" w:pos="4800"/>
        </w:tabs>
        <w:jc w:val="both"/>
        <w:rPr>
          <w:color w:val="0D0D0D"/>
          <w:lang w:val="es-CO"/>
        </w:rPr>
      </w:pPr>
      <w:r w:rsidRPr="007674C7">
        <w:rPr>
          <w:color w:val="0D0D0D"/>
          <w:lang w:val="es-CO"/>
        </w:rPr>
        <w:t xml:space="preserve">Al respecto lo preceptuado por el artículo 151 del Código Procesal del Trabajo señala: </w:t>
      </w:r>
    </w:p>
    <w:p w14:paraId="65F0FA6A" w14:textId="77777777" w:rsidR="00CE08A6" w:rsidRPr="007674C7" w:rsidRDefault="00CE08A6" w:rsidP="007674C7">
      <w:pPr>
        <w:tabs>
          <w:tab w:val="left" w:pos="4800"/>
        </w:tabs>
        <w:jc w:val="both"/>
        <w:rPr>
          <w:color w:val="0D0D0D"/>
          <w:lang w:val="es-CO"/>
        </w:rPr>
      </w:pPr>
    </w:p>
    <w:p w14:paraId="68C39204" w14:textId="62B024E3" w:rsidR="00CE08A6" w:rsidRPr="007674C7" w:rsidRDefault="008F72ED" w:rsidP="007674C7">
      <w:pPr>
        <w:ind w:left="567" w:right="276"/>
        <w:jc w:val="both"/>
        <w:rPr>
          <w:i/>
          <w:color w:val="0D0D0D"/>
          <w:lang w:val="es-CO"/>
        </w:rPr>
      </w:pPr>
      <w:r w:rsidRPr="007674C7">
        <w:rPr>
          <w:i/>
          <w:color w:val="0D0D0D"/>
          <w:lang w:val="es-CO"/>
        </w:rPr>
        <w:t>“</w:t>
      </w:r>
      <w:r w:rsidR="00CE08A6" w:rsidRPr="007674C7">
        <w:rPr>
          <w:i/>
          <w:color w:val="0D0D0D"/>
          <w:lang w:val="es-CO"/>
        </w:rPr>
        <w:t>ARTICULO 151. PRESCRIPCI</w:t>
      </w:r>
      <w:r w:rsidR="00385EFD" w:rsidRPr="007674C7">
        <w:rPr>
          <w:i/>
          <w:color w:val="0D0D0D"/>
          <w:lang w:val="es-CO"/>
        </w:rPr>
        <w:t>Ó</w:t>
      </w:r>
      <w:r w:rsidR="00CE08A6" w:rsidRPr="007674C7">
        <w:rPr>
          <w:i/>
          <w:color w:val="0D0D0D"/>
          <w:lang w:val="es-CO"/>
        </w:rPr>
        <w:t>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7674C7" w:rsidRDefault="00CE08A6" w:rsidP="007674C7">
      <w:pPr>
        <w:tabs>
          <w:tab w:val="left" w:pos="4800"/>
        </w:tabs>
        <w:jc w:val="both"/>
        <w:rPr>
          <w:color w:val="0D0D0D"/>
          <w:lang w:val="es-CO"/>
        </w:rPr>
      </w:pPr>
    </w:p>
    <w:p w14:paraId="04584A66" w14:textId="77777777" w:rsidR="00CE08A6" w:rsidRPr="007674C7" w:rsidRDefault="00CE08A6" w:rsidP="007674C7">
      <w:pPr>
        <w:tabs>
          <w:tab w:val="left" w:pos="4800"/>
        </w:tabs>
        <w:jc w:val="both"/>
        <w:rPr>
          <w:color w:val="0D0D0D"/>
          <w:lang w:val="es-CO"/>
        </w:rPr>
      </w:pPr>
      <w:r w:rsidRPr="007674C7">
        <w:rPr>
          <w:color w:val="0D0D0D"/>
          <w:lang w:val="es-CO"/>
        </w:rPr>
        <w:t xml:space="preserve">A su vez el artículo 488 del Código Sustantivo del Trabajo dispone: </w:t>
      </w:r>
    </w:p>
    <w:p w14:paraId="4A2AE546" w14:textId="77777777" w:rsidR="00CE08A6" w:rsidRPr="007674C7" w:rsidRDefault="00CE08A6" w:rsidP="007674C7">
      <w:pPr>
        <w:tabs>
          <w:tab w:val="left" w:pos="4800"/>
        </w:tabs>
        <w:jc w:val="both"/>
        <w:rPr>
          <w:color w:val="0D0D0D"/>
          <w:lang w:val="es-CO"/>
        </w:rPr>
      </w:pPr>
    </w:p>
    <w:p w14:paraId="6AAA8D70" w14:textId="24001B53" w:rsidR="00CE08A6" w:rsidRPr="007674C7" w:rsidRDefault="008F72ED" w:rsidP="007674C7">
      <w:pPr>
        <w:ind w:left="567" w:right="276"/>
        <w:jc w:val="both"/>
        <w:rPr>
          <w:i/>
          <w:color w:val="0D0D0D"/>
          <w:lang w:val="es-CO"/>
        </w:rPr>
      </w:pPr>
      <w:r w:rsidRPr="007674C7">
        <w:rPr>
          <w:color w:val="0D0D0D"/>
          <w:lang w:val="es-CO"/>
        </w:rPr>
        <w:t>“</w:t>
      </w:r>
      <w:r w:rsidR="00CE08A6" w:rsidRPr="007674C7">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7674C7" w:rsidRDefault="00CE08A6" w:rsidP="007674C7">
      <w:pPr>
        <w:tabs>
          <w:tab w:val="left" w:pos="4800"/>
        </w:tabs>
        <w:jc w:val="both"/>
        <w:rPr>
          <w:color w:val="0D0D0D"/>
          <w:lang w:val="es-CO"/>
        </w:rPr>
      </w:pPr>
    </w:p>
    <w:p w14:paraId="39CA0682" w14:textId="77777777" w:rsidR="00CE08A6" w:rsidRPr="007674C7" w:rsidRDefault="00CE08A6" w:rsidP="007674C7">
      <w:pPr>
        <w:tabs>
          <w:tab w:val="left" w:pos="4800"/>
        </w:tabs>
        <w:jc w:val="both"/>
        <w:rPr>
          <w:color w:val="0D0D0D"/>
          <w:lang w:val="es-CO"/>
        </w:rPr>
      </w:pPr>
      <w:r w:rsidRPr="007674C7">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7674C7" w:rsidRDefault="00CE08A6" w:rsidP="007674C7">
      <w:pPr>
        <w:tabs>
          <w:tab w:val="left" w:pos="4800"/>
        </w:tabs>
        <w:jc w:val="both"/>
        <w:rPr>
          <w:color w:val="0D0D0D"/>
          <w:lang w:val="es-CO"/>
        </w:rPr>
      </w:pPr>
    </w:p>
    <w:p w14:paraId="3EDB5E7E" w14:textId="77777777" w:rsidR="00CE08A6" w:rsidRPr="007674C7" w:rsidRDefault="00CE08A6" w:rsidP="007674C7">
      <w:pPr>
        <w:tabs>
          <w:tab w:val="left" w:pos="4800"/>
        </w:tabs>
        <w:jc w:val="both"/>
        <w:rPr>
          <w:color w:val="0D0D0D"/>
          <w:lang w:val="es-CO"/>
        </w:rPr>
      </w:pPr>
      <w:r w:rsidRPr="007674C7">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7674C7" w:rsidRDefault="00CE08A6" w:rsidP="007674C7">
      <w:pPr>
        <w:widowControl/>
        <w:tabs>
          <w:tab w:val="left" w:pos="4800"/>
        </w:tabs>
        <w:autoSpaceDE/>
        <w:autoSpaceDN/>
        <w:jc w:val="both"/>
        <w:rPr>
          <w:b/>
          <w:color w:val="0D0D0D"/>
          <w:u w:val="single"/>
        </w:rPr>
      </w:pPr>
    </w:p>
    <w:p w14:paraId="19A331A5" w14:textId="40E2DC5D" w:rsidR="00CE08A6" w:rsidRPr="007674C7" w:rsidRDefault="00CE08A6" w:rsidP="007674C7">
      <w:pPr>
        <w:pStyle w:val="Prrafodelista"/>
        <w:widowControl/>
        <w:numPr>
          <w:ilvl w:val="0"/>
          <w:numId w:val="13"/>
        </w:numPr>
        <w:autoSpaceDE/>
        <w:autoSpaceDN/>
        <w:ind w:left="426"/>
        <w:contextualSpacing/>
        <w:jc w:val="both"/>
        <w:rPr>
          <w:b/>
          <w:color w:val="0D0D0D"/>
          <w:u w:val="single"/>
        </w:rPr>
      </w:pPr>
      <w:r w:rsidRPr="007674C7">
        <w:rPr>
          <w:b/>
          <w:u w:val="single"/>
        </w:rPr>
        <w:t>BUENA</w:t>
      </w:r>
      <w:r w:rsidRPr="007674C7">
        <w:rPr>
          <w:b/>
          <w:color w:val="0D0D0D"/>
          <w:u w:val="single"/>
        </w:rPr>
        <w:t xml:space="preserve"> FE</w:t>
      </w:r>
    </w:p>
    <w:p w14:paraId="24B441C3" w14:textId="77777777" w:rsidR="00CE08A6" w:rsidRPr="007674C7" w:rsidRDefault="00CE08A6" w:rsidP="007674C7">
      <w:pPr>
        <w:tabs>
          <w:tab w:val="left" w:pos="4800"/>
        </w:tabs>
        <w:jc w:val="both"/>
        <w:rPr>
          <w:color w:val="0D0D0D"/>
        </w:rPr>
      </w:pPr>
    </w:p>
    <w:p w14:paraId="324BAB5F" w14:textId="64614FFC" w:rsidR="00CE08A6" w:rsidRPr="007674C7" w:rsidRDefault="00475438" w:rsidP="007674C7">
      <w:pPr>
        <w:pStyle w:val="Textoindependiente"/>
        <w:ind w:right="20"/>
        <w:jc w:val="both"/>
        <w:rPr>
          <w:sz w:val="22"/>
          <w:szCs w:val="22"/>
        </w:rPr>
      </w:pPr>
      <w:r w:rsidRPr="007674C7">
        <w:rPr>
          <w:iCs/>
          <w:sz w:val="22"/>
          <w:szCs w:val="22"/>
        </w:rPr>
        <w:t>La</w:t>
      </w:r>
      <w:r w:rsidR="00CE08A6" w:rsidRPr="007674C7">
        <w:rPr>
          <w:iCs/>
          <w:sz w:val="22"/>
          <w:szCs w:val="22"/>
          <w:lang w:val="es-CO"/>
        </w:rPr>
        <w:t xml:space="preserve"> </w:t>
      </w:r>
      <w:bookmarkStart w:id="21" w:name="_Hlk127268479"/>
      <w:r w:rsidR="00CE08A6" w:rsidRPr="007674C7">
        <w:rPr>
          <w:iCs/>
          <w:sz w:val="22"/>
          <w:szCs w:val="22"/>
          <w:lang w:val="es-CO"/>
        </w:rPr>
        <w:t>AFP</w:t>
      </w:r>
      <w:r w:rsidR="007C4B22" w:rsidRPr="007674C7">
        <w:rPr>
          <w:iCs/>
          <w:sz w:val="22"/>
          <w:szCs w:val="22"/>
          <w:lang w:val="es-CO"/>
        </w:rPr>
        <w:t xml:space="preserve"> </w:t>
      </w:r>
      <w:r w:rsidR="000F382D" w:rsidRPr="007674C7">
        <w:rPr>
          <w:iCs/>
          <w:sz w:val="22"/>
          <w:szCs w:val="22"/>
          <w:lang w:val="es-CO"/>
        </w:rPr>
        <w:t>COLFONDOS</w:t>
      </w:r>
      <w:r w:rsidR="007C4B22" w:rsidRPr="007674C7">
        <w:rPr>
          <w:iCs/>
          <w:sz w:val="22"/>
          <w:szCs w:val="22"/>
          <w:lang w:val="es-CO"/>
        </w:rPr>
        <w:t xml:space="preserve"> </w:t>
      </w:r>
      <w:r w:rsidR="00CE08A6" w:rsidRPr="007674C7">
        <w:rPr>
          <w:sz w:val="22"/>
          <w:szCs w:val="22"/>
        </w:rPr>
        <w:t xml:space="preserve">S.A. </w:t>
      </w:r>
      <w:r w:rsidR="00CE08A6" w:rsidRPr="007674C7">
        <w:rPr>
          <w:iCs/>
          <w:sz w:val="22"/>
          <w:szCs w:val="22"/>
          <w:lang w:val="es-CO"/>
        </w:rPr>
        <w:t xml:space="preserve">ha obrado de buena fe, tanto en el diligenciamiento de los formularios de afiliación que suscribió </w:t>
      </w:r>
      <w:r w:rsidR="0032186C" w:rsidRPr="007674C7">
        <w:rPr>
          <w:iCs/>
          <w:sz w:val="22"/>
          <w:szCs w:val="22"/>
          <w:lang w:val="es-CO"/>
        </w:rPr>
        <w:t>el demandante</w:t>
      </w:r>
      <w:r w:rsidR="00CE08A6" w:rsidRPr="007674C7">
        <w:rPr>
          <w:iCs/>
          <w:sz w:val="22"/>
          <w:szCs w:val="22"/>
          <w:lang w:val="es-CO"/>
        </w:rPr>
        <w:t>,</w:t>
      </w:r>
      <w:r w:rsidR="00CE08A6" w:rsidRPr="007674C7">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21"/>
      <w:r w:rsidR="00CE08A6" w:rsidRPr="007674C7">
        <w:rPr>
          <w:sz w:val="22"/>
          <w:szCs w:val="22"/>
        </w:rPr>
        <w:t>.</w:t>
      </w:r>
    </w:p>
    <w:p w14:paraId="1BFA2F52" w14:textId="77777777" w:rsidR="00CE08A6" w:rsidRPr="007674C7" w:rsidRDefault="00CE08A6" w:rsidP="007674C7">
      <w:pPr>
        <w:pStyle w:val="Textoindependiente"/>
        <w:ind w:right="20"/>
        <w:jc w:val="both"/>
        <w:rPr>
          <w:sz w:val="22"/>
          <w:szCs w:val="22"/>
        </w:rPr>
      </w:pPr>
    </w:p>
    <w:p w14:paraId="67F629C7" w14:textId="180D2F30" w:rsidR="00CE08A6" w:rsidRPr="007674C7" w:rsidRDefault="00CE08A6" w:rsidP="007674C7">
      <w:pPr>
        <w:pStyle w:val="Prrafodelista"/>
        <w:widowControl/>
        <w:numPr>
          <w:ilvl w:val="0"/>
          <w:numId w:val="13"/>
        </w:numPr>
        <w:autoSpaceDE/>
        <w:autoSpaceDN/>
        <w:ind w:left="426"/>
        <w:contextualSpacing/>
        <w:jc w:val="both"/>
        <w:rPr>
          <w:b/>
          <w:u w:val="single"/>
        </w:rPr>
      </w:pPr>
      <w:r w:rsidRPr="007674C7">
        <w:rPr>
          <w:b/>
          <w:u w:val="single"/>
        </w:rPr>
        <w:t>GENÉRICA O</w:t>
      </w:r>
      <w:r w:rsidRPr="007674C7">
        <w:rPr>
          <w:b/>
          <w:spacing w:val="-10"/>
          <w:u w:val="single"/>
        </w:rPr>
        <w:t xml:space="preserve"> </w:t>
      </w:r>
      <w:r w:rsidRPr="007674C7">
        <w:rPr>
          <w:b/>
          <w:u w:val="single"/>
        </w:rPr>
        <w:t>INNOMINADA</w:t>
      </w:r>
    </w:p>
    <w:p w14:paraId="69AD9656" w14:textId="77777777" w:rsidR="00CE08A6" w:rsidRPr="007674C7" w:rsidRDefault="00CE08A6" w:rsidP="007674C7">
      <w:pPr>
        <w:pStyle w:val="Textoindependiente"/>
        <w:rPr>
          <w:b/>
          <w:sz w:val="22"/>
          <w:szCs w:val="22"/>
        </w:rPr>
      </w:pPr>
    </w:p>
    <w:p w14:paraId="55BEC9E8" w14:textId="3603BB1B" w:rsidR="00CE08A6" w:rsidRPr="007674C7" w:rsidRDefault="00CE08A6" w:rsidP="007674C7">
      <w:pPr>
        <w:pStyle w:val="Textoindependiente"/>
        <w:ind w:right="109"/>
        <w:jc w:val="both"/>
        <w:rPr>
          <w:sz w:val="22"/>
          <w:szCs w:val="22"/>
        </w:rPr>
      </w:pPr>
      <w:r w:rsidRPr="007674C7">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25631A79" w14:textId="77777777" w:rsidR="00597780" w:rsidRPr="007674C7" w:rsidRDefault="00597780" w:rsidP="007674C7">
      <w:pPr>
        <w:pStyle w:val="Textoindependiente"/>
        <w:ind w:right="109"/>
        <w:jc w:val="both"/>
        <w:rPr>
          <w:sz w:val="22"/>
          <w:szCs w:val="22"/>
        </w:rPr>
      </w:pPr>
    </w:p>
    <w:p w14:paraId="13549C4E" w14:textId="77777777" w:rsidR="00CE08A6" w:rsidRPr="007674C7" w:rsidRDefault="00CE08A6" w:rsidP="007674C7">
      <w:pPr>
        <w:jc w:val="center"/>
        <w:rPr>
          <w:b/>
          <w:u w:val="single"/>
        </w:rPr>
      </w:pPr>
      <w:r w:rsidRPr="007674C7">
        <w:rPr>
          <w:b/>
          <w:u w:val="single"/>
        </w:rPr>
        <w:t xml:space="preserve">CAPÍTULO II. </w:t>
      </w:r>
    </w:p>
    <w:p w14:paraId="2FFD19B4" w14:textId="77777777" w:rsidR="00CE08A6" w:rsidRPr="007674C7" w:rsidRDefault="00CE08A6" w:rsidP="007674C7">
      <w:pPr>
        <w:jc w:val="center"/>
        <w:rPr>
          <w:b/>
          <w:u w:val="single"/>
        </w:rPr>
      </w:pPr>
      <w:r w:rsidRPr="007674C7">
        <w:rPr>
          <w:b/>
          <w:u w:val="single"/>
        </w:rPr>
        <w:t>CONTESTACIÓN AL LLAMAMIENTO EN GARANTÍA FORMULADO POR COLFONDOS S.A. A ALLIANZ SEGUROS DE VIDA S.A.</w:t>
      </w:r>
    </w:p>
    <w:p w14:paraId="1BCFDF2A" w14:textId="77777777" w:rsidR="00CE08A6" w:rsidRPr="007674C7" w:rsidRDefault="00CE08A6" w:rsidP="007674C7">
      <w:pPr>
        <w:rPr>
          <w:b/>
          <w:u w:val="single"/>
        </w:rPr>
      </w:pPr>
    </w:p>
    <w:p w14:paraId="10B120C2" w14:textId="2C2F43E9" w:rsidR="00CE08A6" w:rsidRPr="007674C7" w:rsidRDefault="00CE08A6" w:rsidP="007674C7">
      <w:pPr>
        <w:pStyle w:val="Textoindependiente3"/>
        <w:spacing w:after="0"/>
        <w:jc w:val="center"/>
        <w:rPr>
          <w:b/>
          <w:bCs/>
          <w:sz w:val="22"/>
          <w:szCs w:val="22"/>
          <w:u w:val="single"/>
          <w:lang w:val="es-CO"/>
        </w:rPr>
      </w:pPr>
      <w:r w:rsidRPr="007674C7">
        <w:rPr>
          <w:b/>
          <w:bCs/>
          <w:sz w:val="22"/>
          <w:szCs w:val="22"/>
          <w:u w:val="single"/>
          <w:lang w:val="es-CO"/>
        </w:rPr>
        <w:t>PRONUNCIAMIENTO FRENTE A LOS HECHOS DEL LLAMAMIENTO EN GARANTÍA</w:t>
      </w:r>
    </w:p>
    <w:p w14:paraId="1AA7DCE0" w14:textId="77777777" w:rsidR="00745215" w:rsidRPr="007674C7" w:rsidRDefault="00745215" w:rsidP="007674C7">
      <w:pPr>
        <w:pStyle w:val="Textoindependiente3"/>
        <w:spacing w:after="0"/>
        <w:rPr>
          <w:b/>
          <w:bCs/>
          <w:sz w:val="22"/>
          <w:szCs w:val="22"/>
          <w:u w:val="single"/>
          <w:lang w:val="es-CO"/>
        </w:rPr>
      </w:pPr>
    </w:p>
    <w:p w14:paraId="364CE2EF" w14:textId="41A31984" w:rsidR="00E46234" w:rsidRPr="007674C7" w:rsidRDefault="00A0073B" w:rsidP="007674C7">
      <w:pPr>
        <w:jc w:val="both"/>
        <w:rPr>
          <w:b/>
          <w:bCs/>
          <w:iCs/>
          <w:lang w:val="es-CO"/>
        </w:rPr>
      </w:pPr>
      <w:r w:rsidRPr="007674C7">
        <w:rPr>
          <w:b/>
          <w:bCs/>
          <w:iCs/>
          <w:lang w:val="es-CO"/>
        </w:rPr>
        <w:t>Al hecho 1</w:t>
      </w:r>
      <w:r w:rsidR="00E46234" w:rsidRPr="007674C7">
        <w:rPr>
          <w:b/>
          <w:bCs/>
          <w:iCs/>
          <w:lang w:val="es-CO"/>
        </w:rPr>
        <w:t xml:space="preserve">: NO ES CIERTO, </w:t>
      </w:r>
      <w:r w:rsidR="00E46234" w:rsidRPr="007674C7">
        <w:rPr>
          <w:iCs/>
          <w:lang w:val="es-CO"/>
        </w:rPr>
        <w:t xml:space="preserve">la </w:t>
      </w:r>
      <w:r w:rsidR="00E46234" w:rsidRPr="007674C7">
        <w:rPr>
          <w:bCs/>
          <w:iCs/>
          <w:lang w:val="es-CO"/>
        </w:rPr>
        <w:t xml:space="preserve">AFP </w:t>
      </w:r>
      <w:r w:rsidR="004E35FD" w:rsidRPr="007674C7">
        <w:rPr>
          <w:bCs/>
          <w:iCs/>
          <w:lang w:val="es-CO"/>
        </w:rPr>
        <w:t>COLFONDOS S.A</w:t>
      </w:r>
      <w:r w:rsidR="00E46234" w:rsidRPr="007674C7">
        <w:rPr>
          <w:bCs/>
          <w:iCs/>
          <w:lang w:val="es-CO"/>
        </w:rPr>
        <w:t xml:space="preserve">., concertó con mi representada la ASEGURADORA DE VIDA COLSEGUROS S.A. hoy ALLIANZ SEGUROS DE VIDA S.A., la póliza de seguro previsional No. </w:t>
      </w:r>
      <w:r w:rsidR="00E46234" w:rsidRPr="007674C7">
        <w:rPr>
          <w:bCs/>
          <w:iCs/>
          <w:u w:val="single"/>
          <w:lang w:val="es-CO"/>
        </w:rPr>
        <w:t>02090000001</w:t>
      </w:r>
      <w:r w:rsidR="00311041" w:rsidRPr="007674C7">
        <w:rPr>
          <w:bCs/>
          <w:iCs/>
          <w:lang w:val="es-CO"/>
        </w:rPr>
        <w:t xml:space="preserve"> con una vigencia del 02/05/1994 al 31/12/2000</w:t>
      </w:r>
      <w:r w:rsidR="00931858" w:rsidRPr="007674C7">
        <w:rPr>
          <w:bCs/>
          <w:iCs/>
          <w:lang w:val="es-CO"/>
        </w:rPr>
        <w:t>.</w:t>
      </w:r>
    </w:p>
    <w:p w14:paraId="3EAAC9AF" w14:textId="77777777" w:rsidR="00E46234" w:rsidRPr="007674C7" w:rsidRDefault="00E46234" w:rsidP="007674C7">
      <w:pPr>
        <w:jc w:val="both"/>
        <w:rPr>
          <w:b/>
          <w:bCs/>
          <w:iCs/>
          <w:lang w:val="es-CO"/>
        </w:rPr>
      </w:pPr>
    </w:p>
    <w:p w14:paraId="390816C4" w14:textId="36BCC91F" w:rsidR="00E46234" w:rsidRPr="007674C7" w:rsidRDefault="00931858" w:rsidP="007674C7">
      <w:pPr>
        <w:jc w:val="both"/>
        <w:rPr>
          <w:b/>
          <w:bCs/>
          <w:iCs/>
          <w:lang w:val="es-CO"/>
        </w:rPr>
      </w:pPr>
      <w:r w:rsidRPr="007674C7">
        <w:rPr>
          <w:b/>
          <w:bCs/>
          <w:iCs/>
          <w:lang w:val="es-CO"/>
        </w:rPr>
        <w:t>Al hecho 2</w:t>
      </w:r>
      <w:r w:rsidR="00E46234" w:rsidRPr="007674C7">
        <w:rPr>
          <w:b/>
          <w:bCs/>
          <w:iCs/>
          <w:lang w:val="es-CO"/>
        </w:rPr>
        <w:t>: ES CIERTO</w:t>
      </w:r>
      <w:r w:rsidR="00E46234" w:rsidRPr="007674C7">
        <w:rPr>
          <w:bCs/>
          <w:iCs/>
          <w:lang w:val="es-CO"/>
        </w:rPr>
        <w:t>, de acuerdo con la póliza de seguro previsional No. 02090000001, mi representada ASEGURADORA DE VIDA COLSEGUROS S.A. hoy ALLIANZ SEGURO DE VIDA S.A., se comprometió a pagar la suma adicional que se llegase a requerir para completar el capital necesario correspondiente al afiliado que fuere declarado invalido por un dictamen en firme o que falleció y generó una pensión de sobrevivientes y, que tales eventos hayan sido consecuencia del riesgo común y ocurridos dentro de la vigencia de la póliza, es decir desde el 02/05/1994 al 31/12/2000</w:t>
      </w:r>
    </w:p>
    <w:p w14:paraId="065E2F07" w14:textId="77777777" w:rsidR="00E46234" w:rsidRPr="007674C7" w:rsidRDefault="00E46234" w:rsidP="007674C7">
      <w:pPr>
        <w:jc w:val="both"/>
        <w:rPr>
          <w:b/>
          <w:bCs/>
          <w:iCs/>
          <w:lang w:val="es-CO"/>
        </w:rPr>
      </w:pPr>
    </w:p>
    <w:p w14:paraId="16DE2D98" w14:textId="2916B4FF" w:rsidR="00493FE0" w:rsidRPr="007674C7" w:rsidRDefault="00931858" w:rsidP="007674C7">
      <w:pPr>
        <w:jc w:val="both"/>
        <w:rPr>
          <w:bCs/>
          <w:iCs/>
          <w:lang w:val="es-CO"/>
        </w:rPr>
      </w:pPr>
      <w:r w:rsidRPr="007674C7">
        <w:rPr>
          <w:b/>
          <w:bCs/>
          <w:iCs/>
          <w:lang w:val="es-CO"/>
        </w:rPr>
        <w:t>Al hecho 3</w:t>
      </w:r>
      <w:r w:rsidR="00E46234" w:rsidRPr="007674C7">
        <w:rPr>
          <w:b/>
          <w:bCs/>
          <w:iCs/>
          <w:lang w:val="es-CO"/>
        </w:rPr>
        <w:t xml:space="preserve">: </w:t>
      </w:r>
      <w:r w:rsidR="00124CB9" w:rsidRPr="007674C7">
        <w:rPr>
          <w:rStyle w:val="normaltextrun"/>
          <w:b/>
          <w:bCs/>
        </w:rPr>
        <w:t>NO ES CIERTO,</w:t>
      </w:r>
      <w:r w:rsidR="00124CB9" w:rsidRPr="007674C7">
        <w:rPr>
          <w:rStyle w:val="normaltextrun"/>
          <w:color w:val="000000"/>
          <w:shd w:val="clear" w:color="auto" w:fill="FFFFFF"/>
        </w:rPr>
        <w:t xml:space="preserve"> </w:t>
      </w:r>
      <w:r w:rsidR="00124CB9" w:rsidRPr="007674C7">
        <w:rPr>
          <w:rStyle w:val="normaltextrun"/>
        </w:rPr>
        <w:t>como se relata, toda vez que,</w:t>
      </w:r>
      <w:r w:rsidR="00A63661" w:rsidRPr="007674C7">
        <w:rPr>
          <w:rStyle w:val="normaltextrun"/>
        </w:rPr>
        <w:t xml:space="preserve"> para la fecha de vigencia de la </w:t>
      </w:r>
      <w:r w:rsidR="00493FE0" w:rsidRPr="007674C7">
        <w:rPr>
          <w:rStyle w:val="normaltextrun"/>
        </w:rPr>
        <w:t xml:space="preserve">póliza expedida por mi representada, esto es del </w:t>
      </w:r>
      <w:r w:rsidR="00493FE0" w:rsidRPr="007674C7">
        <w:rPr>
          <w:bCs/>
          <w:iCs/>
          <w:lang w:val="es-CO"/>
        </w:rPr>
        <w:t>02/05/1994 al 31/12/2000</w:t>
      </w:r>
      <w:r w:rsidR="00401DE0" w:rsidRPr="007674C7">
        <w:rPr>
          <w:bCs/>
          <w:iCs/>
          <w:lang w:val="es-CO"/>
        </w:rPr>
        <w:t>,</w:t>
      </w:r>
      <w:r w:rsidR="00493FE0" w:rsidRPr="007674C7">
        <w:rPr>
          <w:bCs/>
          <w:iCs/>
          <w:lang w:val="es-CO"/>
        </w:rPr>
        <w:t xml:space="preserve"> el artículo 20 de la Ley 100 de 1993 NO había sido modificado por la Ley 797 de 2003 para dicha data, siendo el texto original y aplicable:  </w:t>
      </w:r>
    </w:p>
    <w:p w14:paraId="02E9CD43" w14:textId="77777777" w:rsidR="005B3D60" w:rsidRPr="007674C7" w:rsidRDefault="005B3D60" w:rsidP="007674C7">
      <w:pPr>
        <w:jc w:val="both"/>
        <w:rPr>
          <w:bCs/>
          <w:iCs/>
          <w:lang w:val="es-CO"/>
        </w:rPr>
      </w:pPr>
    </w:p>
    <w:p w14:paraId="6487E65A" w14:textId="6288559E" w:rsidR="00493FE0" w:rsidRPr="007674C7" w:rsidRDefault="00493FE0" w:rsidP="007674C7">
      <w:pPr>
        <w:ind w:left="567" w:right="276"/>
        <w:jc w:val="both"/>
        <w:rPr>
          <w:bCs/>
          <w:i/>
          <w:lang w:val="es-CO"/>
        </w:rPr>
      </w:pPr>
      <w:r w:rsidRPr="007674C7">
        <w:rPr>
          <w:bCs/>
          <w:i/>
          <w:lang w:val="es-CO"/>
        </w:rPr>
        <w:t xml:space="preserve">“(…) Para pagar la pensión de invalidez, la pensión de sobrevivientes y los gastos de administración del sistema, incluida la prima del reaseguro con el fondo de garantías, la tasa será, tanto en el ISS como en los fondos de pensiones, del 3.5%.  </w:t>
      </w:r>
    </w:p>
    <w:p w14:paraId="2C2CD83F" w14:textId="77777777" w:rsidR="00493FE0" w:rsidRPr="007674C7" w:rsidRDefault="00493FE0" w:rsidP="007674C7">
      <w:pPr>
        <w:ind w:left="567" w:right="276"/>
        <w:jc w:val="both"/>
        <w:rPr>
          <w:bCs/>
          <w:i/>
          <w:lang w:val="es-CO"/>
        </w:rPr>
      </w:pPr>
    </w:p>
    <w:p w14:paraId="5C339D2D" w14:textId="4C9CE522" w:rsidR="00124CB9" w:rsidRPr="007674C7" w:rsidRDefault="00493FE0" w:rsidP="007674C7">
      <w:pPr>
        <w:ind w:left="567" w:right="276"/>
        <w:jc w:val="both"/>
        <w:rPr>
          <w:b/>
          <w:bCs/>
          <w:i/>
          <w:lang w:val="es-CO"/>
        </w:rPr>
      </w:pPr>
      <w:r w:rsidRPr="007674C7">
        <w:rPr>
          <w:bCs/>
          <w:i/>
          <w:lang w:val="es-CO"/>
        </w:rPr>
        <w:t>Sin embargo, en la medida en que los costos de administración y las primas de los seguros se disminuyan, dichas reducciones deberán abonarse como un mayor valor en las cuentas de ahorro de los trabajadores o de las reservas en el ISS, según el caso.” </w:t>
      </w:r>
    </w:p>
    <w:p w14:paraId="1537A136" w14:textId="77777777" w:rsidR="00E46234" w:rsidRPr="007674C7" w:rsidRDefault="00E46234" w:rsidP="007674C7">
      <w:pPr>
        <w:jc w:val="both"/>
        <w:rPr>
          <w:b/>
          <w:bCs/>
          <w:lang w:val="es-CO"/>
        </w:rPr>
      </w:pPr>
    </w:p>
    <w:p w14:paraId="1230611F" w14:textId="710DA803" w:rsidR="00E46234" w:rsidRPr="007674C7" w:rsidRDefault="00C412C3" w:rsidP="007674C7">
      <w:pPr>
        <w:jc w:val="both"/>
        <w:rPr>
          <w:lang w:val="es-CO"/>
        </w:rPr>
      </w:pPr>
      <w:r w:rsidRPr="007674C7">
        <w:rPr>
          <w:b/>
          <w:bCs/>
          <w:iCs/>
          <w:lang w:val="es-CO"/>
        </w:rPr>
        <w:t xml:space="preserve">Al hecho 4: </w:t>
      </w:r>
      <w:r w:rsidR="00E46234" w:rsidRPr="007674C7">
        <w:rPr>
          <w:b/>
          <w:bCs/>
          <w:lang w:val="es-CO"/>
        </w:rPr>
        <w:t xml:space="preserve">NO ES CIERTO </w:t>
      </w:r>
      <w:r w:rsidR="00E46234" w:rsidRPr="007674C7">
        <w:rPr>
          <w:lang w:val="es-CO"/>
        </w:rPr>
        <w:t xml:space="preserve">que sea legitimo el llamamiento en garantía, toda vez que 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w:t>
      </w:r>
      <w:r w:rsidR="00E46234" w:rsidRPr="007674C7">
        <w:rPr>
          <w:lang w:val="es-CO"/>
        </w:rPr>
        <w:lastRenderedPageBreak/>
        <w:t>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50AA732" w14:textId="77777777" w:rsidR="00E46234" w:rsidRPr="007674C7" w:rsidRDefault="00E46234" w:rsidP="007674C7">
      <w:pPr>
        <w:jc w:val="both"/>
        <w:rPr>
          <w:lang w:val="es-CO"/>
        </w:rPr>
      </w:pPr>
    </w:p>
    <w:p w14:paraId="64BD0732" w14:textId="5AF79508" w:rsidR="00E46234" w:rsidRPr="007674C7" w:rsidRDefault="00E46234" w:rsidP="007674C7">
      <w:pPr>
        <w:jc w:val="both"/>
        <w:rPr>
          <w:lang w:val="es-CO"/>
        </w:rPr>
      </w:pPr>
      <w:r w:rsidRPr="007674C7">
        <w:rPr>
          <w:lang w:val="es-CO"/>
        </w:rPr>
        <w:t>Pues como se indicó anteriormente, mi representada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w:t>
      </w:r>
      <w:r w:rsidR="005E40ED">
        <w:rPr>
          <w:lang w:val="es-CO"/>
        </w:rPr>
        <w:t>o</w:t>
      </w:r>
      <w:r w:rsidRPr="007674C7">
        <w:rPr>
          <w:lang w:val="es-CO"/>
        </w:rPr>
        <w:t xml:space="preserve">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42CA07CB" w14:textId="77777777" w:rsidR="00E46234" w:rsidRPr="007674C7" w:rsidRDefault="00E46234" w:rsidP="007674C7">
      <w:pPr>
        <w:jc w:val="both"/>
        <w:rPr>
          <w:lang w:val="es-CO"/>
        </w:rPr>
      </w:pPr>
    </w:p>
    <w:p w14:paraId="5B99CF89" w14:textId="77777777" w:rsidR="00E46234" w:rsidRPr="007674C7" w:rsidRDefault="00E46234" w:rsidP="007674C7">
      <w:pPr>
        <w:jc w:val="both"/>
        <w:rPr>
          <w:lang w:val="es-CO"/>
        </w:rPr>
      </w:pPr>
      <w:r w:rsidRPr="007674C7">
        <w:rPr>
          <w:lang w:val="es-CO"/>
        </w:rPr>
        <w:t>Por lo anterior, se insiste que ALLIANZ SEGUROS DE VIDA S.A.,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p>
    <w:p w14:paraId="36BB9DFA" w14:textId="77777777" w:rsidR="00E46234" w:rsidRPr="007674C7" w:rsidRDefault="00E46234" w:rsidP="007674C7">
      <w:pPr>
        <w:jc w:val="both"/>
        <w:rPr>
          <w:lang w:val="es-CO"/>
        </w:rPr>
      </w:pPr>
    </w:p>
    <w:p w14:paraId="56A8462D" w14:textId="77777777" w:rsidR="00E46234" w:rsidRPr="007674C7" w:rsidRDefault="00E46234" w:rsidP="007674C7">
      <w:pPr>
        <w:jc w:val="both"/>
        <w:rPr>
          <w:lang w:val="es-CO"/>
        </w:rPr>
      </w:pPr>
      <w:r w:rsidRPr="007674C7">
        <w:rPr>
          <w:lang w:val="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un acto ajeno.</w:t>
      </w:r>
    </w:p>
    <w:p w14:paraId="10991BB2" w14:textId="77777777" w:rsidR="00E46234" w:rsidRPr="007674C7" w:rsidRDefault="00E46234" w:rsidP="007674C7">
      <w:pPr>
        <w:jc w:val="both"/>
        <w:rPr>
          <w:lang w:val="es-CO"/>
        </w:rPr>
      </w:pPr>
    </w:p>
    <w:p w14:paraId="5CC82BFE" w14:textId="77777777" w:rsidR="00E46234" w:rsidRPr="007674C7" w:rsidRDefault="00E46234" w:rsidP="007674C7">
      <w:pPr>
        <w:jc w:val="both"/>
        <w:rPr>
          <w:lang w:val="es-CO"/>
        </w:rPr>
      </w:pPr>
      <w:r w:rsidRPr="007674C7">
        <w:rPr>
          <w:lang w:val="es-CO"/>
        </w:rPr>
        <w:t>Los anteriores, son argumentos más que suficientes para que su señoría desestime los argumentos esbozados por la entidad convocante y consecuentemente desvincule a mi representada del presente proceso.</w:t>
      </w:r>
    </w:p>
    <w:p w14:paraId="064C8F2F" w14:textId="77777777" w:rsidR="00E46234" w:rsidRPr="007674C7" w:rsidRDefault="00E46234" w:rsidP="007674C7">
      <w:pPr>
        <w:jc w:val="both"/>
        <w:rPr>
          <w:b/>
          <w:bCs/>
          <w:lang w:val="es-CO"/>
        </w:rPr>
      </w:pPr>
    </w:p>
    <w:p w14:paraId="421DC4BB" w14:textId="334D4DC1" w:rsidR="00E46234" w:rsidRPr="007674C7" w:rsidRDefault="00BF5CC7" w:rsidP="007674C7">
      <w:pPr>
        <w:jc w:val="both"/>
        <w:rPr>
          <w:b/>
          <w:bCs/>
          <w:lang w:val="es-CO"/>
        </w:rPr>
      </w:pPr>
      <w:r w:rsidRPr="007674C7">
        <w:rPr>
          <w:b/>
          <w:bCs/>
          <w:iCs/>
          <w:lang w:val="es-CO"/>
        </w:rPr>
        <w:t xml:space="preserve">Al hecho 5: </w:t>
      </w:r>
      <w:r w:rsidR="00E46234" w:rsidRPr="007674C7">
        <w:rPr>
          <w:b/>
          <w:bCs/>
          <w:iCs/>
          <w:lang w:val="es-CO"/>
        </w:rPr>
        <w:t xml:space="preserve">ES CIERTO, </w:t>
      </w:r>
      <w:r w:rsidR="00E46234" w:rsidRPr="007674C7">
        <w:rPr>
          <w:iCs/>
          <w:lang w:val="es-CO"/>
        </w:rPr>
        <w:t xml:space="preserve">mi representa recibió el pago de las primas de seguro </w:t>
      </w:r>
      <w:r w:rsidR="00E46234" w:rsidRPr="007674C7">
        <w:rPr>
          <w:bCs/>
          <w:iCs/>
          <w:lang w:val="es-CO"/>
        </w:rPr>
        <w:t xml:space="preserve">desde el 02/05/1994 al 31/12/2000 (periodo de </w:t>
      </w:r>
      <w:r w:rsidR="00E46234" w:rsidRPr="007674C7">
        <w:rPr>
          <w:lang w:val="es-CO"/>
        </w:rPr>
        <w:t xml:space="preserve">vigencia de la póliza </w:t>
      </w:r>
      <w:r w:rsidR="00E46234" w:rsidRPr="007674C7">
        <w:rPr>
          <w:bCs/>
          <w:iCs/>
          <w:lang w:val="es-CO"/>
        </w:rPr>
        <w:t xml:space="preserve">No. 0209000001), </w:t>
      </w:r>
      <w:r w:rsidR="00E46234" w:rsidRPr="007674C7">
        <w:rPr>
          <w:iCs/>
          <w:lang w:val="es-CO"/>
        </w:rPr>
        <w:t xml:space="preserve">las cuales eran descontadas por la </w:t>
      </w:r>
      <w:r w:rsidR="00E46234" w:rsidRPr="007674C7">
        <w:rPr>
          <w:lang w:val="es-CO"/>
        </w:rPr>
        <w:t xml:space="preserve">AFP </w:t>
      </w:r>
      <w:r w:rsidRPr="007674C7">
        <w:rPr>
          <w:lang w:val="es-CO"/>
        </w:rPr>
        <w:t xml:space="preserve">COLFONDOS S.A. </w:t>
      </w:r>
      <w:r w:rsidR="00E46234" w:rsidRPr="007674C7">
        <w:rPr>
          <w:lang w:val="es-CO"/>
        </w:rPr>
        <w:t>de las cotizaciones realizadas por los afiliados a la AFP.</w:t>
      </w:r>
    </w:p>
    <w:p w14:paraId="0B111ECA" w14:textId="77777777" w:rsidR="00E46234" w:rsidRPr="007674C7" w:rsidRDefault="00E46234" w:rsidP="007674C7">
      <w:pPr>
        <w:jc w:val="both"/>
        <w:rPr>
          <w:b/>
          <w:bCs/>
          <w:lang w:val="es-CO"/>
        </w:rPr>
      </w:pPr>
    </w:p>
    <w:p w14:paraId="10147693" w14:textId="5EE377E1" w:rsidR="00301138" w:rsidRPr="007674C7" w:rsidRDefault="00301138" w:rsidP="007674C7">
      <w:pPr>
        <w:jc w:val="both"/>
        <w:rPr>
          <w:lang w:val="es-CO"/>
        </w:rPr>
      </w:pPr>
      <w:r w:rsidRPr="007674C7">
        <w:rPr>
          <w:b/>
          <w:bCs/>
          <w:iCs/>
          <w:lang w:val="es-CO"/>
        </w:rPr>
        <w:t xml:space="preserve">Al hecho 6: NO </w:t>
      </w:r>
      <w:r w:rsidR="00193BF0" w:rsidRPr="007674C7">
        <w:rPr>
          <w:b/>
          <w:bCs/>
          <w:iCs/>
          <w:lang w:val="es-CO"/>
        </w:rPr>
        <w:t xml:space="preserve">ES CIERTO, </w:t>
      </w:r>
      <w:r w:rsidR="00B854AD" w:rsidRPr="007674C7">
        <w:rPr>
          <w:iCs/>
          <w:lang w:val="es-CO"/>
        </w:rPr>
        <w:t>como se encuentra re</w:t>
      </w:r>
      <w:r w:rsidR="005574EA" w:rsidRPr="007674C7">
        <w:rPr>
          <w:iCs/>
          <w:lang w:val="es-CO"/>
        </w:rPr>
        <w:t xml:space="preserve">dactado, toda vez que, la Póliza No. </w:t>
      </w:r>
      <w:r w:rsidR="005574EA" w:rsidRPr="007674C7">
        <w:rPr>
          <w:bCs/>
          <w:iCs/>
          <w:lang w:val="es-CO"/>
        </w:rPr>
        <w:t>0209000001</w:t>
      </w:r>
      <w:r w:rsidR="00F46129" w:rsidRPr="007674C7">
        <w:rPr>
          <w:bCs/>
          <w:iCs/>
          <w:lang w:val="es-CO"/>
        </w:rPr>
        <w:t xml:space="preserve"> tuvo una vigencia del 02/05/1994 al 31/12/2000</w:t>
      </w:r>
      <w:r w:rsidR="007A29B0" w:rsidRPr="007674C7">
        <w:rPr>
          <w:bCs/>
          <w:iCs/>
          <w:lang w:val="es-CO"/>
        </w:rPr>
        <w:t>, periodo en el cual la AFP COLFONDOS realizó el pago de la prima de seguro</w:t>
      </w:r>
      <w:r w:rsidR="005B3D60" w:rsidRPr="007674C7">
        <w:rPr>
          <w:bCs/>
          <w:iCs/>
          <w:lang w:val="es-CO"/>
        </w:rPr>
        <w:t xml:space="preserve"> que amparó la suma adicional que se llegase a requerir para completar el capital necesario correspondiente al afiliado que fuere declarado invalido por un dictamen en firme o que falleció y generó una pensión de sobrevivientes.</w:t>
      </w:r>
    </w:p>
    <w:p w14:paraId="12FF0F44" w14:textId="77777777" w:rsidR="00E46234" w:rsidRPr="007674C7" w:rsidRDefault="00E46234" w:rsidP="007674C7">
      <w:pPr>
        <w:jc w:val="both"/>
        <w:rPr>
          <w:b/>
          <w:bCs/>
          <w:lang w:val="es-CO"/>
        </w:rPr>
      </w:pPr>
    </w:p>
    <w:p w14:paraId="5DF95C46" w14:textId="77777777" w:rsidR="00E46234" w:rsidRPr="007674C7" w:rsidRDefault="00E46234" w:rsidP="007674C7">
      <w:pPr>
        <w:pStyle w:val="Textoindependiente"/>
        <w:jc w:val="both"/>
        <w:rPr>
          <w:iCs/>
          <w:sz w:val="22"/>
          <w:szCs w:val="22"/>
          <w:lang w:val="es-CO"/>
        </w:rPr>
      </w:pPr>
      <w:r w:rsidRPr="007674C7">
        <w:rPr>
          <w:iCs/>
          <w:sz w:val="22"/>
          <w:szCs w:val="22"/>
          <w:lang w:val="es-CO"/>
        </w:rPr>
        <w:t xml:space="preserve">No obstante, cabe recalcar que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w:t>
      </w:r>
      <w:r w:rsidRPr="007674C7">
        <w:rPr>
          <w:iCs/>
          <w:sz w:val="22"/>
          <w:szCs w:val="22"/>
          <w:u w:val="single"/>
          <w:lang w:val="es-CO"/>
        </w:rPr>
        <w:t xml:space="preserve">durante el periodo de vigencia del seguro, mi representada asumió el riesgo y, por ende, no existe ninguna obligación de restituir la prima, </w:t>
      </w:r>
      <w:r w:rsidRPr="007674C7">
        <w:rPr>
          <w:iCs/>
          <w:sz w:val="22"/>
          <w:szCs w:val="22"/>
          <w:lang w:val="es-CO"/>
        </w:rPr>
        <w:t>como lo pretende el apoderado judicial de Colfondos S.A., de conformidad con el artículo 1070 del Código de Comercio. Además, esta fue debidamente devengada de manera sucesiva tal como lo acordaron las partes, las cuales gozaron de autonomía plena para acodar la forma de pago.</w:t>
      </w:r>
    </w:p>
    <w:p w14:paraId="4255C897" w14:textId="77777777" w:rsidR="00E46234" w:rsidRPr="007674C7" w:rsidRDefault="00E46234" w:rsidP="007674C7">
      <w:pPr>
        <w:pStyle w:val="Textoindependiente"/>
        <w:jc w:val="both"/>
        <w:rPr>
          <w:iCs/>
          <w:sz w:val="22"/>
          <w:szCs w:val="22"/>
          <w:lang w:val="es-CO"/>
        </w:rPr>
      </w:pPr>
    </w:p>
    <w:p w14:paraId="6FFD168E" w14:textId="77777777" w:rsidR="00E46234" w:rsidRPr="007674C7" w:rsidRDefault="00E46234" w:rsidP="007674C7">
      <w:pPr>
        <w:pStyle w:val="Textoindependiente"/>
        <w:jc w:val="both"/>
        <w:rPr>
          <w:bCs/>
          <w:sz w:val="22"/>
          <w:szCs w:val="22"/>
          <w:lang w:val="es-ES_tradnl"/>
        </w:rPr>
      </w:pPr>
      <w:r w:rsidRPr="007674C7">
        <w:rPr>
          <w:sz w:val="22"/>
          <w:szCs w:val="22"/>
          <w:lang w:val="es-CO"/>
        </w:rPr>
        <w:t xml:space="preserve">Por lo anterior, se insiste que </w:t>
      </w:r>
      <w:r w:rsidRPr="007674C7">
        <w:rPr>
          <w:b/>
          <w:bCs/>
          <w:iCs/>
          <w:sz w:val="22"/>
          <w:szCs w:val="22"/>
        </w:rPr>
        <w:t>ALLIANZ</w:t>
      </w:r>
      <w:r w:rsidRPr="007674C7">
        <w:rPr>
          <w:b/>
          <w:bCs/>
          <w:sz w:val="22"/>
          <w:szCs w:val="22"/>
          <w:lang w:val="es-ES_tradnl"/>
        </w:rPr>
        <w:t xml:space="preserve"> SEGUROS DE VIDA S.A.</w:t>
      </w:r>
      <w:r w:rsidRPr="007674C7">
        <w:rPr>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7674C7">
        <w:rPr>
          <w:bCs/>
          <w:sz w:val="22"/>
          <w:szCs w:val="22"/>
          <w:lang w:val="es-ES_tradnl"/>
        </w:rPr>
        <w:t xml:space="preserve">y en </w:t>
      </w:r>
      <w:r w:rsidRPr="007674C7">
        <w:rPr>
          <w:bCs/>
          <w:sz w:val="22"/>
          <w:szCs w:val="22"/>
          <w:lang w:val="es-ES_tradnl"/>
        </w:rPr>
        <w:lastRenderedPageBreak/>
        <w:t>esa medida no podrían estar a cargo de mi representada obligación alguna, pues se recuerda, el contrato es Ley para las partes.</w:t>
      </w:r>
    </w:p>
    <w:p w14:paraId="5B572D49" w14:textId="77777777" w:rsidR="00E46234" w:rsidRPr="007674C7" w:rsidRDefault="00E46234" w:rsidP="007674C7">
      <w:pPr>
        <w:jc w:val="both"/>
        <w:rPr>
          <w:b/>
          <w:bCs/>
          <w:lang w:val="es-CO"/>
        </w:rPr>
      </w:pPr>
    </w:p>
    <w:p w14:paraId="3A713258" w14:textId="38CC91E5" w:rsidR="00E46234" w:rsidRPr="007674C7" w:rsidRDefault="00BA7B16" w:rsidP="007674C7">
      <w:pPr>
        <w:jc w:val="both"/>
        <w:rPr>
          <w:b/>
          <w:bCs/>
          <w:lang w:val="es-ES_tradnl"/>
        </w:rPr>
      </w:pPr>
      <w:r w:rsidRPr="007674C7">
        <w:rPr>
          <w:b/>
          <w:bCs/>
          <w:iCs/>
          <w:lang w:val="es-CO"/>
        </w:rPr>
        <w:t xml:space="preserve">Al hecho 7: </w:t>
      </w:r>
      <w:r w:rsidR="00E46234" w:rsidRPr="007674C7">
        <w:rPr>
          <w:b/>
          <w:bCs/>
        </w:rPr>
        <w:t xml:space="preserve">NO ES CIERTO </w:t>
      </w:r>
      <w:r w:rsidR="00E46234" w:rsidRPr="007674C7">
        <w:rPr>
          <w:lang w:val="es-ES_tradnl"/>
        </w:rPr>
        <w:t xml:space="preserve">por cuanto la descripción del hecho desborda los términos de la póliza previsional, los amparos, exclusiones y vigencias, resaltando, que en el caso que nos ocupa </w:t>
      </w:r>
      <w:r w:rsidR="00E46234" w:rsidRPr="007674C7">
        <w:rPr>
          <w:b/>
          <w:bCs/>
          <w:lang w:val="es-ES_tradnl"/>
        </w:rPr>
        <w:t>ALLIANZ SEGUROS DE VIDA S.A.</w:t>
      </w:r>
      <w:r w:rsidR="00E46234" w:rsidRPr="007674C7">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p>
    <w:p w14:paraId="23A5383B" w14:textId="77777777" w:rsidR="00E46234" w:rsidRPr="007674C7" w:rsidRDefault="00E46234" w:rsidP="007674C7">
      <w:pPr>
        <w:jc w:val="both"/>
      </w:pPr>
    </w:p>
    <w:p w14:paraId="146AF63E" w14:textId="77777777" w:rsidR="00E46234" w:rsidRPr="007674C7" w:rsidRDefault="00E46234" w:rsidP="007674C7">
      <w:pPr>
        <w:pStyle w:val="Textoindependiente"/>
        <w:jc w:val="both"/>
        <w:rPr>
          <w:iCs/>
          <w:sz w:val="22"/>
          <w:szCs w:val="22"/>
          <w:lang w:val="es-CO"/>
        </w:rPr>
      </w:pPr>
      <w:r w:rsidRPr="007674C7">
        <w:rPr>
          <w:sz w:val="22"/>
          <w:szCs w:val="22"/>
        </w:rPr>
        <w:t>Frente a lo dicho, es preciso anotar que las pretensiones de la demanda y el llamamiento en garantía no tienen relación alguna con los amparos concertados en las pólizas previsional d</w:t>
      </w:r>
      <w:r w:rsidRPr="007674C7">
        <w:rPr>
          <w:iCs/>
          <w:sz w:val="22"/>
          <w:szCs w:val="22"/>
          <w:lang w:val="es-CO"/>
        </w:rPr>
        <w:t xml:space="preserve">e Invalidez y sobrevivencia como quiera que los amparos otorgados por mi representada contienen inmersa </w:t>
      </w:r>
      <w:r w:rsidRPr="007674C7">
        <w:rPr>
          <w:b/>
          <w:bCs/>
          <w:iCs/>
          <w:sz w:val="22"/>
          <w:szCs w:val="22"/>
          <w:u w:val="single"/>
          <w:lang w:val="es-CO"/>
        </w:rPr>
        <w:t>única y exclusivamente la obligación condicional de realizar el pago de la suma adicional requerida para completar el capital necesario para el reconocimiento de las pensiones de invalidez y sobrevivencia</w:t>
      </w:r>
      <w:r w:rsidRPr="007674C7">
        <w:rPr>
          <w:iCs/>
          <w:sz w:val="22"/>
          <w:szCs w:val="22"/>
          <w:lang w:val="es-CO"/>
        </w:rPr>
        <w:t>. Así pues, se aclara que la devolución del pago de las primas del seguro, la indexación e intereses moratorios no constituyen un siniestro que se pueda amparar por medio de un contrato de seguro. De hecho, si los aportes y rendimientos se trasladaran, no existiría ni siquiera interés económico por parte de la AFP que resultara asegurable.</w:t>
      </w:r>
    </w:p>
    <w:p w14:paraId="667574F3" w14:textId="77777777" w:rsidR="00E46234" w:rsidRPr="007674C7" w:rsidRDefault="00E46234" w:rsidP="007674C7">
      <w:pPr>
        <w:pStyle w:val="Textoindependiente"/>
        <w:jc w:val="both"/>
        <w:rPr>
          <w:iCs/>
          <w:sz w:val="22"/>
          <w:szCs w:val="22"/>
          <w:lang w:val="es-CO"/>
        </w:rPr>
      </w:pPr>
    </w:p>
    <w:p w14:paraId="4314729B" w14:textId="64C731B0" w:rsidR="00E46234" w:rsidRPr="007674C7" w:rsidRDefault="00E46234" w:rsidP="007674C7">
      <w:pPr>
        <w:pStyle w:val="Textoindependiente"/>
        <w:jc w:val="both"/>
        <w:rPr>
          <w:iCs/>
          <w:sz w:val="22"/>
          <w:szCs w:val="22"/>
          <w:lang w:val="es-CO"/>
        </w:rPr>
      </w:pPr>
      <w:r w:rsidRPr="007674C7">
        <w:rPr>
          <w:iCs/>
          <w:sz w:val="22"/>
          <w:szCs w:val="22"/>
          <w:lang w:val="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w:t>
      </w:r>
      <w:r w:rsidR="005E40ED">
        <w:rPr>
          <w:iCs/>
          <w:sz w:val="22"/>
          <w:szCs w:val="22"/>
          <w:lang w:val="es-CO"/>
        </w:rPr>
        <w:t>o</w:t>
      </w:r>
      <w:r w:rsidRPr="007674C7">
        <w:rPr>
          <w:iCs/>
          <w:sz w:val="22"/>
          <w:szCs w:val="22"/>
          <w:lang w:val="es-CO"/>
        </w:rPr>
        <w:t xml:space="preserve">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027D8678" w14:textId="77777777" w:rsidR="00E46234" w:rsidRPr="007674C7" w:rsidRDefault="00E46234" w:rsidP="007674C7">
      <w:pPr>
        <w:pStyle w:val="Textoindependiente"/>
        <w:jc w:val="both"/>
        <w:rPr>
          <w:iCs/>
          <w:sz w:val="22"/>
          <w:szCs w:val="22"/>
          <w:lang w:val="es-CO"/>
        </w:rPr>
      </w:pPr>
    </w:p>
    <w:p w14:paraId="249C5B20" w14:textId="77777777" w:rsidR="00E46234" w:rsidRPr="007674C7" w:rsidRDefault="00E46234" w:rsidP="007674C7">
      <w:pPr>
        <w:pStyle w:val="Textoindependiente"/>
        <w:jc w:val="both"/>
        <w:rPr>
          <w:bCs/>
          <w:sz w:val="22"/>
          <w:szCs w:val="22"/>
          <w:lang w:val="es-ES_tradnl"/>
        </w:rPr>
      </w:pPr>
      <w:r w:rsidRPr="007674C7">
        <w:rPr>
          <w:sz w:val="22"/>
          <w:szCs w:val="22"/>
          <w:lang w:val="es-CO"/>
        </w:rPr>
        <w:t xml:space="preserve">Por lo anterior, se insiste que </w:t>
      </w:r>
      <w:r w:rsidRPr="007674C7">
        <w:rPr>
          <w:b/>
          <w:bCs/>
          <w:iCs/>
          <w:sz w:val="22"/>
          <w:szCs w:val="22"/>
        </w:rPr>
        <w:t>ALLIANZ</w:t>
      </w:r>
      <w:r w:rsidRPr="007674C7">
        <w:rPr>
          <w:b/>
          <w:bCs/>
          <w:sz w:val="22"/>
          <w:szCs w:val="22"/>
          <w:lang w:val="es-ES_tradnl"/>
        </w:rPr>
        <w:t xml:space="preserve"> SEGUROS DE VIDA S.A.</w:t>
      </w:r>
      <w:r w:rsidRPr="007674C7">
        <w:rPr>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7674C7">
        <w:rPr>
          <w:bCs/>
          <w:sz w:val="22"/>
          <w:szCs w:val="22"/>
          <w:lang w:val="es-ES_tradnl"/>
        </w:rPr>
        <w:t>y en esa medida no podrían estar a cargo de mi representada obligación alguna, pues se recuerda, el contrato es Ley para las partes.</w:t>
      </w:r>
    </w:p>
    <w:p w14:paraId="1D609094" w14:textId="77777777" w:rsidR="00E46234" w:rsidRPr="007674C7" w:rsidRDefault="00E46234" w:rsidP="007674C7">
      <w:pPr>
        <w:pStyle w:val="Textoindependiente"/>
        <w:jc w:val="both"/>
        <w:rPr>
          <w:bCs/>
          <w:sz w:val="22"/>
          <w:szCs w:val="22"/>
          <w:lang w:val="es-ES_tradnl"/>
        </w:rPr>
      </w:pPr>
    </w:p>
    <w:p w14:paraId="1C973FDB" w14:textId="77777777" w:rsidR="00E46234" w:rsidRPr="007674C7" w:rsidRDefault="00E46234" w:rsidP="007674C7">
      <w:pPr>
        <w:jc w:val="both"/>
      </w:pPr>
      <w:r w:rsidRPr="007674C7">
        <w:t>No obstante, reitero que 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71796FF9" w14:textId="77777777" w:rsidR="00E46234" w:rsidRPr="007674C7" w:rsidRDefault="00E46234" w:rsidP="007674C7">
      <w:pPr>
        <w:pStyle w:val="Textoindependiente"/>
        <w:jc w:val="both"/>
        <w:rPr>
          <w:bCs/>
          <w:sz w:val="22"/>
          <w:szCs w:val="22"/>
          <w:lang w:val="es-ES_tradnl"/>
        </w:rPr>
      </w:pPr>
    </w:p>
    <w:p w14:paraId="5AC9A53B" w14:textId="77777777" w:rsidR="00E46234" w:rsidRPr="007674C7" w:rsidRDefault="00E46234" w:rsidP="007674C7">
      <w:pPr>
        <w:pStyle w:val="Textoindependiente"/>
        <w:jc w:val="both"/>
        <w:rPr>
          <w:bCs/>
          <w:sz w:val="22"/>
          <w:szCs w:val="22"/>
          <w:lang w:val="es-ES_tradnl"/>
        </w:rPr>
      </w:pPr>
      <w:r w:rsidRPr="007674C7">
        <w:rPr>
          <w:bCs/>
          <w:sz w:val="22"/>
          <w:szCs w:val="22"/>
          <w:lang w:val="es-ES_tradnl"/>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un acto ajeno.</w:t>
      </w:r>
    </w:p>
    <w:p w14:paraId="04D4B95B" w14:textId="77777777" w:rsidR="00E46234" w:rsidRPr="007674C7" w:rsidRDefault="00E46234" w:rsidP="007674C7">
      <w:pPr>
        <w:pStyle w:val="paragraph"/>
        <w:spacing w:before="0" w:beforeAutospacing="0" w:after="0" w:afterAutospacing="0"/>
        <w:jc w:val="both"/>
        <w:textAlignment w:val="baseline"/>
        <w:rPr>
          <w:rFonts w:ascii="Arial" w:eastAsia="Arial" w:hAnsi="Arial" w:cs="Arial"/>
          <w:sz w:val="22"/>
          <w:szCs w:val="22"/>
        </w:rPr>
      </w:pPr>
      <w:r w:rsidRPr="007674C7">
        <w:rPr>
          <w:rStyle w:val="eop"/>
          <w:rFonts w:ascii="Arial" w:eastAsia="Arial" w:hAnsi="Arial" w:cs="Arial"/>
          <w:sz w:val="22"/>
          <w:szCs w:val="22"/>
        </w:rPr>
        <w:t> </w:t>
      </w:r>
    </w:p>
    <w:p w14:paraId="6FD78144" w14:textId="77777777" w:rsidR="00E46234" w:rsidRPr="007674C7" w:rsidRDefault="00E46234" w:rsidP="007674C7">
      <w:pPr>
        <w:jc w:val="center"/>
        <w:rPr>
          <w:b/>
          <w:bCs/>
          <w:u w:val="single"/>
        </w:rPr>
      </w:pPr>
      <w:r w:rsidRPr="007674C7">
        <w:rPr>
          <w:b/>
          <w:bCs/>
          <w:u w:val="single"/>
        </w:rPr>
        <w:lastRenderedPageBreak/>
        <w:t>FRENTE A LAS PRETENSIONES DEL LLAMAMIENTO EN GARANTÍA</w:t>
      </w:r>
    </w:p>
    <w:p w14:paraId="39870A29" w14:textId="77777777" w:rsidR="00E46234" w:rsidRPr="007674C7" w:rsidRDefault="00E46234" w:rsidP="007674C7">
      <w:pPr>
        <w:jc w:val="both"/>
        <w:rPr>
          <w:rStyle w:val="normaltextrun"/>
          <w:b/>
          <w:bCs/>
          <w:color w:val="000000"/>
          <w:shd w:val="clear" w:color="auto" w:fill="FFFFFF"/>
        </w:rPr>
      </w:pPr>
    </w:p>
    <w:p w14:paraId="0C9D957F" w14:textId="77777777" w:rsidR="00E46234" w:rsidRPr="007674C7" w:rsidRDefault="00E46234" w:rsidP="007674C7">
      <w:pPr>
        <w:jc w:val="both"/>
      </w:pPr>
      <w:r w:rsidRPr="007674C7">
        <w:rPr>
          <w:rStyle w:val="normaltextrun"/>
          <w:b/>
          <w:bCs/>
          <w:color w:val="000000"/>
          <w:shd w:val="clear" w:color="auto" w:fill="FFFFFF"/>
        </w:rPr>
        <w:t xml:space="preserve">A LA PRIMERA: ME OPONGO </w:t>
      </w:r>
      <w:r w:rsidRPr="007674C7">
        <w:rPr>
          <w:rStyle w:val="normaltextrun"/>
        </w:rPr>
        <w:t>si bien es cierto que ALLIANZ SEGUROS DE VIDA S.A., ya se encuentra vinculada al presente proceso en calidad de llamada en garantía, lo cierto es que existe</w:t>
      </w:r>
      <w:r w:rsidRPr="007674C7">
        <w:t xml:space="preserv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147CF15F" w14:textId="77777777" w:rsidR="00E46234" w:rsidRPr="007674C7" w:rsidRDefault="00E46234" w:rsidP="007674C7">
      <w:pPr>
        <w:pStyle w:val="Textoindependiente"/>
        <w:jc w:val="both"/>
        <w:rPr>
          <w:sz w:val="22"/>
          <w:szCs w:val="22"/>
          <w:lang w:val="es-ES_tradnl"/>
        </w:rPr>
      </w:pPr>
    </w:p>
    <w:p w14:paraId="184480E3" w14:textId="6DB9D06F" w:rsidR="00E46234" w:rsidRPr="007674C7" w:rsidRDefault="00E46234" w:rsidP="007674C7">
      <w:pPr>
        <w:pStyle w:val="Textoindependiente"/>
        <w:jc w:val="both"/>
        <w:rPr>
          <w:iCs/>
          <w:sz w:val="22"/>
          <w:szCs w:val="22"/>
          <w:lang w:val="es-CO"/>
        </w:rPr>
      </w:pPr>
      <w:r w:rsidRPr="007674C7">
        <w:rPr>
          <w:sz w:val="22"/>
          <w:szCs w:val="22"/>
          <w:lang w:val="es-ES_tradnl"/>
        </w:rPr>
        <w:t xml:space="preserve">Pues como se indicó anteriormente, mi representada </w:t>
      </w:r>
      <w:r w:rsidRPr="007674C7">
        <w:rPr>
          <w:iCs/>
          <w:sz w:val="22"/>
          <w:szCs w:val="22"/>
          <w:lang w:val="es-CO"/>
        </w:rPr>
        <w:t xml:space="preserve">ALLIANZ SEGUROS DE VIDA S.A. en calidad de aseguradora previsional </w:t>
      </w:r>
      <w:r w:rsidRPr="007674C7">
        <w:rPr>
          <w:iCs/>
          <w:sz w:val="22"/>
          <w:szCs w:val="22"/>
          <w:u w:val="single"/>
          <w:lang w:val="es-CO"/>
        </w:rPr>
        <w:t>devengó la prima proporcional al tiempo corrido del riesgo como contraprestación por el hecho de asumir el amparo de la suma adicional</w:t>
      </w:r>
      <w:r w:rsidRPr="007674C7">
        <w:rPr>
          <w:iCs/>
          <w:sz w:val="22"/>
          <w:szCs w:val="22"/>
          <w:lang w:val="es-CO"/>
        </w:rPr>
        <w:t xml:space="preserve"> que se requirió para completar el capital necesario correspondiente al afiliad</w:t>
      </w:r>
      <w:r w:rsidR="005E40ED">
        <w:rPr>
          <w:iCs/>
          <w:sz w:val="22"/>
          <w:szCs w:val="22"/>
          <w:lang w:val="es-CO"/>
        </w:rPr>
        <w:t>o</w:t>
      </w:r>
      <w:r w:rsidRPr="007674C7">
        <w:rPr>
          <w:iCs/>
          <w:sz w:val="22"/>
          <w:szCs w:val="22"/>
          <w:lang w:val="es-CO"/>
        </w:rPr>
        <w:t xml:space="preserve">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71140DC" w14:textId="77777777" w:rsidR="00E46234" w:rsidRPr="007674C7" w:rsidRDefault="00E46234" w:rsidP="007674C7">
      <w:pPr>
        <w:pStyle w:val="Textoindependiente"/>
        <w:jc w:val="both"/>
        <w:rPr>
          <w:iCs/>
          <w:sz w:val="22"/>
          <w:szCs w:val="22"/>
          <w:lang w:val="es-CO"/>
        </w:rPr>
      </w:pPr>
    </w:p>
    <w:p w14:paraId="0BF1FAD6" w14:textId="77777777" w:rsidR="00E46234" w:rsidRPr="007674C7" w:rsidRDefault="00E46234" w:rsidP="007674C7">
      <w:pPr>
        <w:pStyle w:val="Textoindependiente"/>
        <w:jc w:val="both"/>
        <w:rPr>
          <w:rStyle w:val="normaltextrun"/>
          <w:bCs/>
          <w:sz w:val="22"/>
          <w:szCs w:val="22"/>
          <w:lang w:val="es-ES_tradnl"/>
        </w:rPr>
      </w:pPr>
      <w:r w:rsidRPr="007674C7">
        <w:rPr>
          <w:sz w:val="22"/>
          <w:szCs w:val="22"/>
          <w:lang w:val="es-CO"/>
        </w:rPr>
        <w:t xml:space="preserve">Por lo anterior, se insiste que </w:t>
      </w:r>
      <w:r w:rsidRPr="007674C7">
        <w:rPr>
          <w:b/>
          <w:bCs/>
          <w:iCs/>
          <w:sz w:val="22"/>
          <w:szCs w:val="22"/>
        </w:rPr>
        <w:t>ALLIANZ</w:t>
      </w:r>
      <w:r w:rsidRPr="007674C7">
        <w:rPr>
          <w:b/>
          <w:bCs/>
          <w:sz w:val="22"/>
          <w:szCs w:val="22"/>
          <w:lang w:val="es-ES_tradnl"/>
        </w:rPr>
        <w:t xml:space="preserve"> SEGUROS DE VIDA S.A.</w:t>
      </w:r>
      <w:r w:rsidRPr="007674C7">
        <w:rPr>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7674C7">
        <w:rPr>
          <w:bCs/>
          <w:sz w:val="22"/>
          <w:szCs w:val="22"/>
          <w:lang w:val="es-ES_tradnl"/>
        </w:rPr>
        <w:t>y en esa medida no podrían estar a cargo de mi representada obligación alguna, pues se recuerda, el contrato es Ley para las partes.</w:t>
      </w:r>
    </w:p>
    <w:p w14:paraId="5D309F15" w14:textId="77777777" w:rsidR="00E46234" w:rsidRPr="007674C7" w:rsidRDefault="00E46234" w:rsidP="007674C7">
      <w:pPr>
        <w:jc w:val="both"/>
        <w:rPr>
          <w:rStyle w:val="normaltextrun"/>
          <w:b/>
          <w:bCs/>
          <w:color w:val="000000"/>
          <w:shd w:val="clear" w:color="auto" w:fill="FFFFFF"/>
        </w:rPr>
      </w:pPr>
    </w:p>
    <w:p w14:paraId="2D53E370" w14:textId="77777777" w:rsidR="00E46234" w:rsidRPr="007674C7" w:rsidRDefault="00E46234" w:rsidP="007674C7">
      <w:pPr>
        <w:pStyle w:val="paragraph"/>
        <w:spacing w:before="0" w:beforeAutospacing="0" w:after="0" w:afterAutospacing="0"/>
        <w:jc w:val="both"/>
        <w:textAlignment w:val="baseline"/>
        <w:rPr>
          <w:rFonts w:ascii="Arial" w:hAnsi="Arial" w:cs="Arial"/>
          <w:sz w:val="22"/>
          <w:szCs w:val="22"/>
        </w:rPr>
      </w:pPr>
      <w:r w:rsidRPr="007674C7">
        <w:rPr>
          <w:rStyle w:val="normaltextrun"/>
          <w:rFonts w:ascii="Arial" w:hAnsi="Arial" w:cs="Arial"/>
          <w:b/>
          <w:bCs/>
          <w:color w:val="000000"/>
          <w:sz w:val="22"/>
          <w:szCs w:val="22"/>
          <w:shd w:val="clear" w:color="auto" w:fill="FFFFFF"/>
        </w:rPr>
        <w:t xml:space="preserve">A LA SEGUNDA: </w:t>
      </w:r>
      <w:r w:rsidRPr="007674C7">
        <w:rPr>
          <w:rStyle w:val="normaltextrun"/>
          <w:rFonts w:ascii="Arial" w:hAnsi="Arial" w:cs="Arial"/>
          <w:b/>
          <w:bCs/>
          <w:sz w:val="22"/>
          <w:szCs w:val="22"/>
          <w:lang w:val="es-ES"/>
        </w:rPr>
        <w:t>ME OPONGO</w:t>
      </w:r>
      <w:r w:rsidRPr="007674C7">
        <w:rPr>
          <w:rStyle w:val="normaltextrun"/>
          <w:rFonts w:ascii="Arial" w:hAnsi="Arial" w:cs="Arial"/>
          <w:sz w:val="22"/>
          <w:szCs w:val="22"/>
          <w:lang w:val="es-ES"/>
        </w:rPr>
        <w:t xml:space="preserve"> por cuanto dichas pretensiones desbordan los términos de la póliza previsional, los amparos, exclusiones y vigencias, resaltando, que en el caso que nos ocupa </w:t>
      </w:r>
      <w:r w:rsidRPr="007674C7">
        <w:rPr>
          <w:rStyle w:val="normaltextrun"/>
          <w:rFonts w:ascii="Arial" w:hAnsi="Arial" w:cs="Arial"/>
          <w:b/>
          <w:bCs/>
          <w:sz w:val="22"/>
          <w:szCs w:val="22"/>
          <w:lang w:val="es-ES"/>
        </w:rPr>
        <w:t>ALLIANZ SEGUROS DE VIDA S.A.</w:t>
      </w:r>
      <w:r w:rsidRPr="007674C7">
        <w:rPr>
          <w:rStyle w:val="normaltextrun"/>
          <w:rFonts w:ascii="Arial" w:hAnsi="Arial" w:cs="Arial"/>
          <w:sz w:val="22"/>
          <w:szCs w:val="22"/>
          <w:lang w:val="es-ES"/>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7674C7">
        <w:rPr>
          <w:rStyle w:val="eop"/>
          <w:rFonts w:ascii="Arial" w:hAnsi="Arial" w:cs="Arial"/>
          <w:sz w:val="22"/>
          <w:szCs w:val="22"/>
        </w:rPr>
        <w:t> </w:t>
      </w:r>
    </w:p>
    <w:p w14:paraId="06490E5E" w14:textId="77777777" w:rsidR="00E46234" w:rsidRPr="007674C7" w:rsidRDefault="00E46234" w:rsidP="007674C7">
      <w:pPr>
        <w:pStyle w:val="paragraph"/>
        <w:spacing w:before="0" w:beforeAutospacing="0" w:after="0" w:afterAutospacing="0"/>
        <w:jc w:val="both"/>
        <w:textAlignment w:val="baseline"/>
        <w:rPr>
          <w:rFonts w:ascii="Arial" w:hAnsi="Arial" w:cs="Arial"/>
          <w:sz w:val="22"/>
          <w:szCs w:val="22"/>
        </w:rPr>
      </w:pPr>
      <w:r w:rsidRPr="007674C7">
        <w:rPr>
          <w:rStyle w:val="eop"/>
          <w:rFonts w:ascii="Arial" w:hAnsi="Arial" w:cs="Arial"/>
          <w:sz w:val="22"/>
          <w:szCs w:val="22"/>
        </w:rPr>
        <w:t> </w:t>
      </w:r>
    </w:p>
    <w:p w14:paraId="3BB8D4FC" w14:textId="77777777" w:rsidR="00E46234" w:rsidRPr="007674C7" w:rsidRDefault="00E46234" w:rsidP="007674C7">
      <w:pPr>
        <w:pStyle w:val="paragraph"/>
        <w:spacing w:before="0" w:beforeAutospacing="0" w:after="0" w:afterAutospacing="0"/>
        <w:jc w:val="both"/>
        <w:textAlignment w:val="baseline"/>
        <w:rPr>
          <w:rFonts w:ascii="Arial" w:hAnsi="Arial" w:cs="Arial"/>
          <w:sz w:val="22"/>
          <w:szCs w:val="22"/>
        </w:rPr>
      </w:pPr>
      <w:r w:rsidRPr="007674C7">
        <w:rPr>
          <w:rStyle w:val="normaltextrun"/>
          <w:rFonts w:ascii="Arial" w:hAnsi="Arial" w:cs="Arial"/>
          <w:sz w:val="22"/>
          <w:szCs w:val="22"/>
          <w:lang w:val="es-ES"/>
        </w:rPr>
        <w:t>Frente a lo dicho, es preciso anotar que las pretensiones de la demanda no tienen relación alguna con los amparos concertados en las pólizas previsional d</w:t>
      </w:r>
      <w:r w:rsidRPr="007674C7">
        <w:rPr>
          <w:rStyle w:val="normaltextrun"/>
          <w:rFonts w:ascii="Arial" w:hAnsi="Arial" w:cs="Arial"/>
          <w:sz w:val="22"/>
          <w:szCs w:val="22"/>
        </w:rPr>
        <w:t xml:space="preserve">e Invalidez y sobrevivencia como quiera que los amparos otorgados por mi representada contienen inmersa </w:t>
      </w:r>
      <w:r w:rsidRPr="007674C7">
        <w:rPr>
          <w:rStyle w:val="normaltextrun"/>
          <w:rFonts w:ascii="Arial" w:hAnsi="Arial" w:cs="Arial"/>
          <w:b/>
          <w:bCs/>
          <w:sz w:val="22"/>
          <w:szCs w:val="22"/>
          <w:u w:val="single"/>
        </w:rPr>
        <w:t>única y exclusivamente la obligación condicional de realizar el pago de la suma adicional requerida para completar el capital necesario para el reconocimiento de las pensiones de invalidez y sobrevivencia</w:t>
      </w:r>
      <w:r w:rsidRPr="007674C7">
        <w:rPr>
          <w:rStyle w:val="normaltextrun"/>
          <w:rFonts w:ascii="Arial" w:hAnsi="Arial" w:cs="Arial"/>
          <w:sz w:val="22"/>
          <w:szCs w:val="22"/>
        </w:rPr>
        <w:t>. Así pues, se aclara que la devolución del pago de las primas del seguro, la indexación e intereses moratorios no constituyen un siniestro que se pueda amparar por medio de un contrato de seguro. De hecho, si los aportes y rendimientos se trasladaran, no existiría ni siquiera interés económico por parte de la AFP que resultara asegurable.</w:t>
      </w:r>
      <w:r w:rsidRPr="007674C7">
        <w:rPr>
          <w:rStyle w:val="eop"/>
          <w:rFonts w:ascii="Arial" w:hAnsi="Arial" w:cs="Arial"/>
          <w:sz w:val="22"/>
          <w:szCs w:val="22"/>
        </w:rPr>
        <w:t> </w:t>
      </w:r>
    </w:p>
    <w:p w14:paraId="3CCFA129" w14:textId="77777777" w:rsidR="00E46234" w:rsidRPr="007674C7" w:rsidRDefault="00E46234" w:rsidP="007674C7">
      <w:pPr>
        <w:jc w:val="both"/>
        <w:rPr>
          <w:rStyle w:val="eop"/>
        </w:rPr>
      </w:pPr>
    </w:p>
    <w:p w14:paraId="04668507" w14:textId="77777777" w:rsidR="00E46234" w:rsidRPr="007674C7" w:rsidRDefault="00E46234" w:rsidP="007674C7">
      <w:pPr>
        <w:pStyle w:val="paragraph"/>
        <w:spacing w:before="0" w:beforeAutospacing="0" w:after="0" w:afterAutospacing="0"/>
        <w:jc w:val="both"/>
        <w:textAlignment w:val="baseline"/>
        <w:rPr>
          <w:rFonts w:ascii="Arial" w:hAnsi="Arial" w:cs="Arial"/>
          <w:sz w:val="22"/>
          <w:szCs w:val="22"/>
        </w:rPr>
      </w:pPr>
      <w:r w:rsidRPr="007674C7">
        <w:rPr>
          <w:rStyle w:val="normaltextrun"/>
          <w:rFonts w:ascii="Arial" w:hAnsi="Arial" w:cs="Arial"/>
          <w:sz w:val="22"/>
          <w:szCs w:val="22"/>
        </w:rP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w:t>
      </w:r>
      <w:r w:rsidRPr="007674C7">
        <w:rPr>
          <w:rStyle w:val="normaltextrun"/>
          <w:rFonts w:ascii="Arial" w:hAnsi="Arial" w:cs="Arial"/>
          <w:sz w:val="22"/>
          <w:szCs w:val="22"/>
        </w:rPr>
        <w:lastRenderedPageBreak/>
        <w:t>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7674C7">
        <w:rPr>
          <w:rStyle w:val="eop"/>
          <w:rFonts w:ascii="Arial" w:hAnsi="Arial" w:cs="Arial"/>
          <w:sz w:val="22"/>
          <w:szCs w:val="22"/>
        </w:rPr>
        <w:t> </w:t>
      </w:r>
    </w:p>
    <w:p w14:paraId="6C0A1CEE" w14:textId="77777777" w:rsidR="00E46234" w:rsidRPr="007674C7" w:rsidRDefault="00E46234" w:rsidP="007674C7">
      <w:pPr>
        <w:pStyle w:val="paragraph"/>
        <w:spacing w:before="0" w:beforeAutospacing="0" w:after="0" w:afterAutospacing="0"/>
        <w:jc w:val="both"/>
        <w:textAlignment w:val="baseline"/>
        <w:rPr>
          <w:rFonts w:ascii="Arial" w:hAnsi="Arial" w:cs="Arial"/>
          <w:sz w:val="22"/>
          <w:szCs w:val="22"/>
        </w:rPr>
      </w:pPr>
      <w:r w:rsidRPr="007674C7">
        <w:rPr>
          <w:rStyle w:val="eop"/>
          <w:rFonts w:ascii="Arial" w:hAnsi="Arial" w:cs="Arial"/>
          <w:sz w:val="22"/>
          <w:szCs w:val="22"/>
        </w:rPr>
        <w:t> </w:t>
      </w:r>
    </w:p>
    <w:p w14:paraId="5B04C9ED" w14:textId="77777777" w:rsidR="00E46234" w:rsidRPr="007674C7" w:rsidRDefault="00E46234" w:rsidP="007674C7">
      <w:pPr>
        <w:pStyle w:val="paragraph"/>
        <w:spacing w:before="0" w:beforeAutospacing="0" w:after="0" w:afterAutospacing="0"/>
        <w:jc w:val="both"/>
        <w:textAlignment w:val="baseline"/>
        <w:rPr>
          <w:rFonts w:ascii="Arial" w:hAnsi="Arial" w:cs="Arial"/>
          <w:sz w:val="22"/>
          <w:szCs w:val="22"/>
        </w:rPr>
      </w:pPr>
      <w:r w:rsidRPr="007674C7">
        <w:rPr>
          <w:rStyle w:val="normaltextrun"/>
          <w:rFonts w:ascii="Arial" w:hAnsi="Arial" w:cs="Arial"/>
          <w:sz w:val="22"/>
          <w:szCs w:val="22"/>
        </w:rPr>
        <w:t xml:space="preserve">Por lo anterior, se insiste que </w:t>
      </w:r>
      <w:r w:rsidRPr="007674C7">
        <w:rPr>
          <w:rStyle w:val="normaltextrun"/>
          <w:rFonts w:ascii="Arial" w:hAnsi="Arial" w:cs="Arial"/>
          <w:b/>
          <w:bCs/>
          <w:sz w:val="22"/>
          <w:szCs w:val="22"/>
          <w:lang w:val="es-ES"/>
        </w:rPr>
        <w:t>ALLIANZ SEGUROS S.A.</w:t>
      </w:r>
      <w:r w:rsidRPr="007674C7">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7674C7">
        <w:rPr>
          <w:rStyle w:val="eop"/>
          <w:rFonts w:ascii="Arial" w:hAnsi="Arial" w:cs="Arial"/>
          <w:sz w:val="22"/>
          <w:szCs w:val="22"/>
        </w:rPr>
        <w:t> </w:t>
      </w:r>
    </w:p>
    <w:p w14:paraId="61C35F7D" w14:textId="77777777" w:rsidR="00E46234" w:rsidRPr="007674C7" w:rsidRDefault="00E46234" w:rsidP="007674C7">
      <w:pPr>
        <w:pStyle w:val="paragraph"/>
        <w:spacing w:before="0" w:beforeAutospacing="0" w:after="0" w:afterAutospacing="0"/>
        <w:jc w:val="both"/>
        <w:textAlignment w:val="baseline"/>
        <w:rPr>
          <w:rFonts w:ascii="Arial" w:hAnsi="Arial" w:cs="Arial"/>
          <w:sz w:val="22"/>
          <w:szCs w:val="22"/>
        </w:rPr>
      </w:pPr>
      <w:r w:rsidRPr="007674C7">
        <w:rPr>
          <w:rStyle w:val="eop"/>
          <w:rFonts w:ascii="Arial" w:hAnsi="Arial" w:cs="Arial"/>
          <w:sz w:val="22"/>
          <w:szCs w:val="22"/>
        </w:rPr>
        <w:t> </w:t>
      </w:r>
    </w:p>
    <w:p w14:paraId="1F3328D0" w14:textId="77777777" w:rsidR="00E46234" w:rsidRPr="007674C7" w:rsidRDefault="00E46234" w:rsidP="007674C7">
      <w:pPr>
        <w:pStyle w:val="paragraph"/>
        <w:spacing w:before="0" w:beforeAutospacing="0" w:after="0" w:afterAutospacing="0"/>
        <w:jc w:val="both"/>
        <w:textAlignment w:val="baseline"/>
        <w:rPr>
          <w:rStyle w:val="normaltextrun"/>
          <w:rFonts w:ascii="Arial" w:hAnsi="Arial" w:cs="Arial"/>
          <w:sz w:val="22"/>
          <w:szCs w:val="22"/>
          <w:lang w:val="es-ES"/>
        </w:rPr>
      </w:pPr>
      <w:r w:rsidRPr="007674C7">
        <w:rPr>
          <w:rStyle w:val="normaltextrun"/>
          <w:rFonts w:ascii="Arial" w:hAnsi="Arial" w:cs="Arial"/>
          <w:sz w:val="22"/>
          <w:szCs w:val="22"/>
          <w:lang w:val="es-ES"/>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p>
    <w:p w14:paraId="723401A6" w14:textId="3225F81C" w:rsidR="002B4965" w:rsidRPr="007674C7" w:rsidRDefault="002B4965" w:rsidP="007674C7">
      <w:pPr>
        <w:adjustRightInd w:val="0"/>
        <w:jc w:val="both"/>
        <w:rPr>
          <w:b/>
        </w:rPr>
      </w:pPr>
    </w:p>
    <w:p w14:paraId="0FEF3790" w14:textId="77777777" w:rsidR="00CE08A6" w:rsidRPr="007674C7" w:rsidRDefault="00CE08A6" w:rsidP="007674C7">
      <w:pPr>
        <w:jc w:val="center"/>
        <w:rPr>
          <w:b/>
          <w:color w:val="000000"/>
          <w:u w:val="single"/>
        </w:rPr>
      </w:pPr>
      <w:r w:rsidRPr="007674C7">
        <w:rPr>
          <w:b/>
          <w:color w:val="000000"/>
          <w:u w:val="single"/>
        </w:rPr>
        <w:t>IV. EXCEPCIONES DE MÉRITO FRENTE AL LLAMAMIENTO EN GARANTÍA</w:t>
      </w:r>
    </w:p>
    <w:p w14:paraId="5223B107" w14:textId="77777777" w:rsidR="004D73BF" w:rsidRPr="007674C7" w:rsidRDefault="004D73BF" w:rsidP="007674C7">
      <w:pPr>
        <w:jc w:val="both"/>
        <w:rPr>
          <w:lang w:val="es-CO"/>
        </w:rPr>
      </w:pPr>
    </w:p>
    <w:p w14:paraId="60FF15DB" w14:textId="77777777" w:rsidR="00353F2D" w:rsidRPr="007674C7" w:rsidRDefault="00353F2D" w:rsidP="007674C7">
      <w:pPr>
        <w:pStyle w:val="Prrafodelista"/>
        <w:numPr>
          <w:ilvl w:val="0"/>
          <w:numId w:val="8"/>
        </w:numPr>
        <w:ind w:left="426"/>
        <w:jc w:val="both"/>
        <w:rPr>
          <w:b/>
          <w:bCs/>
          <w:u w:val="single"/>
          <w:lang w:val="es-CO"/>
        </w:rPr>
      </w:pPr>
      <w:r w:rsidRPr="007674C7">
        <w:rPr>
          <w:b/>
          <w:bCs/>
          <w:u w:val="single"/>
          <w:lang w:val="es-CO"/>
        </w:rPr>
        <w:t xml:space="preserve">ABUSO DEL DERECHO POR PARTE DE COLFONDOS S.A. AL LLAMAR EN GARANTÍA A ALLIANZ SEGUROS DE VIDA S.A. AÚN CUANDO LA AFP TIENE PLENO CONOCIMIENTO QUE NO LE ASISTE EL DERECHO DE OBTENER LA DEVOLUCIÓN Y/O RESTITUCIÓN DE LA PRIMA. </w:t>
      </w:r>
    </w:p>
    <w:p w14:paraId="34F66533" w14:textId="77777777" w:rsidR="00353F2D" w:rsidRPr="007674C7" w:rsidRDefault="00353F2D" w:rsidP="007674C7">
      <w:pPr>
        <w:pStyle w:val="NormalWeb"/>
        <w:jc w:val="both"/>
        <w:rPr>
          <w:rFonts w:ascii="Arial" w:hAnsi="Arial" w:cs="Arial"/>
          <w:color w:val="000000"/>
          <w:sz w:val="22"/>
          <w:szCs w:val="22"/>
        </w:rPr>
      </w:pPr>
      <w:r w:rsidRPr="007674C7">
        <w:rPr>
          <w:rFonts w:ascii="Arial" w:hAnsi="Arial" w:cs="Arial"/>
          <w:color w:val="000000"/>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7674C7">
        <w:rPr>
          <w:rFonts w:ascii="Arial" w:hAnsi="Arial" w:cs="Arial"/>
          <w:i/>
          <w:iCs/>
          <w:color w:val="000000"/>
          <w:sz w:val="22"/>
          <w:szCs w:val="22"/>
        </w:rPr>
        <w:t xml:space="preserve">male </w:t>
      </w:r>
      <w:proofErr w:type="spellStart"/>
      <w:r w:rsidRPr="007674C7">
        <w:rPr>
          <w:rFonts w:ascii="Arial" w:hAnsi="Arial" w:cs="Arial"/>
          <w:i/>
          <w:iCs/>
          <w:color w:val="000000"/>
          <w:sz w:val="22"/>
          <w:szCs w:val="22"/>
        </w:rPr>
        <w:t>enim</w:t>
      </w:r>
      <w:proofErr w:type="spellEnd"/>
      <w:r w:rsidRPr="007674C7">
        <w:rPr>
          <w:rFonts w:ascii="Arial" w:hAnsi="Arial" w:cs="Arial"/>
          <w:i/>
          <w:iCs/>
          <w:color w:val="000000"/>
          <w:sz w:val="22"/>
          <w:szCs w:val="22"/>
        </w:rPr>
        <w:t xml:space="preserve"> </w:t>
      </w:r>
      <w:proofErr w:type="spellStart"/>
      <w:r w:rsidRPr="007674C7">
        <w:rPr>
          <w:rFonts w:ascii="Arial" w:hAnsi="Arial" w:cs="Arial"/>
          <w:i/>
          <w:iCs/>
          <w:color w:val="000000"/>
          <w:sz w:val="22"/>
          <w:szCs w:val="22"/>
        </w:rPr>
        <w:t>nostro</w:t>
      </w:r>
      <w:proofErr w:type="spellEnd"/>
      <w:r w:rsidRPr="007674C7">
        <w:rPr>
          <w:rFonts w:ascii="Arial" w:hAnsi="Arial" w:cs="Arial"/>
          <w:i/>
          <w:iCs/>
          <w:color w:val="000000"/>
          <w:sz w:val="22"/>
          <w:szCs w:val="22"/>
        </w:rPr>
        <w:t xml:space="preserve"> jure </w:t>
      </w:r>
      <w:proofErr w:type="spellStart"/>
      <w:r w:rsidRPr="007674C7">
        <w:rPr>
          <w:rFonts w:ascii="Arial" w:hAnsi="Arial" w:cs="Arial"/>
          <w:i/>
          <w:iCs/>
          <w:color w:val="000000"/>
          <w:sz w:val="22"/>
          <w:szCs w:val="22"/>
        </w:rPr>
        <w:t>uti</w:t>
      </w:r>
      <w:proofErr w:type="spellEnd"/>
      <w:r w:rsidRPr="007674C7">
        <w:rPr>
          <w:rFonts w:ascii="Arial" w:hAnsi="Arial" w:cs="Arial"/>
          <w:i/>
          <w:iCs/>
          <w:color w:val="000000"/>
          <w:sz w:val="22"/>
          <w:szCs w:val="22"/>
        </w:rPr>
        <w:t xml:space="preserve"> non </w:t>
      </w:r>
      <w:proofErr w:type="spellStart"/>
      <w:r w:rsidRPr="007674C7">
        <w:rPr>
          <w:rFonts w:ascii="Arial" w:hAnsi="Arial" w:cs="Arial"/>
          <w:i/>
          <w:iCs/>
          <w:color w:val="000000"/>
          <w:sz w:val="22"/>
          <w:szCs w:val="22"/>
        </w:rPr>
        <w:t>debemus</w:t>
      </w:r>
      <w:proofErr w:type="spellEnd"/>
      <w:r w:rsidRPr="007674C7">
        <w:rPr>
          <w:rFonts w:ascii="Arial" w:hAnsi="Arial" w:cs="Arial"/>
          <w:color w:val="000000"/>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w:t>
      </w:r>
    </w:p>
    <w:p w14:paraId="6B952BEB" w14:textId="77777777" w:rsidR="00353F2D" w:rsidRPr="007674C7" w:rsidRDefault="00353F2D" w:rsidP="007674C7">
      <w:pPr>
        <w:jc w:val="both"/>
        <w:rPr>
          <w:color w:val="000000"/>
          <w:lang w:val="es-CO"/>
        </w:rPr>
      </w:pPr>
      <w:r w:rsidRPr="007674C7">
        <w:rPr>
          <w:color w:val="000000"/>
          <w:lang w:val="es-CO"/>
        </w:rPr>
        <w:t xml:space="preserve">Al respecto, la </w:t>
      </w:r>
      <w:r w:rsidRPr="007674C7">
        <w:rPr>
          <w:color w:val="000000"/>
        </w:rPr>
        <w:t>Corte Constitucional en Sentencia Unificada SU631 del 2017 ha indicado con claridad que el abuso del derecho se define así:</w:t>
      </w:r>
    </w:p>
    <w:p w14:paraId="54C2C0C5" w14:textId="77777777" w:rsidR="00353F2D" w:rsidRPr="007674C7" w:rsidRDefault="00353F2D" w:rsidP="007674C7">
      <w:pPr>
        <w:jc w:val="both"/>
        <w:rPr>
          <w:color w:val="000000"/>
        </w:rPr>
      </w:pPr>
    </w:p>
    <w:p w14:paraId="4E6A1CB5" w14:textId="77777777" w:rsidR="00353F2D" w:rsidRPr="007674C7" w:rsidRDefault="00353F2D" w:rsidP="007674C7">
      <w:pPr>
        <w:pStyle w:val="Cita"/>
        <w:spacing w:before="0" w:after="0" w:line="240" w:lineRule="auto"/>
        <w:ind w:left="567" w:right="276"/>
        <w:contextualSpacing/>
        <w:rPr>
          <w:rFonts w:cs="Arial"/>
        </w:rPr>
      </w:pPr>
      <w:r w:rsidRPr="007674C7">
        <w:rPr>
          <w:rFonts w:cs="Arial"/>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7674C7">
        <w:rPr>
          <w:rFonts w:cs="Arial"/>
          <w:b/>
          <w:bCs/>
          <w:u w:val="single"/>
        </w:rPr>
        <w:t>cuando en el ejercicio de un derecho subjetivo se desbordan los límites que el ordenamiento le impone a este,</w:t>
      </w:r>
      <w:r w:rsidRPr="007674C7">
        <w:rPr>
          <w:rFonts w:cs="Arial"/>
        </w:rPr>
        <w:t xml:space="preserve"> con independencia de que con ello ocurra un daño a terceros. </w:t>
      </w:r>
      <w:r w:rsidRPr="007674C7">
        <w:rPr>
          <w:rFonts w:cs="Arial"/>
          <w:b/>
          <w:bCs/>
          <w:u w:val="single"/>
        </w:rPr>
        <w:t>Es la conducta de la extralimitación la que define al abuso del derecho, mientras el daño le es meramente accidental</w:t>
      </w:r>
      <w:r w:rsidRPr="007674C7">
        <w:rPr>
          <w:rFonts w:cs="Arial"/>
        </w:rPr>
        <w:t xml:space="preserve">. (…) </w:t>
      </w:r>
      <w:r w:rsidRPr="007674C7">
        <w:rPr>
          <w:rFonts w:cs="Arial"/>
          <w:i w:val="0"/>
          <w:iCs w:val="0"/>
        </w:rPr>
        <w:t xml:space="preserve">(Negrita y subrayado fuera de texto) </w:t>
      </w:r>
    </w:p>
    <w:p w14:paraId="57DC2F1C" w14:textId="77777777" w:rsidR="00353F2D" w:rsidRPr="007674C7" w:rsidRDefault="00353F2D" w:rsidP="007674C7">
      <w:pPr>
        <w:jc w:val="both"/>
        <w:rPr>
          <w:color w:val="000000"/>
        </w:rPr>
      </w:pPr>
    </w:p>
    <w:p w14:paraId="35081978" w14:textId="77777777" w:rsidR="00353F2D" w:rsidRPr="007674C7" w:rsidRDefault="00353F2D" w:rsidP="007674C7">
      <w:pPr>
        <w:contextualSpacing/>
        <w:jc w:val="both"/>
      </w:pPr>
      <w:r w:rsidRPr="007674C7">
        <w:t xml:space="preserve">De acuerdo con lo expuesto, el abuso del derecho se presenta entonces en el desarrollo de un derecho subjetivo. Por ello, en principio, la conducta que da lugar al abuso es legítima por cuanto </w:t>
      </w:r>
      <w:r w:rsidRPr="007674C7">
        <w:lastRenderedPageBreak/>
        <w:t xml:space="preserve">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12C5D156" w14:textId="77777777" w:rsidR="00353F2D" w:rsidRPr="007674C7" w:rsidRDefault="00353F2D" w:rsidP="007674C7">
      <w:pPr>
        <w:jc w:val="both"/>
        <w:rPr>
          <w:color w:val="000000"/>
        </w:rPr>
      </w:pPr>
    </w:p>
    <w:p w14:paraId="49FC8152" w14:textId="77777777" w:rsidR="00353F2D" w:rsidRPr="007674C7" w:rsidRDefault="00353F2D" w:rsidP="007674C7">
      <w:pPr>
        <w:contextualSpacing/>
        <w:jc w:val="both"/>
      </w:pPr>
      <w:r w:rsidRPr="007674C7">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w:t>
      </w:r>
    </w:p>
    <w:p w14:paraId="76F9FFA7" w14:textId="77777777" w:rsidR="00353F2D" w:rsidRPr="007674C7" w:rsidRDefault="00353F2D" w:rsidP="007674C7">
      <w:pPr>
        <w:contextualSpacing/>
      </w:pPr>
    </w:p>
    <w:p w14:paraId="6FD193D7" w14:textId="77777777" w:rsidR="00353F2D" w:rsidRPr="007674C7" w:rsidRDefault="00353F2D" w:rsidP="007674C7">
      <w:pPr>
        <w:contextualSpacing/>
        <w:jc w:val="both"/>
      </w:pPr>
      <w:r w:rsidRPr="007674C7">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w:t>
      </w:r>
    </w:p>
    <w:p w14:paraId="562187C7" w14:textId="77777777" w:rsidR="00353F2D" w:rsidRPr="007674C7" w:rsidRDefault="00353F2D" w:rsidP="007674C7">
      <w:pPr>
        <w:contextualSpacing/>
        <w:jc w:val="both"/>
      </w:pPr>
    </w:p>
    <w:p w14:paraId="5F62D40D" w14:textId="77777777" w:rsidR="00353F2D" w:rsidRPr="007674C7" w:rsidRDefault="00353F2D" w:rsidP="007674C7">
      <w:pPr>
        <w:pStyle w:val="Cita"/>
        <w:spacing w:before="0" w:after="0" w:line="240" w:lineRule="auto"/>
        <w:ind w:left="567" w:right="276"/>
        <w:contextualSpacing/>
        <w:rPr>
          <w:rFonts w:eastAsia="Times New Roman" w:cs="Arial"/>
          <w:color w:val="auto"/>
          <w:lang w:val="es-CO" w:eastAsia="es-CO"/>
        </w:rPr>
      </w:pPr>
      <w:r w:rsidRPr="007674C7">
        <w:rPr>
          <w:rFonts w:eastAsia="Times New Roman" w:cs="Arial"/>
          <w:color w:val="auto"/>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p>
    <w:p w14:paraId="6D6DF31A" w14:textId="77777777" w:rsidR="00353F2D" w:rsidRPr="007674C7" w:rsidRDefault="00353F2D" w:rsidP="007674C7">
      <w:pPr>
        <w:pStyle w:val="Cita"/>
        <w:spacing w:before="0" w:after="0" w:line="240" w:lineRule="auto"/>
        <w:ind w:left="567" w:right="276"/>
        <w:contextualSpacing/>
        <w:rPr>
          <w:rFonts w:eastAsia="Times New Roman" w:cs="Arial"/>
          <w:color w:val="auto"/>
          <w:lang w:val="es-CO" w:eastAsia="es-CO"/>
        </w:rPr>
      </w:pPr>
      <w:r w:rsidRPr="007674C7">
        <w:rPr>
          <w:rFonts w:eastAsia="Times New Roman" w:cs="Arial"/>
          <w:color w:val="auto"/>
          <w:lang w:eastAsia="es-CO"/>
        </w:rPr>
        <w:t> </w:t>
      </w:r>
    </w:p>
    <w:p w14:paraId="2E141A5E" w14:textId="77777777" w:rsidR="00353F2D" w:rsidRPr="007674C7" w:rsidRDefault="00353F2D" w:rsidP="007674C7">
      <w:pPr>
        <w:pStyle w:val="Cita"/>
        <w:spacing w:before="0" w:after="0" w:line="240" w:lineRule="auto"/>
        <w:ind w:left="567" w:right="276"/>
        <w:contextualSpacing/>
        <w:rPr>
          <w:rFonts w:eastAsia="Times New Roman" w:cs="Arial"/>
          <w:color w:val="auto"/>
          <w:lang w:eastAsia="es-CO"/>
        </w:rPr>
      </w:pPr>
      <w:r w:rsidRPr="007674C7">
        <w:rPr>
          <w:rFonts w:eastAsia="Times New Roman" w:cs="Arial"/>
          <w:b/>
          <w:bCs/>
          <w:color w:val="auto"/>
          <w:u w:val="single"/>
          <w:lang w:eastAsia="es-CO"/>
        </w:rPr>
        <w:t>La aplicación de cualquier disposición normativa en independencia de estos principios contraviene las directrices del ordenamiento</w:t>
      </w:r>
      <w:r w:rsidRPr="007674C7">
        <w:rPr>
          <w:rFonts w:eastAsia="Times New Roman" w:cs="Arial"/>
          <w:color w:val="auto"/>
          <w:lang w:eastAsia="es-CO"/>
        </w:rPr>
        <w:t>,</w:t>
      </w:r>
      <w:r w:rsidRPr="007674C7">
        <w:rPr>
          <w:rFonts w:eastAsia="Times New Roman" w:cs="Arial"/>
          <w:b/>
          <w:bCs/>
          <w:color w:val="auto"/>
          <w:u w:val="single"/>
          <w:lang w:eastAsia="es-CO"/>
        </w:rPr>
        <w:t xml:space="preserve"> las constitucionales y las que distinguen entre sí a sus distintas ramas</w:t>
      </w:r>
      <w:r w:rsidRPr="007674C7">
        <w:rPr>
          <w:rFonts w:eastAsia="Times New Roman" w:cs="Arial"/>
          <w:color w:val="auto"/>
          <w:lang w:eastAsia="es-CO"/>
        </w:rPr>
        <w:t xml:space="preserve">.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54444D9B" w14:textId="77777777" w:rsidR="00353F2D" w:rsidRPr="007674C7" w:rsidRDefault="00353F2D" w:rsidP="007674C7">
      <w:pPr>
        <w:jc w:val="both"/>
        <w:rPr>
          <w:lang w:eastAsia="es-CO"/>
        </w:rPr>
      </w:pPr>
    </w:p>
    <w:p w14:paraId="5B621BC2" w14:textId="77777777" w:rsidR="00353F2D" w:rsidRPr="007674C7" w:rsidRDefault="00353F2D" w:rsidP="007674C7">
      <w:pPr>
        <w:contextualSpacing/>
        <w:jc w:val="both"/>
        <w:rPr>
          <w:lang w:eastAsia="es-CO"/>
        </w:rPr>
      </w:pPr>
      <w:r w:rsidRPr="007674C7">
        <w:rPr>
          <w:rFonts w:eastAsia="Times New Roman"/>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7674C7">
        <w:rPr>
          <w:rFonts w:eastAsia="Times New Roman"/>
          <w:lang w:eastAsia="es-CO"/>
        </w:rPr>
        <w:t>ii</w:t>
      </w:r>
      <w:proofErr w:type="spellEnd"/>
      <w:r w:rsidRPr="007674C7">
        <w:rPr>
          <w:rFonts w:eastAsia="Times New Roman"/>
          <w:lang w:eastAsia="es-CO"/>
        </w:rPr>
        <w:t xml:space="preserve">) una desventaja o afectación a los intereses de otras personas. En ese sentido, la </w:t>
      </w:r>
      <w:r w:rsidRPr="007674C7">
        <w:t xml:space="preserve">institución jurídica del abuso del derecho tiene la transcendental labor de reivindicar la visión de los derechos subjetivos como garantías absolutas para que sean vistos como derechos relativos. </w:t>
      </w:r>
    </w:p>
    <w:p w14:paraId="5DCFC342" w14:textId="77777777" w:rsidR="00353F2D" w:rsidRPr="007674C7" w:rsidRDefault="00353F2D" w:rsidP="007674C7">
      <w:pPr>
        <w:contextualSpacing/>
        <w:jc w:val="both"/>
      </w:pPr>
    </w:p>
    <w:p w14:paraId="06829665" w14:textId="77777777" w:rsidR="00353F2D" w:rsidRPr="007674C7" w:rsidRDefault="00353F2D" w:rsidP="007674C7">
      <w:pPr>
        <w:contextualSpacing/>
        <w:jc w:val="both"/>
      </w:pPr>
      <w:r w:rsidRPr="007674C7">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w:t>
      </w:r>
    </w:p>
    <w:p w14:paraId="5AD044E1" w14:textId="77777777" w:rsidR="00353F2D" w:rsidRPr="007674C7" w:rsidRDefault="00353F2D" w:rsidP="007674C7">
      <w:pPr>
        <w:jc w:val="both"/>
        <w:rPr>
          <w:color w:val="000000"/>
        </w:rPr>
      </w:pPr>
    </w:p>
    <w:p w14:paraId="02EF61AE" w14:textId="77777777" w:rsidR="00353F2D" w:rsidRPr="007674C7" w:rsidRDefault="00353F2D" w:rsidP="007674C7">
      <w:pPr>
        <w:contextualSpacing/>
        <w:jc w:val="both"/>
      </w:pPr>
      <w:r w:rsidRPr="007674C7">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w:t>
      </w:r>
    </w:p>
    <w:p w14:paraId="3482FFF1" w14:textId="77777777" w:rsidR="00353F2D" w:rsidRPr="007674C7" w:rsidRDefault="00353F2D" w:rsidP="007674C7">
      <w:pPr>
        <w:jc w:val="both"/>
        <w:rPr>
          <w:color w:val="000000"/>
        </w:rPr>
      </w:pPr>
    </w:p>
    <w:p w14:paraId="20A18F15" w14:textId="4D68ABD9" w:rsidR="00353F2D" w:rsidRPr="007674C7" w:rsidRDefault="00353F2D" w:rsidP="007674C7">
      <w:pPr>
        <w:pStyle w:val="Cita"/>
        <w:spacing w:before="0" w:after="0" w:line="240" w:lineRule="auto"/>
        <w:ind w:left="567" w:right="276"/>
        <w:contextualSpacing/>
        <w:rPr>
          <w:rFonts w:cs="Arial"/>
        </w:rPr>
      </w:pPr>
      <w:r w:rsidRPr="007674C7">
        <w:rPr>
          <w:rFonts w:cs="Arial"/>
        </w:rPr>
        <w:t xml:space="preserve">(…) El ejercicio del derecho a litigar es una prerrogativa que, sin bien puede generar consecuencias negativas para quien tiene que resistir la pretensión, </w:t>
      </w:r>
      <w:r w:rsidRPr="007674C7">
        <w:rPr>
          <w:rFonts w:cs="Arial"/>
          <w:b/>
          <w:bCs/>
          <w:u w:val="single"/>
        </w:rPr>
        <w:t xml:space="preserve">solo comparta el </w:t>
      </w:r>
      <w:r w:rsidR="00394C90" w:rsidRPr="007674C7">
        <w:rPr>
          <w:rFonts w:cs="Arial"/>
          <w:b/>
          <w:bCs/>
          <w:u w:val="single"/>
        </w:rPr>
        <w:t>débito</w:t>
      </w:r>
      <w:r w:rsidRPr="007674C7">
        <w:rPr>
          <w:rFonts w:cs="Arial"/>
          <w:b/>
          <w:bCs/>
          <w:u w:val="single"/>
        </w:rPr>
        <w:t xml:space="preserve"> indemnizatorio cuando a través de ella se busque agraviar a la contraparte o se utilice de forma abiertamente imprudente.</w:t>
      </w:r>
      <w:r w:rsidRPr="007674C7">
        <w:rPr>
          <w:rFonts w:cs="Arial"/>
        </w:rPr>
        <w:t xml:space="preserve"> (…) (Negrita y subrayado fuera de texto). </w:t>
      </w:r>
    </w:p>
    <w:p w14:paraId="70FACA87" w14:textId="77777777" w:rsidR="00353F2D" w:rsidRPr="007674C7" w:rsidRDefault="00353F2D" w:rsidP="007674C7">
      <w:pPr>
        <w:contextualSpacing/>
        <w:rPr>
          <w:color w:val="000000"/>
        </w:rPr>
      </w:pPr>
    </w:p>
    <w:p w14:paraId="60389C32" w14:textId="6227A797" w:rsidR="00353F2D" w:rsidRPr="007674C7" w:rsidRDefault="00353F2D" w:rsidP="007674C7">
      <w:pPr>
        <w:contextualSpacing/>
        <w:jc w:val="both"/>
      </w:pPr>
      <w:r w:rsidRPr="007674C7">
        <w:t xml:space="preserve">En ese sentido, cuando se acude al aparato judicial de mala fe, con negligencia, temeridad o </w:t>
      </w:r>
      <w:r w:rsidR="000047D1" w:rsidRPr="007674C7">
        <w:rPr>
          <w:i/>
          <w:iCs/>
        </w:rPr>
        <w:t>animus</w:t>
      </w:r>
      <w:r w:rsidRPr="007674C7">
        <w:rPr>
          <w:i/>
          <w:iCs/>
        </w:rPr>
        <w:t xml:space="preserve"> </w:t>
      </w:r>
      <w:proofErr w:type="spellStart"/>
      <w:r w:rsidRPr="007674C7">
        <w:rPr>
          <w:i/>
          <w:iCs/>
        </w:rPr>
        <w:lastRenderedPageBreak/>
        <w:t>nocedi</w:t>
      </w:r>
      <w:proofErr w:type="spellEnd"/>
      <w:r w:rsidRPr="007674C7">
        <w:t>, a reclamar un derecho que la parte conoce previamente que no le corresponde, se genera a todas luces una afectación a quien debe resistir la pretensión, aun cuando no tiene la obligación de hacerlo.</w:t>
      </w:r>
    </w:p>
    <w:p w14:paraId="40A29E8B" w14:textId="77777777" w:rsidR="00741938" w:rsidRPr="007674C7" w:rsidRDefault="00741938" w:rsidP="007674C7">
      <w:pPr>
        <w:contextualSpacing/>
        <w:jc w:val="both"/>
      </w:pPr>
    </w:p>
    <w:p w14:paraId="50DEB119" w14:textId="4BB1912B" w:rsidR="00353F2D" w:rsidRPr="007674C7" w:rsidRDefault="00353F2D" w:rsidP="007674C7">
      <w:pPr>
        <w:adjustRightInd w:val="0"/>
        <w:contextualSpacing/>
        <w:jc w:val="both"/>
        <w:rPr>
          <w:color w:val="0D0D0D" w:themeColor="text1" w:themeTint="F2"/>
        </w:rPr>
      </w:pPr>
      <w:r w:rsidRPr="007674C7">
        <w:t xml:space="preserve">En el presente caso, se </w:t>
      </w:r>
      <w:r w:rsidRPr="007674C7">
        <w:rPr>
          <w:color w:val="0D0D0D" w:themeColor="text1" w:themeTint="F2"/>
        </w:rPr>
        <w:t xml:space="preserve">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7674C7">
        <w:t xml:space="preserve">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7674C7">
        <w:rPr>
          <w:u w:val="single"/>
        </w:rPr>
        <w:t>con cargo a su propio patrimonio</w:t>
      </w:r>
      <w:r w:rsidRPr="007674C7">
        <w:rPr>
          <w:color w:val="0D0D0D" w:themeColor="text1" w:themeTint="F2"/>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0A3CFE93" w14:textId="77777777" w:rsidR="00353F2D" w:rsidRPr="007674C7" w:rsidRDefault="00353F2D" w:rsidP="007674C7">
      <w:pPr>
        <w:jc w:val="both"/>
        <w:rPr>
          <w:lang w:val="es-CO"/>
        </w:rPr>
      </w:pPr>
    </w:p>
    <w:p w14:paraId="1BBA9A29" w14:textId="77777777" w:rsidR="00086D81" w:rsidRPr="007674C7" w:rsidRDefault="00086D81" w:rsidP="007674C7">
      <w:pPr>
        <w:pStyle w:val="Prrafodelista"/>
        <w:numPr>
          <w:ilvl w:val="0"/>
          <w:numId w:val="8"/>
        </w:numPr>
        <w:ind w:left="426"/>
        <w:jc w:val="both"/>
        <w:rPr>
          <w:b/>
          <w:bCs/>
          <w:u w:val="single"/>
        </w:rPr>
      </w:pPr>
      <w:bookmarkStart w:id="22" w:name="_Hlk159592136"/>
      <w:r w:rsidRPr="007674C7">
        <w:rPr>
          <w:b/>
          <w:bCs/>
          <w:u w:val="single"/>
        </w:rPr>
        <w:t>AL NO PROSPERAR LAS PRETENSIONES DEL LLAMAMIENTO EN GARANTÍA, LAS AGENCIAS EN DERECHO A FAVOR DE ALLIANZ SEGUROS DE VIDA S.A. DEBEN LIQUIDARSE POR UN VALOR IGUAL AL ASUMIDO QUE COMPENSE EL ESFUERZO REALIZADO Y LA AFECTACIÓN PATRIMONIAL QUE IMPLICÓ LA CAUSA</w:t>
      </w:r>
      <w:bookmarkEnd w:id="22"/>
      <w:r w:rsidRPr="007674C7">
        <w:rPr>
          <w:b/>
          <w:bCs/>
          <w:u w:val="single"/>
        </w:rPr>
        <w:t xml:space="preserve">. </w:t>
      </w:r>
    </w:p>
    <w:p w14:paraId="789BDED1" w14:textId="77777777" w:rsidR="003B6B0F" w:rsidRPr="007674C7" w:rsidRDefault="003B6B0F" w:rsidP="007674C7">
      <w:pPr>
        <w:jc w:val="both"/>
      </w:pPr>
    </w:p>
    <w:p w14:paraId="2E1B5A75" w14:textId="2520DBC5" w:rsidR="00086D81" w:rsidRPr="007674C7" w:rsidRDefault="00086D81" w:rsidP="007674C7">
      <w:pPr>
        <w:jc w:val="both"/>
        <w:rPr>
          <w:color w:val="0D0D0D" w:themeColor="text1" w:themeTint="F2"/>
        </w:rPr>
      </w:pPr>
      <w:r w:rsidRPr="007674C7">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7674C7">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7674C7">
        <w:t xml:space="preserve">apoderamiento y/o representación, en este sentido, de conformidad con los artículos 361, 365 y 366 del C.G.P. y el Acuerdo No. PSAA16-10554 del 5 de agosto de 2016 del Consejo Superior de la Judicatura, </w:t>
      </w:r>
      <w:r w:rsidRPr="007674C7">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5B008743" w14:textId="77777777" w:rsidR="00086D81" w:rsidRPr="007674C7" w:rsidRDefault="00086D81" w:rsidP="007674C7">
      <w:pPr>
        <w:jc w:val="both"/>
        <w:rPr>
          <w:color w:val="0D0D0D" w:themeColor="text1" w:themeTint="F2"/>
        </w:rPr>
      </w:pPr>
    </w:p>
    <w:p w14:paraId="6A6A1218" w14:textId="77777777" w:rsidR="00086D81" w:rsidRPr="007674C7" w:rsidRDefault="00086D81" w:rsidP="007674C7">
      <w:pPr>
        <w:jc w:val="both"/>
      </w:pPr>
      <w:r w:rsidRPr="007674C7">
        <w:t>Al respecto, los artículos 361, 365 y 366 del C.G.P., aplicables por analogía y remisión expresa del artículo 145 de del C.P.T. y S.S, rezan:</w:t>
      </w:r>
    </w:p>
    <w:p w14:paraId="02450986" w14:textId="77777777" w:rsidR="00086D81" w:rsidRPr="007674C7" w:rsidRDefault="00086D81" w:rsidP="007674C7">
      <w:pPr>
        <w:jc w:val="both"/>
      </w:pPr>
    </w:p>
    <w:p w14:paraId="2D8B1540" w14:textId="77777777" w:rsidR="00086D81" w:rsidRPr="007674C7" w:rsidRDefault="00086D81" w:rsidP="007674C7">
      <w:pPr>
        <w:pStyle w:val="Prrafodelista"/>
        <w:ind w:left="567" w:right="276" w:firstLine="0"/>
        <w:jc w:val="both"/>
        <w:rPr>
          <w:i/>
          <w:iCs/>
        </w:rPr>
      </w:pPr>
      <w:r w:rsidRPr="007674C7">
        <w:t>“</w:t>
      </w:r>
      <w:r w:rsidRPr="007674C7">
        <w:rPr>
          <w:i/>
          <w:iCs/>
        </w:rPr>
        <w:t>ARTÍCULO 361. COMPOSICIÓN. Las costas están integradas por la totalidad de las expensas y gastos sufragados durante el curso del proceso y por las agencias en derecho.</w:t>
      </w:r>
    </w:p>
    <w:p w14:paraId="4BBAFB3D" w14:textId="77777777" w:rsidR="00086D81" w:rsidRPr="007674C7" w:rsidRDefault="00086D81" w:rsidP="007674C7">
      <w:pPr>
        <w:pStyle w:val="Prrafodelista"/>
        <w:ind w:left="567" w:right="276"/>
        <w:jc w:val="both"/>
        <w:rPr>
          <w:i/>
          <w:iCs/>
        </w:rPr>
      </w:pPr>
    </w:p>
    <w:p w14:paraId="5F452C79" w14:textId="0EC9B031" w:rsidR="00086D81" w:rsidRPr="007674C7" w:rsidRDefault="00086D81" w:rsidP="007674C7">
      <w:pPr>
        <w:pStyle w:val="Prrafodelista"/>
        <w:ind w:left="567" w:right="276" w:firstLine="0"/>
        <w:jc w:val="both"/>
        <w:rPr>
          <w:i/>
          <w:iCs/>
        </w:rPr>
      </w:pPr>
      <w:r w:rsidRPr="007674C7">
        <w:rPr>
          <w:i/>
          <w:iCs/>
        </w:rPr>
        <w:t>Las costas serán tasadas y liquidadas con criterios objetivos y verificables en el expediente, de conformidad con lo señalado en los artículos siguientes.</w:t>
      </w:r>
    </w:p>
    <w:p w14:paraId="7BC80B93" w14:textId="77777777" w:rsidR="00086D81" w:rsidRPr="007674C7" w:rsidRDefault="00086D81" w:rsidP="007674C7">
      <w:pPr>
        <w:pStyle w:val="Prrafodelista"/>
        <w:ind w:left="567" w:right="276"/>
        <w:jc w:val="both"/>
        <w:rPr>
          <w:i/>
          <w:iCs/>
        </w:rPr>
      </w:pPr>
    </w:p>
    <w:p w14:paraId="4470FCA4" w14:textId="77777777" w:rsidR="00086D81" w:rsidRPr="007674C7" w:rsidRDefault="00086D81" w:rsidP="007674C7">
      <w:pPr>
        <w:ind w:left="567" w:right="276" w:firstLine="426"/>
        <w:jc w:val="both"/>
        <w:rPr>
          <w:i/>
          <w:iCs/>
        </w:rPr>
      </w:pPr>
      <w:r w:rsidRPr="007674C7">
        <w:rPr>
          <w:i/>
          <w:iCs/>
        </w:rPr>
        <w:t>(…)</w:t>
      </w:r>
    </w:p>
    <w:p w14:paraId="55DFBD8A" w14:textId="77777777" w:rsidR="00086D81" w:rsidRPr="007674C7" w:rsidRDefault="00086D81" w:rsidP="007674C7">
      <w:pPr>
        <w:ind w:left="567" w:right="276" w:firstLine="426"/>
        <w:jc w:val="both"/>
        <w:rPr>
          <w:i/>
          <w:iCs/>
        </w:rPr>
      </w:pPr>
    </w:p>
    <w:p w14:paraId="2E88E7DC" w14:textId="7C5CB7EE" w:rsidR="00086D81" w:rsidRPr="007674C7" w:rsidRDefault="00086D81" w:rsidP="007674C7">
      <w:pPr>
        <w:pStyle w:val="Prrafodelista"/>
        <w:ind w:left="567" w:right="276" w:firstLine="0"/>
        <w:jc w:val="both"/>
        <w:rPr>
          <w:i/>
          <w:iCs/>
        </w:rPr>
      </w:pPr>
      <w:r w:rsidRPr="007674C7">
        <w:rPr>
          <w:i/>
          <w:iCs/>
        </w:rPr>
        <w:t>ARTÍCULO 365. CONDENA EN COSTAS. En los procesos y en las actuaciones posteriores a aquellos en que haya controversia la condena en costas se sujetará a las siguientes reglas:</w:t>
      </w:r>
    </w:p>
    <w:p w14:paraId="55339D71" w14:textId="77777777" w:rsidR="00086D81" w:rsidRPr="007674C7" w:rsidRDefault="00086D81" w:rsidP="007674C7">
      <w:pPr>
        <w:pStyle w:val="Prrafodelista"/>
        <w:ind w:left="567" w:right="276"/>
        <w:jc w:val="both"/>
        <w:rPr>
          <w:i/>
          <w:iCs/>
        </w:rPr>
      </w:pPr>
    </w:p>
    <w:p w14:paraId="382BCC92" w14:textId="77777777" w:rsidR="00086D81" w:rsidRPr="007674C7" w:rsidRDefault="00086D81" w:rsidP="007674C7">
      <w:pPr>
        <w:pStyle w:val="Prrafodelista"/>
        <w:widowControl/>
        <w:numPr>
          <w:ilvl w:val="0"/>
          <w:numId w:val="33"/>
        </w:numPr>
        <w:autoSpaceDE/>
        <w:autoSpaceDN/>
        <w:ind w:left="567" w:right="276" w:firstLine="0"/>
        <w:contextualSpacing/>
        <w:jc w:val="both"/>
      </w:pPr>
      <w:r w:rsidRPr="007674C7">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7674C7">
        <w:t>”</w:t>
      </w:r>
    </w:p>
    <w:p w14:paraId="0353D2B0" w14:textId="77777777" w:rsidR="00086D81" w:rsidRPr="007674C7" w:rsidRDefault="00086D81" w:rsidP="007674C7">
      <w:pPr>
        <w:ind w:left="567" w:right="276"/>
        <w:jc w:val="both"/>
      </w:pPr>
    </w:p>
    <w:p w14:paraId="41C64EA7" w14:textId="77777777" w:rsidR="00086D81" w:rsidRPr="007674C7" w:rsidRDefault="00086D81" w:rsidP="007674C7">
      <w:pPr>
        <w:ind w:left="567" w:right="276"/>
        <w:jc w:val="both"/>
        <w:rPr>
          <w:i/>
          <w:iCs/>
          <w:lang w:val="es"/>
        </w:rPr>
      </w:pPr>
      <w:r w:rsidRPr="007674C7">
        <w:rPr>
          <w:i/>
          <w:iCs/>
          <w:lang w:val="es"/>
        </w:rPr>
        <w:t xml:space="preserve">“ARTÍCULO 366. Liquidación. Las costas y agencias en derecho serán liquidadas de </w:t>
      </w:r>
      <w:r w:rsidRPr="007674C7">
        <w:rPr>
          <w:i/>
          <w:iCs/>
          <w:lang w:val="es"/>
        </w:rPr>
        <w:lastRenderedPageBreak/>
        <w:t>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40776B81" w14:textId="77777777" w:rsidR="00086D81" w:rsidRPr="007674C7" w:rsidRDefault="00086D81" w:rsidP="007674C7">
      <w:pPr>
        <w:ind w:left="567" w:right="276"/>
        <w:jc w:val="both"/>
        <w:rPr>
          <w:i/>
          <w:iCs/>
          <w:lang w:val="es"/>
        </w:rPr>
      </w:pPr>
    </w:p>
    <w:p w14:paraId="6FC436A8" w14:textId="77777777" w:rsidR="00086D81" w:rsidRPr="007674C7" w:rsidRDefault="00086D81" w:rsidP="007674C7">
      <w:pPr>
        <w:ind w:left="567" w:right="276"/>
        <w:jc w:val="both"/>
      </w:pPr>
      <w:r w:rsidRPr="007674C7">
        <w:rPr>
          <w:i/>
          <w:iCs/>
          <w:lang w:val="es"/>
        </w:rPr>
        <w:t>(…)</w:t>
      </w:r>
    </w:p>
    <w:p w14:paraId="5571C1A4" w14:textId="77777777" w:rsidR="00086D81" w:rsidRPr="007674C7" w:rsidRDefault="00086D81" w:rsidP="007674C7">
      <w:pPr>
        <w:ind w:left="567" w:right="276"/>
        <w:jc w:val="both"/>
        <w:rPr>
          <w:lang w:val="es"/>
        </w:rPr>
      </w:pPr>
      <w:r w:rsidRPr="007674C7">
        <w:rPr>
          <w:i/>
          <w:iCs/>
          <w:lang w:val="es"/>
        </w:rPr>
        <w:t xml:space="preserve">4. </w:t>
      </w:r>
      <w:r w:rsidRPr="007674C7">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7674C7">
        <w:rPr>
          <w:i/>
          <w:iCs/>
          <w:lang w:val="es"/>
        </w:rPr>
        <w:t xml:space="preserve">. </w:t>
      </w:r>
      <w:r w:rsidRPr="007674C7">
        <w:rPr>
          <w:lang w:val="es"/>
        </w:rPr>
        <w:t>(subrayas y negrita fuera de texto)</w:t>
      </w:r>
    </w:p>
    <w:p w14:paraId="5AE7131F" w14:textId="77777777" w:rsidR="00086D81" w:rsidRPr="007674C7" w:rsidRDefault="00086D81" w:rsidP="007674C7">
      <w:pPr>
        <w:ind w:left="426"/>
        <w:jc w:val="both"/>
      </w:pPr>
    </w:p>
    <w:p w14:paraId="081E9F1A" w14:textId="77777777" w:rsidR="00086D81" w:rsidRPr="007674C7" w:rsidRDefault="00086D81" w:rsidP="007674C7">
      <w:pPr>
        <w:jc w:val="both"/>
      </w:pPr>
      <w:r w:rsidRPr="007674C7">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7674C7">
        <w:rPr>
          <w:lang w:eastAsia="es-ES"/>
        </w:rPr>
        <w:t>Acuerdo PSAA16-10554 de 2016 del Consejo Superior de la Judicatura.</w:t>
      </w:r>
    </w:p>
    <w:p w14:paraId="19CA58DA" w14:textId="77777777" w:rsidR="00086D81" w:rsidRPr="007674C7" w:rsidRDefault="00086D81" w:rsidP="007674C7">
      <w:pPr>
        <w:jc w:val="both"/>
      </w:pPr>
    </w:p>
    <w:p w14:paraId="02BF63B6" w14:textId="77777777" w:rsidR="00086D81" w:rsidRPr="007674C7" w:rsidRDefault="00086D81" w:rsidP="007674C7">
      <w:pPr>
        <w:ind w:left="567" w:right="276"/>
        <w:jc w:val="both"/>
        <w:rPr>
          <w:i/>
          <w:iCs/>
          <w:shd w:val="clear" w:color="auto" w:fill="FFFFFF"/>
        </w:rPr>
      </w:pPr>
      <w:r w:rsidRPr="007674C7">
        <w:rPr>
          <w:i/>
          <w:iCs/>
          <w:shd w:val="clear" w:color="auto" w:fill="FFFFFF"/>
        </w:rPr>
        <w:t xml:space="preserve">Acuerdo PSAA16-10554 de 2016 - ARTÍCULO 5º. Tarifas. Las tarifas de agencias en derecho son:      </w:t>
      </w:r>
    </w:p>
    <w:p w14:paraId="0360FFA8" w14:textId="77777777" w:rsidR="00086D81" w:rsidRPr="007674C7" w:rsidRDefault="00086D81" w:rsidP="007674C7">
      <w:pPr>
        <w:ind w:left="567" w:right="276"/>
        <w:jc w:val="both"/>
        <w:rPr>
          <w:i/>
          <w:iCs/>
          <w:shd w:val="clear" w:color="auto" w:fill="FFFFFF"/>
        </w:rPr>
      </w:pPr>
    </w:p>
    <w:p w14:paraId="3B3C8EE6" w14:textId="77777777" w:rsidR="00086D81" w:rsidRPr="007674C7" w:rsidRDefault="00086D81" w:rsidP="007674C7">
      <w:pPr>
        <w:ind w:left="567" w:right="276"/>
        <w:jc w:val="both"/>
        <w:rPr>
          <w:i/>
          <w:iCs/>
          <w:shd w:val="clear" w:color="auto" w:fill="FFFFFF"/>
        </w:rPr>
      </w:pPr>
      <w:r w:rsidRPr="007674C7">
        <w:rPr>
          <w:i/>
          <w:iCs/>
          <w:shd w:val="clear" w:color="auto" w:fill="FFFFFF"/>
        </w:rPr>
        <w:t>1. PROCESOS DECLARATIVOS EN GENERAL.</w:t>
      </w:r>
    </w:p>
    <w:p w14:paraId="1D42E73D" w14:textId="77777777" w:rsidR="00086D81" w:rsidRPr="007674C7" w:rsidRDefault="00086D81" w:rsidP="007674C7">
      <w:pPr>
        <w:ind w:left="567" w:right="276"/>
        <w:jc w:val="both"/>
        <w:rPr>
          <w:i/>
          <w:iCs/>
          <w:shd w:val="clear" w:color="auto" w:fill="FFFFFF"/>
        </w:rPr>
      </w:pPr>
    </w:p>
    <w:p w14:paraId="2AADC39D" w14:textId="77777777" w:rsidR="00086D81" w:rsidRPr="007674C7" w:rsidRDefault="00086D81" w:rsidP="007674C7">
      <w:pPr>
        <w:ind w:left="567" w:right="276"/>
        <w:jc w:val="both"/>
        <w:rPr>
          <w:i/>
          <w:iCs/>
          <w:shd w:val="clear" w:color="auto" w:fill="FFFFFF"/>
        </w:rPr>
      </w:pPr>
      <w:r w:rsidRPr="007674C7">
        <w:rPr>
          <w:i/>
          <w:iCs/>
          <w:shd w:val="clear" w:color="auto" w:fill="FFFFFF"/>
        </w:rPr>
        <w:t xml:space="preserve">En primera instancia. </w:t>
      </w:r>
    </w:p>
    <w:p w14:paraId="67361734" w14:textId="77777777" w:rsidR="00086D81" w:rsidRPr="007674C7" w:rsidRDefault="00086D81" w:rsidP="007674C7">
      <w:pPr>
        <w:ind w:left="567" w:right="276"/>
        <w:jc w:val="both"/>
        <w:rPr>
          <w:i/>
          <w:iCs/>
          <w:shd w:val="clear" w:color="auto" w:fill="FFFFFF"/>
        </w:rPr>
      </w:pPr>
      <w:r w:rsidRPr="007674C7">
        <w:rPr>
          <w:i/>
          <w:iCs/>
          <w:shd w:val="clear" w:color="auto" w:fill="FFFFFF"/>
        </w:rPr>
        <w:t xml:space="preserve">a. Por la cuantía. Cuando en la demanda se formulen pretensiones de contenido pecuniario: </w:t>
      </w:r>
    </w:p>
    <w:p w14:paraId="2125166F" w14:textId="77777777" w:rsidR="00086D81" w:rsidRPr="007674C7" w:rsidRDefault="00086D81" w:rsidP="007674C7">
      <w:pPr>
        <w:pStyle w:val="Prrafodelista"/>
        <w:widowControl/>
        <w:numPr>
          <w:ilvl w:val="0"/>
          <w:numId w:val="32"/>
        </w:numPr>
        <w:autoSpaceDE/>
        <w:autoSpaceDN/>
        <w:ind w:left="567" w:right="276" w:firstLine="0"/>
        <w:contextualSpacing/>
        <w:jc w:val="both"/>
        <w:rPr>
          <w:i/>
          <w:iCs/>
          <w:shd w:val="clear" w:color="auto" w:fill="FFFFFF"/>
        </w:rPr>
      </w:pPr>
      <w:r w:rsidRPr="007674C7">
        <w:rPr>
          <w:i/>
          <w:iCs/>
          <w:shd w:val="clear" w:color="auto" w:fill="FFFFFF"/>
        </w:rPr>
        <w:t>De menor cuantía, entre el 4% y el 10% de lo pedido.</w:t>
      </w:r>
    </w:p>
    <w:p w14:paraId="26DA736C" w14:textId="77777777" w:rsidR="00086D81" w:rsidRPr="007674C7" w:rsidRDefault="00086D81" w:rsidP="007674C7">
      <w:pPr>
        <w:pStyle w:val="Prrafodelista"/>
        <w:widowControl/>
        <w:numPr>
          <w:ilvl w:val="0"/>
          <w:numId w:val="32"/>
        </w:numPr>
        <w:autoSpaceDE/>
        <w:autoSpaceDN/>
        <w:ind w:left="567" w:right="276" w:firstLine="0"/>
        <w:contextualSpacing/>
        <w:jc w:val="both"/>
        <w:rPr>
          <w:i/>
          <w:iCs/>
          <w:shd w:val="clear" w:color="auto" w:fill="FFFFFF"/>
        </w:rPr>
      </w:pPr>
      <w:r w:rsidRPr="007674C7">
        <w:rPr>
          <w:i/>
          <w:iCs/>
          <w:shd w:val="clear" w:color="auto" w:fill="FFFFFF"/>
        </w:rPr>
        <w:t xml:space="preserve">De mayor cuantía, entre el 3% y el 7.5% de lo pedido.  </w:t>
      </w:r>
    </w:p>
    <w:p w14:paraId="258ABA92" w14:textId="77777777" w:rsidR="00086D81" w:rsidRPr="007674C7" w:rsidRDefault="00086D81" w:rsidP="007674C7">
      <w:pPr>
        <w:ind w:left="567" w:right="276"/>
        <w:jc w:val="both"/>
        <w:rPr>
          <w:i/>
          <w:iCs/>
          <w:shd w:val="clear" w:color="auto" w:fill="FFFFFF"/>
        </w:rPr>
      </w:pPr>
    </w:p>
    <w:p w14:paraId="56243FB1" w14:textId="77777777" w:rsidR="00086D81" w:rsidRPr="007674C7" w:rsidRDefault="00086D81" w:rsidP="007674C7">
      <w:pPr>
        <w:ind w:left="567" w:right="276"/>
        <w:jc w:val="both"/>
      </w:pPr>
      <w:r w:rsidRPr="007674C7">
        <w:rPr>
          <w:i/>
          <w:iCs/>
          <w:shd w:val="clear" w:color="auto" w:fill="FFFFFF"/>
        </w:rPr>
        <w:t xml:space="preserve">b. Por la naturaleza del asunto. </w:t>
      </w:r>
      <w:r w:rsidRPr="007674C7">
        <w:rPr>
          <w:b/>
          <w:bCs/>
          <w:i/>
          <w:iCs/>
          <w:u w:val="single"/>
          <w:shd w:val="clear" w:color="auto" w:fill="FFFFFF"/>
        </w:rPr>
        <w:t xml:space="preserve">En aquellos asuntos que carezcan de cuantía o de pretensiones pecuniarias, entre 1 y 10 S.M.M.L.V. </w:t>
      </w:r>
      <w:r w:rsidRPr="007674C7">
        <w:rPr>
          <w:lang w:val="es"/>
        </w:rPr>
        <w:t>(subrayas y negrita fuera de texto)</w:t>
      </w:r>
    </w:p>
    <w:p w14:paraId="47AC3C2C" w14:textId="77777777" w:rsidR="00086D81" w:rsidRPr="007674C7" w:rsidRDefault="00086D81" w:rsidP="007674C7">
      <w:pPr>
        <w:jc w:val="both"/>
        <w:rPr>
          <w:color w:val="000000" w:themeColor="text1"/>
        </w:rPr>
      </w:pPr>
    </w:p>
    <w:p w14:paraId="358D39C7" w14:textId="77777777" w:rsidR="00086D81" w:rsidRPr="007674C7" w:rsidRDefault="00086D81" w:rsidP="007674C7">
      <w:pPr>
        <w:jc w:val="both"/>
        <w:rPr>
          <w:color w:val="000000" w:themeColor="text1"/>
        </w:rPr>
      </w:pPr>
      <w:r w:rsidRPr="007674C7">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7674C7">
        <w:rPr>
          <w:color w:val="0D0D0D" w:themeColor="text1" w:themeTint="F2"/>
        </w:rPr>
        <w:t xml:space="preserve">TRES MILLONES QUINIENTOS ($3.500.000) más IVA, </w:t>
      </w:r>
      <w:r w:rsidRPr="007674C7">
        <w:rPr>
          <w:color w:val="000000" w:themeColor="text1"/>
        </w:rPr>
        <w:t xml:space="preserve">se encuentra dentro del rango establecido para los procesos de primera instancia que carezcan de cuantía. </w:t>
      </w:r>
    </w:p>
    <w:p w14:paraId="27CCB125" w14:textId="77777777" w:rsidR="00086D81" w:rsidRPr="007674C7" w:rsidRDefault="00086D81" w:rsidP="007674C7">
      <w:pPr>
        <w:jc w:val="both"/>
        <w:rPr>
          <w:color w:val="000000" w:themeColor="text1"/>
        </w:rPr>
      </w:pPr>
    </w:p>
    <w:p w14:paraId="5771031E" w14:textId="7EED4E0C" w:rsidR="00215465" w:rsidRPr="007674C7" w:rsidRDefault="00086D81" w:rsidP="007674C7">
      <w:pPr>
        <w:jc w:val="both"/>
      </w:pPr>
      <w:r w:rsidRPr="007674C7">
        <w:rPr>
          <w:color w:val="0D0D0D" w:themeColor="text1" w:themeTint="F2"/>
        </w:rPr>
        <w:t>Al respecto la Corte Constitucional en Sentencia</w:t>
      </w:r>
      <w:r w:rsidRPr="007674C7">
        <w:t xml:space="preserve"> C-539 de 1999 sobre las agencias en derecho, argumentó:</w:t>
      </w:r>
    </w:p>
    <w:p w14:paraId="18874D13" w14:textId="77777777" w:rsidR="00086D81" w:rsidRPr="007674C7" w:rsidRDefault="00086D81" w:rsidP="007674C7">
      <w:pPr>
        <w:jc w:val="both"/>
      </w:pPr>
    </w:p>
    <w:p w14:paraId="24F18873" w14:textId="77777777" w:rsidR="00086D81" w:rsidRPr="007674C7" w:rsidRDefault="00086D81" w:rsidP="007674C7">
      <w:pPr>
        <w:ind w:left="567" w:right="276"/>
        <w:jc w:val="both"/>
      </w:pPr>
      <w:r w:rsidRPr="007674C7">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7674C7">
        <w:rPr>
          <w:b/>
          <w:bCs/>
          <w:i/>
          <w:iCs/>
          <w:u w:val="single"/>
        </w:rPr>
        <w:t>, las agencias en derecho, correspondientes a los gastos efectuados por concepto de apoderamiento</w:t>
      </w:r>
      <w:r w:rsidRPr="007674C7">
        <w:rPr>
          <w:i/>
          <w:iCs/>
        </w:rPr>
        <w:t>, las cuales vale la pena precisarlo- se decretan en favor de la parte y no de su representante judicial”</w:t>
      </w:r>
      <w:r w:rsidRPr="007674C7">
        <w:t xml:space="preserve"> (subrayas y negrita fuera de texto)</w:t>
      </w:r>
    </w:p>
    <w:p w14:paraId="57A92B64" w14:textId="77777777" w:rsidR="00086D81" w:rsidRPr="007674C7" w:rsidRDefault="00086D81" w:rsidP="007674C7">
      <w:pPr>
        <w:ind w:left="426"/>
        <w:jc w:val="both"/>
      </w:pPr>
    </w:p>
    <w:p w14:paraId="610C5DC5" w14:textId="77777777" w:rsidR="00086D81" w:rsidRPr="007674C7" w:rsidRDefault="00086D81" w:rsidP="007674C7">
      <w:pPr>
        <w:jc w:val="both"/>
      </w:pPr>
      <w:r w:rsidRPr="007674C7">
        <w:t>Por su parte, sobre el reconocimiento en las costas procesales, en la sentencia proferida por el Consejo de Estado, Sala Plena, Rad.15001-33-33-007-2017-00036-01(AP)REV-SU, agosto 6/2019, C.P. Rocío Araújo Oñate, indicó:</w:t>
      </w:r>
    </w:p>
    <w:p w14:paraId="32763F09" w14:textId="77777777" w:rsidR="00086D81" w:rsidRPr="007674C7" w:rsidRDefault="00086D81" w:rsidP="007674C7">
      <w:pPr>
        <w:jc w:val="both"/>
      </w:pPr>
    </w:p>
    <w:p w14:paraId="7D5D0865" w14:textId="4783729B" w:rsidR="00086D81" w:rsidRPr="007674C7" w:rsidRDefault="00086D81" w:rsidP="007674C7">
      <w:pPr>
        <w:ind w:left="567" w:right="276"/>
        <w:jc w:val="both"/>
        <w:rPr>
          <w:iCs/>
        </w:rPr>
      </w:pPr>
      <w:r w:rsidRPr="007674C7">
        <w:rPr>
          <w:i/>
        </w:rPr>
        <w:t xml:space="preserve"> “(…) el reconocimiento de las costas es un derecho subjetivo, dado el claro carácter indemnizatorio y retributivo que tienen (…), razón por la cual, su condena, es el resultado </w:t>
      </w:r>
      <w:r w:rsidRPr="007674C7">
        <w:rPr>
          <w:i/>
        </w:rPr>
        <w:lastRenderedPageBreak/>
        <w:t xml:space="preserve">de aplicar, por parte del juez, los parámetros previamente fijados por el legislador (…) </w:t>
      </w:r>
      <w:r w:rsidRPr="007674C7">
        <w:rPr>
          <w:b/>
          <w:bCs/>
          <w:i/>
          <w:u w:val="single"/>
        </w:rPr>
        <w:t>con el fin de compensar el esfuerzo realizado y la afectación patrimonial que le implicó la causa a quien resultó victorioso</w:t>
      </w:r>
      <w:r w:rsidRPr="007674C7">
        <w:rPr>
          <w:i/>
        </w:rPr>
        <w:t>”.</w:t>
      </w:r>
      <w:r w:rsidRPr="007674C7">
        <w:rPr>
          <w:iCs/>
        </w:rPr>
        <w:t xml:space="preserve"> (subrayas y negrita fuera de texto)</w:t>
      </w:r>
    </w:p>
    <w:p w14:paraId="034F55AF" w14:textId="77777777" w:rsidR="00215465" w:rsidRPr="007674C7" w:rsidRDefault="00215465" w:rsidP="007674C7">
      <w:pPr>
        <w:ind w:right="-93"/>
        <w:jc w:val="both"/>
        <w:rPr>
          <w:iCs/>
        </w:rPr>
      </w:pPr>
    </w:p>
    <w:p w14:paraId="33CBE2F1" w14:textId="53ED1248" w:rsidR="00086D81" w:rsidRPr="007674C7" w:rsidRDefault="00086D81" w:rsidP="007674C7">
      <w:pPr>
        <w:jc w:val="both"/>
        <w:rPr>
          <w:color w:val="000000" w:themeColor="text1"/>
          <w:lang w:val="es"/>
        </w:rPr>
      </w:pPr>
      <w:r w:rsidRPr="007674C7">
        <w:t xml:space="preserve">En el mismo sentido el Consejo de Estado en su Sección Segunda, en la </w:t>
      </w:r>
      <w:r w:rsidRPr="007674C7">
        <w:rPr>
          <w:lang w:val="es"/>
        </w:rPr>
        <w:t xml:space="preserve">sentencia </w:t>
      </w:r>
      <w:r w:rsidRPr="007674C7">
        <w:rPr>
          <w:color w:val="000000" w:themeColor="text1"/>
          <w:lang w:val="es"/>
        </w:rPr>
        <w:t xml:space="preserve">13001-23-33-0002013-00022-01, precisó lo siguiente en relación con la condena en costas: </w:t>
      </w:r>
    </w:p>
    <w:p w14:paraId="2FCE14FD" w14:textId="77777777" w:rsidR="00086D81" w:rsidRPr="007674C7" w:rsidRDefault="00086D81" w:rsidP="007674C7">
      <w:pPr>
        <w:ind w:left="426"/>
        <w:jc w:val="both"/>
        <w:rPr>
          <w:color w:val="000000" w:themeColor="text1"/>
          <w:lang w:val="es"/>
        </w:rPr>
      </w:pPr>
    </w:p>
    <w:p w14:paraId="1007F4CC" w14:textId="78AC0184" w:rsidR="00086D81" w:rsidRPr="007674C7" w:rsidRDefault="00086D81" w:rsidP="007674C7">
      <w:pPr>
        <w:ind w:left="567" w:right="276"/>
        <w:jc w:val="both"/>
        <w:rPr>
          <w:i/>
          <w:iCs/>
          <w:lang w:val="es"/>
        </w:rPr>
      </w:pPr>
      <w:r w:rsidRPr="007674C7">
        <w:rPr>
          <w:i/>
          <w:iCs/>
          <w:lang w:val="es"/>
        </w:rPr>
        <w:t>“c. La condena en costas con criterio objetivo. El CPACA adoptó la misma línea del CPC y CGP en el sentido de acoger el criterio objetivo para la condena en costas. Veamos las normas que lo consagran:</w:t>
      </w:r>
    </w:p>
    <w:p w14:paraId="66BBDF4E" w14:textId="27296449" w:rsidR="00086D81" w:rsidRPr="007674C7" w:rsidRDefault="00086D81" w:rsidP="007674C7">
      <w:pPr>
        <w:ind w:left="567" w:right="276"/>
        <w:jc w:val="both"/>
      </w:pPr>
    </w:p>
    <w:p w14:paraId="1C46E325" w14:textId="52AB376B" w:rsidR="00086D81" w:rsidRPr="007674C7" w:rsidRDefault="00086D81" w:rsidP="007674C7">
      <w:pPr>
        <w:ind w:left="567" w:right="276"/>
        <w:jc w:val="both"/>
        <w:rPr>
          <w:i/>
          <w:iCs/>
          <w:lang w:val="es"/>
        </w:rPr>
      </w:pPr>
      <w:r w:rsidRPr="007674C7">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5725B76E" w14:textId="56D0783F" w:rsidR="00086D81" w:rsidRPr="007674C7" w:rsidRDefault="00086D81" w:rsidP="007674C7">
      <w:pPr>
        <w:ind w:left="567" w:right="276"/>
        <w:jc w:val="both"/>
      </w:pPr>
    </w:p>
    <w:p w14:paraId="730AB52D" w14:textId="3C9B076D" w:rsidR="00946764" w:rsidRPr="007674C7" w:rsidRDefault="00086D81" w:rsidP="007674C7">
      <w:pPr>
        <w:ind w:left="567" w:right="276"/>
        <w:jc w:val="both"/>
        <w:rPr>
          <w:shd w:val="clear" w:color="auto" w:fill="FFFFFF"/>
        </w:rPr>
      </w:pPr>
      <w:r w:rsidRPr="007674C7">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7674C7">
        <w:rPr>
          <w:b/>
          <w:bCs/>
          <w:i/>
          <w:iCs/>
          <w:u w:val="single"/>
          <w:lang w:val="es"/>
        </w:rPr>
        <w:t>tanto las costas como las agencias en derecho</w:t>
      </w:r>
      <w:r w:rsidRPr="007674C7">
        <w:rPr>
          <w:i/>
          <w:iCs/>
          <w:lang w:val="es"/>
        </w:rPr>
        <w:t xml:space="preserve"> </w:t>
      </w:r>
      <w:r w:rsidRPr="007674C7">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7674C7">
        <w:rPr>
          <w:i/>
          <w:iCs/>
          <w:lang w:val="es"/>
        </w:rPr>
        <w:t xml:space="preserve"> [...]” (</w:t>
      </w:r>
      <w:r w:rsidRPr="007674C7">
        <w:rPr>
          <w:lang w:val="es"/>
        </w:rPr>
        <w:t>Subrayado y negrilla fuera del texto)</w:t>
      </w:r>
    </w:p>
    <w:p w14:paraId="2158EF18" w14:textId="77777777" w:rsidR="00215465" w:rsidRPr="007674C7" w:rsidRDefault="00215465" w:rsidP="007674C7">
      <w:pPr>
        <w:jc w:val="both"/>
        <w:rPr>
          <w:shd w:val="clear" w:color="auto" w:fill="FFFFFF"/>
        </w:rPr>
      </w:pPr>
    </w:p>
    <w:p w14:paraId="0499308E" w14:textId="5354F47A" w:rsidR="00215465" w:rsidRPr="007674C7" w:rsidRDefault="00086D81" w:rsidP="007674C7">
      <w:pPr>
        <w:jc w:val="both"/>
        <w:rPr>
          <w:noProof/>
          <w:shd w:val="clear" w:color="auto" w:fill="FFFFFF"/>
        </w:rPr>
      </w:pPr>
      <w:r w:rsidRPr="007674C7">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7674C7">
        <w:rPr>
          <w:color w:val="0D0D0D" w:themeColor="text1" w:themeTint="F2"/>
        </w:rPr>
        <w:t xml:space="preserve">TRES MILLONES QUINIENTOS ($3.500.000) más IVA, por concepto de </w:t>
      </w:r>
      <w:r w:rsidRPr="007674C7">
        <w:t>apoderamiento, tal como se evidencia a continuación</w:t>
      </w:r>
      <w:r w:rsidR="000A6EB4" w:rsidRPr="007674C7">
        <w:t xml:space="preserve">: </w:t>
      </w:r>
    </w:p>
    <w:p w14:paraId="27417BC8" w14:textId="48C5B38F" w:rsidR="00215465" w:rsidRPr="007674C7" w:rsidRDefault="00215465" w:rsidP="007674C7">
      <w:pPr>
        <w:jc w:val="both"/>
        <w:rPr>
          <w:noProof/>
          <w:shd w:val="clear" w:color="auto" w:fill="FFFFFF"/>
        </w:rPr>
      </w:pPr>
    </w:p>
    <w:p w14:paraId="0195B787" w14:textId="59088283" w:rsidR="003462FB" w:rsidRDefault="00C205F2" w:rsidP="007674C7">
      <w:pPr>
        <w:jc w:val="both"/>
        <w:rPr>
          <w:color w:val="000000" w:themeColor="text1"/>
        </w:rPr>
      </w:pPr>
      <w:bookmarkStart w:id="23" w:name="_Hlk167212642"/>
      <w:r w:rsidRPr="00C205F2">
        <w:rPr>
          <w:noProof/>
          <w:color w:val="000000" w:themeColor="text1"/>
        </w:rPr>
        <w:lastRenderedPageBreak/>
        <w:drawing>
          <wp:inline distT="0" distB="0" distL="0" distR="0" wp14:anchorId="3683D2E0" wp14:editId="5CF8E3E0">
            <wp:extent cx="6124575" cy="5205761"/>
            <wp:effectExtent l="0" t="0" r="0" b="0"/>
            <wp:docPr id="14538694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869404" name=""/>
                    <pic:cNvPicPr/>
                  </pic:nvPicPr>
                  <pic:blipFill>
                    <a:blip r:embed="rId9"/>
                    <a:stretch>
                      <a:fillRect/>
                    </a:stretch>
                  </pic:blipFill>
                  <pic:spPr>
                    <a:xfrm>
                      <a:off x="0" y="0"/>
                      <a:ext cx="6128915" cy="5209450"/>
                    </a:xfrm>
                    <a:prstGeom prst="rect">
                      <a:avLst/>
                    </a:prstGeom>
                  </pic:spPr>
                </pic:pic>
              </a:graphicData>
            </a:graphic>
          </wp:inline>
        </w:drawing>
      </w:r>
    </w:p>
    <w:p w14:paraId="65B2BD18" w14:textId="2E8157C9" w:rsidR="00C205F2" w:rsidRDefault="0042728A" w:rsidP="007674C7">
      <w:pPr>
        <w:jc w:val="both"/>
        <w:rPr>
          <w:color w:val="000000" w:themeColor="text1"/>
        </w:rPr>
      </w:pPr>
      <w:r w:rsidRPr="0042728A">
        <w:rPr>
          <w:noProof/>
          <w:color w:val="000000" w:themeColor="text1"/>
        </w:rPr>
        <w:drawing>
          <wp:inline distT="0" distB="0" distL="0" distR="0" wp14:anchorId="33118F37" wp14:editId="62BE9507">
            <wp:extent cx="6116320" cy="2075815"/>
            <wp:effectExtent l="0" t="0" r="0" b="635"/>
            <wp:docPr id="14823457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345724" name=""/>
                    <pic:cNvPicPr/>
                  </pic:nvPicPr>
                  <pic:blipFill>
                    <a:blip r:embed="rId10"/>
                    <a:stretch>
                      <a:fillRect/>
                    </a:stretch>
                  </pic:blipFill>
                  <pic:spPr>
                    <a:xfrm>
                      <a:off x="0" y="0"/>
                      <a:ext cx="6122973" cy="2078073"/>
                    </a:xfrm>
                    <a:prstGeom prst="rect">
                      <a:avLst/>
                    </a:prstGeom>
                  </pic:spPr>
                </pic:pic>
              </a:graphicData>
            </a:graphic>
          </wp:inline>
        </w:drawing>
      </w:r>
    </w:p>
    <w:p w14:paraId="4982D852" w14:textId="77777777" w:rsidR="00C205F2" w:rsidRPr="007674C7" w:rsidRDefault="00C205F2" w:rsidP="007674C7">
      <w:pPr>
        <w:jc w:val="both"/>
        <w:rPr>
          <w:color w:val="000000" w:themeColor="text1"/>
        </w:rPr>
      </w:pPr>
    </w:p>
    <w:p w14:paraId="592F1724" w14:textId="50A22798" w:rsidR="00EC51FD" w:rsidRPr="007674C7" w:rsidRDefault="00EC51FD" w:rsidP="007674C7">
      <w:pPr>
        <w:jc w:val="both"/>
        <w:rPr>
          <w:color w:val="000000" w:themeColor="text1"/>
        </w:rPr>
      </w:pPr>
      <w:r w:rsidRPr="007674C7">
        <w:rPr>
          <w:color w:val="000000" w:themeColor="text1"/>
        </w:rPr>
        <w:t xml:space="preserve">Es importante destacar que en la factura de </w:t>
      </w:r>
      <w:r w:rsidRPr="004A7D60">
        <w:rPr>
          <w:color w:val="000000" w:themeColor="text1"/>
        </w:rPr>
        <w:t>venta No.</w:t>
      </w:r>
      <w:r w:rsidR="00427DF3" w:rsidRPr="004A7D60">
        <w:rPr>
          <w:color w:val="000000" w:themeColor="text1"/>
        </w:rPr>
        <w:t xml:space="preserve"> </w:t>
      </w:r>
      <w:r w:rsidR="00E3399C" w:rsidRPr="004A7D60">
        <w:rPr>
          <w:color w:val="000000" w:themeColor="text1"/>
        </w:rPr>
        <w:t>177</w:t>
      </w:r>
      <w:r w:rsidR="004A7D60" w:rsidRPr="004A7D60">
        <w:rPr>
          <w:color w:val="000000" w:themeColor="text1"/>
        </w:rPr>
        <w:t>69</w:t>
      </w:r>
      <w:r w:rsidRPr="004A7D60">
        <w:rPr>
          <w:color w:val="000000" w:themeColor="text1"/>
        </w:rPr>
        <w:t xml:space="preserve"> la cual se adjunta como prueba, se registra un total de </w:t>
      </w:r>
      <w:r w:rsidR="000A0A9D" w:rsidRPr="004A7D60">
        <w:rPr>
          <w:color w:val="000000" w:themeColor="text1"/>
        </w:rPr>
        <w:t>1</w:t>
      </w:r>
      <w:r w:rsidR="004A7D60" w:rsidRPr="004A7D60">
        <w:rPr>
          <w:color w:val="000000" w:themeColor="text1"/>
        </w:rPr>
        <w:t>2</w:t>
      </w:r>
      <w:r w:rsidRPr="004A7D60">
        <w:rPr>
          <w:color w:val="000000" w:themeColor="text1"/>
        </w:rPr>
        <w:t xml:space="preserve"> procesos, incluido el adelantado por </w:t>
      </w:r>
      <w:r w:rsidR="0032186C" w:rsidRPr="004A7D60">
        <w:rPr>
          <w:color w:val="000000" w:themeColor="text1"/>
        </w:rPr>
        <w:t xml:space="preserve">el señor </w:t>
      </w:r>
      <w:r w:rsidR="009F76CF" w:rsidRPr="004A7D60">
        <w:rPr>
          <w:color w:val="000000" w:themeColor="text1"/>
        </w:rPr>
        <w:t>JOSE WILLIAM RODRIGUEZ SARMIENTO</w:t>
      </w:r>
      <w:r w:rsidR="0032186C" w:rsidRPr="004A7D60">
        <w:rPr>
          <w:color w:val="000000" w:themeColor="text1"/>
        </w:rPr>
        <w:t xml:space="preserve"> </w:t>
      </w:r>
      <w:r w:rsidRPr="004A7D60">
        <w:rPr>
          <w:color w:val="000000" w:themeColor="text1"/>
        </w:rPr>
        <w:t xml:space="preserve">bajo la radicación No. </w:t>
      </w:r>
      <w:r w:rsidR="004A7D60" w:rsidRPr="004A7D60">
        <w:rPr>
          <w:color w:val="000000" w:themeColor="text1"/>
        </w:rPr>
        <w:t>2024-00014</w:t>
      </w:r>
      <w:r w:rsidR="0070375B" w:rsidRPr="004A7D60">
        <w:rPr>
          <w:color w:val="000000" w:themeColor="text1"/>
        </w:rPr>
        <w:t>,</w:t>
      </w:r>
      <w:r w:rsidRPr="004A7D60">
        <w:rPr>
          <w:color w:val="000000" w:themeColor="text1"/>
        </w:rPr>
        <w:t xml:space="preserve"> así mismo, se observa que el total de la factura asciende a la suma de </w:t>
      </w:r>
      <w:r w:rsidR="004A7D60" w:rsidRPr="004A7D60">
        <w:rPr>
          <w:color w:val="000000" w:themeColor="text1"/>
        </w:rPr>
        <w:t>CUARENTA Y DOS</w:t>
      </w:r>
      <w:r w:rsidR="000A0A9D" w:rsidRPr="004A7D60">
        <w:rPr>
          <w:color w:val="000000" w:themeColor="text1"/>
        </w:rPr>
        <w:t xml:space="preserve"> MILLONES DE PESOS</w:t>
      </w:r>
      <w:r w:rsidR="00D310C3" w:rsidRPr="004A7D60">
        <w:rPr>
          <w:color w:val="000000" w:themeColor="text1"/>
        </w:rPr>
        <w:t xml:space="preserve"> </w:t>
      </w:r>
      <w:r w:rsidRPr="004A7D60">
        <w:rPr>
          <w:color w:val="000000" w:themeColor="text1"/>
        </w:rPr>
        <w:t>($</w:t>
      </w:r>
      <w:r w:rsidR="004A7D60" w:rsidRPr="004A7D60">
        <w:rPr>
          <w:color w:val="000000" w:themeColor="text1"/>
        </w:rPr>
        <w:t>42</w:t>
      </w:r>
      <w:r w:rsidR="003462FB" w:rsidRPr="004A7D60">
        <w:rPr>
          <w:color w:val="000000" w:themeColor="text1"/>
        </w:rPr>
        <w:t>.000.000</w:t>
      </w:r>
      <w:r w:rsidRPr="004A7D60">
        <w:rPr>
          <w:color w:val="000000" w:themeColor="text1"/>
        </w:rPr>
        <w:t>) que corresponde al total de honorarios que paga ALLIANZ SEGUROS DE VIDA S.A. a G. HERRERA</w:t>
      </w:r>
      <w:r w:rsidRPr="007674C7">
        <w:rPr>
          <w:color w:val="000000" w:themeColor="text1"/>
        </w:rPr>
        <w:t xml:space="preserve"> ABOGADOS &amp; ASOCIADOS por la representación judicial de los </w:t>
      </w:r>
      <w:r w:rsidR="000A0A9D" w:rsidRPr="007674C7">
        <w:rPr>
          <w:color w:val="000000" w:themeColor="text1"/>
        </w:rPr>
        <w:t>1</w:t>
      </w:r>
      <w:r w:rsidR="003462FB" w:rsidRPr="007674C7">
        <w:rPr>
          <w:color w:val="000000" w:themeColor="text1"/>
        </w:rPr>
        <w:t>0</w:t>
      </w:r>
      <w:r w:rsidRPr="007674C7">
        <w:rPr>
          <w:color w:val="000000" w:themeColor="text1"/>
        </w:rPr>
        <w:t xml:space="preserve"> procesos en relación. En estos términos, es claro que el valor el valor unitario por proceso asciende a la suma de TRES MILLONES QUINIENTOS MIL PESOS ($3.500.000), valor que resulta </w:t>
      </w:r>
      <w:r w:rsidRPr="004A7D60">
        <w:rPr>
          <w:color w:val="000000" w:themeColor="text1"/>
        </w:rPr>
        <w:t>de dividir</w:t>
      </w:r>
      <w:r w:rsidR="00D310C3" w:rsidRPr="004A7D60">
        <w:rPr>
          <w:color w:val="000000" w:themeColor="text1"/>
        </w:rPr>
        <w:t xml:space="preserve"> $</w:t>
      </w:r>
      <w:r w:rsidR="004A7D60" w:rsidRPr="004A7D60">
        <w:rPr>
          <w:color w:val="000000" w:themeColor="text1"/>
        </w:rPr>
        <w:t>42</w:t>
      </w:r>
      <w:r w:rsidR="003462FB" w:rsidRPr="004A7D60">
        <w:rPr>
          <w:color w:val="000000" w:themeColor="text1"/>
        </w:rPr>
        <w:t>.000.000</w:t>
      </w:r>
      <w:r w:rsidR="00D310C3" w:rsidRPr="004A7D60">
        <w:rPr>
          <w:color w:val="000000" w:themeColor="text1"/>
        </w:rPr>
        <w:t xml:space="preserve"> </w:t>
      </w:r>
      <w:r w:rsidRPr="004A7D60">
        <w:rPr>
          <w:color w:val="000000" w:themeColor="text1"/>
        </w:rPr>
        <w:t xml:space="preserve">entre </w:t>
      </w:r>
      <w:r w:rsidR="000A0A9D" w:rsidRPr="004A7D60">
        <w:rPr>
          <w:color w:val="000000" w:themeColor="text1"/>
        </w:rPr>
        <w:t>1</w:t>
      </w:r>
      <w:r w:rsidR="004A7D60" w:rsidRPr="004A7D60">
        <w:rPr>
          <w:color w:val="000000" w:themeColor="text1"/>
        </w:rPr>
        <w:t>2</w:t>
      </w:r>
      <w:r w:rsidR="0070551D" w:rsidRPr="004A7D60">
        <w:rPr>
          <w:color w:val="000000" w:themeColor="text1"/>
        </w:rPr>
        <w:t xml:space="preserve"> </w:t>
      </w:r>
      <w:r w:rsidRPr="004A7D60">
        <w:rPr>
          <w:color w:val="000000" w:themeColor="text1"/>
        </w:rPr>
        <w:t>sin</w:t>
      </w:r>
      <w:r w:rsidRPr="007674C7">
        <w:rPr>
          <w:color w:val="000000" w:themeColor="text1"/>
        </w:rPr>
        <w:t xml:space="preserve"> tener en cuenta el IVA.</w:t>
      </w:r>
    </w:p>
    <w:bookmarkEnd w:id="23"/>
    <w:p w14:paraId="7E97B20A" w14:textId="77777777" w:rsidR="00EC51FD" w:rsidRPr="007674C7" w:rsidRDefault="00EC51FD" w:rsidP="007674C7">
      <w:pPr>
        <w:jc w:val="both"/>
        <w:rPr>
          <w:color w:val="000000" w:themeColor="text1"/>
        </w:rPr>
      </w:pPr>
    </w:p>
    <w:p w14:paraId="1C963467" w14:textId="77777777" w:rsidR="00EC51FD" w:rsidRPr="007674C7" w:rsidRDefault="00EC51FD" w:rsidP="007674C7">
      <w:pPr>
        <w:jc w:val="both"/>
        <w:rPr>
          <w:color w:val="000000" w:themeColor="text1"/>
        </w:rPr>
      </w:pPr>
      <w:r w:rsidRPr="007674C7">
        <w:rPr>
          <w:color w:val="000000" w:themeColor="text1"/>
        </w:rPr>
        <w:t xml:space="preserve">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w:t>
      </w:r>
      <w:r w:rsidRPr="007674C7">
        <w:rPr>
          <w:color w:val="000000" w:themeColor="text1"/>
        </w:rPr>
        <w:lastRenderedPageBreak/>
        <w:t>de la sociedad convocante y a favor de ALLIANZ SEGUROS DE VIDA S.A., sean tasadas en una suma equivalente a TRES MILLONES QUINIENTOS ($3.500.000) más IVA, tal como se prueba con el legajo adjunto.</w:t>
      </w:r>
    </w:p>
    <w:p w14:paraId="6DCFD519" w14:textId="77777777" w:rsidR="00EC51FD" w:rsidRPr="007674C7" w:rsidRDefault="00EC51FD" w:rsidP="007674C7">
      <w:pPr>
        <w:jc w:val="both"/>
        <w:rPr>
          <w:color w:val="000000" w:themeColor="text1"/>
        </w:rPr>
      </w:pPr>
    </w:p>
    <w:p w14:paraId="3D970E54" w14:textId="4D4511FC" w:rsidR="00086D81" w:rsidRPr="007674C7" w:rsidRDefault="00086D81" w:rsidP="007674C7">
      <w:pPr>
        <w:jc w:val="both"/>
        <w:rPr>
          <w:color w:val="000000" w:themeColor="text1"/>
        </w:rPr>
      </w:pPr>
      <w:r w:rsidRPr="007674C7">
        <w:rPr>
          <w:color w:val="000000" w:themeColor="text1"/>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7674C7">
        <w:t>ALLIANZ SEGUROS DE VIDA S.A</w:t>
      </w:r>
      <w:r w:rsidRPr="007674C7">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7674C7">
        <w:rPr>
          <w:color w:val="000000" w:themeColor="text1"/>
        </w:rPr>
        <w:t>ii</w:t>
      </w:r>
      <w:proofErr w:type="spellEnd"/>
      <w:r w:rsidRPr="007674C7">
        <w:rPr>
          <w:color w:val="000000" w:themeColor="text1"/>
        </w:rPr>
        <w:t xml:space="preserve">) El costo que asume </w:t>
      </w:r>
      <w:r w:rsidRPr="007674C7">
        <w:t>ALLIANZ SEGUROS DE VIDA S.A</w:t>
      </w:r>
      <w:r w:rsidRPr="007674C7">
        <w:rPr>
          <w:color w:val="000000" w:themeColor="text1"/>
        </w:rPr>
        <w:t xml:space="preserve">. por la representación judicial por cada proceso, asciende a la suma de </w:t>
      </w:r>
      <w:r w:rsidRPr="007674C7">
        <w:rPr>
          <w:color w:val="0D0D0D" w:themeColor="text1" w:themeTint="F2"/>
        </w:rPr>
        <w:t>TRES MILLONES QUINIENTOS ($3.500.000) más IVA,</w:t>
      </w:r>
      <w:r w:rsidRPr="007674C7">
        <w:rPr>
          <w:color w:val="000000" w:themeColor="text1"/>
        </w:rPr>
        <w:t xml:space="preserve"> y (</w:t>
      </w:r>
      <w:proofErr w:type="spellStart"/>
      <w:r w:rsidRPr="007674C7">
        <w:rPr>
          <w:color w:val="000000" w:themeColor="text1"/>
        </w:rPr>
        <w:t>iii</w:t>
      </w:r>
      <w:proofErr w:type="spellEnd"/>
      <w:r w:rsidRPr="007674C7">
        <w:rPr>
          <w:color w:val="000000" w:themeColor="text1"/>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670D7857" w14:textId="77777777" w:rsidR="00086D81" w:rsidRPr="007674C7" w:rsidRDefault="00086D81" w:rsidP="007674C7">
      <w:pPr>
        <w:jc w:val="both"/>
        <w:rPr>
          <w:b/>
          <w:bCs/>
          <w:u w:val="single"/>
        </w:rPr>
      </w:pPr>
    </w:p>
    <w:p w14:paraId="7AB237F9" w14:textId="1E8836DD" w:rsidR="00952199" w:rsidRPr="007674C7" w:rsidRDefault="009148EC" w:rsidP="007674C7">
      <w:pPr>
        <w:pStyle w:val="Prrafodelista"/>
        <w:numPr>
          <w:ilvl w:val="0"/>
          <w:numId w:val="8"/>
        </w:numPr>
        <w:ind w:left="426"/>
        <w:jc w:val="both"/>
      </w:pPr>
      <w:r w:rsidRPr="007674C7">
        <w:rPr>
          <w:b/>
          <w:bCs/>
          <w:u w:val="single"/>
        </w:rPr>
        <w:t>INEXISTENCIA DE OBLIGACIÓN DE RESTITUCIÓN DE LA PRIMA DEL SEGURO PREVISIONAL AL ESTAR DEBIDAMENTE DEVENGADA EN RAZÓN DEL RIESGO ASUMIDO.</w:t>
      </w:r>
    </w:p>
    <w:p w14:paraId="69D5055C" w14:textId="77777777" w:rsidR="009148EC" w:rsidRPr="007674C7" w:rsidRDefault="009148EC" w:rsidP="007674C7">
      <w:pPr>
        <w:jc w:val="both"/>
      </w:pPr>
    </w:p>
    <w:p w14:paraId="5E4EE780" w14:textId="77777777" w:rsidR="00104697" w:rsidRPr="007674C7" w:rsidRDefault="00104697" w:rsidP="007674C7">
      <w:pPr>
        <w:jc w:val="both"/>
      </w:pPr>
      <w:r w:rsidRPr="007674C7">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14:paraId="1413FAD6" w14:textId="77777777" w:rsidR="00104697" w:rsidRPr="007674C7" w:rsidRDefault="00104697" w:rsidP="007674C7">
      <w:pPr>
        <w:jc w:val="both"/>
      </w:pPr>
    </w:p>
    <w:p w14:paraId="5D8A9558" w14:textId="77777777" w:rsidR="00104697" w:rsidRPr="007674C7" w:rsidRDefault="00104697" w:rsidP="007674C7">
      <w:pPr>
        <w:jc w:val="both"/>
      </w:pPr>
      <w:r w:rsidRPr="007674C7">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w:t>
      </w:r>
    </w:p>
    <w:p w14:paraId="28903440" w14:textId="77777777" w:rsidR="00104697" w:rsidRPr="007674C7" w:rsidRDefault="00104697" w:rsidP="007674C7">
      <w:pPr>
        <w:jc w:val="both"/>
      </w:pPr>
    </w:p>
    <w:p w14:paraId="730EC493" w14:textId="4A92AB4D" w:rsidR="00952199" w:rsidRPr="007674C7" w:rsidRDefault="00104697" w:rsidP="007674C7">
      <w:pPr>
        <w:jc w:val="both"/>
      </w:pPr>
      <w:r w:rsidRPr="007674C7">
        <w:t>En línea con lo expuesto y, teniendo en cuenta que la aseguradora se hace acreedora de la prima así se materialice o no el riesgo, es importante traer a colación la definición de prima:</w:t>
      </w:r>
    </w:p>
    <w:p w14:paraId="1B9F172E" w14:textId="77777777" w:rsidR="00952199" w:rsidRPr="007674C7" w:rsidRDefault="00952199" w:rsidP="007674C7">
      <w:pPr>
        <w:ind w:left="708"/>
        <w:jc w:val="both"/>
        <w:rPr>
          <w:i/>
          <w:iCs/>
        </w:rPr>
      </w:pPr>
    </w:p>
    <w:p w14:paraId="18983A7C" w14:textId="77777777" w:rsidR="00952199" w:rsidRPr="007674C7" w:rsidRDefault="00952199" w:rsidP="007674C7">
      <w:pPr>
        <w:ind w:left="567" w:right="276"/>
        <w:jc w:val="both"/>
        <w:rPr>
          <w:i/>
          <w:iCs/>
        </w:rPr>
      </w:pPr>
      <w:r w:rsidRPr="007674C7">
        <w:rPr>
          <w:i/>
          <w:iCs/>
        </w:rPr>
        <w:t xml:space="preserve">“La prima o precio del seguro, es la contraprestación a cargo del tomador y en favor de la aseguradora por el hecho de asumir el amparo y la obligación de indemnizar frente a la ocurrencia de un determinado siniestro” </w:t>
      </w:r>
      <w:r w:rsidRPr="007674C7">
        <w:rPr>
          <w:rStyle w:val="Refdenotaalpie"/>
          <w:i/>
          <w:iCs/>
        </w:rPr>
        <w:footnoteReference w:id="3"/>
      </w:r>
    </w:p>
    <w:p w14:paraId="4148F0A4" w14:textId="77777777" w:rsidR="00952199" w:rsidRPr="007674C7" w:rsidRDefault="00952199" w:rsidP="007674C7">
      <w:pPr>
        <w:jc w:val="both"/>
      </w:pPr>
    </w:p>
    <w:p w14:paraId="550E5C35" w14:textId="77777777" w:rsidR="00104697" w:rsidRPr="007674C7" w:rsidRDefault="00104697" w:rsidP="007674C7">
      <w:pPr>
        <w:jc w:val="both"/>
      </w:pPr>
      <w:r w:rsidRPr="007674C7">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w:t>
      </w:r>
    </w:p>
    <w:p w14:paraId="22F444E2" w14:textId="77777777" w:rsidR="00104697" w:rsidRPr="007674C7" w:rsidRDefault="00104697" w:rsidP="007674C7">
      <w:pPr>
        <w:jc w:val="both"/>
      </w:pPr>
    </w:p>
    <w:p w14:paraId="12E19437" w14:textId="0694AAE5" w:rsidR="00952199" w:rsidRPr="007674C7" w:rsidRDefault="00104697" w:rsidP="007674C7">
      <w:pPr>
        <w:jc w:val="both"/>
      </w:pPr>
      <w:r w:rsidRPr="007674C7">
        <w:t>Al respecto, el artículo 1070 del Código de Comercio señala lo siguiente:</w:t>
      </w:r>
      <w:r w:rsidR="00952199" w:rsidRPr="007674C7">
        <w:t xml:space="preserve">  </w:t>
      </w:r>
    </w:p>
    <w:p w14:paraId="72FFCA95" w14:textId="77777777" w:rsidR="00952199" w:rsidRPr="007674C7" w:rsidRDefault="00952199" w:rsidP="007674C7">
      <w:pPr>
        <w:ind w:left="567" w:right="276"/>
        <w:jc w:val="both"/>
        <w:rPr>
          <w:i/>
          <w:iCs/>
        </w:rPr>
      </w:pPr>
      <w:r w:rsidRPr="007674C7">
        <w:rPr>
          <w:b/>
          <w:bCs/>
          <w:u w:val="single"/>
        </w:rPr>
        <w:br/>
      </w:r>
      <w:r w:rsidRPr="007674C7">
        <w:rPr>
          <w:b/>
          <w:bCs/>
          <w:i/>
          <w:iCs/>
          <w:u w:val="single"/>
        </w:rPr>
        <w:t>“ARTÍCULO 1070. &lt;PRIMA DEVENGADA&gt;.</w:t>
      </w:r>
      <w:r w:rsidRPr="007674C7">
        <w:rPr>
          <w:i/>
          <w:iCs/>
        </w:rPr>
        <w:t> Sin perjuicio de lo dispuesto en el artículo </w:t>
      </w:r>
      <w:hyperlink r:id="rId11" w:anchor="1119" w:history="1">
        <w:r w:rsidRPr="007674C7">
          <w:rPr>
            <w:rStyle w:val="Hipervnculo"/>
            <w:i/>
            <w:iCs/>
            <w:color w:val="auto"/>
          </w:rPr>
          <w:t>1119</w:t>
        </w:r>
      </w:hyperlink>
      <w:r w:rsidRPr="007674C7">
        <w:rPr>
          <w:i/>
          <w:iCs/>
        </w:rPr>
        <w:t xml:space="preserve">, el asegurador devengará definitivamente la parte de la prima proporcional al tiempo corrido del riesgo (…)” </w:t>
      </w:r>
    </w:p>
    <w:p w14:paraId="5A0BB6B4" w14:textId="77777777" w:rsidR="00952199" w:rsidRPr="007674C7" w:rsidRDefault="00952199" w:rsidP="007674C7">
      <w:pPr>
        <w:jc w:val="both"/>
      </w:pPr>
    </w:p>
    <w:p w14:paraId="0E6D0BE8" w14:textId="3386EC54" w:rsidR="00952199" w:rsidRPr="007674C7" w:rsidRDefault="00C228B1" w:rsidP="007674C7">
      <w:pPr>
        <w:jc w:val="both"/>
      </w:pPr>
      <w:r w:rsidRPr="007674C7">
        <w:lastRenderedPageBreak/>
        <w:t>Con fundamento en este último articulado, se concluye que del 02/05/1994 al 31/12/2000 la aseguradora devengó la prima como contraprestación de asumir el riesgo asegurado durante el lapso señalado.</w:t>
      </w:r>
      <w:r w:rsidR="00952199" w:rsidRPr="007674C7">
        <w:t xml:space="preserve"> </w:t>
      </w:r>
    </w:p>
    <w:p w14:paraId="2F1BDD48" w14:textId="77777777" w:rsidR="00952199" w:rsidRPr="007674C7" w:rsidRDefault="00952199" w:rsidP="007674C7">
      <w:pPr>
        <w:jc w:val="both"/>
      </w:pPr>
    </w:p>
    <w:p w14:paraId="086E8812" w14:textId="77777777" w:rsidR="00952199" w:rsidRPr="007674C7" w:rsidRDefault="00952199" w:rsidP="007674C7">
      <w:pPr>
        <w:jc w:val="both"/>
      </w:pPr>
      <w:r w:rsidRPr="007674C7">
        <w:t>En relación con el concepto de prima devengada, es considerable citar la definición que da el Dr. Hernán Fabio López Blanco:</w:t>
      </w:r>
    </w:p>
    <w:p w14:paraId="5B04D4A4" w14:textId="77777777" w:rsidR="00952199" w:rsidRPr="007674C7" w:rsidRDefault="00952199" w:rsidP="007674C7">
      <w:pPr>
        <w:ind w:left="708"/>
        <w:jc w:val="both"/>
        <w:rPr>
          <w:i/>
          <w:iCs/>
        </w:rPr>
      </w:pPr>
    </w:p>
    <w:p w14:paraId="1366C447" w14:textId="77937E7D" w:rsidR="00952199" w:rsidRPr="007674C7" w:rsidRDefault="00952199" w:rsidP="007674C7">
      <w:pPr>
        <w:ind w:left="567" w:right="276"/>
        <w:jc w:val="both"/>
        <w:rPr>
          <w:i/>
          <w:iCs/>
        </w:rPr>
      </w:pPr>
      <w:r w:rsidRPr="007674C7">
        <w:rPr>
          <w:i/>
          <w:iCs/>
        </w:rPr>
        <w:t xml:space="preserve">“Para comprender cabalmente el artículo 1068 del C. de Co. es necesario dar una breve noción del concepto de prima devengada que emplea dicha norma, </w:t>
      </w:r>
      <w:r w:rsidR="00394C90" w:rsidRPr="007674C7">
        <w:rPr>
          <w:i/>
          <w:iCs/>
        </w:rPr>
        <w:t>puesto que,</w:t>
      </w:r>
      <w:r w:rsidRPr="007674C7">
        <w:rPr>
          <w:i/>
          <w:iCs/>
        </w:rPr>
        <w:t xml:space="preserve"> en algunos de los seguros de daños, porque existen otros que se exceptúan de la aplicación de dicho concepto, la prima establecida se causa día a día, de manera tal </w:t>
      </w:r>
      <w:proofErr w:type="gramStart"/>
      <w:r w:rsidRPr="007674C7">
        <w:rPr>
          <w:i/>
          <w:iCs/>
        </w:rPr>
        <w:t>que</w:t>
      </w:r>
      <w:proofErr w:type="gramEnd"/>
      <w:r w:rsidRPr="007674C7">
        <w:rPr>
          <w:i/>
          <w:iCs/>
        </w:rPr>
        <w:t xml:space="preserve"> si el asegurador la reciba en su integridad desde un primer momento, no la puede ingresar a su patrimonio sino a medida que se va causando.” </w:t>
      </w:r>
    </w:p>
    <w:p w14:paraId="635E8E56" w14:textId="77777777" w:rsidR="00952199" w:rsidRPr="007674C7" w:rsidRDefault="00952199" w:rsidP="007674C7">
      <w:pPr>
        <w:jc w:val="both"/>
      </w:pPr>
    </w:p>
    <w:p w14:paraId="3D8775A0" w14:textId="2E1AB812" w:rsidR="00952199" w:rsidRPr="007674C7" w:rsidRDefault="00C228B1" w:rsidP="007674C7">
      <w:pPr>
        <w:jc w:val="both"/>
      </w:pPr>
      <w:bookmarkStart w:id="24" w:name="_Hlk140314985"/>
      <w:r w:rsidRPr="007674C7">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14:paraId="2F43C930" w14:textId="77777777" w:rsidR="00C228B1" w:rsidRPr="007674C7" w:rsidRDefault="00C228B1" w:rsidP="007674C7">
      <w:pPr>
        <w:jc w:val="both"/>
      </w:pPr>
    </w:p>
    <w:p w14:paraId="40DF7C3B" w14:textId="2972EECF" w:rsidR="00952199" w:rsidRPr="007674C7" w:rsidRDefault="00C228B1" w:rsidP="007674C7">
      <w:pPr>
        <w:jc w:val="both"/>
      </w:pPr>
      <w:r w:rsidRPr="007674C7">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00952199" w:rsidRPr="007674C7">
        <w:t>:</w:t>
      </w:r>
    </w:p>
    <w:bookmarkEnd w:id="24"/>
    <w:p w14:paraId="58ADA751" w14:textId="77777777" w:rsidR="00952199" w:rsidRPr="007674C7" w:rsidRDefault="00952199" w:rsidP="007674C7">
      <w:pPr>
        <w:jc w:val="both"/>
      </w:pPr>
    </w:p>
    <w:p w14:paraId="18F8BDFF" w14:textId="77777777" w:rsidR="00952199" w:rsidRPr="007674C7" w:rsidRDefault="00952199" w:rsidP="007674C7">
      <w:pPr>
        <w:ind w:left="567" w:right="276"/>
        <w:jc w:val="both"/>
        <w:rPr>
          <w:i/>
          <w:iCs/>
        </w:rPr>
      </w:pPr>
      <w:r w:rsidRPr="007674C7">
        <w:rPr>
          <w:i/>
          <w:iCs/>
        </w:rPr>
        <w:t xml:space="preserve">"(...) el seguro es un contrato por virtud del cual una persona -el asegurador- se obliga a cambio de una prestación pecuniaria cierta que se denomina 'prima', </w:t>
      </w:r>
      <w:r w:rsidRPr="007674C7">
        <w:rPr>
          <w:b/>
          <w:bCs/>
          <w:i/>
          <w:iCs/>
        </w:rPr>
        <w:t xml:space="preserve">dentro de los límites pactados y ante la ocurrencia de un acontecimiento incierto </w:t>
      </w:r>
      <w:r w:rsidRPr="007674C7">
        <w:rPr>
          <w:b/>
          <w:bCs/>
          <w:i/>
          <w:iCs/>
          <w:u w:val="single"/>
        </w:rPr>
        <w:t>cuyo riesgo ha sido objeto de cobertura</w:t>
      </w:r>
      <w:r w:rsidRPr="007674C7">
        <w:rPr>
          <w:i/>
          <w:iCs/>
        </w:rPr>
        <w:t>, a indemnizar al 'asegurado' los daños sufridos o, dado el caso, a satisfacer un capital o una renta cuya función, como se sabe, es la previsión, la capitalización y el ahorro (…)”</w:t>
      </w:r>
      <w:r w:rsidRPr="007674C7">
        <w:rPr>
          <w:rStyle w:val="Refdenotaalpie"/>
        </w:rPr>
        <w:footnoteReference w:id="4"/>
      </w:r>
    </w:p>
    <w:p w14:paraId="199DA4E0" w14:textId="77777777" w:rsidR="00952199" w:rsidRPr="007674C7" w:rsidRDefault="00952199" w:rsidP="007674C7">
      <w:pPr>
        <w:ind w:left="720"/>
        <w:jc w:val="both"/>
        <w:rPr>
          <w:i/>
          <w:iCs/>
        </w:rPr>
      </w:pPr>
    </w:p>
    <w:p w14:paraId="4FCAD28E" w14:textId="16371491" w:rsidR="00952199" w:rsidRPr="007674C7" w:rsidRDefault="00EC419E" w:rsidP="007674C7">
      <w:pPr>
        <w:jc w:val="both"/>
      </w:pPr>
      <w:r w:rsidRPr="007674C7">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w:t>
      </w:r>
      <w:r w:rsidR="00952199" w:rsidRPr="007674C7">
        <w:t xml:space="preserve">: </w:t>
      </w:r>
    </w:p>
    <w:p w14:paraId="10B842AF" w14:textId="77777777" w:rsidR="00952199" w:rsidRPr="007674C7" w:rsidRDefault="00952199" w:rsidP="007674C7">
      <w:pPr>
        <w:ind w:left="708"/>
        <w:jc w:val="both"/>
        <w:rPr>
          <w:i/>
          <w:iCs/>
        </w:rPr>
      </w:pPr>
    </w:p>
    <w:p w14:paraId="32FC7FBB" w14:textId="77777777" w:rsidR="00952199" w:rsidRPr="007674C7" w:rsidRDefault="00952199" w:rsidP="007674C7">
      <w:pPr>
        <w:ind w:left="567" w:right="276"/>
        <w:jc w:val="both"/>
        <w:rPr>
          <w:i/>
          <w:iCs/>
        </w:rPr>
      </w:pPr>
      <w:r w:rsidRPr="007674C7">
        <w:rPr>
          <w:i/>
          <w:iCs/>
        </w:rPr>
        <w:t xml:space="preserve">“3.2.2.7. Pago de la prima. El pago de la prima, que corresponde a la administradora, </w:t>
      </w:r>
      <w:r w:rsidRPr="007674C7">
        <w:rPr>
          <w:b/>
          <w:bCs/>
          <w:i/>
          <w:iCs/>
          <w:u w:val="single"/>
        </w:rPr>
        <w:t>se debe hacer en la forma que acuerden las partes</w:t>
      </w:r>
      <w:r w:rsidRPr="007674C7">
        <w:rPr>
          <w:i/>
          <w:iCs/>
        </w:rPr>
        <w:t>”</w:t>
      </w:r>
    </w:p>
    <w:p w14:paraId="07E2F8F6" w14:textId="77777777" w:rsidR="00952199" w:rsidRPr="007674C7" w:rsidRDefault="00952199" w:rsidP="007674C7">
      <w:pPr>
        <w:jc w:val="both"/>
      </w:pPr>
    </w:p>
    <w:p w14:paraId="1BBD033A" w14:textId="606499DC" w:rsidR="00952199" w:rsidRPr="007674C7" w:rsidRDefault="00EC419E" w:rsidP="007674C7">
      <w:pPr>
        <w:jc w:val="both"/>
      </w:pPr>
      <w:r w:rsidRPr="007674C7">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w:t>
      </w:r>
      <w:r w:rsidR="00952199" w:rsidRPr="007674C7">
        <w:t xml:space="preserve">: </w:t>
      </w:r>
    </w:p>
    <w:p w14:paraId="2975B07D" w14:textId="77777777" w:rsidR="00952199" w:rsidRPr="007674C7" w:rsidRDefault="00952199" w:rsidP="007674C7">
      <w:pPr>
        <w:ind w:left="708"/>
        <w:jc w:val="both"/>
        <w:rPr>
          <w:i/>
          <w:iCs/>
        </w:rPr>
      </w:pPr>
    </w:p>
    <w:p w14:paraId="3D3176D3" w14:textId="77777777" w:rsidR="00952199" w:rsidRPr="007674C7" w:rsidRDefault="00952199" w:rsidP="007674C7">
      <w:pPr>
        <w:ind w:left="567" w:right="276"/>
        <w:jc w:val="both"/>
        <w:rPr>
          <w:i/>
          <w:iCs/>
        </w:rPr>
      </w:pPr>
      <w:r w:rsidRPr="007674C7">
        <w:rPr>
          <w:i/>
          <w:iC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14:paraId="23006AF4" w14:textId="77777777" w:rsidR="00952199" w:rsidRPr="007674C7" w:rsidRDefault="00952199" w:rsidP="007674C7">
      <w:pPr>
        <w:ind w:left="567" w:right="276"/>
        <w:jc w:val="both"/>
        <w:rPr>
          <w:i/>
          <w:iCs/>
        </w:rPr>
      </w:pPr>
    </w:p>
    <w:p w14:paraId="2DA863AE" w14:textId="77777777" w:rsidR="00952199" w:rsidRPr="007674C7" w:rsidRDefault="00952199" w:rsidP="007674C7">
      <w:pPr>
        <w:ind w:left="567" w:right="276"/>
        <w:jc w:val="both"/>
        <w:rPr>
          <w:i/>
          <w:iCs/>
        </w:rPr>
      </w:pPr>
      <w:r w:rsidRPr="007674C7">
        <w:rPr>
          <w:i/>
          <w:iCs/>
        </w:rPr>
        <w:t xml:space="preserve">La mora en el pago de la prima dentro de las oportunidades indicadas producirá la terminación automática de la presente póliza. </w:t>
      </w:r>
    </w:p>
    <w:p w14:paraId="6213C750" w14:textId="77777777" w:rsidR="00952199" w:rsidRPr="007674C7" w:rsidRDefault="00952199" w:rsidP="007674C7">
      <w:pPr>
        <w:ind w:left="567" w:right="276"/>
        <w:jc w:val="both"/>
        <w:rPr>
          <w:i/>
          <w:iCs/>
        </w:rPr>
      </w:pPr>
    </w:p>
    <w:p w14:paraId="3004DAAF" w14:textId="77777777" w:rsidR="00952199" w:rsidRPr="007674C7" w:rsidRDefault="00952199" w:rsidP="007674C7">
      <w:pPr>
        <w:ind w:left="567" w:right="276"/>
        <w:jc w:val="both"/>
        <w:rPr>
          <w:i/>
          <w:iCs/>
        </w:rPr>
      </w:pPr>
      <w:r w:rsidRPr="007674C7">
        <w:rPr>
          <w:i/>
          <w:iCs/>
        </w:rPr>
        <w:lastRenderedPageBreak/>
        <w:t xml:space="preserve">Durante el plazo de gracia se considerará el seguro en vigor </w:t>
      </w:r>
      <w:proofErr w:type="gramStart"/>
      <w:r w:rsidRPr="007674C7">
        <w:rPr>
          <w:i/>
          <w:iCs/>
        </w:rPr>
        <w:t>y</w:t>
      </w:r>
      <w:proofErr w:type="gramEnd"/>
      <w:r w:rsidRPr="007674C7">
        <w:rPr>
          <w:i/>
          <w:iCs/>
        </w:rPr>
        <w:t xml:space="preserve"> por consiguiente, si ocurre algún siniestro la compañía pagará la indemnización correspondiente, previa deducción de las primas causadas y pendientes de pago.”</w:t>
      </w:r>
    </w:p>
    <w:p w14:paraId="2BD23C81" w14:textId="77777777" w:rsidR="00952199" w:rsidRPr="007674C7" w:rsidRDefault="00952199" w:rsidP="007674C7">
      <w:pPr>
        <w:jc w:val="both"/>
      </w:pPr>
    </w:p>
    <w:p w14:paraId="73F2EC0A" w14:textId="77777777" w:rsidR="00CE102D" w:rsidRPr="007674C7" w:rsidRDefault="00EC419E" w:rsidP="007674C7">
      <w:pPr>
        <w:jc w:val="both"/>
      </w:pPr>
      <w:r w:rsidRPr="007674C7">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7674C7">
        <w:t>ii</w:t>
      </w:r>
      <w:proofErr w:type="spellEnd"/>
      <w:r w:rsidRPr="007674C7">
        <w:t>) El pago de la prima goza de autonomía de las partes y el hecho de que se haya pactado de cierta forma es válido</w:t>
      </w:r>
      <w:r w:rsidR="00952199" w:rsidRPr="007674C7">
        <w:t>.</w:t>
      </w:r>
    </w:p>
    <w:p w14:paraId="0A316A4A" w14:textId="77777777" w:rsidR="00CE102D" w:rsidRPr="007674C7" w:rsidRDefault="00CE102D" w:rsidP="007674C7">
      <w:pPr>
        <w:jc w:val="both"/>
      </w:pPr>
    </w:p>
    <w:p w14:paraId="77AA3814" w14:textId="77777777" w:rsidR="00CE102D" w:rsidRPr="007674C7" w:rsidRDefault="00CE102D" w:rsidP="007674C7">
      <w:pPr>
        <w:jc w:val="both"/>
      </w:pPr>
      <w:r w:rsidRPr="007674C7">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w:t>
      </w:r>
    </w:p>
    <w:p w14:paraId="33E3D517" w14:textId="77777777" w:rsidR="00CE102D" w:rsidRPr="007674C7" w:rsidRDefault="00CE102D" w:rsidP="007674C7">
      <w:pPr>
        <w:jc w:val="both"/>
      </w:pPr>
    </w:p>
    <w:p w14:paraId="4546488F" w14:textId="7767A64F" w:rsidR="00952199" w:rsidRPr="007674C7" w:rsidRDefault="00CE102D" w:rsidP="007674C7">
      <w:pPr>
        <w:ind w:left="567" w:right="276"/>
        <w:jc w:val="both"/>
        <w:rPr>
          <w:b/>
          <w:bCs/>
        </w:rPr>
      </w:pPr>
      <w:r w:rsidRPr="007674C7">
        <w:rPr>
          <w:b/>
          <w:bC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sidR="00952199" w:rsidRPr="007674C7">
        <w:rPr>
          <w:b/>
          <w:bCs/>
        </w:rPr>
        <w:t xml:space="preserve"> </w:t>
      </w:r>
    </w:p>
    <w:p w14:paraId="3B67DEAE" w14:textId="77777777" w:rsidR="00952199" w:rsidRPr="007674C7" w:rsidRDefault="00952199" w:rsidP="007674C7">
      <w:pPr>
        <w:jc w:val="both"/>
      </w:pPr>
    </w:p>
    <w:p w14:paraId="00D7D469" w14:textId="408A4B48" w:rsidR="00CE102D" w:rsidRPr="007674C7" w:rsidRDefault="00CE102D" w:rsidP="007674C7">
      <w:pPr>
        <w:jc w:val="both"/>
      </w:pPr>
      <w:r w:rsidRPr="007674C7">
        <w:t>Para lo cual, la Superintendencia Financia de Colombia respondió lo siguiente:</w:t>
      </w:r>
    </w:p>
    <w:p w14:paraId="2D823E3F" w14:textId="77777777" w:rsidR="00CE102D" w:rsidRPr="007674C7" w:rsidRDefault="00CE102D" w:rsidP="007674C7">
      <w:pPr>
        <w:jc w:val="both"/>
      </w:pPr>
    </w:p>
    <w:p w14:paraId="61A036C8" w14:textId="1657B4DD" w:rsidR="00CE102D" w:rsidRPr="007674C7" w:rsidRDefault="00CE102D" w:rsidP="007674C7">
      <w:pPr>
        <w:ind w:left="567" w:right="276"/>
        <w:jc w:val="both"/>
      </w:pPr>
      <w:r w:rsidRPr="007674C7">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p>
    <w:p w14:paraId="0A5BCA36" w14:textId="77777777" w:rsidR="00CE102D" w:rsidRPr="007674C7" w:rsidRDefault="00CE102D" w:rsidP="007674C7">
      <w:pPr>
        <w:jc w:val="both"/>
      </w:pPr>
    </w:p>
    <w:p w14:paraId="24F957A0" w14:textId="5CB9F741" w:rsidR="00CE102D" w:rsidRPr="007674C7" w:rsidRDefault="00576A65" w:rsidP="007674C7">
      <w:pPr>
        <w:jc w:val="both"/>
      </w:pPr>
      <w:r w:rsidRPr="007674C7">
        <w:t>Concluyendo así, que en virtud de una la declaratoria de nulidad de la afiliación o ineficacia del trasladar, solo sería posible trasladar los siguientes conceptos:</w:t>
      </w:r>
    </w:p>
    <w:p w14:paraId="7157A0A8" w14:textId="77777777" w:rsidR="00F80CA5" w:rsidRPr="007674C7" w:rsidRDefault="00F80CA5" w:rsidP="007674C7">
      <w:pPr>
        <w:jc w:val="both"/>
      </w:pPr>
    </w:p>
    <w:p w14:paraId="30A1EC3A" w14:textId="3F7570C2" w:rsidR="00576A65" w:rsidRPr="007674C7" w:rsidRDefault="00576A65" w:rsidP="007674C7">
      <w:pPr>
        <w:jc w:val="center"/>
      </w:pPr>
      <w:r w:rsidRPr="007674C7">
        <w:rPr>
          <w:noProof/>
          <w14:ligatures w14:val="standardContextual"/>
        </w:rPr>
        <w:drawing>
          <wp:inline distT="0" distB="0" distL="0" distR="0" wp14:anchorId="09BE01B4" wp14:editId="23B87F31">
            <wp:extent cx="4333875" cy="8096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333875" cy="809625"/>
                    </a:xfrm>
                    <a:prstGeom prst="rect">
                      <a:avLst/>
                    </a:prstGeom>
                  </pic:spPr>
                </pic:pic>
              </a:graphicData>
            </a:graphic>
          </wp:inline>
        </w:drawing>
      </w:r>
    </w:p>
    <w:p w14:paraId="77D73BD0" w14:textId="77777777" w:rsidR="00F80CA5" w:rsidRPr="007674C7" w:rsidRDefault="00F80CA5" w:rsidP="007674C7">
      <w:pPr>
        <w:jc w:val="both"/>
      </w:pPr>
    </w:p>
    <w:p w14:paraId="33CA6B2E" w14:textId="729C78E7" w:rsidR="00576A65" w:rsidRPr="007674C7" w:rsidRDefault="00576A65" w:rsidP="007674C7">
      <w:pPr>
        <w:jc w:val="both"/>
      </w:pPr>
      <w:r w:rsidRPr="007674C7">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14:paraId="777E85B8" w14:textId="77777777" w:rsidR="00576A65" w:rsidRPr="007674C7" w:rsidRDefault="00576A65" w:rsidP="007674C7">
      <w:pPr>
        <w:jc w:val="both"/>
      </w:pPr>
    </w:p>
    <w:p w14:paraId="4BDCE505" w14:textId="77777777" w:rsidR="00576A65" w:rsidRPr="007674C7" w:rsidRDefault="00576A65" w:rsidP="007674C7">
      <w:pPr>
        <w:jc w:val="both"/>
      </w:pPr>
      <w:r w:rsidRPr="007674C7">
        <w:t xml:space="preserve">Finalmente, se precisa que del Decreto 2555 del 2010 </w:t>
      </w:r>
      <w:r w:rsidRPr="007674C7">
        <w:rPr>
          <w:i/>
          <w:iCs/>
        </w:rPr>
        <w:t xml:space="preserve">por el cual se recogen y reexpiden las normas en materia del sector financiero, asegurador y del mercado de valores y se dictan otras disposiciones </w:t>
      </w:r>
      <w:r w:rsidRPr="007674C7">
        <w:t xml:space="preserve">en su capítulo 6 denominado </w:t>
      </w:r>
      <w:r w:rsidRPr="007674C7">
        <w:rPr>
          <w:i/>
          <w:iCs/>
        </w:rPr>
        <w:t xml:space="preserve">seguros previsionales de invalidez y sobrevivencia </w:t>
      </w:r>
      <w:r w:rsidRPr="007674C7">
        <w:t xml:space="preserve">se infiere que al seguro previsional se aplican las normas contempladas en el Código de Comercio de cara a la prima devengada y tan sentido, es aplicable a dicho seguro el artículo 1070 del Co. Co. </w:t>
      </w:r>
    </w:p>
    <w:p w14:paraId="744AD059" w14:textId="77777777" w:rsidR="00576A65" w:rsidRPr="007674C7" w:rsidRDefault="00576A65" w:rsidP="007674C7">
      <w:pPr>
        <w:jc w:val="both"/>
      </w:pPr>
    </w:p>
    <w:p w14:paraId="7527D6DF" w14:textId="77777777" w:rsidR="00576A65" w:rsidRPr="007674C7" w:rsidRDefault="00576A65" w:rsidP="007674C7">
      <w:pPr>
        <w:jc w:val="both"/>
      </w:pPr>
      <w:r w:rsidRPr="007674C7">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w:t>
      </w:r>
      <w:r w:rsidRPr="007674C7">
        <w:lastRenderedPageBreak/>
        <w:t xml:space="preserve">primas que ya se causaron ya que el cambio de régimen y/o fondo pensional no obliga a la aseguradora del primer fondo a trasladar las primas a la aseguradora el fondo al que desea trasladarse el afiliado. </w:t>
      </w:r>
    </w:p>
    <w:p w14:paraId="146B22A0" w14:textId="77777777" w:rsidR="00576A65" w:rsidRPr="007674C7" w:rsidRDefault="00576A65" w:rsidP="007674C7">
      <w:pPr>
        <w:jc w:val="both"/>
      </w:pPr>
    </w:p>
    <w:p w14:paraId="4FAA8F30" w14:textId="019141FB" w:rsidR="00952199" w:rsidRPr="007674C7" w:rsidRDefault="00576A65" w:rsidP="007674C7">
      <w:pPr>
        <w:jc w:val="both"/>
      </w:pPr>
      <w:r w:rsidRPr="007674C7">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w:t>
      </w:r>
      <w:r w:rsidR="00952199" w:rsidRPr="007674C7">
        <w:t xml:space="preserve"> </w:t>
      </w:r>
    </w:p>
    <w:p w14:paraId="7BF09547" w14:textId="77777777" w:rsidR="00952199" w:rsidRPr="007674C7" w:rsidRDefault="00952199" w:rsidP="007674C7">
      <w:pPr>
        <w:jc w:val="both"/>
        <w:rPr>
          <w:b/>
          <w:bCs/>
          <w:u w:val="single"/>
        </w:rPr>
      </w:pPr>
    </w:p>
    <w:p w14:paraId="5D43F5BC" w14:textId="65B387FC" w:rsidR="00952199" w:rsidRPr="007674C7" w:rsidRDefault="00952199" w:rsidP="007674C7">
      <w:pPr>
        <w:pStyle w:val="Prrafodelista"/>
        <w:numPr>
          <w:ilvl w:val="0"/>
          <w:numId w:val="8"/>
        </w:numPr>
        <w:ind w:left="426"/>
        <w:jc w:val="both"/>
        <w:rPr>
          <w:b/>
          <w:bCs/>
          <w:u w:val="single"/>
        </w:rPr>
      </w:pPr>
      <w:r w:rsidRPr="007674C7">
        <w:rPr>
          <w:b/>
          <w:bCs/>
          <w:u w:val="single"/>
        </w:rPr>
        <w:t>INEXISTENCIA DE OBLIGACIÓN A CARGO DE ALLIANZ SEGUROS DE VIDA S.A. POR CUANTO LA PRIMA DEBE PAGARSE CON LOS RECURSO PROPIOS DE LA AFP CUANDO SE DECLARA LA INEFICACIA DE TRASLADO</w:t>
      </w:r>
      <w:r w:rsidR="001C442E" w:rsidRPr="007674C7">
        <w:rPr>
          <w:b/>
          <w:bCs/>
          <w:u w:val="single"/>
        </w:rPr>
        <w:t>.</w:t>
      </w:r>
    </w:p>
    <w:p w14:paraId="433512D2" w14:textId="77777777" w:rsidR="00952199" w:rsidRPr="007674C7" w:rsidRDefault="00952199" w:rsidP="007674C7">
      <w:pPr>
        <w:jc w:val="both"/>
      </w:pPr>
    </w:p>
    <w:p w14:paraId="13370A36" w14:textId="77777777" w:rsidR="00952199" w:rsidRPr="007674C7" w:rsidRDefault="00952199" w:rsidP="007674C7">
      <w:pPr>
        <w:jc w:val="both"/>
      </w:pPr>
      <w:r w:rsidRPr="007674C7">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7674C7" w:rsidRDefault="00952199" w:rsidP="007674C7">
      <w:pPr>
        <w:pStyle w:val="Default"/>
        <w:ind w:right="49"/>
        <w:jc w:val="both"/>
        <w:rPr>
          <w:rFonts w:ascii="Arial" w:hAnsi="Arial" w:cs="Arial"/>
          <w:color w:val="auto"/>
          <w:kern w:val="2"/>
          <w:sz w:val="22"/>
          <w:szCs w:val="22"/>
        </w:rPr>
      </w:pPr>
    </w:p>
    <w:p w14:paraId="418F7616" w14:textId="77777777" w:rsidR="00952199" w:rsidRPr="007674C7" w:rsidRDefault="00952199" w:rsidP="007674C7">
      <w:pPr>
        <w:pStyle w:val="Default"/>
        <w:ind w:right="49"/>
        <w:jc w:val="both"/>
        <w:rPr>
          <w:rFonts w:ascii="Arial" w:hAnsi="Arial" w:cs="Arial"/>
          <w:sz w:val="22"/>
          <w:szCs w:val="22"/>
          <w:lang w:val="es-ES"/>
        </w:rPr>
      </w:pPr>
      <w:r w:rsidRPr="007674C7">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7674C7">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7674C7" w:rsidRDefault="00952199" w:rsidP="007674C7">
      <w:pPr>
        <w:pStyle w:val="Default"/>
        <w:ind w:right="616"/>
        <w:jc w:val="both"/>
        <w:rPr>
          <w:rFonts w:ascii="Arial" w:hAnsi="Arial" w:cs="Arial"/>
          <w:color w:val="auto"/>
          <w:kern w:val="2"/>
          <w:sz w:val="22"/>
          <w:szCs w:val="22"/>
        </w:rPr>
      </w:pPr>
    </w:p>
    <w:p w14:paraId="40E58F99" w14:textId="77777777" w:rsidR="00952199" w:rsidRPr="007674C7" w:rsidRDefault="00952199" w:rsidP="007674C7">
      <w:pPr>
        <w:jc w:val="both"/>
      </w:pPr>
      <w:r w:rsidRPr="007674C7">
        <w:t>Al respecto, la CSJ en sentencia SL2877-2020 señaló que:</w:t>
      </w:r>
    </w:p>
    <w:p w14:paraId="77843545" w14:textId="77777777" w:rsidR="00952199" w:rsidRPr="007674C7" w:rsidRDefault="00952199" w:rsidP="007674C7">
      <w:pPr>
        <w:ind w:left="567" w:right="616"/>
        <w:jc w:val="both"/>
        <w:rPr>
          <w:i/>
          <w:iCs/>
        </w:rPr>
      </w:pPr>
    </w:p>
    <w:p w14:paraId="41C2B567" w14:textId="77777777" w:rsidR="00952199" w:rsidRPr="007674C7" w:rsidRDefault="00952199" w:rsidP="007674C7">
      <w:pPr>
        <w:ind w:left="567" w:right="276"/>
        <w:jc w:val="both"/>
        <w:rPr>
          <w:i/>
          <w:iCs/>
        </w:rPr>
      </w:pPr>
      <w:r w:rsidRPr="007674C7">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7674C7">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7674C7">
        <w:rPr>
          <w:i/>
          <w:iCs/>
        </w:rPr>
        <w:t>pues, desde el nacimiento del acto ineficaz, estos recursos han debido ingresar al RPM administrado por Colpensiones (…)” (Negrilla y subrayado por fuera del texto original).</w:t>
      </w:r>
    </w:p>
    <w:p w14:paraId="25FC9EDD" w14:textId="77777777" w:rsidR="00952199" w:rsidRPr="007674C7" w:rsidRDefault="00952199" w:rsidP="007674C7">
      <w:pPr>
        <w:pStyle w:val="Default"/>
        <w:jc w:val="both"/>
        <w:rPr>
          <w:rFonts w:ascii="Arial" w:hAnsi="Arial" w:cs="Arial"/>
          <w:color w:val="auto"/>
          <w:kern w:val="2"/>
          <w:sz w:val="22"/>
          <w:szCs w:val="22"/>
        </w:rPr>
      </w:pPr>
    </w:p>
    <w:p w14:paraId="65B5FB92" w14:textId="77777777" w:rsidR="00952199" w:rsidRPr="007674C7" w:rsidRDefault="00952199" w:rsidP="007674C7">
      <w:pPr>
        <w:pStyle w:val="Default"/>
        <w:jc w:val="both"/>
        <w:rPr>
          <w:rFonts w:ascii="Arial" w:hAnsi="Arial" w:cs="Arial"/>
          <w:color w:val="auto"/>
          <w:kern w:val="2"/>
          <w:sz w:val="22"/>
          <w:szCs w:val="22"/>
        </w:rPr>
      </w:pPr>
      <w:r w:rsidRPr="007674C7">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7674C7" w:rsidRDefault="00952199" w:rsidP="007674C7">
      <w:pPr>
        <w:pStyle w:val="Default"/>
        <w:jc w:val="both"/>
        <w:rPr>
          <w:rFonts w:ascii="Arial" w:hAnsi="Arial" w:cs="Arial"/>
          <w:color w:val="auto"/>
          <w:kern w:val="2"/>
          <w:sz w:val="22"/>
          <w:szCs w:val="22"/>
        </w:rPr>
      </w:pPr>
    </w:p>
    <w:p w14:paraId="1AAA4220" w14:textId="49C96BBF" w:rsidR="00952199" w:rsidRPr="007674C7" w:rsidRDefault="00952199" w:rsidP="007674C7">
      <w:pPr>
        <w:pStyle w:val="Default"/>
        <w:ind w:left="567" w:right="276"/>
        <w:jc w:val="both"/>
        <w:rPr>
          <w:rFonts w:ascii="Arial" w:hAnsi="Arial" w:cs="Arial"/>
          <w:i/>
          <w:iCs/>
          <w:color w:val="auto"/>
          <w:kern w:val="2"/>
          <w:sz w:val="22"/>
          <w:szCs w:val="22"/>
        </w:rPr>
      </w:pPr>
      <w:r w:rsidRPr="007674C7">
        <w:rPr>
          <w:rFonts w:ascii="Arial" w:hAnsi="Arial" w:cs="Arial"/>
          <w:i/>
          <w:iCs/>
          <w:color w:val="auto"/>
          <w:kern w:val="2"/>
          <w:sz w:val="22"/>
          <w:szCs w:val="22"/>
        </w:rPr>
        <w:lastRenderedPageBreak/>
        <w:t xml:space="preserve">“(…) Se declarará la ineficacia del traslado que el 15 de agosto de 1996 efectuó Aguirre Cardona desde el RPMPD hacia el RAIS, lo que implica que para todos los efectos legales </w:t>
      </w:r>
      <w:r w:rsidR="0032186C" w:rsidRPr="007674C7">
        <w:rPr>
          <w:rFonts w:ascii="Arial" w:hAnsi="Arial" w:cs="Arial"/>
          <w:i/>
          <w:iCs/>
          <w:color w:val="auto"/>
          <w:kern w:val="2"/>
          <w:sz w:val="22"/>
          <w:szCs w:val="22"/>
        </w:rPr>
        <w:t>el demandante</w:t>
      </w:r>
      <w:r w:rsidRPr="007674C7">
        <w:rPr>
          <w:rFonts w:ascii="Arial" w:hAnsi="Arial" w:cs="Arial"/>
          <w:i/>
          <w:iCs/>
          <w:color w:val="auto"/>
          <w:kern w:val="2"/>
          <w:sz w:val="22"/>
          <w:szCs w:val="22"/>
        </w:rPr>
        <w:t xml:space="preserve"> siempre estuvo afiliada a aquel sistema. Asimismo, </w:t>
      </w:r>
      <w:r w:rsidRPr="007674C7">
        <w:rPr>
          <w:rFonts w:ascii="Arial" w:hAnsi="Arial" w:cs="Arial"/>
          <w:b/>
          <w:bCs/>
          <w:i/>
          <w:iCs/>
          <w:color w:val="auto"/>
          <w:kern w:val="2"/>
          <w:sz w:val="22"/>
          <w:szCs w:val="22"/>
          <w:u w:val="single"/>
        </w:rPr>
        <w:t xml:space="preserve">se condenará a Porvenir S.A. a trasladar a Colpensiones los saldos obrantes en la cuenta individual </w:t>
      </w:r>
      <w:r w:rsidR="00ED1FC7" w:rsidRPr="007674C7">
        <w:rPr>
          <w:rFonts w:ascii="Arial" w:hAnsi="Arial" w:cs="Arial"/>
          <w:b/>
          <w:bCs/>
          <w:i/>
          <w:iCs/>
          <w:color w:val="auto"/>
          <w:kern w:val="2"/>
          <w:sz w:val="22"/>
          <w:szCs w:val="22"/>
          <w:u w:val="single"/>
        </w:rPr>
        <w:t>del actor</w:t>
      </w:r>
      <w:r w:rsidRPr="007674C7">
        <w:rPr>
          <w:rFonts w:ascii="Arial" w:hAnsi="Arial" w:cs="Arial"/>
          <w:b/>
          <w:bCs/>
          <w:i/>
          <w:iCs/>
          <w:color w:val="auto"/>
          <w:kern w:val="2"/>
          <w:sz w:val="22"/>
          <w:szCs w:val="22"/>
          <w:u w:val="single"/>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7674C7">
        <w:rPr>
          <w:rFonts w:ascii="Arial" w:hAnsi="Arial" w:cs="Arial"/>
          <w:i/>
          <w:iCs/>
          <w:color w:val="auto"/>
          <w:kern w:val="2"/>
          <w:sz w:val="22"/>
          <w:szCs w:val="22"/>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7674C7" w:rsidRDefault="00952199" w:rsidP="007674C7">
      <w:pPr>
        <w:pStyle w:val="Default"/>
        <w:jc w:val="both"/>
        <w:rPr>
          <w:rFonts w:ascii="Arial" w:hAnsi="Arial" w:cs="Arial"/>
          <w:color w:val="auto"/>
          <w:kern w:val="2"/>
          <w:sz w:val="22"/>
          <w:szCs w:val="22"/>
        </w:rPr>
      </w:pPr>
    </w:p>
    <w:p w14:paraId="6E2E5841" w14:textId="77777777" w:rsidR="00952199" w:rsidRPr="007674C7" w:rsidRDefault="00952199" w:rsidP="007674C7">
      <w:pPr>
        <w:pStyle w:val="Default"/>
        <w:jc w:val="both"/>
        <w:rPr>
          <w:rFonts w:ascii="Arial" w:hAnsi="Arial" w:cs="Arial"/>
          <w:color w:val="auto"/>
          <w:kern w:val="2"/>
          <w:sz w:val="22"/>
          <w:szCs w:val="22"/>
        </w:rPr>
      </w:pPr>
      <w:r w:rsidRPr="007674C7">
        <w:rPr>
          <w:rFonts w:ascii="Arial" w:hAnsi="Arial" w:cs="Arial"/>
          <w:color w:val="auto"/>
          <w:kern w:val="2"/>
          <w:sz w:val="22"/>
          <w:szCs w:val="22"/>
        </w:rPr>
        <w:t xml:space="preserve">Por último, en sentencia SL4297-2022, la Corte puntualizó que: </w:t>
      </w:r>
    </w:p>
    <w:p w14:paraId="02FCB273" w14:textId="77777777" w:rsidR="00952199" w:rsidRPr="007674C7" w:rsidRDefault="00952199" w:rsidP="007674C7">
      <w:pPr>
        <w:pStyle w:val="Default"/>
        <w:jc w:val="both"/>
        <w:rPr>
          <w:rFonts w:ascii="Arial" w:hAnsi="Arial" w:cs="Arial"/>
          <w:color w:val="auto"/>
          <w:kern w:val="2"/>
          <w:sz w:val="22"/>
          <w:szCs w:val="22"/>
        </w:rPr>
      </w:pPr>
    </w:p>
    <w:p w14:paraId="33568A91" w14:textId="1BD87CDF" w:rsidR="00952199" w:rsidRPr="007674C7" w:rsidRDefault="00952199" w:rsidP="007674C7">
      <w:pPr>
        <w:pStyle w:val="Default"/>
        <w:ind w:left="567" w:right="276"/>
        <w:jc w:val="both"/>
        <w:rPr>
          <w:rFonts w:ascii="Arial" w:hAnsi="Arial" w:cs="Arial"/>
          <w:i/>
          <w:iCs/>
          <w:color w:val="auto"/>
          <w:kern w:val="2"/>
          <w:sz w:val="22"/>
          <w:szCs w:val="22"/>
        </w:rPr>
      </w:pPr>
      <w:r w:rsidRPr="007674C7">
        <w:rPr>
          <w:rFonts w:ascii="Arial" w:hAnsi="Arial" w:cs="Arial"/>
          <w:i/>
          <w:iCs/>
          <w:color w:val="auto"/>
          <w:kern w:val="2"/>
          <w:sz w:val="22"/>
          <w:szCs w:val="22"/>
        </w:rPr>
        <w:t xml:space="preserve">“ (…) En ese sentido, </w:t>
      </w:r>
      <w:r w:rsidRPr="007674C7">
        <w:rPr>
          <w:rFonts w:ascii="Arial" w:hAnsi="Arial" w:cs="Arial"/>
          <w:b/>
          <w:bCs/>
          <w:i/>
          <w:iCs/>
          <w:color w:val="auto"/>
          <w:kern w:val="2"/>
          <w:sz w:val="22"/>
          <w:szCs w:val="22"/>
          <w:u w:val="single"/>
        </w:rPr>
        <w:t xml:space="preserve">la precitada administradora, como actual y última administradora pensional a la cual se encuentra vinculado </w:t>
      </w:r>
      <w:r w:rsidR="0032186C" w:rsidRPr="007674C7">
        <w:rPr>
          <w:rFonts w:ascii="Arial" w:hAnsi="Arial" w:cs="Arial"/>
          <w:b/>
          <w:bCs/>
          <w:i/>
          <w:iCs/>
          <w:color w:val="auto"/>
          <w:kern w:val="2"/>
          <w:sz w:val="22"/>
          <w:szCs w:val="22"/>
          <w:u w:val="single"/>
        </w:rPr>
        <w:t>el demandante</w:t>
      </w:r>
      <w:r w:rsidRPr="007674C7">
        <w:rPr>
          <w:rFonts w:ascii="Arial" w:hAnsi="Arial" w:cs="Arial"/>
          <w:b/>
          <w:bCs/>
          <w:i/>
          <w:iCs/>
          <w:color w:val="auto"/>
          <w:kern w:val="2"/>
          <w:sz w:val="22"/>
          <w:szCs w:val="22"/>
          <w:u w:val="single"/>
        </w:rPr>
        <w:t>, deberá trasladar a COLPENSIONES</w:t>
      </w:r>
      <w:r w:rsidRPr="007674C7">
        <w:rPr>
          <w:rFonts w:ascii="Arial" w:hAnsi="Arial" w:cs="Arial"/>
          <w:i/>
          <w:iCs/>
          <w:color w:val="auto"/>
          <w:kern w:val="2"/>
          <w:sz w:val="22"/>
          <w:szCs w:val="22"/>
        </w:rPr>
        <w:t xml:space="preserve">, los saldos obrantes a su favor en la cuenta de ahorro individual, junto con el bono pensional y los rendimientos, </w:t>
      </w:r>
      <w:r w:rsidRPr="007674C7">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7674C7">
        <w:rPr>
          <w:rFonts w:ascii="Arial" w:hAnsi="Arial" w:cs="Arial"/>
          <w:i/>
          <w:iCs/>
          <w:color w:val="auto"/>
          <w:kern w:val="2"/>
          <w:sz w:val="22"/>
          <w:szCs w:val="22"/>
        </w:rPr>
        <w:t xml:space="preserve">, así como, el porcentaje destinado al fondo de garantía de pensión mínima, debidamente indexados y </w:t>
      </w:r>
      <w:r w:rsidRPr="007674C7">
        <w:rPr>
          <w:rFonts w:ascii="Arial" w:hAnsi="Arial" w:cs="Arial"/>
          <w:b/>
          <w:bCs/>
          <w:i/>
          <w:iCs/>
          <w:color w:val="auto"/>
          <w:kern w:val="2"/>
          <w:sz w:val="22"/>
          <w:szCs w:val="22"/>
          <w:u w:val="single"/>
        </w:rPr>
        <w:t>con cargo a sus propios recursos</w:t>
      </w:r>
      <w:r w:rsidRPr="007674C7">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7674C7" w:rsidRDefault="00952199" w:rsidP="007674C7">
      <w:pPr>
        <w:pStyle w:val="Default"/>
        <w:ind w:right="474"/>
        <w:jc w:val="both"/>
        <w:rPr>
          <w:rFonts w:ascii="Arial" w:hAnsi="Arial" w:cs="Arial"/>
          <w:color w:val="auto"/>
          <w:kern w:val="2"/>
          <w:sz w:val="22"/>
          <w:szCs w:val="22"/>
        </w:rPr>
      </w:pPr>
    </w:p>
    <w:p w14:paraId="428DE258" w14:textId="77777777" w:rsidR="00952199" w:rsidRPr="007674C7" w:rsidRDefault="00952199" w:rsidP="007674C7">
      <w:pPr>
        <w:pStyle w:val="Default"/>
        <w:ind w:right="49"/>
        <w:jc w:val="both"/>
        <w:rPr>
          <w:rFonts w:ascii="Arial" w:hAnsi="Arial" w:cs="Arial"/>
          <w:i/>
          <w:iCs/>
          <w:sz w:val="22"/>
          <w:szCs w:val="22"/>
          <w:lang w:val="es-ES"/>
        </w:rPr>
      </w:pPr>
      <w:r w:rsidRPr="007674C7">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7674C7">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7674C7" w:rsidRDefault="00952199" w:rsidP="007674C7">
      <w:pPr>
        <w:pStyle w:val="Default"/>
        <w:ind w:right="49"/>
        <w:jc w:val="both"/>
        <w:rPr>
          <w:rFonts w:ascii="Arial" w:hAnsi="Arial" w:cs="Arial"/>
          <w:color w:val="auto"/>
          <w:kern w:val="2"/>
          <w:sz w:val="22"/>
          <w:szCs w:val="22"/>
        </w:rPr>
      </w:pPr>
    </w:p>
    <w:p w14:paraId="6D9CABDF" w14:textId="77777777" w:rsidR="00952199" w:rsidRPr="007674C7" w:rsidRDefault="00952199" w:rsidP="007674C7">
      <w:pPr>
        <w:pStyle w:val="Default"/>
        <w:ind w:right="49"/>
        <w:jc w:val="both"/>
        <w:rPr>
          <w:rFonts w:ascii="Arial" w:hAnsi="Arial" w:cs="Arial"/>
          <w:color w:val="auto"/>
          <w:kern w:val="2"/>
          <w:sz w:val="22"/>
          <w:szCs w:val="22"/>
          <w:lang w:val="es-ES"/>
        </w:rPr>
      </w:pPr>
      <w:r w:rsidRPr="007674C7">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7674C7" w:rsidRDefault="00952199" w:rsidP="007674C7">
      <w:pPr>
        <w:pStyle w:val="Default"/>
        <w:ind w:right="49"/>
        <w:jc w:val="both"/>
        <w:rPr>
          <w:rFonts w:ascii="Arial" w:hAnsi="Arial" w:cs="Arial"/>
          <w:color w:val="auto"/>
          <w:kern w:val="2"/>
          <w:sz w:val="22"/>
          <w:szCs w:val="22"/>
        </w:rPr>
      </w:pPr>
    </w:p>
    <w:p w14:paraId="2D90F7AD" w14:textId="77777777" w:rsidR="00952199" w:rsidRPr="007674C7" w:rsidRDefault="00952199" w:rsidP="007674C7">
      <w:pPr>
        <w:pStyle w:val="Default"/>
        <w:ind w:right="49"/>
        <w:jc w:val="both"/>
        <w:rPr>
          <w:rFonts w:ascii="Arial" w:hAnsi="Arial" w:cs="Arial"/>
          <w:color w:val="auto"/>
          <w:kern w:val="2"/>
          <w:sz w:val="22"/>
          <w:szCs w:val="22"/>
        </w:rPr>
      </w:pPr>
      <w:r w:rsidRPr="007674C7">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7674C7" w:rsidRDefault="00952199" w:rsidP="007674C7">
      <w:pPr>
        <w:pStyle w:val="Default"/>
        <w:ind w:right="49"/>
        <w:jc w:val="both"/>
        <w:rPr>
          <w:rFonts w:ascii="Arial" w:hAnsi="Arial" w:cs="Arial"/>
          <w:color w:val="auto"/>
          <w:kern w:val="2"/>
          <w:sz w:val="22"/>
          <w:szCs w:val="22"/>
        </w:rPr>
      </w:pPr>
    </w:p>
    <w:p w14:paraId="5071E73D" w14:textId="77777777" w:rsidR="00952199" w:rsidRPr="007674C7" w:rsidRDefault="00952199" w:rsidP="007674C7">
      <w:pPr>
        <w:pStyle w:val="Default"/>
        <w:ind w:left="567" w:right="276"/>
        <w:jc w:val="both"/>
        <w:rPr>
          <w:rFonts w:ascii="Arial" w:hAnsi="Arial" w:cs="Arial"/>
          <w:color w:val="auto"/>
          <w:kern w:val="2"/>
          <w:sz w:val="22"/>
          <w:szCs w:val="22"/>
        </w:rPr>
      </w:pPr>
      <w:r w:rsidRPr="007674C7">
        <w:rPr>
          <w:rFonts w:ascii="Arial" w:hAnsi="Arial" w:cs="Arial"/>
          <w:color w:val="auto"/>
          <w:kern w:val="2"/>
          <w:sz w:val="22"/>
          <w:szCs w:val="22"/>
        </w:rPr>
        <w:t>“</w:t>
      </w:r>
      <w:r w:rsidRPr="007674C7">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7674C7">
        <w:rPr>
          <w:rFonts w:ascii="Arial" w:hAnsi="Arial" w:cs="Arial"/>
          <w:color w:val="auto"/>
          <w:kern w:val="2"/>
          <w:sz w:val="22"/>
          <w:szCs w:val="22"/>
        </w:rPr>
        <w:t>.”</w:t>
      </w:r>
    </w:p>
    <w:p w14:paraId="3CC0E3D4" w14:textId="77777777" w:rsidR="00952199" w:rsidRPr="007674C7" w:rsidRDefault="00952199" w:rsidP="007674C7">
      <w:pPr>
        <w:pStyle w:val="Default"/>
        <w:ind w:right="474"/>
        <w:jc w:val="both"/>
        <w:rPr>
          <w:rFonts w:ascii="Arial" w:hAnsi="Arial" w:cs="Arial"/>
          <w:color w:val="auto"/>
          <w:kern w:val="2"/>
          <w:sz w:val="22"/>
          <w:szCs w:val="22"/>
        </w:rPr>
      </w:pPr>
    </w:p>
    <w:p w14:paraId="4EF11F98" w14:textId="4230B465" w:rsidR="00952199" w:rsidRPr="007674C7" w:rsidRDefault="00952199" w:rsidP="007674C7">
      <w:pPr>
        <w:pStyle w:val="Default"/>
        <w:jc w:val="both"/>
        <w:rPr>
          <w:rFonts w:ascii="Arial" w:hAnsi="Arial" w:cs="Arial"/>
          <w:color w:val="auto"/>
          <w:kern w:val="2"/>
          <w:sz w:val="22"/>
          <w:szCs w:val="22"/>
          <w:lang w:val="es-ES"/>
        </w:rPr>
      </w:pPr>
      <w:r w:rsidRPr="007674C7">
        <w:rPr>
          <w:rFonts w:ascii="Arial" w:hAnsi="Arial" w:cs="Arial"/>
          <w:color w:val="auto"/>
          <w:kern w:val="2"/>
          <w:sz w:val="22"/>
          <w:szCs w:val="22"/>
          <w:lang w:val="es-ES"/>
        </w:rPr>
        <w:t xml:space="preserve">Por lo anterior, y de efectuarse el traslado deprecado por </w:t>
      </w:r>
      <w:r w:rsidR="00394C90" w:rsidRPr="007674C7">
        <w:rPr>
          <w:rFonts w:ascii="Arial" w:hAnsi="Arial" w:cs="Arial"/>
          <w:color w:val="auto"/>
          <w:kern w:val="2"/>
          <w:sz w:val="22"/>
          <w:szCs w:val="22"/>
          <w:lang w:val="es-ES"/>
        </w:rPr>
        <w:t xml:space="preserve">el </w:t>
      </w:r>
      <w:r w:rsidR="00ED1FC7" w:rsidRPr="007674C7">
        <w:rPr>
          <w:rFonts w:ascii="Arial" w:hAnsi="Arial" w:cs="Arial"/>
          <w:color w:val="auto"/>
          <w:kern w:val="2"/>
          <w:sz w:val="22"/>
          <w:szCs w:val="22"/>
          <w:lang w:val="es-ES"/>
        </w:rPr>
        <w:t>actor</w:t>
      </w:r>
      <w:r w:rsidRPr="007674C7">
        <w:rPr>
          <w:rFonts w:ascii="Arial" w:hAnsi="Arial" w:cs="Arial"/>
          <w:color w:val="auto"/>
          <w:kern w:val="2"/>
          <w:sz w:val="22"/>
          <w:szCs w:val="22"/>
          <w:lang w:val="es-ES"/>
        </w:rPr>
        <w:t xml:space="preserv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w:t>
      </w:r>
      <w:r w:rsidRPr="007674C7">
        <w:rPr>
          <w:rFonts w:ascii="Arial" w:hAnsi="Arial" w:cs="Arial"/>
          <w:color w:val="auto"/>
          <w:kern w:val="2"/>
          <w:sz w:val="22"/>
          <w:szCs w:val="22"/>
          <w:lang w:val="es-ES"/>
        </w:rPr>
        <w:lastRenderedPageBreak/>
        <w:t>futuro e incierto se devengo en debida forma conforme al artículo 1070 del Código de Comercio y (</w:t>
      </w:r>
      <w:proofErr w:type="spellStart"/>
      <w:r w:rsidRPr="007674C7">
        <w:rPr>
          <w:rFonts w:ascii="Arial" w:hAnsi="Arial" w:cs="Arial"/>
          <w:color w:val="auto"/>
          <w:kern w:val="2"/>
          <w:sz w:val="22"/>
          <w:szCs w:val="22"/>
          <w:lang w:val="es-ES"/>
        </w:rPr>
        <w:t>ii</w:t>
      </w:r>
      <w:proofErr w:type="spellEnd"/>
      <w:r w:rsidRPr="007674C7">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1355F36C" w14:textId="77777777" w:rsidR="00952199" w:rsidRPr="007674C7" w:rsidRDefault="00952199" w:rsidP="007674C7">
      <w:pPr>
        <w:pStyle w:val="Default"/>
        <w:ind w:right="474"/>
        <w:jc w:val="both"/>
        <w:rPr>
          <w:rFonts w:ascii="Arial" w:hAnsi="Arial" w:cs="Arial"/>
          <w:color w:val="auto"/>
          <w:kern w:val="2"/>
          <w:sz w:val="22"/>
          <w:szCs w:val="22"/>
        </w:rPr>
      </w:pPr>
    </w:p>
    <w:p w14:paraId="63682A9B" w14:textId="77777777" w:rsidR="00952199" w:rsidRPr="007674C7" w:rsidRDefault="00952199" w:rsidP="007674C7">
      <w:pPr>
        <w:pStyle w:val="Default"/>
        <w:ind w:right="49"/>
        <w:jc w:val="both"/>
        <w:rPr>
          <w:rFonts w:ascii="Arial" w:hAnsi="Arial" w:cs="Arial"/>
          <w:color w:val="auto"/>
          <w:kern w:val="2"/>
          <w:sz w:val="22"/>
          <w:szCs w:val="22"/>
          <w:lang w:val="es-ES"/>
        </w:rPr>
      </w:pPr>
      <w:r w:rsidRPr="007674C7">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E377B3D" w14:textId="77777777" w:rsidR="00952199" w:rsidRPr="007674C7" w:rsidRDefault="00952199" w:rsidP="007674C7">
      <w:pPr>
        <w:pStyle w:val="Default"/>
        <w:ind w:right="49"/>
        <w:jc w:val="both"/>
        <w:rPr>
          <w:rFonts w:ascii="Arial" w:hAnsi="Arial" w:cs="Arial"/>
          <w:color w:val="auto"/>
          <w:kern w:val="2"/>
          <w:sz w:val="22"/>
          <w:szCs w:val="22"/>
        </w:rPr>
      </w:pPr>
    </w:p>
    <w:p w14:paraId="0F4C45D3" w14:textId="4A158039" w:rsidR="005E321F" w:rsidRPr="007674C7" w:rsidRDefault="005E321F" w:rsidP="007674C7">
      <w:pPr>
        <w:pStyle w:val="paragraph"/>
        <w:numPr>
          <w:ilvl w:val="0"/>
          <w:numId w:val="8"/>
        </w:numPr>
        <w:spacing w:before="0" w:beforeAutospacing="0" w:after="0" w:afterAutospacing="0"/>
        <w:ind w:right="45"/>
        <w:jc w:val="both"/>
        <w:textAlignment w:val="baseline"/>
        <w:rPr>
          <w:rFonts w:ascii="Arial" w:hAnsi="Arial" w:cs="Arial"/>
          <w:sz w:val="22"/>
          <w:szCs w:val="22"/>
          <w:lang w:val="es-ES"/>
        </w:rPr>
      </w:pPr>
      <w:r w:rsidRPr="007674C7">
        <w:rPr>
          <w:rStyle w:val="normaltextrun"/>
          <w:rFonts w:ascii="Arial" w:hAnsi="Arial" w:cs="Arial"/>
          <w:b/>
          <w:bCs/>
          <w:color w:val="000000"/>
          <w:sz w:val="22"/>
          <w:szCs w:val="22"/>
          <w:u w:val="single"/>
          <w:lang w:val="es-ES"/>
        </w:rPr>
        <w:t>INEXISTENCIA RESPONSABILIDAD DE AFP DEVOLVER LAS PRIMAS DE SEGURO PREVISIONAL A COLPENSIONES SI SE DECLARA LA INEFICACIA DE TRASLADO, POR CUANTO EL PAGO DE ESTAS ES UNA SITUACIÓN QUE SE CONSOLIDÓ EN EL TIEMPO Y NO ES POSIBLE RETROTRAER (SU 107 DE 2024)</w:t>
      </w:r>
      <w:r w:rsidRPr="007674C7">
        <w:rPr>
          <w:rStyle w:val="eop"/>
          <w:rFonts w:ascii="Arial" w:hAnsi="Arial" w:cs="Arial"/>
          <w:color w:val="000000"/>
          <w:sz w:val="22"/>
          <w:szCs w:val="22"/>
          <w:lang w:val="es-ES"/>
        </w:rPr>
        <w:t> </w:t>
      </w:r>
    </w:p>
    <w:p w14:paraId="7C1F68E5" w14:textId="77777777" w:rsidR="005E321F" w:rsidRPr="007674C7" w:rsidRDefault="005E321F" w:rsidP="007674C7">
      <w:pPr>
        <w:pStyle w:val="paragraph"/>
        <w:spacing w:before="0" w:beforeAutospacing="0" w:after="0" w:afterAutospacing="0"/>
        <w:jc w:val="both"/>
        <w:textAlignment w:val="baseline"/>
        <w:rPr>
          <w:rFonts w:ascii="Arial" w:hAnsi="Arial" w:cs="Arial"/>
          <w:sz w:val="22"/>
          <w:szCs w:val="22"/>
          <w:lang w:val="es-ES"/>
        </w:rPr>
      </w:pPr>
      <w:r w:rsidRPr="007674C7">
        <w:rPr>
          <w:rStyle w:val="eop"/>
          <w:rFonts w:ascii="Arial" w:hAnsi="Arial" w:cs="Arial"/>
          <w:sz w:val="22"/>
          <w:szCs w:val="22"/>
          <w:lang w:val="es-ES"/>
        </w:rPr>
        <w:t> </w:t>
      </w:r>
    </w:p>
    <w:p w14:paraId="5C0810B3" w14:textId="77777777" w:rsidR="005E321F" w:rsidRPr="007674C7" w:rsidRDefault="005E321F" w:rsidP="007674C7">
      <w:pPr>
        <w:pStyle w:val="paragraph"/>
        <w:spacing w:before="0" w:beforeAutospacing="0" w:after="0" w:afterAutospacing="0"/>
        <w:jc w:val="both"/>
        <w:textAlignment w:val="baseline"/>
        <w:rPr>
          <w:rFonts w:ascii="Arial" w:hAnsi="Arial" w:cs="Arial"/>
          <w:sz w:val="22"/>
          <w:szCs w:val="22"/>
          <w:lang w:val="es-ES"/>
        </w:rPr>
      </w:pPr>
      <w:r w:rsidRPr="007674C7">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7674C7">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7674C7">
        <w:rPr>
          <w:rStyle w:val="eop"/>
          <w:rFonts w:ascii="Arial" w:hAnsi="Arial" w:cs="Arial"/>
          <w:sz w:val="22"/>
          <w:szCs w:val="22"/>
          <w:lang w:val="es-ES"/>
        </w:rPr>
        <w:t> </w:t>
      </w:r>
    </w:p>
    <w:p w14:paraId="3C759871" w14:textId="77777777" w:rsidR="005E321F" w:rsidRPr="007674C7" w:rsidRDefault="005E321F" w:rsidP="007674C7">
      <w:pPr>
        <w:pStyle w:val="paragraph"/>
        <w:spacing w:before="0" w:beforeAutospacing="0" w:after="0" w:afterAutospacing="0"/>
        <w:jc w:val="both"/>
        <w:textAlignment w:val="baseline"/>
        <w:rPr>
          <w:rFonts w:ascii="Arial" w:hAnsi="Arial" w:cs="Arial"/>
          <w:sz w:val="22"/>
          <w:szCs w:val="22"/>
        </w:rPr>
      </w:pPr>
      <w:r w:rsidRPr="007674C7">
        <w:rPr>
          <w:rStyle w:val="eop"/>
          <w:rFonts w:ascii="Arial" w:hAnsi="Arial" w:cs="Arial"/>
          <w:sz w:val="22"/>
          <w:szCs w:val="22"/>
        </w:rPr>
        <w:t> </w:t>
      </w:r>
    </w:p>
    <w:p w14:paraId="0665F2BB" w14:textId="77777777" w:rsidR="005E321F" w:rsidRPr="007674C7" w:rsidRDefault="005E321F" w:rsidP="007674C7">
      <w:pPr>
        <w:pStyle w:val="paragraph"/>
        <w:spacing w:before="0" w:beforeAutospacing="0" w:after="0" w:afterAutospacing="0"/>
        <w:jc w:val="both"/>
        <w:textAlignment w:val="baseline"/>
        <w:rPr>
          <w:rFonts w:ascii="Arial" w:hAnsi="Arial" w:cs="Arial"/>
          <w:sz w:val="22"/>
          <w:szCs w:val="22"/>
          <w:lang w:val="es-ES"/>
        </w:rPr>
      </w:pPr>
      <w:r w:rsidRPr="007674C7">
        <w:rPr>
          <w:rStyle w:val="normaltextrun"/>
          <w:rFonts w:ascii="Arial" w:hAnsi="Arial" w:cs="Arial"/>
          <w:sz w:val="22"/>
          <w:szCs w:val="22"/>
          <w:lang w:val="es-ES"/>
        </w:rPr>
        <w:t xml:space="preserve">Al respecto, la Corte Constitucional en sentencia SU-107 de 2024 arguyó: </w:t>
      </w:r>
      <w:r w:rsidRPr="007674C7">
        <w:rPr>
          <w:rStyle w:val="eop"/>
          <w:rFonts w:ascii="Arial" w:hAnsi="Arial" w:cs="Arial"/>
          <w:sz w:val="22"/>
          <w:szCs w:val="22"/>
          <w:lang w:val="es-ES"/>
        </w:rPr>
        <w:t> </w:t>
      </w:r>
    </w:p>
    <w:p w14:paraId="101DB4F2" w14:textId="77777777" w:rsidR="005E321F" w:rsidRPr="007674C7" w:rsidRDefault="005E321F" w:rsidP="007674C7">
      <w:pPr>
        <w:pStyle w:val="paragraph"/>
        <w:spacing w:before="0" w:beforeAutospacing="0" w:after="0" w:afterAutospacing="0"/>
        <w:jc w:val="both"/>
        <w:textAlignment w:val="baseline"/>
        <w:rPr>
          <w:rFonts w:ascii="Arial" w:hAnsi="Arial" w:cs="Arial"/>
          <w:sz w:val="22"/>
          <w:szCs w:val="22"/>
          <w:lang w:val="es-ES"/>
        </w:rPr>
      </w:pPr>
      <w:r w:rsidRPr="007674C7">
        <w:rPr>
          <w:rStyle w:val="eop"/>
          <w:rFonts w:ascii="Arial" w:hAnsi="Arial" w:cs="Arial"/>
          <w:sz w:val="22"/>
          <w:szCs w:val="22"/>
          <w:lang w:val="es-ES"/>
        </w:rPr>
        <w:t> </w:t>
      </w:r>
    </w:p>
    <w:p w14:paraId="5EB3668D" w14:textId="77777777" w:rsidR="005E321F" w:rsidRPr="007674C7" w:rsidRDefault="005E321F" w:rsidP="007674C7">
      <w:pPr>
        <w:pStyle w:val="paragraph"/>
        <w:shd w:val="clear" w:color="auto" w:fill="FFFFFF"/>
        <w:spacing w:before="0" w:beforeAutospacing="0" w:after="0" w:afterAutospacing="0"/>
        <w:ind w:left="567" w:right="276"/>
        <w:jc w:val="both"/>
        <w:textAlignment w:val="baseline"/>
        <w:rPr>
          <w:rFonts w:ascii="Arial" w:hAnsi="Arial" w:cs="Arial"/>
          <w:sz w:val="22"/>
          <w:szCs w:val="22"/>
          <w:lang w:val="es-ES"/>
        </w:rPr>
      </w:pPr>
      <w:r w:rsidRPr="007674C7">
        <w:rPr>
          <w:rStyle w:val="normaltextrun"/>
          <w:rFonts w:ascii="Arial" w:hAnsi="Arial" w:cs="Arial"/>
          <w:color w:val="000000"/>
          <w:sz w:val="22"/>
          <w:szCs w:val="22"/>
          <w:lang w:val="es-ES"/>
        </w:rPr>
        <w:t>“(…) </w:t>
      </w:r>
      <w:r w:rsidRPr="007674C7">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7674C7">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7674C7">
        <w:rPr>
          <w:rStyle w:val="normaltextrun"/>
          <w:rFonts w:ascii="Arial" w:hAnsi="Arial" w:cs="Arial"/>
          <w:i/>
          <w:iCs/>
          <w:color w:val="000000"/>
          <w:sz w:val="22"/>
          <w:szCs w:val="22"/>
          <w:lang w:val="es-ES"/>
        </w:rPr>
        <w:t>. (…)”</w:t>
      </w:r>
      <w:r w:rsidRPr="007674C7">
        <w:rPr>
          <w:rStyle w:val="eop"/>
          <w:rFonts w:ascii="Arial" w:hAnsi="Arial" w:cs="Arial"/>
          <w:color w:val="000000"/>
          <w:sz w:val="22"/>
          <w:szCs w:val="22"/>
          <w:lang w:val="es-ES"/>
        </w:rPr>
        <w:t> </w:t>
      </w:r>
    </w:p>
    <w:p w14:paraId="237229BC" w14:textId="77777777" w:rsidR="005E321F" w:rsidRPr="007674C7" w:rsidRDefault="005E321F" w:rsidP="007674C7">
      <w:pPr>
        <w:pStyle w:val="paragraph"/>
        <w:shd w:val="clear" w:color="auto" w:fill="FFFFFF"/>
        <w:spacing w:before="0" w:beforeAutospacing="0" w:after="0" w:afterAutospacing="0"/>
        <w:ind w:left="567" w:right="276"/>
        <w:jc w:val="both"/>
        <w:textAlignment w:val="baseline"/>
        <w:rPr>
          <w:rStyle w:val="normaltextrun"/>
          <w:rFonts w:ascii="Arial" w:hAnsi="Arial" w:cs="Arial"/>
          <w:color w:val="000000"/>
          <w:sz w:val="22"/>
          <w:szCs w:val="22"/>
          <w:lang w:val="es-ES"/>
        </w:rPr>
      </w:pPr>
      <w:r w:rsidRPr="007674C7">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7674C7">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7674C7">
        <w:rPr>
          <w:rStyle w:val="normaltextrun"/>
          <w:rFonts w:ascii="Arial" w:hAnsi="Arial" w:cs="Arial"/>
          <w:i/>
          <w:iCs/>
          <w:color w:val="000000"/>
          <w:sz w:val="22"/>
          <w:szCs w:val="22"/>
          <w:lang w:val="es-ES"/>
        </w:rPr>
        <w:t xml:space="preserve"> Incluso, tampoco sería posible devolver los aportes voluntarios realizados por el afiliado mientras estuvo en el RAIS y que implicaron beneficios tributarios a efectos de la declaración de renta, la compra de acciones u otro tipo de </w:t>
      </w:r>
      <w:r w:rsidRPr="007674C7">
        <w:rPr>
          <w:rStyle w:val="normaltextrun"/>
          <w:rFonts w:ascii="Arial" w:hAnsi="Arial" w:cs="Arial"/>
          <w:i/>
          <w:iCs/>
          <w:color w:val="000000"/>
          <w:sz w:val="22"/>
          <w:szCs w:val="22"/>
          <w:lang w:val="es-ES"/>
        </w:rPr>
        <w:lastRenderedPageBreak/>
        <w:t xml:space="preserve">inversiones, pues se trata de una serie de situaciones que consolidaron. (…)” </w:t>
      </w:r>
      <w:r w:rsidRPr="007674C7">
        <w:rPr>
          <w:rStyle w:val="normaltextrun"/>
          <w:rFonts w:ascii="Arial" w:hAnsi="Arial" w:cs="Arial"/>
          <w:color w:val="000000"/>
          <w:sz w:val="22"/>
          <w:szCs w:val="22"/>
          <w:lang w:val="es-ES"/>
        </w:rPr>
        <w:t>(Negrilla y subrayado por fuera del texto original)</w:t>
      </w:r>
    </w:p>
    <w:p w14:paraId="6DB7C419" w14:textId="77777777" w:rsidR="005E321F" w:rsidRPr="007674C7" w:rsidRDefault="005E321F" w:rsidP="007674C7">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7674C7">
        <w:rPr>
          <w:rStyle w:val="normaltextrun"/>
          <w:rFonts w:ascii="Arial" w:hAnsi="Arial" w:cs="Arial"/>
          <w:color w:val="000000"/>
          <w:sz w:val="22"/>
          <w:szCs w:val="22"/>
          <w:lang w:val="es-ES"/>
        </w:rPr>
        <w:t xml:space="preserve"> </w:t>
      </w:r>
      <w:r w:rsidRPr="007674C7">
        <w:rPr>
          <w:rStyle w:val="eop"/>
          <w:rFonts w:ascii="Arial" w:hAnsi="Arial" w:cs="Arial"/>
          <w:color w:val="000000"/>
          <w:sz w:val="22"/>
          <w:szCs w:val="22"/>
          <w:lang w:val="es-ES"/>
        </w:rPr>
        <w:t> </w:t>
      </w:r>
    </w:p>
    <w:p w14:paraId="3DEAD2C4" w14:textId="77777777" w:rsidR="005E321F" w:rsidRPr="007674C7" w:rsidRDefault="005E321F" w:rsidP="007674C7">
      <w:pPr>
        <w:pStyle w:val="paragraph"/>
        <w:spacing w:before="0" w:beforeAutospacing="0" w:after="0" w:afterAutospacing="0"/>
        <w:jc w:val="both"/>
        <w:textAlignment w:val="baseline"/>
        <w:rPr>
          <w:rFonts w:ascii="Arial" w:hAnsi="Arial" w:cs="Arial"/>
          <w:sz w:val="22"/>
          <w:szCs w:val="22"/>
          <w:lang w:val="es-ES"/>
        </w:rPr>
      </w:pPr>
      <w:r w:rsidRPr="007674C7">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7674C7">
        <w:rPr>
          <w:rStyle w:val="eop"/>
          <w:rFonts w:ascii="Arial" w:hAnsi="Arial" w:cs="Arial"/>
          <w:sz w:val="22"/>
          <w:szCs w:val="22"/>
          <w:lang w:val="es-ES"/>
        </w:rPr>
        <w:t> </w:t>
      </w:r>
    </w:p>
    <w:p w14:paraId="74A48164" w14:textId="77777777" w:rsidR="005E321F" w:rsidRPr="007674C7" w:rsidRDefault="005E321F" w:rsidP="007674C7">
      <w:pPr>
        <w:pStyle w:val="paragraph"/>
        <w:spacing w:before="0" w:beforeAutospacing="0" w:after="0" w:afterAutospacing="0"/>
        <w:jc w:val="both"/>
        <w:textAlignment w:val="baseline"/>
        <w:rPr>
          <w:rFonts w:ascii="Arial" w:hAnsi="Arial" w:cs="Arial"/>
          <w:sz w:val="22"/>
          <w:szCs w:val="22"/>
        </w:rPr>
      </w:pPr>
      <w:r w:rsidRPr="007674C7">
        <w:rPr>
          <w:rStyle w:val="eop"/>
          <w:rFonts w:ascii="Arial" w:hAnsi="Arial" w:cs="Arial"/>
          <w:sz w:val="22"/>
          <w:szCs w:val="22"/>
        </w:rPr>
        <w:t> </w:t>
      </w:r>
    </w:p>
    <w:p w14:paraId="6604D183" w14:textId="77777777" w:rsidR="005E321F" w:rsidRPr="007674C7" w:rsidRDefault="005E321F" w:rsidP="007674C7">
      <w:pPr>
        <w:pStyle w:val="paragraph"/>
        <w:spacing w:before="0" w:beforeAutospacing="0" w:after="0" w:afterAutospacing="0"/>
        <w:ind w:left="705" w:right="276"/>
        <w:jc w:val="both"/>
        <w:textAlignment w:val="baseline"/>
        <w:rPr>
          <w:rFonts w:ascii="Arial" w:hAnsi="Arial" w:cs="Arial"/>
          <w:sz w:val="22"/>
          <w:szCs w:val="22"/>
        </w:rPr>
      </w:pPr>
      <w:r w:rsidRPr="007674C7">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7674C7">
        <w:rPr>
          <w:rStyle w:val="eop"/>
          <w:rFonts w:ascii="Arial" w:hAnsi="Arial" w:cs="Arial"/>
          <w:sz w:val="22"/>
          <w:szCs w:val="22"/>
        </w:rPr>
        <w:t> </w:t>
      </w:r>
    </w:p>
    <w:p w14:paraId="61E675EA" w14:textId="77777777" w:rsidR="005E321F" w:rsidRPr="007674C7" w:rsidRDefault="005E321F" w:rsidP="007674C7">
      <w:pPr>
        <w:pStyle w:val="paragraph"/>
        <w:spacing w:before="0" w:beforeAutospacing="0" w:after="0" w:afterAutospacing="0"/>
        <w:jc w:val="both"/>
        <w:textAlignment w:val="baseline"/>
        <w:rPr>
          <w:rFonts w:ascii="Arial" w:hAnsi="Arial" w:cs="Arial"/>
          <w:sz w:val="22"/>
          <w:szCs w:val="22"/>
        </w:rPr>
      </w:pPr>
      <w:r w:rsidRPr="007674C7">
        <w:rPr>
          <w:rStyle w:val="eop"/>
          <w:rFonts w:ascii="Arial" w:hAnsi="Arial" w:cs="Arial"/>
          <w:sz w:val="22"/>
          <w:szCs w:val="22"/>
        </w:rPr>
        <w:t> </w:t>
      </w:r>
    </w:p>
    <w:p w14:paraId="61467E5A" w14:textId="77777777" w:rsidR="005E321F" w:rsidRPr="007674C7" w:rsidRDefault="005E321F" w:rsidP="007674C7">
      <w:pPr>
        <w:pStyle w:val="paragraph"/>
        <w:spacing w:before="0" w:beforeAutospacing="0" w:after="0" w:afterAutospacing="0"/>
        <w:jc w:val="both"/>
        <w:textAlignment w:val="baseline"/>
        <w:rPr>
          <w:rFonts w:ascii="Arial" w:hAnsi="Arial" w:cs="Arial"/>
          <w:sz w:val="22"/>
          <w:szCs w:val="22"/>
        </w:rPr>
      </w:pPr>
      <w:r w:rsidRPr="007674C7">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7674C7">
        <w:rPr>
          <w:rStyle w:val="eop"/>
          <w:rFonts w:ascii="Arial" w:hAnsi="Arial" w:cs="Arial"/>
          <w:sz w:val="22"/>
          <w:szCs w:val="22"/>
        </w:rPr>
        <w:t> </w:t>
      </w:r>
    </w:p>
    <w:p w14:paraId="686A358F" w14:textId="77777777" w:rsidR="005E321F" w:rsidRPr="007674C7" w:rsidRDefault="005E321F" w:rsidP="007674C7">
      <w:pPr>
        <w:pStyle w:val="paragraph"/>
        <w:spacing w:before="0" w:beforeAutospacing="0" w:after="0" w:afterAutospacing="0"/>
        <w:textAlignment w:val="baseline"/>
        <w:rPr>
          <w:rFonts w:ascii="Arial" w:hAnsi="Arial" w:cs="Arial"/>
          <w:sz w:val="22"/>
          <w:szCs w:val="22"/>
        </w:rPr>
      </w:pPr>
      <w:r w:rsidRPr="007674C7">
        <w:rPr>
          <w:rStyle w:val="eop"/>
          <w:rFonts w:ascii="Arial" w:hAnsi="Arial" w:cs="Arial"/>
          <w:sz w:val="22"/>
          <w:szCs w:val="22"/>
        </w:rPr>
        <w:t> </w:t>
      </w:r>
    </w:p>
    <w:p w14:paraId="4D959A3F" w14:textId="77777777" w:rsidR="005E321F" w:rsidRPr="007674C7" w:rsidRDefault="005E321F" w:rsidP="007674C7">
      <w:pPr>
        <w:pStyle w:val="paragraph"/>
        <w:spacing w:before="0" w:beforeAutospacing="0" w:after="0" w:afterAutospacing="0"/>
        <w:jc w:val="both"/>
        <w:textAlignment w:val="baseline"/>
        <w:rPr>
          <w:rFonts w:ascii="Arial" w:hAnsi="Arial" w:cs="Arial"/>
          <w:sz w:val="22"/>
          <w:szCs w:val="22"/>
        </w:rPr>
      </w:pPr>
      <w:r w:rsidRPr="007674C7">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7674C7">
        <w:rPr>
          <w:rStyle w:val="eop"/>
          <w:rFonts w:ascii="Arial" w:hAnsi="Arial" w:cs="Arial"/>
          <w:sz w:val="22"/>
          <w:szCs w:val="22"/>
        </w:rPr>
        <w:t> </w:t>
      </w:r>
    </w:p>
    <w:p w14:paraId="7F4B40EB" w14:textId="77777777" w:rsidR="005E321F" w:rsidRPr="007674C7" w:rsidRDefault="005E321F" w:rsidP="007674C7">
      <w:pPr>
        <w:pStyle w:val="paragraph"/>
        <w:spacing w:before="0" w:beforeAutospacing="0" w:after="0" w:afterAutospacing="0"/>
        <w:jc w:val="both"/>
        <w:textAlignment w:val="baseline"/>
        <w:rPr>
          <w:rFonts w:ascii="Arial" w:hAnsi="Arial" w:cs="Arial"/>
          <w:sz w:val="22"/>
          <w:szCs w:val="22"/>
        </w:rPr>
      </w:pPr>
      <w:r w:rsidRPr="007674C7">
        <w:rPr>
          <w:rStyle w:val="eop"/>
          <w:rFonts w:ascii="Arial" w:hAnsi="Arial" w:cs="Arial"/>
          <w:sz w:val="22"/>
          <w:szCs w:val="22"/>
        </w:rPr>
        <w:t> </w:t>
      </w:r>
    </w:p>
    <w:p w14:paraId="05067601" w14:textId="77777777" w:rsidR="005E321F" w:rsidRPr="007674C7" w:rsidRDefault="005E321F" w:rsidP="007674C7">
      <w:pPr>
        <w:pStyle w:val="paragraph"/>
        <w:spacing w:before="0" w:beforeAutospacing="0" w:after="0" w:afterAutospacing="0"/>
        <w:jc w:val="both"/>
        <w:textAlignment w:val="baseline"/>
        <w:rPr>
          <w:rFonts w:ascii="Arial" w:hAnsi="Arial" w:cs="Arial"/>
          <w:sz w:val="22"/>
          <w:szCs w:val="22"/>
        </w:rPr>
      </w:pPr>
      <w:r w:rsidRPr="007674C7">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7674C7">
        <w:rPr>
          <w:rStyle w:val="eop"/>
          <w:rFonts w:ascii="Arial" w:hAnsi="Arial" w:cs="Arial"/>
          <w:sz w:val="22"/>
          <w:szCs w:val="22"/>
        </w:rPr>
        <w:t> </w:t>
      </w:r>
    </w:p>
    <w:p w14:paraId="63E9B6F0" w14:textId="77777777" w:rsidR="005E321F" w:rsidRPr="007674C7" w:rsidRDefault="005E321F" w:rsidP="007674C7">
      <w:pPr>
        <w:pStyle w:val="paragraph"/>
        <w:spacing w:before="0" w:beforeAutospacing="0" w:after="0" w:afterAutospacing="0"/>
        <w:jc w:val="both"/>
        <w:textAlignment w:val="baseline"/>
        <w:rPr>
          <w:rFonts w:ascii="Arial" w:hAnsi="Arial" w:cs="Arial"/>
          <w:sz w:val="22"/>
          <w:szCs w:val="22"/>
        </w:rPr>
      </w:pPr>
      <w:r w:rsidRPr="007674C7">
        <w:rPr>
          <w:rStyle w:val="eop"/>
          <w:rFonts w:ascii="Arial" w:hAnsi="Arial" w:cs="Arial"/>
          <w:sz w:val="22"/>
          <w:szCs w:val="22"/>
        </w:rPr>
        <w:t> </w:t>
      </w:r>
    </w:p>
    <w:p w14:paraId="4F718277" w14:textId="0FB24E68" w:rsidR="005E321F" w:rsidRPr="007674C7" w:rsidRDefault="005E321F" w:rsidP="007674C7">
      <w:pPr>
        <w:jc w:val="both"/>
        <w:rPr>
          <w:rStyle w:val="normaltextrun"/>
        </w:rPr>
      </w:pPr>
      <w:r w:rsidRPr="007674C7">
        <w:rPr>
          <w:rStyle w:val="normaltextrun"/>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7674C7">
        <w:rPr>
          <w:rStyle w:val="normaltextrun"/>
          <w:b/>
          <w:bCs/>
        </w:rPr>
        <w:t xml:space="preserve">ALLIANZ SEGUROS DE VIDA S.A., </w:t>
      </w:r>
      <w:r w:rsidRPr="007674C7">
        <w:rPr>
          <w:rStyle w:val="normaltextrun"/>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p>
    <w:p w14:paraId="65B0B8A2" w14:textId="77777777" w:rsidR="005E321F" w:rsidRPr="007674C7" w:rsidRDefault="005E321F" w:rsidP="007674C7">
      <w:pPr>
        <w:jc w:val="both"/>
        <w:rPr>
          <w:b/>
          <w:u w:val="single"/>
        </w:rPr>
      </w:pPr>
    </w:p>
    <w:p w14:paraId="217FA176" w14:textId="082C73C7" w:rsidR="00952199" w:rsidRPr="007674C7" w:rsidRDefault="00952199" w:rsidP="007674C7">
      <w:pPr>
        <w:pStyle w:val="Prrafodelista"/>
        <w:numPr>
          <w:ilvl w:val="0"/>
          <w:numId w:val="42"/>
        </w:numPr>
        <w:jc w:val="both"/>
        <w:rPr>
          <w:b/>
          <w:u w:val="single"/>
        </w:rPr>
      </w:pPr>
      <w:r w:rsidRPr="007674C7">
        <w:rPr>
          <w:b/>
          <w:u w:val="single"/>
        </w:rPr>
        <w:t>LA INEFICACIA DEL ACTO DE TRASLADO NO CONLLEVA LA INVALIDEZ DEL CONTRATO DE SEGURO PREVISIONAL</w:t>
      </w:r>
    </w:p>
    <w:p w14:paraId="3861FE97" w14:textId="77777777" w:rsidR="00952199" w:rsidRPr="007674C7" w:rsidRDefault="00952199" w:rsidP="007674C7">
      <w:pPr>
        <w:jc w:val="both"/>
      </w:pPr>
    </w:p>
    <w:p w14:paraId="2270AEB7" w14:textId="5E159A16" w:rsidR="00952199" w:rsidRPr="007674C7" w:rsidRDefault="00952199" w:rsidP="007674C7">
      <w:pPr>
        <w:jc w:val="both"/>
      </w:pPr>
      <w:r w:rsidRPr="007674C7">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32186C" w:rsidRPr="007674C7">
        <w:t>el demandante</w:t>
      </w:r>
      <w:r w:rsidRPr="007674C7">
        <w:t xml:space="preserve"> y COLFONDOS S.A. y (</w:t>
      </w:r>
      <w:proofErr w:type="spellStart"/>
      <w:r w:rsidRPr="007674C7">
        <w:t>ii</w:t>
      </w:r>
      <w:proofErr w:type="spellEnd"/>
      <w:r w:rsidRPr="007674C7">
        <w:t>) La suscripción de la póliza que concertó COLFONDOS S.A. con ALLIANZ SEGUROS DE VIDA S.A. ya que de ninguna manera la nulidad del contrat</w:t>
      </w:r>
      <w:r w:rsidR="00CA2AB5" w:rsidRPr="007674C7">
        <w:t xml:space="preserve">o de afiliación suscrito entre </w:t>
      </w:r>
      <w:r w:rsidR="0032186C" w:rsidRPr="007674C7">
        <w:t>el demandante</w:t>
      </w:r>
      <w:r w:rsidRPr="007674C7">
        <w:t xml:space="preserve"> y la AFP demandada se trasmite o contagia al contrato de seguro concertado entre mi representada y COLFONDOS S.A. Además, se resalta </w:t>
      </w:r>
      <w:r w:rsidRPr="007674C7">
        <w:lastRenderedPageBreak/>
        <w:t xml:space="preserve">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7674C7" w:rsidRDefault="00952199" w:rsidP="007674C7">
      <w:pPr>
        <w:jc w:val="both"/>
      </w:pPr>
    </w:p>
    <w:p w14:paraId="7B69FCDF" w14:textId="77777777" w:rsidR="00952199" w:rsidRPr="007674C7" w:rsidRDefault="00952199" w:rsidP="007674C7">
      <w:pPr>
        <w:pStyle w:val="paragraph"/>
        <w:spacing w:before="0" w:beforeAutospacing="0" w:after="0" w:afterAutospacing="0"/>
        <w:jc w:val="both"/>
        <w:textAlignment w:val="baseline"/>
        <w:rPr>
          <w:rStyle w:val="normaltextrun"/>
          <w:rFonts w:ascii="Arial" w:hAnsi="Arial" w:cs="Arial"/>
          <w:color w:val="000000"/>
          <w:sz w:val="22"/>
          <w:szCs w:val="22"/>
        </w:rPr>
      </w:pPr>
      <w:r w:rsidRPr="007674C7">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7674C7" w:rsidRDefault="00952199" w:rsidP="007674C7">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7674C7" w:rsidRDefault="00952199" w:rsidP="007674C7">
      <w:pPr>
        <w:pStyle w:val="paragraph"/>
        <w:spacing w:before="0" w:beforeAutospacing="0" w:after="0" w:afterAutospacing="0"/>
        <w:ind w:left="567" w:right="276"/>
        <w:jc w:val="both"/>
        <w:textAlignment w:val="baseline"/>
        <w:rPr>
          <w:rStyle w:val="normaltextrun"/>
          <w:rFonts w:ascii="Arial" w:hAnsi="Arial" w:cs="Arial"/>
          <w:i/>
          <w:color w:val="000000"/>
          <w:sz w:val="22"/>
          <w:szCs w:val="22"/>
        </w:rPr>
      </w:pPr>
      <w:r w:rsidRPr="007674C7">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7674C7" w:rsidRDefault="00952199" w:rsidP="007674C7">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6926C7B6" w:rsidR="00952199" w:rsidRPr="007674C7" w:rsidRDefault="00952199" w:rsidP="007674C7">
      <w:pPr>
        <w:pStyle w:val="paragraph"/>
        <w:spacing w:before="0" w:beforeAutospacing="0" w:after="0" w:afterAutospacing="0"/>
        <w:jc w:val="both"/>
        <w:textAlignment w:val="baseline"/>
        <w:rPr>
          <w:rStyle w:val="normaltextrun"/>
          <w:rFonts w:ascii="Arial" w:hAnsi="Arial" w:cs="Arial"/>
          <w:color w:val="000000"/>
          <w:sz w:val="22"/>
          <w:szCs w:val="22"/>
        </w:rPr>
      </w:pPr>
      <w:r w:rsidRPr="007674C7">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w:t>
      </w:r>
      <w:r w:rsidR="00844F83" w:rsidRPr="007674C7">
        <w:rPr>
          <w:rStyle w:val="normaltextrun"/>
          <w:rFonts w:ascii="Arial" w:hAnsi="Arial" w:cs="Arial"/>
          <w:color w:val="000000"/>
          <w:sz w:val="22"/>
          <w:szCs w:val="22"/>
        </w:rPr>
        <w:t>que,</w:t>
      </w:r>
      <w:r w:rsidRPr="007674C7">
        <w:rPr>
          <w:rStyle w:val="normaltextrun"/>
          <w:rFonts w:ascii="Arial" w:hAnsi="Arial" w:cs="Arial"/>
          <w:color w:val="000000"/>
          <w:sz w:val="22"/>
          <w:szCs w:val="22"/>
        </w:rPr>
        <w:t xml:space="preserve"> para el caso particular, sería el contrato suscrito entre el afiliado y la Administradora de Fondos de Pensiones y Cesantías (AFP).</w:t>
      </w:r>
    </w:p>
    <w:p w14:paraId="74F4CC76" w14:textId="77777777" w:rsidR="00952199" w:rsidRPr="007674C7" w:rsidRDefault="00952199" w:rsidP="007674C7">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0FD95967" w:rsidR="00952199" w:rsidRPr="007674C7" w:rsidRDefault="00952199" w:rsidP="007674C7">
      <w:pPr>
        <w:pStyle w:val="paragraph"/>
        <w:spacing w:before="0" w:beforeAutospacing="0" w:after="0" w:afterAutospacing="0"/>
        <w:jc w:val="both"/>
        <w:textAlignment w:val="baseline"/>
        <w:rPr>
          <w:rStyle w:val="normaltextrun"/>
          <w:rFonts w:ascii="Arial" w:hAnsi="Arial" w:cs="Arial"/>
          <w:color w:val="000000"/>
          <w:sz w:val="22"/>
          <w:szCs w:val="22"/>
        </w:rPr>
      </w:pPr>
      <w:r w:rsidRPr="007674C7">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7674C7">
        <w:rPr>
          <w:rFonts w:ascii="Arial" w:hAnsi="Arial" w:cs="Arial"/>
          <w:color w:val="000000"/>
          <w:sz w:val="22"/>
          <w:szCs w:val="22"/>
        </w:rPr>
        <w:t xml:space="preserve"> la cual se encuentra </w:t>
      </w:r>
      <w:r w:rsidRPr="007674C7">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32186C" w:rsidRPr="007674C7">
        <w:rPr>
          <w:rStyle w:val="normaltextrun"/>
          <w:rFonts w:ascii="Arial" w:hAnsi="Arial" w:cs="Arial"/>
          <w:color w:val="000000"/>
          <w:sz w:val="22"/>
          <w:szCs w:val="22"/>
        </w:rPr>
        <w:t>el demandante</w:t>
      </w:r>
      <w:r w:rsidRPr="007674C7">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7674C7" w:rsidRDefault="00952199" w:rsidP="007674C7">
      <w:pPr>
        <w:pStyle w:val="paragraph"/>
        <w:spacing w:before="0" w:beforeAutospacing="0" w:after="0" w:afterAutospacing="0"/>
        <w:jc w:val="both"/>
        <w:textAlignment w:val="baseline"/>
        <w:rPr>
          <w:rStyle w:val="normaltextrun"/>
          <w:rFonts w:ascii="Arial" w:hAnsi="Arial" w:cs="Arial"/>
          <w:color w:val="000000"/>
          <w:sz w:val="22"/>
          <w:szCs w:val="22"/>
        </w:rPr>
      </w:pPr>
      <w:r w:rsidRPr="007674C7">
        <w:rPr>
          <w:rStyle w:val="normaltextrun"/>
          <w:rFonts w:ascii="Arial" w:hAnsi="Arial" w:cs="Arial"/>
          <w:color w:val="000000"/>
          <w:sz w:val="22"/>
          <w:szCs w:val="22"/>
        </w:rPr>
        <w:t xml:space="preserve"> </w:t>
      </w:r>
    </w:p>
    <w:p w14:paraId="6B5AB850" w14:textId="77777777" w:rsidR="00952199" w:rsidRPr="007674C7" w:rsidRDefault="00952199" w:rsidP="007674C7">
      <w:pPr>
        <w:pStyle w:val="paragraph"/>
        <w:spacing w:before="0" w:beforeAutospacing="0" w:after="0" w:afterAutospacing="0"/>
        <w:jc w:val="both"/>
        <w:textAlignment w:val="baseline"/>
        <w:rPr>
          <w:rFonts w:ascii="Arial" w:hAnsi="Arial" w:cs="Arial"/>
          <w:sz w:val="22"/>
          <w:szCs w:val="22"/>
        </w:rPr>
      </w:pPr>
      <w:r w:rsidRPr="007674C7">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7674C7">
        <w:rPr>
          <w:rStyle w:val="eop"/>
          <w:rFonts w:ascii="Arial" w:hAnsi="Arial" w:cs="Arial"/>
          <w:color w:val="000000"/>
          <w:sz w:val="22"/>
          <w:szCs w:val="22"/>
        </w:rPr>
        <w:t> </w:t>
      </w:r>
    </w:p>
    <w:p w14:paraId="125DD0B3" w14:textId="77777777" w:rsidR="00952199" w:rsidRPr="007674C7" w:rsidRDefault="00952199" w:rsidP="007674C7">
      <w:pPr>
        <w:pStyle w:val="paragraph"/>
        <w:spacing w:before="0" w:beforeAutospacing="0" w:after="0" w:afterAutospacing="0"/>
        <w:jc w:val="both"/>
        <w:textAlignment w:val="baseline"/>
        <w:rPr>
          <w:rFonts w:ascii="Arial" w:hAnsi="Arial" w:cs="Arial"/>
          <w:sz w:val="22"/>
          <w:szCs w:val="22"/>
        </w:rPr>
      </w:pPr>
      <w:r w:rsidRPr="007674C7">
        <w:rPr>
          <w:rStyle w:val="eop"/>
          <w:rFonts w:ascii="Arial" w:hAnsi="Arial" w:cs="Arial"/>
          <w:color w:val="000000"/>
          <w:sz w:val="22"/>
          <w:szCs w:val="22"/>
        </w:rPr>
        <w:t> </w:t>
      </w:r>
    </w:p>
    <w:p w14:paraId="341C0B6A" w14:textId="77777777" w:rsidR="00952199" w:rsidRPr="007674C7" w:rsidRDefault="00952199" w:rsidP="007674C7">
      <w:pPr>
        <w:pStyle w:val="paragraph"/>
        <w:spacing w:before="0" w:beforeAutospacing="0" w:after="0" w:afterAutospacing="0"/>
        <w:ind w:left="555" w:right="555"/>
        <w:jc w:val="both"/>
        <w:textAlignment w:val="baseline"/>
        <w:rPr>
          <w:rFonts w:ascii="Arial" w:hAnsi="Arial" w:cs="Arial"/>
          <w:sz w:val="22"/>
          <w:szCs w:val="22"/>
        </w:rPr>
      </w:pPr>
      <w:r w:rsidRPr="007674C7">
        <w:rPr>
          <w:rStyle w:val="normaltextrun"/>
          <w:rFonts w:ascii="Arial" w:hAnsi="Arial" w:cs="Arial"/>
          <w:i/>
          <w:iCs/>
          <w:color w:val="000000"/>
          <w:sz w:val="22"/>
          <w:szCs w:val="22"/>
        </w:rPr>
        <w:t>“</w:t>
      </w:r>
      <w:r w:rsidRPr="007674C7">
        <w:rPr>
          <w:rStyle w:val="normaltextrun"/>
          <w:rFonts w:ascii="Arial" w:hAnsi="Arial" w:cs="Arial"/>
          <w:i/>
          <w:iCs/>
          <w:color w:val="000000"/>
          <w:sz w:val="22"/>
          <w:szCs w:val="22"/>
          <w:lang w:val="es-MX"/>
        </w:rPr>
        <w:t>1108. INEFICACIA DERIVADA</w:t>
      </w:r>
      <w:r w:rsidRPr="007674C7">
        <w:rPr>
          <w:rStyle w:val="eop"/>
          <w:rFonts w:ascii="Arial" w:hAnsi="Arial" w:cs="Arial"/>
          <w:color w:val="000000"/>
          <w:sz w:val="22"/>
          <w:szCs w:val="22"/>
        </w:rPr>
        <w:t> </w:t>
      </w:r>
    </w:p>
    <w:p w14:paraId="32EEB7AD" w14:textId="77777777" w:rsidR="00952199" w:rsidRPr="007674C7" w:rsidRDefault="00952199" w:rsidP="007674C7">
      <w:pPr>
        <w:pStyle w:val="paragraph"/>
        <w:spacing w:before="0" w:beforeAutospacing="0" w:after="0" w:afterAutospacing="0"/>
        <w:ind w:left="555" w:right="555"/>
        <w:jc w:val="both"/>
        <w:textAlignment w:val="baseline"/>
        <w:rPr>
          <w:rFonts w:ascii="Arial" w:hAnsi="Arial" w:cs="Arial"/>
          <w:sz w:val="22"/>
          <w:szCs w:val="22"/>
        </w:rPr>
      </w:pPr>
      <w:r w:rsidRPr="007674C7">
        <w:rPr>
          <w:rStyle w:val="eop"/>
          <w:rFonts w:ascii="Arial" w:hAnsi="Arial" w:cs="Arial"/>
          <w:color w:val="000000"/>
          <w:sz w:val="22"/>
          <w:szCs w:val="22"/>
        </w:rPr>
        <w:t> </w:t>
      </w:r>
    </w:p>
    <w:p w14:paraId="0B093D58" w14:textId="77777777" w:rsidR="00952199" w:rsidRPr="007674C7" w:rsidRDefault="00952199" w:rsidP="007674C7">
      <w:pPr>
        <w:pStyle w:val="paragraph"/>
        <w:spacing w:before="0" w:beforeAutospacing="0" w:after="0" w:afterAutospacing="0"/>
        <w:ind w:left="555" w:right="276"/>
        <w:jc w:val="both"/>
        <w:textAlignment w:val="baseline"/>
        <w:rPr>
          <w:rStyle w:val="eop"/>
          <w:rFonts w:ascii="Arial" w:hAnsi="Arial" w:cs="Arial"/>
          <w:color w:val="000000"/>
          <w:sz w:val="22"/>
          <w:szCs w:val="22"/>
        </w:rPr>
      </w:pPr>
      <w:r w:rsidRPr="007674C7">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7674C7">
        <w:rPr>
          <w:rStyle w:val="normaltextrun"/>
          <w:rFonts w:ascii="Arial" w:hAnsi="Arial" w:cs="Arial"/>
          <w:i/>
          <w:iCs/>
          <w:color w:val="000000"/>
          <w:sz w:val="22"/>
          <w:szCs w:val="22"/>
          <w:lang w:val="es-MX"/>
        </w:rPr>
        <w:t>cogentes</w:t>
      </w:r>
      <w:proofErr w:type="spellEnd"/>
      <w:r w:rsidRPr="007674C7">
        <w:rPr>
          <w:rStyle w:val="normaltextrun"/>
          <w:rFonts w:ascii="Arial" w:hAnsi="Arial" w:cs="Arial"/>
          <w:i/>
          <w:iCs/>
          <w:color w:val="000000"/>
          <w:sz w:val="22"/>
          <w:szCs w:val="22"/>
          <w:lang w:val="es-MX"/>
        </w:rPr>
        <w:t>, en un determinado acto dispositivo, que, en consecuencia, habrá de juzgarse singularmente. (…)”</w:t>
      </w:r>
      <w:r w:rsidRPr="007674C7">
        <w:rPr>
          <w:rStyle w:val="Refdenotaalpie"/>
          <w:rFonts w:ascii="Arial" w:hAnsi="Arial" w:cs="Arial"/>
          <w:i/>
          <w:iCs/>
          <w:color w:val="000000"/>
          <w:sz w:val="22"/>
          <w:szCs w:val="22"/>
          <w:lang w:val="es-MX"/>
        </w:rPr>
        <w:footnoteReference w:id="5"/>
      </w:r>
      <w:r w:rsidRPr="007674C7">
        <w:rPr>
          <w:rStyle w:val="eop"/>
          <w:rFonts w:ascii="Arial" w:hAnsi="Arial" w:cs="Arial"/>
          <w:color w:val="000000"/>
          <w:sz w:val="22"/>
          <w:szCs w:val="22"/>
        </w:rPr>
        <w:t> </w:t>
      </w:r>
    </w:p>
    <w:p w14:paraId="7C83161B" w14:textId="77777777" w:rsidR="00952199" w:rsidRPr="007674C7" w:rsidRDefault="00952199" w:rsidP="007674C7">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7674C7" w:rsidRDefault="00952199" w:rsidP="007674C7">
      <w:pPr>
        <w:pStyle w:val="paragraph"/>
        <w:spacing w:before="0" w:beforeAutospacing="0" w:after="0" w:afterAutospacing="0"/>
        <w:ind w:right="555"/>
        <w:jc w:val="both"/>
        <w:textAlignment w:val="baseline"/>
        <w:rPr>
          <w:rFonts w:ascii="Arial" w:hAnsi="Arial" w:cs="Arial"/>
          <w:sz w:val="22"/>
          <w:szCs w:val="22"/>
        </w:rPr>
      </w:pPr>
      <w:r w:rsidRPr="007674C7">
        <w:rPr>
          <w:rStyle w:val="normaltextrun"/>
          <w:rFonts w:ascii="Arial" w:hAnsi="Arial" w:cs="Arial"/>
          <w:color w:val="000000"/>
          <w:sz w:val="22"/>
          <w:szCs w:val="22"/>
          <w:lang w:val="es-MX"/>
        </w:rPr>
        <w:t xml:space="preserve">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w:t>
      </w:r>
      <w:r w:rsidRPr="007674C7">
        <w:rPr>
          <w:rStyle w:val="normaltextrun"/>
          <w:rFonts w:ascii="Arial" w:hAnsi="Arial" w:cs="Arial"/>
          <w:i/>
          <w:iCs/>
          <w:color w:val="000000"/>
          <w:sz w:val="22"/>
          <w:szCs w:val="22"/>
          <w:lang w:val="es-MX"/>
        </w:rPr>
        <w:t>per se</w:t>
      </w:r>
      <w:r w:rsidRPr="007674C7">
        <w:rPr>
          <w:rStyle w:val="normaltextrun"/>
          <w:rFonts w:ascii="Arial" w:hAnsi="Arial" w:cs="Arial"/>
          <w:color w:val="000000"/>
          <w:sz w:val="22"/>
          <w:szCs w:val="22"/>
          <w:lang w:val="es-MX"/>
        </w:rPr>
        <w:t xml:space="preserve"> a la aseguradora que no tuvo injerencia y/o participación en el acto de traslado.</w:t>
      </w:r>
      <w:r w:rsidRPr="007674C7">
        <w:rPr>
          <w:rStyle w:val="eop"/>
          <w:rFonts w:ascii="Arial" w:hAnsi="Arial" w:cs="Arial"/>
          <w:color w:val="000000"/>
          <w:sz w:val="22"/>
          <w:szCs w:val="22"/>
        </w:rPr>
        <w:t xml:space="preserve"> </w:t>
      </w:r>
    </w:p>
    <w:p w14:paraId="6D72D85A" w14:textId="77777777" w:rsidR="00952199" w:rsidRPr="007674C7" w:rsidRDefault="00952199" w:rsidP="007674C7">
      <w:pPr>
        <w:pStyle w:val="paragraph"/>
        <w:spacing w:before="0" w:beforeAutospacing="0" w:after="0" w:afterAutospacing="0"/>
        <w:jc w:val="both"/>
        <w:textAlignment w:val="baseline"/>
        <w:rPr>
          <w:rFonts w:ascii="Arial" w:hAnsi="Arial" w:cs="Arial"/>
          <w:sz w:val="22"/>
          <w:szCs w:val="22"/>
        </w:rPr>
      </w:pPr>
      <w:r w:rsidRPr="007674C7">
        <w:rPr>
          <w:rStyle w:val="eop"/>
          <w:rFonts w:ascii="Arial" w:hAnsi="Arial" w:cs="Arial"/>
          <w:color w:val="000000"/>
          <w:sz w:val="22"/>
          <w:szCs w:val="22"/>
        </w:rPr>
        <w:t> </w:t>
      </w:r>
    </w:p>
    <w:p w14:paraId="69E2D3DA" w14:textId="77777777" w:rsidR="00952199" w:rsidRPr="007674C7" w:rsidRDefault="00952199" w:rsidP="007674C7">
      <w:pPr>
        <w:pStyle w:val="paragraph"/>
        <w:spacing w:before="0" w:beforeAutospacing="0" w:after="0" w:afterAutospacing="0"/>
        <w:jc w:val="both"/>
        <w:textAlignment w:val="baseline"/>
        <w:rPr>
          <w:rFonts w:ascii="Arial" w:hAnsi="Arial" w:cs="Arial"/>
          <w:sz w:val="22"/>
          <w:szCs w:val="22"/>
        </w:rPr>
      </w:pPr>
      <w:r w:rsidRPr="007674C7">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7674C7">
        <w:rPr>
          <w:rStyle w:val="eop"/>
          <w:rFonts w:ascii="Arial" w:hAnsi="Arial" w:cs="Arial"/>
          <w:color w:val="000000"/>
          <w:sz w:val="22"/>
          <w:szCs w:val="22"/>
        </w:rPr>
        <w:t> </w:t>
      </w:r>
    </w:p>
    <w:p w14:paraId="3DE64669" w14:textId="77777777" w:rsidR="00952199" w:rsidRPr="007674C7" w:rsidRDefault="00952199" w:rsidP="007674C7">
      <w:pPr>
        <w:pStyle w:val="paragraph"/>
        <w:spacing w:before="0" w:beforeAutospacing="0" w:after="0" w:afterAutospacing="0"/>
        <w:jc w:val="both"/>
        <w:textAlignment w:val="baseline"/>
        <w:rPr>
          <w:rFonts w:ascii="Arial" w:hAnsi="Arial" w:cs="Arial"/>
          <w:sz w:val="22"/>
          <w:szCs w:val="22"/>
        </w:rPr>
      </w:pPr>
      <w:r w:rsidRPr="007674C7">
        <w:rPr>
          <w:rStyle w:val="eop"/>
          <w:rFonts w:ascii="Arial" w:hAnsi="Arial" w:cs="Arial"/>
          <w:color w:val="000000"/>
          <w:sz w:val="22"/>
          <w:szCs w:val="22"/>
        </w:rPr>
        <w:t> </w:t>
      </w:r>
    </w:p>
    <w:p w14:paraId="4627F96B" w14:textId="77777777" w:rsidR="00952199" w:rsidRPr="007674C7" w:rsidRDefault="00952199" w:rsidP="007674C7">
      <w:pPr>
        <w:pStyle w:val="paragraph"/>
        <w:spacing w:before="0" w:beforeAutospacing="0" w:after="0" w:afterAutospacing="0"/>
        <w:ind w:left="555" w:right="555"/>
        <w:jc w:val="both"/>
        <w:textAlignment w:val="baseline"/>
        <w:rPr>
          <w:rFonts w:ascii="Arial" w:hAnsi="Arial" w:cs="Arial"/>
          <w:sz w:val="22"/>
          <w:szCs w:val="22"/>
        </w:rPr>
      </w:pPr>
      <w:r w:rsidRPr="007674C7">
        <w:rPr>
          <w:rStyle w:val="normaltextrun"/>
          <w:rFonts w:ascii="Arial" w:hAnsi="Arial" w:cs="Arial"/>
          <w:i/>
          <w:iCs/>
          <w:color w:val="000000"/>
          <w:sz w:val="22"/>
          <w:szCs w:val="22"/>
          <w:lang w:val="es-MX"/>
        </w:rPr>
        <w:t xml:space="preserve">“De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w:t>
      </w:r>
      <w:r w:rsidRPr="007674C7">
        <w:rPr>
          <w:rStyle w:val="normaltextrun"/>
          <w:rFonts w:ascii="Arial" w:hAnsi="Arial" w:cs="Arial"/>
          <w:i/>
          <w:iCs/>
          <w:color w:val="000000"/>
          <w:sz w:val="22"/>
          <w:szCs w:val="22"/>
          <w:lang w:val="es-MX"/>
        </w:rPr>
        <w:lastRenderedPageBreak/>
        <w:t>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7674C7">
        <w:rPr>
          <w:rStyle w:val="eop"/>
          <w:rFonts w:ascii="Arial" w:hAnsi="Arial" w:cs="Arial"/>
          <w:color w:val="000000"/>
          <w:sz w:val="22"/>
          <w:szCs w:val="22"/>
        </w:rPr>
        <w:t> </w:t>
      </w:r>
    </w:p>
    <w:p w14:paraId="06985E75" w14:textId="77777777" w:rsidR="00952199" w:rsidRPr="007674C7" w:rsidRDefault="00952199" w:rsidP="007674C7">
      <w:pPr>
        <w:jc w:val="both"/>
      </w:pPr>
    </w:p>
    <w:p w14:paraId="1E6C6727" w14:textId="77777777" w:rsidR="00952199" w:rsidRPr="007674C7" w:rsidRDefault="00952199" w:rsidP="007674C7">
      <w:pPr>
        <w:pStyle w:val="paragraph"/>
        <w:spacing w:before="0" w:beforeAutospacing="0" w:after="0" w:afterAutospacing="0"/>
        <w:jc w:val="both"/>
        <w:textAlignment w:val="baseline"/>
        <w:rPr>
          <w:rStyle w:val="normaltextrun"/>
          <w:rFonts w:ascii="Arial" w:hAnsi="Arial" w:cs="Arial"/>
          <w:color w:val="000000"/>
          <w:sz w:val="22"/>
          <w:szCs w:val="22"/>
        </w:rPr>
      </w:pPr>
      <w:r w:rsidRPr="007674C7">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7674C7" w:rsidRDefault="00952199" w:rsidP="007674C7">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7674C7" w:rsidRDefault="00952199" w:rsidP="007674C7">
      <w:pPr>
        <w:pStyle w:val="paragraph"/>
        <w:spacing w:before="0" w:beforeAutospacing="0" w:after="0" w:afterAutospacing="0"/>
        <w:jc w:val="both"/>
        <w:textAlignment w:val="baseline"/>
        <w:rPr>
          <w:rFonts w:ascii="Arial" w:hAnsi="Arial" w:cs="Arial"/>
          <w:sz w:val="22"/>
          <w:szCs w:val="22"/>
        </w:rPr>
      </w:pPr>
      <w:r w:rsidRPr="007674C7">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7674C7">
        <w:rPr>
          <w:rStyle w:val="Refdenotaalpie"/>
          <w:rFonts w:ascii="Arial" w:hAnsi="Arial" w:cs="Arial"/>
          <w:color w:val="000000"/>
          <w:sz w:val="22"/>
          <w:szCs w:val="22"/>
        </w:rPr>
        <w:footnoteReference w:id="6"/>
      </w:r>
    </w:p>
    <w:p w14:paraId="0449DB7F" w14:textId="77777777" w:rsidR="00952199" w:rsidRPr="007674C7" w:rsidRDefault="00952199" w:rsidP="007674C7">
      <w:pPr>
        <w:jc w:val="both"/>
      </w:pPr>
    </w:p>
    <w:p w14:paraId="20765627" w14:textId="77777777" w:rsidR="00952199" w:rsidRPr="007674C7" w:rsidRDefault="00952199" w:rsidP="007674C7">
      <w:pPr>
        <w:pStyle w:val="paragraph"/>
        <w:spacing w:before="0" w:beforeAutospacing="0" w:after="0" w:afterAutospacing="0"/>
        <w:jc w:val="both"/>
        <w:textAlignment w:val="baseline"/>
        <w:rPr>
          <w:rFonts w:ascii="Arial" w:hAnsi="Arial" w:cs="Arial"/>
          <w:sz w:val="22"/>
          <w:szCs w:val="22"/>
        </w:rPr>
      </w:pPr>
      <w:r w:rsidRPr="007674C7">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7674C7" w:rsidRDefault="00952199" w:rsidP="007674C7">
      <w:pPr>
        <w:jc w:val="both"/>
      </w:pPr>
    </w:p>
    <w:p w14:paraId="3A49BE4E" w14:textId="715667F4" w:rsidR="00952199" w:rsidRPr="007674C7" w:rsidRDefault="00952199" w:rsidP="007674C7">
      <w:pPr>
        <w:pStyle w:val="Prrafodelista"/>
        <w:numPr>
          <w:ilvl w:val="0"/>
          <w:numId w:val="42"/>
        </w:numPr>
        <w:ind w:left="426"/>
        <w:jc w:val="both"/>
        <w:rPr>
          <w:b/>
          <w:bCs/>
          <w:kern w:val="2"/>
          <w:u w:val="single"/>
        </w:rPr>
      </w:pPr>
      <w:r w:rsidRPr="007674C7">
        <w:rPr>
          <w:b/>
          <w:bCs/>
          <w:kern w:val="2"/>
          <w:u w:val="single"/>
        </w:rPr>
        <w:t>LA EVENTUAL DECLARATORIA DE INEFICACIA DE TRASLADO NO PUEDE AFECTAR A TERCEROS DE BUENA FE.</w:t>
      </w:r>
    </w:p>
    <w:p w14:paraId="3A1697F8" w14:textId="77777777" w:rsidR="00952199" w:rsidRPr="007674C7" w:rsidRDefault="00952199" w:rsidP="007674C7">
      <w:pPr>
        <w:pStyle w:val="Default"/>
        <w:ind w:right="49"/>
        <w:jc w:val="both"/>
        <w:rPr>
          <w:rFonts w:ascii="Arial" w:hAnsi="Arial" w:cs="Arial"/>
          <w:color w:val="auto"/>
          <w:kern w:val="2"/>
          <w:sz w:val="22"/>
          <w:szCs w:val="22"/>
        </w:rPr>
      </w:pPr>
    </w:p>
    <w:p w14:paraId="0FD0D293" w14:textId="77777777" w:rsidR="00952199" w:rsidRPr="007674C7" w:rsidRDefault="00952199" w:rsidP="007674C7">
      <w:pPr>
        <w:pStyle w:val="Default"/>
        <w:ind w:right="49"/>
        <w:jc w:val="both"/>
        <w:rPr>
          <w:rFonts w:ascii="Arial" w:hAnsi="Arial" w:cs="Arial"/>
          <w:sz w:val="22"/>
          <w:szCs w:val="22"/>
          <w:lang w:val="es-ES"/>
        </w:rPr>
      </w:pPr>
      <w:r w:rsidRPr="007674C7">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7674C7">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w:t>
      </w:r>
      <w:proofErr w:type="gramStart"/>
      <w:r w:rsidRPr="007674C7">
        <w:rPr>
          <w:rFonts w:ascii="Arial" w:hAnsi="Arial" w:cs="Arial"/>
          <w:sz w:val="22"/>
          <w:szCs w:val="22"/>
          <w:lang w:val="es-ES"/>
        </w:rPr>
        <w:t>y</w:t>
      </w:r>
      <w:proofErr w:type="gramEnd"/>
      <w:r w:rsidRPr="007674C7">
        <w:rPr>
          <w:rFonts w:ascii="Arial" w:hAnsi="Arial" w:cs="Arial"/>
          <w:sz w:val="22"/>
          <w:szCs w:val="22"/>
          <w:lang w:val="es-ES"/>
        </w:rPr>
        <w:t xml:space="preserve"> por ende, se exime de restituir las primas que fueron devengadas como contraprestación al riesgo futuro e incierto que aseguró.  </w:t>
      </w:r>
    </w:p>
    <w:p w14:paraId="592AFDD5" w14:textId="77777777" w:rsidR="00952199" w:rsidRPr="007674C7" w:rsidRDefault="00952199" w:rsidP="007674C7">
      <w:pPr>
        <w:pStyle w:val="Default"/>
        <w:ind w:right="49"/>
        <w:jc w:val="both"/>
        <w:rPr>
          <w:rFonts w:ascii="Arial" w:hAnsi="Arial" w:cs="Arial"/>
          <w:sz w:val="22"/>
          <w:szCs w:val="22"/>
        </w:rPr>
      </w:pPr>
    </w:p>
    <w:p w14:paraId="6158C991" w14:textId="77777777" w:rsidR="00952199" w:rsidRPr="007674C7" w:rsidRDefault="00952199" w:rsidP="007674C7">
      <w:pPr>
        <w:pStyle w:val="Default"/>
        <w:jc w:val="both"/>
        <w:rPr>
          <w:rFonts w:ascii="Arial" w:hAnsi="Arial" w:cs="Arial"/>
          <w:sz w:val="22"/>
          <w:szCs w:val="22"/>
        </w:rPr>
      </w:pPr>
      <w:r w:rsidRPr="007674C7">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7674C7" w:rsidRDefault="00952199" w:rsidP="007674C7">
      <w:pPr>
        <w:pStyle w:val="Default"/>
        <w:rPr>
          <w:rFonts w:ascii="Arial" w:hAnsi="Arial" w:cs="Arial"/>
          <w:sz w:val="22"/>
          <w:szCs w:val="22"/>
        </w:rPr>
      </w:pPr>
    </w:p>
    <w:p w14:paraId="0B41A8F0" w14:textId="77777777" w:rsidR="00952199" w:rsidRPr="007674C7" w:rsidRDefault="00952199" w:rsidP="007674C7">
      <w:pPr>
        <w:pStyle w:val="Default"/>
        <w:ind w:left="567" w:right="276"/>
        <w:jc w:val="both"/>
        <w:rPr>
          <w:rFonts w:ascii="Arial" w:hAnsi="Arial" w:cs="Arial"/>
          <w:sz w:val="22"/>
          <w:szCs w:val="22"/>
        </w:rPr>
      </w:pPr>
      <w:r w:rsidRPr="007674C7">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7674C7">
        <w:rPr>
          <w:rFonts w:ascii="Arial" w:hAnsi="Arial" w:cs="Arial"/>
          <w:sz w:val="22"/>
          <w:szCs w:val="22"/>
        </w:rPr>
        <w:t xml:space="preserve"> </w:t>
      </w:r>
    </w:p>
    <w:p w14:paraId="70FABCB3" w14:textId="77777777" w:rsidR="00952199" w:rsidRPr="007674C7" w:rsidRDefault="00952199" w:rsidP="007674C7">
      <w:pPr>
        <w:pStyle w:val="Default"/>
        <w:ind w:right="474"/>
        <w:jc w:val="both"/>
        <w:rPr>
          <w:rFonts w:ascii="Arial" w:hAnsi="Arial" w:cs="Arial"/>
          <w:sz w:val="22"/>
          <w:szCs w:val="22"/>
        </w:rPr>
      </w:pPr>
    </w:p>
    <w:p w14:paraId="5E262419" w14:textId="77777777" w:rsidR="00952199" w:rsidRPr="007674C7" w:rsidRDefault="00952199" w:rsidP="007674C7">
      <w:pPr>
        <w:pStyle w:val="Default"/>
        <w:ind w:right="49"/>
        <w:jc w:val="both"/>
        <w:rPr>
          <w:rFonts w:ascii="Arial" w:hAnsi="Arial" w:cs="Arial"/>
          <w:sz w:val="22"/>
          <w:szCs w:val="22"/>
          <w:lang w:val="es-ES"/>
        </w:rPr>
      </w:pPr>
      <w:r w:rsidRPr="007674C7">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7674C7" w:rsidRDefault="00952199" w:rsidP="007674C7">
      <w:pPr>
        <w:pStyle w:val="Default"/>
        <w:ind w:right="49"/>
        <w:jc w:val="both"/>
        <w:rPr>
          <w:rFonts w:ascii="Arial" w:hAnsi="Arial" w:cs="Arial"/>
          <w:sz w:val="22"/>
          <w:szCs w:val="22"/>
        </w:rPr>
      </w:pPr>
    </w:p>
    <w:p w14:paraId="5AB78417" w14:textId="77777777" w:rsidR="00952199" w:rsidRPr="007674C7" w:rsidRDefault="00952199" w:rsidP="007674C7">
      <w:pPr>
        <w:pStyle w:val="Default"/>
        <w:ind w:right="49"/>
        <w:jc w:val="both"/>
        <w:rPr>
          <w:rFonts w:ascii="Arial" w:hAnsi="Arial" w:cs="Arial"/>
          <w:sz w:val="22"/>
          <w:szCs w:val="22"/>
        </w:rPr>
      </w:pPr>
      <w:r w:rsidRPr="007674C7">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7674C7" w:rsidRDefault="00952199" w:rsidP="007674C7">
      <w:pPr>
        <w:pStyle w:val="Default"/>
        <w:ind w:right="49"/>
        <w:jc w:val="both"/>
        <w:rPr>
          <w:rFonts w:ascii="Arial" w:hAnsi="Arial" w:cs="Arial"/>
          <w:sz w:val="22"/>
          <w:szCs w:val="22"/>
        </w:rPr>
      </w:pPr>
    </w:p>
    <w:p w14:paraId="0FC0F998" w14:textId="77777777" w:rsidR="00952199" w:rsidRPr="007674C7" w:rsidRDefault="00952199" w:rsidP="007674C7">
      <w:pPr>
        <w:pStyle w:val="Default"/>
        <w:ind w:left="567" w:right="276"/>
        <w:jc w:val="both"/>
        <w:rPr>
          <w:rFonts w:ascii="Arial" w:hAnsi="Arial" w:cs="Arial"/>
          <w:i/>
          <w:iCs/>
          <w:sz w:val="22"/>
          <w:szCs w:val="22"/>
        </w:rPr>
      </w:pPr>
      <w:r w:rsidRPr="007674C7">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7674C7">
        <w:rPr>
          <w:rFonts w:ascii="Arial" w:hAnsi="Arial" w:cs="Arial"/>
          <w:i/>
          <w:iCs/>
          <w:sz w:val="22"/>
          <w:szCs w:val="22"/>
        </w:rPr>
        <w:t xml:space="preserve">’”. </w:t>
      </w:r>
    </w:p>
    <w:p w14:paraId="79340353" w14:textId="77777777" w:rsidR="00952199" w:rsidRPr="007674C7" w:rsidRDefault="00952199" w:rsidP="007674C7">
      <w:pPr>
        <w:pStyle w:val="Default"/>
        <w:ind w:left="567" w:right="474"/>
        <w:jc w:val="both"/>
        <w:rPr>
          <w:rFonts w:ascii="Arial" w:hAnsi="Arial" w:cs="Arial"/>
          <w:i/>
          <w:iCs/>
          <w:sz w:val="22"/>
          <w:szCs w:val="22"/>
        </w:rPr>
      </w:pPr>
    </w:p>
    <w:p w14:paraId="5B706F74" w14:textId="77777777" w:rsidR="00952199" w:rsidRPr="007674C7" w:rsidRDefault="00952199" w:rsidP="007674C7">
      <w:pPr>
        <w:pStyle w:val="Default"/>
        <w:ind w:left="567" w:right="474"/>
        <w:jc w:val="both"/>
        <w:rPr>
          <w:rFonts w:ascii="Arial" w:hAnsi="Arial" w:cs="Arial"/>
          <w:i/>
          <w:iCs/>
          <w:sz w:val="22"/>
          <w:szCs w:val="22"/>
        </w:rPr>
      </w:pPr>
      <w:r w:rsidRPr="007674C7">
        <w:rPr>
          <w:rFonts w:ascii="Arial" w:hAnsi="Arial" w:cs="Arial"/>
          <w:i/>
          <w:iCs/>
          <w:sz w:val="22"/>
          <w:szCs w:val="22"/>
        </w:rPr>
        <w:t>(…)</w:t>
      </w:r>
    </w:p>
    <w:p w14:paraId="037088FD" w14:textId="77777777" w:rsidR="00952199" w:rsidRPr="007674C7" w:rsidRDefault="00952199" w:rsidP="007674C7">
      <w:pPr>
        <w:pStyle w:val="Default"/>
        <w:ind w:left="567" w:right="474"/>
        <w:jc w:val="both"/>
        <w:rPr>
          <w:rFonts w:ascii="Arial" w:hAnsi="Arial" w:cs="Arial"/>
          <w:i/>
          <w:iCs/>
          <w:sz w:val="22"/>
          <w:szCs w:val="22"/>
        </w:rPr>
      </w:pPr>
    </w:p>
    <w:p w14:paraId="0F440F34" w14:textId="77777777" w:rsidR="00952199" w:rsidRPr="007674C7" w:rsidRDefault="00952199" w:rsidP="007674C7">
      <w:pPr>
        <w:ind w:left="567" w:right="276"/>
        <w:jc w:val="both"/>
        <w:rPr>
          <w:i/>
          <w:iCs/>
          <w:color w:val="000000"/>
        </w:rPr>
      </w:pPr>
      <w:r w:rsidRPr="007674C7">
        <w:rPr>
          <w:i/>
          <w:iCs/>
          <w:color w:val="000000"/>
        </w:rPr>
        <w:t>“</w:t>
      </w:r>
      <w:r w:rsidRPr="007674C7">
        <w:rPr>
          <w:i/>
          <w:iCs/>
          <w:color w:val="000000"/>
          <w:u w:val="single"/>
        </w:rPr>
        <w:t xml:space="preserve">Así, los terceros protegidos son los que creyeron en la plena eficacia vinculante del negocio porque no sabían que era simulado, es decir los que ignoraban los términos del acuerdo simulatorio, </w:t>
      </w:r>
      <w:proofErr w:type="gramStart"/>
      <w:r w:rsidRPr="007674C7">
        <w:rPr>
          <w:i/>
          <w:iCs/>
          <w:color w:val="000000"/>
          <w:u w:val="single"/>
        </w:rPr>
        <w:t>o</w:t>
      </w:r>
      <w:proofErr w:type="gramEnd"/>
      <w:r w:rsidRPr="007674C7">
        <w:rPr>
          <w:i/>
          <w:iCs/>
          <w:color w:val="000000"/>
          <w:u w:val="single"/>
        </w:rPr>
        <w:t xml:space="preserve"> dicho de otra forma, los que contrataron de buena fe, a quienes el contenido de ese convenio les es inoponible</w:t>
      </w:r>
      <w:r w:rsidRPr="007674C7">
        <w:rPr>
          <w:i/>
          <w:iCs/>
          <w:color w:val="000000"/>
        </w:rPr>
        <w:t xml:space="preserve">. (CSJ SC, 5 </w:t>
      </w:r>
      <w:proofErr w:type="gramStart"/>
      <w:r w:rsidRPr="007674C7">
        <w:rPr>
          <w:i/>
          <w:iCs/>
          <w:color w:val="000000"/>
        </w:rPr>
        <w:t>Ago.</w:t>
      </w:r>
      <w:proofErr w:type="gramEnd"/>
      <w:r w:rsidRPr="007674C7">
        <w:rPr>
          <w:i/>
          <w:iCs/>
          <w:color w:val="000000"/>
        </w:rPr>
        <w:t xml:space="preserve"> 2013, rad. 2004-00103-01; se destaca).”</w:t>
      </w:r>
    </w:p>
    <w:p w14:paraId="410807B2" w14:textId="77777777" w:rsidR="00952199" w:rsidRPr="007674C7" w:rsidRDefault="00952199" w:rsidP="007674C7">
      <w:pPr>
        <w:pStyle w:val="Default"/>
        <w:ind w:right="49"/>
        <w:jc w:val="both"/>
        <w:rPr>
          <w:rFonts w:ascii="Arial" w:hAnsi="Arial" w:cs="Arial"/>
          <w:i/>
          <w:iCs/>
          <w:sz w:val="22"/>
          <w:szCs w:val="22"/>
        </w:rPr>
      </w:pPr>
    </w:p>
    <w:p w14:paraId="6C1C0E47" w14:textId="77777777" w:rsidR="00952199" w:rsidRPr="007674C7" w:rsidRDefault="00952199" w:rsidP="007674C7">
      <w:pPr>
        <w:pStyle w:val="Default"/>
        <w:ind w:right="49"/>
        <w:jc w:val="both"/>
        <w:rPr>
          <w:rFonts w:ascii="Arial" w:hAnsi="Arial" w:cs="Arial"/>
          <w:sz w:val="22"/>
          <w:szCs w:val="22"/>
        </w:rPr>
      </w:pPr>
      <w:r w:rsidRPr="007674C7">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7674C7" w:rsidRDefault="00952199" w:rsidP="007674C7">
      <w:pPr>
        <w:pStyle w:val="Default"/>
        <w:rPr>
          <w:rFonts w:ascii="Arial" w:hAnsi="Arial" w:cs="Arial"/>
          <w:sz w:val="22"/>
          <w:szCs w:val="22"/>
        </w:rPr>
      </w:pPr>
    </w:p>
    <w:p w14:paraId="7F35BEEF" w14:textId="77777777" w:rsidR="00952199" w:rsidRPr="007674C7" w:rsidRDefault="00952199" w:rsidP="007674C7">
      <w:pPr>
        <w:pStyle w:val="Default"/>
        <w:ind w:left="567" w:right="276"/>
        <w:jc w:val="both"/>
        <w:rPr>
          <w:rFonts w:ascii="Arial" w:hAnsi="Arial" w:cs="Arial"/>
          <w:i/>
          <w:iCs/>
          <w:sz w:val="22"/>
          <w:szCs w:val="22"/>
          <w:lang w:val="es-ES"/>
        </w:rPr>
      </w:pPr>
      <w:r w:rsidRPr="007674C7">
        <w:rPr>
          <w:rFonts w:ascii="Arial" w:hAnsi="Arial" w:cs="Arial"/>
          <w:i/>
          <w:iCs/>
          <w:sz w:val="22"/>
          <w:szCs w:val="22"/>
          <w:lang w:val="es-ES"/>
        </w:rPr>
        <w:t>‘</w:t>
      </w:r>
      <w:r w:rsidRPr="007674C7">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7674C7">
        <w:rPr>
          <w:rFonts w:ascii="Arial" w:hAnsi="Arial" w:cs="Arial"/>
          <w:i/>
          <w:iCs/>
          <w:sz w:val="22"/>
          <w:szCs w:val="22"/>
          <w:lang w:val="es-ES"/>
        </w:rPr>
        <w:t>. (Subrayado y negrilla fuera del texto original)</w:t>
      </w:r>
    </w:p>
    <w:p w14:paraId="4BEAC245" w14:textId="77777777" w:rsidR="00952199" w:rsidRPr="007674C7" w:rsidRDefault="00952199" w:rsidP="007674C7">
      <w:pPr>
        <w:pStyle w:val="Default"/>
        <w:ind w:right="425"/>
        <w:jc w:val="both"/>
        <w:rPr>
          <w:rFonts w:ascii="Arial" w:hAnsi="Arial" w:cs="Arial"/>
          <w:i/>
          <w:iCs/>
          <w:sz w:val="22"/>
          <w:szCs w:val="22"/>
        </w:rPr>
      </w:pPr>
    </w:p>
    <w:p w14:paraId="082BBD31" w14:textId="77777777" w:rsidR="00952199" w:rsidRPr="007674C7" w:rsidRDefault="00952199" w:rsidP="007674C7">
      <w:pPr>
        <w:pStyle w:val="Default"/>
        <w:tabs>
          <w:tab w:val="left" w:pos="8222"/>
        </w:tabs>
        <w:jc w:val="both"/>
        <w:rPr>
          <w:rFonts w:ascii="Arial" w:hAnsi="Arial" w:cs="Arial"/>
          <w:i/>
          <w:iCs/>
          <w:sz w:val="22"/>
          <w:szCs w:val="22"/>
          <w:lang w:val="es-ES"/>
        </w:rPr>
      </w:pPr>
      <w:r w:rsidRPr="007674C7">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7674C7" w:rsidRDefault="00952199" w:rsidP="007674C7">
      <w:pPr>
        <w:pStyle w:val="Default"/>
        <w:jc w:val="both"/>
        <w:rPr>
          <w:rFonts w:ascii="Arial" w:hAnsi="Arial" w:cs="Arial"/>
          <w:i/>
          <w:iCs/>
          <w:sz w:val="22"/>
          <w:szCs w:val="22"/>
        </w:rPr>
      </w:pPr>
    </w:p>
    <w:p w14:paraId="237FF25B" w14:textId="5C11B24C" w:rsidR="00952199" w:rsidRPr="007674C7" w:rsidRDefault="00952199" w:rsidP="007674C7">
      <w:pPr>
        <w:pStyle w:val="Default"/>
        <w:ind w:right="49"/>
        <w:jc w:val="both"/>
        <w:rPr>
          <w:rFonts w:ascii="Arial" w:hAnsi="Arial" w:cs="Arial"/>
          <w:sz w:val="22"/>
          <w:szCs w:val="22"/>
          <w:lang w:val="es-ES"/>
        </w:rPr>
      </w:pPr>
      <w:r w:rsidRPr="007674C7">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32186C" w:rsidRPr="007674C7">
        <w:rPr>
          <w:rFonts w:ascii="Arial" w:hAnsi="Arial" w:cs="Arial"/>
          <w:sz w:val="22"/>
          <w:szCs w:val="22"/>
          <w:lang w:val="es-ES"/>
        </w:rPr>
        <w:t>el demandante</w:t>
      </w:r>
      <w:r w:rsidRPr="007674C7">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32186C" w:rsidRPr="007674C7">
        <w:rPr>
          <w:rFonts w:ascii="Arial" w:hAnsi="Arial" w:cs="Arial"/>
          <w:sz w:val="22"/>
          <w:szCs w:val="22"/>
          <w:lang w:val="es-ES"/>
        </w:rPr>
        <w:t>el demandante</w:t>
      </w:r>
      <w:r w:rsidRPr="007674C7">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7674C7" w:rsidRDefault="00952199" w:rsidP="007674C7">
      <w:pPr>
        <w:jc w:val="both"/>
        <w:rPr>
          <w:b/>
          <w:u w:val="single"/>
        </w:rPr>
      </w:pPr>
    </w:p>
    <w:p w14:paraId="400B7424" w14:textId="1A53200E" w:rsidR="00952199" w:rsidRPr="007674C7" w:rsidRDefault="00952199" w:rsidP="007674C7">
      <w:pPr>
        <w:pStyle w:val="Prrafodelista"/>
        <w:numPr>
          <w:ilvl w:val="0"/>
          <w:numId w:val="42"/>
        </w:numPr>
        <w:ind w:left="426"/>
        <w:jc w:val="both"/>
        <w:rPr>
          <w:b/>
          <w:bCs/>
          <w:u w:val="single"/>
        </w:rPr>
      </w:pPr>
      <w:r w:rsidRPr="007674C7">
        <w:rPr>
          <w:b/>
          <w:bCs/>
          <w:u w:val="single"/>
        </w:rPr>
        <w:t>FALTA DE COBERTURA MATERIAL DE LA PÓLIZA DE SEGURO PREVISIONAL No. 0209000001</w:t>
      </w:r>
    </w:p>
    <w:p w14:paraId="12735309" w14:textId="77777777" w:rsidR="00952199" w:rsidRPr="007674C7" w:rsidRDefault="00952199" w:rsidP="007674C7">
      <w:pPr>
        <w:jc w:val="both"/>
        <w:rPr>
          <w:b/>
          <w:bCs/>
          <w:u w:val="single"/>
        </w:rPr>
      </w:pPr>
    </w:p>
    <w:p w14:paraId="6D453E75" w14:textId="77777777" w:rsidR="00952199" w:rsidRPr="007674C7" w:rsidRDefault="00952199" w:rsidP="007674C7">
      <w:pPr>
        <w:jc w:val="both"/>
        <w:rPr>
          <w:bCs/>
        </w:rPr>
      </w:pPr>
      <w:r w:rsidRPr="007674C7">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w:t>
      </w:r>
      <w:r w:rsidRPr="007674C7">
        <w:rPr>
          <w:bCs/>
        </w:rPr>
        <w:lastRenderedPageBreak/>
        <w:t xml:space="preserve">concreto, de </w:t>
      </w:r>
      <w:r w:rsidRPr="007674C7">
        <w:rPr>
          <w:color w:val="111111"/>
        </w:rPr>
        <w:t>conformidad con los hechos relatados y la documental que obra en el expediente</w:t>
      </w:r>
      <w:r w:rsidRPr="007674C7">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7674C7" w:rsidRDefault="00952199" w:rsidP="007674C7">
      <w:pPr>
        <w:jc w:val="both"/>
      </w:pPr>
    </w:p>
    <w:p w14:paraId="28345748" w14:textId="77777777" w:rsidR="00952199" w:rsidRPr="007674C7" w:rsidRDefault="00952199" w:rsidP="007674C7">
      <w:pPr>
        <w:jc w:val="both"/>
      </w:pPr>
      <w:r w:rsidRPr="007674C7">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7674C7" w:rsidRDefault="00952199" w:rsidP="007674C7">
      <w:pPr>
        <w:jc w:val="both"/>
      </w:pPr>
    </w:p>
    <w:p w14:paraId="0F241E4B" w14:textId="77777777" w:rsidR="00952199" w:rsidRPr="007674C7" w:rsidRDefault="00952199" w:rsidP="007674C7">
      <w:pPr>
        <w:ind w:left="567" w:right="276"/>
        <w:jc w:val="both"/>
        <w:rPr>
          <w:i/>
          <w:iCs/>
        </w:rPr>
      </w:pPr>
      <w:r w:rsidRPr="007674C7">
        <w:rPr>
          <w:b/>
          <w:bCs/>
          <w:i/>
          <w:iCs/>
        </w:rPr>
        <w:t>“ARTÍCULO 1054. &lt;DEFINICIÓN DE RIESGO&gt;.</w:t>
      </w:r>
      <w:r w:rsidRPr="007674C7">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7674C7" w:rsidRDefault="00952199" w:rsidP="007674C7">
      <w:pPr>
        <w:ind w:left="720"/>
        <w:jc w:val="both"/>
        <w:rPr>
          <w:i/>
          <w:iCs/>
        </w:rPr>
      </w:pPr>
    </w:p>
    <w:p w14:paraId="6F165339" w14:textId="77777777" w:rsidR="00952199" w:rsidRPr="007674C7" w:rsidRDefault="00952199" w:rsidP="007674C7">
      <w:pPr>
        <w:jc w:val="both"/>
      </w:pPr>
      <w:r w:rsidRPr="007674C7">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7674C7" w:rsidRDefault="00CF4FE7" w:rsidP="007674C7">
      <w:pPr>
        <w:jc w:val="both"/>
        <w:rPr>
          <w:bCs/>
        </w:rPr>
      </w:pPr>
    </w:p>
    <w:p w14:paraId="4683A206" w14:textId="77777777" w:rsidR="00952199" w:rsidRPr="007674C7" w:rsidRDefault="00952199" w:rsidP="007674C7">
      <w:pPr>
        <w:jc w:val="both"/>
        <w:rPr>
          <w:bCs/>
        </w:rPr>
      </w:pPr>
      <w:r w:rsidRPr="007674C7">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7674C7" w:rsidRDefault="00952199" w:rsidP="007674C7">
      <w:pPr>
        <w:jc w:val="both"/>
        <w:rPr>
          <w:bCs/>
        </w:rPr>
      </w:pPr>
    </w:p>
    <w:p w14:paraId="651E70DD" w14:textId="77777777" w:rsidR="00952199" w:rsidRPr="007674C7" w:rsidRDefault="00952199" w:rsidP="007674C7">
      <w:pPr>
        <w:ind w:left="567" w:right="276"/>
        <w:jc w:val="both"/>
        <w:rPr>
          <w:bCs/>
        </w:rPr>
      </w:pPr>
      <w:r w:rsidRPr="007674C7">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7674C7">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7674C7">
        <w:rPr>
          <w:rStyle w:val="Refdenotaalpie"/>
          <w:b/>
        </w:rPr>
        <w:footnoteReference w:id="7"/>
      </w:r>
      <w:r w:rsidRPr="007674C7">
        <w:rPr>
          <w:bCs/>
        </w:rPr>
        <w:t xml:space="preserve"> (Subrayado y negrilla fuera del texto)</w:t>
      </w:r>
    </w:p>
    <w:p w14:paraId="5BDCBC0E" w14:textId="77777777" w:rsidR="00952199" w:rsidRPr="007674C7" w:rsidRDefault="00952199" w:rsidP="007674C7">
      <w:pPr>
        <w:ind w:left="851" w:right="902"/>
        <w:jc w:val="both"/>
        <w:rPr>
          <w:bCs/>
        </w:rPr>
      </w:pPr>
    </w:p>
    <w:p w14:paraId="3E2742E6" w14:textId="77777777" w:rsidR="00952199" w:rsidRPr="007674C7" w:rsidRDefault="00952199" w:rsidP="007674C7">
      <w:pPr>
        <w:jc w:val="both"/>
      </w:pPr>
      <w:r w:rsidRPr="007674C7">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7674C7" w:rsidRDefault="00CF4FE7" w:rsidP="007674C7">
      <w:pPr>
        <w:jc w:val="both"/>
      </w:pPr>
    </w:p>
    <w:p w14:paraId="6B29C77B" w14:textId="62D96EB3" w:rsidR="002F3A5E" w:rsidRPr="007674C7" w:rsidRDefault="00952199" w:rsidP="007674C7">
      <w:pPr>
        <w:jc w:val="both"/>
      </w:pPr>
      <w:r w:rsidRPr="007674C7">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0480DA2A" w14:textId="4A78C73E" w:rsidR="00952199" w:rsidRPr="007674C7" w:rsidRDefault="005E40ED" w:rsidP="007674C7">
      <w:pPr>
        <w:jc w:val="both"/>
      </w:pPr>
      <w:r w:rsidRPr="007674C7">
        <w:rPr>
          <w:noProof/>
          <w:lang w:val="es-CO" w:eastAsia="es-CO"/>
        </w:rPr>
        <w:drawing>
          <wp:anchor distT="0" distB="0" distL="114300" distR="114300" simplePos="0" relativeHeight="251658241" behindDoc="0" locked="0" layoutInCell="1" allowOverlap="1" wp14:anchorId="4A021671" wp14:editId="1263357A">
            <wp:simplePos x="0" y="0"/>
            <wp:positionH relativeFrom="margin">
              <wp:posOffset>915035</wp:posOffset>
            </wp:positionH>
            <wp:positionV relativeFrom="paragraph">
              <wp:posOffset>44450</wp:posOffset>
            </wp:positionV>
            <wp:extent cx="4095750" cy="920425"/>
            <wp:effectExtent l="19050" t="19050" r="19050" b="1333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BEBA8EAE-BF5A-486C-A8C5-ECC9F3942E4B}">
                          <a14:imgProps xmlns:a14="http://schemas.microsoft.com/office/drawing/2010/main">
                            <a14:imgLayer r:embed="rId14">
                              <a14:imgEffect>
                                <a14:sharpenSoften amount="25000"/>
                              </a14:imgEffect>
                            </a14:imgLayer>
                          </a14:imgProps>
                        </a:ext>
                        <a:ext uri="{28A0092B-C50C-407E-A947-70E740481C1C}">
                          <a14:useLocalDpi xmlns:a14="http://schemas.microsoft.com/office/drawing/2010/main" val="0"/>
                        </a:ext>
                      </a:extLst>
                    </a:blip>
                    <a:srcRect l="2376" t="27772" r="15309" b="25136"/>
                    <a:stretch/>
                  </pic:blipFill>
                  <pic:spPr bwMode="auto">
                    <a:xfrm>
                      <a:off x="0" y="0"/>
                      <a:ext cx="4095750" cy="920425"/>
                    </a:xfrm>
                    <a:prstGeom prst="rect">
                      <a:avLst/>
                    </a:prstGeom>
                    <a:ln w="19050">
                      <a:solidFill>
                        <a:schemeClr val="tx1"/>
                      </a:solid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E38FA" w14:textId="1949DBF2" w:rsidR="00952199" w:rsidRPr="007674C7" w:rsidRDefault="00952199" w:rsidP="007674C7">
      <w:pPr>
        <w:jc w:val="both"/>
      </w:pPr>
    </w:p>
    <w:p w14:paraId="141CB6BD" w14:textId="77777777" w:rsidR="00952199" w:rsidRPr="007674C7" w:rsidRDefault="00952199" w:rsidP="007674C7">
      <w:pPr>
        <w:jc w:val="both"/>
      </w:pPr>
    </w:p>
    <w:p w14:paraId="2C9B38BE" w14:textId="77777777" w:rsidR="00952199" w:rsidRPr="007674C7" w:rsidRDefault="00952199" w:rsidP="007674C7">
      <w:pPr>
        <w:jc w:val="both"/>
      </w:pPr>
    </w:p>
    <w:p w14:paraId="59DCA0D2" w14:textId="77777777" w:rsidR="00952199" w:rsidRPr="007674C7" w:rsidRDefault="00952199" w:rsidP="007674C7">
      <w:pPr>
        <w:jc w:val="both"/>
      </w:pPr>
    </w:p>
    <w:p w14:paraId="5D642F01" w14:textId="5A63A157" w:rsidR="00952199" w:rsidRPr="007674C7" w:rsidRDefault="00952199" w:rsidP="007674C7">
      <w:pPr>
        <w:jc w:val="both"/>
        <w:rPr>
          <w:b/>
        </w:rPr>
      </w:pPr>
      <w:r w:rsidRPr="007674C7">
        <w:lastRenderedPageBreak/>
        <w:t xml:space="preserve">En este sentido, para que opere cobertura descrita se requiere: </w:t>
      </w:r>
    </w:p>
    <w:p w14:paraId="676C0F14" w14:textId="77777777" w:rsidR="00952199" w:rsidRPr="007674C7" w:rsidRDefault="00952199" w:rsidP="007674C7">
      <w:pPr>
        <w:jc w:val="both"/>
      </w:pPr>
    </w:p>
    <w:p w14:paraId="378B6AAD" w14:textId="77777777" w:rsidR="00952199" w:rsidRPr="007674C7" w:rsidRDefault="00952199" w:rsidP="007674C7">
      <w:pPr>
        <w:pStyle w:val="Prrafodelista"/>
        <w:widowControl/>
        <w:numPr>
          <w:ilvl w:val="0"/>
          <w:numId w:val="7"/>
        </w:numPr>
        <w:autoSpaceDE/>
        <w:autoSpaceDN/>
        <w:contextualSpacing/>
        <w:jc w:val="both"/>
      </w:pPr>
      <w:r w:rsidRPr="007674C7">
        <w:t xml:space="preserve">Que exista una invalidez por parte del afiliado conforme los preceptos legales (Ley 100 de 1.993 y las normas que lo reglamentan) es decir, que cuente con una PCL igual o superior al 50% y la densidad de semanas requeridas. </w:t>
      </w:r>
    </w:p>
    <w:p w14:paraId="7A8844B6" w14:textId="77777777" w:rsidR="00952199" w:rsidRPr="007674C7" w:rsidRDefault="00952199" w:rsidP="007674C7">
      <w:pPr>
        <w:pStyle w:val="Prrafodelista"/>
        <w:jc w:val="both"/>
      </w:pPr>
    </w:p>
    <w:p w14:paraId="58C10076" w14:textId="77777777" w:rsidR="00952199" w:rsidRPr="007674C7" w:rsidRDefault="00952199" w:rsidP="007674C7">
      <w:pPr>
        <w:pStyle w:val="Prrafodelista"/>
        <w:widowControl/>
        <w:numPr>
          <w:ilvl w:val="0"/>
          <w:numId w:val="7"/>
        </w:numPr>
        <w:autoSpaceDE/>
        <w:autoSpaceDN/>
        <w:contextualSpacing/>
        <w:jc w:val="both"/>
      </w:pPr>
      <w:r w:rsidRPr="007674C7">
        <w:t xml:space="preserve">Que el afiliado fallecido deje causado el derecho a la pensión de sobreviviente y los beneficiarios cumplan los requisitos establecidos en la normatividad vigente. </w:t>
      </w:r>
    </w:p>
    <w:p w14:paraId="7F3BA2ED" w14:textId="77777777" w:rsidR="00952199" w:rsidRPr="007674C7" w:rsidRDefault="00952199" w:rsidP="007674C7">
      <w:pPr>
        <w:pStyle w:val="Prrafodelista"/>
      </w:pPr>
    </w:p>
    <w:p w14:paraId="2DE66C2A" w14:textId="77777777" w:rsidR="00952199" w:rsidRPr="007674C7" w:rsidRDefault="00952199" w:rsidP="007674C7">
      <w:pPr>
        <w:pStyle w:val="Prrafodelista"/>
        <w:widowControl/>
        <w:numPr>
          <w:ilvl w:val="0"/>
          <w:numId w:val="7"/>
        </w:numPr>
        <w:autoSpaceDE/>
        <w:autoSpaceDN/>
        <w:contextualSpacing/>
        <w:jc w:val="both"/>
      </w:pPr>
      <w:r w:rsidRPr="007674C7">
        <w:t>Que los sucesos anteriores, ocurran dentro de la vigencia de la póliza contratada.</w:t>
      </w:r>
    </w:p>
    <w:p w14:paraId="7BD049B7" w14:textId="77777777" w:rsidR="00952199" w:rsidRPr="007674C7" w:rsidRDefault="00952199" w:rsidP="007674C7">
      <w:pPr>
        <w:jc w:val="both"/>
      </w:pPr>
    </w:p>
    <w:p w14:paraId="00A8F61C" w14:textId="47DD0E67" w:rsidR="00952199" w:rsidRPr="007674C7" w:rsidRDefault="00952199" w:rsidP="007674C7">
      <w:pPr>
        <w:jc w:val="both"/>
      </w:pPr>
      <w:r w:rsidRPr="007674C7">
        <w:t xml:space="preserve">De lo anterior, se colige entonces que, la póliza No. 0209000001 no presta cobertura material y no podrá ser afectada como quiera que el amparo se concertó en los siguientes términos: </w:t>
      </w:r>
      <w:r w:rsidRPr="007674C7">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7674C7">
        <w:t xml:space="preserve">sin </w:t>
      </w:r>
      <w:r w:rsidR="001C442E" w:rsidRPr="007674C7">
        <w:t xml:space="preserve">que </w:t>
      </w:r>
      <w:r w:rsidRPr="007674C7">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7674C7">
        <w:rPr>
          <w:iCs/>
        </w:rPr>
        <w:t xml:space="preserve"> </w:t>
      </w:r>
      <w:r w:rsidRPr="007674C7">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7674C7" w:rsidRDefault="00952199" w:rsidP="007674C7">
      <w:pPr>
        <w:jc w:val="both"/>
      </w:pPr>
    </w:p>
    <w:p w14:paraId="3BB9A992" w14:textId="77777777" w:rsidR="00952199" w:rsidRPr="007674C7" w:rsidRDefault="00952199" w:rsidP="007674C7">
      <w:pPr>
        <w:pStyle w:val="Prrafodelista"/>
        <w:numPr>
          <w:ilvl w:val="0"/>
          <w:numId w:val="42"/>
        </w:numPr>
        <w:ind w:left="426"/>
        <w:rPr>
          <w:i/>
          <w:iCs/>
          <w:lang w:eastAsia="es-CO"/>
        </w:rPr>
      </w:pPr>
      <w:r w:rsidRPr="007674C7">
        <w:rPr>
          <w:b/>
          <w:bCs/>
          <w:u w:val="single"/>
        </w:rPr>
        <w:t>PRESCRIPCIÓN</w:t>
      </w:r>
      <w:r w:rsidRPr="007674C7">
        <w:rPr>
          <w:b/>
          <w:bCs/>
          <w:iCs/>
          <w:u w:val="single"/>
          <w:lang w:eastAsia="es-CO"/>
        </w:rPr>
        <w:t xml:space="preserve"> EXTRAORDINARIA DE LA ACCIÓN DERIVADA DEL SEGURO </w:t>
      </w:r>
    </w:p>
    <w:p w14:paraId="5CAB074D" w14:textId="77777777" w:rsidR="00952199" w:rsidRPr="007674C7" w:rsidRDefault="00952199" w:rsidP="007674C7">
      <w:pPr>
        <w:pStyle w:val="Prrafodelista"/>
        <w:ind w:left="360"/>
        <w:jc w:val="both"/>
        <w:rPr>
          <w:i/>
          <w:iCs/>
          <w:lang w:eastAsia="es-CO"/>
        </w:rPr>
      </w:pPr>
    </w:p>
    <w:p w14:paraId="2843F6D5" w14:textId="77777777" w:rsidR="00952199" w:rsidRPr="007674C7" w:rsidRDefault="00952199" w:rsidP="007674C7">
      <w:pPr>
        <w:jc w:val="both"/>
      </w:pPr>
      <w:r w:rsidRPr="007674C7">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7674C7">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7674C7">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7674C7" w:rsidRDefault="00CF4FE7" w:rsidP="007674C7">
      <w:pPr>
        <w:jc w:val="both"/>
        <w:rPr>
          <w:lang w:eastAsia="es-CO"/>
        </w:rPr>
      </w:pPr>
    </w:p>
    <w:p w14:paraId="52610565" w14:textId="77777777" w:rsidR="00952199" w:rsidRPr="007674C7" w:rsidRDefault="00952199" w:rsidP="007674C7">
      <w:pPr>
        <w:jc w:val="both"/>
        <w:rPr>
          <w:lang w:eastAsia="es-CO"/>
        </w:rPr>
      </w:pPr>
      <w:r w:rsidRPr="007674C7">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7674C7" w:rsidRDefault="00952199" w:rsidP="007674C7">
      <w:pPr>
        <w:rPr>
          <w:lang w:eastAsia="es-CO"/>
        </w:rPr>
      </w:pPr>
    </w:p>
    <w:p w14:paraId="2868EB5C" w14:textId="77777777" w:rsidR="00952199" w:rsidRPr="007674C7" w:rsidRDefault="00952199" w:rsidP="007674C7">
      <w:pPr>
        <w:ind w:left="567" w:right="276"/>
        <w:jc w:val="both"/>
        <w:rPr>
          <w:i/>
          <w:iCs/>
          <w:lang w:eastAsia="es-CO"/>
        </w:rPr>
      </w:pPr>
      <w:r w:rsidRPr="007674C7">
        <w:rPr>
          <w:b/>
          <w:bCs/>
          <w:i/>
          <w:iCs/>
          <w:lang w:eastAsia="es-CO"/>
        </w:rPr>
        <w:t>“ARTÍCULO 1081. PRESCRIPCIÓN DE ACCIONES</w:t>
      </w:r>
      <w:r w:rsidRPr="007674C7">
        <w:rPr>
          <w:i/>
          <w:iCs/>
          <w:lang w:eastAsia="es-CO"/>
        </w:rPr>
        <w:t>. La prescripción de las acciones que se derivan del contrato de seguro o de las disposiciones que lo rigen podrá ser ordinaria o extraordinaria.</w:t>
      </w:r>
    </w:p>
    <w:p w14:paraId="2AD7DC00" w14:textId="77777777" w:rsidR="00A518C7" w:rsidRPr="007674C7" w:rsidRDefault="00A518C7" w:rsidP="007674C7">
      <w:pPr>
        <w:ind w:left="567" w:right="276"/>
        <w:jc w:val="both"/>
        <w:rPr>
          <w:lang w:eastAsia="es-CO"/>
        </w:rPr>
      </w:pPr>
    </w:p>
    <w:p w14:paraId="5C19FB11" w14:textId="77777777" w:rsidR="00952199" w:rsidRPr="007674C7" w:rsidRDefault="00952199" w:rsidP="007674C7">
      <w:pPr>
        <w:ind w:left="567" w:right="276"/>
        <w:jc w:val="both"/>
        <w:rPr>
          <w:lang w:eastAsia="es-CO"/>
        </w:rPr>
      </w:pPr>
      <w:r w:rsidRPr="007674C7">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7674C7" w:rsidRDefault="00952199" w:rsidP="007674C7">
      <w:pPr>
        <w:ind w:left="567" w:right="276"/>
        <w:jc w:val="both"/>
        <w:rPr>
          <w:i/>
          <w:iCs/>
          <w:lang w:eastAsia="es-CO"/>
        </w:rPr>
      </w:pPr>
      <w:r w:rsidRPr="007674C7">
        <w:rPr>
          <w:i/>
          <w:iCs/>
          <w:lang w:eastAsia="es-CO"/>
        </w:rPr>
        <w:t xml:space="preserve">La prescripción extraordinaria </w:t>
      </w:r>
      <w:r w:rsidRPr="007674C7">
        <w:rPr>
          <w:b/>
          <w:bCs/>
          <w:i/>
          <w:iCs/>
          <w:u w:val="single"/>
          <w:lang w:eastAsia="es-CO"/>
        </w:rPr>
        <w:t>será de cinco años</w:t>
      </w:r>
      <w:r w:rsidRPr="007674C7">
        <w:rPr>
          <w:i/>
          <w:iCs/>
          <w:lang w:eastAsia="es-CO"/>
        </w:rPr>
        <w:t>, correrá contra toda clase de personas y empezará a contarse desde el momento en que nace el respectivo derecho.</w:t>
      </w:r>
    </w:p>
    <w:p w14:paraId="775DEFAB" w14:textId="77777777" w:rsidR="00A518C7" w:rsidRPr="007674C7" w:rsidRDefault="00A518C7" w:rsidP="007674C7">
      <w:pPr>
        <w:ind w:left="567" w:right="276"/>
        <w:jc w:val="both"/>
        <w:rPr>
          <w:lang w:eastAsia="es-CO"/>
        </w:rPr>
      </w:pPr>
    </w:p>
    <w:p w14:paraId="7E8114F9" w14:textId="77777777" w:rsidR="00952199" w:rsidRPr="007674C7" w:rsidRDefault="00952199" w:rsidP="007674C7">
      <w:pPr>
        <w:ind w:left="567" w:right="276"/>
        <w:jc w:val="both"/>
        <w:rPr>
          <w:lang w:eastAsia="es-CO"/>
        </w:rPr>
      </w:pPr>
      <w:r w:rsidRPr="007674C7">
        <w:rPr>
          <w:i/>
          <w:iCs/>
          <w:lang w:eastAsia="es-CO"/>
        </w:rPr>
        <w:t xml:space="preserve">Estos términos no pueden ser modificados por las partes.” </w:t>
      </w:r>
      <w:r w:rsidRPr="007674C7">
        <w:rPr>
          <w:lang w:eastAsia="es-CO"/>
        </w:rPr>
        <w:t>(Negrilla y Subrayado fuera del texto original).</w:t>
      </w:r>
    </w:p>
    <w:p w14:paraId="038B5F6D" w14:textId="77777777" w:rsidR="00CF4FE7" w:rsidRPr="007674C7" w:rsidRDefault="00CF4FE7" w:rsidP="007674C7">
      <w:pPr>
        <w:jc w:val="both"/>
        <w:rPr>
          <w:lang w:eastAsia="es-CO"/>
        </w:rPr>
      </w:pPr>
    </w:p>
    <w:p w14:paraId="390E8B85" w14:textId="77777777" w:rsidR="00952199" w:rsidRPr="007674C7" w:rsidRDefault="00952199" w:rsidP="007674C7">
      <w:pPr>
        <w:jc w:val="both"/>
        <w:rPr>
          <w:lang w:eastAsia="es-CO"/>
        </w:rPr>
      </w:pPr>
      <w:r w:rsidRPr="007674C7">
        <w:rPr>
          <w:lang w:eastAsia="es-CO"/>
        </w:rPr>
        <w:t xml:space="preserve">Al señalar la disposición transcrita los parámetros para la determinación del momento a partir del </w:t>
      </w:r>
      <w:r w:rsidRPr="007674C7">
        <w:rPr>
          <w:lang w:eastAsia="es-CO"/>
        </w:rPr>
        <w:lastRenderedPageBreak/>
        <w:t>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7674C7" w:rsidRDefault="00CF4FE7" w:rsidP="007674C7">
      <w:pPr>
        <w:jc w:val="both"/>
        <w:rPr>
          <w:lang w:eastAsia="es-CO"/>
        </w:rPr>
      </w:pPr>
    </w:p>
    <w:p w14:paraId="7E0B38EA" w14:textId="77777777" w:rsidR="00952199" w:rsidRPr="007674C7" w:rsidRDefault="00952199" w:rsidP="007674C7">
      <w:pPr>
        <w:jc w:val="both"/>
        <w:rPr>
          <w:lang w:eastAsia="es-CO"/>
        </w:rPr>
      </w:pPr>
      <w:r w:rsidRPr="007674C7">
        <w:rPr>
          <w:lang w:eastAsia="es-CO"/>
        </w:rPr>
        <w:t>En consideración de la prescripción extraordinaria, se ha pronunciado la Corte Constitucional en Sentencia T-662/13</w:t>
      </w:r>
      <w:r w:rsidRPr="007674C7">
        <w:t xml:space="preserve"> </w:t>
      </w:r>
      <w:r w:rsidRPr="007674C7">
        <w:rPr>
          <w:lang w:eastAsia="es-CO"/>
        </w:rPr>
        <w:t>Magistrado Ponente: Luis Ernesto Vargas Silva, precisando:</w:t>
      </w:r>
    </w:p>
    <w:p w14:paraId="54F24A82" w14:textId="77777777" w:rsidR="00CF4FE7" w:rsidRPr="007674C7" w:rsidRDefault="00CF4FE7" w:rsidP="007674C7">
      <w:pPr>
        <w:ind w:left="708"/>
        <w:jc w:val="both"/>
        <w:rPr>
          <w:i/>
          <w:iCs/>
          <w:shd w:val="clear" w:color="auto" w:fill="FFFFFF"/>
        </w:rPr>
      </w:pPr>
    </w:p>
    <w:p w14:paraId="0F9373C7" w14:textId="77777777" w:rsidR="00952199" w:rsidRPr="007674C7" w:rsidRDefault="00952199" w:rsidP="007674C7">
      <w:pPr>
        <w:ind w:left="567" w:right="276"/>
        <w:jc w:val="both"/>
        <w:rPr>
          <w:i/>
          <w:iCs/>
          <w:shd w:val="clear" w:color="auto" w:fill="FFFFFF"/>
        </w:rPr>
      </w:pPr>
      <w:r w:rsidRPr="007674C7">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7674C7" w:rsidRDefault="00CF4FE7" w:rsidP="007674C7">
      <w:pPr>
        <w:jc w:val="both"/>
        <w:rPr>
          <w:lang w:eastAsia="es-CO"/>
        </w:rPr>
      </w:pPr>
    </w:p>
    <w:p w14:paraId="26CD5C0E" w14:textId="77777777" w:rsidR="00952199" w:rsidRPr="007674C7" w:rsidRDefault="00952199" w:rsidP="007674C7">
      <w:pPr>
        <w:jc w:val="both"/>
        <w:rPr>
          <w:lang w:eastAsia="es-CO"/>
        </w:rPr>
      </w:pPr>
      <w:r w:rsidRPr="007674C7">
        <w:rPr>
          <w:lang w:eastAsia="es-CO"/>
        </w:rPr>
        <w:t xml:space="preserve">Es así como en el presente caso cuando </w:t>
      </w:r>
      <w:r w:rsidRPr="007674C7">
        <w:t>COLFONDOS S.A. PENSIONES Y CESANTÍAS y ALLIANZ SEGUROS DE VIDA S.A</w:t>
      </w:r>
      <w:r w:rsidRPr="007674C7">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7674C7" w:rsidRDefault="00CF4FE7" w:rsidP="007674C7">
      <w:pPr>
        <w:jc w:val="both"/>
        <w:rPr>
          <w:lang w:eastAsia="es-CO"/>
        </w:rPr>
      </w:pPr>
    </w:p>
    <w:p w14:paraId="2F5158DB" w14:textId="51BE5873" w:rsidR="00952199" w:rsidRPr="007674C7" w:rsidRDefault="00952199" w:rsidP="007674C7">
      <w:pPr>
        <w:jc w:val="both"/>
        <w:rPr>
          <w:lang w:eastAsia="es-CO"/>
        </w:rPr>
      </w:pPr>
      <w:r w:rsidRPr="007674C7">
        <w:rPr>
          <w:lang w:eastAsia="es-CO"/>
        </w:rPr>
        <w:t>De igual forma, reitera la Corporación ya mencionada en Sentencia T-272/15 Magistrado Ponente: Jorge Iván Palacio:</w:t>
      </w:r>
    </w:p>
    <w:p w14:paraId="37B0DE5B" w14:textId="77777777" w:rsidR="00CF4FE7" w:rsidRPr="007674C7" w:rsidRDefault="00CF4FE7" w:rsidP="007674C7">
      <w:pPr>
        <w:ind w:left="708"/>
        <w:jc w:val="both"/>
        <w:rPr>
          <w:i/>
          <w:iCs/>
          <w:shd w:val="clear" w:color="auto" w:fill="FFFFFF"/>
        </w:rPr>
      </w:pPr>
    </w:p>
    <w:p w14:paraId="5ECAA63E" w14:textId="77777777" w:rsidR="00952199" w:rsidRPr="007674C7" w:rsidRDefault="00952199" w:rsidP="007674C7">
      <w:pPr>
        <w:ind w:left="567" w:right="276"/>
        <w:jc w:val="both"/>
        <w:rPr>
          <w:i/>
          <w:iCs/>
          <w:lang w:eastAsia="es-CO"/>
        </w:rPr>
      </w:pPr>
      <w:r w:rsidRPr="007674C7">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7674C7">
        <w:rPr>
          <w:i/>
          <w:iCs/>
          <w:lang w:eastAsia="es-CO"/>
        </w:rPr>
        <w:t>”</w:t>
      </w:r>
    </w:p>
    <w:p w14:paraId="174F2D2A" w14:textId="77777777" w:rsidR="00CF4FE7" w:rsidRPr="007674C7" w:rsidRDefault="00CF4FE7" w:rsidP="007674C7">
      <w:pPr>
        <w:jc w:val="both"/>
        <w:rPr>
          <w:lang w:eastAsia="es-CO"/>
        </w:rPr>
      </w:pPr>
    </w:p>
    <w:p w14:paraId="1F588CD1" w14:textId="77777777" w:rsidR="00952199" w:rsidRPr="007674C7" w:rsidRDefault="00952199" w:rsidP="007674C7">
      <w:pPr>
        <w:jc w:val="both"/>
        <w:rPr>
          <w:lang w:eastAsia="es-CO"/>
        </w:rPr>
      </w:pPr>
      <w:r w:rsidRPr="007674C7">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7674C7" w:rsidRDefault="00CF4FE7" w:rsidP="007674C7">
      <w:pPr>
        <w:jc w:val="both"/>
        <w:rPr>
          <w:lang w:eastAsia="es-CO"/>
        </w:rPr>
      </w:pPr>
    </w:p>
    <w:p w14:paraId="231EDDCF" w14:textId="77777777" w:rsidR="00952199" w:rsidRPr="007674C7" w:rsidRDefault="00952199" w:rsidP="007674C7">
      <w:pPr>
        <w:jc w:val="both"/>
        <w:rPr>
          <w:lang w:eastAsia="es-CO"/>
        </w:rPr>
      </w:pPr>
      <w:r w:rsidRPr="007674C7">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7674C7">
        <w:t>, dando aplicación</w:t>
      </w:r>
      <w:r w:rsidRPr="007674C7">
        <w:rPr>
          <w:lang w:eastAsia="es-CO"/>
        </w:rPr>
        <w:t xml:space="preserve"> a la prescripción extraordinaria del artículo 1081 del </w:t>
      </w:r>
      <w:proofErr w:type="spellStart"/>
      <w:r w:rsidRPr="007674C7">
        <w:rPr>
          <w:lang w:eastAsia="es-CO"/>
        </w:rPr>
        <w:t>C.Co</w:t>
      </w:r>
      <w:proofErr w:type="spellEnd"/>
      <w:r w:rsidRPr="007674C7">
        <w:rPr>
          <w:lang w:eastAsia="es-CO"/>
        </w:rPr>
        <w:t xml:space="preserve">., y brindando así una seguridad jurídica a las partes con el fin de que no se prolongue de manera indefinida en el tiempo y de forma excesiva, mitigando una posible incertidumbre jurídica </w:t>
      </w:r>
      <w:r w:rsidRPr="007674C7">
        <w:rPr>
          <w:shd w:val="clear" w:color="auto" w:fill="FFFFFF"/>
        </w:rPr>
        <w:t>en la relación contractual.</w:t>
      </w:r>
      <w:r w:rsidRPr="007674C7">
        <w:rPr>
          <w:lang w:eastAsia="es-CO"/>
        </w:rPr>
        <w:t xml:space="preserve"> </w:t>
      </w:r>
    </w:p>
    <w:p w14:paraId="1B036C7C" w14:textId="77777777" w:rsidR="00CF4FE7" w:rsidRPr="007674C7" w:rsidRDefault="00CF4FE7" w:rsidP="007674C7">
      <w:pPr>
        <w:jc w:val="both"/>
        <w:rPr>
          <w:lang w:eastAsia="es-CO"/>
        </w:rPr>
      </w:pPr>
    </w:p>
    <w:p w14:paraId="7230044B" w14:textId="77777777" w:rsidR="00952199" w:rsidRPr="007674C7" w:rsidRDefault="00952199" w:rsidP="007674C7">
      <w:pPr>
        <w:jc w:val="both"/>
        <w:rPr>
          <w:lang w:eastAsia="es-CO"/>
        </w:rPr>
      </w:pPr>
      <w:r w:rsidRPr="007674C7">
        <w:rPr>
          <w:lang w:eastAsia="es-CO"/>
        </w:rPr>
        <w:t>Respetuosamente solicito declarar probada esta excepción.</w:t>
      </w:r>
    </w:p>
    <w:p w14:paraId="3721B6FE" w14:textId="77777777" w:rsidR="00952199" w:rsidRPr="007674C7" w:rsidRDefault="00952199" w:rsidP="007674C7">
      <w:pPr>
        <w:jc w:val="both"/>
        <w:rPr>
          <w:lang w:eastAsia="es-CO"/>
        </w:rPr>
      </w:pPr>
    </w:p>
    <w:p w14:paraId="237610F5" w14:textId="6C4DFA1D" w:rsidR="00952199" w:rsidRPr="007674C7" w:rsidRDefault="00952199" w:rsidP="007674C7">
      <w:pPr>
        <w:pStyle w:val="Prrafodelista"/>
        <w:numPr>
          <w:ilvl w:val="0"/>
          <w:numId w:val="42"/>
        </w:numPr>
        <w:ind w:left="426"/>
        <w:rPr>
          <w:b/>
          <w:bCs/>
          <w:u w:val="single"/>
        </w:rPr>
      </w:pPr>
      <w:r w:rsidRPr="007674C7">
        <w:rPr>
          <w:b/>
          <w:bCs/>
          <w:u w:val="single"/>
        </w:rPr>
        <w:t xml:space="preserve"> APLICACIÓN DE LAS CONDICIONES DEL SEGURO</w:t>
      </w:r>
    </w:p>
    <w:p w14:paraId="068125F2" w14:textId="77777777" w:rsidR="00CF4FE7" w:rsidRPr="007674C7" w:rsidRDefault="00CF4FE7" w:rsidP="007674C7">
      <w:pPr>
        <w:jc w:val="both"/>
      </w:pPr>
    </w:p>
    <w:p w14:paraId="037542F3" w14:textId="5FFEBEA0" w:rsidR="00952199" w:rsidRPr="007674C7" w:rsidRDefault="00952199" w:rsidP="007674C7">
      <w:pPr>
        <w:jc w:val="both"/>
      </w:pPr>
      <w:r w:rsidRPr="007674C7">
        <w:t xml:space="preserve">Cualquier decisión en torno a la relación sustancial que mi representada tiene con la entidad </w:t>
      </w:r>
      <w:r w:rsidRPr="007674C7">
        <w:lastRenderedPageBreak/>
        <w:t>COLFONDOS S.A.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7674C7" w:rsidRDefault="00CF4FE7" w:rsidP="007674C7">
      <w:pPr>
        <w:jc w:val="both"/>
      </w:pPr>
    </w:p>
    <w:p w14:paraId="449623BE" w14:textId="77777777" w:rsidR="00952199" w:rsidRPr="007674C7" w:rsidRDefault="00952199" w:rsidP="007674C7">
      <w:pPr>
        <w:jc w:val="both"/>
      </w:pPr>
      <w:r w:rsidRPr="007674C7">
        <w:t>Con respecto a esas condiciones la Corte Suprema de Justicia – Sala Civil y Agraria ha expresado en Sentencia del 2 de mayo de 2000. Ref. Expediente: 6291. M.P.: Jorge Santos Ballesteros.</w:t>
      </w:r>
    </w:p>
    <w:p w14:paraId="50380B23" w14:textId="77777777" w:rsidR="00CF4FE7" w:rsidRPr="007674C7" w:rsidRDefault="00CF4FE7" w:rsidP="007674C7">
      <w:pPr>
        <w:ind w:left="708"/>
        <w:jc w:val="both"/>
        <w:rPr>
          <w:i/>
          <w:iCs/>
        </w:rPr>
      </w:pPr>
    </w:p>
    <w:p w14:paraId="4EE60418" w14:textId="77777777" w:rsidR="00952199" w:rsidRPr="007674C7" w:rsidRDefault="00952199" w:rsidP="007674C7">
      <w:pPr>
        <w:ind w:left="567" w:right="276"/>
        <w:jc w:val="both"/>
        <w:rPr>
          <w:i/>
          <w:iCs/>
        </w:rPr>
      </w:pPr>
      <w:r w:rsidRPr="007674C7">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7674C7" w:rsidRDefault="00952199" w:rsidP="007674C7">
      <w:pPr>
        <w:jc w:val="both"/>
      </w:pPr>
    </w:p>
    <w:p w14:paraId="1F6F9AD1" w14:textId="77777777" w:rsidR="00952199" w:rsidRPr="007674C7" w:rsidRDefault="00952199" w:rsidP="007674C7">
      <w:pPr>
        <w:jc w:val="both"/>
      </w:pPr>
      <w:r w:rsidRPr="007674C7">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7674C7" w:rsidRDefault="00CF4FE7" w:rsidP="007674C7">
      <w:pPr>
        <w:jc w:val="both"/>
      </w:pPr>
    </w:p>
    <w:p w14:paraId="1792F54E" w14:textId="77777777" w:rsidR="00952199" w:rsidRPr="007674C7" w:rsidRDefault="00952199" w:rsidP="007674C7">
      <w:pPr>
        <w:jc w:val="both"/>
      </w:pPr>
      <w:r w:rsidRPr="007674C7">
        <w:t xml:space="preserve">Por otra parte, debe tenerse en cuenta la naturaleza jurídica de los seguros previsionales, que </w:t>
      </w:r>
      <w:r w:rsidRPr="007674C7">
        <w:rPr>
          <w:i/>
          <w:iCs/>
        </w:rPr>
        <w:t>lato sensu</w:t>
      </w:r>
      <w:r w:rsidRPr="007674C7">
        <w:t>,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7674C7" w:rsidRDefault="00CF4FE7" w:rsidP="007674C7">
      <w:pPr>
        <w:jc w:val="both"/>
      </w:pPr>
    </w:p>
    <w:p w14:paraId="7BD97FB5" w14:textId="77777777" w:rsidR="00952199" w:rsidRPr="007674C7" w:rsidRDefault="00952199" w:rsidP="007674C7">
      <w:pPr>
        <w:jc w:val="both"/>
      </w:pPr>
      <w:r w:rsidRPr="007674C7">
        <w:t>Así mismo, lo señado en sentencia SL 12224 de 2014 de la Corte Suprema de Justicia – Sala de Casación laboral:</w:t>
      </w:r>
    </w:p>
    <w:p w14:paraId="34D96F56" w14:textId="77777777" w:rsidR="00CF4FE7" w:rsidRPr="007674C7" w:rsidRDefault="00CF4FE7" w:rsidP="007674C7">
      <w:pPr>
        <w:ind w:left="708"/>
        <w:jc w:val="both"/>
        <w:rPr>
          <w:i/>
          <w:iCs/>
        </w:rPr>
      </w:pPr>
    </w:p>
    <w:p w14:paraId="620542CE" w14:textId="77777777" w:rsidR="00952199" w:rsidRPr="007674C7" w:rsidRDefault="00952199" w:rsidP="007674C7">
      <w:pPr>
        <w:ind w:left="567" w:right="276"/>
        <w:jc w:val="both"/>
        <w:rPr>
          <w:i/>
          <w:iCs/>
        </w:rPr>
      </w:pPr>
      <w:r w:rsidRPr="007674C7">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7674C7">
        <w:rPr>
          <w:i/>
          <w:iCs/>
        </w:rPr>
        <w:t>que</w:t>
      </w:r>
      <w:proofErr w:type="gramEnd"/>
      <w:r w:rsidRPr="007674C7">
        <w:rPr>
          <w:i/>
          <w:iCs/>
        </w:rPr>
        <w:t xml:space="preserve"> desde el punto de vista de su contenido, esta modalidad contractual tiene raíces en el derecho de la seguridad social.</w:t>
      </w:r>
    </w:p>
    <w:p w14:paraId="1490FDBA" w14:textId="77777777" w:rsidR="00CF4FE7" w:rsidRPr="007674C7" w:rsidRDefault="00CF4FE7" w:rsidP="007674C7">
      <w:pPr>
        <w:ind w:left="426" w:right="134"/>
        <w:jc w:val="both"/>
        <w:rPr>
          <w:i/>
          <w:iCs/>
        </w:rPr>
      </w:pPr>
    </w:p>
    <w:p w14:paraId="7EE0C301" w14:textId="77777777" w:rsidR="00952199" w:rsidRPr="007674C7" w:rsidRDefault="00952199" w:rsidP="007674C7">
      <w:pPr>
        <w:ind w:left="426" w:right="134"/>
        <w:jc w:val="both"/>
        <w:rPr>
          <w:i/>
          <w:iCs/>
        </w:rPr>
      </w:pPr>
      <w:r w:rsidRPr="007674C7">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7674C7" w:rsidRDefault="00CF4FE7" w:rsidP="007674C7">
      <w:pPr>
        <w:jc w:val="both"/>
      </w:pPr>
    </w:p>
    <w:p w14:paraId="0FA60C54" w14:textId="77777777" w:rsidR="00952199" w:rsidRPr="007674C7" w:rsidRDefault="00952199" w:rsidP="007674C7">
      <w:pPr>
        <w:jc w:val="both"/>
      </w:pPr>
      <w:r w:rsidRPr="007674C7">
        <w:t xml:space="preserve">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w:t>
      </w:r>
      <w:r w:rsidRPr="007674C7">
        <w:lastRenderedPageBreak/>
        <w:t>y las disposiciones contenidas en el Código de Comercio sobre los seguros de personas.</w:t>
      </w:r>
    </w:p>
    <w:p w14:paraId="73E15726" w14:textId="77777777" w:rsidR="00CF4FE7" w:rsidRPr="007674C7" w:rsidRDefault="00CF4FE7" w:rsidP="007674C7">
      <w:pPr>
        <w:jc w:val="both"/>
      </w:pPr>
    </w:p>
    <w:p w14:paraId="0C60959D" w14:textId="4C263BD0" w:rsidR="00576A65" w:rsidRPr="007674C7" w:rsidRDefault="00952199" w:rsidP="007674C7">
      <w:pPr>
        <w:jc w:val="both"/>
      </w:pPr>
      <w:r w:rsidRPr="007674C7">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7674C7">
        <w:t>ii</w:t>
      </w:r>
      <w:proofErr w:type="spellEnd"/>
      <w:r w:rsidRPr="007674C7">
        <w:t>) la ineficacia del traslado que aquí se solicita se encuentra por fuera de las coberturas otorgadas en el contrato de seguro que sirvió de base para la convocatoria de mi representada a esta litis y (</w:t>
      </w:r>
      <w:proofErr w:type="spellStart"/>
      <w:r w:rsidRPr="007674C7">
        <w:t>iii</w:t>
      </w:r>
      <w:proofErr w:type="spellEnd"/>
      <w:r w:rsidRPr="007674C7">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08488770" w14:textId="77777777" w:rsidR="00576A65" w:rsidRPr="007674C7" w:rsidRDefault="00576A65" w:rsidP="007674C7">
      <w:pPr>
        <w:pStyle w:val="Listaconvietas"/>
        <w:rPr>
          <w:szCs w:val="22"/>
        </w:rPr>
      </w:pPr>
    </w:p>
    <w:p w14:paraId="0BBB2D30" w14:textId="45622E7F" w:rsidR="00952199" w:rsidRPr="007674C7" w:rsidRDefault="00952199" w:rsidP="007674C7">
      <w:pPr>
        <w:pStyle w:val="Prrafodelista"/>
        <w:numPr>
          <w:ilvl w:val="0"/>
          <w:numId w:val="42"/>
        </w:numPr>
        <w:ind w:left="426"/>
        <w:rPr>
          <w:b/>
          <w:u w:val="single"/>
        </w:rPr>
      </w:pPr>
      <w:r w:rsidRPr="007674C7">
        <w:rPr>
          <w:b/>
          <w:u w:val="single"/>
        </w:rPr>
        <w:t>COBRO DE LO NO DEBIDO.</w:t>
      </w:r>
    </w:p>
    <w:p w14:paraId="26C12F87" w14:textId="77777777" w:rsidR="00952199" w:rsidRPr="007674C7" w:rsidRDefault="00952199" w:rsidP="007674C7">
      <w:pPr>
        <w:jc w:val="both"/>
        <w:rPr>
          <w:rFonts w:eastAsia="Times New Roman"/>
          <w:lang w:eastAsia="es-ES"/>
        </w:rPr>
      </w:pPr>
    </w:p>
    <w:p w14:paraId="5C492482" w14:textId="77777777" w:rsidR="00952199" w:rsidRPr="007674C7" w:rsidRDefault="00952199" w:rsidP="007674C7">
      <w:pPr>
        <w:jc w:val="both"/>
        <w:rPr>
          <w:rFonts w:eastAsia="Times New Roman"/>
          <w:lang w:eastAsia="es-ES"/>
        </w:rPr>
      </w:pPr>
      <w:r w:rsidRPr="007674C7">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7674C7" w:rsidRDefault="00CF4FE7" w:rsidP="007674C7">
      <w:pPr>
        <w:jc w:val="both"/>
        <w:rPr>
          <w:rFonts w:eastAsia="Times New Roman"/>
          <w:lang w:eastAsia="es-ES"/>
        </w:rPr>
      </w:pPr>
    </w:p>
    <w:p w14:paraId="7D0A8097" w14:textId="77777777" w:rsidR="00952199" w:rsidRPr="007674C7" w:rsidRDefault="00952199" w:rsidP="007674C7">
      <w:pPr>
        <w:jc w:val="both"/>
        <w:rPr>
          <w:rFonts w:eastAsia="Times New Roman"/>
          <w:lang w:eastAsia="es-ES"/>
        </w:rPr>
      </w:pPr>
      <w:r w:rsidRPr="007674C7">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7674C7" w:rsidRDefault="00CF4FE7" w:rsidP="007674C7">
      <w:pPr>
        <w:ind w:left="708"/>
        <w:jc w:val="both"/>
        <w:rPr>
          <w:rFonts w:eastAsia="Times New Roman"/>
          <w:i/>
          <w:iCs/>
          <w:lang w:eastAsia="es-ES"/>
        </w:rPr>
      </w:pPr>
    </w:p>
    <w:p w14:paraId="16F41A3E" w14:textId="77777777" w:rsidR="00952199" w:rsidRPr="007674C7" w:rsidRDefault="00952199" w:rsidP="007674C7">
      <w:pPr>
        <w:ind w:left="567" w:right="276"/>
        <w:jc w:val="both"/>
        <w:rPr>
          <w:rFonts w:eastAsia="Times New Roman"/>
          <w:i/>
          <w:iCs/>
          <w:lang w:eastAsia="es-ES"/>
        </w:rPr>
      </w:pPr>
      <w:r w:rsidRPr="007674C7">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7674C7" w:rsidRDefault="00CF4FE7" w:rsidP="007674C7">
      <w:pPr>
        <w:jc w:val="both"/>
        <w:rPr>
          <w:rFonts w:eastAsia="Times New Roman"/>
          <w:lang w:eastAsia="es-ES"/>
        </w:rPr>
      </w:pPr>
    </w:p>
    <w:p w14:paraId="2D9F79E4" w14:textId="77777777" w:rsidR="00952199" w:rsidRPr="007674C7" w:rsidRDefault="00952199" w:rsidP="007674C7">
      <w:pPr>
        <w:jc w:val="both"/>
        <w:rPr>
          <w:rFonts w:eastAsia="Times New Roman"/>
          <w:lang w:eastAsia="es-ES"/>
        </w:rPr>
      </w:pPr>
      <w:r w:rsidRPr="007674C7">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7674C7" w:rsidRDefault="00CF4FE7" w:rsidP="007674C7">
      <w:pPr>
        <w:jc w:val="both"/>
        <w:rPr>
          <w:rFonts w:eastAsia="Times New Roman"/>
          <w:lang w:eastAsia="es-ES"/>
        </w:rPr>
      </w:pPr>
    </w:p>
    <w:p w14:paraId="5E3EF956" w14:textId="08BC4D1C" w:rsidR="00A70A67" w:rsidRPr="007674C7" w:rsidRDefault="00952199" w:rsidP="007674C7">
      <w:pPr>
        <w:jc w:val="both"/>
      </w:pPr>
      <w:r w:rsidRPr="007674C7">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D96F19" w:rsidRPr="007674C7">
        <w:rPr>
          <w:rFonts w:eastAsia="Times New Roman"/>
          <w:lang w:eastAsia="es-ES"/>
        </w:rPr>
        <w:t>y,</w:t>
      </w:r>
      <w:r w:rsidRPr="007674C7">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394C90" w:rsidRPr="007674C7">
        <w:rPr>
          <w:rFonts w:eastAsia="Times New Roman"/>
          <w:lang w:eastAsia="es-ES"/>
        </w:rPr>
        <w:t xml:space="preserve">el </w:t>
      </w:r>
      <w:r w:rsidRPr="007674C7">
        <w:rPr>
          <w:rFonts w:eastAsia="Times New Roman"/>
          <w:lang w:eastAsia="es-ES"/>
        </w:rPr>
        <w:t>afiliad</w:t>
      </w:r>
      <w:r w:rsidR="00394C90" w:rsidRPr="007674C7">
        <w:rPr>
          <w:rFonts w:eastAsia="Times New Roman"/>
          <w:lang w:eastAsia="es-ES"/>
        </w:rPr>
        <w:t>o</w:t>
      </w:r>
      <w:r w:rsidR="003C1834" w:rsidRPr="007674C7">
        <w:rPr>
          <w:rFonts w:eastAsia="Times New Roman"/>
          <w:lang w:eastAsia="es-ES"/>
        </w:rPr>
        <w:t xml:space="preserve"> y </w:t>
      </w:r>
      <w:r w:rsidRPr="007674C7">
        <w:rPr>
          <w:rFonts w:eastAsia="Times New Roman"/>
          <w:lang w:eastAsia="es-ES"/>
        </w:rPr>
        <w:t>la AFP.</w:t>
      </w:r>
    </w:p>
    <w:p w14:paraId="0A1FDCE8" w14:textId="77777777" w:rsidR="00A70A67" w:rsidRPr="007674C7" w:rsidRDefault="00A70A67" w:rsidP="007674C7">
      <w:pPr>
        <w:jc w:val="both"/>
        <w:rPr>
          <w:lang w:val="es-CO"/>
        </w:rPr>
      </w:pPr>
    </w:p>
    <w:p w14:paraId="7FE47EAF" w14:textId="77777777" w:rsidR="00241FA8" w:rsidRPr="007674C7" w:rsidRDefault="00241FA8" w:rsidP="007674C7">
      <w:pPr>
        <w:jc w:val="center"/>
        <w:rPr>
          <w:b/>
          <w:bCs/>
          <w:u w:val="single"/>
        </w:rPr>
      </w:pPr>
      <w:r w:rsidRPr="007674C7">
        <w:rPr>
          <w:b/>
          <w:bCs/>
          <w:u w:val="single"/>
        </w:rPr>
        <w:t>CAPÍTULO III.</w:t>
      </w:r>
    </w:p>
    <w:p w14:paraId="7BDD0445" w14:textId="77777777" w:rsidR="00241FA8" w:rsidRPr="007674C7" w:rsidRDefault="00241FA8" w:rsidP="007674C7">
      <w:pPr>
        <w:jc w:val="center"/>
        <w:rPr>
          <w:b/>
          <w:bCs/>
          <w:u w:val="single"/>
        </w:rPr>
      </w:pPr>
      <w:r w:rsidRPr="007674C7">
        <w:rPr>
          <w:b/>
          <w:bCs/>
          <w:u w:val="single"/>
        </w:rPr>
        <w:t>HECHOS, FUNDAMENTOS Y RAZONES DE DERECHO DE LA DEFENSA</w:t>
      </w:r>
    </w:p>
    <w:p w14:paraId="68F9BF47" w14:textId="77777777" w:rsidR="00241FA8" w:rsidRPr="007674C7" w:rsidRDefault="00241FA8" w:rsidP="007674C7">
      <w:pPr>
        <w:jc w:val="both"/>
      </w:pPr>
    </w:p>
    <w:p w14:paraId="33576EB2" w14:textId="2437408E" w:rsidR="00241FA8" w:rsidRPr="007674C7" w:rsidRDefault="00241FA8" w:rsidP="007674C7">
      <w:pPr>
        <w:jc w:val="both"/>
      </w:pPr>
      <w:r w:rsidRPr="007674C7">
        <w:t xml:space="preserve">En el caso marras, </w:t>
      </w:r>
      <w:r w:rsidR="0032186C" w:rsidRPr="007674C7">
        <w:t xml:space="preserve">el señor </w:t>
      </w:r>
      <w:r w:rsidR="009F76CF" w:rsidRPr="007674C7">
        <w:t>JOSE WILLIAM RODRIGUEZ SARMIENTO</w:t>
      </w:r>
      <w:r w:rsidR="0032186C" w:rsidRPr="007674C7">
        <w:t xml:space="preserve"> </w:t>
      </w:r>
      <w:r w:rsidRPr="007674C7">
        <w:t xml:space="preserve">inició proceso ordinario laboral de primera instancia en contra de la </w:t>
      </w:r>
      <w:r w:rsidR="001C442E" w:rsidRPr="007674C7">
        <w:t xml:space="preserve">AFP </w:t>
      </w:r>
      <w:r w:rsidR="00CA3AD7" w:rsidRPr="007674C7">
        <w:t>COLFONDOS</w:t>
      </w:r>
      <w:r w:rsidR="001C442E" w:rsidRPr="007674C7">
        <w:t xml:space="preserve"> S.A.</w:t>
      </w:r>
      <w:r w:rsidRPr="007674C7">
        <w:t xml:space="preserve"> </w:t>
      </w:r>
      <w:r w:rsidR="00D85A6C" w:rsidRPr="007674C7">
        <w:t xml:space="preserve">y </w:t>
      </w:r>
      <w:r w:rsidRPr="007674C7">
        <w:t>la Administradora Colombiana de Pensiones -COLPENSIONES</w:t>
      </w:r>
      <w:r w:rsidR="00733240" w:rsidRPr="007674C7">
        <w:t>-</w:t>
      </w:r>
      <w:r w:rsidR="008F7EB6" w:rsidRPr="007674C7">
        <w:t xml:space="preserve"> y la AFP PORVENIR S.A.</w:t>
      </w:r>
      <w:r w:rsidR="00733240" w:rsidRPr="007674C7">
        <w:t xml:space="preserve"> </w:t>
      </w:r>
      <w:r w:rsidRPr="007674C7">
        <w:t xml:space="preserve">pretendiendo </w:t>
      </w:r>
      <w:r w:rsidR="00652D5A" w:rsidRPr="007674C7">
        <w:t xml:space="preserve">así </w:t>
      </w:r>
      <w:r w:rsidRPr="007674C7">
        <w:t xml:space="preserve">que: (i) Se declare </w:t>
      </w:r>
      <w:r w:rsidR="00D346E3" w:rsidRPr="007674C7">
        <w:t>la ineficacia de traslado de régimen pensional realizado</w:t>
      </w:r>
      <w:r w:rsidR="008F7EB6" w:rsidRPr="007674C7">
        <w:t xml:space="preserve"> del RPM al RAIS</w:t>
      </w:r>
      <w:r w:rsidR="00227F60" w:rsidRPr="007674C7">
        <w:t>, (</w:t>
      </w:r>
      <w:proofErr w:type="spellStart"/>
      <w:r w:rsidR="00227F60" w:rsidRPr="007674C7">
        <w:t>ii</w:t>
      </w:r>
      <w:proofErr w:type="spellEnd"/>
      <w:r w:rsidR="00227F60" w:rsidRPr="007674C7">
        <w:t>)</w:t>
      </w:r>
      <w:r w:rsidR="004B530D" w:rsidRPr="007674C7">
        <w:t xml:space="preserve">, </w:t>
      </w:r>
      <w:r w:rsidR="00227F60" w:rsidRPr="007674C7">
        <w:t xml:space="preserve">Se declare </w:t>
      </w:r>
      <w:r w:rsidR="001D75CD" w:rsidRPr="007674C7">
        <w:t xml:space="preserve">que la AFP </w:t>
      </w:r>
      <w:r w:rsidR="007169AD" w:rsidRPr="007674C7">
        <w:t xml:space="preserve">debe </w:t>
      </w:r>
      <w:r w:rsidR="001D75CD" w:rsidRPr="007674C7">
        <w:t>trasladar al RPM los valores de la CAI del actor, (</w:t>
      </w:r>
      <w:proofErr w:type="spellStart"/>
      <w:r w:rsidR="00D85A6C" w:rsidRPr="007674C7">
        <w:t>iii</w:t>
      </w:r>
      <w:proofErr w:type="spellEnd"/>
      <w:r w:rsidR="001D75CD" w:rsidRPr="007674C7">
        <w:t xml:space="preserve">) </w:t>
      </w:r>
      <w:r w:rsidR="00777DC8" w:rsidRPr="007674C7">
        <w:t xml:space="preserve">Que </w:t>
      </w:r>
      <w:r w:rsidR="00A34083" w:rsidRPr="007674C7">
        <w:t xml:space="preserve">se ordene </w:t>
      </w:r>
      <w:r w:rsidR="00F372CD" w:rsidRPr="007674C7">
        <w:t>a Colpensiones</w:t>
      </w:r>
      <w:r w:rsidR="00391511" w:rsidRPr="007674C7">
        <w:t xml:space="preserve"> aceptar el traslado del actor</w:t>
      </w:r>
      <w:r w:rsidR="00264D86" w:rsidRPr="007674C7">
        <w:t xml:space="preserve"> y a incorporar  a la historial laboral </w:t>
      </w:r>
      <w:r w:rsidR="004C026A" w:rsidRPr="007674C7">
        <w:t xml:space="preserve">y </w:t>
      </w:r>
      <w:r w:rsidR="009E5125" w:rsidRPr="007674C7">
        <w:t>(</w:t>
      </w:r>
      <w:proofErr w:type="spellStart"/>
      <w:r w:rsidR="00D85A6C" w:rsidRPr="007674C7">
        <w:t>i</w:t>
      </w:r>
      <w:r w:rsidR="009E5125" w:rsidRPr="007674C7">
        <w:t>v</w:t>
      </w:r>
      <w:proofErr w:type="spellEnd"/>
      <w:r w:rsidR="009E5125" w:rsidRPr="007674C7">
        <w:t xml:space="preserve">) </w:t>
      </w:r>
      <w:r w:rsidR="008F7EB6" w:rsidRPr="007674C7">
        <w:t xml:space="preserve">a lo ultra y extra petita y </w:t>
      </w:r>
      <w:r w:rsidR="008B6AF0" w:rsidRPr="007674C7">
        <w:t>c</w:t>
      </w:r>
      <w:r w:rsidR="009E5125" w:rsidRPr="007674C7">
        <w:t>ostas procesales</w:t>
      </w:r>
      <w:r w:rsidR="008F7EB6" w:rsidRPr="007674C7">
        <w:t xml:space="preserve">. </w:t>
      </w:r>
    </w:p>
    <w:p w14:paraId="4282C86A" w14:textId="77777777" w:rsidR="00241FA8" w:rsidRPr="007674C7" w:rsidRDefault="00241FA8" w:rsidP="007674C7">
      <w:pPr>
        <w:jc w:val="both"/>
      </w:pPr>
    </w:p>
    <w:p w14:paraId="2E4F6566" w14:textId="05D44324" w:rsidR="00241FA8" w:rsidRPr="007674C7" w:rsidRDefault="00241FA8" w:rsidP="007674C7">
      <w:pPr>
        <w:jc w:val="both"/>
      </w:pPr>
      <w:r w:rsidRPr="007674C7">
        <w:t>Por consiguiente, COLFONDOS S.A. 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7674C7">
        <w:t>.</w:t>
      </w:r>
    </w:p>
    <w:p w14:paraId="36F1BA32" w14:textId="77777777" w:rsidR="00241FA8" w:rsidRPr="007674C7" w:rsidRDefault="00241FA8" w:rsidP="007674C7">
      <w:pPr>
        <w:jc w:val="both"/>
      </w:pPr>
    </w:p>
    <w:p w14:paraId="7280D638" w14:textId="77777777" w:rsidR="00241FA8" w:rsidRPr="007674C7" w:rsidRDefault="00241FA8" w:rsidP="007674C7">
      <w:pPr>
        <w:jc w:val="both"/>
      </w:pPr>
      <w:r w:rsidRPr="007674C7">
        <w:t xml:space="preserve">En este sentido, precisaremos los motivos por los cuales el Juez deberá desestimar las pretensiones de la demanda y las enunciadas en el llamamiento en garantía formulado por la AFP COLFONDOS S.A. a mi representada: </w:t>
      </w:r>
    </w:p>
    <w:p w14:paraId="0E2093E7" w14:textId="77777777" w:rsidR="007A5765" w:rsidRPr="007674C7" w:rsidRDefault="007A5765" w:rsidP="007674C7">
      <w:pPr>
        <w:pStyle w:val="Textoindependiente"/>
        <w:jc w:val="both"/>
        <w:rPr>
          <w:sz w:val="22"/>
          <w:szCs w:val="22"/>
        </w:rPr>
      </w:pPr>
    </w:p>
    <w:p w14:paraId="4CF0D1AC" w14:textId="77777777" w:rsidR="00241FA8" w:rsidRPr="007674C7" w:rsidRDefault="00241FA8" w:rsidP="007674C7">
      <w:pPr>
        <w:jc w:val="both"/>
        <w:rPr>
          <w:b/>
          <w:bCs/>
          <w:u w:val="single"/>
        </w:rPr>
      </w:pPr>
      <w:r w:rsidRPr="007674C7">
        <w:rPr>
          <w:b/>
          <w:bCs/>
          <w:u w:val="single"/>
        </w:rPr>
        <w:t xml:space="preserve">1. Frente a las pretensiones de la demanda: </w:t>
      </w:r>
    </w:p>
    <w:p w14:paraId="777B1F3A" w14:textId="77777777" w:rsidR="00A414EE" w:rsidRPr="007674C7" w:rsidRDefault="00A414EE" w:rsidP="007674C7">
      <w:pPr>
        <w:widowControl/>
        <w:autoSpaceDE/>
        <w:autoSpaceDN/>
        <w:contextualSpacing/>
        <w:jc w:val="both"/>
      </w:pPr>
    </w:p>
    <w:p w14:paraId="063706F8" w14:textId="362E2B94" w:rsidR="00D537A6" w:rsidRPr="007674C7" w:rsidRDefault="00CA3AD7" w:rsidP="007674C7">
      <w:pPr>
        <w:pStyle w:val="Prrafodelista"/>
        <w:widowControl/>
        <w:numPr>
          <w:ilvl w:val="0"/>
          <w:numId w:val="3"/>
        </w:numPr>
        <w:autoSpaceDE/>
        <w:autoSpaceDN/>
        <w:ind w:left="426"/>
        <w:contextualSpacing/>
        <w:jc w:val="both"/>
      </w:pPr>
      <w:r w:rsidRPr="007674C7">
        <w:rPr>
          <w:color w:val="000000" w:themeColor="text1"/>
        </w:rPr>
        <w:t xml:space="preserve">Ley le otorga la facultad a los afiliados de elegir </w:t>
      </w:r>
      <w:r w:rsidRPr="007674C7">
        <w:rPr>
          <w:color w:val="000000" w:themeColor="text1"/>
          <w:u w:val="single"/>
        </w:rPr>
        <w:t>libremente</w:t>
      </w:r>
      <w:r w:rsidRPr="007674C7">
        <w:rPr>
          <w:color w:val="000000" w:themeColor="text1"/>
        </w:rPr>
        <w:t xml:space="preserve"> el régimen de pensiones que estimen más conveniente, por tal razón, </w:t>
      </w:r>
      <w:r w:rsidR="0032186C" w:rsidRPr="007674C7">
        <w:rPr>
          <w:color w:val="000000" w:themeColor="text1"/>
        </w:rPr>
        <w:t xml:space="preserve">el señor </w:t>
      </w:r>
      <w:r w:rsidR="009F76CF" w:rsidRPr="007674C7">
        <w:rPr>
          <w:color w:val="000000" w:themeColor="text1"/>
        </w:rPr>
        <w:t>JOSE WILLIAM RODRIGUEZ SARMIENTO</w:t>
      </w:r>
      <w:r w:rsidR="0032186C" w:rsidRPr="007674C7">
        <w:rPr>
          <w:color w:val="000000" w:themeColor="text1"/>
        </w:rPr>
        <w:t xml:space="preserve"> </w:t>
      </w:r>
      <w:r w:rsidRPr="007674C7">
        <w:rPr>
          <w:color w:val="000000" w:themeColor="text1"/>
        </w:rPr>
        <w:t xml:space="preserve">eligió trasladarse al </w:t>
      </w:r>
      <w:r w:rsidR="00227F60" w:rsidRPr="007674C7">
        <w:rPr>
          <w:color w:val="000000" w:themeColor="text1"/>
        </w:rPr>
        <w:t>R</w:t>
      </w:r>
      <w:r w:rsidRPr="007674C7">
        <w:rPr>
          <w:color w:val="000000" w:themeColor="text1"/>
        </w:rPr>
        <w:t xml:space="preserve">égimen de </w:t>
      </w:r>
      <w:r w:rsidR="00227F60" w:rsidRPr="007674C7">
        <w:rPr>
          <w:color w:val="000000" w:themeColor="text1"/>
        </w:rPr>
        <w:t>A</w:t>
      </w:r>
      <w:r w:rsidRPr="007674C7">
        <w:rPr>
          <w:color w:val="000000" w:themeColor="text1"/>
        </w:rPr>
        <w:t xml:space="preserve">horro </w:t>
      </w:r>
      <w:r w:rsidR="00227F60" w:rsidRPr="007674C7">
        <w:rPr>
          <w:color w:val="000000" w:themeColor="text1"/>
        </w:rPr>
        <w:t>I</w:t>
      </w:r>
      <w:r w:rsidRPr="007674C7">
        <w:rPr>
          <w:color w:val="000000" w:themeColor="text1"/>
        </w:rPr>
        <w:t xml:space="preserve">ndividual con </w:t>
      </w:r>
      <w:r w:rsidR="00227F60" w:rsidRPr="007674C7">
        <w:rPr>
          <w:color w:val="000000" w:themeColor="text1"/>
        </w:rPr>
        <w:t>S</w:t>
      </w:r>
      <w:r w:rsidRPr="007674C7">
        <w:rPr>
          <w:color w:val="000000" w:themeColor="text1"/>
        </w:rPr>
        <w:t xml:space="preserve">olidaridad de </w:t>
      </w:r>
      <w:r w:rsidRPr="007674C7">
        <w:rPr>
          <w:color w:val="000000" w:themeColor="text1"/>
          <w:u w:val="single"/>
        </w:rPr>
        <w:t>manera libre y voluntaria</w:t>
      </w:r>
      <w:r w:rsidRPr="007674C7">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32186C" w:rsidRPr="007674C7">
        <w:rPr>
          <w:color w:val="000000" w:themeColor="text1"/>
        </w:rPr>
        <w:t>el demandante</w:t>
      </w:r>
      <w:r w:rsidRPr="007674C7">
        <w:rPr>
          <w:color w:val="000000" w:themeColor="text1"/>
        </w:rPr>
        <w:t xml:space="preserve"> se trasladó de régimen en el año </w:t>
      </w:r>
      <w:r w:rsidR="0023147F" w:rsidRPr="007674C7">
        <w:rPr>
          <w:color w:val="000000" w:themeColor="text1"/>
        </w:rPr>
        <w:t>199</w:t>
      </w:r>
      <w:r w:rsidR="00E51F64" w:rsidRPr="007674C7">
        <w:rPr>
          <w:color w:val="000000" w:themeColor="text1"/>
        </w:rPr>
        <w:t>6</w:t>
      </w:r>
      <w:r w:rsidR="005333C7" w:rsidRPr="007674C7">
        <w:rPr>
          <w:color w:val="000000" w:themeColor="text1"/>
        </w:rPr>
        <w:t>,</w:t>
      </w:r>
      <w:r w:rsidRPr="007674C7">
        <w:rPr>
          <w:color w:val="000000" w:themeColor="text1"/>
        </w:rPr>
        <w:t xml:space="preserve"> es decir, con anterioridad a la data que impuso dicha obligación</w:t>
      </w:r>
      <w:r w:rsidR="00241FA8" w:rsidRPr="007674C7">
        <w:t xml:space="preserve">.   </w:t>
      </w:r>
    </w:p>
    <w:p w14:paraId="5E08CDB3" w14:textId="77777777" w:rsidR="00D537A6" w:rsidRPr="007674C7" w:rsidRDefault="00D537A6" w:rsidP="007674C7">
      <w:pPr>
        <w:pStyle w:val="Prrafodelista"/>
        <w:widowControl/>
        <w:autoSpaceDE/>
        <w:autoSpaceDN/>
        <w:ind w:left="426" w:firstLine="0"/>
        <w:contextualSpacing/>
        <w:jc w:val="both"/>
      </w:pPr>
    </w:p>
    <w:p w14:paraId="2C540771" w14:textId="5FB270CC" w:rsidR="00CA3AD7" w:rsidRPr="007674C7" w:rsidRDefault="00241FA8" w:rsidP="007674C7">
      <w:pPr>
        <w:pStyle w:val="Prrafodelista"/>
        <w:widowControl/>
        <w:numPr>
          <w:ilvl w:val="0"/>
          <w:numId w:val="3"/>
        </w:numPr>
        <w:autoSpaceDE/>
        <w:autoSpaceDN/>
        <w:ind w:left="426"/>
        <w:contextualSpacing/>
        <w:jc w:val="both"/>
        <w:rPr>
          <w:bCs/>
        </w:rPr>
      </w:pPr>
      <w:r w:rsidRPr="007674C7">
        <w:t xml:space="preserve">Por disposición legal, no se puede darse cabida a una nulidad por causa de vicio del consentimiento, representado en el error en cuanto a un punto de derecho, </w:t>
      </w:r>
      <w:r w:rsidR="00CA3AD7" w:rsidRPr="007674C7">
        <w:rPr>
          <w:color w:val="000000" w:themeColor="text1"/>
        </w:rPr>
        <w:t xml:space="preserve">como sería el entendimiento errado de las consecuencias a nivel normativo de la decisión que libremente tomó </w:t>
      </w:r>
      <w:r w:rsidR="0032186C" w:rsidRPr="007674C7">
        <w:rPr>
          <w:color w:val="000000" w:themeColor="text1"/>
        </w:rPr>
        <w:t>el demandante</w:t>
      </w:r>
      <w:r w:rsidR="00CA3AD7" w:rsidRPr="007674C7">
        <w:rPr>
          <w:color w:val="000000" w:themeColor="text1"/>
        </w:rPr>
        <w:t xml:space="preserve"> para trasladarse de régimen. Pues como se ha dicho anteriormente, el traslado de régimen </w:t>
      </w:r>
      <w:r w:rsidR="00A50246" w:rsidRPr="007674C7">
        <w:rPr>
          <w:color w:val="000000" w:themeColor="text1"/>
        </w:rPr>
        <w:t>pensional</w:t>
      </w:r>
      <w:r w:rsidR="00CA3AD7" w:rsidRPr="007674C7">
        <w:rPr>
          <w:color w:val="000000" w:themeColor="text1"/>
        </w:rPr>
        <w:t xml:space="preserve"> fue realizado por </w:t>
      </w:r>
      <w:r w:rsidR="0032186C" w:rsidRPr="007674C7">
        <w:rPr>
          <w:color w:val="000000" w:themeColor="text1"/>
        </w:rPr>
        <w:t xml:space="preserve">el señor </w:t>
      </w:r>
      <w:r w:rsidR="009F76CF" w:rsidRPr="007674C7">
        <w:rPr>
          <w:color w:val="000000" w:themeColor="text1"/>
        </w:rPr>
        <w:t>JOSE WILLIAM RODRIGUEZ SARMIENTO</w:t>
      </w:r>
      <w:r w:rsidR="0032186C" w:rsidRPr="007674C7">
        <w:rPr>
          <w:color w:val="000000" w:themeColor="text1"/>
        </w:rPr>
        <w:t xml:space="preserve"> </w:t>
      </w:r>
      <w:r w:rsidR="00CA3AD7" w:rsidRPr="007674C7">
        <w:rPr>
          <w:color w:val="000000" w:themeColor="text1"/>
        </w:rPr>
        <w:t>de forma libre, espontánea y sin presiones, y no por la presunta omisión de información por parte de la AFP.</w:t>
      </w:r>
    </w:p>
    <w:p w14:paraId="7CEF493A" w14:textId="77777777" w:rsidR="00652D5A" w:rsidRPr="007674C7" w:rsidRDefault="00652D5A" w:rsidP="007674C7">
      <w:pPr>
        <w:pStyle w:val="Prrafodelista"/>
        <w:rPr>
          <w:bCs/>
        </w:rPr>
      </w:pPr>
    </w:p>
    <w:p w14:paraId="438FE05A" w14:textId="7F94B514" w:rsidR="00D537A6" w:rsidRPr="007674C7" w:rsidRDefault="0032186C" w:rsidP="007674C7">
      <w:pPr>
        <w:pStyle w:val="Prrafodelista"/>
        <w:widowControl/>
        <w:numPr>
          <w:ilvl w:val="0"/>
          <w:numId w:val="3"/>
        </w:numPr>
        <w:autoSpaceDE/>
        <w:autoSpaceDN/>
        <w:ind w:left="426"/>
        <w:contextualSpacing/>
        <w:jc w:val="both"/>
      </w:pPr>
      <w:r w:rsidRPr="007674C7">
        <w:rPr>
          <w:bCs/>
        </w:rPr>
        <w:t xml:space="preserve">El señor </w:t>
      </w:r>
      <w:r w:rsidR="009F76CF" w:rsidRPr="007674C7">
        <w:rPr>
          <w:bCs/>
        </w:rPr>
        <w:t>JOSE WILLIAM RODRIGUEZ SARMIENTO</w:t>
      </w:r>
      <w:r w:rsidRPr="007674C7">
        <w:rPr>
          <w:bCs/>
        </w:rPr>
        <w:t xml:space="preserve"> </w:t>
      </w:r>
      <w:r w:rsidR="00241FA8" w:rsidRPr="007674C7">
        <w:t xml:space="preserve">podría trasladarse de régimen pensional por una sola vez cada 5 años, pero no podría hacerlo si le faltaren 10 años o menos para cumplir los </w:t>
      </w:r>
      <w:r w:rsidR="00BD5167" w:rsidRPr="007674C7">
        <w:t xml:space="preserve">62 </w:t>
      </w:r>
      <w:r w:rsidR="00164895" w:rsidRPr="007674C7">
        <w:t>años de edad</w:t>
      </w:r>
      <w:r w:rsidR="00241FA8" w:rsidRPr="007674C7">
        <w:t xml:space="preserve">. En tal sentido, para  la  fecha de  contestación  de  la  presente demanda, se encuentra que </w:t>
      </w:r>
      <w:r w:rsidRPr="007674C7">
        <w:t>el demandante</w:t>
      </w:r>
      <w:r w:rsidR="00241FA8" w:rsidRPr="007674C7">
        <w:t xml:space="preserve"> está inmers</w:t>
      </w:r>
      <w:r w:rsidR="00550B82" w:rsidRPr="007674C7">
        <w:t>o</w:t>
      </w:r>
      <w:r w:rsidR="00241FA8" w:rsidRPr="007674C7">
        <w:t xml:space="preserve"> en la prohibición establecida en el artículo el artículo 2°  de  la  Ley  797  de  2003,  </w:t>
      </w:r>
      <w:r w:rsidR="004D177F" w:rsidRPr="007674C7">
        <w:rPr>
          <w:color w:val="000000" w:themeColor="text1"/>
        </w:rPr>
        <w:t xml:space="preserve">ya que cuenta con </w:t>
      </w:r>
      <w:r w:rsidR="004C026A" w:rsidRPr="007674C7">
        <w:rPr>
          <w:color w:val="000000" w:themeColor="text1"/>
        </w:rPr>
        <w:t>6</w:t>
      </w:r>
      <w:r w:rsidR="008F7EB6" w:rsidRPr="007674C7">
        <w:rPr>
          <w:color w:val="000000" w:themeColor="text1"/>
        </w:rPr>
        <w:t>0</w:t>
      </w:r>
      <w:r w:rsidR="002851F4" w:rsidRPr="007674C7">
        <w:rPr>
          <w:color w:val="000000" w:themeColor="text1"/>
        </w:rPr>
        <w:t xml:space="preserve"> años</w:t>
      </w:r>
      <w:r w:rsidR="004D177F" w:rsidRPr="007674C7">
        <w:rPr>
          <w:color w:val="000000" w:themeColor="text1"/>
        </w:rPr>
        <w:t xml:space="preserve">, de conformidad con su documento de identidad, </w:t>
      </w:r>
      <w:r w:rsidR="00241FA8" w:rsidRPr="007674C7">
        <w:t xml:space="preserve">por  lo  cual  se reitera  al  despacho  que  no  cumple  con  los requisitos  de  orden  constitucional,  legal  y jurisprudencial  establecidos  para  que  se declare que </w:t>
      </w:r>
      <w:r w:rsidR="00394C90" w:rsidRPr="007674C7">
        <w:t xml:space="preserve">el actor </w:t>
      </w:r>
      <w:r w:rsidR="00241FA8" w:rsidRPr="007674C7">
        <w:t>tiene derecho a estar válidamente afiliad</w:t>
      </w:r>
      <w:r w:rsidR="00C17A1C" w:rsidRPr="007674C7">
        <w:t>o</w:t>
      </w:r>
      <w:r w:rsidR="00241FA8" w:rsidRPr="007674C7">
        <w:t xml:space="preserve"> en </w:t>
      </w:r>
      <w:r w:rsidR="00DB51E1" w:rsidRPr="007674C7">
        <w:t xml:space="preserve">el </w:t>
      </w:r>
      <w:r w:rsidR="00241FA8" w:rsidRPr="007674C7">
        <w:t xml:space="preserve">Régimen de Prima Media con Prestación definida, administrado por COLPENSIONES. </w:t>
      </w:r>
    </w:p>
    <w:p w14:paraId="4317DD0F" w14:textId="77777777" w:rsidR="00D537A6" w:rsidRPr="007674C7" w:rsidRDefault="00D537A6" w:rsidP="007674C7">
      <w:pPr>
        <w:pStyle w:val="Prrafodelista"/>
      </w:pPr>
    </w:p>
    <w:p w14:paraId="26039A84" w14:textId="0053FE84" w:rsidR="00D34B5F" w:rsidRPr="007674C7" w:rsidRDefault="00D537A6" w:rsidP="007674C7">
      <w:pPr>
        <w:pStyle w:val="Prrafodelista"/>
        <w:widowControl/>
        <w:numPr>
          <w:ilvl w:val="0"/>
          <w:numId w:val="3"/>
        </w:numPr>
        <w:autoSpaceDE/>
        <w:autoSpaceDN/>
        <w:ind w:left="426"/>
        <w:contextualSpacing/>
        <w:jc w:val="both"/>
      </w:pPr>
      <w:r w:rsidRPr="007674C7">
        <w:t xml:space="preserve">No es viable obligar a ALLIANZ </w:t>
      </w:r>
      <w:r w:rsidR="00227F60" w:rsidRPr="007674C7">
        <w:t>SEGUROS DE VIDA S.A</w:t>
      </w:r>
      <w:r w:rsidRPr="007674C7">
        <w:t xml:space="preserve">. a devolver el valor del SEGURO PREVISIONAL, toda vez que mensualmente de la cuenta de ahorro individual </w:t>
      </w:r>
      <w:r w:rsidR="00ED1FC7" w:rsidRPr="007674C7">
        <w:t>d</w:t>
      </w:r>
      <w:r w:rsidR="0032186C" w:rsidRPr="007674C7">
        <w:t>el demandante</w:t>
      </w:r>
      <w:r w:rsidRPr="007674C7">
        <w:t xml:space="preserve"> se descontó dicho seguro y se le pagó a la aseguradora para que </w:t>
      </w:r>
      <w:r w:rsidR="00C17A1C" w:rsidRPr="007674C7">
        <w:t>en caso de que</w:t>
      </w:r>
      <w:r w:rsidRPr="007674C7">
        <w:t xml:space="preserve"> hubiera existido un siniestro de invalidez o sobrevivencia ésta pagara una suma adicional que   financiera   la pensión. Por ende, mi prohijada está imposibilitada para devolver este rubro a COLPENSIONES, toda vez que ALLIANZ </w:t>
      </w:r>
      <w:r w:rsidR="00227F60" w:rsidRPr="007674C7">
        <w:t xml:space="preserve">SEGUROS DE VIDA S.A </w:t>
      </w:r>
      <w:r w:rsidRPr="007674C7">
        <w:t>es un tercero de buena fe, el cual no es parte del contrato suscrito entre el afiliado y COLFONDOS S.A.</w:t>
      </w:r>
    </w:p>
    <w:p w14:paraId="39A357EB" w14:textId="77777777" w:rsidR="008B6AF0" w:rsidRPr="007674C7" w:rsidRDefault="008B6AF0" w:rsidP="007674C7">
      <w:pPr>
        <w:rPr>
          <w:iCs/>
        </w:rPr>
      </w:pPr>
    </w:p>
    <w:p w14:paraId="70700320" w14:textId="4FE69072" w:rsidR="0000786B" w:rsidRPr="007674C7" w:rsidRDefault="0000786B" w:rsidP="007674C7">
      <w:pPr>
        <w:pStyle w:val="Prrafodelista"/>
        <w:widowControl/>
        <w:numPr>
          <w:ilvl w:val="0"/>
          <w:numId w:val="3"/>
        </w:numPr>
        <w:autoSpaceDE/>
        <w:autoSpaceDN/>
        <w:ind w:left="426"/>
        <w:contextualSpacing/>
        <w:jc w:val="both"/>
      </w:pPr>
      <w:r w:rsidRPr="007674C7">
        <w:rPr>
          <w:rStyle w:val="normaltextrun"/>
          <w:color w:val="000000"/>
        </w:rPr>
        <w:t xml:space="preserve">Se concluye que el demandante al efectuar diversos traslados entre administradoras del régimen de ahorro individual con solidaridad, esto es, de la AFP COLFONDOS a HORIZONTE (hoy PORVENIR) como se evidencia en el SIAFP, por lo que, se concluye que, se configuró un </w:t>
      </w:r>
      <w:r w:rsidRPr="007674C7">
        <w:rPr>
          <w:rStyle w:val="normaltextrun"/>
          <w:color w:val="000000"/>
        </w:rPr>
        <w:lastRenderedPageBreak/>
        <w:t>acto de relacionamiento que presupone el conocimiento sobre las características propias el de este régimen, estando satisfecho con la afiliación ya que a la fecha permanece en el RAIS.</w:t>
      </w:r>
      <w:r w:rsidRPr="007674C7">
        <w:rPr>
          <w:rStyle w:val="eop"/>
          <w:color w:val="000000"/>
        </w:rPr>
        <w:t> </w:t>
      </w:r>
    </w:p>
    <w:p w14:paraId="1434C635" w14:textId="77777777" w:rsidR="0000786B" w:rsidRPr="007674C7" w:rsidRDefault="0000786B" w:rsidP="007674C7">
      <w:pPr>
        <w:pStyle w:val="Prrafodelista"/>
        <w:rPr>
          <w:iCs/>
        </w:rPr>
      </w:pPr>
    </w:p>
    <w:p w14:paraId="1D003A39" w14:textId="1ADB76FA" w:rsidR="00241FA8" w:rsidRPr="007674C7" w:rsidRDefault="00241FA8" w:rsidP="007674C7">
      <w:pPr>
        <w:pStyle w:val="Prrafodelista"/>
        <w:widowControl/>
        <w:numPr>
          <w:ilvl w:val="0"/>
          <w:numId w:val="3"/>
        </w:numPr>
        <w:autoSpaceDE/>
        <w:autoSpaceDN/>
        <w:ind w:left="426"/>
        <w:contextualSpacing/>
        <w:jc w:val="both"/>
      </w:pPr>
      <w:r w:rsidRPr="007674C7">
        <w:rPr>
          <w:iCs/>
        </w:rPr>
        <w:t xml:space="preserve">La AFP </w:t>
      </w:r>
      <w:r w:rsidRPr="007674C7">
        <w:t xml:space="preserve">COLFONDOS S.A. </w:t>
      </w:r>
      <w:r w:rsidRPr="007674C7">
        <w:rPr>
          <w:iCs/>
        </w:rPr>
        <w:t xml:space="preserve">ha obrado de buena fe, tanto en el diligenciamiento de los formularios de afiliación que suscribió </w:t>
      </w:r>
      <w:r w:rsidR="0032186C" w:rsidRPr="007674C7">
        <w:rPr>
          <w:iCs/>
        </w:rPr>
        <w:t>el demandante</w:t>
      </w:r>
      <w:r w:rsidRPr="007674C7">
        <w:rPr>
          <w:iCs/>
        </w:rPr>
        <w:t>,</w:t>
      </w:r>
      <w:r w:rsidRPr="007674C7">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7674C7" w:rsidRDefault="00241FA8" w:rsidP="007674C7">
      <w:pPr>
        <w:jc w:val="both"/>
      </w:pPr>
    </w:p>
    <w:p w14:paraId="5237E7A1" w14:textId="77777777" w:rsidR="00241FA8" w:rsidRPr="007674C7" w:rsidRDefault="00241FA8" w:rsidP="007674C7">
      <w:pPr>
        <w:jc w:val="both"/>
        <w:rPr>
          <w:b/>
          <w:bCs/>
          <w:u w:val="single"/>
        </w:rPr>
      </w:pPr>
      <w:r w:rsidRPr="007674C7">
        <w:rPr>
          <w:b/>
          <w:bCs/>
          <w:u w:val="single"/>
        </w:rPr>
        <w:t xml:space="preserve">2. Frente a las pretensiones del llamamiento en garantía: </w:t>
      </w:r>
    </w:p>
    <w:p w14:paraId="4AA790FD" w14:textId="77777777" w:rsidR="009E5A9F" w:rsidRPr="007674C7" w:rsidRDefault="009E5A9F" w:rsidP="007674C7">
      <w:pPr>
        <w:jc w:val="both"/>
        <w:rPr>
          <w:b/>
          <w:bCs/>
          <w:u w:val="single"/>
        </w:rPr>
      </w:pPr>
    </w:p>
    <w:p w14:paraId="0C6AFE62" w14:textId="77777777" w:rsidR="00086D81" w:rsidRPr="007674C7" w:rsidRDefault="00353F2D" w:rsidP="007674C7">
      <w:pPr>
        <w:pStyle w:val="Prrafodelista"/>
        <w:numPr>
          <w:ilvl w:val="0"/>
          <w:numId w:val="28"/>
        </w:numPr>
        <w:ind w:left="426"/>
        <w:jc w:val="both"/>
        <w:rPr>
          <w:rStyle w:val="xcontentpasted0"/>
          <w:b/>
          <w:bCs/>
          <w:u w:val="single"/>
        </w:rPr>
      </w:pPr>
      <w:r w:rsidRPr="007674C7">
        <w:rPr>
          <w:rStyle w:val="xcontentpasted0"/>
          <w:color w:val="000000"/>
          <w:bdr w:val="none" w:sz="0" w:space="0" w:color="auto" w:frame="1"/>
          <w:shd w:val="clear" w:color="auto" w:fill="FFFFFF"/>
        </w:rPr>
        <w:t>En el presente caso, se </w:t>
      </w:r>
      <w:r w:rsidRPr="007674C7">
        <w:rPr>
          <w:rStyle w:val="xcontentpasted0"/>
          <w:color w:val="0D0D0D"/>
          <w:bdr w:val="none" w:sz="0" w:space="0" w:color="auto" w:frame="1"/>
          <w:shd w:val="clear" w:color="auto" w:fill="FFFFFF"/>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7674C7">
        <w:rPr>
          <w:rStyle w:val="xcontentpasted0"/>
          <w:color w:val="000000"/>
          <w:bdr w:val="none" w:sz="0" w:space="0" w:color="auto" w:frame="1"/>
          <w:shd w:val="clear" w:color="auto" w:fill="FFFFFF"/>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7674C7">
        <w:rPr>
          <w:rStyle w:val="xcontentpasted0"/>
          <w:color w:val="000000"/>
          <w:u w:val="single"/>
          <w:bdr w:val="none" w:sz="0" w:space="0" w:color="auto" w:frame="1"/>
          <w:shd w:val="clear" w:color="auto" w:fill="FFFFFF"/>
        </w:rPr>
        <w:t>con cargo a su propio patrimonio</w:t>
      </w:r>
      <w:r w:rsidRPr="007674C7">
        <w:rPr>
          <w:rStyle w:val="xcontentpasted0"/>
          <w:color w:val="0D0D0D"/>
          <w:bdr w:val="none" w:sz="0" w:space="0" w:color="auto" w:frame="1"/>
          <w:shd w:val="clear" w:color="auto" w:fill="FFFFFF"/>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295A8F3" w14:textId="77777777" w:rsidR="00086D81" w:rsidRPr="007674C7" w:rsidRDefault="00086D81" w:rsidP="007674C7">
      <w:pPr>
        <w:pStyle w:val="Prrafodelista"/>
        <w:ind w:left="426" w:firstLine="0"/>
        <w:jc w:val="both"/>
        <w:rPr>
          <w:rStyle w:val="xcontentpasted0"/>
          <w:b/>
          <w:bCs/>
          <w:u w:val="single"/>
        </w:rPr>
      </w:pPr>
    </w:p>
    <w:p w14:paraId="6B057CBA" w14:textId="77777777" w:rsidR="00576A65" w:rsidRPr="007674C7" w:rsidRDefault="00597AF3" w:rsidP="007674C7">
      <w:pPr>
        <w:pStyle w:val="Prrafodelista"/>
        <w:numPr>
          <w:ilvl w:val="0"/>
          <w:numId w:val="28"/>
        </w:numPr>
        <w:ind w:left="426"/>
        <w:jc w:val="both"/>
        <w:rPr>
          <w:b/>
          <w:bCs/>
          <w:u w:val="single"/>
        </w:rPr>
      </w:pPr>
      <w:r w:rsidRPr="007674C7">
        <w:rPr>
          <w:color w:val="000000" w:themeColor="text1"/>
        </w:rPr>
        <w:t>El</w:t>
      </w:r>
      <w:r w:rsidR="00086D81" w:rsidRPr="007674C7">
        <w:rPr>
          <w:color w:val="000000" w:themeColor="text1"/>
        </w:rPr>
        <w:t xml:space="preserve"> patrimonio de mi representada se está viendo afectado por los gastos que ha sufragado con ocasión a las vinculaciones como llamada en garantía en los procesos de ineficacia de traslado de régimen pensional, toda vez que: (i) Se está generando un daño para </w:t>
      </w:r>
      <w:r w:rsidR="00086D81" w:rsidRPr="007674C7">
        <w:t>ALLIANZ SEGUROS DE VIDA S.A</w:t>
      </w:r>
      <w:r w:rsidR="00086D81" w:rsidRPr="007674C7">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00086D81" w:rsidRPr="007674C7">
        <w:rPr>
          <w:color w:val="000000" w:themeColor="text1"/>
        </w:rPr>
        <w:t>ii</w:t>
      </w:r>
      <w:proofErr w:type="spellEnd"/>
      <w:r w:rsidR="00086D81" w:rsidRPr="007674C7">
        <w:rPr>
          <w:color w:val="000000" w:themeColor="text1"/>
        </w:rPr>
        <w:t xml:space="preserve">) El costo que asume </w:t>
      </w:r>
      <w:r w:rsidR="00086D81" w:rsidRPr="007674C7">
        <w:t>ALLIANZ SEGUROS DE VIDA S.A</w:t>
      </w:r>
      <w:r w:rsidR="00086D81" w:rsidRPr="007674C7">
        <w:rPr>
          <w:color w:val="000000" w:themeColor="text1"/>
        </w:rPr>
        <w:t xml:space="preserve">. por la representación judicial por cada proceso, asciende a la suma de </w:t>
      </w:r>
      <w:r w:rsidR="00086D81" w:rsidRPr="007674C7">
        <w:rPr>
          <w:color w:val="0D0D0D" w:themeColor="text1" w:themeTint="F2"/>
        </w:rPr>
        <w:t>TRES MILLONES QUINIENTOS ($3.500.000) más IVA,</w:t>
      </w:r>
      <w:r w:rsidR="00086D81" w:rsidRPr="007674C7">
        <w:rPr>
          <w:color w:val="000000" w:themeColor="text1"/>
        </w:rPr>
        <w:t xml:space="preserve"> y (</w:t>
      </w:r>
      <w:proofErr w:type="spellStart"/>
      <w:r w:rsidR="00086D81" w:rsidRPr="007674C7">
        <w:rPr>
          <w:color w:val="000000" w:themeColor="text1"/>
        </w:rPr>
        <w:t>iii</w:t>
      </w:r>
      <w:proofErr w:type="spellEnd"/>
      <w:r w:rsidR="00086D81" w:rsidRPr="007674C7">
        <w:rPr>
          <w:color w:val="000000" w:themeColor="text1"/>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4C8ED24C" w14:textId="77777777" w:rsidR="00576A65" w:rsidRPr="007674C7" w:rsidRDefault="00576A65" w:rsidP="007674C7">
      <w:pPr>
        <w:pStyle w:val="Prrafodelista"/>
      </w:pPr>
    </w:p>
    <w:p w14:paraId="67D6F1DF" w14:textId="1360EBC3" w:rsidR="00576A65" w:rsidRPr="007674C7" w:rsidRDefault="00576A65" w:rsidP="007674C7">
      <w:pPr>
        <w:pStyle w:val="Prrafodelista"/>
        <w:numPr>
          <w:ilvl w:val="0"/>
          <w:numId w:val="28"/>
        </w:numPr>
        <w:ind w:left="426"/>
        <w:jc w:val="both"/>
        <w:rPr>
          <w:b/>
          <w:bCs/>
          <w:u w:val="single"/>
        </w:rPr>
      </w:pPr>
      <w:r w:rsidRPr="007674C7">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7722719D" w14:textId="77777777" w:rsidR="00465E93" w:rsidRPr="007674C7" w:rsidRDefault="00465E93" w:rsidP="007674C7">
      <w:pPr>
        <w:pStyle w:val="Prrafodelista"/>
        <w:widowControl/>
        <w:autoSpaceDE/>
        <w:autoSpaceDN/>
        <w:ind w:left="426" w:firstLine="0"/>
        <w:contextualSpacing/>
        <w:jc w:val="both"/>
      </w:pPr>
    </w:p>
    <w:p w14:paraId="6A727F5D" w14:textId="77777777" w:rsidR="00AB73D9" w:rsidRPr="007674C7" w:rsidRDefault="00AB73D9" w:rsidP="007674C7">
      <w:pPr>
        <w:pStyle w:val="Default"/>
        <w:numPr>
          <w:ilvl w:val="0"/>
          <w:numId w:val="9"/>
        </w:numPr>
        <w:ind w:left="426" w:right="49"/>
        <w:jc w:val="both"/>
        <w:rPr>
          <w:rFonts w:ascii="Arial" w:hAnsi="Arial" w:cs="Arial"/>
          <w:color w:val="auto"/>
          <w:kern w:val="2"/>
          <w:sz w:val="22"/>
          <w:szCs w:val="22"/>
          <w:lang w:val="es-ES"/>
        </w:rPr>
      </w:pPr>
      <w:r w:rsidRPr="007674C7">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w:t>
      </w:r>
      <w:r w:rsidRPr="007674C7">
        <w:rPr>
          <w:rFonts w:ascii="Arial" w:hAnsi="Arial" w:cs="Arial"/>
          <w:color w:val="auto"/>
          <w:kern w:val="2"/>
          <w:sz w:val="22"/>
          <w:szCs w:val="22"/>
          <w:lang w:val="es-ES"/>
        </w:rPr>
        <w:lastRenderedPageBreak/>
        <w:t xml:space="preserve">primas se encuentra a cargo única y exclusivamente de la AFP y no de la aseguradora tal como lo señala la CSJ- Sala de Casación Laboral en las providencias citadas con anterioridad. </w:t>
      </w:r>
    </w:p>
    <w:p w14:paraId="458D0AAC" w14:textId="77777777" w:rsidR="00AB73D9" w:rsidRPr="007674C7" w:rsidRDefault="00AB73D9" w:rsidP="007674C7">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7E33B870" w14:textId="74B8946B" w:rsidR="005E321F" w:rsidRPr="007674C7" w:rsidRDefault="005E321F" w:rsidP="007674C7">
      <w:pPr>
        <w:pStyle w:val="paragraph"/>
        <w:numPr>
          <w:ilvl w:val="0"/>
          <w:numId w:val="9"/>
        </w:numPr>
        <w:spacing w:before="0" w:beforeAutospacing="0" w:after="0" w:afterAutospacing="0"/>
        <w:ind w:left="426"/>
        <w:jc w:val="both"/>
        <w:textAlignment w:val="baseline"/>
        <w:rPr>
          <w:rStyle w:val="normaltextrun"/>
          <w:rFonts w:ascii="Arial" w:hAnsi="Arial" w:cs="Arial"/>
          <w:sz w:val="22"/>
          <w:szCs w:val="22"/>
        </w:rPr>
      </w:pPr>
      <w:r w:rsidRPr="007674C7">
        <w:rPr>
          <w:rStyle w:val="normaltextrun"/>
          <w:rFonts w:ascii="Arial" w:hAnsi="Arial" w:cs="Arial"/>
          <w:sz w:val="22"/>
          <w:szCs w:val="22"/>
          <w:lang w:val="es-ES"/>
        </w:rPr>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7674C7">
        <w:rPr>
          <w:rStyle w:val="normaltextrun"/>
          <w:rFonts w:ascii="Arial" w:hAnsi="Arial" w:cs="Arial"/>
          <w:b/>
          <w:bCs/>
          <w:sz w:val="22"/>
          <w:szCs w:val="22"/>
          <w:lang w:val="es-ES"/>
        </w:rPr>
        <w:t xml:space="preserve">ALLIANZ SEGUROS DE VIDA S.A., </w:t>
      </w:r>
      <w:r w:rsidRPr="007674C7">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p>
    <w:p w14:paraId="21379F65" w14:textId="77777777" w:rsidR="005E321F" w:rsidRPr="007674C7" w:rsidRDefault="005E321F" w:rsidP="007674C7">
      <w:pPr>
        <w:pStyle w:val="Prrafodelista"/>
        <w:rPr>
          <w:rStyle w:val="normaltextrun"/>
          <w:color w:val="000000"/>
        </w:rPr>
      </w:pPr>
    </w:p>
    <w:p w14:paraId="4EDF33F0" w14:textId="78F8DC98" w:rsidR="00AB73D9" w:rsidRPr="007674C7" w:rsidRDefault="00AB73D9" w:rsidP="007674C7">
      <w:pPr>
        <w:pStyle w:val="paragraph"/>
        <w:numPr>
          <w:ilvl w:val="0"/>
          <w:numId w:val="9"/>
        </w:numPr>
        <w:spacing w:before="0" w:beforeAutospacing="0" w:after="0" w:afterAutospacing="0"/>
        <w:ind w:left="426"/>
        <w:jc w:val="both"/>
        <w:textAlignment w:val="baseline"/>
        <w:rPr>
          <w:rFonts w:ascii="Arial" w:hAnsi="Arial" w:cs="Arial"/>
          <w:sz w:val="22"/>
          <w:szCs w:val="22"/>
        </w:rPr>
      </w:pPr>
      <w:r w:rsidRPr="007674C7">
        <w:rPr>
          <w:rStyle w:val="normaltextrun"/>
          <w:rFonts w:ascii="Arial" w:hAnsi="Arial" w:cs="Arial"/>
          <w:color w:val="000000"/>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7674C7" w:rsidRDefault="00AB73D9" w:rsidP="007674C7">
      <w:pPr>
        <w:pStyle w:val="Default"/>
        <w:ind w:left="426" w:right="49"/>
        <w:jc w:val="both"/>
        <w:rPr>
          <w:rFonts w:ascii="Arial" w:hAnsi="Arial" w:cs="Arial"/>
          <w:sz w:val="22"/>
          <w:szCs w:val="22"/>
        </w:rPr>
      </w:pPr>
    </w:p>
    <w:p w14:paraId="7D347C08" w14:textId="17B1563F" w:rsidR="00AB73D9" w:rsidRPr="007674C7" w:rsidRDefault="00AB73D9" w:rsidP="007674C7">
      <w:pPr>
        <w:pStyle w:val="Default"/>
        <w:numPr>
          <w:ilvl w:val="0"/>
          <w:numId w:val="9"/>
        </w:numPr>
        <w:ind w:left="426" w:right="49"/>
        <w:jc w:val="both"/>
        <w:rPr>
          <w:rFonts w:ascii="Arial" w:hAnsi="Arial" w:cs="Arial"/>
          <w:sz w:val="22"/>
          <w:szCs w:val="22"/>
        </w:rPr>
      </w:pPr>
      <w:r w:rsidRPr="007674C7">
        <w:rPr>
          <w:rFonts w:ascii="Arial" w:hAnsi="Arial" w:cs="Arial"/>
          <w:sz w:val="22"/>
          <w:szCs w:val="22"/>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007674C7">
        <w:rPr>
          <w:rFonts w:ascii="Arial" w:hAnsi="Arial" w:cs="Arial"/>
          <w:sz w:val="22"/>
          <w:szCs w:val="22"/>
        </w:rPr>
        <w:t xml:space="preserve">actual que la AFP ostentó con </w:t>
      </w:r>
      <w:r w:rsidR="0032186C" w:rsidRPr="007674C7">
        <w:rPr>
          <w:rFonts w:ascii="Arial" w:hAnsi="Arial" w:cs="Arial"/>
          <w:sz w:val="22"/>
          <w:szCs w:val="22"/>
        </w:rPr>
        <w:t>el demandante</w:t>
      </w:r>
      <w:r w:rsidRPr="007674C7">
        <w:rPr>
          <w:rFonts w:ascii="Arial" w:hAnsi="Arial" w:cs="Arial"/>
          <w:sz w:val="22"/>
          <w:szCs w:val="22"/>
        </w:rPr>
        <w:t xml:space="preserve">. Finalmente, se resalta que, en calidad de aseguradora previsional, no está obligada a devolver la prima pagada por concepto de seguro previsional toda vez que mensualmente de la cuenta de ahorro individual </w:t>
      </w:r>
      <w:r w:rsidR="002E12D5" w:rsidRPr="007674C7">
        <w:rPr>
          <w:rFonts w:ascii="Arial" w:hAnsi="Arial" w:cs="Arial"/>
          <w:sz w:val="22"/>
          <w:szCs w:val="22"/>
        </w:rPr>
        <w:t>de</w:t>
      </w:r>
      <w:r w:rsidR="0032186C" w:rsidRPr="007674C7">
        <w:rPr>
          <w:rFonts w:ascii="Arial" w:hAnsi="Arial" w:cs="Arial"/>
          <w:sz w:val="22"/>
          <w:szCs w:val="22"/>
        </w:rPr>
        <w:t>l demandante</w:t>
      </w:r>
      <w:r w:rsidRPr="007674C7">
        <w:rPr>
          <w:rFonts w:ascii="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7674C7" w:rsidRDefault="00AB73D9" w:rsidP="007674C7">
      <w:pPr>
        <w:pStyle w:val="Default"/>
        <w:ind w:left="426" w:right="49"/>
        <w:jc w:val="both"/>
        <w:rPr>
          <w:rFonts w:ascii="Arial" w:hAnsi="Arial" w:cs="Arial"/>
          <w:sz w:val="22"/>
          <w:szCs w:val="22"/>
        </w:rPr>
      </w:pPr>
    </w:p>
    <w:p w14:paraId="1B87529D" w14:textId="14D41970" w:rsidR="00AB73D9" w:rsidRPr="007674C7" w:rsidRDefault="00AB73D9" w:rsidP="007674C7">
      <w:pPr>
        <w:pStyle w:val="Default"/>
        <w:numPr>
          <w:ilvl w:val="0"/>
          <w:numId w:val="9"/>
        </w:numPr>
        <w:ind w:left="426" w:right="49"/>
        <w:jc w:val="both"/>
        <w:rPr>
          <w:rFonts w:ascii="Arial" w:hAnsi="Arial" w:cs="Arial"/>
          <w:sz w:val="22"/>
          <w:szCs w:val="22"/>
        </w:rPr>
      </w:pPr>
      <w:r w:rsidRPr="007674C7">
        <w:rPr>
          <w:rFonts w:ascii="Arial" w:hAnsi="Arial" w:cs="Arial"/>
          <w:sz w:val="22"/>
          <w:szCs w:val="22"/>
        </w:rPr>
        <w:t xml:space="preserve">La póliza No. 0209000001 no presta cobertura material y no podrá ser afectada como quiera que el amparo se concertó en los siguientes términos: </w:t>
      </w:r>
      <w:r w:rsidRPr="007674C7">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7674C7">
        <w:rPr>
          <w:rFonts w:ascii="Arial" w:hAnsi="Arial" w:cs="Arial"/>
          <w:sz w:val="22"/>
          <w:szCs w:val="22"/>
        </w:rPr>
        <w:t>sin que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7674C7">
        <w:rPr>
          <w:rFonts w:ascii="Arial" w:hAnsi="Arial" w:cs="Arial"/>
          <w:iCs/>
          <w:sz w:val="22"/>
          <w:szCs w:val="22"/>
        </w:rPr>
        <w:t xml:space="preserve"> </w:t>
      </w:r>
      <w:r w:rsidRPr="007674C7">
        <w:rPr>
          <w:rFonts w:ascii="Arial" w:hAnsi="Arial" w:cs="Arial"/>
          <w:sz w:val="22"/>
          <w:szCs w:val="22"/>
        </w:rPr>
        <w:t>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7674C7" w:rsidRDefault="00AB73D9" w:rsidP="007674C7">
      <w:pPr>
        <w:pStyle w:val="Default"/>
        <w:ind w:left="426" w:right="49"/>
        <w:jc w:val="both"/>
        <w:rPr>
          <w:rFonts w:ascii="Arial" w:hAnsi="Arial" w:cs="Arial"/>
          <w:sz w:val="22"/>
          <w:szCs w:val="22"/>
        </w:rPr>
      </w:pPr>
    </w:p>
    <w:p w14:paraId="0F12D4B3" w14:textId="77777777" w:rsidR="00AB73D9" w:rsidRPr="007674C7" w:rsidRDefault="00AB73D9" w:rsidP="007674C7">
      <w:pPr>
        <w:pStyle w:val="Default"/>
        <w:numPr>
          <w:ilvl w:val="0"/>
          <w:numId w:val="9"/>
        </w:numPr>
        <w:ind w:left="426" w:right="49"/>
        <w:jc w:val="both"/>
        <w:rPr>
          <w:rFonts w:ascii="Arial" w:hAnsi="Arial" w:cs="Arial"/>
          <w:sz w:val="22"/>
          <w:szCs w:val="22"/>
          <w:lang w:val="es-ES" w:eastAsia="es-CO"/>
        </w:rPr>
      </w:pPr>
      <w:r w:rsidRPr="007674C7">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7674C7">
        <w:rPr>
          <w:rFonts w:ascii="Arial" w:hAnsi="Arial" w:cs="Arial"/>
          <w:sz w:val="22"/>
          <w:szCs w:val="22"/>
          <w:lang w:val="es-ES"/>
        </w:rPr>
        <w:t>, dando aplicación</w:t>
      </w:r>
      <w:r w:rsidRPr="007674C7">
        <w:rPr>
          <w:rFonts w:ascii="Arial" w:hAnsi="Arial" w:cs="Arial"/>
          <w:sz w:val="22"/>
          <w:szCs w:val="22"/>
          <w:lang w:val="es-ES" w:eastAsia="es-CO"/>
        </w:rPr>
        <w:t xml:space="preserve"> a la prescripción extraordinaria del artículo 1081 del </w:t>
      </w:r>
      <w:proofErr w:type="spellStart"/>
      <w:r w:rsidRPr="007674C7">
        <w:rPr>
          <w:rFonts w:ascii="Arial" w:hAnsi="Arial" w:cs="Arial"/>
          <w:sz w:val="22"/>
          <w:szCs w:val="22"/>
          <w:lang w:val="es-ES" w:eastAsia="es-CO"/>
        </w:rPr>
        <w:t>C.Co</w:t>
      </w:r>
      <w:proofErr w:type="spellEnd"/>
      <w:r w:rsidRPr="007674C7">
        <w:rPr>
          <w:rFonts w:ascii="Arial" w:hAnsi="Arial" w:cs="Arial"/>
          <w:sz w:val="22"/>
          <w:szCs w:val="22"/>
          <w:lang w:val="es-ES" w:eastAsia="es-CO"/>
        </w:rPr>
        <w:t xml:space="preserve">., y brindando así una </w:t>
      </w:r>
      <w:r w:rsidRPr="007674C7">
        <w:rPr>
          <w:rFonts w:ascii="Arial" w:hAnsi="Arial" w:cs="Arial"/>
          <w:sz w:val="22"/>
          <w:szCs w:val="22"/>
          <w:lang w:val="es-ES" w:eastAsia="es-CO"/>
        </w:rPr>
        <w:lastRenderedPageBreak/>
        <w:t xml:space="preserve">seguridad jurídica a las partes con el fin de que no se prolongue de manera indefinida en el tiempo y de forma excesiva, mitigando una posible incertidumbre jurídica </w:t>
      </w:r>
      <w:r w:rsidRPr="007674C7">
        <w:rPr>
          <w:rFonts w:ascii="Arial" w:hAnsi="Arial" w:cs="Arial"/>
          <w:sz w:val="22"/>
          <w:szCs w:val="22"/>
          <w:shd w:val="clear" w:color="auto" w:fill="FFFFFF"/>
          <w:lang w:val="es-ES"/>
        </w:rPr>
        <w:t>en la relación contractual.</w:t>
      </w:r>
      <w:r w:rsidRPr="007674C7">
        <w:rPr>
          <w:rFonts w:ascii="Arial" w:hAnsi="Arial" w:cs="Arial"/>
          <w:sz w:val="22"/>
          <w:szCs w:val="22"/>
          <w:lang w:val="es-ES" w:eastAsia="es-CO"/>
        </w:rPr>
        <w:t xml:space="preserve"> </w:t>
      </w:r>
    </w:p>
    <w:p w14:paraId="607689FA" w14:textId="77777777" w:rsidR="00AB73D9" w:rsidRPr="007674C7" w:rsidRDefault="00AB73D9" w:rsidP="007674C7">
      <w:pPr>
        <w:pStyle w:val="Default"/>
        <w:ind w:left="426" w:right="49"/>
        <w:jc w:val="both"/>
        <w:rPr>
          <w:rFonts w:ascii="Arial" w:hAnsi="Arial" w:cs="Arial"/>
          <w:sz w:val="22"/>
          <w:szCs w:val="22"/>
          <w:lang w:eastAsia="es-CO"/>
        </w:rPr>
      </w:pPr>
    </w:p>
    <w:p w14:paraId="3E982971" w14:textId="77777777" w:rsidR="00AB73D9" w:rsidRPr="007674C7" w:rsidRDefault="00AB73D9" w:rsidP="007674C7">
      <w:pPr>
        <w:pStyle w:val="Default"/>
        <w:numPr>
          <w:ilvl w:val="0"/>
          <w:numId w:val="9"/>
        </w:numPr>
        <w:ind w:left="426" w:right="49"/>
        <w:jc w:val="both"/>
        <w:rPr>
          <w:rFonts w:ascii="Arial" w:hAnsi="Arial" w:cs="Arial"/>
          <w:sz w:val="22"/>
          <w:szCs w:val="22"/>
          <w:lang w:val="es-ES"/>
        </w:rPr>
      </w:pPr>
      <w:r w:rsidRPr="007674C7">
        <w:rPr>
          <w:rFonts w:ascii="Arial" w:hAnsi="Arial" w:cs="Arial"/>
          <w:sz w:val="22"/>
          <w:szCs w:val="22"/>
          <w:lang w:val="es-ES"/>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7674C7">
        <w:rPr>
          <w:rFonts w:ascii="Arial" w:hAnsi="Arial" w:cs="Arial"/>
          <w:sz w:val="22"/>
          <w:szCs w:val="22"/>
          <w:lang w:val="es-ES"/>
        </w:rPr>
        <w:t>ii</w:t>
      </w:r>
      <w:proofErr w:type="spellEnd"/>
      <w:r w:rsidRPr="007674C7">
        <w:rPr>
          <w:rFonts w:ascii="Arial" w:hAnsi="Arial" w:cs="Arial"/>
          <w:sz w:val="22"/>
          <w:szCs w:val="22"/>
          <w:lang w:val="es-ES"/>
        </w:rPr>
        <w:t>) la ineficacia del traslado que aquí se solicita se encuentra por fuera de las coberturas otorgadas en el contrato de seguro que sirvió de base para la convocatoria de mi representada a esta litis y (</w:t>
      </w:r>
      <w:proofErr w:type="spellStart"/>
      <w:r w:rsidRPr="007674C7">
        <w:rPr>
          <w:rFonts w:ascii="Arial" w:hAnsi="Arial" w:cs="Arial"/>
          <w:sz w:val="22"/>
          <w:szCs w:val="22"/>
          <w:lang w:val="es-ES"/>
        </w:rPr>
        <w:t>iii</w:t>
      </w:r>
      <w:proofErr w:type="spellEnd"/>
      <w:r w:rsidRPr="007674C7">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7674C7" w:rsidRDefault="00AB73D9" w:rsidP="007674C7">
      <w:pPr>
        <w:pStyle w:val="Default"/>
        <w:ind w:left="426" w:right="49"/>
        <w:jc w:val="both"/>
        <w:rPr>
          <w:rFonts w:ascii="Arial" w:hAnsi="Arial" w:cs="Arial"/>
          <w:sz w:val="22"/>
          <w:szCs w:val="22"/>
        </w:rPr>
      </w:pPr>
    </w:p>
    <w:p w14:paraId="71EF86B3" w14:textId="77777777" w:rsidR="00AB73D9" w:rsidRPr="007674C7" w:rsidRDefault="00AB73D9" w:rsidP="007674C7">
      <w:pPr>
        <w:pStyle w:val="Default"/>
        <w:numPr>
          <w:ilvl w:val="0"/>
          <w:numId w:val="9"/>
        </w:numPr>
        <w:ind w:left="426" w:right="49"/>
        <w:jc w:val="both"/>
        <w:rPr>
          <w:rFonts w:ascii="Arial" w:hAnsi="Arial" w:cs="Arial"/>
          <w:sz w:val="22"/>
          <w:szCs w:val="22"/>
          <w:lang w:val="es-ES"/>
        </w:rPr>
      </w:pPr>
      <w:r w:rsidRPr="007674C7">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007674C7">
        <w:rPr>
          <w:rFonts w:ascii="Arial" w:eastAsia="Times New Roman" w:hAnsi="Arial" w:cs="Arial"/>
          <w:sz w:val="22"/>
          <w:szCs w:val="22"/>
          <w:lang w:val="es-ES" w:eastAsia="es-ES"/>
        </w:rPr>
        <w:t>y</w:t>
      </w:r>
      <w:proofErr w:type="gramEnd"/>
      <w:r w:rsidRPr="007674C7">
        <w:rPr>
          <w:rFonts w:ascii="Arial" w:eastAsia="Times New Roman" w:hAnsi="Arial"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el afiliado y la AFP.</w:t>
      </w:r>
    </w:p>
    <w:p w14:paraId="257044E8" w14:textId="77777777" w:rsidR="00A70A67" w:rsidRPr="007674C7" w:rsidRDefault="00A70A67" w:rsidP="007674C7">
      <w:pPr>
        <w:widowControl/>
        <w:autoSpaceDE/>
        <w:autoSpaceDN/>
        <w:rPr>
          <w:b/>
          <w:bCs/>
          <w:u w:val="single"/>
        </w:rPr>
      </w:pPr>
    </w:p>
    <w:p w14:paraId="47B22D34" w14:textId="50463E4E" w:rsidR="00241FA8" w:rsidRPr="007674C7" w:rsidRDefault="00241FA8" w:rsidP="007674C7">
      <w:pPr>
        <w:widowControl/>
        <w:autoSpaceDE/>
        <w:autoSpaceDN/>
      </w:pPr>
      <w:r w:rsidRPr="007674C7">
        <w:t xml:space="preserve">En conclusión: </w:t>
      </w:r>
    </w:p>
    <w:p w14:paraId="197CF797" w14:textId="77777777" w:rsidR="00241FA8" w:rsidRPr="007674C7" w:rsidRDefault="00241FA8" w:rsidP="007674C7">
      <w:pPr>
        <w:jc w:val="both"/>
      </w:pPr>
    </w:p>
    <w:p w14:paraId="19F8C505" w14:textId="77777777" w:rsidR="003D5826" w:rsidRPr="007674C7" w:rsidRDefault="00241FA8" w:rsidP="007674C7">
      <w:pPr>
        <w:pStyle w:val="Default"/>
        <w:numPr>
          <w:ilvl w:val="0"/>
          <w:numId w:val="1"/>
        </w:numPr>
        <w:ind w:left="426" w:hanging="425"/>
        <w:jc w:val="both"/>
        <w:rPr>
          <w:rFonts w:ascii="Arial" w:hAnsi="Arial" w:cs="Arial"/>
          <w:color w:val="auto"/>
          <w:sz w:val="22"/>
          <w:szCs w:val="22"/>
        </w:rPr>
      </w:pPr>
      <w:r w:rsidRPr="007674C7">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7674C7" w:rsidRDefault="003D5826" w:rsidP="007674C7">
      <w:pPr>
        <w:pStyle w:val="Default"/>
        <w:ind w:left="709"/>
        <w:jc w:val="both"/>
        <w:rPr>
          <w:rFonts w:ascii="Arial" w:hAnsi="Arial" w:cs="Arial"/>
          <w:color w:val="auto"/>
          <w:sz w:val="22"/>
          <w:szCs w:val="22"/>
        </w:rPr>
      </w:pPr>
    </w:p>
    <w:p w14:paraId="5F574498" w14:textId="77777777" w:rsidR="003D5826" w:rsidRPr="007674C7" w:rsidRDefault="00241FA8" w:rsidP="007674C7">
      <w:pPr>
        <w:pStyle w:val="Default"/>
        <w:numPr>
          <w:ilvl w:val="0"/>
          <w:numId w:val="1"/>
        </w:numPr>
        <w:ind w:left="426" w:hanging="425"/>
        <w:jc w:val="both"/>
        <w:rPr>
          <w:rFonts w:ascii="Arial" w:hAnsi="Arial" w:cs="Arial"/>
          <w:color w:val="auto"/>
          <w:sz w:val="22"/>
          <w:szCs w:val="22"/>
        </w:rPr>
      </w:pPr>
      <w:r w:rsidRPr="007674C7">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7674C7">
        <w:rPr>
          <w:rFonts w:ascii="Arial" w:hAnsi="Arial" w:cs="Arial"/>
          <w:iCs/>
          <w:color w:val="auto"/>
          <w:sz w:val="22"/>
          <w:szCs w:val="22"/>
        </w:rPr>
        <w:t>.</w:t>
      </w:r>
    </w:p>
    <w:p w14:paraId="4A33BD5B" w14:textId="77777777" w:rsidR="003D5826" w:rsidRPr="007674C7" w:rsidRDefault="003D5826" w:rsidP="007674C7">
      <w:pPr>
        <w:pStyle w:val="Prrafodelista"/>
      </w:pPr>
    </w:p>
    <w:p w14:paraId="13B32C04" w14:textId="780BFE6D" w:rsidR="003D5826" w:rsidRPr="007674C7" w:rsidRDefault="00241FA8" w:rsidP="007674C7">
      <w:pPr>
        <w:pStyle w:val="Default"/>
        <w:numPr>
          <w:ilvl w:val="0"/>
          <w:numId w:val="1"/>
        </w:numPr>
        <w:ind w:left="426" w:hanging="425"/>
        <w:jc w:val="both"/>
        <w:rPr>
          <w:rFonts w:ascii="Arial" w:hAnsi="Arial" w:cs="Arial"/>
          <w:color w:val="auto"/>
          <w:sz w:val="22"/>
          <w:szCs w:val="22"/>
        </w:rPr>
      </w:pPr>
      <w:r w:rsidRPr="007674C7">
        <w:rPr>
          <w:rFonts w:ascii="Arial" w:hAnsi="Arial" w:cs="Arial"/>
          <w:color w:val="auto"/>
          <w:sz w:val="22"/>
          <w:szCs w:val="22"/>
        </w:rPr>
        <w:t xml:space="preserve">Las consecuencias de la ineficacia que se pretende en la demanda son frente al traslado de régimen efectuado por </w:t>
      </w:r>
      <w:r w:rsidR="0032186C" w:rsidRPr="007674C7">
        <w:rPr>
          <w:rFonts w:ascii="Arial" w:hAnsi="Arial" w:cs="Arial"/>
          <w:color w:val="auto"/>
          <w:sz w:val="22"/>
          <w:szCs w:val="22"/>
        </w:rPr>
        <w:t>el demandante</w:t>
      </w:r>
      <w:r w:rsidRPr="007674C7">
        <w:rPr>
          <w:rFonts w:ascii="Arial" w:hAnsi="Arial" w:cs="Arial"/>
          <w:color w:val="auto"/>
          <w:sz w:val="22"/>
          <w:szCs w:val="22"/>
        </w:rPr>
        <w:t xml:space="preserve"> y no frente al seguro previsional de invalidez y sobrevivientes.</w:t>
      </w:r>
    </w:p>
    <w:p w14:paraId="7F6A769B" w14:textId="77777777" w:rsidR="003D5826" w:rsidRPr="007674C7" w:rsidRDefault="003D5826" w:rsidP="007674C7">
      <w:pPr>
        <w:pStyle w:val="Prrafodelista"/>
        <w:rPr>
          <w:lang w:val="es-ES_tradnl"/>
        </w:rPr>
      </w:pPr>
    </w:p>
    <w:p w14:paraId="4F3F56D8" w14:textId="0FA71F00" w:rsidR="003D5826" w:rsidRPr="007674C7" w:rsidRDefault="00241FA8" w:rsidP="007674C7">
      <w:pPr>
        <w:pStyle w:val="Default"/>
        <w:numPr>
          <w:ilvl w:val="0"/>
          <w:numId w:val="1"/>
        </w:numPr>
        <w:ind w:left="426" w:hanging="425"/>
        <w:jc w:val="both"/>
        <w:rPr>
          <w:rFonts w:ascii="Arial" w:hAnsi="Arial" w:cs="Arial"/>
          <w:color w:val="auto"/>
          <w:sz w:val="22"/>
          <w:szCs w:val="22"/>
        </w:rPr>
      </w:pPr>
      <w:r w:rsidRPr="007674C7">
        <w:rPr>
          <w:rFonts w:ascii="Arial" w:hAnsi="Arial" w:cs="Arial"/>
          <w:sz w:val="22"/>
          <w:szCs w:val="22"/>
          <w:lang w:val="es-ES_tradnl"/>
        </w:rPr>
        <w:t>ALLIANZ SEGUROS DE VIDA S.A.</w:t>
      </w:r>
      <w:r w:rsidRPr="007674C7">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ED1FC7" w:rsidRPr="007674C7">
        <w:rPr>
          <w:rFonts w:ascii="Arial" w:hAnsi="Arial" w:cs="Arial"/>
          <w:sz w:val="22"/>
          <w:szCs w:val="22"/>
        </w:rPr>
        <w:t>d</w:t>
      </w:r>
      <w:r w:rsidR="00847A99" w:rsidRPr="007674C7">
        <w:rPr>
          <w:rFonts w:ascii="Arial" w:hAnsi="Arial" w:cs="Arial"/>
          <w:sz w:val="22"/>
          <w:szCs w:val="22"/>
        </w:rPr>
        <w:t>e</w:t>
      </w:r>
      <w:r w:rsidR="0032186C" w:rsidRPr="007674C7">
        <w:rPr>
          <w:rFonts w:ascii="Arial" w:hAnsi="Arial" w:cs="Arial"/>
          <w:sz w:val="22"/>
          <w:szCs w:val="22"/>
        </w:rPr>
        <w:t>l demandante</w:t>
      </w:r>
      <w:r w:rsidRPr="007674C7">
        <w:rPr>
          <w:rFonts w:ascii="Arial" w:hAnsi="Arial" w:cs="Arial"/>
          <w:sz w:val="22"/>
          <w:szCs w:val="22"/>
        </w:rPr>
        <w:t xml:space="preserve"> ante una eventual declaración de ineficacia de traslado de régimen pensional</w:t>
      </w:r>
      <w:r w:rsidR="00847A99" w:rsidRPr="007674C7">
        <w:rPr>
          <w:rFonts w:ascii="Arial" w:hAnsi="Arial" w:cs="Arial"/>
          <w:sz w:val="22"/>
          <w:szCs w:val="22"/>
        </w:rPr>
        <w:t xml:space="preserve">. </w:t>
      </w:r>
    </w:p>
    <w:p w14:paraId="57421888" w14:textId="77777777" w:rsidR="003D5826" w:rsidRPr="007674C7" w:rsidRDefault="003D5826" w:rsidP="007674C7">
      <w:pPr>
        <w:pStyle w:val="Prrafodelista"/>
      </w:pPr>
    </w:p>
    <w:p w14:paraId="6C69A5ED" w14:textId="77777777" w:rsidR="003D5826" w:rsidRPr="007674C7" w:rsidRDefault="00241FA8" w:rsidP="007674C7">
      <w:pPr>
        <w:pStyle w:val="Default"/>
        <w:numPr>
          <w:ilvl w:val="0"/>
          <w:numId w:val="1"/>
        </w:numPr>
        <w:ind w:left="426" w:hanging="425"/>
        <w:jc w:val="both"/>
        <w:rPr>
          <w:rFonts w:ascii="Arial" w:hAnsi="Arial" w:cs="Arial"/>
          <w:color w:val="auto"/>
          <w:sz w:val="22"/>
          <w:szCs w:val="22"/>
        </w:rPr>
      </w:pPr>
      <w:r w:rsidRPr="007674C7">
        <w:rPr>
          <w:rFonts w:ascii="Arial" w:hAnsi="Arial" w:cs="Arial"/>
          <w:sz w:val="22"/>
          <w:szCs w:val="22"/>
        </w:rPr>
        <w:t xml:space="preserve">Las pretensiones de la demanda se encuentran por fuera de la cobertura otorgada en la Póliza de Seguro de Invalidez y Sobrevivientes No. 0209000001 </w:t>
      </w:r>
      <w:r w:rsidRPr="007674C7">
        <w:rPr>
          <w:rFonts w:ascii="Arial" w:hAnsi="Arial" w:cs="Arial"/>
          <w:sz w:val="22"/>
          <w:szCs w:val="22"/>
          <w:lang w:val="es-ES_tradnl"/>
        </w:rPr>
        <w:t>que sirvió de base para convocatoria de mi procurada a la presente</w:t>
      </w:r>
      <w:r w:rsidR="00A518C7" w:rsidRPr="007674C7">
        <w:rPr>
          <w:rFonts w:ascii="Arial" w:hAnsi="Arial" w:cs="Arial"/>
          <w:sz w:val="22"/>
          <w:szCs w:val="22"/>
          <w:lang w:val="es-ES_tradnl"/>
        </w:rPr>
        <w:t xml:space="preserve">. </w:t>
      </w:r>
    </w:p>
    <w:p w14:paraId="65567C46" w14:textId="77777777" w:rsidR="003D5826" w:rsidRPr="007674C7" w:rsidRDefault="003D5826" w:rsidP="007674C7">
      <w:pPr>
        <w:pStyle w:val="Prrafodelista"/>
      </w:pPr>
    </w:p>
    <w:p w14:paraId="5C06281A" w14:textId="5A783791" w:rsidR="003D5826" w:rsidRPr="007674C7" w:rsidRDefault="00BA229C" w:rsidP="007674C7">
      <w:pPr>
        <w:pStyle w:val="Default"/>
        <w:numPr>
          <w:ilvl w:val="0"/>
          <w:numId w:val="1"/>
        </w:numPr>
        <w:ind w:left="426" w:hanging="425"/>
        <w:jc w:val="both"/>
        <w:rPr>
          <w:rFonts w:ascii="Arial" w:hAnsi="Arial" w:cs="Arial"/>
          <w:color w:val="auto"/>
          <w:sz w:val="22"/>
          <w:szCs w:val="22"/>
          <w:lang w:val="es-ES"/>
        </w:rPr>
      </w:pPr>
      <w:r w:rsidRPr="007674C7">
        <w:rPr>
          <w:rFonts w:ascii="Arial" w:hAnsi="Arial" w:cs="Arial"/>
          <w:sz w:val="22"/>
          <w:szCs w:val="22"/>
          <w:lang w:val="es-ES"/>
        </w:rPr>
        <w:lastRenderedPageBreak/>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w:t>
      </w:r>
      <w:r w:rsidR="00847A99" w:rsidRPr="007674C7">
        <w:rPr>
          <w:rFonts w:ascii="Arial" w:hAnsi="Arial" w:cs="Arial"/>
          <w:sz w:val="22"/>
          <w:szCs w:val="22"/>
          <w:lang w:val="es-ES"/>
        </w:rPr>
        <w:t>á</w:t>
      </w:r>
      <w:r w:rsidRPr="007674C7">
        <w:rPr>
          <w:rFonts w:ascii="Arial" w:hAnsi="Arial" w:cs="Arial"/>
          <w:sz w:val="22"/>
          <w:szCs w:val="22"/>
          <w:lang w:val="es-ES"/>
        </w:rPr>
        <w:t>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7674C7" w:rsidRDefault="003D5826" w:rsidP="007674C7">
      <w:pPr>
        <w:pStyle w:val="Prrafodelista"/>
      </w:pPr>
    </w:p>
    <w:p w14:paraId="5B35DB9A" w14:textId="31FADAED" w:rsidR="00241FA8" w:rsidRPr="007674C7" w:rsidRDefault="00241FA8" w:rsidP="007674C7">
      <w:pPr>
        <w:pStyle w:val="Default"/>
        <w:numPr>
          <w:ilvl w:val="0"/>
          <w:numId w:val="1"/>
        </w:numPr>
        <w:ind w:left="426" w:hanging="425"/>
        <w:jc w:val="both"/>
        <w:rPr>
          <w:rFonts w:ascii="Arial" w:hAnsi="Arial" w:cs="Arial"/>
          <w:color w:val="auto"/>
          <w:sz w:val="22"/>
          <w:szCs w:val="22"/>
          <w:lang w:val="es-ES"/>
        </w:rPr>
      </w:pPr>
      <w:r w:rsidRPr="007674C7">
        <w:rPr>
          <w:rFonts w:ascii="Arial" w:hAnsi="Arial" w:cs="Arial"/>
          <w:color w:val="auto"/>
          <w:sz w:val="22"/>
          <w:szCs w:val="22"/>
          <w:lang w:val="es-ES"/>
        </w:rPr>
        <w:t>Mi representad</w:t>
      </w:r>
      <w:r w:rsidR="00FC31EC" w:rsidRPr="007674C7">
        <w:rPr>
          <w:rFonts w:ascii="Arial" w:hAnsi="Arial" w:cs="Arial"/>
          <w:color w:val="auto"/>
          <w:sz w:val="22"/>
          <w:szCs w:val="22"/>
          <w:lang w:val="es-ES"/>
        </w:rPr>
        <w:t>a</w:t>
      </w:r>
      <w:r w:rsidRPr="007674C7">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7674C7" w:rsidRDefault="00241FA8" w:rsidP="007674C7">
      <w:pPr>
        <w:pStyle w:val="Default"/>
        <w:jc w:val="both"/>
        <w:rPr>
          <w:rFonts w:ascii="Arial" w:hAnsi="Arial" w:cs="Arial"/>
          <w:color w:val="auto"/>
          <w:sz w:val="22"/>
          <w:szCs w:val="22"/>
        </w:rPr>
      </w:pPr>
    </w:p>
    <w:p w14:paraId="118BFAA0" w14:textId="77777777" w:rsidR="00241FA8" w:rsidRPr="007674C7" w:rsidRDefault="00241FA8" w:rsidP="007674C7">
      <w:pPr>
        <w:jc w:val="both"/>
      </w:pPr>
      <w:r w:rsidRPr="007674C7">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5CADBB83" w14:textId="77777777" w:rsidR="00A70A67" w:rsidRPr="007674C7" w:rsidRDefault="00A70A67" w:rsidP="007674C7">
      <w:pPr>
        <w:jc w:val="both"/>
      </w:pPr>
    </w:p>
    <w:p w14:paraId="0F2AB6C6" w14:textId="77777777" w:rsidR="00241FA8" w:rsidRPr="007674C7" w:rsidRDefault="00241FA8" w:rsidP="007674C7">
      <w:pPr>
        <w:jc w:val="center"/>
        <w:rPr>
          <w:b/>
          <w:u w:val="single"/>
          <w:lang w:val="es-ES_tradnl"/>
        </w:rPr>
      </w:pPr>
      <w:r w:rsidRPr="007674C7">
        <w:rPr>
          <w:b/>
          <w:u w:val="single"/>
          <w:lang w:val="es-ES_tradnl"/>
        </w:rPr>
        <w:t>CAPÍTULO IV</w:t>
      </w:r>
    </w:p>
    <w:p w14:paraId="74B283B2" w14:textId="77777777" w:rsidR="00241FA8" w:rsidRPr="007674C7" w:rsidRDefault="00241FA8" w:rsidP="007674C7">
      <w:pPr>
        <w:jc w:val="center"/>
        <w:rPr>
          <w:b/>
          <w:bCs/>
          <w:u w:val="single"/>
        </w:rPr>
      </w:pPr>
      <w:r w:rsidRPr="007674C7">
        <w:rPr>
          <w:b/>
          <w:bCs/>
          <w:u w:val="single"/>
        </w:rPr>
        <w:t>MEDIOS DE PRUEBA</w:t>
      </w:r>
    </w:p>
    <w:p w14:paraId="7F734596" w14:textId="77777777" w:rsidR="00241FA8" w:rsidRPr="007674C7" w:rsidRDefault="00241FA8" w:rsidP="007674C7">
      <w:pPr>
        <w:pStyle w:val="Textoindependiente"/>
        <w:rPr>
          <w:sz w:val="22"/>
          <w:szCs w:val="22"/>
        </w:rPr>
      </w:pPr>
    </w:p>
    <w:p w14:paraId="6802BEE6" w14:textId="77777777" w:rsidR="008A345E" w:rsidRPr="007674C7" w:rsidRDefault="00241FA8" w:rsidP="007674C7">
      <w:pPr>
        <w:pStyle w:val="Textoindependiente"/>
        <w:rPr>
          <w:sz w:val="22"/>
          <w:szCs w:val="22"/>
        </w:rPr>
      </w:pPr>
      <w:r w:rsidRPr="007674C7">
        <w:rPr>
          <w:sz w:val="22"/>
          <w:szCs w:val="22"/>
        </w:rPr>
        <w:t>Solicito atentamente decretar y tener como pruebas las siguientes:</w:t>
      </w:r>
    </w:p>
    <w:p w14:paraId="6E1F6190" w14:textId="77777777" w:rsidR="008A345E" w:rsidRPr="007674C7" w:rsidRDefault="008A345E" w:rsidP="007674C7">
      <w:pPr>
        <w:pStyle w:val="Textoindependiente"/>
        <w:rPr>
          <w:sz w:val="22"/>
          <w:szCs w:val="22"/>
        </w:rPr>
      </w:pPr>
    </w:p>
    <w:p w14:paraId="60D7E740" w14:textId="2CC1E338" w:rsidR="00241FA8" w:rsidRPr="007674C7" w:rsidRDefault="00241FA8" w:rsidP="007674C7">
      <w:pPr>
        <w:pStyle w:val="Textoindependiente"/>
        <w:numPr>
          <w:ilvl w:val="0"/>
          <w:numId w:val="4"/>
        </w:numPr>
        <w:rPr>
          <w:b/>
          <w:bCs/>
          <w:sz w:val="22"/>
          <w:szCs w:val="22"/>
          <w:u w:val="single"/>
        </w:rPr>
      </w:pPr>
      <w:r w:rsidRPr="007674C7">
        <w:rPr>
          <w:b/>
          <w:bCs/>
          <w:sz w:val="22"/>
          <w:szCs w:val="22"/>
          <w:u w:val="single"/>
        </w:rPr>
        <w:t>DOCUMENTALES</w:t>
      </w:r>
    </w:p>
    <w:p w14:paraId="55CF6CB9" w14:textId="77777777" w:rsidR="00241FA8" w:rsidRPr="007674C7" w:rsidRDefault="00241FA8" w:rsidP="007674C7">
      <w:pPr>
        <w:pStyle w:val="Textoindependiente"/>
        <w:rPr>
          <w:b/>
          <w:bCs/>
          <w:sz w:val="22"/>
          <w:szCs w:val="22"/>
        </w:rPr>
      </w:pPr>
    </w:p>
    <w:p w14:paraId="01FF93D8" w14:textId="020C157F" w:rsidR="00652D5A" w:rsidRPr="007674C7" w:rsidRDefault="00241FA8" w:rsidP="007674C7">
      <w:pPr>
        <w:pStyle w:val="Textoindependiente"/>
        <w:numPr>
          <w:ilvl w:val="1"/>
          <w:numId w:val="4"/>
        </w:numPr>
        <w:jc w:val="both"/>
        <w:rPr>
          <w:sz w:val="22"/>
          <w:szCs w:val="22"/>
          <w:lang w:val="es-CO"/>
        </w:rPr>
      </w:pPr>
      <w:r w:rsidRPr="007674C7">
        <w:rPr>
          <w:sz w:val="22"/>
          <w:szCs w:val="22"/>
        </w:rPr>
        <w:t xml:space="preserve">Ténganse como pruebas las que obran en el expediente y adicionalmente, solicito se tengan como prueba la </w:t>
      </w:r>
      <w:r w:rsidRPr="007674C7">
        <w:rPr>
          <w:sz w:val="22"/>
          <w:szCs w:val="22"/>
          <w:lang w:val="es-CO"/>
        </w:rPr>
        <w:t xml:space="preserve">copia de la caratula y las condiciones generales de la Póliza de Seguro de Invalidez y Sobrevivientes No. 0209000001. </w:t>
      </w:r>
    </w:p>
    <w:p w14:paraId="4954A2F8" w14:textId="77777777" w:rsidR="008F7EB6" w:rsidRPr="007674C7" w:rsidRDefault="008F7EB6" w:rsidP="007674C7">
      <w:pPr>
        <w:pStyle w:val="Textoindependiente"/>
        <w:ind w:left="405"/>
        <w:jc w:val="both"/>
        <w:rPr>
          <w:sz w:val="22"/>
          <w:szCs w:val="22"/>
          <w:lang w:val="es-CO"/>
        </w:rPr>
      </w:pPr>
    </w:p>
    <w:p w14:paraId="0300FFD2" w14:textId="7E638BA6" w:rsidR="00086D81" w:rsidRPr="007674C7" w:rsidRDefault="00777DC8" w:rsidP="007674C7">
      <w:pPr>
        <w:pStyle w:val="Textoindependiente"/>
        <w:numPr>
          <w:ilvl w:val="1"/>
          <w:numId w:val="4"/>
        </w:numPr>
        <w:jc w:val="both"/>
        <w:rPr>
          <w:sz w:val="22"/>
          <w:szCs w:val="22"/>
        </w:rPr>
      </w:pPr>
      <w:r w:rsidRPr="007674C7">
        <w:rPr>
          <w:sz w:val="22"/>
          <w:szCs w:val="22"/>
          <w:lang w:val="es-CO"/>
        </w:rPr>
        <w:t>Certificado emitido por ALLIANZ SEGUROS DE VIDA S.A., mediante el cual se constata y se da fe de la veracidad de la información y los términos concertados en la póliza No.</w:t>
      </w:r>
      <w:r w:rsidR="00A518C7" w:rsidRPr="007674C7">
        <w:rPr>
          <w:sz w:val="22"/>
          <w:szCs w:val="22"/>
          <w:lang w:val="es-CO"/>
        </w:rPr>
        <w:t xml:space="preserve"> </w:t>
      </w:r>
      <w:r w:rsidRPr="007674C7">
        <w:rPr>
          <w:sz w:val="22"/>
          <w:szCs w:val="22"/>
          <w:lang w:val="es-CO"/>
        </w:rPr>
        <w:t>0209000001</w:t>
      </w:r>
    </w:p>
    <w:p w14:paraId="54F7D5B6" w14:textId="77777777" w:rsidR="008F7EB6" w:rsidRPr="007674C7" w:rsidRDefault="008F7EB6" w:rsidP="007674C7">
      <w:pPr>
        <w:pStyle w:val="Textoindependiente"/>
        <w:jc w:val="both"/>
        <w:rPr>
          <w:sz w:val="22"/>
          <w:szCs w:val="22"/>
        </w:rPr>
      </w:pPr>
    </w:p>
    <w:p w14:paraId="665DCA92" w14:textId="5A272E8B" w:rsidR="00192F4A" w:rsidRPr="007674C7" w:rsidRDefault="00086D81" w:rsidP="007674C7">
      <w:pPr>
        <w:pStyle w:val="Textoindependiente"/>
        <w:numPr>
          <w:ilvl w:val="1"/>
          <w:numId w:val="4"/>
        </w:numPr>
        <w:jc w:val="both"/>
        <w:rPr>
          <w:sz w:val="22"/>
          <w:szCs w:val="22"/>
        </w:rPr>
      </w:pPr>
      <w:r w:rsidRPr="007674C7">
        <w:rPr>
          <w:sz w:val="22"/>
          <w:szCs w:val="22"/>
        </w:rPr>
        <w:t xml:space="preserve">Factura electrónica de venta </w:t>
      </w:r>
      <w:r w:rsidRPr="00882D9B">
        <w:rPr>
          <w:sz w:val="22"/>
          <w:szCs w:val="22"/>
        </w:rPr>
        <w:t>No.</w:t>
      </w:r>
      <w:r w:rsidR="00E365F3" w:rsidRPr="00882D9B">
        <w:rPr>
          <w:sz w:val="22"/>
          <w:szCs w:val="22"/>
        </w:rPr>
        <w:t xml:space="preserve"> </w:t>
      </w:r>
      <w:r w:rsidR="003462FB" w:rsidRPr="00882D9B">
        <w:rPr>
          <w:color w:val="000000" w:themeColor="text1"/>
          <w:sz w:val="22"/>
          <w:szCs w:val="22"/>
        </w:rPr>
        <w:t>177</w:t>
      </w:r>
      <w:r w:rsidR="00882D9B" w:rsidRPr="00882D9B">
        <w:rPr>
          <w:color w:val="000000" w:themeColor="text1"/>
          <w:sz w:val="22"/>
          <w:szCs w:val="22"/>
        </w:rPr>
        <w:t>69</w:t>
      </w:r>
      <w:r w:rsidR="003462FB" w:rsidRPr="00882D9B">
        <w:rPr>
          <w:color w:val="000000" w:themeColor="text1"/>
          <w:sz w:val="22"/>
          <w:szCs w:val="22"/>
        </w:rPr>
        <w:t xml:space="preserve"> </w:t>
      </w:r>
      <w:r w:rsidR="004C026A" w:rsidRPr="00882D9B">
        <w:rPr>
          <w:sz w:val="22"/>
          <w:szCs w:val="22"/>
        </w:rPr>
        <w:t>d</w:t>
      </w:r>
      <w:r w:rsidRPr="00882D9B">
        <w:rPr>
          <w:sz w:val="22"/>
          <w:szCs w:val="22"/>
        </w:rPr>
        <w:t xml:space="preserve">el </w:t>
      </w:r>
      <w:r w:rsidR="00882D9B" w:rsidRPr="00882D9B">
        <w:rPr>
          <w:sz w:val="22"/>
          <w:szCs w:val="22"/>
        </w:rPr>
        <w:t>12</w:t>
      </w:r>
      <w:r w:rsidR="003462FB" w:rsidRPr="00882D9B">
        <w:rPr>
          <w:sz w:val="22"/>
          <w:szCs w:val="22"/>
        </w:rPr>
        <w:t xml:space="preserve"> de julio</w:t>
      </w:r>
      <w:r w:rsidR="00EC51FD" w:rsidRPr="00882D9B">
        <w:rPr>
          <w:sz w:val="22"/>
          <w:szCs w:val="22"/>
        </w:rPr>
        <w:t xml:space="preserve"> </w:t>
      </w:r>
      <w:r w:rsidRPr="00882D9B">
        <w:rPr>
          <w:sz w:val="22"/>
          <w:szCs w:val="22"/>
        </w:rPr>
        <w:t>de 2024 expedida por G. HERRERA &amp; ASOCIADOS ABOGADOS S</w:t>
      </w:r>
      <w:r w:rsidR="008F7EB6" w:rsidRPr="00882D9B">
        <w:rPr>
          <w:sz w:val="22"/>
          <w:szCs w:val="22"/>
        </w:rPr>
        <w:t>.</w:t>
      </w:r>
      <w:r w:rsidRPr="00882D9B">
        <w:rPr>
          <w:sz w:val="22"/>
          <w:szCs w:val="22"/>
        </w:rPr>
        <w:t>A</w:t>
      </w:r>
      <w:r w:rsidR="008F7EB6" w:rsidRPr="00882D9B">
        <w:rPr>
          <w:sz w:val="22"/>
          <w:szCs w:val="22"/>
        </w:rPr>
        <w:t>.</w:t>
      </w:r>
      <w:r w:rsidRPr="00882D9B">
        <w:rPr>
          <w:sz w:val="22"/>
          <w:szCs w:val="22"/>
        </w:rPr>
        <w:t>S.</w:t>
      </w:r>
    </w:p>
    <w:p w14:paraId="1C9A9876" w14:textId="77777777" w:rsidR="008F7EB6" w:rsidRPr="007674C7" w:rsidRDefault="008F7EB6" w:rsidP="007674C7">
      <w:pPr>
        <w:pStyle w:val="Textoindependiente"/>
        <w:jc w:val="both"/>
        <w:rPr>
          <w:sz w:val="22"/>
          <w:szCs w:val="22"/>
        </w:rPr>
      </w:pPr>
    </w:p>
    <w:p w14:paraId="60B7517B" w14:textId="5DB42D27" w:rsidR="00086D81" w:rsidRPr="007674C7" w:rsidRDefault="00192F4A" w:rsidP="007674C7">
      <w:pPr>
        <w:pStyle w:val="Textoindependiente"/>
        <w:numPr>
          <w:ilvl w:val="1"/>
          <w:numId w:val="4"/>
        </w:numPr>
        <w:jc w:val="both"/>
        <w:rPr>
          <w:sz w:val="22"/>
          <w:szCs w:val="22"/>
          <w:lang w:val="es-CO"/>
        </w:rPr>
      </w:pPr>
      <w:r w:rsidRPr="007674C7">
        <w:rPr>
          <w:sz w:val="22"/>
          <w:szCs w:val="22"/>
        </w:rPr>
        <w:t>Copia de la respuesta emitida por la Superintendencia Financiera de Colombia, bajo la radicación No. 2019152169-003-000</w:t>
      </w:r>
    </w:p>
    <w:p w14:paraId="053AB95A" w14:textId="77777777" w:rsidR="00192F4A" w:rsidRPr="007674C7" w:rsidRDefault="00192F4A" w:rsidP="007674C7">
      <w:pPr>
        <w:pStyle w:val="Prrafodelista"/>
        <w:rPr>
          <w:lang w:val="es-CO"/>
        </w:rPr>
      </w:pPr>
    </w:p>
    <w:p w14:paraId="64574FE4" w14:textId="77777777" w:rsidR="00442B59" w:rsidRPr="007674C7" w:rsidRDefault="00442B59" w:rsidP="007674C7">
      <w:pPr>
        <w:pStyle w:val="Prrafodelista"/>
        <w:rPr>
          <w:lang w:val="es-CO"/>
        </w:rPr>
      </w:pPr>
    </w:p>
    <w:p w14:paraId="5A4E8D10" w14:textId="2727B394" w:rsidR="00241FA8" w:rsidRPr="007674C7" w:rsidRDefault="00241FA8" w:rsidP="007674C7">
      <w:pPr>
        <w:pStyle w:val="Textoindependiente"/>
        <w:numPr>
          <w:ilvl w:val="0"/>
          <w:numId w:val="4"/>
        </w:numPr>
        <w:rPr>
          <w:b/>
          <w:bCs/>
          <w:sz w:val="22"/>
          <w:szCs w:val="22"/>
          <w:u w:val="single"/>
          <w:lang w:val="es-CO"/>
        </w:rPr>
      </w:pPr>
      <w:r w:rsidRPr="007674C7">
        <w:rPr>
          <w:b/>
          <w:bCs/>
          <w:sz w:val="22"/>
          <w:szCs w:val="22"/>
          <w:u w:val="single"/>
        </w:rPr>
        <w:t xml:space="preserve">INTERROGATORIO DE PARTE </w:t>
      </w:r>
      <w:r w:rsidR="001D6556" w:rsidRPr="007674C7">
        <w:rPr>
          <w:b/>
          <w:bCs/>
          <w:sz w:val="22"/>
          <w:szCs w:val="22"/>
          <w:u w:val="single"/>
        </w:rPr>
        <w:t>A</w:t>
      </w:r>
      <w:r w:rsidR="0032186C" w:rsidRPr="007674C7">
        <w:rPr>
          <w:b/>
          <w:bCs/>
          <w:sz w:val="22"/>
          <w:szCs w:val="22"/>
          <w:u w:val="single"/>
        </w:rPr>
        <w:t>L DEMANDANTE</w:t>
      </w:r>
      <w:r w:rsidRPr="007674C7">
        <w:rPr>
          <w:b/>
          <w:bCs/>
          <w:sz w:val="22"/>
          <w:szCs w:val="22"/>
          <w:u w:val="single"/>
        </w:rPr>
        <w:t xml:space="preserve"> Y AL REPRESENTANTE LEGAL DE COLFONDOS S.A.</w:t>
      </w:r>
    </w:p>
    <w:p w14:paraId="12868265" w14:textId="77777777" w:rsidR="00241FA8" w:rsidRPr="007674C7" w:rsidRDefault="00241FA8" w:rsidP="007674C7">
      <w:pPr>
        <w:pStyle w:val="Textoindependiente"/>
        <w:ind w:right="118"/>
        <w:jc w:val="both"/>
        <w:rPr>
          <w:b/>
          <w:bCs/>
          <w:sz w:val="22"/>
          <w:szCs w:val="22"/>
        </w:rPr>
      </w:pPr>
    </w:p>
    <w:p w14:paraId="36DCB147" w14:textId="758894DB" w:rsidR="00711899" w:rsidRPr="007674C7" w:rsidRDefault="00241FA8" w:rsidP="007674C7">
      <w:pPr>
        <w:pStyle w:val="Textoindependiente"/>
        <w:numPr>
          <w:ilvl w:val="1"/>
          <w:numId w:val="4"/>
        </w:numPr>
        <w:ind w:right="118"/>
        <w:jc w:val="both"/>
        <w:rPr>
          <w:sz w:val="22"/>
          <w:szCs w:val="22"/>
        </w:rPr>
      </w:pPr>
      <w:r w:rsidRPr="007674C7">
        <w:rPr>
          <w:sz w:val="22"/>
          <w:szCs w:val="22"/>
        </w:rPr>
        <w:t xml:space="preserve">Ruego ordenar y hacer comparecer </w:t>
      </w:r>
      <w:r w:rsidR="0032186C" w:rsidRPr="007674C7">
        <w:rPr>
          <w:sz w:val="22"/>
          <w:szCs w:val="22"/>
        </w:rPr>
        <w:t xml:space="preserve">el señor </w:t>
      </w:r>
      <w:r w:rsidR="009F76CF" w:rsidRPr="007674C7">
        <w:rPr>
          <w:sz w:val="22"/>
          <w:szCs w:val="22"/>
        </w:rPr>
        <w:t>JOSE WILLIAM RODRIGUEZ SARMIENTO</w:t>
      </w:r>
      <w:r w:rsidR="0032186C" w:rsidRPr="007674C7">
        <w:rPr>
          <w:sz w:val="22"/>
          <w:szCs w:val="22"/>
        </w:rPr>
        <w:t xml:space="preserve"> </w:t>
      </w:r>
      <w:r w:rsidRPr="007674C7">
        <w:rPr>
          <w:sz w:val="22"/>
          <w:szCs w:val="22"/>
        </w:rPr>
        <w:t xml:space="preserve">para que en audiencia absuelva el interrogatorio que verbalmente o mediante cuestionario escrito les formularé sobre los hechos de la demanda. </w:t>
      </w:r>
    </w:p>
    <w:p w14:paraId="6949D9BC" w14:textId="77777777" w:rsidR="009E0FF1" w:rsidRPr="007674C7" w:rsidRDefault="009E0FF1" w:rsidP="007674C7">
      <w:pPr>
        <w:pStyle w:val="Textoindependiente"/>
        <w:ind w:left="405" w:right="118"/>
        <w:jc w:val="both"/>
        <w:rPr>
          <w:sz w:val="22"/>
          <w:szCs w:val="22"/>
        </w:rPr>
      </w:pPr>
    </w:p>
    <w:p w14:paraId="3375C939" w14:textId="0C4EB055" w:rsidR="00241FA8" w:rsidRPr="007674C7" w:rsidRDefault="00241FA8" w:rsidP="007674C7">
      <w:pPr>
        <w:pStyle w:val="Textoindependiente"/>
        <w:numPr>
          <w:ilvl w:val="1"/>
          <w:numId w:val="4"/>
        </w:numPr>
        <w:ind w:right="118"/>
        <w:jc w:val="both"/>
        <w:rPr>
          <w:sz w:val="22"/>
          <w:szCs w:val="22"/>
        </w:rPr>
      </w:pPr>
      <w:r w:rsidRPr="007674C7">
        <w:rPr>
          <w:iCs/>
          <w:sz w:val="22"/>
          <w:szCs w:val="22"/>
        </w:rPr>
        <w:t xml:space="preserve">Comedidamente solicito se cite para que absuelva interrogatorio </w:t>
      </w:r>
      <w:r w:rsidR="00ED1FC7" w:rsidRPr="007674C7">
        <w:rPr>
          <w:iCs/>
          <w:sz w:val="22"/>
          <w:szCs w:val="22"/>
        </w:rPr>
        <w:t>el señor</w:t>
      </w:r>
      <w:r w:rsidRPr="007674C7">
        <w:rPr>
          <w:iCs/>
          <w:sz w:val="22"/>
          <w:szCs w:val="22"/>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7674C7" w:rsidRDefault="00241FA8" w:rsidP="007674C7">
      <w:pPr>
        <w:pStyle w:val="Textoindependiente"/>
        <w:ind w:right="118"/>
        <w:jc w:val="both"/>
        <w:rPr>
          <w:sz w:val="22"/>
          <w:szCs w:val="22"/>
        </w:rPr>
      </w:pPr>
    </w:p>
    <w:p w14:paraId="70EA0530" w14:textId="774E475D" w:rsidR="00241FA8" w:rsidRPr="007674C7" w:rsidRDefault="00241FA8" w:rsidP="007674C7">
      <w:pPr>
        <w:pStyle w:val="Textoindependiente"/>
        <w:numPr>
          <w:ilvl w:val="0"/>
          <w:numId w:val="4"/>
        </w:numPr>
        <w:rPr>
          <w:b/>
          <w:iCs/>
          <w:sz w:val="22"/>
          <w:szCs w:val="22"/>
          <w:u w:val="single"/>
        </w:rPr>
      </w:pPr>
      <w:r w:rsidRPr="007674C7">
        <w:rPr>
          <w:b/>
          <w:iCs/>
          <w:sz w:val="22"/>
          <w:szCs w:val="22"/>
          <w:u w:val="single"/>
        </w:rPr>
        <w:t>TESTIMONIALES</w:t>
      </w:r>
    </w:p>
    <w:p w14:paraId="5CD5E86A" w14:textId="77777777" w:rsidR="00241FA8" w:rsidRPr="007674C7" w:rsidRDefault="00241FA8" w:rsidP="007674C7">
      <w:pPr>
        <w:jc w:val="both"/>
        <w:rPr>
          <w:rFonts w:eastAsiaTheme="minorEastAsia"/>
          <w:b/>
          <w:iCs/>
          <w:u w:val="single"/>
          <w:lang w:val="es-ES_tradnl"/>
        </w:rPr>
      </w:pPr>
    </w:p>
    <w:p w14:paraId="4416D31C" w14:textId="44566ECF" w:rsidR="001D6556" w:rsidRPr="007674C7" w:rsidRDefault="001D6556" w:rsidP="007674C7">
      <w:pPr>
        <w:jc w:val="both"/>
      </w:pPr>
      <w:r w:rsidRPr="007674C7">
        <w:t xml:space="preserve">Sírvase señor Juez, </w:t>
      </w:r>
      <w:proofErr w:type="spellStart"/>
      <w:r w:rsidRPr="007674C7">
        <w:t>recepcionar</w:t>
      </w:r>
      <w:proofErr w:type="spellEnd"/>
      <w:r w:rsidRPr="007674C7">
        <w:t xml:space="preserve"> la declaración testimonial de la siguiente persona, mayor de edad, para que se </w:t>
      </w:r>
      <w:r w:rsidR="008C03FB" w:rsidRPr="007674C7">
        <w:t>pronuncie sobre los hechos de l</w:t>
      </w:r>
      <w:r w:rsidR="00BC5F7E" w:rsidRPr="007674C7">
        <w:t>a</w:t>
      </w:r>
      <w:r w:rsidRPr="007674C7">
        <w:t xml:space="preserve"> demanda y los argumentos de defensa expuestos en esta contestación.</w:t>
      </w:r>
    </w:p>
    <w:p w14:paraId="3AADA6F3" w14:textId="77777777" w:rsidR="001D6556" w:rsidRPr="007674C7" w:rsidRDefault="001D6556" w:rsidP="007674C7">
      <w:pPr>
        <w:jc w:val="both"/>
      </w:pPr>
      <w:r w:rsidRPr="007674C7">
        <w:rPr>
          <w:lang w:val="es"/>
        </w:rPr>
        <w:t xml:space="preserve"> </w:t>
      </w:r>
    </w:p>
    <w:p w14:paraId="6953B8D5" w14:textId="6FDD5E3B" w:rsidR="001D6556" w:rsidRPr="007674C7" w:rsidRDefault="001D6556" w:rsidP="007674C7">
      <w:pPr>
        <w:jc w:val="both"/>
        <w:rPr>
          <w:lang w:val="es"/>
        </w:rPr>
      </w:pPr>
      <w:r w:rsidRPr="007674C7">
        <w:rPr>
          <w:lang w:val="es"/>
        </w:rPr>
        <w:t xml:space="preserve">Los datos del testigo se relacionan a continuación:  </w:t>
      </w:r>
    </w:p>
    <w:p w14:paraId="6FDDA82D" w14:textId="77777777" w:rsidR="0000786B" w:rsidRPr="007674C7" w:rsidRDefault="0000786B" w:rsidP="007674C7">
      <w:pPr>
        <w:jc w:val="both"/>
      </w:pPr>
    </w:p>
    <w:p w14:paraId="4BE6A203" w14:textId="5A9CA5C8" w:rsidR="001D6556" w:rsidRPr="007674C7" w:rsidRDefault="001D6556" w:rsidP="007674C7">
      <w:pPr>
        <w:pStyle w:val="Prrafodelista"/>
        <w:numPr>
          <w:ilvl w:val="0"/>
          <w:numId w:val="5"/>
        </w:numPr>
        <w:jc w:val="both"/>
      </w:pPr>
      <w:bookmarkStart w:id="25" w:name="_Hlk167207247"/>
      <w:r w:rsidRPr="007674C7">
        <w:rPr>
          <w:b/>
          <w:bCs/>
        </w:rPr>
        <w:t>Daniela Quintero Laverde</w:t>
      </w:r>
      <w:r w:rsidRPr="007674C7">
        <w:t xml:space="preserve"> identificada con Cedula de Ciudadanía No. 1.23</w:t>
      </w:r>
      <w:r w:rsidR="00086D81" w:rsidRPr="007674C7">
        <w:t>4</w:t>
      </w:r>
      <w:r w:rsidRPr="007674C7">
        <w:t xml:space="preserve">.192.273, quien podrá citarse en la carrera 90 No. 45-198, teléfono 3108241711 y correo electrónico: </w:t>
      </w:r>
      <w:hyperlink r:id="rId15">
        <w:r w:rsidRPr="007674C7">
          <w:rPr>
            <w:rStyle w:val="Hipervnculo"/>
          </w:rPr>
          <w:t>danielaquinterolaverde@gmail.com</w:t>
        </w:r>
      </w:hyperlink>
      <w:r w:rsidRPr="007674C7">
        <w:t>, asesora externa de la sociedad.</w:t>
      </w:r>
    </w:p>
    <w:bookmarkEnd w:id="25"/>
    <w:p w14:paraId="354B5402" w14:textId="77777777" w:rsidR="00A319EB" w:rsidRPr="007674C7" w:rsidRDefault="00A319EB" w:rsidP="007674C7"/>
    <w:p w14:paraId="21882BBA" w14:textId="77777777" w:rsidR="00241FA8" w:rsidRPr="007674C7" w:rsidRDefault="00241FA8" w:rsidP="007674C7">
      <w:pPr>
        <w:jc w:val="center"/>
        <w:rPr>
          <w:b/>
          <w:u w:val="single"/>
          <w:lang w:val="pt-BR"/>
        </w:rPr>
      </w:pPr>
      <w:r w:rsidRPr="007674C7">
        <w:rPr>
          <w:b/>
          <w:u w:val="single"/>
          <w:lang w:val="pt-BR"/>
        </w:rPr>
        <w:t>CAPÍTULO V</w:t>
      </w:r>
    </w:p>
    <w:p w14:paraId="00024FA6" w14:textId="77777777" w:rsidR="00241FA8" w:rsidRPr="007674C7" w:rsidRDefault="00241FA8" w:rsidP="007674C7">
      <w:pPr>
        <w:jc w:val="center"/>
        <w:rPr>
          <w:b/>
          <w:bCs/>
          <w:u w:val="single"/>
          <w:lang w:val="pt-BR"/>
        </w:rPr>
      </w:pPr>
      <w:r w:rsidRPr="007674C7">
        <w:rPr>
          <w:b/>
          <w:bCs/>
          <w:u w:val="single"/>
          <w:lang w:val="pt-BR"/>
        </w:rPr>
        <w:t>ANEXOS</w:t>
      </w:r>
    </w:p>
    <w:p w14:paraId="73B634F2" w14:textId="77777777" w:rsidR="00241FA8" w:rsidRPr="007674C7" w:rsidRDefault="00241FA8" w:rsidP="007674C7">
      <w:pPr>
        <w:pStyle w:val="Prrafodelista"/>
        <w:widowControl/>
        <w:autoSpaceDE/>
        <w:autoSpaceDN/>
        <w:ind w:left="720" w:firstLine="0"/>
        <w:jc w:val="both"/>
        <w:rPr>
          <w:bCs/>
          <w:i/>
        </w:rPr>
      </w:pPr>
    </w:p>
    <w:p w14:paraId="6A7DA6CB" w14:textId="68B7D7C4" w:rsidR="00CA0892" w:rsidRPr="007674C7" w:rsidRDefault="00CA0892" w:rsidP="007674C7">
      <w:pPr>
        <w:pStyle w:val="Prrafodelista"/>
        <w:numPr>
          <w:ilvl w:val="0"/>
          <w:numId w:val="2"/>
        </w:numPr>
        <w:tabs>
          <w:tab w:val="left" w:pos="842"/>
        </w:tabs>
        <w:ind w:right="114"/>
      </w:pPr>
      <w:bookmarkStart w:id="26" w:name="_Hlk167207227"/>
      <w:r w:rsidRPr="007674C7">
        <w:t xml:space="preserve">Certificado de sucursal vigilada emitido por la </w:t>
      </w:r>
      <w:r w:rsidR="00890799" w:rsidRPr="007674C7">
        <w:t>Cámara de Comercio de Cali.</w:t>
      </w:r>
    </w:p>
    <w:p w14:paraId="73F563DC" w14:textId="6F46BC79" w:rsidR="00241FA8" w:rsidRPr="007674C7" w:rsidRDefault="00241FA8" w:rsidP="007674C7">
      <w:pPr>
        <w:pStyle w:val="Prrafodelista"/>
        <w:numPr>
          <w:ilvl w:val="0"/>
          <w:numId w:val="2"/>
        </w:numPr>
        <w:tabs>
          <w:tab w:val="left" w:pos="842"/>
        </w:tabs>
        <w:ind w:right="114"/>
        <w:jc w:val="both"/>
      </w:pPr>
      <w:r w:rsidRPr="007674C7">
        <w:t>Copia</w:t>
      </w:r>
      <w:r w:rsidRPr="007674C7">
        <w:rPr>
          <w:spacing w:val="6"/>
        </w:rPr>
        <w:t xml:space="preserve"> </w:t>
      </w:r>
      <w:r w:rsidRPr="007674C7">
        <w:t>del</w:t>
      </w:r>
      <w:r w:rsidRPr="007674C7">
        <w:rPr>
          <w:spacing w:val="6"/>
        </w:rPr>
        <w:t xml:space="preserve"> </w:t>
      </w:r>
      <w:r w:rsidRPr="007674C7">
        <w:t>poder</w:t>
      </w:r>
      <w:r w:rsidRPr="007674C7">
        <w:rPr>
          <w:spacing w:val="5"/>
        </w:rPr>
        <w:t xml:space="preserve"> </w:t>
      </w:r>
      <w:r w:rsidRPr="007674C7">
        <w:t>general</w:t>
      </w:r>
      <w:r w:rsidRPr="007674C7">
        <w:rPr>
          <w:spacing w:val="3"/>
        </w:rPr>
        <w:t xml:space="preserve"> </w:t>
      </w:r>
      <w:r w:rsidRPr="007674C7">
        <w:t>a</w:t>
      </w:r>
      <w:r w:rsidRPr="007674C7">
        <w:rPr>
          <w:spacing w:val="6"/>
        </w:rPr>
        <w:t xml:space="preserve"> </w:t>
      </w:r>
      <w:r w:rsidRPr="007674C7">
        <w:t>mi</w:t>
      </w:r>
      <w:r w:rsidRPr="007674C7">
        <w:rPr>
          <w:spacing w:val="6"/>
        </w:rPr>
        <w:t xml:space="preserve"> </w:t>
      </w:r>
      <w:r w:rsidRPr="007674C7">
        <w:t>conferido,</w:t>
      </w:r>
      <w:r w:rsidRPr="007674C7">
        <w:rPr>
          <w:spacing w:val="5"/>
        </w:rPr>
        <w:t xml:space="preserve"> </w:t>
      </w:r>
      <w:r w:rsidRPr="007674C7">
        <w:t>mediante</w:t>
      </w:r>
      <w:r w:rsidRPr="007674C7">
        <w:rPr>
          <w:spacing w:val="8"/>
        </w:rPr>
        <w:t xml:space="preserve"> </w:t>
      </w:r>
      <w:r w:rsidRPr="007674C7">
        <w:t>la</w:t>
      </w:r>
      <w:r w:rsidRPr="007674C7">
        <w:rPr>
          <w:spacing w:val="6"/>
        </w:rPr>
        <w:t xml:space="preserve"> </w:t>
      </w:r>
      <w:r w:rsidRPr="007674C7">
        <w:t>escritura</w:t>
      </w:r>
      <w:r w:rsidRPr="007674C7">
        <w:rPr>
          <w:spacing w:val="6"/>
        </w:rPr>
        <w:t xml:space="preserve"> </w:t>
      </w:r>
      <w:r w:rsidRPr="007674C7">
        <w:t>pública</w:t>
      </w:r>
      <w:r w:rsidRPr="007674C7">
        <w:rPr>
          <w:spacing w:val="8"/>
        </w:rPr>
        <w:t xml:space="preserve"> </w:t>
      </w:r>
      <w:r w:rsidRPr="007674C7">
        <w:t>No.</w:t>
      </w:r>
      <w:r w:rsidRPr="007674C7">
        <w:rPr>
          <w:spacing w:val="6"/>
        </w:rPr>
        <w:t xml:space="preserve"> </w:t>
      </w:r>
      <w:r w:rsidRPr="007674C7">
        <w:t>5107</w:t>
      </w:r>
      <w:r w:rsidRPr="007674C7">
        <w:rPr>
          <w:spacing w:val="6"/>
        </w:rPr>
        <w:t xml:space="preserve"> </w:t>
      </w:r>
      <w:r w:rsidRPr="007674C7">
        <w:t>del</w:t>
      </w:r>
      <w:r w:rsidRPr="007674C7">
        <w:rPr>
          <w:spacing w:val="-59"/>
        </w:rPr>
        <w:t xml:space="preserve">                </w:t>
      </w:r>
      <w:r w:rsidRPr="007674C7">
        <w:t xml:space="preserve"> 05 de</w:t>
      </w:r>
      <w:r w:rsidRPr="007674C7">
        <w:rPr>
          <w:spacing w:val="-5"/>
        </w:rPr>
        <w:t xml:space="preserve"> </w:t>
      </w:r>
      <w:r w:rsidRPr="007674C7">
        <w:t>mayo de 2004 de la Notaria 29 de Bogotá.</w:t>
      </w:r>
    </w:p>
    <w:p w14:paraId="45BCFBC9" w14:textId="03DA15AC" w:rsidR="00777DC8" w:rsidRPr="007674C7" w:rsidRDefault="00777DC8" w:rsidP="007674C7">
      <w:pPr>
        <w:pStyle w:val="Prrafodelista"/>
        <w:numPr>
          <w:ilvl w:val="0"/>
          <w:numId w:val="2"/>
        </w:numPr>
        <w:tabs>
          <w:tab w:val="left" w:pos="842"/>
        </w:tabs>
        <w:ind w:right="114"/>
        <w:jc w:val="both"/>
      </w:pPr>
      <w:r w:rsidRPr="007674C7">
        <w:t xml:space="preserve">Certificado </w:t>
      </w:r>
      <w:r w:rsidR="0000786B" w:rsidRPr="007674C7">
        <w:t xml:space="preserve">de Vigencia </w:t>
      </w:r>
      <w:r w:rsidRPr="007674C7">
        <w:t>No. 3371 del 14/03/2023 emitido por la notaría 29 del círculo de Bogotá.</w:t>
      </w:r>
    </w:p>
    <w:p w14:paraId="35DA8269" w14:textId="7F5E9114" w:rsidR="00014ACC" w:rsidRPr="007674C7" w:rsidRDefault="00014ACC" w:rsidP="007674C7">
      <w:pPr>
        <w:pStyle w:val="Prrafodelista"/>
        <w:numPr>
          <w:ilvl w:val="0"/>
          <w:numId w:val="2"/>
        </w:numPr>
        <w:jc w:val="both"/>
        <w:rPr>
          <w:b/>
          <w:bCs/>
          <w:u w:val="single"/>
        </w:rPr>
      </w:pPr>
      <w:r w:rsidRPr="007674C7">
        <w:t>Certificado de Cámara y Comercio de ALLIANZ SEGUROS DE VIDA S.A.</w:t>
      </w:r>
    </w:p>
    <w:p w14:paraId="2804F532" w14:textId="77777777" w:rsidR="00241FA8" w:rsidRPr="007674C7" w:rsidRDefault="00241FA8" w:rsidP="007674C7">
      <w:pPr>
        <w:pStyle w:val="Prrafodelista"/>
        <w:keepNext/>
        <w:keepLines/>
        <w:numPr>
          <w:ilvl w:val="0"/>
          <w:numId w:val="2"/>
        </w:numPr>
        <w:outlineLvl w:val="5"/>
      </w:pPr>
      <w:r w:rsidRPr="007674C7">
        <w:t>Cédula de ciudadanía y tarjeta profesional del suscrito.</w:t>
      </w:r>
    </w:p>
    <w:p w14:paraId="613F45D2" w14:textId="77777777" w:rsidR="00241FA8" w:rsidRPr="007674C7" w:rsidRDefault="00241FA8" w:rsidP="007674C7">
      <w:pPr>
        <w:pStyle w:val="Prrafodelista"/>
        <w:numPr>
          <w:ilvl w:val="0"/>
          <w:numId w:val="2"/>
        </w:numPr>
        <w:tabs>
          <w:tab w:val="left" w:pos="842"/>
        </w:tabs>
        <w:ind w:right="114"/>
      </w:pPr>
      <w:r w:rsidRPr="007674C7">
        <w:t>Los documentos aducidos como pruebas.</w:t>
      </w:r>
    </w:p>
    <w:bookmarkEnd w:id="26"/>
    <w:p w14:paraId="32C4CAD0" w14:textId="77777777" w:rsidR="00BA3CE1" w:rsidRPr="007674C7" w:rsidRDefault="00BA3CE1" w:rsidP="007674C7">
      <w:pPr>
        <w:tabs>
          <w:tab w:val="left" w:pos="842"/>
        </w:tabs>
        <w:ind w:right="114"/>
      </w:pPr>
    </w:p>
    <w:p w14:paraId="1B9C47A7" w14:textId="77777777" w:rsidR="00241FA8" w:rsidRPr="007674C7" w:rsidRDefault="00241FA8" w:rsidP="007674C7">
      <w:pPr>
        <w:pStyle w:val="Prrafodelista"/>
        <w:ind w:left="360" w:firstLine="0"/>
        <w:jc w:val="center"/>
        <w:rPr>
          <w:b/>
          <w:u w:val="single"/>
          <w:lang w:val="es-CO"/>
        </w:rPr>
      </w:pPr>
      <w:r w:rsidRPr="007674C7">
        <w:rPr>
          <w:b/>
          <w:u w:val="single"/>
          <w:lang w:val="es-CO"/>
        </w:rPr>
        <w:t>CAPÍTULO VI</w:t>
      </w:r>
    </w:p>
    <w:p w14:paraId="19A4010E" w14:textId="0F03EC91" w:rsidR="00241FA8" w:rsidRPr="007674C7" w:rsidRDefault="00241FA8" w:rsidP="007674C7">
      <w:pPr>
        <w:pStyle w:val="Prrafodelista"/>
        <w:ind w:left="360" w:firstLine="0"/>
        <w:jc w:val="center"/>
        <w:rPr>
          <w:b/>
          <w:bCs/>
          <w:u w:val="single"/>
          <w:lang w:val="es-CO"/>
        </w:rPr>
      </w:pPr>
      <w:r w:rsidRPr="007674C7">
        <w:rPr>
          <w:b/>
          <w:bCs/>
          <w:u w:val="single"/>
          <w:lang w:val="es-CO"/>
        </w:rPr>
        <w:t>NOTIFICACIONES</w:t>
      </w:r>
    </w:p>
    <w:p w14:paraId="49B81D5C" w14:textId="77777777" w:rsidR="0000786B" w:rsidRPr="007674C7" w:rsidRDefault="0000786B" w:rsidP="007674C7">
      <w:pPr>
        <w:pStyle w:val="Prrafodelista"/>
        <w:ind w:left="360" w:firstLine="0"/>
        <w:jc w:val="center"/>
        <w:rPr>
          <w:b/>
          <w:bCs/>
          <w:u w:val="single"/>
          <w:lang w:val="es-CO"/>
        </w:rPr>
      </w:pPr>
    </w:p>
    <w:p w14:paraId="6F0A08CC" w14:textId="43413D74" w:rsidR="0000786B" w:rsidRPr="007674C7" w:rsidRDefault="00241FA8" w:rsidP="007674C7">
      <w:pPr>
        <w:pStyle w:val="NormalWeb"/>
        <w:numPr>
          <w:ilvl w:val="0"/>
          <w:numId w:val="36"/>
        </w:numPr>
        <w:spacing w:before="0" w:beforeAutospacing="0" w:after="0" w:afterAutospacing="0"/>
        <w:ind w:left="360"/>
        <w:jc w:val="both"/>
        <w:rPr>
          <w:rFonts w:ascii="Arial" w:hAnsi="Arial" w:cs="Arial"/>
          <w:bCs/>
          <w:sz w:val="22"/>
          <w:szCs w:val="22"/>
        </w:rPr>
      </w:pPr>
      <w:bookmarkStart w:id="27" w:name="_Hlk167207165"/>
      <w:r w:rsidRPr="007674C7">
        <w:rPr>
          <w:rFonts w:ascii="Arial" w:hAnsi="Arial" w:cs="Arial"/>
          <w:bCs/>
          <w:sz w:val="22"/>
          <w:szCs w:val="22"/>
        </w:rPr>
        <w:t xml:space="preserve">La parte demandante </w:t>
      </w:r>
      <w:r w:rsidR="006F426A" w:rsidRPr="007674C7">
        <w:rPr>
          <w:rFonts w:ascii="Arial" w:hAnsi="Arial" w:cs="Arial"/>
          <w:bCs/>
          <w:sz w:val="22"/>
          <w:szCs w:val="22"/>
        </w:rPr>
        <w:t>en</w:t>
      </w:r>
      <w:r w:rsidR="00F47FC4" w:rsidRPr="007674C7">
        <w:rPr>
          <w:rFonts w:ascii="Arial" w:hAnsi="Arial" w:cs="Arial"/>
          <w:bCs/>
          <w:sz w:val="22"/>
          <w:szCs w:val="22"/>
        </w:rPr>
        <w:t xml:space="preserve"> el correo electrónico: </w:t>
      </w:r>
      <w:bookmarkStart w:id="28" w:name="_Hlk166061104"/>
      <w:bookmarkStart w:id="29" w:name="_Hlk166934249"/>
      <w:r w:rsidR="006430B7" w:rsidRPr="007674C7">
        <w:rPr>
          <w:rFonts w:ascii="Arial" w:hAnsi="Arial" w:cs="Arial"/>
          <w:bCs/>
          <w:sz w:val="22"/>
          <w:szCs w:val="22"/>
        </w:rPr>
        <w:fldChar w:fldCharType="begin"/>
      </w:r>
      <w:r w:rsidR="006430B7" w:rsidRPr="007674C7">
        <w:rPr>
          <w:rFonts w:ascii="Arial" w:hAnsi="Arial" w:cs="Arial"/>
          <w:bCs/>
          <w:sz w:val="22"/>
          <w:szCs w:val="22"/>
        </w:rPr>
        <w:instrText>HYPERLINK "mailto:josewrodriguez2016@gmail.com"</w:instrText>
      </w:r>
      <w:r w:rsidR="006430B7" w:rsidRPr="007674C7">
        <w:rPr>
          <w:rFonts w:ascii="Arial" w:hAnsi="Arial" w:cs="Arial"/>
          <w:bCs/>
          <w:sz w:val="22"/>
          <w:szCs w:val="22"/>
        </w:rPr>
      </w:r>
      <w:r w:rsidR="006430B7" w:rsidRPr="007674C7">
        <w:rPr>
          <w:rFonts w:ascii="Arial" w:hAnsi="Arial" w:cs="Arial"/>
          <w:bCs/>
          <w:sz w:val="22"/>
          <w:szCs w:val="22"/>
        </w:rPr>
        <w:fldChar w:fldCharType="separate"/>
      </w:r>
      <w:r w:rsidR="006430B7" w:rsidRPr="007674C7">
        <w:rPr>
          <w:rStyle w:val="Hipervnculo"/>
          <w:rFonts w:ascii="Arial" w:hAnsi="Arial" w:cs="Arial"/>
          <w:bCs/>
          <w:sz w:val="22"/>
          <w:szCs w:val="22"/>
        </w:rPr>
        <w:t>josewrodriguez2016@gmail.com</w:t>
      </w:r>
      <w:r w:rsidR="006430B7" w:rsidRPr="007674C7">
        <w:rPr>
          <w:rFonts w:ascii="Arial" w:hAnsi="Arial" w:cs="Arial"/>
          <w:bCs/>
          <w:sz w:val="22"/>
          <w:szCs w:val="22"/>
        </w:rPr>
        <w:fldChar w:fldCharType="end"/>
      </w:r>
      <w:r w:rsidR="006430B7" w:rsidRPr="007674C7">
        <w:rPr>
          <w:rFonts w:ascii="Arial" w:hAnsi="Arial" w:cs="Arial"/>
          <w:bCs/>
          <w:sz w:val="22"/>
          <w:szCs w:val="22"/>
        </w:rPr>
        <w:t xml:space="preserve"> y </w:t>
      </w:r>
      <w:hyperlink r:id="rId16" w:history="1">
        <w:r w:rsidR="006430B7" w:rsidRPr="007674C7">
          <w:rPr>
            <w:rStyle w:val="Hipervnculo"/>
            <w:rFonts w:ascii="Arial" w:hAnsi="Arial" w:cs="Arial"/>
            <w:bCs/>
            <w:sz w:val="22"/>
            <w:szCs w:val="22"/>
          </w:rPr>
          <w:t>jvilladiegoc@hotmail.com</w:t>
        </w:r>
      </w:hyperlink>
      <w:r w:rsidR="006430B7" w:rsidRPr="007674C7">
        <w:rPr>
          <w:rFonts w:ascii="Arial" w:hAnsi="Arial" w:cs="Arial"/>
          <w:bCs/>
          <w:sz w:val="22"/>
          <w:szCs w:val="22"/>
        </w:rPr>
        <w:t xml:space="preserve"> </w:t>
      </w:r>
    </w:p>
    <w:p w14:paraId="5E5F4ED4" w14:textId="77777777" w:rsidR="0000786B" w:rsidRPr="007674C7" w:rsidRDefault="0000786B" w:rsidP="007674C7">
      <w:pPr>
        <w:pStyle w:val="NormalWeb"/>
        <w:spacing w:before="0" w:beforeAutospacing="0" w:after="0" w:afterAutospacing="0"/>
        <w:ind w:left="360"/>
        <w:jc w:val="both"/>
        <w:rPr>
          <w:rFonts w:ascii="Arial" w:hAnsi="Arial" w:cs="Arial"/>
          <w:bCs/>
          <w:sz w:val="22"/>
          <w:szCs w:val="22"/>
        </w:rPr>
      </w:pPr>
    </w:p>
    <w:p w14:paraId="62797A9E" w14:textId="2C5BC3A2" w:rsidR="0000786B" w:rsidRPr="007674C7" w:rsidRDefault="00B41FEB" w:rsidP="007674C7">
      <w:pPr>
        <w:pStyle w:val="NormalWeb"/>
        <w:numPr>
          <w:ilvl w:val="0"/>
          <w:numId w:val="36"/>
        </w:numPr>
        <w:spacing w:before="0" w:beforeAutospacing="0" w:after="0" w:afterAutospacing="0"/>
        <w:ind w:left="360"/>
        <w:jc w:val="both"/>
        <w:rPr>
          <w:rFonts w:ascii="Arial" w:hAnsi="Arial" w:cs="Arial"/>
          <w:sz w:val="22"/>
          <w:szCs w:val="22"/>
        </w:rPr>
      </w:pPr>
      <w:r w:rsidRPr="007674C7">
        <w:rPr>
          <w:rStyle w:val="normaltextrun"/>
          <w:rFonts w:ascii="Arial" w:hAnsi="Arial" w:cs="Arial"/>
          <w:sz w:val="22"/>
          <w:szCs w:val="22"/>
        </w:rPr>
        <w:t xml:space="preserve">La parte demandada: COLPENSIONES en la dirección electrónica  </w:t>
      </w:r>
      <w:hyperlink r:id="rId17">
        <w:r w:rsidRPr="007674C7">
          <w:rPr>
            <w:rStyle w:val="normaltextrun"/>
            <w:rFonts w:ascii="Arial" w:hAnsi="Arial" w:cs="Arial"/>
            <w:color w:val="0563C1"/>
            <w:sz w:val="22"/>
            <w:szCs w:val="22"/>
            <w:u w:val="single"/>
          </w:rPr>
          <w:t>notificacionesjudiciales@colpensiones.gov.co</w:t>
        </w:r>
      </w:hyperlink>
      <w:r w:rsidRPr="007674C7">
        <w:rPr>
          <w:rStyle w:val="normaltextrun"/>
          <w:rFonts w:ascii="Arial" w:hAnsi="Arial" w:cs="Arial"/>
          <w:sz w:val="22"/>
          <w:szCs w:val="22"/>
        </w:rPr>
        <w:t xml:space="preserve"> </w:t>
      </w:r>
      <w:r w:rsidR="002205D3" w:rsidRPr="007674C7">
        <w:rPr>
          <w:rStyle w:val="normaltextrun"/>
          <w:rFonts w:ascii="Arial" w:hAnsi="Arial" w:cs="Arial"/>
          <w:sz w:val="22"/>
          <w:szCs w:val="22"/>
        </w:rPr>
        <w:t>– COLFONDOS</w:t>
      </w:r>
      <w:r w:rsidRPr="007674C7">
        <w:rPr>
          <w:rStyle w:val="normaltextrun"/>
          <w:rFonts w:ascii="Arial" w:hAnsi="Arial" w:cs="Arial"/>
          <w:sz w:val="22"/>
          <w:szCs w:val="22"/>
        </w:rPr>
        <w:t xml:space="preserve"> S.A. en la dirección electrónica </w:t>
      </w:r>
      <w:bookmarkStart w:id="30" w:name="_Hlk158115371"/>
      <w:r w:rsidRPr="007674C7">
        <w:fldChar w:fldCharType="begin"/>
      </w:r>
      <w:r w:rsidRPr="007674C7">
        <w:rPr>
          <w:rFonts w:ascii="Arial" w:hAnsi="Arial" w:cs="Arial"/>
          <w:sz w:val="22"/>
          <w:szCs w:val="22"/>
        </w:rPr>
        <w:instrText>HYPERLINK "mailto:procesosjudiciales@colfondos.com.co" \t "_blank"</w:instrText>
      </w:r>
      <w:r w:rsidRPr="007674C7">
        <w:fldChar w:fldCharType="separate"/>
      </w:r>
      <w:r w:rsidRPr="007674C7">
        <w:rPr>
          <w:rStyle w:val="normaltextrun"/>
          <w:rFonts w:ascii="Arial" w:hAnsi="Arial" w:cs="Arial"/>
          <w:color w:val="0563C1"/>
          <w:sz w:val="22"/>
          <w:szCs w:val="22"/>
          <w:u w:val="single"/>
        </w:rPr>
        <w:t>procesosjudiciales@colfondos.com.co</w:t>
      </w:r>
      <w:r w:rsidRPr="007674C7">
        <w:rPr>
          <w:rStyle w:val="normaltextrun"/>
          <w:rFonts w:ascii="Arial" w:hAnsi="Arial" w:cs="Arial"/>
          <w:color w:val="0563C1"/>
          <w:sz w:val="22"/>
          <w:szCs w:val="22"/>
          <w:u w:val="single"/>
        </w:rPr>
        <w:fldChar w:fldCharType="end"/>
      </w:r>
      <w:bookmarkEnd w:id="30"/>
      <w:r w:rsidR="002D35B2" w:rsidRPr="007674C7">
        <w:rPr>
          <w:rStyle w:val="normaltextrun"/>
          <w:rFonts w:ascii="Arial" w:hAnsi="Arial" w:cs="Arial"/>
          <w:color w:val="0563C1"/>
          <w:sz w:val="22"/>
          <w:szCs w:val="22"/>
        </w:rPr>
        <w:t xml:space="preserve"> </w:t>
      </w:r>
      <w:bookmarkEnd w:id="28"/>
      <w:bookmarkEnd w:id="29"/>
      <w:r w:rsidR="0000786B" w:rsidRPr="007674C7">
        <w:rPr>
          <w:rStyle w:val="normaltextrun"/>
          <w:rFonts w:ascii="Arial" w:hAnsi="Arial" w:cs="Arial"/>
          <w:sz w:val="22"/>
          <w:szCs w:val="22"/>
        </w:rPr>
        <w:t>–</w:t>
      </w:r>
      <w:r w:rsidR="0023053A" w:rsidRPr="007674C7">
        <w:rPr>
          <w:rStyle w:val="normaltextrun"/>
          <w:rFonts w:ascii="Arial" w:hAnsi="Arial" w:cs="Arial"/>
          <w:sz w:val="22"/>
          <w:szCs w:val="22"/>
        </w:rPr>
        <w:t xml:space="preserve"> </w:t>
      </w:r>
      <w:r w:rsidR="0000786B" w:rsidRPr="007674C7">
        <w:rPr>
          <w:rFonts w:ascii="Arial" w:hAnsi="Arial" w:cs="Arial"/>
          <w:sz w:val="22"/>
          <w:szCs w:val="22"/>
        </w:rPr>
        <w:t xml:space="preserve">PORVENIR S.A. en la dirección electrónica </w:t>
      </w:r>
      <w:hyperlink r:id="rId18" w:history="1">
        <w:r w:rsidR="0000786B" w:rsidRPr="007674C7">
          <w:rPr>
            <w:rStyle w:val="Hipervnculo"/>
            <w:rFonts w:ascii="Arial" w:hAnsi="Arial" w:cs="Arial"/>
            <w:sz w:val="22"/>
            <w:szCs w:val="22"/>
          </w:rPr>
          <w:t>notificacionesjudiciales@porvenir.com.co</w:t>
        </w:r>
      </w:hyperlink>
      <w:r w:rsidR="0000786B" w:rsidRPr="007674C7">
        <w:rPr>
          <w:rFonts w:ascii="Arial" w:hAnsi="Arial" w:cs="Arial"/>
          <w:sz w:val="22"/>
          <w:szCs w:val="22"/>
        </w:rPr>
        <w:t xml:space="preserve"> </w:t>
      </w:r>
    </w:p>
    <w:p w14:paraId="0AEE2CE6" w14:textId="77777777" w:rsidR="0000786B" w:rsidRPr="007674C7" w:rsidRDefault="0000786B" w:rsidP="007674C7">
      <w:pPr>
        <w:pStyle w:val="NormalWeb"/>
        <w:spacing w:before="0" w:beforeAutospacing="0" w:after="0" w:afterAutospacing="0"/>
        <w:jc w:val="both"/>
        <w:rPr>
          <w:rStyle w:val="normaltextrun"/>
          <w:rFonts w:ascii="Arial" w:hAnsi="Arial" w:cs="Arial"/>
          <w:sz w:val="22"/>
          <w:szCs w:val="22"/>
        </w:rPr>
      </w:pPr>
    </w:p>
    <w:p w14:paraId="3D5C9D8C" w14:textId="7B7CBD7B" w:rsidR="00241FA8" w:rsidRPr="007674C7" w:rsidRDefault="00241FA8" w:rsidP="007674C7">
      <w:pPr>
        <w:pStyle w:val="Listaconvietas"/>
        <w:rPr>
          <w:rFonts w:eastAsia="Arial"/>
          <w:color w:val="0563C1" w:themeColor="hyperlink"/>
          <w:szCs w:val="22"/>
          <w:lang w:eastAsia="en-US"/>
        </w:rPr>
      </w:pPr>
      <w:r w:rsidRPr="007674C7">
        <w:rPr>
          <w:b w:val="0"/>
          <w:bCs/>
          <w:szCs w:val="22"/>
          <w:u w:val="none"/>
        </w:rPr>
        <w:t>El suscrito y mi representada en la secretaria de su despacho,</w:t>
      </w:r>
      <w:r w:rsidR="003D5826" w:rsidRPr="007674C7">
        <w:rPr>
          <w:b w:val="0"/>
          <w:bCs/>
          <w:szCs w:val="22"/>
          <w:u w:val="none"/>
        </w:rPr>
        <w:t xml:space="preserve"> en la Avenida 6ABis No.</w:t>
      </w:r>
      <w:r w:rsidR="007D59C7" w:rsidRPr="007674C7">
        <w:rPr>
          <w:b w:val="0"/>
          <w:bCs/>
          <w:szCs w:val="22"/>
          <w:u w:val="none"/>
        </w:rPr>
        <w:t xml:space="preserve"> </w:t>
      </w:r>
      <w:r w:rsidR="003D5826" w:rsidRPr="007674C7">
        <w:rPr>
          <w:b w:val="0"/>
          <w:bCs/>
          <w:szCs w:val="22"/>
          <w:u w:val="none"/>
        </w:rPr>
        <w:t xml:space="preserve">35N-100 </w:t>
      </w:r>
      <w:r w:rsidRPr="007674C7">
        <w:rPr>
          <w:b w:val="0"/>
          <w:bCs/>
          <w:szCs w:val="22"/>
          <w:u w:val="none"/>
        </w:rPr>
        <w:t xml:space="preserve">Oficina 212 de la ciudad de Cali y en el correo electrónico </w:t>
      </w:r>
      <w:hyperlink r:id="rId19" w:history="1">
        <w:r w:rsidR="009C2881" w:rsidRPr="007674C7">
          <w:rPr>
            <w:rStyle w:val="Hipervnculo"/>
            <w:rFonts w:eastAsia="Arial"/>
            <w:b w:val="0"/>
            <w:bCs/>
            <w:szCs w:val="22"/>
            <w:lang w:eastAsia="en-US"/>
          </w:rPr>
          <w:t>notificaciones@gha.com.co</w:t>
        </w:r>
      </w:hyperlink>
    </w:p>
    <w:bookmarkEnd w:id="27"/>
    <w:p w14:paraId="4FC261F5" w14:textId="771F2D9B" w:rsidR="025D3142" w:rsidRPr="007674C7" w:rsidRDefault="025D3142" w:rsidP="007674C7">
      <w:pPr>
        <w:pStyle w:val="Listaconvietas"/>
        <w:numPr>
          <w:ilvl w:val="0"/>
          <w:numId w:val="0"/>
        </w:numPr>
        <w:ind w:left="284"/>
        <w:rPr>
          <w:rFonts w:eastAsiaTheme="minorEastAsia"/>
          <w:szCs w:val="22"/>
        </w:rPr>
      </w:pPr>
    </w:p>
    <w:p w14:paraId="1279BA56" w14:textId="649E34EF" w:rsidR="0000786B" w:rsidRPr="007674C7" w:rsidRDefault="0000786B" w:rsidP="007674C7">
      <w:pPr>
        <w:pStyle w:val="Listaconvietas"/>
        <w:numPr>
          <w:ilvl w:val="0"/>
          <w:numId w:val="0"/>
        </w:numPr>
        <w:ind w:left="284"/>
        <w:rPr>
          <w:rFonts w:eastAsiaTheme="minorEastAsia"/>
          <w:szCs w:val="22"/>
        </w:rPr>
      </w:pPr>
    </w:p>
    <w:p w14:paraId="417EF1E6" w14:textId="6D05744E" w:rsidR="0000786B" w:rsidRPr="007674C7" w:rsidRDefault="0000786B" w:rsidP="007674C7">
      <w:pPr>
        <w:pStyle w:val="Listaconvietas"/>
        <w:numPr>
          <w:ilvl w:val="0"/>
          <w:numId w:val="0"/>
        </w:numPr>
        <w:ind w:left="284"/>
        <w:rPr>
          <w:rFonts w:eastAsiaTheme="minorEastAsia"/>
          <w:szCs w:val="22"/>
        </w:rPr>
      </w:pPr>
      <w:r w:rsidRPr="007674C7">
        <w:rPr>
          <w:noProof/>
          <w:szCs w:val="22"/>
        </w:rPr>
        <w:drawing>
          <wp:anchor distT="0" distB="0" distL="0" distR="0" simplePos="0" relativeHeight="251661313" behindDoc="1" locked="0" layoutInCell="1" allowOverlap="1" wp14:anchorId="686C52C0" wp14:editId="125EB18E">
            <wp:simplePos x="0" y="0"/>
            <wp:positionH relativeFrom="margin">
              <wp:posOffset>-85725</wp:posOffset>
            </wp:positionH>
            <wp:positionV relativeFrom="paragraph">
              <wp:posOffset>90170</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0"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5132F8E2" w:rsidR="00241FA8" w:rsidRPr="007674C7" w:rsidRDefault="00241FA8" w:rsidP="007674C7">
      <w:pPr>
        <w:pStyle w:val="Textoindependiente"/>
        <w:rPr>
          <w:sz w:val="22"/>
          <w:szCs w:val="22"/>
        </w:rPr>
      </w:pPr>
      <w:bookmarkStart w:id="31" w:name="_Hlk167207183"/>
      <w:r w:rsidRPr="007674C7">
        <w:rPr>
          <w:sz w:val="22"/>
          <w:szCs w:val="22"/>
        </w:rPr>
        <w:t>D</w:t>
      </w:r>
      <w:r w:rsidR="0000786B" w:rsidRPr="007674C7">
        <w:rPr>
          <w:sz w:val="22"/>
          <w:szCs w:val="22"/>
        </w:rPr>
        <w:t>e</w:t>
      </w:r>
      <w:r w:rsidR="2956922A" w:rsidRPr="007674C7">
        <w:rPr>
          <w:sz w:val="22"/>
          <w:szCs w:val="22"/>
        </w:rPr>
        <w:t xml:space="preserve">l </w:t>
      </w:r>
      <w:r w:rsidR="00E470E7" w:rsidRPr="007674C7">
        <w:rPr>
          <w:sz w:val="22"/>
          <w:szCs w:val="22"/>
        </w:rPr>
        <w:t>señor</w:t>
      </w:r>
      <w:r w:rsidRPr="007674C7">
        <w:rPr>
          <w:sz w:val="22"/>
          <w:szCs w:val="22"/>
        </w:rPr>
        <w:t xml:space="preserve"> Juez</w:t>
      </w:r>
    </w:p>
    <w:bookmarkEnd w:id="31"/>
    <w:p w14:paraId="36C5F992" w14:textId="6268184D" w:rsidR="00EC5B1D" w:rsidRPr="007674C7" w:rsidRDefault="00EC5B1D" w:rsidP="007674C7">
      <w:pPr>
        <w:pStyle w:val="Textoindependiente"/>
        <w:rPr>
          <w:sz w:val="22"/>
          <w:szCs w:val="22"/>
        </w:rPr>
      </w:pPr>
    </w:p>
    <w:p w14:paraId="1FE97AE8" w14:textId="77777777" w:rsidR="0000786B" w:rsidRPr="007674C7" w:rsidRDefault="0000786B" w:rsidP="007674C7">
      <w:pPr>
        <w:pStyle w:val="Textoindependiente"/>
        <w:rPr>
          <w:noProof/>
          <w:sz w:val="22"/>
          <w:szCs w:val="22"/>
          <w:lang w:eastAsia="es-CO"/>
        </w:rPr>
      </w:pPr>
    </w:p>
    <w:p w14:paraId="0D85B53E" w14:textId="35F40235" w:rsidR="00EC5B1D" w:rsidRPr="007674C7" w:rsidRDefault="00EC5B1D" w:rsidP="007674C7">
      <w:pPr>
        <w:pStyle w:val="Textoindependiente"/>
        <w:rPr>
          <w:sz w:val="22"/>
          <w:szCs w:val="22"/>
        </w:rPr>
      </w:pPr>
    </w:p>
    <w:p w14:paraId="29E94BF7" w14:textId="0860FBA4" w:rsidR="00241FA8" w:rsidRPr="007674C7" w:rsidRDefault="00241FA8" w:rsidP="007674C7">
      <w:pPr>
        <w:pStyle w:val="Textoindependiente"/>
        <w:rPr>
          <w:sz w:val="22"/>
          <w:szCs w:val="22"/>
        </w:rPr>
      </w:pPr>
    </w:p>
    <w:p w14:paraId="4853FEA3" w14:textId="77777777" w:rsidR="00FD0621" w:rsidRPr="007674C7" w:rsidRDefault="00FD0621" w:rsidP="007674C7">
      <w:pPr>
        <w:pStyle w:val="Sinespaciado"/>
        <w:rPr>
          <w:rFonts w:ascii="Arial" w:hAnsi="Arial" w:cs="Arial"/>
          <w:b/>
          <w:bCs/>
        </w:rPr>
      </w:pPr>
    </w:p>
    <w:p w14:paraId="779118A5" w14:textId="4F11B250" w:rsidR="00241FA8" w:rsidRPr="007674C7" w:rsidRDefault="00241FA8" w:rsidP="007674C7">
      <w:pPr>
        <w:pStyle w:val="Sinespaciado"/>
        <w:rPr>
          <w:rFonts w:ascii="Arial" w:hAnsi="Arial" w:cs="Arial"/>
          <w:b/>
          <w:bCs/>
        </w:rPr>
      </w:pPr>
      <w:r w:rsidRPr="007674C7">
        <w:rPr>
          <w:rFonts w:ascii="Arial" w:hAnsi="Arial" w:cs="Arial"/>
          <w:b/>
          <w:bCs/>
        </w:rPr>
        <w:t xml:space="preserve">GUSTAVO ALBERTO </w:t>
      </w:r>
      <w:r w:rsidR="00F67861" w:rsidRPr="007674C7">
        <w:rPr>
          <w:rFonts w:ascii="Arial" w:hAnsi="Arial" w:cs="Arial"/>
          <w:b/>
          <w:bCs/>
        </w:rPr>
        <w:t>HERRERA</w:t>
      </w:r>
      <w:r w:rsidRPr="007674C7">
        <w:rPr>
          <w:rFonts w:ascii="Arial" w:hAnsi="Arial" w:cs="Arial"/>
          <w:b/>
          <w:bCs/>
        </w:rPr>
        <w:t xml:space="preserve"> AVILA</w:t>
      </w:r>
    </w:p>
    <w:p w14:paraId="146B76A4" w14:textId="77777777" w:rsidR="00241FA8" w:rsidRPr="007674C7" w:rsidRDefault="00241FA8" w:rsidP="007674C7">
      <w:pPr>
        <w:pStyle w:val="Sinespaciado"/>
        <w:rPr>
          <w:rFonts w:ascii="Arial" w:hAnsi="Arial" w:cs="Arial"/>
        </w:rPr>
      </w:pPr>
      <w:r w:rsidRPr="007674C7">
        <w:rPr>
          <w:rFonts w:ascii="Arial" w:hAnsi="Arial" w:cs="Arial"/>
        </w:rPr>
        <w:t>C.C. No. 19.395.114 de Bogotá D.C.</w:t>
      </w:r>
    </w:p>
    <w:p w14:paraId="77D15CEF" w14:textId="46C27B39" w:rsidR="006B14C8" w:rsidRPr="007674C7" w:rsidRDefault="00241FA8" w:rsidP="007674C7">
      <w:pPr>
        <w:jc w:val="both"/>
        <w:rPr>
          <w:rStyle w:val="normaltextrun"/>
        </w:rPr>
      </w:pPr>
      <w:r w:rsidRPr="007674C7">
        <w:t>T.P. No. 39.116 del C.S. de</w:t>
      </w:r>
      <w:r w:rsidR="00645046" w:rsidRPr="007674C7">
        <w:t>l C.S. de la J.</w:t>
      </w:r>
    </w:p>
    <w:sectPr w:rsidR="006B14C8" w:rsidRPr="007674C7" w:rsidSect="00412979">
      <w:headerReference w:type="default" r:id="rId21"/>
      <w:footerReference w:type="default" r:id="rId22"/>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B9684" w14:textId="77777777" w:rsidR="00362AC0" w:rsidRDefault="00362AC0" w:rsidP="0025591F">
      <w:r>
        <w:separator/>
      </w:r>
    </w:p>
  </w:endnote>
  <w:endnote w:type="continuationSeparator" w:id="0">
    <w:p w14:paraId="014AB435" w14:textId="77777777" w:rsidR="00362AC0" w:rsidRDefault="00362AC0" w:rsidP="0025591F">
      <w:r>
        <w:continuationSeparator/>
      </w:r>
    </w:p>
  </w:endnote>
  <w:endnote w:type="continuationNotice" w:id="1">
    <w:p w14:paraId="7AFB838A" w14:textId="77777777" w:rsidR="00362AC0" w:rsidRDefault="00362A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E93B0" w14:textId="1269687C" w:rsidR="007E248A" w:rsidRDefault="00290FC1" w:rsidP="004A356B">
    <w:pPr>
      <w:rPr>
        <w:color w:val="222A35" w:themeColor="text2" w:themeShade="80"/>
      </w:rPr>
    </w:pPr>
    <w:r>
      <w:rPr>
        <w:noProof/>
        <w:color w:val="222A35" w:themeColor="text2" w:themeShade="80"/>
        <w:lang w:val="es-CO" w:eastAsia="es-CO"/>
      </w:rPr>
      <w:drawing>
        <wp:anchor distT="0" distB="0" distL="114300" distR="114300" simplePos="0" relativeHeight="251658240" behindDoc="1" locked="0" layoutInCell="1" allowOverlap="1" wp14:anchorId="7539A8CA" wp14:editId="6776AF7C">
          <wp:simplePos x="0" y="0"/>
          <wp:positionH relativeFrom="page">
            <wp:posOffset>22860</wp:posOffset>
          </wp:positionH>
          <wp:positionV relativeFrom="page">
            <wp:posOffset>10934700</wp:posOffset>
          </wp:positionV>
          <wp:extent cx="7827329" cy="1868170"/>
          <wp:effectExtent l="0" t="0" r="2540" b="0"/>
          <wp:wrapNone/>
          <wp:docPr id="1552320975" name="Imagen 1552320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0028" cy="1868814"/>
                  </a:xfrm>
                  <a:prstGeom prst="rect">
                    <a:avLst/>
                  </a:prstGeom>
                  <a:noFill/>
                  <a:ln>
                    <a:noFill/>
                  </a:ln>
                </pic:spPr>
              </pic:pic>
            </a:graphicData>
          </a:graphic>
          <wp14:sizeRelH relativeFrom="page">
            <wp14:pctWidth>0</wp14:pctWidth>
          </wp14:sizeRelH>
          <wp14:sizeRelV relativeFrom="page">
            <wp14:pctHeight>0</wp14:pctHeight>
          </wp14:sizeRelV>
        </wp:anchor>
      </w:drawing>
    </w:r>
    <w:r w:rsidR="007E248A">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1139088151" name="Imagen 1139088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7E248A">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7E248A" w:rsidRPr="004A356B" w:rsidRDefault="007E248A"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7E248A" w:rsidRPr="004A356B" w:rsidRDefault="007E248A"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CF3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1D01C0D3" w14:textId="77777777" w:rsidR="007E248A" w:rsidRPr="004A356B" w:rsidRDefault="007E248A"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7E248A" w:rsidRPr="004A356B" w:rsidRDefault="007E248A"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p>
  <w:p w14:paraId="2BA482A8" w14:textId="0955D96D" w:rsidR="007E248A" w:rsidRDefault="007E248A" w:rsidP="00416F84">
    <w:pPr>
      <w:ind w:left="7080" w:firstLine="708"/>
      <w:rPr>
        <w:color w:val="222A35" w:themeColor="text2" w:themeShade="80"/>
      </w:rPr>
    </w:pPr>
  </w:p>
  <w:p w14:paraId="613537F4" w14:textId="2929A8FE" w:rsidR="007E248A" w:rsidRDefault="007E248A" w:rsidP="00416F84">
    <w:pPr>
      <w:ind w:left="7080" w:firstLine="708"/>
      <w:rPr>
        <w:color w:val="222A35" w:themeColor="text2" w:themeShade="80"/>
      </w:rPr>
    </w:pPr>
  </w:p>
  <w:p w14:paraId="51B06C13" w14:textId="77777777" w:rsidR="007E248A" w:rsidRDefault="007E248A" w:rsidP="004A356B">
    <w:pPr>
      <w:rPr>
        <w:color w:val="222A35" w:themeColor="text2" w:themeShade="80"/>
      </w:rPr>
    </w:pPr>
  </w:p>
  <w:p w14:paraId="693C1AB0" w14:textId="77777777" w:rsidR="007E248A" w:rsidRDefault="007E248A" w:rsidP="004A356B">
    <w:pPr>
      <w:rPr>
        <w:color w:val="222A35" w:themeColor="text2" w:themeShade="80"/>
      </w:rPr>
    </w:pPr>
  </w:p>
  <w:p w14:paraId="30BE9BA8" w14:textId="77777777" w:rsidR="007E248A" w:rsidRDefault="007E248A" w:rsidP="004A356B">
    <w:pPr>
      <w:rPr>
        <w:color w:val="222A35" w:themeColor="text2" w:themeShade="80"/>
      </w:rPr>
    </w:pPr>
  </w:p>
  <w:p w14:paraId="3CF1009A" w14:textId="77777777" w:rsidR="007E248A" w:rsidRDefault="007E248A" w:rsidP="004A356B">
    <w:pPr>
      <w:rPr>
        <w:color w:val="222A35" w:themeColor="text2" w:themeShade="80"/>
      </w:rPr>
    </w:pPr>
  </w:p>
  <w:p w14:paraId="782EE5F9" w14:textId="49B3462D" w:rsidR="007E248A" w:rsidRPr="00194DAC" w:rsidRDefault="007E248A"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2830A0">
      <w:rPr>
        <w:rFonts w:ascii="Raleway" w:hAnsi="Raleway"/>
        <w:b/>
        <w:bCs/>
        <w:noProof/>
        <w:color w:val="222A35" w:themeColor="text2" w:themeShade="80"/>
        <w:sz w:val="16"/>
        <w:szCs w:val="16"/>
      </w:rPr>
      <w:t>22</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2830A0">
      <w:rPr>
        <w:rFonts w:ascii="Raleway" w:hAnsi="Raleway"/>
        <w:b/>
        <w:bCs/>
        <w:noProof/>
        <w:color w:val="222A35" w:themeColor="text2" w:themeShade="80"/>
        <w:sz w:val="16"/>
        <w:szCs w:val="16"/>
      </w:rPr>
      <w:t>37</w:t>
    </w:r>
    <w:r w:rsidRPr="00194DAC">
      <w:rPr>
        <w:rFonts w:ascii="Raleway" w:hAnsi="Raleway"/>
        <w:b/>
        <w:bCs/>
        <w:color w:val="222A35" w:themeColor="text2" w:themeShade="80"/>
        <w:sz w:val="16"/>
        <w:szCs w:val="16"/>
      </w:rPr>
      <w:fldChar w:fldCharType="end"/>
    </w:r>
  </w:p>
  <w:p w14:paraId="60B894A9" w14:textId="070080E5" w:rsidR="008841C6" w:rsidRDefault="00E66507" w:rsidP="00754D28">
    <w:pPr>
      <w:pStyle w:val="Piedepgina"/>
      <w:rPr>
        <w:color w:val="FFFFFF" w:themeColor="background1"/>
        <w:sz w:val="12"/>
        <w:szCs w:val="12"/>
      </w:rPr>
    </w:pPr>
    <w:r>
      <w:rPr>
        <w:color w:val="FFFFFF" w:themeColor="background1"/>
        <w:sz w:val="14"/>
        <w:szCs w:val="14"/>
      </w:rPr>
      <w:t xml:space="preserve">        </w:t>
    </w:r>
    <w:r w:rsidR="00754D28">
      <w:rPr>
        <w:color w:val="FFFFFF" w:themeColor="background1"/>
        <w:sz w:val="12"/>
        <w:szCs w:val="12"/>
      </w:rPr>
      <w:t>VOA</w:t>
    </w:r>
  </w:p>
  <w:p w14:paraId="59925BAB" w14:textId="2C7563AE" w:rsidR="005E40ED" w:rsidRPr="004C0DAD" w:rsidRDefault="005E40ED" w:rsidP="00754D28">
    <w:pPr>
      <w:pStyle w:val="Piedepgina"/>
      <w:rPr>
        <w:color w:val="FFFFFF" w:themeColor="background1"/>
        <w:sz w:val="14"/>
        <w:szCs w:val="14"/>
      </w:rPr>
    </w:pPr>
    <w:r>
      <w:rPr>
        <w:color w:val="FFFFFF" w:themeColor="background1"/>
        <w:sz w:val="12"/>
        <w:szCs w:val="12"/>
      </w:rPr>
      <w:t>Rdo. DQL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F401A" w14:textId="77777777" w:rsidR="00362AC0" w:rsidRDefault="00362AC0" w:rsidP="0025591F">
      <w:r>
        <w:separator/>
      </w:r>
    </w:p>
  </w:footnote>
  <w:footnote w:type="continuationSeparator" w:id="0">
    <w:p w14:paraId="68A2F431" w14:textId="77777777" w:rsidR="00362AC0" w:rsidRDefault="00362AC0" w:rsidP="0025591F">
      <w:r>
        <w:continuationSeparator/>
      </w:r>
    </w:p>
  </w:footnote>
  <w:footnote w:type="continuationNotice" w:id="1">
    <w:p w14:paraId="756BE881" w14:textId="77777777" w:rsidR="00362AC0" w:rsidRDefault="00362AC0"/>
  </w:footnote>
  <w:footnote w:id="2">
    <w:p w14:paraId="74701266" w14:textId="77777777" w:rsidR="007E248A" w:rsidRPr="004B22D4" w:rsidRDefault="007E248A" w:rsidP="00CE08A6">
      <w:pPr>
        <w:pStyle w:val="Textonotapie"/>
        <w:rPr>
          <w:rFonts w:ascii="Arial" w:hAnsi="Arial" w:cs="Arial"/>
          <w:sz w:val="16"/>
          <w:szCs w:val="16"/>
        </w:rPr>
      </w:pPr>
      <w:r w:rsidRPr="004B22D4">
        <w:rPr>
          <w:rStyle w:val="Refdenotaalpie"/>
          <w:rFonts w:ascii="Arial" w:hAnsi="Arial" w:cs="Arial"/>
          <w:sz w:val="16"/>
          <w:szCs w:val="16"/>
        </w:rPr>
        <w:footnoteRef/>
      </w:r>
      <w:r w:rsidRPr="004B22D4">
        <w:rPr>
          <w:rFonts w:ascii="Arial" w:hAnsi="Arial" w:cs="Arial"/>
          <w:sz w:val="16"/>
          <w:szCs w:val="16"/>
        </w:rPr>
        <w:t xml:space="preserve"> Corte Constitucional. Sentencia T-211 del 2016. Bogotá DC, veintisiete (27) de abril de dos mil dieciséis (2016). Magistrado Ponente: LUIS GUILLERMO GUERRERO PÉREZ</w:t>
      </w:r>
    </w:p>
  </w:footnote>
  <w:footnote w:id="3">
    <w:p w14:paraId="707DCB67" w14:textId="77777777" w:rsidR="007E248A" w:rsidRPr="00284FEA" w:rsidRDefault="007E248A" w:rsidP="00952199">
      <w:pPr>
        <w:pStyle w:val="Textonotapie"/>
        <w:rPr>
          <w:rFonts w:ascii="Arial" w:hAnsi="Arial" w:cs="Arial"/>
          <w:sz w:val="16"/>
          <w:szCs w:val="16"/>
        </w:rPr>
      </w:pPr>
      <w:r w:rsidRPr="00284FEA">
        <w:rPr>
          <w:rStyle w:val="Refdenotaalpie"/>
          <w:rFonts w:ascii="Arial" w:hAnsi="Arial" w:cs="Arial"/>
          <w:sz w:val="16"/>
          <w:szCs w:val="16"/>
        </w:rPr>
        <w:footnoteRef/>
      </w:r>
      <w:r w:rsidRPr="00284FEA">
        <w:rPr>
          <w:rFonts w:ascii="Arial" w:hAnsi="Arial" w:cs="Arial"/>
          <w:sz w:val="16"/>
          <w:szCs w:val="16"/>
        </w:rPr>
        <w:t xml:space="preserve"> Comentarios sobre el contrato de seguros- Dr. Hernán Fabio López Blanco. </w:t>
      </w:r>
    </w:p>
  </w:footnote>
  <w:footnote w:id="4">
    <w:p w14:paraId="24F124A8" w14:textId="77777777" w:rsidR="007E248A" w:rsidRPr="00284FEA" w:rsidRDefault="007E248A" w:rsidP="00952199">
      <w:pPr>
        <w:pStyle w:val="Textonotapie"/>
        <w:jc w:val="both"/>
        <w:rPr>
          <w:rFonts w:ascii="Arial" w:hAnsi="Arial" w:cs="Arial"/>
          <w:sz w:val="16"/>
          <w:szCs w:val="16"/>
          <w:lang w:val="es-MX"/>
        </w:rPr>
      </w:pPr>
      <w:r w:rsidRPr="00284FEA">
        <w:rPr>
          <w:rStyle w:val="Refdenotaalpie"/>
          <w:rFonts w:ascii="Arial" w:hAnsi="Arial" w:cs="Arial"/>
          <w:sz w:val="16"/>
          <w:szCs w:val="16"/>
        </w:rPr>
        <w:footnoteRef/>
      </w:r>
      <w:r w:rsidRPr="00284FEA">
        <w:rPr>
          <w:rFonts w:ascii="Arial" w:hAnsi="Arial" w:cs="Arial"/>
          <w:sz w:val="16"/>
          <w:szCs w:val="16"/>
        </w:rPr>
        <w:t xml:space="preserve"> CSJ SC dic. 19 de 2008, rad. 2000-00075; citada en las sentencias 6709 de 28 de mayo de 2015, </w:t>
      </w:r>
      <w:r w:rsidRPr="00284FEA">
        <w:rPr>
          <w:rFonts w:ascii="Arial" w:hAnsi="Arial" w:cs="Arial"/>
          <w:sz w:val="16"/>
          <w:szCs w:val="16"/>
        </w:rPr>
        <w:t>exp. 6709; junio 15 de 2016, rad. 2007-00072. y 248 de 14 de diciembre de 2001, exp. 6230.</w:t>
      </w:r>
    </w:p>
  </w:footnote>
  <w:footnote w:id="5">
    <w:p w14:paraId="52180CC8" w14:textId="77777777" w:rsidR="007E248A" w:rsidRPr="00927FA1" w:rsidRDefault="007E248A"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sz w:val="16"/>
          <w:szCs w:val="16"/>
        </w:rPr>
        <w:t>Hinestrosa Fernando. Tratado de las obligaciones II De las fuentes de las obligaciones: el negocio jurídico, Volumen II. Editorial Universidad Externado de Colombia, 2015. Págs. 731-732.</w:t>
      </w:r>
    </w:p>
  </w:footnote>
  <w:footnote w:id="6">
    <w:p w14:paraId="7FAF46FE" w14:textId="77777777" w:rsidR="007E248A" w:rsidRPr="00927FA1" w:rsidRDefault="007E248A"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7">
    <w:p w14:paraId="02438586" w14:textId="77777777" w:rsidR="007E248A" w:rsidRPr="001C442E" w:rsidRDefault="007E248A"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7B3B" w14:textId="77777777" w:rsidR="007E248A" w:rsidRDefault="007E248A">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837190543" name="Imagen 837190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B6258"/>
    <w:multiLevelType w:val="hybridMultilevel"/>
    <w:tmpl w:val="81B435B6"/>
    <w:lvl w:ilvl="0" w:tplc="FFFFFFFF">
      <w:start w:val="1"/>
      <w:numFmt w:val="decimal"/>
      <w:lvlText w:val="%1."/>
      <w:lvlJc w:val="left"/>
      <w:pPr>
        <w:ind w:left="501" w:hanging="360"/>
      </w:pPr>
      <w:rPr>
        <w:rFonts w:hint="default"/>
        <w:b/>
        <w:bCs/>
        <w:i w:val="0"/>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137D4A"/>
    <w:multiLevelType w:val="hybridMultilevel"/>
    <w:tmpl w:val="744286EC"/>
    <w:lvl w:ilvl="0" w:tplc="A07EAA36">
      <w:start w:val="1"/>
      <w:numFmt w:val="bullet"/>
      <w:lvlText w:val=""/>
      <w:lvlJc w:val="left"/>
      <w:pPr>
        <w:ind w:left="720" w:hanging="360"/>
      </w:pPr>
      <w:rPr>
        <w:rFonts w:ascii="Symbol" w:hAnsi="Symbol" w:hint="default"/>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DD1FAB"/>
    <w:multiLevelType w:val="hybridMultilevel"/>
    <w:tmpl w:val="A490C5EC"/>
    <w:lvl w:ilvl="0" w:tplc="240A0011">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AB01AF"/>
    <w:multiLevelType w:val="hybridMultilevel"/>
    <w:tmpl w:val="6CEE7E54"/>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08A55226"/>
    <w:multiLevelType w:val="hybridMultilevel"/>
    <w:tmpl w:val="34841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BE322FB"/>
    <w:multiLevelType w:val="hybridMultilevel"/>
    <w:tmpl w:val="4A5054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01C349E"/>
    <w:multiLevelType w:val="hybridMultilevel"/>
    <w:tmpl w:val="8E64286E"/>
    <w:lvl w:ilvl="0" w:tplc="7012D2D4">
      <w:start w:val="1"/>
      <w:numFmt w:val="bullet"/>
      <w:lvlText w:val="-"/>
      <w:lvlJc w:val="left"/>
      <w:pPr>
        <w:ind w:left="720" w:hanging="360"/>
      </w:pPr>
      <w:rPr>
        <w:rFonts w:ascii="Arial" w:eastAsia="Arial" w:hAnsi="Arial" w:cs="Arial" w:hint="default"/>
        <w:color w:val="0563C1" w:themeColor="hyperlink"/>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38F17D8"/>
    <w:multiLevelType w:val="hybridMultilevel"/>
    <w:tmpl w:val="DF44C8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A7D6BA8"/>
    <w:multiLevelType w:val="hybridMultilevel"/>
    <w:tmpl w:val="9B7C85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F0C3E69"/>
    <w:multiLevelType w:val="hybridMultilevel"/>
    <w:tmpl w:val="E13E94AC"/>
    <w:lvl w:ilvl="0" w:tplc="119CEFEC">
      <w:start w:val="1"/>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1322F4A"/>
    <w:multiLevelType w:val="hybridMultilevel"/>
    <w:tmpl w:val="4A9008BA"/>
    <w:lvl w:ilvl="0" w:tplc="FDBA94E2">
      <w:numFmt w:val="bullet"/>
      <w:lvlText w:val=""/>
      <w:lvlJc w:val="left"/>
      <w:pPr>
        <w:ind w:left="720" w:hanging="360"/>
      </w:pPr>
      <w:rPr>
        <w:rFonts w:ascii="Symbol" w:eastAsia="Arial" w:hAnsi="Symbo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14C20CC"/>
    <w:multiLevelType w:val="hybridMultilevel"/>
    <w:tmpl w:val="D770A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4A75E8B"/>
    <w:multiLevelType w:val="hybridMultilevel"/>
    <w:tmpl w:val="14E2938A"/>
    <w:lvl w:ilvl="0" w:tplc="1E30621A">
      <w:start w:val="1"/>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6D0434B"/>
    <w:multiLevelType w:val="hybridMultilevel"/>
    <w:tmpl w:val="BB44B622"/>
    <w:lvl w:ilvl="0" w:tplc="AA5883FE">
      <w:start w:val="1"/>
      <w:numFmt w:val="decimal"/>
      <w:lvlText w:val="%1."/>
      <w:lvlJc w:val="left"/>
      <w:pPr>
        <w:ind w:left="720" w:hanging="360"/>
      </w:pPr>
      <w:rPr>
        <w:rFonts w:ascii="Arial" w:hAnsi="Arial" w:cs="Arial" w:hint="default"/>
        <w:b/>
        <w:i w:val="0"/>
        <w:sz w:val="22"/>
        <w:szCs w:val="22"/>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B9F3B52"/>
    <w:multiLevelType w:val="hybridMultilevel"/>
    <w:tmpl w:val="167A94C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2CF60B3E"/>
    <w:multiLevelType w:val="hybridMultilevel"/>
    <w:tmpl w:val="478E8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EA938D6"/>
    <w:multiLevelType w:val="hybridMultilevel"/>
    <w:tmpl w:val="4DD0B11E"/>
    <w:lvl w:ilvl="0" w:tplc="12604BA4">
      <w:start w:val="1"/>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F33772B"/>
    <w:multiLevelType w:val="hybridMultilevel"/>
    <w:tmpl w:val="167E2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1F701AF"/>
    <w:multiLevelType w:val="hybridMultilevel"/>
    <w:tmpl w:val="889C492C"/>
    <w:lvl w:ilvl="0" w:tplc="73ECAEE4">
      <w:start w:val="6"/>
      <w:numFmt w:val="decimal"/>
      <w:lvlText w:val="%1."/>
      <w:lvlJc w:val="left"/>
      <w:pPr>
        <w:ind w:left="720" w:hanging="360"/>
      </w:pPr>
      <w:rPr>
        <w:rFonts w:hint="default"/>
        <w:b/>
        <w:bCs/>
        <w:i w:val="0"/>
        <w:iCs w:val="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3591730"/>
    <w:multiLevelType w:val="hybridMultilevel"/>
    <w:tmpl w:val="9FEE1428"/>
    <w:lvl w:ilvl="0" w:tplc="240A0001">
      <w:start w:val="1"/>
      <w:numFmt w:val="bullet"/>
      <w:lvlText w:val=""/>
      <w:lvlJc w:val="left"/>
      <w:pPr>
        <w:ind w:left="781" w:hanging="360"/>
      </w:pPr>
      <w:rPr>
        <w:rFonts w:ascii="Symbol" w:hAnsi="Symbol" w:hint="default"/>
      </w:rPr>
    </w:lvl>
    <w:lvl w:ilvl="1" w:tplc="240A0003" w:tentative="1">
      <w:start w:val="1"/>
      <w:numFmt w:val="bullet"/>
      <w:lvlText w:val="o"/>
      <w:lvlJc w:val="left"/>
      <w:pPr>
        <w:ind w:left="1501" w:hanging="360"/>
      </w:pPr>
      <w:rPr>
        <w:rFonts w:ascii="Courier New" w:hAnsi="Courier New" w:cs="Courier New" w:hint="default"/>
      </w:rPr>
    </w:lvl>
    <w:lvl w:ilvl="2" w:tplc="240A0005" w:tentative="1">
      <w:start w:val="1"/>
      <w:numFmt w:val="bullet"/>
      <w:lvlText w:val=""/>
      <w:lvlJc w:val="left"/>
      <w:pPr>
        <w:ind w:left="2221" w:hanging="360"/>
      </w:pPr>
      <w:rPr>
        <w:rFonts w:ascii="Wingdings" w:hAnsi="Wingdings" w:hint="default"/>
      </w:rPr>
    </w:lvl>
    <w:lvl w:ilvl="3" w:tplc="240A0001" w:tentative="1">
      <w:start w:val="1"/>
      <w:numFmt w:val="bullet"/>
      <w:lvlText w:val=""/>
      <w:lvlJc w:val="left"/>
      <w:pPr>
        <w:ind w:left="2941" w:hanging="360"/>
      </w:pPr>
      <w:rPr>
        <w:rFonts w:ascii="Symbol" w:hAnsi="Symbol" w:hint="default"/>
      </w:rPr>
    </w:lvl>
    <w:lvl w:ilvl="4" w:tplc="240A0003" w:tentative="1">
      <w:start w:val="1"/>
      <w:numFmt w:val="bullet"/>
      <w:lvlText w:val="o"/>
      <w:lvlJc w:val="left"/>
      <w:pPr>
        <w:ind w:left="3661" w:hanging="360"/>
      </w:pPr>
      <w:rPr>
        <w:rFonts w:ascii="Courier New" w:hAnsi="Courier New" w:cs="Courier New" w:hint="default"/>
      </w:rPr>
    </w:lvl>
    <w:lvl w:ilvl="5" w:tplc="240A0005" w:tentative="1">
      <w:start w:val="1"/>
      <w:numFmt w:val="bullet"/>
      <w:lvlText w:val=""/>
      <w:lvlJc w:val="left"/>
      <w:pPr>
        <w:ind w:left="4381" w:hanging="360"/>
      </w:pPr>
      <w:rPr>
        <w:rFonts w:ascii="Wingdings" w:hAnsi="Wingdings" w:hint="default"/>
      </w:rPr>
    </w:lvl>
    <w:lvl w:ilvl="6" w:tplc="240A0001" w:tentative="1">
      <w:start w:val="1"/>
      <w:numFmt w:val="bullet"/>
      <w:lvlText w:val=""/>
      <w:lvlJc w:val="left"/>
      <w:pPr>
        <w:ind w:left="5101" w:hanging="360"/>
      </w:pPr>
      <w:rPr>
        <w:rFonts w:ascii="Symbol" w:hAnsi="Symbol" w:hint="default"/>
      </w:rPr>
    </w:lvl>
    <w:lvl w:ilvl="7" w:tplc="240A0003" w:tentative="1">
      <w:start w:val="1"/>
      <w:numFmt w:val="bullet"/>
      <w:lvlText w:val="o"/>
      <w:lvlJc w:val="left"/>
      <w:pPr>
        <w:ind w:left="5821" w:hanging="360"/>
      </w:pPr>
      <w:rPr>
        <w:rFonts w:ascii="Courier New" w:hAnsi="Courier New" w:cs="Courier New" w:hint="default"/>
      </w:rPr>
    </w:lvl>
    <w:lvl w:ilvl="8" w:tplc="240A0005" w:tentative="1">
      <w:start w:val="1"/>
      <w:numFmt w:val="bullet"/>
      <w:lvlText w:val=""/>
      <w:lvlJc w:val="left"/>
      <w:pPr>
        <w:ind w:left="6541" w:hanging="360"/>
      </w:pPr>
      <w:rPr>
        <w:rFonts w:ascii="Wingdings" w:hAnsi="Wingdings" w:hint="default"/>
      </w:rPr>
    </w:lvl>
  </w:abstractNum>
  <w:abstractNum w:abstractNumId="25" w15:restartNumberingAfterBreak="0">
    <w:nsid w:val="36353B13"/>
    <w:multiLevelType w:val="hybridMultilevel"/>
    <w:tmpl w:val="10CE09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9024933"/>
    <w:multiLevelType w:val="hybridMultilevel"/>
    <w:tmpl w:val="479EE278"/>
    <w:lvl w:ilvl="0" w:tplc="3BCC88B0">
      <w:start w:val="1"/>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9AE0C89"/>
    <w:multiLevelType w:val="hybridMultilevel"/>
    <w:tmpl w:val="8A80BE5E"/>
    <w:lvl w:ilvl="0" w:tplc="C33A3E0A">
      <w:start w:val="1"/>
      <w:numFmt w:val="bullet"/>
      <w:pStyle w:val="Listaconvietas"/>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3B393426"/>
    <w:multiLevelType w:val="hybridMultilevel"/>
    <w:tmpl w:val="6D6C58D2"/>
    <w:lvl w:ilvl="0" w:tplc="DC3ED3B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0452C9E"/>
    <w:multiLevelType w:val="hybridMultilevel"/>
    <w:tmpl w:val="81B435B6"/>
    <w:lvl w:ilvl="0" w:tplc="FFFFFFFF">
      <w:start w:val="1"/>
      <w:numFmt w:val="decimal"/>
      <w:lvlText w:val="%1."/>
      <w:lvlJc w:val="left"/>
      <w:pPr>
        <w:ind w:left="501" w:hanging="360"/>
      </w:pPr>
      <w:rPr>
        <w:rFonts w:hint="default"/>
        <w:b/>
        <w:bCs/>
        <w:i w:val="0"/>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54046B6"/>
    <w:multiLevelType w:val="hybridMultilevel"/>
    <w:tmpl w:val="F1726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7C60944"/>
    <w:multiLevelType w:val="hybridMultilevel"/>
    <w:tmpl w:val="7338BCB8"/>
    <w:lvl w:ilvl="0" w:tplc="4E72EF74">
      <w:start w:val="1"/>
      <w:numFmt w:val="decimal"/>
      <w:lvlText w:val="%1."/>
      <w:lvlJc w:val="left"/>
      <w:pPr>
        <w:ind w:left="1020" w:hanging="360"/>
      </w:pPr>
    </w:lvl>
    <w:lvl w:ilvl="1" w:tplc="EA822426">
      <w:start w:val="1"/>
      <w:numFmt w:val="decimal"/>
      <w:lvlText w:val="%2."/>
      <w:lvlJc w:val="left"/>
      <w:pPr>
        <w:ind w:left="1020" w:hanging="360"/>
      </w:pPr>
    </w:lvl>
    <w:lvl w:ilvl="2" w:tplc="213431D4">
      <w:start w:val="1"/>
      <w:numFmt w:val="decimal"/>
      <w:lvlText w:val="%3."/>
      <w:lvlJc w:val="left"/>
      <w:pPr>
        <w:ind w:left="1020" w:hanging="360"/>
      </w:pPr>
    </w:lvl>
    <w:lvl w:ilvl="3" w:tplc="184A4E46">
      <w:start w:val="1"/>
      <w:numFmt w:val="decimal"/>
      <w:lvlText w:val="%4."/>
      <w:lvlJc w:val="left"/>
      <w:pPr>
        <w:ind w:left="1020" w:hanging="360"/>
      </w:pPr>
    </w:lvl>
    <w:lvl w:ilvl="4" w:tplc="5A18D63C">
      <w:start w:val="1"/>
      <w:numFmt w:val="decimal"/>
      <w:lvlText w:val="%5."/>
      <w:lvlJc w:val="left"/>
      <w:pPr>
        <w:ind w:left="1020" w:hanging="360"/>
      </w:pPr>
    </w:lvl>
    <w:lvl w:ilvl="5" w:tplc="501483B0">
      <w:start w:val="1"/>
      <w:numFmt w:val="decimal"/>
      <w:lvlText w:val="%6."/>
      <w:lvlJc w:val="left"/>
      <w:pPr>
        <w:ind w:left="1020" w:hanging="360"/>
      </w:pPr>
    </w:lvl>
    <w:lvl w:ilvl="6" w:tplc="807A35C0">
      <w:start w:val="1"/>
      <w:numFmt w:val="decimal"/>
      <w:lvlText w:val="%7."/>
      <w:lvlJc w:val="left"/>
      <w:pPr>
        <w:ind w:left="1020" w:hanging="360"/>
      </w:pPr>
    </w:lvl>
    <w:lvl w:ilvl="7" w:tplc="6BE490EC">
      <w:start w:val="1"/>
      <w:numFmt w:val="decimal"/>
      <w:lvlText w:val="%8."/>
      <w:lvlJc w:val="left"/>
      <w:pPr>
        <w:ind w:left="1020" w:hanging="360"/>
      </w:pPr>
    </w:lvl>
    <w:lvl w:ilvl="8" w:tplc="3FBED74E">
      <w:start w:val="1"/>
      <w:numFmt w:val="decimal"/>
      <w:lvlText w:val="%9."/>
      <w:lvlJc w:val="left"/>
      <w:pPr>
        <w:ind w:left="1020" w:hanging="360"/>
      </w:pPr>
    </w:lvl>
  </w:abstractNum>
  <w:abstractNum w:abstractNumId="33"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A0950A2"/>
    <w:multiLevelType w:val="hybridMultilevel"/>
    <w:tmpl w:val="48A66D94"/>
    <w:lvl w:ilvl="0" w:tplc="FFFFFFFF">
      <w:start w:val="1"/>
      <w:numFmt w:val="decimal"/>
      <w:lvlText w:val="%1."/>
      <w:lvlJc w:val="left"/>
      <w:pPr>
        <w:ind w:left="720" w:hanging="360"/>
      </w:pPr>
      <w:rPr>
        <w:rFonts w:hint="default"/>
        <w:b/>
        <w:i w:val="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A566A42"/>
    <w:multiLevelType w:val="hybridMultilevel"/>
    <w:tmpl w:val="5C0CB13C"/>
    <w:lvl w:ilvl="0" w:tplc="808850F6">
      <w:start w:val="1"/>
      <w:numFmt w:val="bullet"/>
      <w:lvlText w:val=""/>
      <w:lvlJc w:val="left"/>
      <w:pPr>
        <w:ind w:left="720" w:hanging="360"/>
      </w:pPr>
      <w:rPr>
        <w:rFonts w:ascii="Symbol" w:eastAsia="Arial" w:hAnsi="Symbol" w:cs="Aria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BAD54FC"/>
    <w:multiLevelType w:val="hybridMultilevel"/>
    <w:tmpl w:val="05BC80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C154BFB"/>
    <w:multiLevelType w:val="hybridMultilevel"/>
    <w:tmpl w:val="2354B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5CF56811"/>
    <w:multiLevelType w:val="hybridMultilevel"/>
    <w:tmpl w:val="2B90A6A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5D9B50AA"/>
    <w:multiLevelType w:val="hybridMultilevel"/>
    <w:tmpl w:val="AC3ABF02"/>
    <w:lvl w:ilvl="0" w:tplc="94DAF9F4">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4641603"/>
    <w:multiLevelType w:val="hybridMultilevel"/>
    <w:tmpl w:val="C8F05AD0"/>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2" w15:restartNumberingAfterBreak="0">
    <w:nsid w:val="70EE3B93"/>
    <w:multiLevelType w:val="multilevel"/>
    <w:tmpl w:val="598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1EA768F"/>
    <w:multiLevelType w:val="hybridMultilevel"/>
    <w:tmpl w:val="2AE02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46"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48" w15:restartNumberingAfterBreak="0">
    <w:nsid w:val="7F4257E5"/>
    <w:multiLevelType w:val="hybridMultilevel"/>
    <w:tmpl w:val="81B435B6"/>
    <w:lvl w:ilvl="0" w:tplc="1836594E">
      <w:start w:val="1"/>
      <w:numFmt w:val="decimal"/>
      <w:lvlText w:val="%1."/>
      <w:lvlJc w:val="left"/>
      <w:pPr>
        <w:ind w:left="501" w:hanging="360"/>
      </w:pPr>
      <w:rPr>
        <w:rFonts w:hint="default"/>
        <w:b/>
        <w:bCs/>
        <w:i w:val="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80905129">
    <w:abstractNumId w:val="29"/>
  </w:num>
  <w:num w:numId="2" w16cid:durableId="739527126">
    <w:abstractNumId w:val="41"/>
  </w:num>
  <w:num w:numId="3" w16cid:durableId="1399129604">
    <w:abstractNumId w:val="33"/>
  </w:num>
  <w:num w:numId="4" w16cid:durableId="34624694">
    <w:abstractNumId w:val="9"/>
  </w:num>
  <w:num w:numId="5" w16cid:durableId="611203918">
    <w:abstractNumId w:val="45"/>
  </w:num>
  <w:num w:numId="6" w16cid:durableId="778449038">
    <w:abstractNumId w:val="42"/>
  </w:num>
  <w:num w:numId="7" w16cid:durableId="1666664094">
    <w:abstractNumId w:val="8"/>
  </w:num>
  <w:num w:numId="8" w16cid:durableId="244150146">
    <w:abstractNumId w:val="16"/>
  </w:num>
  <w:num w:numId="9" w16cid:durableId="1121263913">
    <w:abstractNumId w:val="44"/>
  </w:num>
  <w:num w:numId="10" w16cid:durableId="755831649">
    <w:abstractNumId w:val="21"/>
  </w:num>
  <w:num w:numId="11" w16cid:durableId="2043090308">
    <w:abstractNumId w:val="46"/>
  </w:num>
  <w:num w:numId="12" w16cid:durableId="682584756">
    <w:abstractNumId w:val="22"/>
  </w:num>
  <w:num w:numId="13" w16cid:durableId="785854324">
    <w:abstractNumId w:val="48"/>
  </w:num>
  <w:num w:numId="14" w16cid:durableId="386300157">
    <w:abstractNumId w:val="20"/>
  </w:num>
  <w:num w:numId="15" w16cid:durableId="378474566">
    <w:abstractNumId w:val="14"/>
  </w:num>
  <w:num w:numId="16" w16cid:durableId="1003125392">
    <w:abstractNumId w:val="31"/>
  </w:num>
  <w:num w:numId="17" w16cid:durableId="910583456">
    <w:abstractNumId w:val="37"/>
  </w:num>
  <w:num w:numId="18" w16cid:durableId="831259525">
    <w:abstractNumId w:val="5"/>
  </w:num>
  <w:num w:numId="19" w16cid:durableId="876312765">
    <w:abstractNumId w:val="6"/>
  </w:num>
  <w:num w:numId="20" w16cid:durableId="389039544">
    <w:abstractNumId w:val="2"/>
  </w:num>
  <w:num w:numId="21" w16cid:durableId="1327323606">
    <w:abstractNumId w:val="4"/>
  </w:num>
  <w:num w:numId="22" w16cid:durableId="1332178828">
    <w:abstractNumId w:val="3"/>
  </w:num>
  <w:num w:numId="23" w16cid:durableId="1345206425">
    <w:abstractNumId w:val="18"/>
  </w:num>
  <w:num w:numId="24" w16cid:durableId="2068870078">
    <w:abstractNumId w:val="24"/>
  </w:num>
  <w:num w:numId="25" w16cid:durableId="1915361279">
    <w:abstractNumId w:val="36"/>
  </w:num>
  <w:num w:numId="26" w16cid:durableId="1457487704">
    <w:abstractNumId w:val="17"/>
  </w:num>
  <w:num w:numId="27" w16cid:durableId="164907396">
    <w:abstractNumId w:val="38"/>
  </w:num>
  <w:num w:numId="28" w16cid:durableId="1065488492">
    <w:abstractNumId w:val="25"/>
  </w:num>
  <w:num w:numId="29" w16cid:durableId="303970629">
    <w:abstractNumId w:val="35"/>
  </w:num>
  <w:num w:numId="30" w16cid:durableId="610824268">
    <w:abstractNumId w:val="40"/>
  </w:num>
  <w:num w:numId="31" w16cid:durableId="1166627815">
    <w:abstractNumId w:val="15"/>
  </w:num>
  <w:num w:numId="32" w16cid:durableId="1589272698">
    <w:abstractNumId w:val="11"/>
  </w:num>
  <w:num w:numId="33" w16cid:durableId="17185826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57915149">
    <w:abstractNumId w:val="10"/>
  </w:num>
  <w:num w:numId="35" w16cid:durableId="1227181530">
    <w:abstractNumId w:val="43"/>
  </w:num>
  <w:num w:numId="36" w16cid:durableId="650912369">
    <w:abstractNumId w:val="27"/>
  </w:num>
  <w:num w:numId="37" w16cid:durableId="524439883">
    <w:abstractNumId w:val="13"/>
  </w:num>
  <w:num w:numId="38" w16cid:durableId="1421489459">
    <w:abstractNumId w:val="26"/>
  </w:num>
  <w:num w:numId="39" w16cid:durableId="177545814">
    <w:abstractNumId w:val="39"/>
  </w:num>
  <w:num w:numId="40" w16cid:durableId="1152526558">
    <w:abstractNumId w:val="1"/>
  </w:num>
  <w:num w:numId="41" w16cid:durableId="302194511">
    <w:abstractNumId w:val="34"/>
  </w:num>
  <w:num w:numId="42" w16cid:durableId="2104061952">
    <w:abstractNumId w:val="23"/>
  </w:num>
  <w:num w:numId="43" w16cid:durableId="1319458484">
    <w:abstractNumId w:val="28"/>
  </w:num>
  <w:num w:numId="44" w16cid:durableId="1184979608">
    <w:abstractNumId w:val="32"/>
  </w:num>
  <w:num w:numId="45" w16cid:durableId="1601448408">
    <w:abstractNumId w:val="19"/>
  </w:num>
  <w:num w:numId="46" w16cid:durableId="810633073">
    <w:abstractNumId w:val="12"/>
  </w:num>
  <w:num w:numId="47" w16cid:durableId="228466855">
    <w:abstractNumId w:val="0"/>
  </w:num>
  <w:num w:numId="48" w16cid:durableId="1432360069">
    <w:abstractNumId w:val="30"/>
  </w:num>
  <w:num w:numId="49" w16cid:durableId="140321935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1448"/>
    <w:rsid w:val="00002167"/>
    <w:rsid w:val="00003931"/>
    <w:rsid w:val="000047D1"/>
    <w:rsid w:val="00004A2B"/>
    <w:rsid w:val="00005717"/>
    <w:rsid w:val="000076DB"/>
    <w:rsid w:val="0000786B"/>
    <w:rsid w:val="00011F3C"/>
    <w:rsid w:val="00012ACA"/>
    <w:rsid w:val="0001412B"/>
    <w:rsid w:val="00014ACC"/>
    <w:rsid w:val="0001780C"/>
    <w:rsid w:val="00020056"/>
    <w:rsid w:val="000201F5"/>
    <w:rsid w:val="000210D7"/>
    <w:rsid w:val="000239CE"/>
    <w:rsid w:val="000254E2"/>
    <w:rsid w:val="00025CBB"/>
    <w:rsid w:val="00025DB7"/>
    <w:rsid w:val="00027C14"/>
    <w:rsid w:val="00030EA5"/>
    <w:rsid w:val="0003111F"/>
    <w:rsid w:val="00031D3E"/>
    <w:rsid w:val="000326BD"/>
    <w:rsid w:val="00032FF6"/>
    <w:rsid w:val="00035148"/>
    <w:rsid w:val="0004078B"/>
    <w:rsid w:val="00042C89"/>
    <w:rsid w:val="000439D0"/>
    <w:rsid w:val="00043A3C"/>
    <w:rsid w:val="00045688"/>
    <w:rsid w:val="00045EAA"/>
    <w:rsid w:val="00046F42"/>
    <w:rsid w:val="00047BAF"/>
    <w:rsid w:val="00051127"/>
    <w:rsid w:val="00051589"/>
    <w:rsid w:val="00052CEE"/>
    <w:rsid w:val="00053503"/>
    <w:rsid w:val="00054170"/>
    <w:rsid w:val="00054B97"/>
    <w:rsid w:val="00056CFC"/>
    <w:rsid w:val="00057A3D"/>
    <w:rsid w:val="000604FC"/>
    <w:rsid w:val="00061A77"/>
    <w:rsid w:val="0006267D"/>
    <w:rsid w:val="0006321C"/>
    <w:rsid w:val="000639E4"/>
    <w:rsid w:val="00064015"/>
    <w:rsid w:val="00065341"/>
    <w:rsid w:val="0006576B"/>
    <w:rsid w:val="00066647"/>
    <w:rsid w:val="00070B3A"/>
    <w:rsid w:val="00070EBE"/>
    <w:rsid w:val="000732DE"/>
    <w:rsid w:val="00073FD5"/>
    <w:rsid w:val="000740E1"/>
    <w:rsid w:val="0007477B"/>
    <w:rsid w:val="00077D0C"/>
    <w:rsid w:val="0008099F"/>
    <w:rsid w:val="00081B56"/>
    <w:rsid w:val="00082CA5"/>
    <w:rsid w:val="0008306E"/>
    <w:rsid w:val="000843BB"/>
    <w:rsid w:val="00086636"/>
    <w:rsid w:val="00086D81"/>
    <w:rsid w:val="00093DEA"/>
    <w:rsid w:val="00093F2F"/>
    <w:rsid w:val="00095CD9"/>
    <w:rsid w:val="00096BEE"/>
    <w:rsid w:val="00097FA6"/>
    <w:rsid w:val="000A0A9D"/>
    <w:rsid w:val="000A2087"/>
    <w:rsid w:val="000A310E"/>
    <w:rsid w:val="000A34BD"/>
    <w:rsid w:val="000A3937"/>
    <w:rsid w:val="000A5311"/>
    <w:rsid w:val="000A62B8"/>
    <w:rsid w:val="000A6EB4"/>
    <w:rsid w:val="000B197E"/>
    <w:rsid w:val="000B3219"/>
    <w:rsid w:val="000B4FF4"/>
    <w:rsid w:val="000B651E"/>
    <w:rsid w:val="000B6BA3"/>
    <w:rsid w:val="000B6FB7"/>
    <w:rsid w:val="000C15D1"/>
    <w:rsid w:val="000C1C93"/>
    <w:rsid w:val="000C22AD"/>
    <w:rsid w:val="000C2600"/>
    <w:rsid w:val="000C2815"/>
    <w:rsid w:val="000C397A"/>
    <w:rsid w:val="000C427D"/>
    <w:rsid w:val="000C464F"/>
    <w:rsid w:val="000D12CD"/>
    <w:rsid w:val="000D2343"/>
    <w:rsid w:val="000D2451"/>
    <w:rsid w:val="000D54E8"/>
    <w:rsid w:val="000D7919"/>
    <w:rsid w:val="000D7D3E"/>
    <w:rsid w:val="000E03B1"/>
    <w:rsid w:val="000E1130"/>
    <w:rsid w:val="000E2752"/>
    <w:rsid w:val="000E3D99"/>
    <w:rsid w:val="000E4015"/>
    <w:rsid w:val="000E6317"/>
    <w:rsid w:val="000E6A8C"/>
    <w:rsid w:val="000E6ACD"/>
    <w:rsid w:val="000E6F85"/>
    <w:rsid w:val="000F14F7"/>
    <w:rsid w:val="000F1DDB"/>
    <w:rsid w:val="000F2FA7"/>
    <w:rsid w:val="000F341F"/>
    <w:rsid w:val="000F382D"/>
    <w:rsid w:val="000F673D"/>
    <w:rsid w:val="000F7E5F"/>
    <w:rsid w:val="000F7FBA"/>
    <w:rsid w:val="001000FC"/>
    <w:rsid w:val="00100B91"/>
    <w:rsid w:val="00101B29"/>
    <w:rsid w:val="00104294"/>
    <w:rsid w:val="00104697"/>
    <w:rsid w:val="001103E2"/>
    <w:rsid w:val="00111D77"/>
    <w:rsid w:val="001133A0"/>
    <w:rsid w:val="00113687"/>
    <w:rsid w:val="0011423F"/>
    <w:rsid w:val="001153B3"/>
    <w:rsid w:val="00117AF7"/>
    <w:rsid w:val="00121EF3"/>
    <w:rsid w:val="001224A4"/>
    <w:rsid w:val="00122FA6"/>
    <w:rsid w:val="00124209"/>
    <w:rsid w:val="00124CB9"/>
    <w:rsid w:val="00125969"/>
    <w:rsid w:val="00125D94"/>
    <w:rsid w:val="00126614"/>
    <w:rsid w:val="0013149F"/>
    <w:rsid w:val="00133B66"/>
    <w:rsid w:val="001352B7"/>
    <w:rsid w:val="0013666B"/>
    <w:rsid w:val="00140D54"/>
    <w:rsid w:val="00141594"/>
    <w:rsid w:val="0014288F"/>
    <w:rsid w:val="00144315"/>
    <w:rsid w:val="0014485C"/>
    <w:rsid w:val="001464E0"/>
    <w:rsid w:val="00146BA8"/>
    <w:rsid w:val="00147D9B"/>
    <w:rsid w:val="00150975"/>
    <w:rsid w:val="00151D83"/>
    <w:rsid w:val="0015210A"/>
    <w:rsid w:val="001521EF"/>
    <w:rsid w:val="001530DE"/>
    <w:rsid w:val="001544FD"/>
    <w:rsid w:val="00154AEE"/>
    <w:rsid w:val="001553A4"/>
    <w:rsid w:val="00155583"/>
    <w:rsid w:val="001567C0"/>
    <w:rsid w:val="00164895"/>
    <w:rsid w:val="00165245"/>
    <w:rsid w:val="001718F7"/>
    <w:rsid w:val="00172D40"/>
    <w:rsid w:val="001742A1"/>
    <w:rsid w:val="00174F69"/>
    <w:rsid w:val="001758D4"/>
    <w:rsid w:val="00175ACC"/>
    <w:rsid w:val="00181B95"/>
    <w:rsid w:val="00182D84"/>
    <w:rsid w:val="00182EB5"/>
    <w:rsid w:val="00184BDF"/>
    <w:rsid w:val="001856EC"/>
    <w:rsid w:val="0018580E"/>
    <w:rsid w:val="00186AC3"/>
    <w:rsid w:val="00186F1B"/>
    <w:rsid w:val="00187107"/>
    <w:rsid w:val="00191185"/>
    <w:rsid w:val="00191E08"/>
    <w:rsid w:val="001925A0"/>
    <w:rsid w:val="00192F4A"/>
    <w:rsid w:val="00193757"/>
    <w:rsid w:val="001939DC"/>
    <w:rsid w:val="00193BF0"/>
    <w:rsid w:val="001946D9"/>
    <w:rsid w:val="00194CDD"/>
    <w:rsid w:val="00194DAC"/>
    <w:rsid w:val="00196870"/>
    <w:rsid w:val="00197C67"/>
    <w:rsid w:val="001A1B18"/>
    <w:rsid w:val="001A3826"/>
    <w:rsid w:val="001A3B38"/>
    <w:rsid w:val="001A4681"/>
    <w:rsid w:val="001A68A7"/>
    <w:rsid w:val="001A6A62"/>
    <w:rsid w:val="001A6ABB"/>
    <w:rsid w:val="001B052C"/>
    <w:rsid w:val="001B0D4D"/>
    <w:rsid w:val="001B134D"/>
    <w:rsid w:val="001B3687"/>
    <w:rsid w:val="001B614D"/>
    <w:rsid w:val="001B670A"/>
    <w:rsid w:val="001B67D3"/>
    <w:rsid w:val="001B7D64"/>
    <w:rsid w:val="001C0514"/>
    <w:rsid w:val="001C0B94"/>
    <w:rsid w:val="001C0FB7"/>
    <w:rsid w:val="001C0FE5"/>
    <w:rsid w:val="001C20A1"/>
    <w:rsid w:val="001C3132"/>
    <w:rsid w:val="001C342E"/>
    <w:rsid w:val="001C442E"/>
    <w:rsid w:val="001D0CF5"/>
    <w:rsid w:val="001D0E29"/>
    <w:rsid w:val="001D16D5"/>
    <w:rsid w:val="001D2057"/>
    <w:rsid w:val="001D20D9"/>
    <w:rsid w:val="001D2B82"/>
    <w:rsid w:val="001D3202"/>
    <w:rsid w:val="001D372C"/>
    <w:rsid w:val="001D3CF9"/>
    <w:rsid w:val="001D4644"/>
    <w:rsid w:val="001D6310"/>
    <w:rsid w:val="001D6556"/>
    <w:rsid w:val="001D75CD"/>
    <w:rsid w:val="001E21BA"/>
    <w:rsid w:val="001E39D7"/>
    <w:rsid w:val="001E3DD8"/>
    <w:rsid w:val="001E41FD"/>
    <w:rsid w:val="001E43EC"/>
    <w:rsid w:val="001E4407"/>
    <w:rsid w:val="001E57D3"/>
    <w:rsid w:val="001F0310"/>
    <w:rsid w:val="001F0A49"/>
    <w:rsid w:val="001F1027"/>
    <w:rsid w:val="001F22CB"/>
    <w:rsid w:val="001F3CA5"/>
    <w:rsid w:val="001F3D96"/>
    <w:rsid w:val="001F3DF3"/>
    <w:rsid w:val="001F3E08"/>
    <w:rsid w:val="001F4EC4"/>
    <w:rsid w:val="001F6F9E"/>
    <w:rsid w:val="001F7324"/>
    <w:rsid w:val="001F73A8"/>
    <w:rsid w:val="0020097C"/>
    <w:rsid w:val="00201898"/>
    <w:rsid w:val="00202F4F"/>
    <w:rsid w:val="002041EA"/>
    <w:rsid w:val="00204431"/>
    <w:rsid w:val="002046F6"/>
    <w:rsid w:val="00204C6A"/>
    <w:rsid w:val="00204EA4"/>
    <w:rsid w:val="00205FF2"/>
    <w:rsid w:val="002063D3"/>
    <w:rsid w:val="002115ED"/>
    <w:rsid w:val="002125C4"/>
    <w:rsid w:val="00212864"/>
    <w:rsid w:val="00212D31"/>
    <w:rsid w:val="002135C6"/>
    <w:rsid w:val="0021360D"/>
    <w:rsid w:val="00215465"/>
    <w:rsid w:val="002172D7"/>
    <w:rsid w:val="0021733F"/>
    <w:rsid w:val="00217814"/>
    <w:rsid w:val="00217F0D"/>
    <w:rsid w:val="002205D3"/>
    <w:rsid w:val="00224AF2"/>
    <w:rsid w:val="002257AF"/>
    <w:rsid w:val="00226E6A"/>
    <w:rsid w:val="00226EC7"/>
    <w:rsid w:val="002273B2"/>
    <w:rsid w:val="00227F60"/>
    <w:rsid w:val="0023053A"/>
    <w:rsid w:val="0023147F"/>
    <w:rsid w:val="00232B37"/>
    <w:rsid w:val="0023329A"/>
    <w:rsid w:val="00233ED7"/>
    <w:rsid w:val="0023408B"/>
    <w:rsid w:val="00234D84"/>
    <w:rsid w:val="00234F3F"/>
    <w:rsid w:val="00237DD7"/>
    <w:rsid w:val="00237F39"/>
    <w:rsid w:val="00240CA7"/>
    <w:rsid w:val="00241FA8"/>
    <w:rsid w:val="00244E2A"/>
    <w:rsid w:val="00246A46"/>
    <w:rsid w:val="00251C32"/>
    <w:rsid w:val="002531ED"/>
    <w:rsid w:val="002534CF"/>
    <w:rsid w:val="002537E9"/>
    <w:rsid w:val="0025482E"/>
    <w:rsid w:val="00254E27"/>
    <w:rsid w:val="0025591F"/>
    <w:rsid w:val="002624BE"/>
    <w:rsid w:val="002625E2"/>
    <w:rsid w:val="002626DD"/>
    <w:rsid w:val="00262E39"/>
    <w:rsid w:val="00263A24"/>
    <w:rsid w:val="002640AA"/>
    <w:rsid w:val="002641CD"/>
    <w:rsid w:val="00264310"/>
    <w:rsid w:val="002644A5"/>
    <w:rsid w:val="00264D86"/>
    <w:rsid w:val="002655EB"/>
    <w:rsid w:val="002658B4"/>
    <w:rsid w:val="002666B0"/>
    <w:rsid w:val="00267DDC"/>
    <w:rsid w:val="00270F0B"/>
    <w:rsid w:val="00271C3F"/>
    <w:rsid w:val="00273255"/>
    <w:rsid w:val="0027328C"/>
    <w:rsid w:val="00274167"/>
    <w:rsid w:val="00274CC9"/>
    <w:rsid w:val="00274E19"/>
    <w:rsid w:val="0027571F"/>
    <w:rsid w:val="002766B1"/>
    <w:rsid w:val="002778BE"/>
    <w:rsid w:val="00277C1A"/>
    <w:rsid w:val="00277D1B"/>
    <w:rsid w:val="0028060A"/>
    <w:rsid w:val="0028080E"/>
    <w:rsid w:val="002815C3"/>
    <w:rsid w:val="00281D90"/>
    <w:rsid w:val="002823A1"/>
    <w:rsid w:val="00282EE3"/>
    <w:rsid w:val="002830A0"/>
    <w:rsid w:val="002830EB"/>
    <w:rsid w:val="00283300"/>
    <w:rsid w:val="002847F0"/>
    <w:rsid w:val="00284FEA"/>
    <w:rsid w:val="002850B9"/>
    <w:rsid w:val="002851F4"/>
    <w:rsid w:val="00285B16"/>
    <w:rsid w:val="00290FC1"/>
    <w:rsid w:val="00292CD7"/>
    <w:rsid w:val="00293643"/>
    <w:rsid w:val="00293EA5"/>
    <w:rsid w:val="0029756E"/>
    <w:rsid w:val="00297876"/>
    <w:rsid w:val="002A0345"/>
    <w:rsid w:val="002A0E83"/>
    <w:rsid w:val="002A3625"/>
    <w:rsid w:val="002A3E96"/>
    <w:rsid w:val="002A4654"/>
    <w:rsid w:val="002A4816"/>
    <w:rsid w:val="002A4E06"/>
    <w:rsid w:val="002B081D"/>
    <w:rsid w:val="002B1269"/>
    <w:rsid w:val="002B2097"/>
    <w:rsid w:val="002B4965"/>
    <w:rsid w:val="002B5E76"/>
    <w:rsid w:val="002B63F8"/>
    <w:rsid w:val="002B76A0"/>
    <w:rsid w:val="002C099E"/>
    <w:rsid w:val="002C0AE0"/>
    <w:rsid w:val="002C1E0D"/>
    <w:rsid w:val="002C21D1"/>
    <w:rsid w:val="002C2337"/>
    <w:rsid w:val="002C2850"/>
    <w:rsid w:val="002C3F96"/>
    <w:rsid w:val="002C4D15"/>
    <w:rsid w:val="002C6EB6"/>
    <w:rsid w:val="002D0A39"/>
    <w:rsid w:val="002D1E9F"/>
    <w:rsid w:val="002D35B2"/>
    <w:rsid w:val="002D5DF1"/>
    <w:rsid w:val="002E0265"/>
    <w:rsid w:val="002E11C7"/>
    <w:rsid w:val="002E12D5"/>
    <w:rsid w:val="002E30CC"/>
    <w:rsid w:val="002E36B8"/>
    <w:rsid w:val="002E3D86"/>
    <w:rsid w:val="002E403A"/>
    <w:rsid w:val="002E427E"/>
    <w:rsid w:val="002E7154"/>
    <w:rsid w:val="002E77F8"/>
    <w:rsid w:val="002E7DF3"/>
    <w:rsid w:val="002F215B"/>
    <w:rsid w:val="002F21A8"/>
    <w:rsid w:val="002F3A5E"/>
    <w:rsid w:val="002F4992"/>
    <w:rsid w:val="002F6788"/>
    <w:rsid w:val="00301138"/>
    <w:rsid w:val="003013D7"/>
    <w:rsid w:val="00302329"/>
    <w:rsid w:val="003059CA"/>
    <w:rsid w:val="00306387"/>
    <w:rsid w:val="00307D8B"/>
    <w:rsid w:val="00310092"/>
    <w:rsid w:val="00310779"/>
    <w:rsid w:val="00311041"/>
    <w:rsid w:val="00311C3B"/>
    <w:rsid w:val="00315131"/>
    <w:rsid w:val="00316686"/>
    <w:rsid w:val="003176B3"/>
    <w:rsid w:val="003178AD"/>
    <w:rsid w:val="00320094"/>
    <w:rsid w:val="00320315"/>
    <w:rsid w:val="00320A18"/>
    <w:rsid w:val="0032186C"/>
    <w:rsid w:val="00323571"/>
    <w:rsid w:val="00324EA6"/>
    <w:rsid w:val="003268C3"/>
    <w:rsid w:val="00327906"/>
    <w:rsid w:val="00327BDF"/>
    <w:rsid w:val="00330280"/>
    <w:rsid w:val="00333649"/>
    <w:rsid w:val="00335341"/>
    <w:rsid w:val="00340405"/>
    <w:rsid w:val="00340CE4"/>
    <w:rsid w:val="00342712"/>
    <w:rsid w:val="003429F9"/>
    <w:rsid w:val="003459F4"/>
    <w:rsid w:val="003462FB"/>
    <w:rsid w:val="00346D6F"/>
    <w:rsid w:val="00346F85"/>
    <w:rsid w:val="00347F26"/>
    <w:rsid w:val="00350755"/>
    <w:rsid w:val="003516C9"/>
    <w:rsid w:val="0035328C"/>
    <w:rsid w:val="00353386"/>
    <w:rsid w:val="00353F2D"/>
    <w:rsid w:val="00354916"/>
    <w:rsid w:val="00355378"/>
    <w:rsid w:val="00355D5C"/>
    <w:rsid w:val="00357F0A"/>
    <w:rsid w:val="00362219"/>
    <w:rsid w:val="003624DF"/>
    <w:rsid w:val="00362AC0"/>
    <w:rsid w:val="00364D0E"/>
    <w:rsid w:val="0036792E"/>
    <w:rsid w:val="00367DD3"/>
    <w:rsid w:val="003714A9"/>
    <w:rsid w:val="003728F0"/>
    <w:rsid w:val="0037323E"/>
    <w:rsid w:val="00374DC2"/>
    <w:rsid w:val="0037549C"/>
    <w:rsid w:val="00375AFE"/>
    <w:rsid w:val="00375F92"/>
    <w:rsid w:val="00382EF6"/>
    <w:rsid w:val="003831A9"/>
    <w:rsid w:val="00384C30"/>
    <w:rsid w:val="00385EFD"/>
    <w:rsid w:val="00386364"/>
    <w:rsid w:val="003869D0"/>
    <w:rsid w:val="00386E73"/>
    <w:rsid w:val="003877AC"/>
    <w:rsid w:val="00391034"/>
    <w:rsid w:val="00391511"/>
    <w:rsid w:val="00391AD6"/>
    <w:rsid w:val="00392132"/>
    <w:rsid w:val="0039214C"/>
    <w:rsid w:val="0039230B"/>
    <w:rsid w:val="00392E72"/>
    <w:rsid w:val="00393595"/>
    <w:rsid w:val="00393A4E"/>
    <w:rsid w:val="00394B85"/>
    <w:rsid w:val="00394C90"/>
    <w:rsid w:val="00395F00"/>
    <w:rsid w:val="00397216"/>
    <w:rsid w:val="003A0D78"/>
    <w:rsid w:val="003A0ED0"/>
    <w:rsid w:val="003A1BB9"/>
    <w:rsid w:val="003A2187"/>
    <w:rsid w:val="003A575C"/>
    <w:rsid w:val="003A64E1"/>
    <w:rsid w:val="003A6FCB"/>
    <w:rsid w:val="003A706E"/>
    <w:rsid w:val="003A7085"/>
    <w:rsid w:val="003B021D"/>
    <w:rsid w:val="003B0853"/>
    <w:rsid w:val="003B1104"/>
    <w:rsid w:val="003B18C4"/>
    <w:rsid w:val="003B1DAC"/>
    <w:rsid w:val="003B2C4B"/>
    <w:rsid w:val="003B50AA"/>
    <w:rsid w:val="003B6B0F"/>
    <w:rsid w:val="003C0747"/>
    <w:rsid w:val="003C0EFA"/>
    <w:rsid w:val="003C1834"/>
    <w:rsid w:val="003C3F19"/>
    <w:rsid w:val="003C5005"/>
    <w:rsid w:val="003C5BCE"/>
    <w:rsid w:val="003C638C"/>
    <w:rsid w:val="003C7607"/>
    <w:rsid w:val="003C7B53"/>
    <w:rsid w:val="003D1313"/>
    <w:rsid w:val="003D299C"/>
    <w:rsid w:val="003D311C"/>
    <w:rsid w:val="003D37C0"/>
    <w:rsid w:val="003D42BB"/>
    <w:rsid w:val="003D47D5"/>
    <w:rsid w:val="003D4CD8"/>
    <w:rsid w:val="003D5826"/>
    <w:rsid w:val="003D6CC7"/>
    <w:rsid w:val="003E25D2"/>
    <w:rsid w:val="003E53C1"/>
    <w:rsid w:val="003E57CD"/>
    <w:rsid w:val="003E7D00"/>
    <w:rsid w:val="003F0040"/>
    <w:rsid w:val="003F26B0"/>
    <w:rsid w:val="003F6275"/>
    <w:rsid w:val="003F7D77"/>
    <w:rsid w:val="004001DF"/>
    <w:rsid w:val="00401DE0"/>
    <w:rsid w:val="00402109"/>
    <w:rsid w:val="00402BAC"/>
    <w:rsid w:val="004037E8"/>
    <w:rsid w:val="004052F0"/>
    <w:rsid w:val="004054B8"/>
    <w:rsid w:val="00405543"/>
    <w:rsid w:val="00405B56"/>
    <w:rsid w:val="00405F1F"/>
    <w:rsid w:val="00406FB9"/>
    <w:rsid w:val="00411190"/>
    <w:rsid w:val="00411B4B"/>
    <w:rsid w:val="00412979"/>
    <w:rsid w:val="00414791"/>
    <w:rsid w:val="00414ECB"/>
    <w:rsid w:val="0041639D"/>
    <w:rsid w:val="00416C90"/>
    <w:rsid w:val="00416F84"/>
    <w:rsid w:val="00417657"/>
    <w:rsid w:val="004214AE"/>
    <w:rsid w:val="004239B3"/>
    <w:rsid w:val="0042497F"/>
    <w:rsid w:val="00425A98"/>
    <w:rsid w:val="00425BD5"/>
    <w:rsid w:val="0042629A"/>
    <w:rsid w:val="0042697B"/>
    <w:rsid w:val="00426CFB"/>
    <w:rsid w:val="00427145"/>
    <w:rsid w:val="0042728A"/>
    <w:rsid w:val="004274BF"/>
    <w:rsid w:val="00427DF3"/>
    <w:rsid w:val="004349EB"/>
    <w:rsid w:val="00436E45"/>
    <w:rsid w:val="00442B59"/>
    <w:rsid w:val="00443150"/>
    <w:rsid w:val="004439AF"/>
    <w:rsid w:val="0044685F"/>
    <w:rsid w:val="004477BD"/>
    <w:rsid w:val="004522F3"/>
    <w:rsid w:val="00452455"/>
    <w:rsid w:val="004528ED"/>
    <w:rsid w:val="00452B1B"/>
    <w:rsid w:val="004534CC"/>
    <w:rsid w:val="0045482C"/>
    <w:rsid w:val="00456367"/>
    <w:rsid w:val="00456902"/>
    <w:rsid w:val="00457AFA"/>
    <w:rsid w:val="00460AE6"/>
    <w:rsid w:val="004633D0"/>
    <w:rsid w:val="00463751"/>
    <w:rsid w:val="0046393E"/>
    <w:rsid w:val="00464FB7"/>
    <w:rsid w:val="00465D8F"/>
    <w:rsid w:val="00465E93"/>
    <w:rsid w:val="00466D7F"/>
    <w:rsid w:val="0046705E"/>
    <w:rsid w:val="004703F3"/>
    <w:rsid w:val="00470810"/>
    <w:rsid w:val="004727A0"/>
    <w:rsid w:val="00475438"/>
    <w:rsid w:val="00475EBF"/>
    <w:rsid w:val="00476D9C"/>
    <w:rsid w:val="00477E59"/>
    <w:rsid w:val="00480FE3"/>
    <w:rsid w:val="00482541"/>
    <w:rsid w:val="004861C0"/>
    <w:rsid w:val="00487424"/>
    <w:rsid w:val="00487A49"/>
    <w:rsid w:val="0049226D"/>
    <w:rsid w:val="004931ED"/>
    <w:rsid w:val="00493DF7"/>
    <w:rsid w:val="00493FE0"/>
    <w:rsid w:val="004975C7"/>
    <w:rsid w:val="004979DB"/>
    <w:rsid w:val="004A1114"/>
    <w:rsid w:val="004A356B"/>
    <w:rsid w:val="004A3B08"/>
    <w:rsid w:val="004A433B"/>
    <w:rsid w:val="004A56D9"/>
    <w:rsid w:val="004A67CE"/>
    <w:rsid w:val="004A6BFA"/>
    <w:rsid w:val="004A7058"/>
    <w:rsid w:val="004A7D60"/>
    <w:rsid w:val="004B0D0C"/>
    <w:rsid w:val="004B2160"/>
    <w:rsid w:val="004B22D4"/>
    <w:rsid w:val="004B2EF0"/>
    <w:rsid w:val="004B2F06"/>
    <w:rsid w:val="004B406F"/>
    <w:rsid w:val="004B4393"/>
    <w:rsid w:val="004B530D"/>
    <w:rsid w:val="004B5F16"/>
    <w:rsid w:val="004B7396"/>
    <w:rsid w:val="004C01CE"/>
    <w:rsid w:val="004C026A"/>
    <w:rsid w:val="004C026F"/>
    <w:rsid w:val="004C0DAD"/>
    <w:rsid w:val="004C1CF8"/>
    <w:rsid w:val="004C22ED"/>
    <w:rsid w:val="004C46DB"/>
    <w:rsid w:val="004C4B08"/>
    <w:rsid w:val="004C4D13"/>
    <w:rsid w:val="004C5709"/>
    <w:rsid w:val="004C6980"/>
    <w:rsid w:val="004C6A0C"/>
    <w:rsid w:val="004C7030"/>
    <w:rsid w:val="004D0CFE"/>
    <w:rsid w:val="004D177F"/>
    <w:rsid w:val="004D3B6E"/>
    <w:rsid w:val="004D46AD"/>
    <w:rsid w:val="004D5B6A"/>
    <w:rsid w:val="004D73BF"/>
    <w:rsid w:val="004D7D5D"/>
    <w:rsid w:val="004E1B45"/>
    <w:rsid w:val="004E31E2"/>
    <w:rsid w:val="004E35FD"/>
    <w:rsid w:val="004E5ABB"/>
    <w:rsid w:val="004E5F4D"/>
    <w:rsid w:val="004E693F"/>
    <w:rsid w:val="004E6DE8"/>
    <w:rsid w:val="004E72F4"/>
    <w:rsid w:val="004E7AF6"/>
    <w:rsid w:val="004F2D15"/>
    <w:rsid w:val="004F314F"/>
    <w:rsid w:val="004F45C5"/>
    <w:rsid w:val="004F5686"/>
    <w:rsid w:val="004F5E71"/>
    <w:rsid w:val="004F7EC1"/>
    <w:rsid w:val="00501792"/>
    <w:rsid w:val="00501FDC"/>
    <w:rsid w:val="00504150"/>
    <w:rsid w:val="005054E1"/>
    <w:rsid w:val="00505F3C"/>
    <w:rsid w:val="005071AE"/>
    <w:rsid w:val="00510A99"/>
    <w:rsid w:val="00511C76"/>
    <w:rsid w:val="0051342C"/>
    <w:rsid w:val="00514D92"/>
    <w:rsid w:val="00516BF8"/>
    <w:rsid w:val="00521EBC"/>
    <w:rsid w:val="00522BF9"/>
    <w:rsid w:val="00523685"/>
    <w:rsid w:val="00525622"/>
    <w:rsid w:val="005264AE"/>
    <w:rsid w:val="00526CBB"/>
    <w:rsid w:val="00526ECE"/>
    <w:rsid w:val="00532285"/>
    <w:rsid w:val="005333C7"/>
    <w:rsid w:val="00533F05"/>
    <w:rsid w:val="0053437E"/>
    <w:rsid w:val="00535164"/>
    <w:rsid w:val="00535CC0"/>
    <w:rsid w:val="005362BF"/>
    <w:rsid w:val="00537854"/>
    <w:rsid w:val="00537900"/>
    <w:rsid w:val="0054000D"/>
    <w:rsid w:val="005430E0"/>
    <w:rsid w:val="00543A36"/>
    <w:rsid w:val="00543F6F"/>
    <w:rsid w:val="00544C5F"/>
    <w:rsid w:val="00545F0A"/>
    <w:rsid w:val="00546B90"/>
    <w:rsid w:val="00547F0D"/>
    <w:rsid w:val="00550B82"/>
    <w:rsid w:val="00551202"/>
    <w:rsid w:val="00551243"/>
    <w:rsid w:val="00551CD0"/>
    <w:rsid w:val="00553A37"/>
    <w:rsid w:val="00554324"/>
    <w:rsid w:val="0055435C"/>
    <w:rsid w:val="00555628"/>
    <w:rsid w:val="00555B91"/>
    <w:rsid w:val="00556AC5"/>
    <w:rsid w:val="005574EA"/>
    <w:rsid w:val="005579F7"/>
    <w:rsid w:val="00560D74"/>
    <w:rsid w:val="005668ED"/>
    <w:rsid w:val="00566C45"/>
    <w:rsid w:val="00570018"/>
    <w:rsid w:val="00571E9A"/>
    <w:rsid w:val="00572132"/>
    <w:rsid w:val="00574BC0"/>
    <w:rsid w:val="0057605C"/>
    <w:rsid w:val="005767B0"/>
    <w:rsid w:val="00576A65"/>
    <w:rsid w:val="00580778"/>
    <w:rsid w:val="00583CAD"/>
    <w:rsid w:val="00585004"/>
    <w:rsid w:val="00586192"/>
    <w:rsid w:val="00586669"/>
    <w:rsid w:val="0058681D"/>
    <w:rsid w:val="00587302"/>
    <w:rsid w:val="005901E7"/>
    <w:rsid w:val="005905AA"/>
    <w:rsid w:val="00591A58"/>
    <w:rsid w:val="005934E4"/>
    <w:rsid w:val="00594B7D"/>
    <w:rsid w:val="00594D8C"/>
    <w:rsid w:val="00597780"/>
    <w:rsid w:val="00597AF3"/>
    <w:rsid w:val="005A02EE"/>
    <w:rsid w:val="005A0B50"/>
    <w:rsid w:val="005A2EF6"/>
    <w:rsid w:val="005A3684"/>
    <w:rsid w:val="005A3F2C"/>
    <w:rsid w:val="005A5FF1"/>
    <w:rsid w:val="005A6CDC"/>
    <w:rsid w:val="005A7493"/>
    <w:rsid w:val="005B01A0"/>
    <w:rsid w:val="005B0DF2"/>
    <w:rsid w:val="005B218D"/>
    <w:rsid w:val="005B3609"/>
    <w:rsid w:val="005B3D60"/>
    <w:rsid w:val="005B45E3"/>
    <w:rsid w:val="005B5137"/>
    <w:rsid w:val="005B5E65"/>
    <w:rsid w:val="005B6B9A"/>
    <w:rsid w:val="005B7254"/>
    <w:rsid w:val="005B73D1"/>
    <w:rsid w:val="005B7973"/>
    <w:rsid w:val="005C0214"/>
    <w:rsid w:val="005C3DFA"/>
    <w:rsid w:val="005D0279"/>
    <w:rsid w:val="005D0618"/>
    <w:rsid w:val="005D26DC"/>
    <w:rsid w:val="005D6F5B"/>
    <w:rsid w:val="005D7117"/>
    <w:rsid w:val="005D7DA5"/>
    <w:rsid w:val="005E0BB2"/>
    <w:rsid w:val="005E107A"/>
    <w:rsid w:val="005E1B34"/>
    <w:rsid w:val="005E1DB8"/>
    <w:rsid w:val="005E2838"/>
    <w:rsid w:val="005E321F"/>
    <w:rsid w:val="005E40ED"/>
    <w:rsid w:val="005E5E3C"/>
    <w:rsid w:val="005E6DD7"/>
    <w:rsid w:val="005E7512"/>
    <w:rsid w:val="005E7DCF"/>
    <w:rsid w:val="005F0EC1"/>
    <w:rsid w:val="005F1924"/>
    <w:rsid w:val="005F23FD"/>
    <w:rsid w:val="005F2C7C"/>
    <w:rsid w:val="005F600E"/>
    <w:rsid w:val="005F7F04"/>
    <w:rsid w:val="00600F4A"/>
    <w:rsid w:val="00601F37"/>
    <w:rsid w:val="0060252B"/>
    <w:rsid w:val="00602B50"/>
    <w:rsid w:val="00605442"/>
    <w:rsid w:val="0060693D"/>
    <w:rsid w:val="00607726"/>
    <w:rsid w:val="00610DD8"/>
    <w:rsid w:val="00610E62"/>
    <w:rsid w:val="00611B81"/>
    <w:rsid w:val="006125AE"/>
    <w:rsid w:val="00613506"/>
    <w:rsid w:val="0061470C"/>
    <w:rsid w:val="00615281"/>
    <w:rsid w:val="00616E7A"/>
    <w:rsid w:val="00620AFF"/>
    <w:rsid w:val="00621AAC"/>
    <w:rsid w:val="00622C15"/>
    <w:rsid w:val="006234F3"/>
    <w:rsid w:val="006236AD"/>
    <w:rsid w:val="0062377C"/>
    <w:rsid w:val="00626959"/>
    <w:rsid w:val="00626BDF"/>
    <w:rsid w:val="00626D03"/>
    <w:rsid w:val="00630384"/>
    <w:rsid w:val="0063145B"/>
    <w:rsid w:val="00632847"/>
    <w:rsid w:val="00632DEB"/>
    <w:rsid w:val="00635A60"/>
    <w:rsid w:val="00637000"/>
    <w:rsid w:val="00637020"/>
    <w:rsid w:val="00641326"/>
    <w:rsid w:val="00642B91"/>
    <w:rsid w:val="006430B7"/>
    <w:rsid w:val="0064488F"/>
    <w:rsid w:val="00645046"/>
    <w:rsid w:val="00645EBC"/>
    <w:rsid w:val="00646923"/>
    <w:rsid w:val="006474EE"/>
    <w:rsid w:val="006477D7"/>
    <w:rsid w:val="00647ECA"/>
    <w:rsid w:val="00647F70"/>
    <w:rsid w:val="006514DF"/>
    <w:rsid w:val="00652D5A"/>
    <w:rsid w:val="0065538E"/>
    <w:rsid w:val="00655A34"/>
    <w:rsid w:val="00655F26"/>
    <w:rsid w:val="00660774"/>
    <w:rsid w:val="00660CFB"/>
    <w:rsid w:val="00662640"/>
    <w:rsid w:val="00663662"/>
    <w:rsid w:val="00664847"/>
    <w:rsid w:val="00664B74"/>
    <w:rsid w:val="00665036"/>
    <w:rsid w:val="006675ED"/>
    <w:rsid w:val="00671D15"/>
    <w:rsid w:val="00672C4D"/>
    <w:rsid w:val="006744FC"/>
    <w:rsid w:val="00677232"/>
    <w:rsid w:val="00680102"/>
    <w:rsid w:val="00680B0C"/>
    <w:rsid w:val="00680CA3"/>
    <w:rsid w:val="0068107C"/>
    <w:rsid w:val="00681F38"/>
    <w:rsid w:val="00681FAE"/>
    <w:rsid w:val="00683F3D"/>
    <w:rsid w:val="006841F0"/>
    <w:rsid w:val="00684497"/>
    <w:rsid w:val="00685729"/>
    <w:rsid w:val="00695B29"/>
    <w:rsid w:val="0069613D"/>
    <w:rsid w:val="00697BCD"/>
    <w:rsid w:val="006A4507"/>
    <w:rsid w:val="006A5915"/>
    <w:rsid w:val="006A678F"/>
    <w:rsid w:val="006A78E6"/>
    <w:rsid w:val="006A7F3B"/>
    <w:rsid w:val="006B05D4"/>
    <w:rsid w:val="006B14C8"/>
    <w:rsid w:val="006B209A"/>
    <w:rsid w:val="006B2B85"/>
    <w:rsid w:val="006B3B37"/>
    <w:rsid w:val="006B3D8C"/>
    <w:rsid w:val="006B450E"/>
    <w:rsid w:val="006B6833"/>
    <w:rsid w:val="006B7075"/>
    <w:rsid w:val="006C3008"/>
    <w:rsid w:val="006C3141"/>
    <w:rsid w:val="006C39E7"/>
    <w:rsid w:val="006C6773"/>
    <w:rsid w:val="006C7262"/>
    <w:rsid w:val="006D0E2C"/>
    <w:rsid w:val="006D0F58"/>
    <w:rsid w:val="006D29FD"/>
    <w:rsid w:val="006D2A20"/>
    <w:rsid w:val="006D3B07"/>
    <w:rsid w:val="006D55D0"/>
    <w:rsid w:val="006D61BC"/>
    <w:rsid w:val="006D77E1"/>
    <w:rsid w:val="006E167A"/>
    <w:rsid w:val="006E3028"/>
    <w:rsid w:val="006E5B15"/>
    <w:rsid w:val="006E6AF2"/>
    <w:rsid w:val="006E775C"/>
    <w:rsid w:val="006F1850"/>
    <w:rsid w:val="006F20A8"/>
    <w:rsid w:val="006F2F10"/>
    <w:rsid w:val="006F3F7B"/>
    <w:rsid w:val="006F426A"/>
    <w:rsid w:val="006F4BB9"/>
    <w:rsid w:val="006F56F3"/>
    <w:rsid w:val="006F6BC4"/>
    <w:rsid w:val="006F6D02"/>
    <w:rsid w:val="006F70B4"/>
    <w:rsid w:val="007001F8"/>
    <w:rsid w:val="00700211"/>
    <w:rsid w:val="00700EC8"/>
    <w:rsid w:val="00701FBE"/>
    <w:rsid w:val="0070221A"/>
    <w:rsid w:val="0070375B"/>
    <w:rsid w:val="0070551D"/>
    <w:rsid w:val="00705F12"/>
    <w:rsid w:val="007109EB"/>
    <w:rsid w:val="00711899"/>
    <w:rsid w:val="0071283C"/>
    <w:rsid w:val="007131BB"/>
    <w:rsid w:val="0071353F"/>
    <w:rsid w:val="00715F9B"/>
    <w:rsid w:val="007169AD"/>
    <w:rsid w:val="00717CAF"/>
    <w:rsid w:val="00720CEB"/>
    <w:rsid w:val="007216D2"/>
    <w:rsid w:val="00721C8C"/>
    <w:rsid w:val="00722626"/>
    <w:rsid w:val="00724AF5"/>
    <w:rsid w:val="00725062"/>
    <w:rsid w:val="00732531"/>
    <w:rsid w:val="00733240"/>
    <w:rsid w:val="0073358F"/>
    <w:rsid w:val="00734484"/>
    <w:rsid w:val="0073466D"/>
    <w:rsid w:val="00736941"/>
    <w:rsid w:val="00736AA6"/>
    <w:rsid w:val="0074100E"/>
    <w:rsid w:val="00741034"/>
    <w:rsid w:val="00741938"/>
    <w:rsid w:val="00742B75"/>
    <w:rsid w:val="00742ECF"/>
    <w:rsid w:val="00745215"/>
    <w:rsid w:val="00747348"/>
    <w:rsid w:val="00750E4F"/>
    <w:rsid w:val="00751FF0"/>
    <w:rsid w:val="00752833"/>
    <w:rsid w:val="0075295D"/>
    <w:rsid w:val="0075406A"/>
    <w:rsid w:val="00754C91"/>
    <w:rsid w:val="00754D28"/>
    <w:rsid w:val="00756554"/>
    <w:rsid w:val="007567CA"/>
    <w:rsid w:val="00756841"/>
    <w:rsid w:val="00760B97"/>
    <w:rsid w:val="007625D9"/>
    <w:rsid w:val="007635B9"/>
    <w:rsid w:val="00763949"/>
    <w:rsid w:val="007649A9"/>
    <w:rsid w:val="00764CB7"/>
    <w:rsid w:val="007654ED"/>
    <w:rsid w:val="00766B93"/>
    <w:rsid w:val="007674C7"/>
    <w:rsid w:val="007677F8"/>
    <w:rsid w:val="00770DAE"/>
    <w:rsid w:val="00772EC3"/>
    <w:rsid w:val="00774D2F"/>
    <w:rsid w:val="007769FD"/>
    <w:rsid w:val="007778C0"/>
    <w:rsid w:val="00777C65"/>
    <w:rsid w:val="00777DC8"/>
    <w:rsid w:val="00780B1A"/>
    <w:rsid w:val="00781553"/>
    <w:rsid w:val="00781659"/>
    <w:rsid w:val="00784FDA"/>
    <w:rsid w:val="007850A8"/>
    <w:rsid w:val="007875B0"/>
    <w:rsid w:val="00790AD0"/>
    <w:rsid w:val="00791447"/>
    <w:rsid w:val="007928BE"/>
    <w:rsid w:val="00792BD1"/>
    <w:rsid w:val="007934A2"/>
    <w:rsid w:val="00793C8E"/>
    <w:rsid w:val="00793DB8"/>
    <w:rsid w:val="00794872"/>
    <w:rsid w:val="00795A0D"/>
    <w:rsid w:val="00796179"/>
    <w:rsid w:val="00796510"/>
    <w:rsid w:val="00797738"/>
    <w:rsid w:val="007A04CE"/>
    <w:rsid w:val="007A16C2"/>
    <w:rsid w:val="007A16DB"/>
    <w:rsid w:val="007A1DB9"/>
    <w:rsid w:val="007A29B0"/>
    <w:rsid w:val="007A2D41"/>
    <w:rsid w:val="007A3559"/>
    <w:rsid w:val="007A4783"/>
    <w:rsid w:val="007A5765"/>
    <w:rsid w:val="007A6CA8"/>
    <w:rsid w:val="007A7580"/>
    <w:rsid w:val="007B3F9A"/>
    <w:rsid w:val="007B5E8A"/>
    <w:rsid w:val="007B718E"/>
    <w:rsid w:val="007B7A90"/>
    <w:rsid w:val="007C0897"/>
    <w:rsid w:val="007C1A65"/>
    <w:rsid w:val="007C2044"/>
    <w:rsid w:val="007C4B22"/>
    <w:rsid w:val="007C5366"/>
    <w:rsid w:val="007C5466"/>
    <w:rsid w:val="007C694D"/>
    <w:rsid w:val="007D0D38"/>
    <w:rsid w:val="007D0DE0"/>
    <w:rsid w:val="007D1417"/>
    <w:rsid w:val="007D2578"/>
    <w:rsid w:val="007D2581"/>
    <w:rsid w:val="007D2E51"/>
    <w:rsid w:val="007D4B5E"/>
    <w:rsid w:val="007D599F"/>
    <w:rsid w:val="007D59C7"/>
    <w:rsid w:val="007D6B9C"/>
    <w:rsid w:val="007D78F2"/>
    <w:rsid w:val="007D7912"/>
    <w:rsid w:val="007E0550"/>
    <w:rsid w:val="007E0ADA"/>
    <w:rsid w:val="007E19EC"/>
    <w:rsid w:val="007E1D15"/>
    <w:rsid w:val="007E1DC3"/>
    <w:rsid w:val="007E248A"/>
    <w:rsid w:val="007E6157"/>
    <w:rsid w:val="007F05D0"/>
    <w:rsid w:val="007F0832"/>
    <w:rsid w:val="007F1F44"/>
    <w:rsid w:val="007F2024"/>
    <w:rsid w:val="007F2D1C"/>
    <w:rsid w:val="007F309A"/>
    <w:rsid w:val="007F5931"/>
    <w:rsid w:val="007F632D"/>
    <w:rsid w:val="007F69E7"/>
    <w:rsid w:val="007F6A39"/>
    <w:rsid w:val="007F6B92"/>
    <w:rsid w:val="007F6DDD"/>
    <w:rsid w:val="007F7F3D"/>
    <w:rsid w:val="00800209"/>
    <w:rsid w:val="00803C09"/>
    <w:rsid w:val="0080515D"/>
    <w:rsid w:val="00806799"/>
    <w:rsid w:val="00806C99"/>
    <w:rsid w:val="008072BA"/>
    <w:rsid w:val="00811ACA"/>
    <w:rsid w:val="00812A42"/>
    <w:rsid w:val="008131BD"/>
    <w:rsid w:val="0081350A"/>
    <w:rsid w:val="00813521"/>
    <w:rsid w:val="00813B3C"/>
    <w:rsid w:val="00813CA3"/>
    <w:rsid w:val="00813FF0"/>
    <w:rsid w:val="00814C3B"/>
    <w:rsid w:val="0081555B"/>
    <w:rsid w:val="00817570"/>
    <w:rsid w:val="00817DB8"/>
    <w:rsid w:val="00820AF2"/>
    <w:rsid w:val="00820CF2"/>
    <w:rsid w:val="0082132B"/>
    <w:rsid w:val="00822039"/>
    <w:rsid w:val="00822058"/>
    <w:rsid w:val="008247A4"/>
    <w:rsid w:val="00826F6F"/>
    <w:rsid w:val="00827470"/>
    <w:rsid w:val="00827BAD"/>
    <w:rsid w:val="00833EC3"/>
    <w:rsid w:val="0083594C"/>
    <w:rsid w:val="00836FF6"/>
    <w:rsid w:val="00837D8A"/>
    <w:rsid w:val="0084175F"/>
    <w:rsid w:val="00841A93"/>
    <w:rsid w:val="00841EA4"/>
    <w:rsid w:val="00842431"/>
    <w:rsid w:val="00842BDD"/>
    <w:rsid w:val="0084316E"/>
    <w:rsid w:val="00844F83"/>
    <w:rsid w:val="0084650F"/>
    <w:rsid w:val="00846EC3"/>
    <w:rsid w:val="00847A99"/>
    <w:rsid w:val="00847B3B"/>
    <w:rsid w:val="00847C83"/>
    <w:rsid w:val="00851569"/>
    <w:rsid w:val="00851C73"/>
    <w:rsid w:val="00852E86"/>
    <w:rsid w:val="00856A4F"/>
    <w:rsid w:val="008577FD"/>
    <w:rsid w:val="00861012"/>
    <w:rsid w:val="0086184E"/>
    <w:rsid w:val="008626CE"/>
    <w:rsid w:val="00872127"/>
    <w:rsid w:val="00873253"/>
    <w:rsid w:val="00873270"/>
    <w:rsid w:val="00873D07"/>
    <w:rsid w:val="0087567D"/>
    <w:rsid w:val="00877F17"/>
    <w:rsid w:val="0088130D"/>
    <w:rsid w:val="008817D5"/>
    <w:rsid w:val="00881BD4"/>
    <w:rsid w:val="00882D9B"/>
    <w:rsid w:val="008830A7"/>
    <w:rsid w:val="008841C6"/>
    <w:rsid w:val="00884696"/>
    <w:rsid w:val="00885D0D"/>
    <w:rsid w:val="00886060"/>
    <w:rsid w:val="00887C18"/>
    <w:rsid w:val="00890255"/>
    <w:rsid w:val="00890799"/>
    <w:rsid w:val="008925F0"/>
    <w:rsid w:val="008926DB"/>
    <w:rsid w:val="0089276A"/>
    <w:rsid w:val="0089417F"/>
    <w:rsid w:val="00895561"/>
    <w:rsid w:val="0089663D"/>
    <w:rsid w:val="0089731B"/>
    <w:rsid w:val="008A02E0"/>
    <w:rsid w:val="008A0D5D"/>
    <w:rsid w:val="008A11C7"/>
    <w:rsid w:val="008A2D24"/>
    <w:rsid w:val="008A345E"/>
    <w:rsid w:val="008A3EE5"/>
    <w:rsid w:val="008A4430"/>
    <w:rsid w:val="008A4FD4"/>
    <w:rsid w:val="008A7566"/>
    <w:rsid w:val="008B362F"/>
    <w:rsid w:val="008B3C45"/>
    <w:rsid w:val="008B45F8"/>
    <w:rsid w:val="008B6285"/>
    <w:rsid w:val="008B6AF0"/>
    <w:rsid w:val="008B786E"/>
    <w:rsid w:val="008B79A8"/>
    <w:rsid w:val="008C03FB"/>
    <w:rsid w:val="008C0EA1"/>
    <w:rsid w:val="008C0ECF"/>
    <w:rsid w:val="008C1458"/>
    <w:rsid w:val="008C14DE"/>
    <w:rsid w:val="008C2074"/>
    <w:rsid w:val="008C21A0"/>
    <w:rsid w:val="008C2554"/>
    <w:rsid w:val="008C2CD7"/>
    <w:rsid w:val="008D1359"/>
    <w:rsid w:val="008D183F"/>
    <w:rsid w:val="008D1A4B"/>
    <w:rsid w:val="008D2007"/>
    <w:rsid w:val="008D2477"/>
    <w:rsid w:val="008D2916"/>
    <w:rsid w:val="008D37D6"/>
    <w:rsid w:val="008D4333"/>
    <w:rsid w:val="008D4DC1"/>
    <w:rsid w:val="008D5864"/>
    <w:rsid w:val="008D6EF1"/>
    <w:rsid w:val="008D7D77"/>
    <w:rsid w:val="008E00E8"/>
    <w:rsid w:val="008E053F"/>
    <w:rsid w:val="008E138E"/>
    <w:rsid w:val="008E4492"/>
    <w:rsid w:val="008E4E08"/>
    <w:rsid w:val="008E5C6E"/>
    <w:rsid w:val="008E62B1"/>
    <w:rsid w:val="008F1E2F"/>
    <w:rsid w:val="008F24DB"/>
    <w:rsid w:val="008F54AB"/>
    <w:rsid w:val="008F5F89"/>
    <w:rsid w:val="008F6BD9"/>
    <w:rsid w:val="008F6DA6"/>
    <w:rsid w:val="008F72ED"/>
    <w:rsid w:val="008F7EB6"/>
    <w:rsid w:val="00902A6E"/>
    <w:rsid w:val="00904437"/>
    <w:rsid w:val="00904526"/>
    <w:rsid w:val="00904F90"/>
    <w:rsid w:val="009057BB"/>
    <w:rsid w:val="009074F4"/>
    <w:rsid w:val="00910723"/>
    <w:rsid w:val="009123D4"/>
    <w:rsid w:val="0091327F"/>
    <w:rsid w:val="00914346"/>
    <w:rsid w:val="009148EC"/>
    <w:rsid w:val="0091532F"/>
    <w:rsid w:val="00915DF9"/>
    <w:rsid w:val="00916030"/>
    <w:rsid w:val="00916953"/>
    <w:rsid w:val="00916A90"/>
    <w:rsid w:val="00917754"/>
    <w:rsid w:val="009215C7"/>
    <w:rsid w:val="009227C2"/>
    <w:rsid w:val="00922EB1"/>
    <w:rsid w:val="009235E9"/>
    <w:rsid w:val="0092417D"/>
    <w:rsid w:val="009245E4"/>
    <w:rsid w:val="00925C76"/>
    <w:rsid w:val="00925F1E"/>
    <w:rsid w:val="00926432"/>
    <w:rsid w:val="00927B30"/>
    <w:rsid w:val="00927D3B"/>
    <w:rsid w:val="00931858"/>
    <w:rsid w:val="00933574"/>
    <w:rsid w:val="00934100"/>
    <w:rsid w:val="00937CEF"/>
    <w:rsid w:val="00941BA9"/>
    <w:rsid w:val="00941BDA"/>
    <w:rsid w:val="0094520F"/>
    <w:rsid w:val="00946764"/>
    <w:rsid w:val="00947099"/>
    <w:rsid w:val="00950D8C"/>
    <w:rsid w:val="00952199"/>
    <w:rsid w:val="009526AF"/>
    <w:rsid w:val="00953070"/>
    <w:rsid w:val="00953553"/>
    <w:rsid w:val="00953879"/>
    <w:rsid w:val="00956BB8"/>
    <w:rsid w:val="00956E23"/>
    <w:rsid w:val="009611FC"/>
    <w:rsid w:val="00961521"/>
    <w:rsid w:val="00961AE4"/>
    <w:rsid w:val="00961DFC"/>
    <w:rsid w:val="00964278"/>
    <w:rsid w:val="00964352"/>
    <w:rsid w:val="00965E2D"/>
    <w:rsid w:val="009679AE"/>
    <w:rsid w:val="00970306"/>
    <w:rsid w:val="009707C3"/>
    <w:rsid w:val="00970E7E"/>
    <w:rsid w:val="00971318"/>
    <w:rsid w:val="00973432"/>
    <w:rsid w:val="0097375B"/>
    <w:rsid w:val="00973936"/>
    <w:rsid w:val="00977A06"/>
    <w:rsid w:val="00977A6D"/>
    <w:rsid w:val="00982B74"/>
    <w:rsid w:val="00984377"/>
    <w:rsid w:val="00985A79"/>
    <w:rsid w:val="009869D6"/>
    <w:rsid w:val="00987101"/>
    <w:rsid w:val="00992F91"/>
    <w:rsid w:val="009932C0"/>
    <w:rsid w:val="00993C2C"/>
    <w:rsid w:val="009949E6"/>
    <w:rsid w:val="00995A84"/>
    <w:rsid w:val="00997BA7"/>
    <w:rsid w:val="00997C0E"/>
    <w:rsid w:val="009A1539"/>
    <w:rsid w:val="009A2DB9"/>
    <w:rsid w:val="009A2E33"/>
    <w:rsid w:val="009A2F08"/>
    <w:rsid w:val="009A36F7"/>
    <w:rsid w:val="009A3916"/>
    <w:rsid w:val="009A3AEC"/>
    <w:rsid w:val="009A3B33"/>
    <w:rsid w:val="009A3D1B"/>
    <w:rsid w:val="009A76F0"/>
    <w:rsid w:val="009B2751"/>
    <w:rsid w:val="009B2BA9"/>
    <w:rsid w:val="009B2C9D"/>
    <w:rsid w:val="009B4A13"/>
    <w:rsid w:val="009B4DC4"/>
    <w:rsid w:val="009B5621"/>
    <w:rsid w:val="009B79B5"/>
    <w:rsid w:val="009B7A4A"/>
    <w:rsid w:val="009C0B42"/>
    <w:rsid w:val="009C0B43"/>
    <w:rsid w:val="009C2183"/>
    <w:rsid w:val="009C2881"/>
    <w:rsid w:val="009C440D"/>
    <w:rsid w:val="009C69AE"/>
    <w:rsid w:val="009D3A5C"/>
    <w:rsid w:val="009D447C"/>
    <w:rsid w:val="009D63E8"/>
    <w:rsid w:val="009D79B5"/>
    <w:rsid w:val="009E00B4"/>
    <w:rsid w:val="009E0FF1"/>
    <w:rsid w:val="009E261F"/>
    <w:rsid w:val="009E29DC"/>
    <w:rsid w:val="009E38C8"/>
    <w:rsid w:val="009E3DF0"/>
    <w:rsid w:val="009E5125"/>
    <w:rsid w:val="009E5923"/>
    <w:rsid w:val="009E5A9F"/>
    <w:rsid w:val="009E5BDF"/>
    <w:rsid w:val="009E6EE8"/>
    <w:rsid w:val="009F2295"/>
    <w:rsid w:val="009F3A7C"/>
    <w:rsid w:val="009F688B"/>
    <w:rsid w:val="009F7085"/>
    <w:rsid w:val="009F76CF"/>
    <w:rsid w:val="00A0006D"/>
    <w:rsid w:val="00A0073B"/>
    <w:rsid w:val="00A01287"/>
    <w:rsid w:val="00A06BCF"/>
    <w:rsid w:val="00A07FE5"/>
    <w:rsid w:val="00A10242"/>
    <w:rsid w:val="00A1373C"/>
    <w:rsid w:val="00A13968"/>
    <w:rsid w:val="00A14BFB"/>
    <w:rsid w:val="00A217D9"/>
    <w:rsid w:val="00A21FC0"/>
    <w:rsid w:val="00A25275"/>
    <w:rsid w:val="00A26634"/>
    <w:rsid w:val="00A307AF"/>
    <w:rsid w:val="00A3155A"/>
    <w:rsid w:val="00A319EB"/>
    <w:rsid w:val="00A31E53"/>
    <w:rsid w:val="00A33178"/>
    <w:rsid w:val="00A33420"/>
    <w:rsid w:val="00A34083"/>
    <w:rsid w:val="00A3426B"/>
    <w:rsid w:val="00A346FB"/>
    <w:rsid w:val="00A359A1"/>
    <w:rsid w:val="00A35F57"/>
    <w:rsid w:val="00A3609B"/>
    <w:rsid w:val="00A377B7"/>
    <w:rsid w:val="00A414EE"/>
    <w:rsid w:val="00A41B3D"/>
    <w:rsid w:val="00A41C5A"/>
    <w:rsid w:val="00A429EF"/>
    <w:rsid w:val="00A46F80"/>
    <w:rsid w:val="00A46FBE"/>
    <w:rsid w:val="00A50246"/>
    <w:rsid w:val="00A518C7"/>
    <w:rsid w:val="00A525D2"/>
    <w:rsid w:val="00A5544F"/>
    <w:rsid w:val="00A558A5"/>
    <w:rsid w:val="00A559B1"/>
    <w:rsid w:val="00A55E33"/>
    <w:rsid w:val="00A577C0"/>
    <w:rsid w:val="00A57EF3"/>
    <w:rsid w:val="00A63661"/>
    <w:rsid w:val="00A64E19"/>
    <w:rsid w:val="00A655F6"/>
    <w:rsid w:val="00A66456"/>
    <w:rsid w:val="00A70A67"/>
    <w:rsid w:val="00A71C78"/>
    <w:rsid w:val="00A74DDF"/>
    <w:rsid w:val="00A807F8"/>
    <w:rsid w:val="00A877E6"/>
    <w:rsid w:val="00A907F3"/>
    <w:rsid w:val="00A90FC7"/>
    <w:rsid w:val="00A919DB"/>
    <w:rsid w:val="00A94B1D"/>
    <w:rsid w:val="00A94D8E"/>
    <w:rsid w:val="00A9591D"/>
    <w:rsid w:val="00A9689D"/>
    <w:rsid w:val="00AA25AC"/>
    <w:rsid w:val="00AA6194"/>
    <w:rsid w:val="00AB02F6"/>
    <w:rsid w:val="00AB1A66"/>
    <w:rsid w:val="00AB2589"/>
    <w:rsid w:val="00AB2CD6"/>
    <w:rsid w:val="00AB3289"/>
    <w:rsid w:val="00AB3599"/>
    <w:rsid w:val="00AB3A2C"/>
    <w:rsid w:val="00AB42C7"/>
    <w:rsid w:val="00AB737C"/>
    <w:rsid w:val="00AB73BA"/>
    <w:rsid w:val="00AB73D9"/>
    <w:rsid w:val="00AC0DCC"/>
    <w:rsid w:val="00AC214C"/>
    <w:rsid w:val="00AC28D1"/>
    <w:rsid w:val="00AC36F3"/>
    <w:rsid w:val="00AC4C4C"/>
    <w:rsid w:val="00AC4F2A"/>
    <w:rsid w:val="00AC5B26"/>
    <w:rsid w:val="00AC5F9F"/>
    <w:rsid w:val="00AC7644"/>
    <w:rsid w:val="00AC7F9C"/>
    <w:rsid w:val="00AD03AA"/>
    <w:rsid w:val="00AD0479"/>
    <w:rsid w:val="00AD0D4F"/>
    <w:rsid w:val="00AD0D82"/>
    <w:rsid w:val="00AD106F"/>
    <w:rsid w:val="00AD1103"/>
    <w:rsid w:val="00AD1D5D"/>
    <w:rsid w:val="00AD2657"/>
    <w:rsid w:val="00AD4152"/>
    <w:rsid w:val="00AD6AEB"/>
    <w:rsid w:val="00AD746D"/>
    <w:rsid w:val="00AE2EC5"/>
    <w:rsid w:val="00AE52EA"/>
    <w:rsid w:val="00AE6F21"/>
    <w:rsid w:val="00AF1639"/>
    <w:rsid w:val="00B003A1"/>
    <w:rsid w:val="00B007C1"/>
    <w:rsid w:val="00B0211C"/>
    <w:rsid w:val="00B03938"/>
    <w:rsid w:val="00B03E90"/>
    <w:rsid w:val="00B03EF7"/>
    <w:rsid w:val="00B04192"/>
    <w:rsid w:val="00B04AED"/>
    <w:rsid w:val="00B05CD8"/>
    <w:rsid w:val="00B05CF7"/>
    <w:rsid w:val="00B065FE"/>
    <w:rsid w:val="00B10903"/>
    <w:rsid w:val="00B10D26"/>
    <w:rsid w:val="00B10EBA"/>
    <w:rsid w:val="00B10F1A"/>
    <w:rsid w:val="00B1342D"/>
    <w:rsid w:val="00B15BE9"/>
    <w:rsid w:val="00B165B4"/>
    <w:rsid w:val="00B16DB2"/>
    <w:rsid w:val="00B20189"/>
    <w:rsid w:val="00B2181F"/>
    <w:rsid w:val="00B253C0"/>
    <w:rsid w:val="00B266E0"/>
    <w:rsid w:val="00B272B6"/>
    <w:rsid w:val="00B324CE"/>
    <w:rsid w:val="00B370EC"/>
    <w:rsid w:val="00B37C25"/>
    <w:rsid w:val="00B40B7F"/>
    <w:rsid w:val="00B41FEB"/>
    <w:rsid w:val="00B42302"/>
    <w:rsid w:val="00B43343"/>
    <w:rsid w:val="00B448A8"/>
    <w:rsid w:val="00B4669E"/>
    <w:rsid w:val="00B4797E"/>
    <w:rsid w:val="00B50987"/>
    <w:rsid w:val="00B52210"/>
    <w:rsid w:val="00B54DCC"/>
    <w:rsid w:val="00B56C22"/>
    <w:rsid w:val="00B619DE"/>
    <w:rsid w:val="00B63868"/>
    <w:rsid w:val="00B64EAA"/>
    <w:rsid w:val="00B65526"/>
    <w:rsid w:val="00B6638C"/>
    <w:rsid w:val="00B66646"/>
    <w:rsid w:val="00B70B5D"/>
    <w:rsid w:val="00B71595"/>
    <w:rsid w:val="00B7172E"/>
    <w:rsid w:val="00B734D5"/>
    <w:rsid w:val="00B73A13"/>
    <w:rsid w:val="00B772C9"/>
    <w:rsid w:val="00B77913"/>
    <w:rsid w:val="00B81833"/>
    <w:rsid w:val="00B825B1"/>
    <w:rsid w:val="00B82A2B"/>
    <w:rsid w:val="00B8518C"/>
    <w:rsid w:val="00B854AD"/>
    <w:rsid w:val="00B85550"/>
    <w:rsid w:val="00B92006"/>
    <w:rsid w:val="00B93164"/>
    <w:rsid w:val="00B94D33"/>
    <w:rsid w:val="00B94ED9"/>
    <w:rsid w:val="00B96962"/>
    <w:rsid w:val="00BA06B0"/>
    <w:rsid w:val="00BA229C"/>
    <w:rsid w:val="00BA230F"/>
    <w:rsid w:val="00BA283D"/>
    <w:rsid w:val="00BA33E1"/>
    <w:rsid w:val="00BA3CE1"/>
    <w:rsid w:val="00BA428B"/>
    <w:rsid w:val="00BA4D1B"/>
    <w:rsid w:val="00BA4D7E"/>
    <w:rsid w:val="00BA5AD1"/>
    <w:rsid w:val="00BA658B"/>
    <w:rsid w:val="00BA6696"/>
    <w:rsid w:val="00BA6EE6"/>
    <w:rsid w:val="00BA70F6"/>
    <w:rsid w:val="00BA7374"/>
    <w:rsid w:val="00BA7B16"/>
    <w:rsid w:val="00BB0B6A"/>
    <w:rsid w:val="00BB1191"/>
    <w:rsid w:val="00BB2C9A"/>
    <w:rsid w:val="00BB5161"/>
    <w:rsid w:val="00BB5650"/>
    <w:rsid w:val="00BB691E"/>
    <w:rsid w:val="00BB6A45"/>
    <w:rsid w:val="00BB6B04"/>
    <w:rsid w:val="00BB7105"/>
    <w:rsid w:val="00BB76F0"/>
    <w:rsid w:val="00BB7BF8"/>
    <w:rsid w:val="00BC3024"/>
    <w:rsid w:val="00BC4155"/>
    <w:rsid w:val="00BC4561"/>
    <w:rsid w:val="00BC5C45"/>
    <w:rsid w:val="00BC5F7E"/>
    <w:rsid w:val="00BC6A67"/>
    <w:rsid w:val="00BC784F"/>
    <w:rsid w:val="00BC7A4F"/>
    <w:rsid w:val="00BD2F59"/>
    <w:rsid w:val="00BD3052"/>
    <w:rsid w:val="00BD5167"/>
    <w:rsid w:val="00BD5B22"/>
    <w:rsid w:val="00BD5BC6"/>
    <w:rsid w:val="00BE10A5"/>
    <w:rsid w:val="00BE17A2"/>
    <w:rsid w:val="00BE2B54"/>
    <w:rsid w:val="00BE2CD0"/>
    <w:rsid w:val="00BE557B"/>
    <w:rsid w:val="00BE6214"/>
    <w:rsid w:val="00BE7AA3"/>
    <w:rsid w:val="00BF06F6"/>
    <w:rsid w:val="00BF18D8"/>
    <w:rsid w:val="00BF1A90"/>
    <w:rsid w:val="00BF1BE5"/>
    <w:rsid w:val="00BF3730"/>
    <w:rsid w:val="00BF5CC7"/>
    <w:rsid w:val="00BF6425"/>
    <w:rsid w:val="00BF7E4F"/>
    <w:rsid w:val="00C00D12"/>
    <w:rsid w:val="00C0128F"/>
    <w:rsid w:val="00C027BB"/>
    <w:rsid w:val="00C039E3"/>
    <w:rsid w:val="00C06CC4"/>
    <w:rsid w:val="00C07A02"/>
    <w:rsid w:val="00C10F84"/>
    <w:rsid w:val="00C1215A"/>
    <w:rsid w:val="00C13F64"/>
    <w:rsid w:val="00C140C6"/>
    <w:rsid w:val="00C1454C"/>
    <w:rsid w:val="00C17A1C"/>
    <w:rsid w:val="00C205F2"/>
    <w:rsid w:val="00C21617"/>
    <w:rsid w:val="00C228B1"/>
    <w:rsid w:val="00C249DE"/>
    <w:rsid w:val="00C25156"/>
    <w:rsid w:val="00C275D4"/>
    <w:rsid w:val="00C276C2"/>
    <w:rsid w:val="00C30933"/>
    <w:rsid w:val="00C30AA6"/>
    <w:rsid w:val="00C30BEC"/>
    <w:rsid w:val="00C31E37"/>
    <w:rsid w:val="00C32430"/>
    <w:rsid w:val="00C330F5"/>
    <w:rsid w:val="00C337EF"/>
    <w:rsid w:val="00C33810"/>
    <w:rsid w:val="00C33908"/>
    <w:rsid w:val="00C350B7"/>
    <w:rsid w:val="00C355D1"/>
    <w:rsid w:val="00C402F9"/>
    <w:rsid w:val="00C406E1"/>
    <w:rsid w:val="00C412C3"/>
    <w:rsid w:val="00C41DB8"/>
    <w:rsid w:val="00C41DED"/>
    <w:rsid w:val="00C43321"/>
    <w:rsid w:val="00C455F0"/>
    <w:rsid w:val="00C45C70"/>
    <w:rsid w:val="00C50110"/>
    <w:rsid w:val="00C516B7"/>
    <w:rsid w:val="00C52694"/>
    <w:rsid w:val="00C53500"/>
    <w:rsid w:val="00C53B92"/>
    <w:rsid w:val="00C556E0"/>
    <w:rsid w:val="00C57671"/>
    <w:rsid w:val="00C6042E"/>
    <w:rsid w:val="00C61268"/>
    <w:rsid w:val="00C61FE1"/>
    <w:rsid w:val="00C62581"/>
    <w:rsid w:val="00C64AE2"/>
    <w:rsid w:val="00C66857"/>
    <w:rsid w:val="00C66D4F"/>
    <w:rsid w:val="00C67824"/>
    <w:rsid w:val="00C70835"/>
    <w:rsid w:val="00C70FF5"/>
    <w:rsid w:val="00C72C07"/>
    <w:rsid w:val="00C72EBE"/>
    <w:rsid w:val="00C73607"/>
    <w:rsid w:val="00C7407C"/>
    <w:rsid w:val="00C7525E"/>
    <w:rsid w:val="00C761E9"/>
    <w:rsid w:val="00C76446"/>
    <w:rsid w:val="00C808B3"/>
    <w:rsid w:val="00C81A27"/>
    <w:rsid w:val="00C82CC4"/>
    <w:rsid w:val="00C8484A"/>
    <w:rsid w:val="00C859CB"/>
    <w:rsid w:val="00C862D5"/>
    <w:rsid w:val="00C90ED1"/>
    <w:rsid w:val="00C91897"/>
    <w:rsid w:val="00C919DA"/>
    <w:rsid w:val="00C91B56"/>
    <w:rsid w:val="00C940FD"/>
    <w:rsid w:val="00C9424F"/>
    <w:rsid w:val="00C944E4"/>
    <w:rsid w:val="00C94586"/>
    <w:rsid w:val="00C9661D"/>
    <w:rsid w:val="00CA0892"/>
    <w:rsid w:val="00CA2AB5"/>
    <w:rsid w:val="00CA3AD7"/>
    <w:rsid w:val="00CA5E00"/>
    <w:rsid w:val="00CA6120"/>
    <w:rsid w:val="00CA65EE"/>
    <w:rsid w:val="00CA74D6"/>
    <w:rsid w:val="00CA7575"/>
    <w:rsid w:val="00CB225D"/>
    <w:rsid w:val="00CB3687"/>
    <w:rsid w:val="00CB4ECE"/>
    <w:rsid w:val="00CC4706"/>
    <w:rsid w:val="00CC48CD"/>
    <w:rsid w:val="00CC4C5C"/>
    <w:rsid w:val="00CC50C5"/>
    <w:rsid w:val="00CC6C2D"/>
    <w:rsid w:val="00CC6D0E"/>
    <w:rsid w:val="00CD34D1"/>
    <w:rsid w:val="00CD44CD"/>
    <w:rsid w:val="00CE08A6"/>
    <w:rsid w:val="00CE0B9B"/>
    <w:rsid w:val="00CE102D"/>
    <w:rsid w:val="00CE16CF"/>
    <w:rsid w:val="00CE1A67"/>
    <w:rsid w:val="00CE23D9"/>
    <w:rsid w:val="00CE30FF"/>
    <w:rsid w:val="00CE3A46"/>
    <w:rsid w:val="00CE4D03"/>
    <w:rsid w:val="00CE55F0"/>
    <w:rsid w:val="00CE5A8A"/>
    <w:rsid w:val="00CE6049"/>
    <w:rsid w:val="00CE6920"/>
    <w:rsid w:val="00CE6D4C"/>
    <w:rsid w:val="00CE700F"/>
    <w:rsid w:val="00CE7B97"/>
    <w:rsid w:val="00CE7EFB"/>
    <w:rsid w:val="00CE7F07"/>
    <w:rsid w:val="00CF0495"/>
    <w:rsid w:val="00CF4132"/>
    <w:rsid w:val="00CF4B1F"/>
    <w:rsid w:val="00CF4FE7"/>
    <w:rsid w:val="00CF6437"/>
    <w:rsid w:val="00CF6F3A"/>
    <w:rsid w:val="00CF6F83"/>
    <w:rsid w:val="00CF7607"/>
    <w:rsid w:val="00CF7DD8"/>
    <w:rsid w:val="00D02724"/>
    <w:rsid w:val="00D02945"/>
    <w:rsid w:val="00D1063F"/>
    <w:rsid w:val="00D11192"/>
    <w:rsid w:val="00D15ECA"/>
    <w:rsid w:val="00D15F2E"/>
    <w:rsid w:val="00D2052A"/>
    <w:rsid w:val="00D20C65"/>
    <w:rsid w:val="00D21CB1"/>
    <w:rsid w:val="00D23A48"/>
    <w:rsid w:val="00D24033"/>
    <w:rsid w:val="00D27456"/>
    <w:rsid w:val="00D2760B"/>
    <w:rsid w:val="00D30EB5"/>
    <w:rsid w:val="00D310C3"/>
    <w:rsid w:val="00D31BCD"/>
    <w:rsid w:val="00D33E2F"/>
    <w:rsid w:val="00D346E3"/>
    <w:rsid w:val="00D34B43"/>
    <w:rsid w:val="00D34B5F"/>
    <w:rsid w:val="00D34E61"/>
    <w:rsid w:val="00D36BC2"/>
    <w:rsid w:val="00D36D32"/>
    <w:rsid w:val="00D36EA5"/>
    <w:rsid w:val="00D36F1D"/>
    <w:rsid w:val="00D40310"/>
    <w:rsid w:val="00D4062D"/>
    <w:rsid w:val="00D41352"/>
    <w:rsid w:val="00D42B14"/>
    <w:rsid w:val="00D439F7"/>
    <w:rsid w:val="00D43B44"/>
    <w:rsid w:val="00D447F0"/>
    <w:rsid w:val="00D456A3"/>
    <w:rsid w:val="00D4744E"/>
    <w:rsid w:val="00D50BFB"/>
    <w:rsid w:val="00D537A6"/>
    <w:rsid w:val="00D5443E"/>
    <w:rsid w:val="00D56A2C"/>
    <w:rsid w:val="00D5765F"/>
    <w:rsid w:val="00D57BB2"/>
    <w:rsid w:val="00D57F98"/>
    <w:rsid w:val="00D60DC9"/>
    <w:rsid w:val="00D61155"/>
    <w:rsid w:val="00D62B34"/>
    <w:rsid w:val="00D63866"/>
    <w:rsid w:val="00D66308"/>
    <w:rsid w:val="00D6664D"/>
    <w:rsid w:val="00D67102"/>
    <w:rsid w:val="00D709DD"/>
    <w:rsid w:val="00D71137"/>
    <w:rsid w:val="00D733BD"/>
    <w:rsid w:val="00D7575A"/>
    <w:rsid w:val="00D76D85"/>
    <w:rsid w:val="00D778C8"/>
    <w:rsid w:val="00D80BDE"/>
    <w:rsid w:val="00D81765"/>
    <w:rsid w:val="00D827FA"/>
    <w:rsid w:val="00D839ED"/>
    <w:rsid w:val="00D83C53"/>
    <w:rsid w:val="00D84E25"/>
    <w:rsid w:val="00D85A6C"/>
    <w:rsid w:val="00D863DC"/>
    <w:rsid w:val="00D9066E"/>
    <w:rsid w:val="00D9394C"/>
    <w:rsid w:val="00D95BF0"/>
    <w:rsid w:val="00D968B6"/>
    <w:rsid w:val="00D96F19"/>
    <w:rsid w:val="00DA1171"/>
    <w:rsid w:val="00DA1916"/>
    <w:rsid w:val="00DA3178"/>
    <w:rsid w:val="00DA6FD2"/>
    <w:rsid w:val="00DA7052"/>
    <w:rsid w:val="00DB2AA4"/>
    <w:rsid w:val="00DB347A"/>
    <w:rsid w:val="00DB3EE8"/>
    <w:rsid w:val="00DB51CE"/>
    <w:rsid w:val="00DB51E1"/>
    <w:rsid w:val="00DB5671"/>
    <w:rsid w:val="00DB680E"/>
    <w:rsid w:val="00DC0A82"/>
    <w:rsid w:val="00DC0FEF"/>
    <w:rsid w:val="00DC1D11"/>
    <w:rsid w:val="00DC1EA8"/>
    <w:rsid w:val="00DC237B"/>
    <w:rsid w:val="00DC27EA"/>
    <w:rsid w:val="00DC2E56"/>
    <w:rsid w:val="00DC307E"/>
    <w:rsid w:val="00DC334A"/>
    <w:rsid w:val="00DC51F2"/>
    <w:rsid w:val="00DC528D"/>
    <w:rsid w:val="00DC572C"/>
    <w:rsid w:val="00DC57A9"/>
    <w:rsid w:val="00DC6F06"/>
    <w:rsid w:val="00DD4444"/>
    <w:rsid w:val="00DD573C"/>
    <w:rsid w:val="00DD5BAC"/>
    <w:rsid w:val="00DD701F"/>
    <w:rsid w:val="00DE07B7"/>
    <w:rsid w:val="00DE3DC5"/>
    <w:rsid w:val="00DE56CC"/>
    <w:rsid w:val="00DE6040"/>
    <w:rsid w:val="00DE65D6"/>
    <w:rsid w:val="00DE66D0"/>
    <w:rsid w:val="00DF0E92"/>
    <w:rsid w:val="00DF3735"/>
    <w:rsid w:val="00DF7BB4"/>
    <w:rsid w:val="00E02219"/>
    <w:rsid w:val="00E02502"/>
    <w:rsid w:val="00E02C2A"/>
    <w:rsid w:val="00E0542E"/>
    <w:rsid w:val="00E064BA"/>
    <w:rsid w:val="00E07539"/>
    <w:rsid w:val="00E07877"/>
    <w:rsid w:val="00E12637"/>
    <w:rsid w:val="00E15726"/>
    <w:rsid w:val="00E16FC1"/>
    <w:rsid w:val="00E17053"/>
    <w:rsid w:val="00E170C0"/>
    <w:rsid w:val="00E21721"/>
    <w:rsid w:val="00E23554"/>
    <w:rsid w:val="00E23BA7"/>
    <w:rsid w:val="00E23DED"/>
    <w:rsid w:val="00E27C07"/>
    <w:rsid w:val="00E322B1"/>
    <w:rsid w:val="00E333A8"/>
    <w:rsid w:val="00E3356C"/>
    <w:rsid w:val="00E3399C"/>
    <w:rsid w:val="00E33AB3"/>
    <w:rsid w:val="00E34691"/>
    <w:rsid w:val="00E3507C"/>
    <w:rsid w:val="00E350FE"/>
    <w:rsid w:val="00E365F3"/>
    <w:rsid w:val="00E4132F"/>
    <w:rsid w:val="00E41FB7"/>
    <w:rsid w:val="00E43BA7"/>
    <w:rsid w:val="00E43D5A"/>
    <w:rsid w:val="00E45AF4"/>
    <w:rsid w:val="00E46234"/>
    <w:rsid w:val="00E4632F"/>
    <w:rsid w:val="00E470E7"/>
    <w:rsid w:val="00E517A3"/>
    <w:rsid w:val="00E519C9"/>
    <w:rsid w:val="00E51F64"/>
    <w:rsid w:val="00E526D1"/>
    <w:rsid w:val="00E52E42"/>
    <w:rsid w:val="00E52FA7"/>
    <w:rsid w:val="00E55B02"/>
    <w:rsid w:val="00E5639C"/>
    <w:rsid w:val="00E573CA"/>
    <w:rsid w:val="00E60692"/>
    <w:rsid w:val="00E61D50"/>
    <w:rsid w:val="00E62CD3"/>
    <w:rsid w:val="00E63CC0"/>
    <w:rsid w:val="00E643A4"/>
    <w:rsid w:val="00E647FF"/>
    <w:rsid w:val="00E66507"/>
    <w:rsid w:val="00E67B3A"/>
    <w:rsid w:val="00E67EAB"/>
    <w:rsid w:val="00E7053D"/>
    <w:rsid w:val="00E715E9"/>
    <w:rsid w:val="00E71A9B"/>
    <w:rsid w:val="00E71B60"/>
    <w:rsid w:val="00E73BF5"/>
    <w:rsid w:val="00E74F38"/>
    <w:rsid w:val="00E77CD8"/>
    <w:rsid w:val="00E81C72"/>
    <w:rsid w:val="00E82697"/>
    <w:rsid w:val="00E82E11"/>
    <w:rsid w:val="00E82FF1"/>
    <w:rsid w:val="00E8312B"/>
    <w:rsid w:val="00E834BA"/>
    <w:rsid w:val="00E857D3"/>
    <w:rsid w:val="00E85A3C"/>
    <w:rsid w:val="00E90660"/>
    <w:rsid w:val="00E9081F"/>
    <w:rsid w:val="00E90BA0"/>
    <w:rsid w:val="00E91695"/>
    <w:rsid w:val="00E91BD3"/>
    <w:rsid w:val="00E92679"/>
    <w:rsid w:val="00E92CE0"/>
    <w:rsid w:val="00E94B7F"/>
    <w:rsid w:val="00E95C0B"/>
    <w:rsid w:val="00E97D7F"/>
    <w:rsid w:val="00E97F7C"/>
    <w:rsid w:val="00EA00DA"/>
    <w:rsid w:val="00EA048B"/>
    <w:rsid w:val="00EA1F34"/>
    <w:rsid w:val="00EA35DC"/>
    <w:rsid w:val="00EA6A0C"/>
    <w:rsid w:val="00EA6AF5"/>
    <w:rsid w:val="00EA6FC8"/>
    <w:rsid w:val="00EA7812"/>
    <w:rsid w:val="00EA7A19"/>
    <w:rsid w:val="00EA7EE9"/>
    <w:rsid w:val="00EB06B6"/>
    <w:rsid w:val="00EB1B78"/>
    <w:rsid w:val="00EB2797"/>
    <w:rsid w:val="00EB2D1B"/>
    <w:rsid w:val="00EB4F92"/>
    <w:rsid w:val="00EB5A7F"/>
    <w:rsid w:val="00EB5C1B"/>
    <w:rsid w:val="00EB61E7"/>
    <w:rsid w:val="00EB7292"/>
    <w:rsid w:val="00EC02E6"/>
    <w:rsid w:val="00EC1DAC"/>
    <w:rsid w:val="00EC3082"/>
    <w:rsid w:val="00EC3A9A"/>
    <w:rsid w:val="00EC419E"/>
    <w:rsid w:val="00EC434B"/>
    <w:rsid w:val="00EC4ABB"/>
    <w:rsid w:val="00EC51FD"/>
    <w:rsid w:val="00EC5B1D"/>
    <w:rsid w:val="00EC6896"/>
    <w:rsid w:val="00ED1A1D"/>
    <w:rsid w:val="00ED1FA5"/>
    <w:rsid w:val="00ED1FC7"/>
    <w:rsid w:val="00ED367D"/>
    <w:rsid w:val="00ED3808"/>
    <w:rsid w:val="00ED4252"/>
    <w:rsid w:val="00ED42F1"/>
    <w:rsid w:val="00EE0257"/>
    <w:rsid w:val="00EE0E1B"/>
    <w:rsid w:val="00EE0E2F"/>
    <w:rsid w:val="00EE32F5"/>
    <w:rsid w:val="00EE3978"/>
    <w:rsid w:val="00EE40E3"/>
    <w:rsid w:val="00EE475D"/>
    <w:rsid w:val="00EE495C"/>
    <w:rsid w:val="00EE4DF7"/>
    <w:rsid w:val="00EE577C"/>
    <w:rsid w:val="00EE5D38"/>
    <w:rsid w:val="00EF0020"/>
    <w:rsid w:val="00EF02D6"/>
    <w:rsid w:val="00EF075E"/>
    <w:rsid w:val="00EF19D4"/>
    <w:rsid w:val="00EF2065"/>
    <w:rsid w:val="00EF32A3"/>
    <w:rsid w:val="00EF3F47"/>
    <w:rsid w:val="00EF6103"/>
    <w:rsid w:val="00EF6F94"/>
    <w:rsid w:val="00EF7240"/>
    <w:rsid w:val="00EF737D"/>
    <w:rsid w:val="00EF7696"/>
    <w:rsid w:val="00F01A1C"/>
    <w:rsid w:val="00F03DBA"/>
    <w:rsid w:val="00F052B9"/>
    <w:rsid w:val="00F0735D"/>
    <w:rsid w:val="00F078C6"/>
    <w:rsid w:val="00F07ABE"/>
    <w:rsid w:val="00F115BC"/>
    <w:rsid w:val="00F133B6"/>
    <w:rsid w:val="00F147BA"/>
    <w:rsid w:val="00F15583"/>
    <w:rsid w:val="00F1585F"/>
    <w:rsid w:val="00F16395"/>
    <w:rsid w:val="00F16EAB"/>
    <w:rsid w:val="00F20261"/>
    <w:rsid w:val="00F203F0"/>
    <w:rsid w:val="00F2123F"/>
    <w:rsid w:val="00F21F59"/>
    <w:rsid w:val="00F238A1"/>
    <w:rsid w:val="00F252BD"/>
    <w:rsid w:val="00F27358"/>
    <w:rsid w:val="00F319D9"/>
    <w:rsid w:val="00F33BD2"/>
    <w:rsid w:val="00F372CD"/>
    <w:rsid w:val="00F37BAE"/>
    <w:rsid w:val="00F37C4B"/>
    <w:rsid w:val="00F43110"/>
    <w:rsid w:val="00F445E4"/>
    <w:rsid w:val="00F45441"/>
    <w:rsid w:val="00F46129"/>
    <w:rsid w:val="00F4615E"/>
    <w:rsid w:val="00F47FC4"/>
    <w:rsid w:val="00F50549"/>
    <w:rsid w:val="00F510BF"/>
    <w:rsid w:val="00F519D2"/>
    <w:rsid w:val="00F529F1"/>
    <w:rsid w:val="00F52AE4"/>
    <w:rsid w:val="00F52BB5"/>
    <w:rsid w:val="00F53962"/>
    <w:rsid w:val="00F55384"/>
    <w:rsid w:val="00F60059"/>
    <w:rsid w:val="00F6057A"/>
    <w:rsid w:val="00F61EDE"/>
    <w:rsid w:val="00F62506"/>
    <w:rsid w:val="00F62803"/>
    <w:rsid w:val="00F62F8B"/>
    <w:rsid w:val="00F63FF5"/>
    <w:rsid w:val="00F64EED"/>
    <w:rsid w:val="00F67861"/>
    <w:rsid w:val="00F67A47"/>
    <w:rsid w:val="00F7215A"/>
    <w:rsid w:val="00F735AC"/>
    <w:rsid w:val="00F76844"/>
    <w:rsid w:val="00F76DFE"/>
    <w:rsid w:val="00F80CA5"/>
    <w:rsid w:val="00F80E6C"/>
    <w:rsid w:val="00F827C6"/>
    <w:rsid w:val="00F853A5"/>
    <w:rsid w:val="00F858C9"/>
    <w:rsid w:val="00F86C8D"/>
    <w:rsid w:val="00F90175"/>
    <w:rsid w:val="00F91BA3"/>
    <w:rsid w:val="00F9364E"/>
    <w:rsid w:val="00F939B5"/>
    <w:rsid w:val="00F9493F"/>
    <w:rsid w:val="00F95354"/>
    <w:rsid w:val="00F95A82"/>
    <w:rsid w:val="00FA03DE"/>
    <w:rsid w:val="00FA0ED0"/>
    <w:rsid w:val="00FA2287"/>
    <w:rsid w:val="00FA3634"/>
    <w:rsid w:val="00FA49CD"/>
    <w:rsid w:val="00FA4FFB"/>
    <w:rsid w:val="00FA5617"/>
    <w:rsid w:val="00FA7D59"/>
    <w:rsid w:val="00FB177A"/>
    <w:rsid w:val="00FB1AF3"/>
    <w:rsid w:val="00FB212A"/>
    <w:rsid w:val="00FB70BE"/>
    <w:rsid w:val="00FB7BA7"/>
    <w:rsid w:val="00FC03F3"/>
    <w:rsid w:val="00FC1A15"/>
    <w:rsid w:val="00FC1DB0"/>
    <w:rsid w:val="00FC202B"/>
    <w:rsid w:val="00FC31EC"/>
    <w:rsid w:val="00FC4344"/>
    <w:rsid w:val="00FC74B4"/>
    <w:rsid w:val="00FD01D9"/>
    <w:rsid w:val="00FD0621"/>
    <w:rsid w:val="00FD11EF"/>
    <w:rsid w:val="00FD2405"/>
    <w:rsid w:val="00FD3DAB"/>
    <w:rsid w:val="00FD4D2B"/>
    <w:rsid w:val="00FD4ECD"/>
    <w:rsid w:val="00FD55F4"/>
    <w:rsid w:val="00FD5616"/>
    <w:rsid w:val="00FD6260"/>
    <w:rsid w:val="00FD7233"/>
    <w:rsid w:val="00FD79A6"/>
    <w:rsid w:val="00FE10B5"/>
    <w:rsid w:val="00FE127B"/>
    <w:rsid w:val="00FE3261"/>
    <w:rsid w:val="00FE36DB"/>
    <w:rsid w:val="00FE435D"/>
    <w:rsid w:val="00FE5E2E"/>
    <w:rsid w:val="00FE7722"/>
    <w:rsid w:val="00FF079A"/>
    <w:rsid w:val="00FF1543"/>
    <w:rsid w:val="00FF6EFF"/>
    <w:rsid w:val="00FF7CCF"/>
    <w:rsid w:val="00FF7E4D"/>
    <w:rsid w:val="0176F874"/>
    <w:rsid w:val="01FD4C93"/>
    <w:rsid w:val="025D3142"/>
    <w:rsid w:val="036A70F3"/>
    <w:rsid w:val="03DCBDFB"/>
    <w:rsid w:val="07595CB6"/>
    <w:rsid w:val="10C2CF28"/>
    <w:rsid w:val="1721D1F4"/>
    <w:rsid w:val="19FC0B1C"/>
    <w:rsid w:val="1A211AC7"/>
    <w:rsid w:val="1B97D471"/>
    <w:rsid w:val="25BF215A"/>
    <w:rsid w:val="25DDE13B"/>
    <w:rsid w:val="2956922A"/>
    <w:rsid w:val="31905DC8"/>
    <w:rsid w:val="34789BFC"/>
    <w:rsid w:val="3686A3AB"/>
    <w:rsid w:val="44FCF13D"/>
    <w:rsid w:val="48264703"/>
    <w:rsid w:val="549DE103"/>
    <w:rsid w:val="567F9180"/>
    <w:rsid w:val="5B64088E"/>
    <w:rsid w:val="5F89C83A"/>
    <w:rsid w:val="5FD2B2D2"/>
    <w:rsid w:val="6440D216"/>
    <w:rsid w:val="6B2B33D7"/>
    <w:rsid w:val="6BF857C1"/>
    <w:rsid w:val="6E99E2E8"/>
    <w:rsid w:val="6FFF4F5A"/>
    <w:rsid w:val="719234DA"/>
    <w:rsid w:val="71FE576F"/>
    <w:rsid w:val="73498226"/>
    <w:rsid w:val="7544A206"/>
    <w:rsid w:val="78FFE56F"/>
    <w:rsid w:val="798C5EE3"/>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696"/>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00786B"/>
    <w:pPr>
      <w:widowControl/>
      <w:numPr>
        <w:numId w:val="36"/>
      </w:numPr>
      <w:autoSpaceDE/>
      <w:autoSpaceDN/>
      <w:ind w:left="284" w:hanging="284"/>
      <w:jc w:val="both"/>
    </w:pPr>
    <w:rPr>
      <w:rFonts w:eastAsia="Times New Roman"/>
      <w:b/>
      <w:szCs w:val="20"/>
      <w:u w:val="single"/>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paragraph" w:styleId="Cita">
    <w:name w:val="Quote"/>
    <w:basedOn w:val="Normal"/>
    <w:next w:val="Normal"/>
    <w:link w:val="CitaCar"/>
    <w:uiPriority w:val="29"/>
    <w:qFormat/>
    <w:rsid w:val="00353F2D"/>
    <w:pPr>
      <w:spacing w:before="200" w:after="160" w:line="480" w:lineRule="auto"/>
      <w:ind w:left="862" w:right="862"/>
      <w:jc w:val="both"/>
    </w:pPr>
    <w:rPr>
      <w:rFonts w:eastAsia="Arial MT" w:cs="Arial MT"/>
      <w:i/>
      <w:iCs/>
      <w:color w:val="0D0D0D" w:themeColor="text1" w:themeTint="F2"/>
    </w:rPr>
  </w:style>
  <w:style w:type="character" w:customStyle="1" w:styleId="CitaCar">
    <w:name w:val="Cita Car"/>
    <w:basedOn w:val="Fuentedeprrafopredeter"/>
    <w:link w:val="Cita"/>
    <w:uiPriority w:val="29"/>
    <w:rsid w:val="00353F2D"/>
    <w:rPr>
      <w:rFonts w:ascii="Arial" w:eastAsia="Arial MT" w:hAnsi="Arial" w:cs="Arial MT"/>
      <w:i/>
      <w:iCs/>
      <w:color w:val="0D0D0D" w:themeColor="text1" w:themeTint="F2"/>
      <w:lang w:val="es-ES"/>
    </w:rPr>
  </w:style>
  <w:style w:type="character" w:customStyle="1" w:styleId="xcontentpasted0">
    <w:name w:val="x_contentpasted0"/>
    <w:basedOn w:val="Fuentedeprrafopredeter"/>
    <w:rsid w:val="00353F2D"/>
  </w:style>
  <w:style w:type="character" w:styleId="Mencinsinresolver">
    <w:name w:val="Unresolved Mention"/>
    <w:basedOn w:val="Fuentedeprrafopredeter"/>
    <w:uiPriority w:val="99"/>
    <w:semiHidden/>
    <w:unhideWhenUsed/>
    <w:rsid w:val="006E7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100145825">
      <w:bodyDiv w:val="1"/>
      <w:marLeft w:val="0"/>
      <w:marRight w:val="0"/>
      <w:marTop w:val="0"/>
      <w:marBottom w:val="0"/>
      <w:divBdr>
        <w:top w:val="none" w:sz="0" w:space="0" w:color="auto"/>
        <w:left w:val="none" w:sz="0" w:space="0" w:color="auto"/>
        <w:bottom w:val="none" w:sz="0" w:space="0" w:color="auto"/>
        <w:right w:val="none" w:sz="0" w:space="0" w:color="auto"/>
      </w:divBdr>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310528005">
      <w:bodyDiv w:val="1"/>
      <w:marLeft w:val="0"/>
      <w:marRight w:val="0"/>
      <w:marTop w:val="0"/>
      <w:marBottom w:val="0"/>
      <w:divBdr>
        <w:top w:val="none" w:sz="0" w:space="0" w:color="auto"/>
        <w:left w:val="none" w:sz="0" w:space="0" w:color="auto"/>
        <w:bottom w:val="none" w:sz="0" w:space="0" w:color="auto"/>
        <w:right w:val="none" w:sz="0" w:space="0" w:color="auto"/>
      </w:divBdr>
    </w:div>
    <w:div w:id="349646850">
      <w:bodyDiv w:val="1"/>
      <w:marLeft w:val="0"/>
      <w:marRight w:val="0"/>
      <w:marTop w:val="0"/>
      <w:marBottom w:val="0"/>
      <w:divBdr>
        <w:top w:val="none" w:sz="0" w:space="0" w:color="auto"/>
        <w:left w:val="none" w:sz="0" w:space="0" w:color="auto"/>
        <w:bottom w:val="none" w:sz="0" w:space="0" w:color="auto"/>
        <w:right w:val="none" w:sz="0" w:space="0" w:color="auto"/>
      </w:divBdr>
      <w:divsChild>
        <w:div w:id="1651443373">
          <w:marLeft w:val="0"/>
          <w:marRight w:val="0"/>
          <w:marTop w:val="0"/>
          <w:marBottom w:val="0"/>
          <w:divBdr>
            <w:top w:val="none" w:sz="0" w:space="0" w:color="auto"/>
            <w:left w:val="none" w:sz="0" w:space="0" w:color="auto"/>
            <w:bottom w:val="none" w:sz="0" w:space="0" w:color="auto"/>
            <w:right w:val="none" w:sz="0" w:space="0" w:color="auto"/>
          </w:divBdr>
          <w:divsChild>
            <w:div w:id="2140299026">
              <w:marLeft w:val="0"/>
              <w:marRight w:val="0"/>
              <w:marTop w:val="0"/>
              <w:marBottom w:val="0"/>
              <w:divBdr>
                <w:top w:val="none" w:sz="0" w:space="0" w:color="auto"/>
                <w:left w:val="none" w:sz="0" w:space="0" w:color="auto"/>
                <w:bottom w:val="none" w:sz="0" w:space="0" w:color="auto"/>
                <w:right w:val="none" w:sz="0" w:space="0" w:color="auto"/>
              </w:divBdr>
              <w:divsChild>
                <w:div w:id="1898081768">
                  <w:marLeft w:val="0"/>
                  <w:marRight w:val="0"/>
                  <w:marTop w:val="0"/>
                  <w:marBottom w:val="0"/>
                  <w:divBdr>
                    <w:top w:val="none" w:sz="0" w:space="0" w:color="auto"/>
                    <w:left w:val="none" w:sz="0" w:space="0" w:color="auto"/>
                    <w:bottom w:val="none" w:sz="0" w:space="0" w:color="auto"/>
                    <w:right w:val="none" w:sz="0" w:space="0" w:color="auto"/>
                  </w:divBdr>
                  <w:divsChild>
                    <w:div w:id="106502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841774">
      <w:bodyDiv w:val="1"/>
      <w:marLeft w:val="0"/>
      <w:marRight w:val="0"/>
      <w:marTop w:val="0"/>
      <w:marBottom w:val="0"/>
      <w:divBdr>
        <w:top w:val="none" w:sz="0" w:space="0" w:color="auto"/>
        <w:left w:val="none" w:sz="0" w:space="0" w:color="auto"/>
        <w:bottom w:val="none" w:sz="0" w:space="0" w:color="auto"/>
        <w:right w:val="none" w:sz="0" w:space="0" w:color="auto"/>
      </w:divBdr>
    </w:div>
    <w:div w:id="446896856">
      <w:bodyDiv w:val="1"/>
      <w:marLeft w:val="0"/>
      <w:marRight w:val="0"/>
      <w:marTop w:val="0"/>
      <w:marBottom w:val="0"/>
      <w:divBdr>
        <w:top w:val="none" w:sz="0" w:space="0" w:color="auto"/>
        <w:left w:val="none" w:sz="0" w:space="0" w:color="auto"/>
        <w:bottom w:val="none" w:sz="0" w:space="0" w:color="auto"/>
        <w:right w:val="none" w:sz="0" w:space="0" w:color="auto"/>
      </w:divBdr>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808132467">
      <w:bodyDiv w:val="1"/>
      <w:marLeft w:val="0"/>
      <w:marRight w:val="0"/>
      <w:marTop w:val="0"/>
      <w:marBottom w:val="0"/>
      <w:divBdr>
        <w:top w:val="none" w:sz="0" w:space="0" w:color="auto"/>
        <w:left w:val="none" w:sz="0" w:space="0" w:color="auto"/>
        <w:bottom w:val="none" w:sz="0" w:space="0" w:color="auto"/>
        <w:right w:val="none" w:sz="0" w:space="0" w:color="auto"/>
      </w:divBdr>
      <w:divsChild>
        <w:div w:id="1129691">
          <w:marLeft w:val="0"/>
          <w:marRight w:val="0"/>
          <w:marTop w:val="0"/>
          <w:marBottom w:val="0"/>
          <w:divBdr>
            <w:top w:val="none" w:sz="0" w:space="0" w:color="auto"/>
            <w:left w:val="none" w:sz="0" w:space="0" w:color="auto"/>
            <w:bottom w:val="none" w:sz="0" w:space="0" w:color="auto"/>
            <w:right w:val="none" w:sz="0" w:space="0" w:color="auto"/>
          </w:divBdr>
          <w:divsChild>
            <w:div w:id="1036809641">
              <w:marLeft w:val="0"/>
              <w:marRight w:val="0"/>
              <w:marTop w:val="0"/>
              <w:marBottom w:val="0"/>
              <w:divBdr>
                <w:top w:val="none" w:sz="0" w:space="0" w:color="auto"/>
                <w:left w:val="none" w:sz="0" w:space="0" w:color="auto"/>
                <w:bottom w:val="none" w:sz="0" w:space="0" w:color="auto"/>
                <w:right w:val="none" w:sz="0" w:space="0" w:color="auto"/>
              </w:divBdr>
              <w:divsChild>
                <w:div w:id="544172555">
                  <w:marLeft w:val="0"/>
                  <w:marRight w:val="0"/>
                  <w:marTop w:val="0"/>
                  <w:marBottom w:val="0"/>
                  <w:divBdr>
                    <w:top w:val="none" w:sz="0" w:space="0" w:color="auto"/>
                    <w:left w:val="none" w:sz="0" w:space="0" w:color="auto"/>
                    <w:bottom w:val="none" w:sz="0" w:space="0" w:color="auto"/>
                    <w:right w:val="none" w:sz="0" w:space="0" w:color="auto"/>
                  </w:divBdr>
                  <w:divsChild>
                    <w:div w:id="176051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995378388">
      <w:bodyDiv w:val="1"/>
      <w:marLeft w:val="0"/>
      <w:marRight w:val="0"/>
      <w:marTop w:val="0"/>
      <w:marBottom w:val="0"/>
      <w:divBdr>
        <w:top w:val="none" w:sz="0" w:space="0" w:color="auto"/>
        <w:left w:val="none" w:sz="0" w:space="0" w:color="auto"/>
        <w:bottom w:val="none" w:sz="0" w:space="0" w:color="auto"/>
        <w:right w:val="none" w:sz="0" w:space="0" w:color="auto"/>
      </w:divBdr>
    </w:div>
    <w:div w:id="1025987350">
      <w:bodyDiv w:val="1"/>
      <w:marLeft w:val="0"/>
      <w:marRight w:val="0"/>
      <w:marTop w:val="0"/>
      <w:marBottom w:val="0"/>
      <w:divBdr>
        <w:top w:val="none" w:sz="0" w:space="0" w:color="auto"/>
        <w:left w:val="none" w:sz="0" w:space="0" w:color="auto"/>
        <w:bottom w:val="none" w:sz="0" w:space="0" w:color="auto"/>
        <w:right w:val="none" w:sz="0" w:space="0" w:color="auto"/>
      </w:divBdr>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150361994">
      <w:bodyDiv w:val="1"/>
      <w:marLeft w:val="0"/>
      <w:marRight w:val="0"/>
      <w:marTop w:val="0"/>
      <w:marBottom w:val="0"/>
      <w:divBdr>
        <w:top w:val="none" w:sz="0" w:space="0" w:color="auto"/>
        <w:left w:val="none" w:sz="0" w:space="0" w:color="auto"/>
        <w:bottom w:val="none" w:sz="0" w:space="0" w:color="auto"/>
        <w:right w:val="none" w:sz="0" w:space="0" w:color="auto"/>
      </w:divBdr>
      <w:divsChild>
        <w:div w:id="1037582605">
          <w:marLeft w:val="0"/>
          <w:marRight w:val="0"/>
          <w:marTop w:val="0"/>
          <w:marBottom w:val="0"/>
          <w:divBdr>
            <w:top w:val="none" w:sz="0" w:space="0" w:color="auto"/>
            <w:left w:val="none" w:sz="0" w:space="0" w:color="auto"/>
            <w:bottom w:val="none" w:sz="0" w:space="0" w:color="auto"/>
            <w:right w:val="none" w:sz="0" w:space="0" w:color="auto"/>
          </w:divBdr>
        </w:div>
        <w:div w:id="560557391">
          <w:marLeft w:val="0"/>
          <w:marRight w:val="0"/>
          <w:marTop w:val="0"/>
          <w:marBottom w:val="0"/>
          <w:divBdr>
            <w:top w:val="none" w:sz="0" w:space="0" w:color="auto"/>
            <w:left w:val="none" w:sz="0" w:space="0" w:color="auto"/>
            <w:bottom w:val="none" w:sz="0" w:space="0" w:color="auto"/>
            <w:right w:val="none" w:sz="0" w:space="0" w:color="auto"/>
          </w:divBdr>
        </w:div>
        <w:div w:id="385490634">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3537546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35174363">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33824937">
      <w:bodyDiv w:val="1"/>
      <w:marLeft w:val="0"/>
      <w:marRight w:val="0"/>
      <w:marTop w:val="0"/>
      <w:marBottom w:val="0"/>
      <w:divBdr>
        <w:top w:val="none" w:sz="0" w:space="0" w:color="auto"/>
        <w:left w:val="none" w:sz="0" w:space="0" w:color="auto"/>
        <w:bottom w:val="none" w:sz="0" w:space="0" w:color="auto"/>
        <w:right w:val="none" w:sz="0" w:space="0" w:color="auto"/>
      </w:divBdr>
    </w:div>
    <w:div w:id="1712529564">
      <w:bodyDiv w:val="1"/>
      <w:marLeft w:val="0"/>
      <w:marRight w:val="0"/>
      <w:marTop w:val="0"/>
      <w:marBottom w:val="0"/>
      <w:divBdr>
        <w:top w:val="none" w:sz="0" w:space="0" w:color="auto"/>
        <w:left w:val="none" w:sz="0" w:space="0" w:color="auto"/>
        <w:bottom w:val="none" w:sz="0" w:space="0" w:color="auto"/>
        <w:right w:val="none" w:sz="0" w:space="0" w:color="auto"/>
      </w:divBdr>
      <w:divsChild>
        <w:div w:id="115758148">
          <w:marLeft w:val="0"/>
          <w:marRight w:val="0"/>
          <w:marTop w:val="0"/>
          <w:marBottom w:val="0"/>
          <w:divBdr>
            <w:top w:val="none" w:sz="0" w:space="0" w:color="auto"/>
            <w:left w:val="none" w:sz="0" w:space="0" w:color="auto"/>
            <w:bottom w:val="none" w:sz="0" w:space="0" w:color="auto"/>
            <w:right w:val="none" w:sz="0" w:space="0" w:color="auto"/>
          </w:divBdr>
          <w:divsChild>
            <w:div w:id="1283993917">
              <w:marLeft w:val="0"/>
              <w:marRight w:val="0"/>
              <w:marTop w:val="0"/>
              <w:marBottom w:val="0"/>
              <w:divBdr>
                <w:top w:val="none" w:sz="0" w:space="0" w:color="auto"/>
                <w:left w:val="none" w:sz="0" w:space="0" w:color="auto"/>
                <w:bottom w:val="none" w:sz="0" w:space="0" w:color="auto"/>
                <w:right w:val="none" w:sz="0" w:space="0" w:color="auto"/>
              </w:divBdr>
              <w:divsChild>
                <w:div w:id="903102213">
                  <w:marLeft w:val="0"/>
                  <w:marRight w:val="0"/>
                  <w:marTop w:val="0"/>
                  <w:marBottom w:val="0"/>
                  <w:divBdr>
                    <w:top w:val="none" w:sz="0" w:space="0" w:color="auto"/>
                    <w:left w:val="none" w:sz="0" w:space="0" w:color="auto"/>
                    <w:bottom w:val="none" w:sz="0" w:space="0" w:color="auto"/>
                    <w:right w:val="none" w:sz="0" w:space="0" w:color="auto"/>
                  </w:divBdr>
                  <w:divsChild>
                    <w:div w:id="46458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17986005">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mailto:notificacionesjudiciales@porvenir.com.co"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notificacionesjudiciales@colpensiones.gov.co" TargetMode="External"/><Relationship Id="rId2" Type="http://schemas.openxmlformats.org/officeDocument/2006/relationships/numbering" Target="numbering.xml"/><Relationship Id="rId16" Type="http://schemas.openxmlformats.org/officeDocument/2006/relationships/hyperlink" Target="mailto:jvilladiegoc@hotmail.com"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digo_comercio_pr034.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anielaquinterolaverde@gmail.com"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1.wdp"/><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4E2E9-DA5F-4C5D-A643-097512D67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198</TotalTime>
  <Pages>1</Pages>
  <Words>26348</Words>
  <Characters>144914</Characters>
  <Application>Microsoft Office Word</Application>
  <DocSecurity>0</DocSecurity>
  <Lines>1207</Lines>
  <Paragraphs>341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Valentina Orozco Arce</cp:lastModifiedBy>
  <cp:revision>101</cp:revision>
  <cp:lastPrinted>2024-07-16T13:48:00Z</cp:lastPrinted>
  <dcterms:created xsi:type="dcterms:W3CDTF">2024-07-02T19:06:00Z</dcterms:created>
  <dcterms:modified xsi:type="dcterms:W3CDTF">2024-07-16T13:55:00Z</dcterms:modified>
</cp:coreProperties>
</file>