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6CAFFC0D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9C5F85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9C5F85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067D5CA" w14:textId="77777777" w:rsidR="009C5F85" w:rsidRDefault="001E1C33" w:rsidP="009C5F85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VERBAL</w:t>
      </w:r>
      <w:r w:rsidR="009C5F85">
        <w:rPr>
          <w:rFonts w:ascii="Arial" w:hAnsi="Arial" w:cs="Arial"/>
          <w:sz w:val="20"/>
          <w:szCs w:val="20"/>
          <w:lang w:val="es-ES"/>
        </w:rPr>
        <w:t xml:space="preserve"> SUMARIO</w:t>
      </w:r>
    </w:p>
    <w:p w14:paraId="26B0C0F3" w14:textId="77777777" w:rsidR="009C5F85" w:rsidRDefault="001E1C33" w:rsidP="009C5F85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5F85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9C5F85">
        <w:rPr>
          <w:rFonts w:ascii="Arial" w:hAnsi="Arial" w:cs="Arial"/>
          <w:sz w:val="20"/>
          <w:szCs w:val="20"/>
          <w:lang w:val="es-ES"/>
        </w:rPr>
        <w:tab/>
      </w:r>
      <w:r w:rsidRPr="009C5F85">
        <w:rPr>
          <w:rFonts w:ascii="Arial" w:hAnsi="Arial" w:cs="Arial"/>
          <w:sz w:val="20"/>
          <w:szCs w:val="20"/>
          <w:lang w:val="es-ES"/>
        </w:rPr>
        <w:tab/>
      </w:r>
      <w:r w:rsidR="009C5F85" w:rsidRPr="009C5F85">
        <w:rPr>
          <w:rFonts w:ascii="Arial" w:hAnsi="Arial" w:cs="Arial"/>
          <w:sz w:val="20"/>
          <w:szCs w:val="20"/>
        </w:rPr>
        <w:t>2024066256</w:t>
      </w:r>
    </w:p>
    <w:p w14:paraId="10F347E0" w14:textId="48ABDCEA" w:rsidR="009C5F85" w:rsidRDefault="009C5F85" w:rsidP="009C5F85">
      <w:pPr>
        <w:pStyle w:val="Prrafodelista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C5F85">
        <w:rPr>
          <w:rFonts w:ascii="Arial" w:hAnsi="Arial" w:cs="Arial"/>
          <w:sz w:val="20"/>
          <w:szCs w:val="20"/>
          <w:lang w:val="es-ES"/>
        </w:rPr>
        <w:t>2024-9321</w:t>
      </w:r>
    </w:p>
    <w:p w14:paraId="7C9CF9A1" w14:textId="58C17902" w:rsidR="001E1C33" w:rsidRPr="009C5F85" w:rsidRDefault="001E1C33" w:rsidP="009C5F85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C5F85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9C5F85">
        <w:rPr>
          <w:rFonts w:ascii="Arial" w:hAnsi="Arial" w:cs="Arial"/>
          <w:sz w:val="20"/>
          <w:szCs w:val="20"/>
          <w:lang w:val="es-ES"/>
        </w:rPr>
        <w:t xml:space="preserve"> </w:t>
      </w:r>
      <w:r w:rsidRPr="009C5F85">
        <w:rPr>
          <w:rFonts w:ascii="Arial" w:hAnsi="Arial" w:cs="Arial"/>
          <w:sz w:val="20"/>
          <w:szCs w:val="20"/>
          <w:lang w:val="es-ES"/>
        </w:rPr>
        <w:tab/>
      </w:r>
      <w:r w:rsidR="009C5F85">
        <w:rPr>
          <w:rFonts w:ascii="Arial" w:hAnsi="Arial" w:cs="Arial"/>
          <w:sz w:val="20"/>
          <w:szCs w:val="20"/>
        </w:rPr>
        <w:t>DANIEL LLANOS DURAN</w:t>
      </w:r>
    </w:p>
    <w:p w14:paraId="778DFEB4" w14:textId="114C235C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 w:rsidRPr="00304616">
        <w:rPr>
          <w:rFonts w:ascii="Arial" w:hAnsi="Arial" w:cs="Arial"/>
          <w:sz w:val="20"/>
          <w:szCs w:val="20"/>
          <w:lang w:val="es-ES"/>
        </w:rPr>
        <w:t>COLOMBIA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 w:rsidRPr="00304616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30F54DE6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BBVA SEGUROS 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BA435A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B007E"/>
    <w:rsid w:val="00304616"/>
    <w:rsid w:val="00323CA2"/>
    <w:rsid w:val="005C4D68"/>
    <w:rsid w:val="005E5FA5"/>
    <w:rsid w:val="006B22F2"/>
    <w:rsid w:val="007B52F8"/>
    <w:rsid w:val="00857139"/>
    <w:rsid w:val="008A6A7D"/>
    <w:rsid w:val="008E3851"/>
    <w:rsid w:val="009C5F85"/>
    <w:rsid w:val="009E2FF3"/>
    <w:rsid w:val="00B31F34"/>
    <w:rsid w:val="00BE5241"/>
    <w:rsid w:val="00C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2024-06-28T16:51:00Z</dcterms:created>
  <dcterms:modified xsi:type="dcterms:W3CDTF">2024-06-28T16:51:00Z</dcterms:modified>
</cp:coreProperties>
</file>