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3E06" w14:textId="4B6D64A0" w:rsidR="00A1454C" w:rsidRPr="001574A7" w:rsidRDefault="00CA2D18" w:rsidP="00A1454C">
      <w:pPr>
        <w:pStyle w:val="NormalWeb"/>
        <w:jc w:val="center"/>
        <w:rPr>
          <w:rFonts w:ascii="Bookman Old Style" w:hAnsi="Bookman Old Style" w:cs="Arial"/>
          <w:b/>
        </w:rPr>
      </w:pPr>
      <w:r>
        <w:rPr>
          <w:rFonts w:ascii="Bookman Old Style" w:hAnsi="Bookman Old Style" w:cs="Arial"/>
          <w:b/>
        </w:rPr>
        <w:t>INTERVENCIONES DE LAS PARTES</w:t>
      </w:r>
    </w:p>
    <w:p w14:paraId="29583AEE" w14:textId="77777777" w:rsidR="00A1454C" w:rsidRPr="001574A7" w:rsidRDefault="00A1454C" w:rsidP="00A1454C">
      <w:pPr>
        <w:pStyle w:val="NormalWeb"/>
        <w:jc w:val="center"/>
        <w:rPr>
          <w:rFonts w:ascii="Bookman Old Style" w:hAnsi="Bookman Old Style" w:cs="Arial"/>
          <w:b/>
        </w:rPr>
      </w:pPr>
      <w:r w:rsidRPr="001574A7">
        <w:rPr>
          <w:rFonts w:ascii="Bookman Old Style" w:hAnsi="Bookman Old Style" w:cs="Arial"/>
          <w:b/>
        </w:rPr>
        <w:t>AUDIENCIA DEL 13.03.2025</w:t>
      </w:r>
    </w:p>
    <w:p w14:paraId="38D992A1"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[00:01:29] </w:t>
      </w:r>
      <w:r w:rsidRPr="001574A7">
        <w:rPr>
          <w:rFonts w:ascii="Bookman Old Style" w:eastAsia="Arial" w:hAnsi="Bookman Old Style" w:cs="Arial"/>
          <w:bCs/>
          <w:color w:val="000000"/>
          <w:sz w:val="24"/>
          <w:szCs w:val="20"/>
          <w:lang w:eastAsia="es-CO"/>
        </w:rPr>
        <w:t>Muy bien. Bueno, entonces están todos los apoderados presentes, vamos a dar inicio a la audiencia. Le pido a la señora secretaria que lea el informe secretarial.</w:t>
      </w:r>
    </w:p>
    <w:p w14:paraId="0DDAFFFC"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259B23B1"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[00:01:41] </w:t>
      </w:r>
      <w:r w:rsidRPr="001574A7">
        <w:rPr>
          <w:rFonts w:ascii="Bookman Old Style" w:eastAsia="Arial" w:hAnsi="Bookman Old Style" w:cs="Arial"/>
          <w:bCs/>
          <w:sz w:val="24"/>
          <w:szCs w:val="20"/>
          <w:lang w:eastAsia="es-CO"/>
        </w:rPr>
        <w:t>Se realiza la lectura del informe secretarial.</w:t>
      </w:r>
    </w:p>
    <w:p w14:paraId="4BB4F92B"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78C7C57A"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[00:02:47] </w:t>
      </w:r>
      <w:r w:rsidRPr="001574A7">
        <w:rPr>
          <w:rFonts w:ascii="Bookman Old Style" w:eastAsia="Arial" w:hAnsi="Bookman Old Style" w:cs="Arial"/>
          <w:bCs/>
          <w:color w:val="000000"/>
          <w:sz w:val="24"/>
          <w:szCs w:val="20"/>
          <w:lang w:eastAsia="es-CO"/>
        </w:rPr>
        <w:t>Muy bien.</w:t>
      </w:r>
    </w:p>
    <w:p w14:paraId="22EFD7E0"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66397E45"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[00:02:48] </w:t>
      </w:r>
      <w:r w:rsidRPr="001574A7">
        <w:rPr>
          <w:rFonts w:ascii="Bookman Old Style" w:eastAsia="Arial" w:hAnsi="Bookman Old Style" w:cs="Arial"/>
          <w:bCs/>
          <w:color w:val="000000"/>
          <w:sz w:val="24"/>
          <w:szCs w:val="20"/>
          <w:lang w:eastAsia="es-CO"/>
        </w:rPr>
        <w:t>Procedo con el informe.</w:t>
      </w:r>
    </w:p>
    <w:p w14:paraId="46AE0B5C"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DF6B0A6"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[00:02:49] </w:t>
      </w:r>
      <w:r w:rsidRPr="001574A7">
        <w:rPr>
          <w:rFonts w:ascii="Bookman Old Style" w:eastAsia="Arial" w:hAnsi="Bookman Old Style" w:cs="Arial"/>
          <w:bCs/>
          <w:color w:val="000000"/>
          <w:sz w:val="24"/>
          <w:szCs w:val="20"/>
          <w:lang w:eastAsia="es-CO"/>
        </w:rPr>
        <w:t>Sí por favor, de una vez del término del proceso.</w:t>
      </w:r>
    </w:p>
    <w:p w14:paraId="1BE39D2F"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0611D57E"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[00:02:53] </w:t>
      </w:r>
      <w:r w:rsidRPr="001574A7">
        <w:rPr>
          <w:rFonts w:ascii="Bookman Old Style" w:eastAsia="Arial" w:hAnsi="Bookman Old Style" w:cs="Arial"/>
          <w:bCs/>
          <w:sz w:val="24"/>
          <w:szCs w:val="20"/>
          <w:lang w:eastAsia="es-CO"/>
        </w:rPr>
        <w:t>Se realiza la lectura del informe secretarial.</w:t>
      </w:r>
      <w:r w:rsidRPr="001574A7">
        <w:rPr>
          <w:rFonts w:ascii="Bookman Old Style" w:eastAsia="Arial" w:hAnsi="Bookman Old Style" w:cs="Arial"/>
          <w:bCs/>
          <w:color w:val="000000"/>
          <w:sz w:val="24"/>
          <w:szCs w:val="20"/>
          <w:lang w:eastAsia="es-CO"/>
        </w:rPr>
        <w:t xml:space="preserve"> </w:t>
      </w:r>
    </w:p>
    <w:p w14:paraId="7537E5D6"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7C79433E"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[00:04:11] </w:t>
      </w:r>
      <w:r w:rsidRPr="001574A7">
        <w:rPr>
          <w:rFonts w:ascii="Bookman Old Style" w:eastAsia="Arial" w:hAnsi="Bookman Old Style" w:cs="Arial"/>
          <w:bCs/>
          <w:color w:val="000000"/>
          <w:sz w:val="24"/>
          <w:szCs w:val="20"/>
          <w:lang w:eastAsia="es-CO"/>
        </w:rPr>
        <w:t>Muchas gracias doctora Verónica. Entonces está a disposición de los apoderados los informes que rinde la señora secretaria, el apoderado de la parte demandante. ¿Alguna manifestación?</w:t>
      </w:r>
    </w:p>
    <w:p w14:paraId="53158F25"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7D214E63"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ÁVILA: </w:t>
      </w:r>
      <w:r w:rsidRPr="001574A7">
        <w:rPr>
          <w:rFonts w:ascii="Bookman Old Style" w:eastAsia="Arial" w:hAnsi="Bookman Old Style" w:cs="Arial"/>
          <w:bCs/>
          <w:color w:val="777777"/>
          <w:sz w:val="24"/>
          <w:szCs w:val="20"/>
          <w:lang w:eastAsia="es-CO"/>
        </w:rPr>
        <w:t xml:space="preserve">[00:04:23] </w:t>
      </w:r>
      <w:r w:rsidRPr="001574A7">
        <w:rPr>
          <w:rFonts w:ascii="Bookman Old Style" w:eastAsia="Arial" w:hAnsi="Bookman Old Style" w:cs="Arial"/>
          <w:bCs/>
          <w:color w:val="000000"/>
          <w:sz w:val="24"/>
          <w:szCs w:val="20"/>
          <w:lang w:eastAsia="es-CO"/>
        </w:rPr>
        <w:t>No señor presidente, sin comentarios.</w:t>
      </w:r>
    </w:p>
    <w:p w14:paraId="01C924E7"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C996BF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[00:04:26] </w:t>
      </w:r>
      <w:r w:rsidRPr="001574A7">
        <w:rPr>
          <w:rFonts w:ascii="Bookman Old Style" w:eastAsia="Arial" w:hAnsi="Bookman Old Style" w:cs="Arial"/>
          <w:bCs/>
          <w:color w:val="000000"/>
          <w:sz w:val="24"/>
          <w:szCs w:val="20"/>
          <w:lang w:eastAsia="es-CO"/>
        </w:rPr>
        <w:t>Muy bien. El apoderado de la parte demandada. ¿Alguna manifestación?</w:t>
      </w:r>
    </w:p>
    <w:p w14:paraId="44D099FC"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1B0378F"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SALAZAR: </w:t>
      </w:r>
      <w:r w:rsidRPr="001574A7">
        <w:rPr>
          <w:rFonts w:ascii="Bookman Old Style" w:eastAsia="Arial" w:hAnsi="Bookman Old Style" w:cs="Arial"/>
          <w:bCs/>
          <w:color w:val="777777"/>
          <w:sz w:val="24"/>
          <w:szCs w:val="20"/>
          <w:lang w:eastAsia="es-CO"/>
        </w:rPr>
        <w:t xml:space="preserve">[00:04:31] </w:t>
      </w:r>
      <w:r w:rsidRPr="001574A7">
        <w:rPr>
          <w:rFonts w:ascii="Bookman Old Style" w:eastAsia="Arial" w:hAnsi="Bookman Old Style" w:cs="Arial"/>
          <w:bCs/>
          <w:color w:val="000000"/>
          <w:sz w:val="24"/>
          <w:szCs w:val="20"/>
          <w:lang w:eastAsia="es-CO"/>
        </w:rPr>
        <w:t>No señor presidente, muchas gracias.</w:t>
      </w:r>
    </w:p>
    <w:p w14:paraId="305028B7"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0E36BE10"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[00:04:33] </w:t>
      </w:r>
      <w:r w:rsidRPr="001574A7">
        <w:rPr>
          <w:rFonts w:ascii="Bookman Old Style" w:eastAsia="Arial" w:hAnsi="Bookman Old Style" w:cs="Arial"/>
          <w:bCs/>
          <w:color w:val="000000"/>
          <w:sz w:val="24"/>
          <w:szCs w:val="20"/>
          <w:lang w:eastAsia="es-CO"/>
        </w:rPr>
        <w:t>El apoderado de la llamada en garantía. ¿Alguna manifestación sobre los informes rendidos?</w:t>
      </w:r>
    </w:p>
    <w:p w14:paraId="65262D86"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04AD52F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FRANCO: </w:t>
      </w:r>
      <w:r w:rsidRPr="001574A7">
        <w:rPr>
          <w:rFonts w:ascii="Bookman Old Style" w:eastAsia="Arial" w:hAnsi="Bookman Old Style" w:cs="Arial"/>
          <w:bCs/>
          <w:color w:val="777777"/>
          <w:sz w:val="24"/>
          <w:szCs w:val="20"/>
          <w:lang w:eastAsia="es-CO"/>
        </w:rPr>
        <w:t xml:space="preserve">[00:04:38] </w:t>
      </w:r>
      <w:r w:rsidRPr="001574A7">
        <w:rPr>
          <w:rFonts w:ascii="Bookman Old Style" w:eastAsia="Arial" w:hAnsi="Bookman Old Style" w:cs="Arial"/>
          <w:bCs/>
          <w:color w:val="000000"/>
          <w:sz w:val="24"/>
          <w:szCs w:val="20"/>
          <w:lang w:eastAsia="es-CO"/>
        </w:rPr>
        <w:t>Sin pronunciamiento señor presidente. Muchas gracias.</w:t>
      </w:r>
    </w:p>
    <w:p w14:paraId="08555735"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 xml:space="preserve">DR. CÁRDENAS: </w:t>
      </w:r>
      <w:r w:rsidRPr="001574A7">
        <w:rPr>
          <w:rFonts w:ascii="Bookman Old Style" w:eastAsia="Arial" w:hAnsi="Bookman Old Style" w:cs="Arial"/>
          <w:bCs/>
          <w:color w:val="777777"/>
          <w:sz w:val="24"/>
          <w:szCs w:val="20"/>
          <w:lang w:eastAsia="es-CO"/>
        </w:rPr>
        <w:t xml:space="preserve">[00:04:41] </w:t>
      </w:r>
      <w:r w:rsidRPr="001574A7">
        <w:rPr>
          <w:rFonts w:ascii="Bookman Old Style" w:eastAsia="Arial" w:hAnsi="Bookman Old Style" w:cs="Arial"/>
          <w:bCs/>
          <w:color w:val="000000"/>
          <w:sz w:val="24"/>
          <w:szCs w:val="20"/>
          <w:lang w:eastAsia="es-CO"/>
        </w:rPr>
        <w:t>Muchas gracias. Vamos a proceder con el objeto de esta audiencia con el primer testigo programado. Doctora Verónica.</w:t>
      </w:r>
    </w:p>
    <w:p w14:paraId="4CFF2E92"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74AA7838"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[00:04:52] </w:t>
      </w:r>
      <w:r w:rsidRPr="001574A7">
        <w:rPr>
          <w:rFonts w:ascii="Bookman Old Style" w:eastAsia="Arial" w:hAnsi="Bookman Old Style" w:cs="Arial"/>
          <w:bCs/>
          <w:color w:val="000000"/>
          <w:sz w:val="24"/>
          <w:szCs w:val="20"/>
          <w:lang w:eastAsia="es-CO"/>
        </w:rPr>
        <w:t>Doctor Juan Pablo, no sé si previo a al testigo, notificamos el auto de desistimiento de los testimonios.</w:t>
      </w:r>
    </w:p>
    <w:p w14:paraId="4AD2ECBC"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8D0D3D2"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[00:05:01] </w:t>
      </w:r>
      <w:r w:rsidRPr="001574A7">
        <w:rPr>
          <w:rFonts w:ascii="Bookman Old Style" w:eastAsia="Arial" w:hAnsi="Bookman Old Style" w:cs="Arial"/>
          <w:bCs/>
          <w:color w:val="000000"/>
          <w:sz w:val="24"/>
          <w:szCs w:val="20"/>
          <w:lang w:eastAsia="es-CO"/>
        </w:rPr>
        <w:t>Claro, tiene toda la razón. Me faltaba eso sí porque estaba mirando aquí el acta original y no estaba eso. Sí, tiene toda la razón.</w:t>
      </w:r>
    </w:p>
    <w:p w14:paraId="1E5AEBDE"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21176F8E"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[00:05:10] </w:t>
      </w:r>
      <w:r w:rsidRPr="001574A7">
        <w:rPr>
          <w:rFonts w:ascii="Bookman Old Style" w:eastAsia="Arial" w:hAnsi="Bookman Old Style" w:cs="Arial"/>
          <w:bCs/>
          <w:color w:val="000000"/>
          <w:sz w:val="24"/>
          <w:szCs w:val="20"/>
          <w:lang w:eastAsia="es-CO"/>
        </w:rPr>
        <w:t>Doctor Juan Pablo y también respetuosamente el doctor Bernardo Salazar, me había dicho que quizás iba a desistir de uno de los testigos del día de hoy. Doctor Bernardo.</w:t>
      </w:r>
    </w:p>
    <w:p w14:paraId="1B1F4E24"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B056D5C"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[00:05:20] </w:t>
      </w:r>
      <w:r w:rsidRPr="001574A7">
        <w:rPr>
          <w:rFonts w:ascii="Bookman Old Style" w:eastAsia="Arial" w:hAnsi="Bookman Old Style" w:cs="Arial"/>
          <w:bCs/>
          <w:color w:val="000000"/>
          <w:sz w:val="24"/>
          <w:szCs w:val="20"/>
          <w:lang w:eastAsia="es-CO"/>
        </w:rPr>
        <w:t>De alguien.</w:t>
      </w:r>
    </w:p>
    <w:p w14:paraId="3A411154"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6D42921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SALAZAR: </w:t>
      </w:r>
      <w:r w:rsidRPr="001574A7">
        <w:rPr>
          <w:rFonts w:ascii="Bookman Old Style" w:eastAsia="Arial" w:hAnsi="Bookman Old Style" w:cs="Arial"/>
          <w:bCs/>
          <w:color w:val="777777"/>
          <w:sz w:val="24"/>
          <w:szCs w:val="20"/>
          <w:lang w:eastAsia="es-CO"/>
        </w:rPr>
        <w:t xml:space="preserve">[00:05:22] </w:t>
      </w:r>
      <w:r w:rsidRPr="001574A7">
        <w:rPr>
          <w:rFonts w:ascii="Bookman Old Style" w:eastAsia="Arial" w:hAnsi="Bookman Old Style" w:cs="Arial"/>
          <w:bCs/>
          <w:color w:val="000000"/>
          <w:sz w:val="24"/>
          <w:szCs w:val="20"/>
          <w:lang w:eastAsia="es-CO"/>
        </w:rPr>
        <w:t>Doctora Verónica, vamos a desistir de Anderson Rangel.</w:t>
      </w:r>
    </w:p>
    <w:p w14:paraId="2DEC5121"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5DF13CB9"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[00:05:25] </w:t>
      </w:r>
      <w:r w:rsidRPr="001574A7">
        <w:rPr>
          <w:rFonts w:ascii="Bookman Old Style" w:eastAsia="Arial" w:hAnsi="Bookman Old Style" w:cs="Arial"/>
          <w:bCs/>
          <w:color w:val="000000"/>
          <w:sz w:val="24"/>
          <w:szCs w:val="20"/>
          <w:lang w:eastAsia="es-CO"/>
        </w:rPr>
        <w:t>Perfecto.</w:t>
      </w:r>
    </w:p>
    <w:p w14:paraId="0AB367F7"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FA831A5"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[00:05:26] </w:t>
      </w:r>
      <w:r w:rsidRPr="001574A7">
        <w:rPr>
          <w:rFonts w:ascii="Bookman Old Style" w:eastAsia="Arial" w:hAnsi="Bookman Old Style" w:cs="Arial"/>
          <w:bCs/>
          <w:color w:val="000000"/>
          <w:sz w:val="24"/>
          <w:szCs w:val="20"/>
          <w:lang w:eastAsia="es-CO"/>
        </w:rPr>
        <w:t>Okey. ¿Que estaba previsto para que horas?</w:t>
      </w:r>
    </w:p>
    <w:p w14:paraId="1285424A"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D4CBEF7"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[00:05:33] </w:t>
      </w:r>
      <w:r w:rsidRPr="001574A7">
        <w:rPr>
          <w:rFonts w:ascii="Bookman Old Style" w:eastAsia="Arial" w:hAnsi="Bookman Old Style" w:cs="Arial"/>
          <w:bCs/>
          <w:color w:val="000000"/>
          <w:sz w:val="24"/>
          <w:szCs w:val="20"/>
          <w:lang w:eastAsia="es-CO"/>
        </w:rPr>
        <w:t xml:space="preserve">Para las 3:00 pm, sí señor. </w:t>
      </w:r>
    </w:p>
    <w:p w14:paraId="2446D868"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4CE8DCFB"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[00:05:35]</w:t>
      </w:r>
      <w:r w:rsidRPr="001574A7">
        <w:rPr>
          <w:rFonts w:ascii="Bookman Old Style" w:eastAsia="Arial" w:hAnsi="Bookman Old Style" w:cs="Arial"/>
          <w:bCs/>
          <w:color w:val="000000"/>
          <w:sz w:val="24"/>
          <w:szCs w:val="20"/>
          <w:lang w:eastAsia="es-CO"/>
        </w:rPr>
        <w:t xml:space="preserve"> Perfecto. Entonces 3 y 4 no va a haber. </w:t>
      </w:r>
    </w:p>
    <w:p w14:paraId="1C7262C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6B450F3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[00:05:39] </w:t>
      </w:r>
      <w:r w:rsidRPr="001574A7">
        <w:rPr>
          <w:rFonts w:ascii="Bookman Old Style" w:eastAsia="Arial" w:hAnsi="Bookman Old Style" w:cs="Arial"/>
          <w:bCs/>
          <w:color w:val="000000"/>
          <w:sz w:val="24"/>
          <w:szCs w:val="20"/>
          <w:lang w:eastAsia="es-CO"/>
        </w:rPr>
        <w:t>Se realiza la lectura de auto.</w:t>
      </w:r>
    </w:p>
    <w:p w14:paraId="53667CE9"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DD2EA43"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[00:06:43] </w:t>
      </w:r>
      <w:r w:rsidRPr="001574A7">
        <w:rPr>
          <w:rFonts w:ascii="Bookman Old Style" w:eastAsia="Arial" w:hAnsi="Bookman Old Style" w:cs="Arial"/>
          <w:bCs/>
          <w:color w:val="000000"/>
          <w:sz w:val="24"/>
          <w:szCs w:val="20"/>
          <w:lang w:eastAsia="es-CO"/>
        </w:rPr>
        <w:t>Está notificada la providencia que preside el Tribunal. Doctor Julián Ávila, apoderado de la parte demandante. ¿Alguna manifestación frente al auto?</w:t>
      </w:r>
    </w:p>
    <w:p w14:paraId="3F71CA3B"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0B6814A0"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lastRenderedPageBreak/>
        <w:t xml:space="preserve">DR. ÁVILA: </w:t>
      </w:r>
      <w:r w:rsidRPr="001574A7">
        <w:rPr>
          <w:rFonts w:ascii="Bookman Old Style" w:eastAsia="Arial" w:hAnsi="Bookman Old Style" w:cs="Arial"/>
          <w:bCs/>
          <w:color w:val="777777"/>
          <w:sz w:val="24"/>
          <w:szCs w:val="20"/>
          <w:lang w:eastAsia="es-CO"/>
        </w:rPr>
        <w:t xml:space="preserve">[00:06:51] </w:t>
      </w:r>
      <w:r w:rsidRPr="001574A7">
        <w:rPr>
          <w:rFonts w:ascii="Bookman Old Style" w:eastAsia="Arial" w:hAnsi="Bookman Old Style" w:cs="Arial"/>
          <w:bCs/>
          <w:color w:val="000000"/>
          <w:sz w:val="24"/>
          <w:szCs w:val="20"/>
          <w:lang w:eastAsia="es-CO"/>
        </w:rPr>
        <w:t>Señor presidente, sin manifestación.</w:t>
      </w:r>
    </w:p>
    <w:p w14:paraId="32EBF3C6"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20F3CEDE"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[00:06:53] </w:t>
      </w:r>
      <w:r w:rsidRPr="001574A7">
        <w:rPr>
          <w:rFonts w:ascii="Bookman Old Style" w:eastAsia="Arial" w:hAnsi="Bookman Old Style" w:cs="Arial"/>
          <w:bCs/>
          <w:color w:val="000000"/>
          <w:sz w:val="24"/>
          <w:szCs w:val="20"/>
          <w:lang w:eastAsia="es-CO"/>
        </w:rPr>
        <w:t>El doctor Bernardo Salazar, apoderado de la parte demandada. ¿Alguna manifestación?</w:t>
      </w:r>
    </w:p>
    <w:p w14:paraId="4453EF9E"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631C597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SALAZAR: </w:t>
      </w:r>
      <w:r w:rsidRPr="001574A7">
        <w:rPr>
          <w:rFonts w:ascii="Bookman Old Style" w:eastAsia="Arial" w:hAnsi="Bookman Old Style" w:cs="Arial"/>
          <w:bCs/>
          <w:color w:val="777777"/>
          <w:sz w:val="24"/>
          <w:szCs w:val="20"/>
          <w:lang w:eastAsia="es-CO"/>
        </w:rPr>
        <w:t xml:space="preserve">[00:06:58] </w:t>
      </w:r>
      <w:r w:rsidRPr="001574A7">
        <w:rPr>
          <w:rFonts w:ascii="Bookman Old Style" w:eastAsia="Arial" w:hAnsi="Bookman Old Style" w:cs="Arial"/>
          <w:bCs/>
          <w:color w:val="000000"/>
          <w:sz w:val="24"/>
          <w:szCs w:val="20"/>
          <w:lang w:eastAsia="es-CO"/>
        </w:rPr>
        <w:t>Conforme señor presidente. Muchas gracias.</w:t>
      </w:r>
    </w:p>
    <w:p w14:paraId="51A1E920"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4B794CD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[00:07:00] </w:t>
      </w:r>
      <w:r w:rsidRPr="001574A7">
        <w:rPr>
          <w:rFonts w:ascii="Bookman Old Style" w:eastAsia="Arial" w:hAnsi="Bookman Old Style" w:cs="Arial"/>
          <w:bCs/>
          <w:color w:val="000000"/>
          <w:sz w:val="24"/>
          <w:szCs w:val="20"/>
          <w:lang w:eastAsia="es-CO"/>
        </w:rPr>
        <w:t>El doctor Carlos Esteban Franco. ¿Alguna manifestación frente al auto?</w:t>
      </w:r>
    </w:p>
    <w:p w14:paraId="078684C5"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4EA01BCF"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FRANCO: </w:t>
      </w:r>
      <w:r w:rsidRPr="001574A7">
        <w:rPr>
          <w:rFonts w:ascii="Bookman Old Style" w:eastAsia="Arial" w:hAnsi="Bookman Old Style" w:cs="Arial"/>
          <w:bCs/>
          <w:color w:val="777777"/>
          <w:sz w:val="24"/>
          <w:szCs w:val="20"/>
          <w:lang w:eastAsia="es-CO"/>
        </w:rPr>
        <w:t xml:space="preserve">[00:07:03] </w:t>
      </w:r>
      <w:r w:rsidRPr="001574A7">
        <w:rPr>
          <w:rFonts w:ascii="Bookman Old Style" w:eastAsia="Arial" w:hAnsi="Bookman Old Style" w:cs="Arial"/>
          <w:bCs/>
          <w:color w:val="000000"/>
          <w:sz w:val="24"/>
          <w:szCs w:val="20"/>
          <w:lang w:eastAsia="es-CO"/>
        </w:rPr>
        <w:t>Sin manifestaciones señor presidente. Gracias.</w:t>
      </w:r>
    </w:p>
    <w:p w14:paraId="6F57AE69"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1CAE6A9"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[00:07:06] </w:t>
      </w:r>
      <w:r w:rsidRPr="001574A7">
        <w:rPr>
          <w:rFonts w:ascii="Bookman Old Style" w:eastAsia="Arial" w:hAnsi="Bookman Old Style" w:cs="Arial"/>
          <w:bCs/>
          <w:color w:val="000000"/>
          <w:sz w:val="24"/>
          <w:szCs w:val="20"/>
          <w:lang w:eastAsia="es-CO"/>
        </w:rPr>
        <w:t>Bueno. Simplemente un comentario para el señor apoderado de la llamada en garantía, por razón de este desistimiento tenemos un espacio bastante amplio en la tarde. La testigo que usted solicitó estaba agendada para las 5:00 pm. La doctora Natalia Travesedo. ¿Ustedes tienen contacto con ella?</w:t>
      </w:r>
    </w:p>
    <w:p w14:paraId="2FFFA641"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7D99E2A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FRANCO: </w:t>
      </w:r>
      <w:r w:rsidRPr="001574A7">
        <w:rPr>
          <w:rFonts w:ascii="Bookman Old Style" w:eastAsia="Arial" w:hAnsi="Bookman Old Style" w:cs="Arial"/>
          <w:bCs/>
          <w:color w:val="777777"/>
          <w:sz w:val="24"/>
          <w:szCs w:val="20"/>
          <w:lang w:eastAsia="es-CO"/>
        </w:rPr>
        <w:t xml:space="preserve">[00:07:29] </w:t>
      </w:r>
      <w:r w:rsidRPr="001574A7">
        <w:rPr>
          <w:rFonts w:ascii="Bookman Old Style" w:eastAsia="Arial" w:hAnsi="Bookman Old Style" w:cs="Arial"/>
          <w:bCs/>
          <w:color w:val="000000"/>
          <w:sz w:val="24"/>
          <w:szCs w:val="20"/>
          <w:lang w:eastAsia="es-CO"/>
        </w:rPr>
        <w:t>Señor presidente, nosotros hemos insistido en este testimonio y hemos empleado los medios que tenemos a la mano para poder contactarla. Inclusive al término de la diligencia anterior se reenvió nuevamente la citación que muy amable ustedes también gestionaron, pero por ahora no hemos tenido respuesta. Estamos de pronto aguardando como transcurre el horario de la mañana a ver si logramos de alguna forma establecer esa comunicación, pero por ahora, no quisiera desistir de él atendiendo a que nos queda todavía un pequeño espacio de la mañana y alguito de la tarde para poder ver si efectivamente logramos su comparecencia.</w:t>
      </w:r>
    </w:p>
    <w:p w14:paraId="139A099A"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176F0B13"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[00:08:13] </w:t>
      </w:r>
      <w:r w:rsidRPr="001574A7">
        <w:rPr>
          <w:rFonts w:ascii="Bookman Old Style" w:eastAsia="Arial" w:hAnsi="Bookman Old Style" w:cs="Arial"/>
          <w:bCs/>
          <w:color w:val="000000"/>
          <w:sz w:val="24"/>
          <w:szCs w:val="20"/>
          <w:lang w:eastAsia="es-CO"/>
        </w:rPr>
        <w:t xml:space="preserve">Si, no y la intención del Tribunal no es que se desista, sino que comparezca, pero si hubiera contacto con ella sugerirle a ver si tiene disponibilidad más temprano, porque claro, es un espacio largo que podríamos aprovechar, pero si no se puede simplemente partimos de la </w:t>
      </w:r>
      <w:r w:rsidRPr="001574A7">
        <w:rPr>
          <w:rFonts w:ascii="Bookman Old Style" w:eastAsia="Arial" w:hAnsi="Bookman Old Style" w:cs="Arial"/>
          <w:bCs/>
          <w:color w:val="000000"/>
          <w:sz w:val="24"/>
          <w:szCs w:val="20"/>
          <w:lang w:eastAsia="es-CO"/>
        </w:rPr>
        <w:lastRenderedPageBreak/>
        <w:t>base que la audiencia es a las cinco como estaba agendado. Muy bien, vamos a proceder con los testimonios que sí vamos a practicar hoy. El primer testigo es el señor Diego Andrés Cerinza. ¿Cierto?</w:t>
      </w:r>
    </w:p>
    <w:p w14:paraId="1A089F3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57D197A3"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[00:08:46] </w:t>
      </w:r>
      <w:r w:rsidRPr="001574A7">
        <w:rPr>
          <w:rFonts w:ascii="Bookman Old Style" w:eastAsia="Arial" w:hAnsi="Bookman Old Style" w:cs="Arial"/>
          <w:bCs/>
          <w:color w:val="000000"/>
          <w:sz w:val="24"/>
          <w:szCs w:val="20"/>
          <w:lang w:eastAsia="es-CO"/>
        </w:rPr>
        <w:t xml:space="preserve">Sí, señor. Fue solicitado por Arpro. </w:t>
      </w:r>
    </w:p>
    <w:p w14:paraId="1EB33610"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5C2DC23A"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[00:08:49] </w:t>
      </w:r>
      <w:r w:rsidRPr="001574A7">
        <w:rPr>
          <w:rFonts w:ascii="Bookman Old Style" w:eastAsia="Arial" w:hAnsi="Bookman Old Style" w:cs="Arial"/>
          <w:bCs/>
          <w:color w:val="000000"/>
          <w:sz w:val="24"/>
          <w:szCs w:val="20"/>
          <w:lang w:eastAsia="es-CO"/>
        </w:rPr>
        <w:t xml:space="preserve">Exacto, por Arpro. </w:t>
      </w:r>
    </w:p>
    <w:p w14:paraId="628110AC"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0C697C04"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DRA. ROMERO: </w:t>
      </w:r>
      <w:r w:rsidRPr="001574A7">
        <w:rPr>
          <w:rFonts w:ascii="Bookman Old Style" w:eastAsia="Arial" w:hAnsi="Bookman Old Style" w:cs="Arial"/>
          <w:bCs/>
          <w:color w:val="777777"/>
          <w:sz w:val="24"/>
          <w:szCs w:val="20"/>
          <w:lang w:eastAsia="es-CO"/>
        </w:rPr>
        <w:t xml:space="preserve">[00:08:54] </w:t>
      </w:r>
      <w:r w:rsidRPr="001574A7">
        <w:rPr>
          <w:rFonts w:ascii="Bookman Old Style" w:eastAsia="Arial" w:hAnsi="Bookman Old Style" w:cs="Arial"/>
          <w:bCs/>
          <w:color w:val="000000"/>
          <w:sz w:val="24"/>
          <w:szCs w:val="20"/>
          <w:lang w:eastAsia="es-CO"/>
        </w:rPr>
        <w:t>Me acaba de informar Elisa, que ya está en sala, doctor Juan Pablo. Entonces lo podemos hacer seguir.</w:t>
      </w:r>
    </w:p>
    <w:p w14:paraId="45C75DA6"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0C608BFD"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r w:rsidRPr="001574A7">
        <w:rPr>
          <w:rFonts w:ascii="Bookman Old Style" w:eastAsia="Arial" w:hAnsi="Bookman Old Style" w:cs="Arial"/>
          <w:bCs/>
          <w:color w:val="000000"/>
          <w:sz w:val="24"/>
          <w:szCs w:val="20"/>
          <w:lang w:eastAsia="es-CO"/>
        </w:rPr>
        <w:t xml:space="preserve">DR. CÁRDENAS: </w:t>
      </w:r>
      <w:r w:rsidRPr="001574A7">
        <w:rPr>
          <w:rFonts w:ascii="Bookman Old Style" w:eastAsia="Arial" w:hAnsi="Bookman Old Style" w:cs="Arial"/>
          <w:bCs/>
          <w:color w:val="777777"/>
          <w:sz w:val="24"/>
          <w:szCs w:val="20"/>
          <w:lang w:eastAsia="es-CO"/>
        </w:rPr>
        <w:t xml:space="preserve">[00:09:02] </w:t>
      </w:r>
      <w:r w:rsidRPr="001574A7">
        <w:rPr>
          <w:rFonts w:ascii="Bookman Old Style" w:eastAsia="Arial" w:hAnsi="Bookman Old Style" w:cs="Arial"/>
          <w:bCs/>
          <w:color w:val="000000"/>
          <w:sz w:val="24"/>
          <w:szCs w:val="20"/>
          <w:lang w:eastAsia="es-CO"/>
        </w:rPr>
        <w:t>Perfecto. Muchas gracias.</w:t>
      </w:r>
    </w:p>
    <w:p w14:paraId="6EE724DA"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5330AB53" w14:textId="77777777" w:rsidR="00A1454C" w:rsidRPr="001574A7" w:rsidRDefault="00A1454C" w:rsidP="00A1454C">
      <w:pPr>
        <w:spacing w:after="0" w:line="320" w:lineRule="auto"/>
        <w:jc w:val="both"/>
        <w:rPr>
          <w:rFonts w:ascii="Bookman Old Style" w:eastAsia="Arial" w:hAnsi="Bookman Old Style" w:cs="Arial"/>
          <w:bCs/>
          <w:color w:val="000000"/>
          <w:sz w:val="24"/>
          <w:szCs w:val="20"/>
          <w:lang w:eastAsia="es-CO"/>
        </w:rPr>
      </w:pPr>
    </w:p>
    <w:p w14:paraId="36F52C01" w14:textId="385A5D49" w:rsidR="00A1454C" w:rsidRPr="00074938" w:rsidRDefault="00A1454C" w:rsidP="00A1454C">
      <w:pPr>
        <w:spacing w:after="0" w:line="320" w:lineRule="auto"/>
        <w:jc w:val="right"/>
        <w:rPr>
          <w:rFonts w:ascii="Bookman Old Style" w:eastAsia="Arial" w:hAnsi="Bookman Old Style" w:cs="Arial"/>
          <w:bCs/>
          <w:color w:val="000000"/>
          <w:sz w:val="24"/>
          <w:szCs w:val="20"/>
          <w:lang w:eastAsia="es-CO"/>
        </w:rPr>
      </w:pPr>
      <w:r w:rsidRPr="00167807">
        <w:rPr>
          <w:rFonts w:ascii="Bookman Old Style" w:eastAsia="Arial" w:hAnsi="Bookman Old Style" w:cs="Arial"/>
          <w:bCs/>
          <w:color w:val="000000"/>
          <w:sz w:val="16"/>
          <w:szCs w:val="16"/>
          <w:lang w:eastAsia="es-CO"/>
        </w:rPr>
        <w:t>Elabo</w:t>
      </w:r>
      <w:r>
        <w:rPr>
          <w:rFonts w:ascii="Bookman Old Style" w:eastAsia="Arial" w:hAnsi="Bookman Old Style" w:cs="Arial"/>
          <w:bCs/>
          <w:color w:val="000000"/>
          <w:sz w:val="16"/>
          <w:szCs w:val="16"/>
          <w:lang w:eastAsia="es-CO"/>
        </w:rPr>
        <w:t>r</w:t>
      </w:r>
      <w:r w:rsidR="00295847">
        <w:rPr>
          <w:rFonts w:ascii="Bookman Old Style" w:eastAsia="Arial" w:hAnsi="Bookman Old Style" w:cs="Arial"/>
          <w:bCs/>
          <w:color w:val="000000"/>
          <w:sz w:val="16"/>
          <w:szCs w:val="16"/>
          <w:lang w:eastAsia="es-CO"/>
        </w:rPr>
        <w:t>ó</w:t>
      </w:r>
      <w:r>
        <w:rPr>
          <w:rFonts w:ascii="Bookman Old Style" w:eastAsia="Arial" w:hAnsi="Bookman Old Style" w:cs="Arial"/>
          <w:bCs/>
          <w:color w:val="000000"/>
          <w:sz w:val="16"/>
          <w:szCs w:val="16"/>
          <w:lang w:eastAsia="es-CO"/>
        </w:rPr>
        <w:t>:</w:t>
      </w:r>
      <w:r>
        <w:rPr>
          <w:rFonts w:ascii="Bookman Old Style" w:eastAsia="Arial" w:hAnsi="Bookman Old Style" w:cs="Arial"/>
          <w:bCs/>
          <w:color w:val="000000"/>
          <w:sz w:val="16"/>
          <w:szCs w:val="16"/>
          <w:lang w:eastAsia="es-CO"/>
        </w:rPr>
        <w:tab/>
      </w:r>
      <w:r w:rsidRPr="00F13415">
        <w:rPr>
          <w:rFonts w:ascii="Bookman Old Style" w:eastAsia="Arial" w:hAnsi="Bookman Old Style" w:cs="Arial"/>
          <w:bCs/>
          <w:color w:val="000000"/>
          <w:sz w:val="16"/>
          <w:szCs w:val="16"/>
          <w:lang w:eastAsia="es-CO"/>
        </w:rPr>
        <w:t>Laura Michell Mendivelso</w:t>
      </w:r>
      <w:r>
        <w:rPr>
          <w:rFonts w:ascii="Bookman Old Style" w:eastAsia="Arial" w:hAnsi="Bookman Old Style" w:cs="Arial"/>
          <w:bCs/>
          <w:color w:val="000000"/>
          <w:sz w:val="16"/>
          <w:szCs w:val="16"/>
          <w:lang w:eastAsia="es-CO"/>
        </w:rPr>
        <w:t xml:space="preserve"> E.</w:t>
      </w:r>
    </w:p>
    <w:p w14:paraId="76A5EA71" w14:textId="7495C61B" w:rsidR="00A1454C" w:rsidRPr="00167807" w:rsidRDefault="00A1454C" w:rsidP="00A1454C">
      <w:pPr>
        <w:spacing w:after="0" w:line="320" w:lineRule="auto"/>
        <w:ind w:left="5664" w:firstLine="708"/>
        <w:jc w:val="center"/>
        <w:rPr>
          <w:rFonts w:ascii="Bookman Old Style" w:eastAsia="Arial" w:hAnsi="Bookman Old Style" w:cs="Arial"/>
          <w:bCs/>
          <w:color w:val="000000"/>
          <w:sz w:val="16"/>
          <w:szCs w:val="16"/>
          <w:lang w:eastAsia="es-CO"/>
        </w:rPr>
      </w:pPr>
      <w:r>
        <w:rPr>
          <w:rFonts w:ascii="Bookman Old Style" w:eastAsia="Arial" w:hAnsi="Bookman Old Style" w:cs="Arial"/>
          <w:bCs/>
          <w:color w:val="000000"/>
          <w:sz w:val="16"/>
          <w:szCs w:val="16"/>
          <w:lang w:eastAsia="es-CO"/>
        </w:rPr>
        <w:t xml:space="preserve">    </w:t>
      </w:r>
    </w:p>
    <w:p w14:paraId="561FE736" w14:textId="77777777" w:rsidR="00A1454C" w:rsidRDefault="00A1454C" w:rsidP="00A1454C">
      <w:pPr>
        <w:spacing w:after="0" w:line="320" w:lineRule="auto"/>
        <w:jc w:val="both"/>
        <w:rPr>
          <w:rFonts w:ascii="Bookman Old Style" w:eastAsia="Arial" w:hAnsi="Bookman Old Style" w:cs="Arial"/>
          <w:bCs/>
          <w:color w:val="000000"/>
          <w:sz w:val="24"/>
          <w:szCs w:val="20"/>
          <w:lang w:eastAsia="es-CO"/>
        </w:rPr>
      </w:pPr>
    </w:p>
    <w:p w14:paraId="20F5EDB1" w14:textId="77777777" w:rsidR="00A1454C" w:rsidRDefault="00A1454C" w:rsidP="00A1454C">
      <w:pPr>
        <w:spacing w:after="0" w:line="320" w:lineRule="auto"/>
        <w:jc w:val="both"/>
        <w:rPr>
          <w:rFonts w:ascii="Bookman Old Style" w:eastAsia="Arial" w:hAnsi="Bookman Old Style" w:cs="Arial"/>
          <w:bCs/>
          <w:color w:val="000000"/>
          <w:sz w:val="24"/>
          <w:szCs w:val="20"/>
          <w:lang w:eastAsia="es-CO"/>
        </w:rPr>
      </w:pPr>
    </w:p>
    <w:p w14:paraId="004A8684" w14:textId="77777777" w:rsidR="00693BFD" w:rsidRDefault="00693BFD"/>
    <w:sectPr w:rsidR="00693BFD" w:rsidSect="00A1454C">
      <w:headerReference w:type="default" r:id="rId6"/>
      <w:footerReference w:type="default" r:id="rId7"/>
      <w:pgSz w:w="12240" w:h="15840"/>
      <w:pgMar w:top="1701" w:right="1701" w:bottom="1701"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DAE3" w14:textId="77777777" w:rsidR="00295847" w:rsidRDefault="00295847">
      <w:pPr>
        <w:spacing w:after="0" w:line="240" w:lineRule="auto"/>
      </w:pPr>
      <w:r>
        <w:separator/>
      </w:r>
    </w:p>
  </w:endnote>
  <w:endnote w:type="continuationSeparator" w:id="0">
    <w:p w14:paraId="6C13DCB7" w14:textId="77777777" w:rsidR="00295847" w:rsidRDefault="0029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15CE" w14:textId="77777777" w:rsidR="00A1454C" w:rsidRDefault="00A1454C" w:rsidP="003C5D55">
    <w:pPr>
      <w:pStyle w:val="Piedepgina"/>
      <w:pBdr>
        <w:bottom w:val="single" w:sz="12" w:space="1" w:color="auto"/>
      </w:pBdr>
      <w:jc w:val="center"/>
      <w:rPr>
        <w:rFonts w:ascii="Arial" w:eastAsia="Arial" w:hAnsi="Arial" w:cs="Arial"/>
        <w:b/>
        <w:color w:val="000000"/>
        <w:sz w:val="16"/>
        <w:szCs w:val="16"/>
      </w:rPr>
    </w:pPr>
  </w:p>
  <w:p w14:paraId="00624333" w14:textId="77777777" w:rsidR="00A1454C" w:rsidRDefault="00A1454C" w:rsidP="003C5D55">
    <w:pPr>
      <w:pStyle w:val="Piedepgina"/>
      <w:jc w:val="center"/>
      <w:rPr>
        <w:rFonts w:ascii="Arial" w:eastAsia="Arial" w:hAnsi="Arial" w:cs="Arial"/>
        <w:b/>
        <w:color w:val="000000"/>
        <w:sz w:val="16"/>
        <w:szCs w:val="16"/>
      </w:rPr>
    </w:pPr>
  </w:p>
  <w:p w14:paraId="54B8BA51" w14:textId="77777777" w:rsidR="00A1454C" w:rsidRPr="00BE6EBD" w:rsidRDefault="00A1454C" w:rsidP="003C5D55">
    <w:pPr>
      <w:pStyle w:val="Piedepgina"/>
      <w:jc w:val="center"/>
      <w:rPr>
        <w:rFonts w:ascii="Bookman Old Style" w:eastAsia="Arial" w:hAnsi="Bookman Old Style" w:cs="Arial"/>
        <w:b/>
        <w:color w:val="000000"/>
        <w:sz w:val="16"/>
        <w:szCs w:val="16"/>
      </w:rPr>
    </w:pPr>
    <w:r w:rsidRPr="00BE6EBD">
      <w:rPr>
        <w:rFonts w:ascii="Bookman Old Style" w:eastAsia="Arial" w:hAnsi="Bookman Old Style" w:cs="Arial"/>
        <w:b/>
        <w:color w:val="000000"/>
        <w:sz w:val="16"/>
        <w:szCs w:val="16"/>
      </w:rPr>
      <w:t xml:space="preserve">Cámara de Comercio de Bogotá, Centro de Arbitraje y Conciliación </w:t>
    </w:r>
    <w:sdt>
      <w:sdtPr>
        <w:rPr>
          <w:rFonts w:ascii="Bookman Old Style" w:hAnsi="Bookman Old Style"/>
        </w:rPr>
        <w:id w:val="1647160946"/>
        <w:docPartObj>
          <w:docPartGallery w:val="Page Numbers (Bottom of Page)"/>
          <w:docPartUnique/>
        </w:docPartObj>
      </w:sdtPr>
      <w:sdtEndPr/>
      <w:sdtContent>
        <w:r w:rsidRPr="00BE6EBD">
          <w:rPr>
            <w:rFonts w:ascii="Bookman Old Style" w:hAnsi="Bookman Old Style" w:cs="Arial"/>
            <w:b/>
            <w:sz w:val="16"/>
          </w:rPr>
          <w:fldChar w:fldCharType="begin"/>
        </w:r>
        <w:r w:rsidRPr="00BE6EBD">
          <w:rPr>
            <w:rFonts w:ascii="Bookman Old Style" w:hAnsi="Bookman Old Style" w:cs="Arial"/>
            <w:b/>
            <w:sz w:val="16"/>
          </w:rPr>
          <w:instrText>PAGE   \* MERGEFORMAT</w:instrText>
        </w:r>
        <w:r w:rsidRPr="00BE6EBD">
          <w:rPr>
            <w:rFonts w:ascii="Bookman Old Style" w:hAnsi="Bookman Old Style" w:cs="Arial"/>
            <w:b/>
            <w:sz w:val="16"/>
          </w:rPr>
          <w:fldChar w:fldCharType="separate"/>
        </w:r>
        <w:r w:rsidRPr="00BE6EBD">
          <w:rPr>
            <w:rFonts w:ascii="Bookman Old Style" w:hAnsi="Bookman Old Style" w:cs="Arial"/>
            <w:b/>
            <w:noProof/>
            <w:sz w:val="16"/>
            <w:lang w:val="es-ES"/>
          </w:rPr>
          <w:t>13</w:t>
        </w:r>
        <w:r w:rsidRPr="00BE6EBD">
          <w:rPr>
            <w:rFonts w:ascii="Bookman Old Style" w:hAnsi="Bookman Old Style" w:cs="Arial"/>
            <w:b/>
            <w:sz w:val="16"/>
          </w:rPr>
          <w:fldChar w:fldCharType="end"/>
        </w:r>
      </w:sdtContent>
    </w:sdt>
  </w:p>
  <w:p w14:paraId="4DD09782" w14:textId="77777777" w:rsidR="00A1454C" w:rsidRPr="00BE6EBD" w:rsidRDefault="00A1454C" w:rsidP="0021534D">
    <w:pPr>
      <w:pStyle w:val="Piedepgina"/>
      <w:jc w:val="center"/>
      <w:rPr>
        <w:rFonts w:ascii="Bookman Old Style" w:hAnsi="Bookman Old Style" w:cs="Arial"/>
        <w:b/>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A320B" w14:textId="77777777" w:rsidR="00295847" w:rsidRDefault="00295847">
      <w:pPr>
        <w:spacing w:after="0" w:line="240" w:lineRule="auto"/>
      </w:pPr>
      <w:r>
        <w:separator/>
      </w:r>
    </w:p>
  </w:footnote>
  <w:footnote w:type="continuationSeparator" w:id="0">
    <w:p w14:paraId="2F44B4B5" w14:textId="77777777" w:rsidR="00295847" w:rsidRDefault="00295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686F" w14:textId="77777777" w:rsidR="00A1454C" w:rsidRPr="001574A7" w:rsidRDefault="00A1454C" w:rsidP="004D3B79">
    <w:pPr>
      <w:pStyle w:val="Encabezado"/>
      <w:pBdr>
        <w:bottom w:val="single" w:sz="12" w:space="1" w:color="auto"/>
      </w:pBdr>
      <w:jc w:val="center"/>
      <w:rPr>
        <w:rFonts w:ascii="Bookman Old Style" w:hAnsi="Bookman Old Style" w:cs="Arial"/>
        <w:b/>
        <w:sz w:val="16"/>
        <w:szCs w:val="16"/>
      </w:rPr>
    </w:pPr>
    <w:r w:rsidRPr="001574A7">
      <w:rPr>
        <w:rFonts w:ascii="Bookman Old Style" w:hAnsi="Bookman Old Style" w:cs="Arial"/>
        <w:b/>
        <w:sz w:val="16"/>
        <w:szCs w:val="16"/>
      </w:rPr>
      <w:t xml:space="preserve">Tribunal Arbitral de </w:t>
    </w:r>
    <w:r w:rsidRPr="001574A7">
      <w:rPr>
        <w:rFonts w:ascii="Bookman Old Style" w:hAnsi="Bookman Old Style" w:cs="Arial"/>
        <w:b/>
        <w:bCs/>
        <w:sz w:val="16"/>
        <w:szCs w:val="16"/>
      </w:rPr>
      <w:t xml:space="preserve">Equipos y Terratest S.A.S. </w:t>
    </w:r>
    <w:r w:rsidRPr="001574A7">
      <w:rPr>
        <w:rFonts w:ascii="Bookman Old Style" w:hAnsi="Bookman Old Style" w:cs="Arial"/>
        <w:b/>
        <w:sz w:val="16"/>
        <w:szCs w:val="16"/>
      </w:rPr>
      <w:t xml:space="preserve"> vs. </w:t>
    </w:r>
    <w:r w:rsidRPr="001574A7">
      <w:rPr>
        <w:rFonts w:ascii="Bookman Old Style" w:hAnsi="Bookman Old Style" w:cs="Arial"/>
        <w:b/>
        <w:bCs/>
        <w:sz w:val="16"/>
        <w:szCs w:val="16"/>
      </w:rPr>
      <w:t>Arpro Arquitectos Ingenieros S.A.</w:t>
    </w:r>
    <w:r w:rsidRPr="001574A7">
      <w:rPr>
        <w:rFonts w:ascii="Bookman Old Style" w:hAnsi="Bookman Old Style" w:cs="Arial"/>
        <w:b/>
        <w:sz w:val="16"/>
        <w:szCs w:val="16"/>
      </w:rPr>
      <w:br/>
      <w:t>(147627)</w:t>
    </w:r>
  </w:p>
  <w:p w14:paraId="122F2898" w14:textId="77777777" w:rsidR="00A1454C" w:rsidRDefault="00A1454C" w:rsidP="00565DD7">
    <w:pPr>
      <w:pStyle w:val="Encabezado"/>
      <w:pBdr>
        <w:bottom w:val="single" w:sz="12" w:space="1" w:color="auto"/>
      </w:pBdr>
      <w:jc w:val="center"/>
      <w:rPr>
        <w:rFonts w:ascii="Arial" w:hAnsi="Arial" w:cs="Arial"/>
        <w:b/>
        <w:sz w:val="16"/>
        <w:szCs w:val="16"/>
      </w:rPr>
    </w:pPr>
  </w:p>
  <w:p w14:paraId="36350086" w14:textId="77777777" w:rsidR="00A1454C" w:rsidRPr="00565DD7" w:rsidRDefault="00A1454C" w:rsidP="00565DD7">
    <w:pPr>
      <w:pStyle w:val="Encabezado"/>
      <w:jc w:val="center"/>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4C"/>
    <w:rsid w:val="00041015"/>
    <w:rsid w:val="002032AB"/>
    <w:rsid w:val="00295847"/>
    <w:rsid w:val="00693BFD"/>
    <w:rsid w:val="007C0105"/>
    <w:rsid w:val="00944110"/>
    <w:rsid w:val="00A1454C"/>
    <w:rsid w:val="00B62C94"/>
    <w:rsid w:val="00CA2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6AC9"/>
  <w15:chartTrackingRefBased/>
  <w15:docId w15:val="{BF99A02A-7FE2-4A1C-AA8D-9BD10660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4C"/>
    <w:rPr>
      <w:kern w:val="0"/>
      <w14:ligatures w14:val="none"/>
    </w:rPr>
  </w:style>
  <w:style w:type="paragraph" w:styleId="Ttulo1">
    <w:name w:val="heading 1"/>
    <w:basedOn w:val="Normal"/>
    <w:next w:val="Normal"/>
    <w:link w:val="Ttulo1Car"/>
    <w:uiPriority w:val="9"/>
    <w:qFormat/>
    <w:rsid w:val="00A1454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A1454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A1454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A1454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A1454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A1454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A1454C"/>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A1454C"/>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A1454C"/>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45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145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145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145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145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145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45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45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454C"/>
    <w:rPr>
      <w:rFonts w:eastAsiaTheme="majorEastAsia" w:cstheme="majorBidi"/>
      <w:color w:val="272727" w:themeColor="text1" w:themeTint="D8"/>
    </w:rPr>
  </w:style>
  <w:style w:type="paragraph" w:styleId="Ttulo">
    <w:name w:val="Title"/>
    <w:basedOn w:val="Normal"/>
    <w:next w:val="Normal"/>
    <w:link w:val="TtuloCar"/>
    <w:uiPriority w:val="10"/>
    <w:qFormat/>
    <w:rsid w:val="00A145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A145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454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A145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454C"/>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A1454C"/>
    <w:rPr>
      <w:i/>
      <w:iCs/>
      <w:color w:val="404040" w:themeColor="text1" w:themeTint="BF"/>
    </w:rPr>
  </w:style>
  <w:style w:type="paragraph" w:styleId="Prrafodelista">
    <w:name w:val="List Paragraph"/>
    <w:basedOn w:val="Normal"/>
    <w:uiPriority w:val="34"/>
    <w:qFormat/>
    <w:rsid w:val="00A1454C"/>
    <w:pPr>
      <w:ind w:left="720"/>
      <w:contextualSpacing/>
    </w:pPr>
    <w:rPr>
      <w:kern w:val="2"/>
      <w14:ligatures w14:val="standardContextual"/>
    </w:rPr>
  </w:style>
  <w:style w:type="character" w:styleId="nfasisintenso">
    <w:name w:val="Intense Emphasis"/>
    <w:basedOn w:val="Fuentedeprrafopredeter"/>
    <w:uiPriority w:val="21"/>
    <w:qFormat/>
    <w:rsid w:val="00A1454C"/>
    <w:rPr>
      <w:i/>
      <w:iCs/>
      <w:color w:val="0F4761" w:themeColor="accent1" w:themeShade="BF"/>
    </w:rPr>
  </w:style>
  <w:style w:type="paragraph" w:styleId="Citadestacada">
    <w:name w:val="Intense Quote"/>
    <w:basedOn w:val="Normal"/>
    <w:next w:val="Normal"/>
    <w:link w:val="CitadestacadaCar"/>
    <w:uiPriority w:val="30"/>
    <w:qFormat/>
    <w:rsid w:val="00A14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A1454C"/>
    <w:rPr>
      <w:i/>
      <w:iCs/>
      <w:color w:val="0F4761" w:themeColor="accent1" w:themeShade="BF"/>
    </w:rPr>
  </w:style>
  <w:style w:type="character" w:styleId="Referenciaintensa">
    <w:name w:val="Intense Reference"/>
    <w:basedOn w:val="Fuentedeprrafopredeter"/>
    <w:uiPriority w:val="32"/>
    <w:qFormat/>
    <w:rsid w:val="00A1454C"/>
    <w:rPr>
      <w:b/>
      <w:bCs/>
      <w:smallCaps/>
      <w:color w:val="0F4761" w:themeColor="accent1" w:themeShade="BF"/>
      <w:spacing w:val="5"/>
    </w:rPr>
  </w:style>
  <w:style w:type="paragraph" w:styleId="Encabezado">
    <w:name w:val="header"/>
    <w:basedOn w:val="Normal"/>
    <w:link w:val="EncabezadoCar"/>
    <w:uiPriority w:val="99"/>
    <w:unhideWhenUsed/>
    <w:rsid w:val="00A145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54C"/>
    <w:rPr>
      <w:kern w:val="0"/>
      <w14:ligatures w14:val="none"/>
    </w:rPr>
  </w:style>
  <w:style w:type="paragraph" w:styleId="Piedepgina">
    <w:name w:val="footer"/>
    <w:basedOn w:val="Normal"/>
    <w:link w:val="PiedepginaCar"/>
    <w:uiPriority w:val="99"/>
    <w:unhideWhenUsed/>
    <w:rsid w:val="00A14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54C"/>
    <w:rPr>
      <w:kern w:val="0"/>
      <w14:ligatures w14:val="none"/>
    </w:rPr>
  </w:style>
  <w:style w:type="paragraph" w:styleId="NormalWeb">
    <w:name w:val="Normal (Web)"/>
    <w:basedOn w:val="Normal"/>
    <w:uiPriority w:val="99"/>
    <w:semiHidden/>
    <w:unhideWhenUsed/>
    <w:rsid w:val="00A1454C"/>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A1454C"/>
  </w:style>
  <w:style w:type="table" w:customStyle="1" w:styleId="TableNormal">
    <w:name w:val="Table Normal"/>
    <w:rsid w:val="00A1454C"/>
    <w:pPr>
      <w:spacing w:after="0" w:line="552" w:lineRule="auto"/>
    </w:pPr>
    <w:rPr>
      <w:rFonts w:ascii="Arial" w:eastAsia="Arial" w:hAnsi="Arial" w:cs="Arial"/>
      <w:color w:val="000000"/>
      <w:kern w:val="0"/>
      <w:sz w:val="24"/>
      <w:szCs w:val="20"/>
      <w:lang w:eastAsia="es-CO"/>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703</Words>
  <Characters>3872</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Mercedes Gomez Perez</dc:creator>
  <cp:keywords/>
  <dc:description/>
  <cp:lastModifiedBy>Elisa Mercedes Gomez Perez</cp:lastModifiedBy>
  <cp:revision>4</cp:revision>
  <dcterms:created xsi:type="dcterms:W3CDTF">2025-03-21T21:52:00Z</dcterms:created>
  <dcterms:modified xsi:type="dcterms:W3CDTF">2025-03-21T21:58:00Z</dcterms:modified>
</cp:coreProperties>
</file>