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807" w14:textId="1266D5AD" w:rsidR="00495408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14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46"/>
        <w:gridCol w:w="441"/>
        <w:gridCol w:w="372"/>
        <w:gridCol w:w="598"/>
        <w:gridCol w:w="441"/>
        <w:gridCol w:w="372"/>
        <w:gridCol w:w="90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3"/>
      </w:tblGrid>
      <w:tr w:rsidR="00997BB6" w14:paraId="6027736F" w14:textId="77777777" w:rsidTr="0067787E">
        <w:trPr>
          <w:trHeight w:val="2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FE5" w14:textId="001B43B8" w:rsidR="00997BB6" w:rsidRDefault="00997BB6" w:rsidP="00997BB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A42D" w14:textId="27E8AE59" w:rsidR="00997BB6" w:rsidRDefault="00997BB6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1FF8" w14:textId="0493EF09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7430" w14:textId="24D67D5F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4275" w14:textId="014E43BC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76F" w14:textId="5AFA03DA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DA80" w14:textId="7D9C22A2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3DC9" w14:textId="43897FC3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2755" w14:textId="006EE16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9D27" w14:textId="60DC7CC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C0A0" w14:textId="5BAAEF15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A3B3" w14:textId="4D8DAA7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E13F" w14:textId="50341C04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EF1DA" w14:textId="46C4CDD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E202" w14:textId="74513881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B27D6" w14:textId="70691932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3707" w14:textId="7BCA5F72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BCD" w14:textId="66C1DC85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6384" w14:textId="49A5A227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8BC50" w14:textId="334E3EDA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81E" w14:textId="0B2B22B4" w:rsidR="00997BB6" w:rsidRDefault="009C57C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</w:tr>
      <w:tr w:rsidR="00AA36FF" w14:paraId="1AAB1125" w14:textId="77777777" w:rsidTr="0067787E">
        <w:trPr>
          <w:trHeight w:val="28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FAD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Dpto.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17E55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Mpio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5E97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AD49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U. Receptora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889C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A044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Consecutivo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50"/>
        <w:gridCol w:w="3104"/>
        <w:gridCol w:w="1561"/>
        <w:gridCol w:w="646"/>
        <w:gridCol w:w="646"/>
        <w:gridCol w:w="646"/>
        <w:gridCol w:w="649"/>
      </w:tblGrid>
      <w:tr w:rsidR="00495408" w14:paraId="7B7A0C07" w14:textId="77777777" w:rsidTr="009355CB">
        <w:trPr>
          <w:trHeight w:val="3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AD2" w14:textId="77777777" w:rsidR="00495408" w:rsidRPr="00BF7547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u w:val="words"/>
              </w:rPr>
            </w:pPr>
          </w:p>
          <w:p w14:paraId="00FFB05A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54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FISCALIA LOCAL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C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6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E7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59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95408" w14:paraId="49969EAD" w14:textId="77777777" w:rsidTr="00276319">
        <w:trPr>
          <w:trHeight w:val="31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A2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24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CARRERA 19 No. 24 - 61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52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67CB" w14:textId="77777777" w:rsidR="00495408" w:rsidRDefault="00495408" w:rsidP="00276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408" w14:paraId="2C07213C" w14:textId="77777777" w:rsidTr="00276319">
        <w:trPr>
          <w:trHeight w:val="31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B1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4C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SANTANDER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FE11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F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BUCARAMANGA</w:t>
            </w:r>
          </w:p>
        </w:tc>
      </w:tr>
    </w:tbl>
    <w:p w14:paraId="2892C1FB" w14:textId="77777777" w:rsidR="00495408" w:rsidRDefault="00495408" w:rsidP="004954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único de la investigación</w:t>
      </w:r>
    </w:p>
    <w:p w14:paraId="48AF56B5" w14:textId="77777777" w:rsidR="00495408" w:rsidRDefault="00495408" w:rsidP="00495408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099E3DBE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CITACIÓN A CONCILIACION</w:t>
      </w:r>
    </w:p>
    <w:p w14:paraId="16B3494A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70F5640" w14:textId="56EF0621" w:rsidR="00495408" w:rsidRDefault="00E0518A" w:rsidP="00495408">
      <w:pPr>
        <w:tabs>
          <w:tab w:val="left" w:pos="4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Bucaramanga, </w:t>
      </w:r>
      <w:proofErr w:type="spellStart"/>
      <w:r>
        <w:rPr>
          <w:rFonts w:ascii="Arial" w:hAnsi="Arial" w:cs="Arial"/>
          <w:sz w:val="22"/>
          <w:szCs w:val="22"/>
        </w:rPr>
        <w:t>Stdr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r w:rsidR="001F7440">
        <w:rPr>
          <w:rFonts w:ascii="Arial" w:hAnsi="Arial" w:cs="Arial"/>
          <w:sz w:val="22"/>
          <w:szCs w:val="22"/>
        </w:rPr>
        <w:t>0</w:t>
      </w:r>
      <w:r w:rsidR="009C57C5">
        <w:rPr>
          <w:rFonts w:ascii="Arial" w:hAnsi="Arial" w:cs="Arial"/>
          <w:sz w:val="22"/>
          <w:szCs w:val="22"/>
        </w:rPr>
        <w:t>4</w:t>
      </w:r>
      <w:r w:rsidR="00B60680">
        <w:rPr>
          <w:rFonts w:ascii="Arial" w:hAnsi="Arial" w:cs="Arial"/>
          <w:sz w:val="22"/>
          <w:szCs w:val="22"/>
        </w:rPr>
        <w:t xml:space="preserve"> de Abril</w:t>
      </w:r>
      <w:r w:rsidR="001F7440">
        <w:rPr>
          <w:rFonts w:ascii="Arial" w:hAnsi="Arial" w:cs="Arial"/>
          <w:sz w:val="22"/>
          <w:szCs w:val="22"/>
        </w:rPr>
        <w:t xml:space="preserve"> de</w:t>
      </w:r>
      <w:r w:rsidR="00C85C3C">
        <w:rPr>
          <w:rFonts w:ascii="Arial" w:hAnsi="Arial" w:cs="Arial"/>
          <w:sz w:val="22"/>
          <w:szCs w:val="22"/>
        </w:rPr>
        <w:t xml:space="preserve"> 2024</w:t>
      </w:r>
      <w:r w:rsidR="00495408">
        <w:rPr>
          <w:rFonts w:ascii="Arial" w:hAnsi="Arial" w:cs="Arial"/>
          <w:sz w:val="22"/>
          <w:szCs w:val="22"/>
        </w:rPr>
        <w:t>.</w:t>
      </w:r>
      <w:r w:rsidR="00495408">
        <w:rPr>
          <w:rFonts w:ascii="Arial" w:hAnsi="Arial" w:cs="Arial"/>
          <w:sz w:val="22"/>
          <w:szCs w:val="22"/>
        </w:rPr>
        <w:tab/>
        <w:t xml:space="preserve"> </w:t>
      </w:r>
    </w:p>
    <w:p w14:paraId="4162D6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7C03ACC" w14:textId="77777777" w:rsidR="00495408" w:rsidRDefault="00495408" w:rsidP="00495408">
      <w:pPr>
        <w:pStyle w:val="Encabez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 (a):</w:t>
      </w:r>
    </w:p>
    <w:p w14:paraId="2CB0A8FA" w14:textId="11E28A63" w:rsidR="00495408" w:rsidRDefault="001F7440" w:rsidP="00495408">
      <w:pPr>
        <w:pStyle w:val="Encabezado"/>
        <w:tabs>
          <w:tab w:val="left" w:pos="328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SEGUROS LA EQUIDAD</w:t>
      </w:r>
    </w:p>
    <w:p w14:paraId="104F452E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4F9CF9C" w14:textId="77777777" w:rsidR="00B9139F" w:rsidRDefault="00B9139F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00A4AE0" w14:textId="77777777" w:rsidR="0068260D" w:rsidRDefault="0068260D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4C1DBEB1" w14:textId="127D22FE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calidad de:</w:t>
      </w:r>
      <w:r>
        <w:rPr>
          <w:rFonts w:ascii="Arial" w:hAnsi="Arial" w:cs="Arial"/>
          <w:b/>
          <w:sz w:val="22"/>
          <w:szCs w:val="22"/>
        </w:rPr>
        <w:t xml:space="preserve">              CITANTE ( )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241F01">
        <w:rPr>
          <w:rFonts w:ascii="Arial" w:hAnsi="Arial" w:cs="Arial"/>
          <w:b/>
          <w:sz w:val="22"/>
          <w:szCs w:val="22"/>
        </w:rPr>
        <w:t xml:space="preserve">                      CITADO. (</w:t>
      </w:r>
      <w:r>
        <w:rPr>
          <w:rFonts w:ascii="Arial" w:hAnsi="Arial" w:cs="Arial"/>
          <w:b/>
          <w:sz w:val="22"/>
          <w:szCs w:val="22"/>
        </w:rPr>
        <w:t>X)</w:t>
      </w:r>
    </w:p>
    <w:p w14:paraId="2C2962FF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4AC78A2E" w14:textId="303B035D" w:rsidR="00495408" w:rsidRPr="00E1184B" w:rsidRDefault="00495408" w:rsidP="00154E09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Fiscalía  General de la Nación consecuente con el propósito de buscar una solución pacífica a los conflictos que nos aquejan y de manera muy especial a aquellas conductas que siendo penales, como en el presente caso pueden ser ratificadas, le requiere para que comparezca </w:t>
      </w:r>
      <w:r w:rsidR="00B60680">
        <w:rPr>
          <w:rFonts w:ascii="Arial" w:hAnsi="Arial" w:cs="Arial"/>
          <w:sz w:val="22"/>
          <w:szCs w:val="22"/>
        </w:rPr>
        <w:t xml:space="preserve">de manera </w:t>
      </w:r>
      <w:r w:rsidR="00B60680" w:rsidRPr="00B60680">
        <w:rPr>
          <w:rFonts w:ascii="Arial" w:hAnsi="Arial" w:cs="Arial"/>
          <w:b/>
          <w:sz w:val="28"/>
          <w:szCs w:val="22"/>
        </w:rPr>
        <w:t>PRESENCIAL</w:t>
      </w:r>
      <w:r w:rsidR="00B606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las instalaciones de la </w:t>
      </w:r>
      <w:r w:rsidR="00E0518A">
        <w:rPr>
          <w:rFonts w:ascii="Arial" w:hAnsi="Arial" w:cs="Arial"/>
          <w:b/>
          <w:sz w:val="22"/>
          <w:szCs w:val="22"/>
        </w:rPr>
        <w:t>FISCALIA GENERAL DE LA NACION SECCIONAL BUCARAMANGA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55944">
        <w:rPr>
          <w:rFonts w:ascii="Arial" w:hAnsi="Arial" w:cs="Arial"/>
          <w:b/>
          <w:sz w:val="28"/>
          <w:szCs w:val="22"/>
        </w:rPr>
        <w:t xml:space="preserve">CARRERA </w:t>
      </w:r>
      <w:r w:rsidR="00E0518A">
        <w:rPr>
          <w:rFonts w:ascii="Arial" w:hAnsi="Arial" w:cs="Arial"/>
          <w:b/>
          <w:sz w:val="28"/>
          <w:szCs w:val="22"/>
        </w:rPr>
        <w:t xml:space="preserve">19 </w:t>
      </w:r>
      <w:r w:rsidRPr="00D55944">
        <w:rPr>
          <w:rFonts w:ascii="Arial" w:hAnsi="Arial" w:cs="Arial"/>
          <w:b/>
          <w:sz w:val="28"/>
          <w:szCs w:val="22"/>
        </w:rPr>
        <w:t xml:space="preserve"># </w:t>
      </w:r>
      <w:r w:rsidR="00E0518A">
        <w:rPr>
          <w:rFonts w:ascii="Arial" w:hAnsi="Arial" w:cs="Arial"/>
          <w:b/>
          <w:sz w:val="28"/>
          <w:szCs w:val="22"/>
        </w:rPr>
        <w:t>24</w:t>
      </w:r>
      <w:r w:rsidRPr="00D55944">
        <w:rPr>
          <w:rFonts w:ascii="Arial" w:hAnsi="Arial" w:cs="Arial"/>
          <w:b/>
          <w:sz w:val="28"/>
          <w:szCs w:val="22"/>
        </w:rPr>
        <w:t xml:space="preserve"> – </w:t>
      </w:r>
      <w:r w:rsidR="00E0518A">
        <w:rPr>
          <w:rFonts w:ascii="Arial" w:hAnsi="Arial" w:cs="Arial"/>
          <w:b/>
          <w:sz w:val="28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>,</w:t>
      </w:r>
      <w:r w:rsidR="00E0518A">
        <w:rPr>
          <w:rFonts w:ascii="Arial" w:hAnsi="Arial" w:cs="Arial"/>
          <w:b/>
          <w:sz w:val="22"/>
          <w:szCs w:val="22"/>
        </w:rPr>
        <w:t xml:space="preserve"> </w:t>
      </w:r>
      <w:r w:rsidR="00E0518A" w:rsidRPr="00B60680">
        <w:rPr>
          <w:rFonts w:ascii="Arial" w:hAnsi="Arial" w:cs="Arial"/>
          <w:b/>
          <w:sz w:val="22"/>
          <w:szCs w:val="22"/>
          <w:u w:val="single"/>
        </w:rPr>
        <w:t xml:space="preserve">PISO </w:t>
      </w:r>
      <w:r w:rsidR="00B60680" w:rsidRPr="00B60680">
        <w:rPr>
          <w:rFonts w:ascii="Arial" w:hAnsi="Arial" w:cs="Arial"/>
          <w:b/>
          <w:sz w:val="28"/>
          <w:szCs w:val="22"/>
          <w:u w:val="single"/>
        </w:rPr>
        <w:t>5</w:t>
      </w:r>
      <w:r w:rsidR="00B60680" w:rsidRPr="00B60680">
        <w:rPr>
          <w:rFonts w:ascii="Arial" w:hAnsi="Arial" w:cs="Arial"/>
          <w:b/>
          <w:sz w:val="22"/>
          <w:szCs w:val="22"/>
          <w:u w:val="single"/>
        </w:rPr>
        <w:t xml:space="preserve"> Auditorio</w:t>
      </w:r>
      <w:r w:rsidR="00E0518A">
        <w:rPr>
          <w:rFonts w:ascii="Arial" w:hAnsi="Arial" w:cs="Arial"/>
          <w:b/>
          <w:sz w:val="22"/>
          <w:szCs w:val="22"/>
        </w:rPr>
        <w:t>, FISCALIA 48 DE LESIONES PERSONALES,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el fin de llevar a cabo </w:t>
      </w:r>
      <w:r w:rsidRPr="00B664C6">
        <w:rPr>
          <w:rFonts w:ascii="Arial" w:hAnsi="Arial" w:cs="Arial"/>
          <w:b/>
          <w:bCs/>
          <w:sz w:val="22"/>
          <w:szCs w:val="22"/>
        </w:rPr>
        <w:t>AUDIENCIA DE CONCILIACION</w:t>
      </w:r>
      <w:r>
        <w:rPr>
          <w:rFonts w:ascii="Arial" w:hAnsi="Arial" w:cs="Arial"/>
          <w:sz w:val="22"/>
          <w:szCs w:val="22"/>
        </w:rPr>
        <w:t xml:space="preserve">, la cual se celebrará el </w:t>
      </w:r>
      <w:r w:rsidR="00B60680">
        <w:rPr>
          <w:rFonts w:ascii="Arial" w:hAnsi="Arial" w:cs="Arial"/>
          <w:b/>
          <w:sz w:val="22"/>
          <w:szCs w:val="22"/>
          <w:u w:val="single"/>
        </w:rPr>
        <w:t>JUEVES</w:t>
      </w:r>
      <w:r w:rsidR="00B9139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0680">
        <w:rPr>
          <w:rFonts w:ascii="Arial" w:hAnsi="Arial" w:cs="Arial"/>
          <w:b/>
          <w:sz w:val="22"/>
          <w:szCs w:val="22"/>
          <w:u w:val="single"/>
        </w:rPr>
        <w:t>VEINTICINCO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7B3A">
        <w:rPr>
          <w:rFonts w:ascii="Arial" w:hAnsi="Arial" w:cs="Arial"/>
          <w:b/>
          <w:sz w:val="24"/>
          <w:szCs w:val="22"/>
          <w:u w:val="single"/>
        </w:rPr>
        <w:t>(</w:t>
      </w:r>
      <w:r w:rsidR="00B60680">
        <w:rPr>
          <w:rFonts w:ascii="Arial" w:hAnsi="Arial" w:cs="Arial"/>
          <w:b/>
          <w:sz w:val="24"/>
          <w:szCs w:val="22"/>
          <w:u w:val="single"/>
        </w:rPr>
        <w:t>25</w:t>
      </w:r>
      <w:r w:rsidR="00E0518A">
        <w:rPr>
          <w:rFonts w:ascii="Arial" w:hAnsi="Arial" w:cs="Arial"/>
          <w:b/>
          <w:sz w:val="24"/>
          <w:szCs w:val="22"/>
          <w:u w:val="single"/>
        </w:rPr>
        <w:t xml:space="preserve">) DE </w:t>
      </w:r>
      <w:r w:rsidR="00B60680">
        <w:rPr>
          <w:rFonts w:ascii="Arial" w:hAnsi="Arial" w:cs="Arial"/>
          <w:b/>
          <w:sz w:val="24"/>
          <w:szCs w:val="22"/>
          <w:u w:val="single"/>
        </w:rPr>
        <w:t>ABRIL</w:t>
      </w:r>
      <w:r w:rsidR="00CA7471">
        <w:rPr>
          <w:rFonts w:ascii="Arial" w:hAnsi="Arial" w:cs="Arial"/>
          <w:b/>
          <w:sz w:val="24"/>
          <w:szCs w:val="22"/>
          <w:u w:val="single"/>
        </w:rPr>
        <w:t xml:space="preserve"> DE 2024</w:t>
      </w:r>
      <w:r>
        <w:rPr>
          <w:rFonts w:ascii="Arial" w:hAnsi="Arial" w:cs="Arial"/>
          <w:b/>
          <w:sz w:val="22"/>
          <w:szCs w:val="22"/>
          <w:u w:val="single"/>
        </w:rPr>
        <w:t xml:space="preserve">, Hora: </w:t>
      </w:r>
      <w:r w:rsidR="009C57C5">
        <w:rPr>
          <w:rFonts w:ascii="Arial" w:hAnsi="Arial" w:cs="Arial"/>
          <w:b/>
          <w:sz w:val="28"/>
          <w:szCs w:val="22"/>
          <w:u w:val="single"/>
        </w:rPr>
        <w:t>2</w:t>
      </w:r>
      <w:r w:rsidR="001F7440">
        <w:rPr>
          <w:rFonts w:ascii="Arial" w:hAnsi="Arial" w:cs="Arial"/>
          <w:b/>
          <w:sz w:val="28"/>
          <w:szCs w:val="22"/>
          <w:u w:val="single"/>
        </w:rPr>
        <w:t>:0</w:t>
      </w:r>
      <w:r w:rsidR="007B2243">
        <w:rPr>
          <w:rFonts w:ascii="Arial" w:hAnsi="Arial" w:cs="Arial"/>
          <w:b/>
          <w:sz w:val="28"/>
          <w:szCs w:val="22"/>
          <w:u w:val="single"/>
        </w:rPr>
        <w:t xml:space="preserve">0 </w:t>
      </w:r>
      <w:r w:rsidR="009C57C5">
        <w:rPr>
          <w:rFonts w:ascii="Arial" w:hAnsi="Arial" w:cs="Arial"/>
          <w:b/>
          <w:sz w:val="28"/>
          <w:szCs w:val="22"/>
          <w:u w:val="single"/>
        </w:rPr>
        <w:t>P</w:t>
      </w:r>
      <w:r w:rsidR="00B654EF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DELITO</w:t>
      </w:r>
      <w:r>
        <w:rPr>
          <w:rFonts w:ascii="Arial" w:hAnsi="Arial" w:cs="Arial"/>
          <w:b/>
          <w:sz w:val="22"/>
          <w:szCs w:val="22"/>
          <w:u w:val="single"/>
        </w:rPr>
        <w:t xml:space="preserve"> LESION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ES PERSONALES </w:t>
      </w:r>
      <w:r w:rsidR="00937B3A">
        <w:rPr>
          <w:rFonts w:ascii="Arial" w:hAnsi="Arial" w:cs="Arial"/>
          <w:b/>
          <w:sz w:val="22"/>
          <w:szCs w:val="22"/>
          <w:u w:val="single"/>
        </w:rPr>
        <w:t>CULPOSAS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 ART., 1</w:t>
      </w:r>
      <w:r w:rsidR="00937B3A">
        <w:rPr>
          <w:rFonts w:ascii="Arial" w:hAnsi="Arial" w:cs="Arial"/>
          <w:b/>
          <w:sz w:val="22"/>
          <w:szCs w:val="22"/>
          <w:u w:val="single"/>
        </w:rPr>
        <w:t>20</w:t>
      </w:r>
      <w:r w:rsidR="00AA36F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C.P., </w:t>
      </w:r>
      <w:r>
        <w:rPr>
          <w:rFonts w:ascii="Arial" w:hAnsi="Arial" w:cs="Arial"/>
          <w:sz w:val="22"/>
          <w:szCs w:val="22"/>
          <w:u w:val="single"/>
        </w:rPr>
        <w:t>SIENDO USTED</w:t>
      </w:r>
      <w:r w:rsidR="006826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1F01">
        <w:rPr>
          <w:rFonts w:ascii="Arial" w:hAnsi="Arial" w:cs="Arial"/>
          <w:b/>
          <w:sz w:val="22"/>
          <w:szCs w:val="22"/>
          <w:u w:val="single"/>
        </w:rPr>
        <w:t>EL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REPRESENTANTE DE</w:t>
      </w:r>
      <w:r w:rsidR="0041394B">
        <w:rPr>
          <w:rFonts w:ascii="Arial" w:hAnsi="Arial" w:cs="Arial"/>
          <w:b/>
          <w:sz w:val="22"/>
          <w:szCs w:val="22"/>
          <w:u w:val="single"/>
        </w:rPr>
        <w:t>L</w:t>
      </w:r>
      <w:r w:rsidR="00241F01">
        <w:rPr>
          <w:rFonts w:ascii="Arial" w:hAnsi="Arial" w:cs="Arial"/>
          <w:b/>
          <w:sz w:val="22"/>
          <w:szCs w:val="22"/>
          <w:u w:val="single"/>
        </w:rPr>
        <w:t xml:space="preserve"> QUERELLADO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(VEHICULO TIPO TAXI DE PLACA </w:t>
      </w:r>
      <w:r w:rsidR="0041394B" w:rsidRPr="0041394B">
        <w:rPr>
          <w:rFonts w:ascii="Arial" w:hAnsi="Arial" w:cs="Arial"/>
          <w:b/>
          <w:sz w:val="22"/>
          <w:szCs w:val="22"/>
          <w:u w:val="single"/>
        </w:rPr>
        <w:t>XVW562</w:t>
      </w:r>
      <w:r w:rsidR="001F7440">
        <w:rPr>
          <w:rFonts w:ascii="Arial" w:hAnsi="Arial" w:cs="Arial"/>
          <w:b/>
          <w:sz w:val="22"/>
          <w:szCs w:val="22"/>
          <w:u w:val="single"/>
        </w:rPr>
        <w:t>)</w:t>
      </w:r>
      <w:r>
        <w:rPr>
          <w:rFonts w:ascii="Arial" w:hAnsi="Arial" w:cs="Arial"/>
          <w:b/>
          <w:sz w:val="22"/>
          <w:szCs w:val="22"/>
          <w:u w:val="single"/>
        </w:rPr>
        <w:t xml:space="preserve">, Y QUERELLANTE </w:t>
      </w:r>
      <w:r w:rsidR="0041394B" w:rsidRPr="0041394B">
        <w:rPr>
          <w:rFonts w:ascii="Arial" w:hAnsi="Arial" w:cs="Arial"/>
          <w:b/>
          <w:sz w:val="22"/>
          <w:szCs w:val="22"/>
          <w:u w:val="single"/>
        </w:rPr>
        <w:t>WILMER RICARDO MALDONADO JIMENEZ</w:t>
      </w:r>
      <w:r w:rsidR="00394FEA" w:rsidRPr="0041394B">
        <w:rPr>
          <w:rFonts w:ascii="Arial" w:hAnsi="Arial" w:cs="Arial"/>
          <w:b/>
          <w:sz w:val="22"/>
          <w:szCs w:val="22"/>
          <w:u w:val="single"/>
        </w:rPr>
        <w:t>,</w:t>
      </w:r>
      <w:r w:rsidR="00FD5116" w:rsidRPr="0041394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1394B">
        <w:rPr>
          <w:rFonts w:ascii="Arial" w:hAnsi="Arial" w:cs="Arial"/>
          <w:b/>
          <w:sz w:val="22"/>
          <w:szCs w:val="22"/>
          <w:u w:val="single"/>
        </w:rPr>
        <w:t>HECHOS OCURRIDOS</w:t>
      </w:r>
      <w:r w:rsidR="009355CB">
        <w:rPr>
          <w:rFonts w:ascii="Arial" w:hAnsi="Arial" w:cs="Arial"/>
          <w:b/>
          <w:sz w:val="22"/>
          <w:szCs w:val="22"/>
          <w:u w:val="single"/>
        </w:rPr>
        <w:t xml:space="preserve"> EL </w:t>
      </w:r>
      <w:r w:rsidR="001F7440">
        <w:rPr>
          <w:rFonts w:ascii="Arial" w:hAnsi="Arial" w:cs="Arial"/>
          <w:b/>
          <w:sz w:val="22"/>
          <w:szCs w:val="22"/>
          <w:u w:val="single"/>
        </w:rPr>
        <w:t>14</w:t>
      </w:r>
      <w:r w:rsidR="00997BB6">
        <w:rPr>
          <w:rFonts w:ascii="Arial" w:hAnsi="Arial" w:cs="Arial"/>
          <w:b/>
          <w:sz w:val="22"/>
          <w:szCs w:val="22"/>
          <w:u w:val="single"/>
        </w:rPr>
        <w:t>-</w:t>
      </w:r>
      <w:r w:rsidR="001F7440">
        <w:rPr>
          <w:rFonts w:ascii="Arial" w:hAnsi="Arial" w:cs="Arial"/>
          <w:b/>
          <w:sz w:val="22"/>
          <w:szCs w:val="22"/>
          <w:u w:val="single"/>
        </w:rPr>
        <w:t>0</w:t>
      </w:r>
      <w:r w:rsidR="0041394B">
        <w:rPr>
          <w:rFonts w:ascii="Arial" w:hAnsi="Arial" w:cs="Arial"/>
          <w:b/>
          <w:sz w:val="22"/>
          <w:szCs w:val="22"/>
          <w:u w:val="single"/>
        </w:rPr>
        <w:t>1</w:t>
      </w:r>
      <w:r w:rsidR="00154E09">
        <w:rPr>
          <w:rFonts w:ascii="Arial" w:hAnsi="Arial" w:cs="Arial"/>
          <w:b/>
          <w:sz w:val="22"/>
          <w:szCs w:val="22"/>
          <w:u w:val="single"/>
        </w:rPr>
        <w:t>-20</w:t>
      </w:r>
      <w:r w:rsidR="0070071B">
        <w:rPr>
          <w:rFonts w:ascii="Arial" w:hAnsi="Arial" w:cs="Arial"/>
          <w:b/>
          <w:sz w:val="22"/>
          <w:szCs w:val="22"/>
          <w:u w:val="single"/>
        </w:rPr>
        <w:t>2</w:t>
      </w:r>
      <w:r w:rsidR="0041394B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 xml:space="preserve">, EN </w:t>
      </w:r>
      <w:r w:rsidR="00FD5116">
        <w:rPr>
          <w:rFonts w:ascii="Arial" w:hAnsi="Arial" w:cs="Arial"/>
          <w:b/>
          <w:sz w:val="22"/>
          <w:szCs w:val="22"/>
          <w:u w:val="single"/>
        </w:rPr>
        <w:t>BUCARAMANGA</w:t>
      </w:r>
      <w:r w:rsidR="00250661">
        <w:rPr>
          <w:rFonts w:ascii="Arial" w:hAnsi="Arial" w:cs="Arial"/>
          <w:b/>
          <w:sz w:val="22"/>
          <w:szCs w:val="22"/>
          <w:u w:val="single"/>
        </w:rPr>
        <w:t>, SDER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40CF3BB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F31C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5D896" w14:textId="77777777" w:rsidR="00495408" w:rsidRPr="00B664C6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B664C6">
        <w:rPr>
          <w:rFonts w:ascii="Arial" w:hAnsi="Arial" w:cs="Arial"/>
          <w:b/>
          <w:sz w:val="22"/>
          <w:szCs w:val="22"/>
        </w:rPr>
        <w:t>La asistencia a esta audiencia es obligatoria, pero llegar a un acuerdo solo depende de la voluntad de las partes (</w:t>
      </w:r>
      <w:proofErr w:type="spellStart"/>
      <w:r w:rsidRPr="00B664C6">
        <w:rPr>
          <w:rFonts w:ascii="Arial" w:hAnsi="Arial" w:cs="Arial"/>
          <w:b/>
          <w:sz w:val="22"/>
          <w:szCs w:val="22"/>
        </w:rPr>
        <w:t>citante</w:t>
      </w:r>
      <w:proofErr w:type="spellEnd"/>
      <w:r w:rsidRPr="00B664C6">
        <w:rPr>
          <w:rFonts w:ascii="Arial" w:hAnsi="Arial" w:cs="Arial"/>
          <w:b/>
          <w:sz w:val="22"/>
          <w:szCs w:val="22"/>
        </w:rPr>
        <w:t xml:space="preserve"> y citado)</w:t>
      </w:r>
    </w:p>
    <w:p w14:paraId="5662FA43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2E27BB4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45484B9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inasistencia injustificada del querellante (denunciante) dará lugar al archivo de la diligencia (Si la víctima es un menor de edad las diligencias continuarán). </w:t>
      </w:r>
    </w:p>
    <w:p w14:paraId="0188AD8F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377084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3885C15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inasistencia injustificada del querellado (denunciado) dará lugar al inicio de la investigación penal.</w:t>
      </w:r>
    </w:p>
    <w:p w14:paraId="7E5736D7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E365D02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569AC11C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9EF2F8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704BA24C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53970FE4" wp14:editId="65498FF1">
            <wp:extent cx="1000125" cy="885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1" cy="8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040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6FADDDCA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GIORGI LAVERDE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14:paraId="5091B722" w14:textId="37F5B58C" w:rsidR="001F7440" w:rsidRDefault="00495408" w:rsidP="009E1C05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(48) local</w:t>
      </w:r>
    </w:p>
    <w:sectPr w:rsidR="001F7440" w:rsidSect="00997BB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2A72" w14:textId="77777777" w:rsidR="00E37228" w:rsidRDefault="00E37228" w:rsidP="006C6517">
      <w:r>
        <w:separator/>
      </w:r>
    </w:p>
  </w:endnote>
  <w:endnote w:type="continuationSeparator" w:id="0">
    <w:p w14:paraId="7F93041E" w14:textId="77777777" w:rsidR="00E37228" w:rsidRDefault="00E37228" w:rsidP="006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8328E" w14:textId="77777777" w:rsidR="00E37228" w:rsidRDefault="00E37228" w:rsidP="006C6517">
      <w:r>
        <w:separator/>
      </w:r>
    </w:p>
  </w:footnote>
  <w:footnote w:type="continuationSeparator" w:id="0">
    <w:p w14:paraId="21998658" w14:textId="77777777" w:rsidR="00E37228" w:rsidRDefault="00E37228" w:rsidP="006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4736"/>
      <w:gridCol w:w="2284"/>
    </w:tblGrid>
    <w:tr w:rsidR="006C6517" w14:paraId="4BC46BD6" w14:textId="77777777" w:rsidTr="00DE76C8">
      <w:trPr>
        <w:cantSplit/>
        <w:trHeight w:val="537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480DF8" w14:textId="77777777" w:rsidR="006C6517" w:rsidRDefault="006C6517" w:rsidP="006C6517">
          <w:pPr>
            <w:pStyle w:val="Encabezado"/>
            <w:ind w:left="4252" w:hanging="4252"/>
            <w:jc w:val="center"/>
            <w:rPr>
              <w:rFonts w:ascii="Tahoma" w:hAnsi="Tahoma"/>
              <w:b/>
              <w:i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646C69" wp14:editId="199FC194">
                <wp:simplePos x="0" y="0"/>
                <wp:positionH relativeFrom="column">
                  <wp:posOffset>33020</wp:posOffset>
                </wp:positionH>
                <wp:positionV relativeFrom="paragraph">
                  <wp:posOffset>254635</wp:posOffset>
                </wp:positionV>
                <wp:extent cx="1333500" cy="330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CCBFF" w14:textId="77777777" w:rsidR="006C6517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</w:p>
        <w:p w14:paraId="563AB480" w14:textId="77777777" w:rsidR="006C6517" w:rsidRPr="00765B64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  <w:r w:rsidRPr="00765B64">
            <w:rPr>
              <w:rFonts w:cs="Arial"/>
              <w:bCs/>
              <w:sz w:val="20"/>
              <w:szCs w:val="20"/>
            </w:rPr>
            <w:t>PROCESO PENAL</w:t>
          </w:r>
        </w:p>
      </w:tc>
      <w:tc>
        <w:tcPr>
          <w:tcW w:w="22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2B7B8D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Código:</w:t>
          </w:r>
        </w:p>
        <w:p w14:paraId="102F9D07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>FGN-50000-F-01</w:t>
          </w:r>
        </w:p>
        <w:p w14:paraId="0DA7CFFE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79E2EA75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Versión: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04</w:t>
          </w:r>
        </w:p>
        <w:p w14:paraId="11498AA2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4D5833B4" w14:textId="77777777" w:rsidR="006C6517" w:rsidRDefault="006C6517" w:rsidP="006C6517">
          <w:pPr>
            <w:pStyle w:val="Encabezado"/>
            <w:ind w:left="4252" w:hanging="4252"/>
            <w:rPr>
              <w:rFonts w:ascii="Tahoma" w:hAnsi="Tahoma"/>
              <w:b/>
              <w:i/>
              <w:color w:val="000000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Página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PAGE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41394B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NUMPAGES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41394B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</w:p>
      </w:tc>
    </w:tr>
    <w:tr w:rsidR="006C6517" w14:paraId="79631C82" w14:textId="77777777" w:rsidTr="00DE76C8">
      <w:trPr>
        <w:cantSplit/>
        <w:trHeight w:val="620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9DCB7" w14:textId="77777777" w:rsidR="006C6517" w:rsidRDefault="006C6517" w:rsidP="006C6517">
          <w:pPr>
            <w:pStyle w:val="Encabezado"/>
            <w:ind w:left="4252" w:hanging="4252"/>
            <w:jc w:val="center"/>
            <w:rPr>
              <w:noProof/>
            </w:rPr>
          </w:pP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52880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14:paraId="612FB667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CITACIÓN</w:t>
          </w:r>
        </w:p>
      </w:tc>
      <w:tc>
        <w:tcPr>
          <w:tcW w:w="22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569A7" w14:textId="77777777" w:rsidR="006C6517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8"/>
            </w:rPr>
          </w:pPr>
        </w:p>
      </w:tc>
    </w:tr>
  </w:tbl>
  <w:p w14:paraId="6A499658" w14:textId="77777777" w:rsidR="006C6517" w:rsidRDefault="006C6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7"/>
    <w:rsid w:val="000078F9"/>
    <w:rsid w:val="000369F5"/>
    <w:rsid w:val="0005410E"/>
    <w:rsid w:val="00057FBB"/>
    <w:rsid w:val="00067567"/>
    <w:rsid w:val="000E28AB"/>
    <w:rsid w:val="00154E09"/>
    <w:rsid w:val="00197E32"/>
    <w:rsid w:val="001F7440"/>
    <w:rsid w:val="00241F01"/>
    <w:rsid w:val="00250661"/>
    <w:rsid w:val="002E7CE5"/>
    <w:rsid w:val="00346767"/>
    <w:rsid w:val="0036190D"/>
    <w:rsid w:val="00361D16"/>
    <w:rsid w:val="003623BE"/>
    <w:rsid w:val="00394FEA"/>
    <w:rsid w:val="003B5F56"/>
    <w:rsid w:val="003B6863"/>
    <w:rsid w:val="003E3F43"/>
    <w:rsid w:val="00413837"/>
    <w:rsid w:val="0041394B"/>
    <w:rsid w:val="00495408"/>
    <w:rsid w:val="005023BF"/>
    <w:rsid w:val="005412D6"/>
    <w:rsid w:val="00562492"/>
    <w:rsid w:val="00574F4A"/>
    <w:rsid w:val="005A538E"/>
    <w:rsid w:val="005B1DB2"/>
    <w:rsid w:val="006717CF"/>
    <w:rsid w:val="0067787E"/>
    <w:rsid w:val="00680222"/>
    <w:rsid w:val="0068260D"/>
    <w:rsid w:val="00685B07"/>
    <w:rsid w:val="006C6517"/>
    <w:rsid w:val="006E3F54"/>
    <w:rsid w:val="0070071B"/>
    <w:rsid w:val="007B2243"/>
    <w:rsid w:val="007B3AD9"/>
    <w:rsid w:val="007C0031"/>
    <w:rsid w:val="007C3988"/>
    <w:rsid w:val="008040EB"/>
    <w:rsid w:val="00846B32"/>
    <w:rsid w:val="008A1BDC"/>
    <w:rsid w:val="008A6FED"/>
    <w:rsid w:val="008D42B0"/>
    <w:rsid w:val="008F0C7B"/>
    <w:rsid w:val="009355CB"/>
    <w:rsid w:val="00937B3A"/>
    <w:rsid w:val="00980046"/>
    <w:rsid w:val="00997BB6"/>
    <w:rsid w:val="009C57C5"/>
    <w:rsid w:val="009E1C05"/>
    <w:rsid w:val="00A31AE8"/>
    <w:rsid w:val="00A40D4A"/>
    <w:rsid w:val="00A94D60"/>
    <w:rsid w:val="00AA36FF"/>
    <w:rsid w:val="00AB6136"/>
    <w:rsid w:val="00AF7B06"/>
    <w:rsid w:val="00B03FF1"/>
    <w:rsid w:val="00B60680"/>
    <w:rsid w:val="00B654EF"/>
    <w:rsid w:val="00B664C6"/>
    <w:rsid w:val="00B9139F"/>
    <w:rsid w:val="00BE4BB7"/>
    <w:rsid w:val="00BF0163"/>
    <w:rsid w:val="00BF7547"/>
    <w:rsid w:val="00C12DDA"/>
    <w:rsid w:val="00C401AE"/>
    <w:rsid w:val="00C759A5"/>
    <w:rsid w:val="00C85C3C"/>
    <w:rsid w:val="00CA7471"/>
    <w:rsid w:val="00CF507D"/>
    <w:rsid w:val="00D47FAD"/>
    <w:rsid w:val="00D55944"/>
    <w:rsid w:val="00DC4098"/>
    <w:rsid w:val="00E00266"/>
    <w:rsid w:val="00E0518A"/>
    <w:rsid w:val="00E1184B"/>
    <w:rsid w:val="00E37228"/>
    <w:rsid w:val="00ED2A28"/>
    <w:rsid w:val="00ED366E"/>
    <w:rsid w:val="00F65F89"/>
    <w:rsid w:val="00F844BE"/>
    <w:rsid w:val="00FD5116"/>
    <w:rsid w:val="00FE7892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E1AE"/>
  <w15:chartTrackingRefBased/>
  <w15:docId w15:val="{5EC083A0-8FAB-4F8E-831A-69311D9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C6517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65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6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6517"/>
    <w:rPr>
      <w:rFonts w:ascii="Arial" w:eastAsia="Times New Roman" w:hAnsi="Arial" w:cs="Times New Roman"/>
      <w:b/>
      <w:i/>
      <w:i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5FE8-D004-432D-AE02-16F0C606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Valentina Arciniegas Cadena</dc:creator>
  <cp:keywords/>
  <dc:description/>
  <cp:lastModifiedBy>Vivian Nathalia Moncada Caceres</cp:lastModifiedBy>
  <cp:revision>4</cp:revision>
  <cp:lastPrinted>2024-03-04T15:54:00Z</cp:lastPrinted>
  <dcterms:created xsi:type="dcterms:W3CDTF">2024-04-01T20:16:00Z</dcterms:created>
  <dcterms:modified xsi:type="dcterms:W3CDTF">2024-04-04T21:17:00Z</dcterms:modified>
</cp:coreProperties>
</file>