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27FE00C3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B54961">
        <w:rPr>
          <w:rFonts w:ascii="Arial" w:hAnsi="Arial" w:cs="Arial"/>
          <w:b/>
          <w:bCs/>
          <w:sz w:val="20"/>
          <w:szCs w:val="20"/>
          <w:lang w:val="es-ES"/>
        </w:rPr>
        <w:t xml:space="preserve">JUZGADO </w:t>
      </w:r>
      <w:r w:rsidR="000B65A4">
        <w:rPr>
          <w:rFonts w:ascii="Arial" w:hAnsi="Arial" w:cs="Arial"/>
          <w:b/>
          <w:bCs/>
          <w:sz w:val="20"/>
          <w:szCs w:val="20"/>
          <w:lang w:val="es-ES"/>
        </w:rPr>
        <w:t>37</w:t>
      </w:r>
      <w:r w:rsidR="00B54961">
        <w:rPr>
          <w:rFonts w:ascii="Arial" w:hAnsi="Arial" w:cs="Arial"/>
          <w:b/>
          <w:bCs/>
          <w:sz w:val="20"/>
          <w:szCs w:val="20"/>
          <w:lang w:val="es-ES"/>
        </w:rPr>
        <w:t xml:space="preserve"> CIVIL MUNICIPAL DE BOGOTÁ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B54961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C9CF9A1" w14:textId="7481E468" w:rsidR="001E1C33" w:rsidRPr="00B54961" w:rsidRDefault="001E1C33" w:rsidP="00B5496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4961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  <w:t>VERBAL</w:t>
      </w:r>
      <w:r w:rsidRPr="00B54961">
        <w:rPr>
          <w:rFonts w:ascii="Arial" w:hAnsi="Arial" w:cs="Arial"/>
          <w:sz w:val="20"/>
          <w:szCs w:val="20"/>
          <w:lang w:val="es-ES"/>
        </w:rPr>
        <w:br/>
      </w:r>
      <w:r w:rsidRPr="00B54961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="000B65A4" w:rsidRPr="000B65A4">
        <w:rPr>
          <w:rFonts w:ascii="Arial" w:hAnsi="Arial" w:cs="Arial"/>
          <w:sz w:val="20"/>
          <w:szCs w:val="20"/>
        </w:rPr>
        <w:t>110014003037-2023-01286-00</w:t>
      </w:r>
      <w:r w:rsidRPr="00B54961">
        <w:rPr>
          <w:rFonts w:ascii="Arial" w:hAnsi="Arial" w:cs="Arial"/>
          <w:sz w:val="20"/>
          <w:szCs w:val="20"/>
          <w:lang w:val="es-ES"/>
        </w:rPr>
        <w:br/>
      </w:r>
      <w:r w:rsidRPr="00B54961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</w:r>
      <w:r w:rsidR="000B65A4">
        <w:rPr>
          <w:rFonts w:ascii="Arial" w:hAnsi="Arial" w:cs="Arial"/>
          <w:sz w:val="20"/>
          <w:szCs w:val="20"/>
        </w:rPr>
        <w:t>HECTOR RAMIREZ ZAPATA</w:t>
      </w:r>
    </w:p>
    <w:p w14:paraId="778DFEB4" w14:textId="36FBFACF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54961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B54961">
        <w:rPr>
          <w:rFonts w:ascii="Arial" w:hAnsi="Arial" w:cs="Arial"/>
          <w:sz w:val="20"/>
          <w:szCs w:val="20"/>
          <w:lang w:val="es-ES"/>
        </w:rPr>
        <w:t xml:space="preserve"> </w:t>
      </w:r>
      <w:r w:rsidRPr="00B54961">
        <w:rPr>
          <w:rFonts w:ascii="Arial" w:hAnsi="Arial" w:cs="Arial"/>
          <w:sz w:val="20"/>
          <w:szCs w:val="20"/>
          <w:lang w:val="es-ES"/>
        </w:rPr>
        <w:tab/>
        <w:t>BBVA SEGUROS</w:t>
      </w:r>
      <w:r w:rsidR="00B54961">
        <w:rPr>
          <w:rFonts w:ascii="Arial" w:hAnsi="Arial" w:cs="Arial"/>
          <w:sz w:val="20"/>
          <w:szCs w:val="20"/>
          <w:lang w:val="es-ES"/>
        </w:rPr>
        <w:t xml:space="preserve"> DE VIDA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2B007E">
        <w:rPr>
          <w:rFonts w:ascii="Arial" w:hAnsi="Arial" w:cs="Arial"/>
          <w:sz w:val="20"/>
          <w:szCs w:val="20"/>
          <w:lang w:val="es-ES"/>
        </w:rPr>
        <w:t>COLOMBIA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>
        <w:rPr>
          <w:rFonts w:ascii="Arial" w:hAnsi="Arial" w:cs="Arial"/>
          <w:sz w:val="20"/>
          <w:szCs w:val="20"/>
          <w:lang w:val="es-ES"/>
        </w:rPr>
        <w:t>.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79FD37D3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B54961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2B007E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1E1C33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0E22F915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B54961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0B65A4"/>
    <w:rsid w:val="001E1C33"/>
    <w:rsid w:val="002B007E"/>
    <w:rsid w:val="00323CA2"/>
    <w:rsid w:val="0045270C"/>
    <w:rsid w:val="005E5FA5"/>
    <w:rsid w:val="006B22F2"/>
    <w:rsid w:val="007B52F8"/>
    <w:rsid w:val="008E3851"/>
    <w:rsid w:val="009E2FF3"/>
    <w:rsid w:val="00B31F34"/>
    <w:rsid w:val="00B54961"/>
    <w:rsid w:val="00BE5241"/>
    <w:rsid w:val="00C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2024-05-30T17:10:00Z</dcterms:created>
  <dcterms:modified xsi:type="dcterms:W3CDTF">2024-05-30T17:10:00Z</dcterms:modified>
</cp:coreProperties>
</file>