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DDA1" w14:textId="7C7F93C5" w:rsidR="00C77FC4" w:rsidRDefault="009D098E">
      <w:pPr>
        <w:rPr>
          <w:lang w:val="es-MX"/>
        </w:rPr>
      </w:pPr>
      <w:r>
        <w:rPr>
          <w:lang w:val="es-MX"/>
        </w:rPr>
        <w:t>ORGANIGRAMA – Previsora Seguros</w:t>
      </w:r>
    </w:p>
    <w:p w14:paraId="0F7C3EA6" w14:textId="77F729A5" w:rsidR="009D098E" w:rsidRDefault="009D098E">
      <w:pPr>
        <w:rPr>
          <w:lang w:val="es-MX"/>
        </w:rPr>
      </w:pPr>
      <w:r w:rsidRPr="009D098E">
        <w:rPr>
          <w:lang w:val="es-MX"/>
        </w:rPr>
        <w:drawing>
          <wp:inline distT="0" distB="0" distL="0" distR="0" wp14:anchorId="60058F1C" wp14:editId="2FEB6625">
            <wp:extent cx="5612130" cy="2676525"/>
            <wp:effectExtent l="0" t="0" r="7620" b="9525"/>
            <wp:docPr id="455381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811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7DB3F" w14:textId="77777777" w:rsidR="009D098E" w:rsidRDefault="009D098E">
      <w:pPr>
        <w:rPr>
          <w:lang w:val="es-MX"/>
        </w:rPr>
      </w:pPr>
    </w:p>
    <w:p w14:paraId="62CA78D1" w14:textId="69AC96BA" w:rsidR="009D098E" w:rsidRDefault="009D098E">
      <w:pPr>
        <w:rPr>
          <w:lang w:val="es-MX"/>
        </w:rPr>
      </w:pPr>
      <w:r>
        <w:rPr>
          <w:lang w:val="es-MX"/>
        </w:rPr>
        <w:t xml:space="preserve"> Dirección URL</w:t>
      </w:r>
    </w:p>
    <w:p w14:paraId="54E2032E" w14:textId="452B03FF" w:rsidR="009D098E" w:rsidRDefault="009D098E">
      <w:pPr>
        <w:rPr>
          <w:lang w:val="es-MX"/>
        </w:rPr>
      </w:pPr>
      <w:hyperlink r:id="rId5" w:history="1">
        <w:r w:rsidRPr="009D098E">
          <w:rPr>
            <w:rStyle w:val="Hipervnculo"/>
          </w:rPr>
          <w:t>ORGANIGRAMA_PREVISOR</w:t>
        </w:r>
        <w:r w:rsidRPr="009D098E">
          <w:rPr>
            <w:rStyle w:val="Hipervnculo"/>
          </w:rPr>
          <w:t>A</w:t>
        </w:r>
        <w:r w:rsidRPr="009D098E">
          <w:rPr>
            <w:rStyle w:val="Hipervnculo"/>
          </w:rPr>
          <w:t>_SEGUROS_v2-2023</w:t>
        </w:r>
      </w:hyperlink>
      <w:r>
        <w:rPr>
          <w:lang w:val="es-MX"/>
        </w:rPr>
        <w:t xml:space="preserve"> </w:t>
      </w:r>
    </w:p>
    <w:p w14:paraId="545180E6" w14:textId="28B865ED" w:rsidR="009D098E" w:rsidRPr="009D098E" w:rsidRDefault="009D098E">
      <w:pPr>
        <w:rPr>
          <w:lang w:val="es-MX"/>
        </w:rPr>
      </w:pPr>
    </w:p>
    <w:sectPr w:rsidR="009D098E" w:rsidRPr="009D0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8E"/>
    <w:rsid w:val="009D098E"/>
    <w:rsid w:val="00A07EAE"/>
    <w:rsid w:val="00B33831"/>
    <w:rsid w:val="00C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F8FE"/>
  <w15:chartTrackingRefBased/>
  <w15:docId w15:val="{EA9515D5-7463-47D6-93EA-78B89A1F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09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098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D0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visora.gov.co/documents/d/guest/organigrama_previsora_seguros_v2-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Hermith Ramirez</dc:creator>
  <cp:keywords/>
  <dc:description/>
  <cp:lastModifiedBy>John Hermith Ramirez</cp:lastModifiedBy>
  <cp:revision>1</cp:revision>
  <dcterms:created xsi:type="dcterms:W3CDTF">2024-08-08T00:11:00Z</dcterms:created>
  <dcterms:modified xsi:type="dcterms:W3CDTF">2024-08-08T00:17:00Z</dcterms:modified>
</cp:coreProperties>
</file>