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CF996" w14:textId="1820D7F9" w:rsidR="000238E4" w:rsidRDefault="000238E4" w:rsidP="000238E4">
      <w:pPr>
        <w:suppressAutoHyphens/>
        <w:spacing w:line="360" w:lineRule="auto"/>
        <w:jc w:val="both"/>
        <w:rPr>
          <w:rFonts w:ascii="Arial" w:eastAsiaTheme="minorEastAsia" w:hAnsi="Arial" w:cs="Arial"/>
        </w:rPr>
      </w:pPr>
      <w:r>
        <w:rPr>
          <w:rFonts w:ascii="Arial" w:hAnsi="Arial" w:cs="Arial"/>
        </w:rPr>
        <w:t xml:space="preserve">Bogotá </w:t>
      </w:r>
      <w:proofErr w:type="spellStart"/>
      <w:r>
        <w:rPr>
          <w:rFonts w:ascii="Arial" w:hAnsi="Arial" w:cs="Arial"/>
        </w:rPr>
        <w:t>D.C</w:t>
      </w:r>
      <w:proofErr w:type="spellEnd"/>
      <w:r>
        <w:rPr>
          <w:rFonts w:ascii="Arial" w:hAnsi="Arial" w:cs="Arial"/>
        </w:rPr>
        <w:t xml:space="preserve">, </w:t>
      </w:r>
      <w:r w:rsidR="00E9623F">
        <w:rPr>
          <w:rFonts w:ascii="Arial" w:hAnsi="Arial" w:cs="Arial"/>
        </w:rPr>
        <w:t>01</w:t>
      </w:r>
      <w:r w:rsidR="000468B4">
        <w:rPr>
          <w:rFonts w:ascii="Arial" w:hAnsi="Arial" w:cs="Arial"/>
        </w:rPr>
        <w:t xml:space="preserve"> de </w:t>
      </w:r>
      <w:r w:rsidR="00E9623F">
        <w:rPr>
          <w:rFonts w:ascii="Arial" w:hAnsi="Arial" w:cs="Arial"/>
        </w:rPr>
        <w:t>noviembre</w:t>
      </w:r>
      <w:r w:rsidR="000468B4">
        <w:rPr>
          <w:rFonts w:ascii="Arial" w:hAnsi="Arial" w:cs="Arial"/>
        </w:rPr>
        <w:t xml:space="preserve"> de 2024</w:t>
      </w:r>
    </w:p>
    <w:p w14:paraId="52BFBA32" w14:textId="77777777" w:rsidR="000238E4" w:rsidRDefault="000238E4" w:rsidP="000238E4">
      <w:pPr>
        <w:suppressAutoHyphens/>
        <w:spacing w:line="360" w:lineRule="auto"/>
        <w:jc w:val="both"/>
        <w:rPr>
          <w:rFonts w:ascii="Arial" w:hAnsi="Arial" w:cs="Arial"/>
        </w:rPr>
      </w:pP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654"/>
      </w:tblGrid>
      <w:tr w:rsidR="000238E4" w14:paraId="1C0E494E" w14:textId="77777777" w:rsidTr="004819D5">
        <w:tc>
          <w:tcPr>
            <w:tcW w:w="2127" w:type="dxa"/>
            <w:vAlign w:val="center"/>
            <w:hideMark/>
          </w:tcPr>
          <w:p w14:paraId="2056EDAD" w14:textId="77777777" w:rsidR="000238E4" w:rsidRDefault="000238E4" w:rsidP="006538D6">
            <w:pPr>
              <w:spacing w:line="360" w:lineRule="auto"/>
              <w:rPr>
                <w:rFonts w:ascii="Arial" w:hAnsi="Arial" w:cs="Arial"/>
                <w:b/>
                <w:bCs/>
                <w:lang w:val="es-CO"/>
              </w:rPr>
            </w:pPr>
            <w:r>
              <w:rPr>
                <w:rFonts w:ascii="Arial" w:hAnsi="Arial" w:cs="Arial"/>
                <w:b/>
                <w:bCs/>
              </w:rPr>
              <w:t>DESPACHO:</w:t>
            </w:r>
          </w:p>
        </w:tc>
        <w:tc>
          <w:tcPr>
            <w:tcW w:w="7654" w:type="dxa"/>
            <w:vAlign w:val="center"/>
            <w:hideMark/>
          </w:tcPr>
          <w:p w14:paraId="41E8D3B3" w14:textId="2F131644" w:rsidR="000238E4" w:rsidRDefault="00E26EAC" w:rsidP="00E779EC">
            <w:pPr>
              <w:spacing w:line="360" w:lineRule="auto"/>
              <w:jc w:val="both"/>
              <w:rPr>
                <w:rFonts w:ascii="Arial" w:hAnsi="Arial" w:cs="Arial"/>
              </w:rPr>
            </w:pPr>
            <w:r w:rsidRPr="00E26EAC">
              <w:rPr>
                <w:rFonts w:ascii="Arial" w:hAnsi="Arial" w:cs="Arial"/>
              </w:rPr>
              <w:t>JUZGADO 01 CIVIL MUNICIPAL DE BOGOTÁ</w:t>
            </w:r>
          </w:p>
        </w:tc>
      </w:tr>
      <w:tr w:rsidR="000468B4" w14:paraId="4AEC2258" w14:textId="77777777" w:rsidTr="004819D5">
        <w:tc>
          <w:tcPr>
            <w:tcW w:w="2127" w:type="dxa"/>
            <w:vAlign w:val="center"/>
            <w:hideMark/>
          </w:tcPr>
          <w:p w14:paraId="6B1EEF8E" w14:textId="77777777" w:rsidR="000468B4" w:rsidRDefault="000468B4" w:rsidP="000468B4">
            <w:pPr>
              <w:spacing w:line="360" w:lineRule="auto"/>
              <w:rPr>
                <w:rFonts w:ascii="Arial" w:hAnsi="Arial" w:cs="Arial"/>
                <w:b/>
                <w:bCs/>
              </w:rPr>
            </w:pPr>
            <w:r>
              <w:rPr>
                <w:rFonts w:ascii="Arial" w:hAnsi="Arial" w:cs="Arial"/>
                <w:b/>
                <w:bCs/>
              </w:rPr>
              <w:t>REFERENCIA:</w:t>
            </w:r>
          </w:p>
        </w:tc>
        <w:tc>
          <w:tcPr>
            <w:tcW w:w="7654" w:type="dxa"/>
            <w:hideMark/>
          </w:tcPr>
          <w:p w14:paraId="1CD8F999" w14:textId="2B25A1EE" w:rsidR="000468B4" w:rsidRDefault="00E26EAC" w:rsidP="000468B4">
            <w:pPr>
              <w:spacing w:line="360" w:lineRule="auto"/>
              <w:jc w:val="both"/>
              <w:rPr>
                <w:rFonts w:ascii="Arial" w:hAnsi="Arial" w:cs="Arial"/>
              </w:rPr>
            </w:pPr>
            <w:r>
              <w:rPr>
                <w:rFonts w:ascii="Arial" w:eastAsiaTheme="minorHAnsi" w:hAnsi="Arial" w:cs="Arial"/>
                <w:lang w:val="es-CO" w:eastAsia="es-CO"/>
              </w:rPr>
              <w:t>PROCESO VERBAL</w:t>
            </w:r>
          </w:p>
        </w:tc>
      </w:tr>
      <w:tr w:rsidR="000468B4" w14:paraId="3D45C326" w14:textId="77777777" w:rsidTr="004819D5">
        <w:tc>
          <w:tcPr>
            <w:tcW w:w="2127" w:type="dxa"/>
            <w:vAlign w:val="center"/>
            <w:hideMark/>
          </w:tcPr>
          <w:p w14:paraId="5FEE79E9" w14:textId="77777777" w:rsidR="000468B4" w:rsidRDefault="000468B4" w:rsidP="000468B4">
            <w:pPr>
              <w:spacing w:line="360" w:lineRule="auto"/>
              <w:rPr>
                <w:rFonts w:ascii="Arial" w:hAnsi="Arial" w:cs="Arial"/>
                <w:b/>
                <w:bCs/>
              </w:rPr>
            </w:pPr>
            <w:r>
              <w:rPr>
                <w:rFonts w:ascii="Arial" w:hAnsi="Arial" w:cs="Arial"/>
                <w:b/>
                <w:bCs/>
              </w:rPr>
              <w:t>RADICADO:</w:t>
            </w:r>
          </w:p>
        </w:tc>
        <w:tc>
          <w:tcPr>
            <w:tcW w:w="7654" w:type="dxa"/>
            <w:hideMark/>
          </w:tcPr>
          <w:p w14:paraId="5AC7C7B8" w14:textId="2F5CA4F9" w:rsidR="000468B4" w:rsidRDefault="00E61FC2" w:rsidP="000468B4">
            <w:pPr>
              <w:spacing w:line="360" w:lineRule="auto"/>
              <w:jc w:val="both"/>
              <w:rPr>
                <w:rFonts w:ascii="Arial" w:hAnsi="Arial" w:cs="Arial"/>
              </w:rPr>
            </w:pPr>
            <w:r w:rsidRPr="00E61FC2">
              <w:rPr>
                <w:rFonts w:ascii="Arial" w:eastAsiaTheme="minorHAnsi" w:hAnsi="Arial" w:cs="Arial"/>
                <w:lang w:val="es-CO" w:eastAsia="es-CO"/>
              </w:rPr>
              <w:t>110014003001</w:t>
            </w:r>
            <w:r>
              <w:rPr>
                <w:rFonts w:ascii="Arial" w:eastAsiaTheme="minorHAnsi" w:hAnsi="Arial" w:cs="Arial"/>
                <w:lang w:val="es-CO" w:eastAsia="es-CO"/>
              </w:rPr>
              <w:t>-</w:t>
            </w:r>
            <w:r w:rsidRPr="00E61FC2">
              <w:rPr>
                <w:rFonts w:ascii="Arial" w:eastAsiaTheme="minorHAnsi" w:hAnsi="Arial" w:cs="Arial"/>
                <w:b/>
                <w:bCs/>
                <w:u w:val="single"/>
                <w:lang w:val="es-CO" w:eastAsia="es-CO"/>
              </w:rPr>
              <w:t>2024</w:t>
            </w:r>
            <w:r w:rsidRPr="00E61FC2">
              <w:rPr>
                <w:rFonts w:ascii="Arial" w:eastAsiaTheme="minorHAnsi" w:hAnsi="Arial" w:cs="Arial"/>
                <w:b/>
                <w:bCs/>
                <w:u w:val="single"/>
                <w:lang w:val="es-CO" w:eastAsia="es-CO"/>
              </w:rPr>
              <w:t>-</w:t>
            </w:r>
            <w:r w:rsidRPr="00E61FC2">
              <w:rPr>
                <w:rFonts w:ascii="Arial" w:eastAsiaTheme="minorHAnsi" w:hAnsi="Arial" w:cs="Arial"/>
                <w:b/>
                <w:bCs/>
                <w:u w:val="single"/>
                <w:lang w:val="es-CO" w:eastAsia="es-CO"/>
              </w:rPr>
              <w:t>00492</w:t>
            </w:r>
            <w:r>
              <w:rPr>
                <w:rFonts w:ascii="Arial" w:eastAsiaTheme="minorHAnsi" w:hAnsi="Arial" w:cs="Arial"/>
                <w:lang w:val="es-CO" w:eastAsia="es-CO"/>
              </w:rPr>
              <w:t>-</w:t>
            </w:r>
            <w:r w:rsidRPr="00E61FC2">
              <w:rPr>
                <w:rFonts w:ascii="Arial" w:eastAsiaTheme="minorHAnsi" w:hAnsi="Arial" w:cs="Arial"/>
                <w:lang w:val="es-CO" w:eastAsia="es-CO"/>
              </w:rPr>
              <w:t>00</w:t>
            </w:r>
          </w:p>
        </w:tc>
      </w:tr>
      <w:tr w:rsidR="000468B4" w14:paraId="11E3790B" w14:textId="77777777" w:rsidTr="004819D5">
        <w:tc>
          <w:tcPr>
            <w:tcW w:w="2127" w:type="dxa"/>
            <w:vAlign w:val="center"/>
            <w:hideMark/>
          </w:tcPr>
          <w:p w14:paraId="385C5276" w14:textId="1031AABF" w:rsidR="000468B4" w:rsidRDefault="000468B4" w:rsidP="000468B4">
            <w:pPr>
              <w:spacing w:line="360" w:lineRule="auto"/>
              <w:rPr>
                <w:rFonts w:ascii="Arial" w:hAnsi="Arial" w:cs="Arial"/>
                <w:b/>
                <w:bCs/>
              </w:rPr>
            </w:pPr>
            <w:r>
              <w:rPr>
                <w:rFonts w:ascii="Arial" w:hAnsi="Arial" w:cs="Arial"/>
                <w:b/>
                <w:bCs/>
              </w:rPr>
              <w:t>DEMANDANTE:</w:t>
            </w:r>
          </w:p>
        </w:tc>
        <w:tc>
          <w:tcPr>
            <w:tcW w:w="7654" w:type="dxa"/>
            <w:hideMark/>
          </w:tcPr>
          <w:p w14:paraId="48D4418C" w14:textId="444B6B64" w:rsidR="000468B4" w:rsidRDefault="00E61FC2" w:rsidP="000468B4">
            <w:pPr>
              <w:spacing w:line="360" w:lineRule="auto"/>
              <w:jc w:val="both"/>
              <w:rPr>
                <w:rFonts w:ascii="Arial" w:hAnsi="Arial" w:cs="Arial"/>
              </w:rPr>
            </w:pPr>
            <w:proofErr w:type="spellStart"/>
            <w:r w:rsidRPr="00E61FC2">
              <w:rPr>
                <w:rFonts w:ascii="Arial" w:eastAsiaTheme="minorHAnsi" w:hAnsi="Arial" w:cs="Arial"/>
                <w:lang w:val="es-CO" w:eastAsia="es-CO"/>
              </w:rPr>
              <w:t>YOMAR</w:t>
            </w:r>
            <w:proofErr w:type="spellEnd"/>
            <w:r w:rsidRPr="00E61FC2">
              <w:rPr>
                <w:rFonts w:ascii="Arial" w:eastAsiaTheme="minorHAnsi" w:hAnsi="Arial" w:cs="Arial"/>
                <w:lang w:val="es-CO" w:eastAsia="es-CO"/>
              </w:rPr>
              <w:t xml:space="preserve"> ENRIQUE </w:t>
            </w:r>
            <w:r w:rsidRPr="00E61FC2">
              <w:rPr>
                <w:rFonts w:ascii="Arial" w:eastAsiaTheme="minorHAnsi" w:hAnsi="Arial" w:cs="Arial"/>
                <w:lang w:val="es-CO" w:eastAsia="es-CO"/>
              </w:rPr>
              <w:t>MEJÍA</w:t>
            </w:r>
            <w:r w:rsidRPr="00E61FC2">
              <w:rPr>
                <w:rFonts w:ascii="Arial" w:eastAsiaTheme="minorHAnsi" w:hAnsi="Arial" w:cs="Arial"/>
                <w:lang w:val="es-CO" w:eastAsia="es-CO"/>
              </w:rPr>
              <w:t xml:space="preserve"> DIAZ</w:t>
            </w:r>
          </w:p>
        </w:tc>
      </w:tr>
      <w:tr w:rsidR="000468B4" w14:paraId="3E31FFF8" w14:textId="77777777" w:rsidTr="004819D5">
        <w:tc>
          <w:tcPr>
            <w:tcW w:w="2127" w:type="dxa"/>
            <w:vAlign w:val="center"/>
            <w:hideMark/>
          </w:tcPr>
          <w:p w14:paraId="5EA76506" w14:textId="1C63BCD0" w:rsidR="000468B4" w:rsidRDefault="000468B4" w:rsidP="000468B4">
            <w:pPr>
              <w:spacing w:line="360" w:lineRule="auto"/>
              <w:rPr>
                <w:rFonts w:ascii="Arial" w:hAnsi="Arial" w:cs="Arial"/>
                <w:b/>
                <w:bCs/>
              </w:rPr>
            </w:pPr>
            <w:r>
              <w:rPr>
                <w:rFonts w:ascii="Arial" w:hAnsi="Arial" w:cs="Arial"/>
                <w:b/>
                <w:bCs/>
              </w:rPr>
              <w:t>DEMANDADO:</w:t>
            </w:r>
          </w:p>
        </w:tc>
        <w:tc>
          <w:tcPr>
            <w:tcW w:w="7654" w:type="dxa"/>
            <w:hideMark/>
          </w:tcPr>
          <w:p w14:paraId="56DB82B3" w14:textId="52955371" w:rsidR="000468B4" w:rsidRDefault="00E61FC2" w:rsidP="000468B4">
            <w:pPr>
              <w:spacing w:line="360" w:lineRule="auto"/>
              <w:jc w:val="both"/>
              <w:rPr>
                <w:rFonts w:ascii="Arial" w:hAnsi="Arial" w:cs="Arial"/>
              </w:rPr>
            </w:pPr>
            <w:r w:rsidRPr="00E61FC2">
              <w:rPr>
                <w:rFonts w:ascii="Arial" w:eastAsiaTheme="minorHAnsi" w:hAnsi="Arial" w:cs="Arial"/>
                <w:lang w:val="es-CO"/>
              </w:rPr>
              <w:t>BBVA SEGUROS DE VIDA COLOMBIA S.A.</w:t>
            </w:r>
          </w:p>
        </w:tc>
      </w:tr>
      <w:tr w:rsidR="00B34E91" w14:paraId="33C467AB" w14:textId="77777777" w:rsidTr="004819D5">
        <w:tc>
          <w:tcPr>
            <w:tcW w:w="2127" w:type="dxa"/>
            <w:vAlign w:val="center"/>
            <w:hideMark/>
          </w:tcPr>
          <w:p w14:paraId="422EF08E" w14:textId="77777777" w:rsidR="00B34E91" w:rsidRDefault="00B34E91" w:rsidP="00B34E91">
            <w:pPr>
              <w:spacing w:line="360" w:lineRule="auto"/>
              <w:rPr>
                <w:rFonts w:ascii="Arial" w:hAnsi="Arial" w:cs="Arial"/>
                <w:b/>
                <w:bCs/>
              </w:rPr>
            </w:pPr>
            <w:r>
              <w:rPr>
                <w:rFonts w:ascii="Arial" w:hAnsi="Arial" w:cs="Arial"/>
                <w:b/>
                <w:bCs/>
              </w:rPr>
              <w:t>AUDIENCIA:</w:t>
            </w:r>
          </w:p>
        </w:tc>
        <w:tc>
          <w:tcPr>
            <w:tcW w:w="7654" w:type="dxa"/>
            <w:vAlign w:val="center"/>
            <w:hideMark/>
          </w:tcPr>
          <w:p w14:paraId="1DCF4630" w14:textId="333BBBD3" w:rsidR="00B34E91" w:rsidRDefault="00E61FC2" w:rsidP="00E779EC">
            <w:pPr>
              <w:spacing w:line="360" w:lineRule="auto"/>
              <w:jc w:val="both"/>
              <w:rPr>
                <w:rFonts w:ascii="Arial" w:hAnsi="Arial" w:cs="Arial"/>
              </w:rPr>
            </w:pPr>
            <w:r>
              <w:rPr>
                <w:rFonts w:ascii="Arial" w:hAnsi="Arial" w:cs="Arial"/>
              </w:rPr>
              <w:t>INICIAL</w:t>
            </w:r>
            <w:r w:rsidR="0069440E">
              <w:rPr>
                <w:rFonts w:ascii="Arial" w:hAnsi="Arial" w:cs="Arial"/>
              </w:rPr>
              <w:t xml:space="preserve"> ART. 37</w:t>
            </w:r>
            <w:r>
              <w:rPr>
                <w:rFonts w:ascii="Arial" w:hAnsi="Arial" w:cs="Arial"/>
              </w:rPr>
              <w:t>2</w:t>
            </w:r>
            <w:r w:rsidR="0069440E">
              <w:rPr>
                <w:rFonts w:ascii="Arial" w:hAnsi="Arial" w:cs="Arial"/>
              </w:rPr>
              <w:t xml:space="preserve"> </w:t>
            </w:r>
            <w:proofErr w:type="spellStart"/>
            <w:r w:rsidR="0069440E">
              <w:rPr>
                <w:rFonts w:ascii="Arial" w:hAnsi="Arial" w:cs="Arial"/>
              </w:rPr>
              <w:t>C.G.P</w:t>
            </w:r>
            <w:proofErr w:type="spellEnd"/>
            <w:r w:rsidR="0069440E">
              <w:rPr>
                <w:rFonts w:ascii="Arial" w:hAnsi="Arial" w:cs="Arial"/>
              </w:rPr>
              <w:t>.</w:t>
            </w:r>
          </w:p>
        </w:tc>
      </w:tr>
      <w:tr w:rsidR="00B34E91" w14:paraId="1A3A7257" w14:textId="77777777" w:rsidTr="004819D5">
        <w:tc>
          <w:tcPr>
            <w:tcW w:w="2127" w:type="dxa"/>
            <w:vAlign w:val="center"/>
            <w:hideMark/>
          </w:tcPr>
          <w:p w14:paraId="10C9E8DC" w14:textId="77777777" w:rsidR="00B34E91" w:rsidRDefault="00B34E91" w:rsidP="00B34E91">
            <w:pPr>
              <w:spacing w:line="360" w:lineRule="auto"/>
              <w:rPr>
                <w:rFonts w:ascii="Arial" w:hAnsi="Arial" w:cs="Arial"/>
                <w:b/>
                <w:bCs/>
              </w:rPr>
            </w:pPr>
            <w:r>
              <w:rPr>
                <w:rFonts w:ascii="Arial" w:hAnsi="Arial" w:cs="Arial"/>
                <w:b/>
                <w:bCs/>
              </w:rPr>
              <w:t>FECHA:</w:t>
            </w:r>
          </w:p>
        </w:tc>
        <w:tc>
          <w:tcPr>
            <w:tcW w:w="7654" w:type="dxa"/>
            <w:vAlign w:val="center"/>
            <w:hideMark/>
          </w:tcPr>
          <w:p w14:paraId="2CF6FC51" w14:textId="70F6CF48" w:rsidR="00B34E91" w:rsidRDefault="00BA48FB" w:rsidP="00E779EC">
            <w:pPr>
              <w:spacing w:line="360" w:lineRule="auto"/>
              <w:jc w:val="both"/>
              <w:rPr>
                <w:rFonts w:ascii="Arial" w:hAnsi="Arial" w:cs="Arial"/>
              </w:rPr>
            </w:pPr>
            <w:r>
              <w:rPr>
                <w:rFonts w:ascii="Arial" w:hAnsi="Arial" w:cs="Arial"/>
              </w:rPr>
              <w:t>22</w:t>
            </w:r>
            <w:r w:rsidR="000468B4">
              <w:rPr>
                <w:rFonts w:ascii="Arial" w:hAnsi="Arial" w:cs="Arial"/>
              </w:rPr>
              <w:t xml:space="preserve"> DE OCTUBRE</w:t>
            </w:r>
            <w:r w:rsidR="0045449D">
              <w:rPr>
                <w:rFonts w:ascii="Arial" w:hAnsi="Arial" w:cs="Arial"/>
              </w:rPr>
              <w:t xml:space="preserve"> DE 2024</w:t>
            </w:r>
          </w:p>
        </w:tc>
      </w:tr>
    </w:tbl>
    <w:p w14:paraId="64105437" w14:textId="77777777" w:rsidR="000468B4" w:rsidRDefault="000468B4" w:rsidP="000468B4">
      <w:pPr>
        <w:pStyle w:val="Sinespaciado"/>
        <w:spacing w:line="360" w:lineRule="auto"/>
        <w:ind w:left="1080"/>
        <w:rPr>
          <w:rFonts w:ascii="Arial" w:hAnsi="Arial" w:cs="Arial"/>
          <w:b/>
          <w:bCs/>
        </w:rPr>
      </w:pPr>
    </w:p>
    <w:p w14:paraId="1627CD23" w14:textId="52538FDF" w:rsidR="008D2877" w:rsidRPr="00C6073D" w:rsidRDefault="00BA48FB" w:rsidP="008D2877">
      <w:pPr>
        <w:pStyle w:val="Sinespaciado"/>
        <w:numPr>
          <w:ilvl w:val="0"/>
          <w:numId w:val="5"/>
        </w:numPr>
        <w:spacing w:line="360" w:lineRule="auto"/>
        <w:jc w:val="center"/>
        <w:rPr>
          <w:rFonts w:ascii="Arial" w:hAnsi="Arial" w:cs="Arial"/>
          <w:b/>
          <w:bCs/>
        </w:rPr>
      </w:pPr>
      <w:r>
        <w:rPr>
          <w:rFonts w:ascii="Arial" w:hAnsi="Arial" w:cs="Arial"/>
          <w:b/>
          <w:bCs/>
        </w:rPr>
        <w:t>PRACTICA DE PRUEBAS</w:t>
      </w:r>
    </w:p>
    <w:p w14:paraId="0FF572C3" w14:textId="77777777" w:rsidR="008D2877" w:rsidRDefault="008D2877" w:rsidP="008D2877">
      <w:pPr>
        <w:pStyle w:val="Sinespaciado"/>
        <w:spacing w:line="360" w:lineRule="auto"/>
        <w:jc w:val="both"/>
        <w:rPr>
          <w:rFonts w:ascii="Arial" w:hAnsi="Arial" w:cs="Arial"/>
        </w:rPr>
      </w:pPr>
    </w:p>
    <w:p w14:paraId="7ABD2F0A" w14:textId="68A32A30" w:rsidR="00BA48FB" w:rsidRPr="00BA48FB" w:rsidRDefault="00BA48FB" w:rsidP="00BA48FB">
      <w:pPr>
        <w:pStyle w:val="Sinespaciado"/>
        <w:numPr>
          <w:ilvl w:val="0"/>
          <w:numId w:val="18"/>
        </w:numPr>
        <w:spacing w:line="360" w:lineRule="auto"/>
        <w:jc w:val="both"/>
        <w:rPr>
          <w:rFonts w:ascii="Arial" w:hAnsi="Arial" w:cs="Arial"/>
        </w:rPr>
      </w:pPr>
      <w:r>
        <w:rPr>
          <w:rFonts w:ascii="Arial" w:hAnsi="Arial" w:cs="Arial"/>
          <w:b/>
          <w:bCs/>
        </w:rPr>
        <w:t>TESTIMONIOS</w:t>
      </w:r>
    </w:p>
    <w:p w14:paraId="602222D3" w14:textId="77777777" w:rsidR="00BA48FB" w:rsidRDefault="00BA48FB" w:rsidP="00B547E3">
      <w:pPr>
        <w:pStyle w:val="Sinespaciado"/>
        <w:spacing w:line="360" w:lineRule="auto"/>
        <w:jc w:val="both"/>
        <w:rPr>
          <w:rFonts w:ascii="Arial" w:hAnsi="Arial" w:cs="Arial"/>
          <w:b/>
          <w:bCs/>
        </w:rPr>
      </w:pPr>
    </w:p>
    <w:p w14:paraId="3BFFEE70" w14:textId="362AB3AB" w:rsidR="00B547E3" w:rsidRPr="00B547E3" w:rsidRDefault="00B547E3" w:rsidP="00B547E3">
      <w:pPr>
        <w:spacing w:line="360" w:lineRule="auto"/>
        <w:rPr>
          <w:b/>
          <w:bCs/>
          <w:u w:val="single"/>
        </w:rPr>
      </w:pPr>
      <w:r w:rsidRPr="00B547E3">
        <w:rPr>
          <w:b/>
          <w:bCs/>
          <w:u w:val="single"/>
        </w:rPr>
        <w:t xml:space="preserve">KATHERINE </w:t>
      </w:r>
      <w:r w:rsidRPr="00B547E3">
        <w:rPr>
          <w:b/>
          <w:bCs/>
          <w:u w:val="single"/>
        </w:rPr>
        <w:t>CÁRDENAS</w:t>
      </w:r>
    </w:p>
    <w:p w14:paraId="727CFF40" w14:textId="77777777" w:rsidR="00B547E3" w:rsidRDefault="00B547E3" w:rsidP="00B547E3">
      <w:pPr>
        <w:spacing w:line="360" w:lineRule="auto"/>
        <w:rPr>
          <w:b/>
          <w:bCs/>
        </w:rPr>
      </w:pPr>
    </w:p>
    <w:p w14:paraId="646B0FD5" w14:textId="28F03440" w:rsidR="00B547E3" w:rsidRDefault="00B547E3" w:rsidP="00B547E3">
      <w:pPr>
        <w:spacing w:line="360" w:lineRule="auto"/>
        <w:jc w:val="both"/>
      </w:pPr>
      <w:r>
        <w:t xml:space="preserve">Trabaja en BBVA desde el año 2012. Gestora técnica en el área de vida. El procedimiento para adquirir el seguro consiste en diligenciar una solicitud de declaración de asegurabilidad. Se recibe la solicitud y </w:t>
      </w:r>
      <w:r w:rsidR="00474FB6">
        <w:t>la aseguradora evalúa</w:t>
      </w:r>
      <w:r>
        <w:t xml:space="preserve"> si se ampara o no el riesgo.</w:t>
      </w:r>
    </w:p>
    <w:p w14:paraId="49F181FA" w14:textId="77777777" w:rsidR="00B547E3" w:rsidRDefault="00B547E3" w:rsidP="00B547E3">
      <w:pPr>
        <w:spacing w:line="360" w:lineRule="auto"/>
        <w:jc w:val="both"/>
      </w:pPr>
    </w:p>
    <w:p w14:paraId="7A4B53B7" w14:textId="3137C524" w:rsidR="00B547E3" w:rsidRDefault="00B547E3" w:rsidP="00B547E3">
      <w:pPr>
        <w:spacing w:line="360" w:lineRule="auto"/>
        <w:jc w:val="both"/>
      </w:pPr>
      <w:r>
        <w:t xml:space="preserve">Se cuenta con un </w:t>
      </w:r>
      <w:r w:rsidR="000448B2">
        <w:t>médico</w:t>
      </w:r>
      <w:r>
        <w:t xml:space="preserve"> tarificador quien determina si se requiere información adicional, como exámenes médicos. Si se requiere extra primar el riesgo o </w:t>
      </w:r>
      <w:r w:rsidR="000448B2">
        <w:t>se deb</w:t>
      </w:r>
      <w:r>
        <w:t>e excluir alguna cobertura.</w:t>
      </w:r>
    </w:p>
    <w:p w14:paraId="0EF494E3" w14:textId="77777777" w:rsidR="00B547E3" w:rsidRDefault="00B547E3" w:rsidP="00B547E3">
      <w:pPr>
        <w:spacing w:line="360" w:lineRule="auto"/>
        <w:jc w:val="both"/>
      </w:pPr>
    </w:p>
    <w:p w14:paraId="36D77E8E" w14:textId="6E4E496F" w:rsidR="00B547E3" w:rsidRDefault="00B547E3" w:rsidP="00B547E3">
      <w:pPr>
        <w:spacing w:line="360" w:lineRule="auto"/>
        <w:jc w:val="both"/>
      </w:pPr>
      <w:r>
        <w:t xml:space="preserve">En las Pólizas de seguro voluntarias, la pregunta es cerrada y si sufre alguna de las patologías ahí mencionadas, no puede contratar el seguro. Ello debido a que no </w:t>
      </w:r>
      <w:r w:rsidR="000448B2">
        <w:t>está</w:t>
      </w:r>
      <w:r>
        <w:t xml:space="preserve"> sujeto a un crédito o contrato que obligue a la Aseguradora a conceder el seguro.</w:t>
      </w:r>
    </w:p>
    <w:p w14:paraId="27B3664D" w14:textId="77777777" w:rsidR="00B547E3" w:rsidRDefault="00B547E3" w:rsidP="00B547E3">
      <w:pPr>
        <w:spacing w:line="360" w:lineRule="auto"/>
        <w:jc w:val="both"/>
      </w:pPr>
    </w:p>
    <w:p w14:paraId="041ED6CB" w14:textId="77777777" w:rsidR="00B547E3" w:rsidRDefault="00B547E3" w:rsidP="00B547E3">
      <w:pPr>
        <w:spacing w:line="360" w:lineRule="auto"/>
        <w:jc w:val="both"/>
      </w:pPr>
      <w:r>
        <w:t xml:space="preserve">Las partes son libres de contratar y la compañía debe saber que está amparando y en qué estado </w:t>
      </w:r>
      <w:r>
        <w:lastRenderedPageBreak/>
        <w:t xml:space="preserve">se encuentra. Es la parte más importante. El funcionario no tiene como saber por simple perspectiva cual es el estado de salud del cliente. </w:t>
      </w:r>
    </w:p>
    <w:p w14:paraId="44CCE4D2" w14:textId="77777777" w:rsidR="00B547E3" w:rsidRDefault="00B547E3" w:rsidP="00B547E3">
      <w:pPr>
        <w:spacing w:line="360" w:lineRule="auto"/>
        <w:jc w:val="both"/>
      </w:pPr>
    </w:p>
    <w:p w14:paraId="2E22EEFB" w14:textId="77777777" w:rsidR="00B547E3" w:rsidRDefault="00B547E3" w:rsidP="00B547E3">
      <w:pPr>
        <w:spacing w:line="360" w:lineRule="auto"/>
        <w:jc w:val="both"/>
      </w:pPr>
      <w:r>
        <w:t xml:space="preserve">La póliza de seguro de vida premium es individual. </w:t>
      </w:r>
    </w:p>
    <w:p w14:paraId="29A5990A" w14:textId="77777777" w:rsidR="00C32F11" w:rsidRDefault="00C32F11" w:rsidP="00B547E3">
      <w:pPr>
        <w:spacing w:line="360" w:lineRule="auto"/>
        <w:jc w:val="both"/>
      </w:pPr>
    </w:p>
    <w:p w14:paraId="27C58056" w14:textId="3151F330" w:rsidR="00C32F11" w:rsidRPr="00CE6149" w:rsidRDefault="00BE181D" w:rsidP="00B547E3">
      <w:pPr>
        <w:spacing w:line="360" w:lineRule="auto"/>
        <w:jc w:val="both"/>
      </w:pPr>
      <w:r w:rsidRPr="00BE181D">
        <w:rPr>
          <w:u w:val="single"/>
        </w:rPr>
        <w:t xml:space="preserve">Se desiste del testimonio de Alexandra </w:t>
      </w:r>
      <w:proofErr w:type="spellStart"/>
      <w:r w:rsidRPr="00BE181D">
        <w:rPr>
          <w:u w:val="single"/>
        </w:rPr>
        <w:t>Queca</w:t>
      </w:r>
      <w:r w:rsidR="00BA1BA9">
        <w:rPr>
          <w:u w:val="single"/>
        </w:rPr>
        <w:t>n</w:t>
      </w:r>
      <w:r w:rsidRPr="00BE181D">
        <w:rPr>
          <w:u w:val="single"/>
        </w:rPr>
        <w:t>o</w:t>
      </w:r>
      <w:proofErr w:type="spellEnd"/>
      <w:r>
        <w:t>.</w:t>
      </w:r>
    </w:p>
    <w:p w14:paraId="3C76B547" w14:textId="77777777" w:rsidR="005520FC" w:rsidRPr="005520FC" w:rsidRDefault="005520FC" w:rsidP="00B547E3">
      <w:pPr>
        <w:pStyle w:val="Sinespaciado"/>
        <w:spacing w:line="360" w:lineRule="auto"/>
      </w:pPr>
    </w:p>
    <w:p w14:paraId="4E1711B4" w14:textId="77777777" w:rsidR="009069FE" w:rsidRPr="002B1F03" w:rsidRDefault="009069FE" w:rsidP="00B547E3">
      <w:pPr>
        <w:pStyle w:val="Sinespaciado"/>
        <w:spacing w:line="360" w:lineRule="auto"/>
        <w:jc w:val="both"/>
        <w:rPr>
          <w:b/>
          <w:bCs/>
          <w:u w:val="single"/>
        </w:rPr>
      </w:pPr>
    </w:p>
    <w:sectPr w:rsidR="009069FE" w:rsidRPr="002B1F03" w:rsidSect="00B32E65">
      <w:headerReference w:type="default" r:id="rId8"/>
      <w:footerReference w:type="default" r:id="rId9"/>
      <w:pgSz w:w="12240" w:h="15840" w:code="1"/>
      <w:pgMar w:top="2410"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3AC48" w14:textId="77777777" w:rsidR="00401A5A" w:rsidRDefault="00401A5A" w:rsidP="0025591F">
      <w:r>
        <w:separator/>
      </w:r>
    </w:p>
  </w:endnote>
  <w:endnote w:type="continuationSeparator" w:id="0">
    <w:p w14:paraId="1F5B834B" w14:textId="77777777" w:rsidR="00401A5A" w:rsidRDefault="00401A5A"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15547" w14:textId="01F06C5F" w:rsidR="004A356B" w:rsidRDefault="00265B06" w:rsidP="004A356B">
    <w:pPr>
      <w:rPr>
        <w:color w:val="222A35" w:themeColor="text2" w:themeShade="80"/>
      </w:rPr>
    </w:pPr>
    <w:r>
      <w:rPr>
        <w:noProof/>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1035473659" name="Imagen 103547365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533111510" name="Imagen 53311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39116094" name="Imagen 39116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rPr>
      <mc:AlternateContent>
        <mc:Choice Requires="wps">
          <w:drawing>
            <wp:anchor distT="0" distB="0" distL="114300" distR="114300" simplePos="0" relativeHeight="251670528" behindDoc="1" locked="0" layoutInCell="1" allowOverlap="1" wp14:anchorId="43E0F5CF" wp14:editId="0A659785">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r w:rsidR="007A6591">
      <w:rPr>
        <w:noProof/>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8A688" w14:textId="77777777" w:rsidR="00401A5A" w:rsidRDefault="00401A5A" w:rsidP="0025591F">
      <w:r>
        <w:separator/>
      </w:r>
    </w:p>
  </w:footnote>
  <w:footnote w:type="continuationSeparator" w:id="0">
    <w:p w14:paraId="519913EB" w14:textId="77777777" w:rsidR="00401A5A" w:rsidRDefault="00401A5A"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1717625432" name="Imagen 1717625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4C67B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A8840D3"/>
    <w:multiLevelType w:val="hybridMultilevel"/>
    <w:tmpl w:val="18CEFD18"/>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0C63B7"/>
    <w:multiLevelType w:val="multilevel"/>
    <w:tmpl w:val="97BC6F54"/>
    <w:lvl w:ilvl="0">
      <w:start w:val="1"/>
      <w:numFmt w:val="decimal"/>
      <w:lvlText w:val="%1."/>
      <w:lvlJc w:val="left"/>
      <w:pPr>
        <w:ind w:left="360" w:hanging="360"/>
      </w:pPr>
      <w:rPr>
        <w:rFonts w:ascii="Arial" w:hAnsi="Arial" w:cs="Arial" w:hint="default"/>
        <w:b/>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23970929"/>
    <w:multiLevelType w:val="hybridMultilevel"/>
    <w:tmpl w:val="EB64107C"/>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40301D"/>
    <w:multiLevelType w:val="hybridMultilevel"/>
    <w:tmpl w:val="2460DE32"/>
    <w:lvl w:ilvl="0" w:tplc="01FA3120">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3C665050"/>
    <w:multiLevelType w:val="hybridMultilevel"/>
    <w:tmpl w:val="D4E62FEC"/>
    <w:lvl w:ilvl="0" w:tplc="4F7CAAB8">
      <w:start w:val="25"/>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C986537"/>
    <w:multiLevelType w:val="hybridMultilevel"/>
    <w:tmpl w:val="845C1CFC"/>
    <w:lvl w:ilvl="0" w:tplc="BC9E88F4">
      <w:start w:val="1"/>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51451AA"/>
    <w:multiLevelType w:val="hybridMultilevel"/>
    <w:tmpl w:val="029A28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DF86298"/>
    <w:multiLevelType w:val="hybridMultilevel"/>
    <w:tmpl w:val="E0D86D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1CA7A5E"/>
    <w:multiLevelType w:val="hybridMultilevel"/>
    <w:tmpl w:val="150CE30E"/>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324525B"/>
    <w:multiLevelType w:val="hybridMultilevel"/>
    <w:tmpl w:val="C22A66E0"/>
    <w:lvl w:ilvl="0" w:tplc="394A2CF2">
      <w:start w:val="22"/>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9712022"/>
    <w:multiLevelType w:val="hybridMultilevel"/>
    <w:tmpl w:val="61A6BC7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AE42046"/>
    <w:multiLevelType w:val="hybridMultilevel"/>
    <w:tmpl w:val="D3E23F0E"/>
    <w:lvl w:ilvl="0" w:tplc="D4905192">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21C24DB"/>
    <w:multiLevelType w:val="hybridMultilevel"/>
    <w:tmpl w:val="E7FC60DA"/>
    <w:lvl w:ilvl="0" w:tplc="27C04EE0">
      <w:start w:val="1"/>
      <w:numFmt w:val="upperRoman"/>
      <w:lvlText w:val="%1."/>
      <w:lvlJc w:val="left"/>
      <w:pPr>
        <w:ind w:left="1080" w:hanging="72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15:restartNumberingAfterBreak="0">
    <w:nsid w:val="67155CD2"/>
    <w:multiLevelType w:val="hybridMultilevel"/>
    <w:tmpl w:val="7148764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735259"/>
    <w:multiLevelType w:val="hybridMultilevel"/>
    <w:tmpl w:val="54FA6348"/>
    <w:lvl w:ilvl="0" w:tplc="FC70F67A">
      <w:start w:val="1"/>
      <w:numFmt w:val="bullet"/>
      <w:lvlText w:val=""/>
      <w:lvlJc w:val="left"/>
      <w:pPr>
        <w:ind w:left="720" w:hanging="360"/>
      </w:pPr>
      <w:rPr>
        <w:rFonts w:ascii="Symbol" w:eastAsiaTheme="minorEastAsia"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16cid:durableId="859900943">
    <w:abstractNumId w:val="0"/>
  </w:num>
  <w:num w:numId="2" w16cid:durableId="6731476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78467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094100">
    <w:abstractNumId w:val="15"/>
  </w:num>
  <w:num w:numId="5" w16cid:durableId="1029259050">
    <w:abstractNumId w:val="12"/>
  </w:num>
  <w:num w:numId="6" w16cid:durableId="2135712675">
    <w:abstractNumId w:val="13"/>
  </w:num>
  <w:num w:numId="7" w16cid:durableId="1152868072">
    <w:abstractNumId w:val="4"/>
  </w:num>
  <w:num w:numId="8" w16cid:durableId="920064313">
    <w:abstractNumId w:val="8"/>
  </w:num>
  <w:num w:numId="9" w16cid:durableId="662901647">
    <w:abstractNumId w:val="7"/>
  </w:num>
  <w:num w:numId="10" w16cid:durableId="1451050701">
    <w:abstractNumId w:val="6"/>
  </w:num>
  <w:num w:numId="11" w16cid:durableId="525289733">
    <w:abstractNumId w:val="14"/>
  </w:num>
  <w:num w:numId="12" w16cid:durableId="1619797726">
    <w:abstractNumId w:val="11"/>
  </w:num>
  <w:num w:numId="13" w16cid:durableId="301545083">
    <w:abstractNumId w:val="3"/>
  </w:num>
  <w:num w:numId="14" w16cid:durableId="778717297">
    <w:abstractNumId w:val="9"/>
  </w:num>
  <w:num w:numId="15" w16cid:durableId="1396665652">
    <w:abstractNumId w:val="5"/>
  </w:num>
  <w:num w:numId="16" w16cid:durableId="289166369">
    <w:abstractNumId w:val="1"/>
  </w:num>
  <w:num w:numId="17" w16cid:durableId="352920481">
    <w:abstractNumId w:val="2"/>
  </w:num>
  <w:num w:numId="18" w16cid:durableId="451829419">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11645"/>
    <w:rsid w:val="000238E4"/>
    <w:rsid w:val="000254C2"/>
    <w:rsid w:val="0003111F"/>
    <w:rsid w:val="000343C9"/>
    <w:rsid w:val="00040C6E"/>
    <w:rsid w:val="00041771"/>
    <w:rsid w:val="000443A9"/>
    <w:rsid w:val="000448B2"/>
    <w:rsid w:val="000468B4"/>
    <w:rsid w:val="0004759B"/>
    <w:rsid w:val="00057FF3"/>
    <w:rsid w:val="00061F81"/>
    <w:rsid w:val="0006238F"/>
    <w:rsid w:val="0006691D"/>
    <w:rsid w:val="00073C6E"/>
    <w:rsid w:val="00075615"/>
    <w:rsid w:val="00075624"/>
    <w:rsid w:val="000802E6"/>
    <w:rsid w:val="000849E8"/>
    <w:rsid w:val="00084D79"/>
    <w:rsid w:val="000855BE"/>
    <w:rsid w:val="00090C64"/>
    <w:rsid w:val="00092A03"/>
    <w:rsid w:val="00097A71"/>
    <w:rsid w:val="000A1953"/>
    <w:rsid w:val="000A22B2"/>
    <w:rsid w:val="000B1739"/>
    <w:rsid w:val="000C2815"/>
    <w:rsid w:val="000D0FB7"/>
    <w:rsid w:val="000D48B4"/>
    <w:rsid w:val="000F03B2"/>
    <w:rsid w:val="000F5029"/>
    <w:rsid w:val="000F6C16"/>
    <w:rsid w:val="0011173A"/>
    <w:rsid w:val="001145D9"/>
    <w:rsid w:val="00116803"/>
    <w:rsid w:val="00116831"/>
    <w:rsid w:val="00121A40"/>
    <w:rsid w:val="00132C9D"/>
    <w:rsid w:val="00142916"/>
    <w:rsid w:val="001523E4"/>
    <w:rsid w:val="00154316"/>
    <w:rsid w:val="00155BB8"/>
    <w:rsid w:val="00155C86"/>
    <w:rsid w:val="00161556"/>
    <w:rsid w:val="00171B10"/>
    <w:rsid w:val="00172F41"/>
    <w:rsid w:val="001824E3"/>
    <w:rsid w:val="001925A0"/>
    <w:rsid w:val="00194536"/>
    <w:rsid w:val="00194DAC"/>
    <w:rsid w:val="001B0B51"/>
    <w:rsid w:val="001B4457"/>
    <w:rsid w:val="001B4BF9"/>
    <w:rsid w:val="001C3034"/>
    <w:rsid w:val="001D36C6"/>
    <w:rsid w:val="001D4537"/>
    <w:rsid w:val="001E3B48"/>
    <w:rsid w:val="001E6D77"/>
    <w:rsid w:val="001E7FFA"/>
    <w:rsid w:val="001F4B73"/>
    <w:rsid w:val="001F5F28"/>
    <w:rsid w:val="0020265F"/>
    <w:rsid w:val="00206800"/>
    <w:rsid w:val="0021044D"/>
    <w:rsid w:val="00220909"/>
    <w:rsid w:val="00221193"/>
    <w:rsid w:val="00222947"/>
    <w:rsid w:val="0022415F"/>
    <w:rsid w:val="0022605B"/>
    <w:rsid w:val="00230DCB"/>
    <w:rsid w:val="0023253E"/>
    <w:rsid w:val="002327D8"/>
    <w:rsid w:val="00234F3F"/>
    <w:rsid w:val="002358F8"/>
    <w:rsid w:val="002378FA"/>
    <w:rsid w:val="002411A7"/>
    <w:rsid w:val="00241924"/>
    <w:rsid w:val="00245F40"/>
    <w:rsid w:val="002518F5"/>
    <w:rsid w:val="00254E27"/>
    <w:rsid w:val="0025591F"/>
    <w:rsid w:val="00255A11"/>
    <w:rsid w:val="002568C0"/>
    <w:rsid w:val="0025721B"/>
    <w:rsid w:val="00263310"/>
    <w:rsid w:val="00263695"/>
    <w:rsid w:val="00265B06"/>
    <w:rsid w:val="00267DDC"/>
    <w:rsid w:val="00273814"/>
    <w:rsid w:val="00281D90"/>
    <w:rsid w:val="002827FE"/>
    <w:rsid w:val="002858E9"/>
    <w:rsid w:val="00295EDD"/>
    <w:rsid w:val="0029705D"/>
    <w:rsid w:val="002A210A"/>
    <w:rsid w:val="002B0EDB"/>
    <w:rsid w:val="002B1F03"/>
    <w:rsid w:val="002B4C38"/>
    <w:rsid w:val="002B5E76"/>
    <w:rsid w:val="002C6A70"/>
    <w:rsid w:val="002E4355"/>
    <w:rsid w:val="002E5834"/>
    <w:rsid w:val="002E5FA0"/>
    <w:rsid w:val="002E6814"/>
    <w:rsid w:val="002F1340"/>
    <w:rsid w:val="0030036F"/>
    <w:rsid w:val="00304049"/>
    <w:rsid w:val="00304AEE"/>
    <w:rsid w:val="00305C2C"/>
    <w:rsid w:val="00306522"/>
    <w:rsid w:val="00310569"/>
    <w:rsid w:val="0033036A"/>
    <w:rsid w:val="0034304B"/>
    <w:rsid w:val="00354FF7"/>
    <w:rsid w:val="003739BE"/>
    <w:rsid w:val="003757E1"/>
    <w:rsid w:val="00375AFE"/>
    <w:rsid w:val="00380085"/>
    <w:rsid w:val="00381CA8"/>
    <w:rsid w:val="00383D35"/>
    <w:rsid w:val="003863B8"/>
    <w:rsid w:val="00386784"/>
    <w:rsid w:val="003B013B"/>
    <w:rsid w:val="003B1171"/>
    <w:rsid w:val="003C1762"/>
    <w:rsid w:val="003C5BCE"/>
    <w:rsid w:val="003E759A"/>
    <w:rsid w:val="003F13EE"/>
    <w:rsid w:val="003F26B0"/>
    <w:rsid w:val="003F5E4B"/>
    <w:rsid w:val="004006C4"/>
    <w:rsid w:val="00401649"/>
    <w:rsid w:val="00401A5A"/>
    <w:rsid w:val="004029D9"/>
    <w:rsid w:val="004032FD"/>
    <w:rsid w:val="00405432"/>
    <w:rsid w:val="00405476"/>
    <w:rsid w:val="00407A14"/>
    <w:rsid w:val="00412306"/>
    <w:rsid w:val="00413BC7"/>
    <w:rsid w:val="00416823"/>
    <w:rsid w:val="00416F84"/>
    <w:rsid w:val="0042497F"/>
    <w:rsid w:val="00437EEF"/>
    <w:rsid w:val="00441AE1"/>
    <w:rsid w:val="00442F76"/>
    <w:rsid w:val="00447B16"/>
    <w:rsid w:val="00453F42"/>
    <w:rsid w:val="0045449D"/>
    <w:rsid w:val="00461721"/>
    <w:rsid w:val="00470810"/>
    <w:rsid w:val="00471A6D"/>
    <w:rsid w:val="00474FB6"/>
    <w:rsid w:val="00475C7C"/>
    <w:rsid w:val="00476D32"/>
    <w:rsid w:val="0048041A"/>
    <w:rsid w:val="004819D5"/>
    <w:rsid w:val="00486C9E"/>
    <w:rsid w:val="00490181"/>
    <w:rsid w:val="004901FC"/>
    <w:rsid w:val="00493795"/>
    <w:rsid w:val="00494D3C"/>
    <w:rsid w:val="004977CA"/>
    <w:rsid w:val="004A356B"/>
    <w:rsid w:val="004A7E53"/>
    <w:rsid w:val="004B603A"/>
    <w:rsid w:val="004C01CE"/>
    <w:rsid w:val="004C363A"/>
    <w:rsid w:val="004D171A"/>
    <w:rsid w:val="004D1B81"/>
    <w:rsid w:val="004E6963"/>
    <w:rsid w:val="004F09E2"/>
    <w:rsid w:val="004F2BDF"/>
    <w:rsid w:val="00502390"/>
    <w:rsid w:val="00505F3C"/>
    <w:rsid w:val="005077EA"/>
    <w:rsid w:val="0051162C"/>
    <w:rsid w:val="0051555D"/>
    <w:rsid w:val="00515751"/>
    <w:rsid w:val="00515982"/>
    <w:rsid w:val="00524045"/>
    <w:rsid w:val="005341E9"/>
    <w:rsid w:val="00543F6F"/>
    <w:rsid w:val="005455CB"/>
    <w:rsid w:val="00547EF4"/>
    <w:rsid w:val="005520FC"/>
    <w:rsid w:val="00552EE6"/>
    <w:rsid w:val="00554576"/>
    <w:rsid w:val="0056057E"/>
    <w:rsid w:val="00563BAA"/>
    <w:rsid w:val="00572542"/>
    <w:rsid w:val="00572B55"/>
    <w:rsid w:val="00574CBB"/>
    <w:rsid w:val="00581816"/>
    <w:rsid w:val="0059597F"/>
    <w:rsid w:val="005A156F"/>
    <w:rsid w:val="005A3BD9"/>
    <w:rsid w:val="005A3F2C"/>
    <w:rsid w:val="005A431E"/>
    <w:rsid w:val="005B69ED"/>
    <w:rsid w:val="005C4D9D"/>
    <w:rsid w:val="005D7117"/>
    <w:rsid w:val="005E30DC"/>
    <w:rsid w:val="005E3CC9"/>
    <w:rsid w:val="005E4B9E"/>
    <w:rsid w:val="005F0DDC"/>
    <w:rsid w:val="005F5469"/>
    <w:rsid w:val="006173D0"/>
    <w:rsid w:val="00631773"/>
    <w:rsid w:val="00633F8C"/>
    <w:rsid w:val="00637020"/>
    <w:rsid w:val="00647397"/>
    <w:rsid w:val="006538D6"/>
    <w:rsid w:val="00654FCF"/>
    <w:rsid w:val="00660832"/>
    <w:rsid w:val="006619E8"/>
    <w:rsid w:val="0066266F"/>
    <w:rsid w:val="00664282"/>
    <w:rsid w:val="006671B1"/>
    <w:rsid w:val="00673CD6"/>
    <w:rsid w:val="00682AA2"/>
    <w:rsid w:val="006923AE"/>
    <w:rsid w:val="006934AD"/>
    <w:rsid w:val="0069440E"/>
    <w:rsid w:val="006947C8"/>
    <w:rsid w:val="006A0A8C"/>
    <w:rsid w:val="006A1C11"/>
    <w:rsid w:val="006A5BF8"/>
    <w:rsid w:val="006B07B8"/>
    <w:rsid w:val="006B132B"/>
    <w:rsid w:val="006B6DDA"/>
    <w:rsid w:val="006E0EA6"/>
    <w:rsid w:val="006E5BA2"/>
    <w:rsid w:val="006F078F"/>
    <w:rsid w:val="006F18EA"/>
    <w:rsid w:val="006F3F7B"/>
    <w:rsid w:val="00701336"/>
    <w:rsid w:val="00705286"/>
    <w:rsid w:val="007071FC"/>
    <w:rsid w:val="0072067E"/>
    <w:rsid w:val="00721B48"/>
    <w:rsid w:val="007262DC"/>
    <w:rsid w:val="00730B86"/>
    <w:rsid w:val="00743C71"/>
    <w:rsid w:val="00793C8E"/>
    <w:rsid w:val="007A1D14"/>
    <w:rsid w:val="007A6591"/>
    <w:rsid w:val="007A72F4"/>
    <w:rsid w:val="007B779A"/>
    <w:rsid w:val="007C1A65"/>
    <w:rsid w:val="007C3410"/>
    <w:rsid w:val="007D1C70"/>
    <w:rsid w:val="007E0AE5"/>
    <w:rsid w:val="007E76E0"/>
    <w:rsid w:val="007F1A71"/>
    <w:rsid w:val="007F632D"/>
    <w:rsid w:val="007F674B"/>
    <w:rsid w:val="007F6A39"/>
    <w:rsid w:val="00802DAE"/>
    <w:rsid w:val="008059C3"/>
    <w:rsid w:val="00805A37"/>
    <w:rsid w:val="008177F4"/>
    <w:rsid w:val="00823A98"/>
    <w:rsid w:val="00826CA0"/>
    <w:rsid w:val="008457E4"/>
    <w:rsid w:val="00850266"/>
    <w:rsid w:val="00853D07"/>
    <w:rsid w:val="00854C7E"/>
    <w:rsid w:val="00860FB8"/>
    <w:rsid w:val="0086103E"/>
    <w:rsid w:val="008679DA"/>
    <w:rsid w:val="0087230F"/>
    <w:rsid w:val="0087456F"/>
    <w:rsid w:val="00876FC5"/>
    <w:rsid w:val="00880A01"/>
    <w:rsid w:val="00881D82"/>
    <w:rsid w:val="00882696"/>
    <w:rsid w:val="008830A7"/>
    <w:rsid w:val="00883A15"/>
    <w:rsid w:val="00885426"/>
    <w:rsid w:val="00895394"/>
    <w:rsid w:val="008A3EE5"/>
    <w:rsid w:val="008A610D"/>
    <w:rsid w:val="008C5F27"/>
    <w:rsid w:val="008D2877"/>
    <w:rsid w:val="008D45A6"/>
    <w:rsid w:val="008E4E08"/>
    <w:rsid w:val="008E5AB7"/>
    <w:rsid w:val="008F1E2F"/>
    <w:rsid w:val="008F5A11"/>
    <w:rsid w:val="00900188"/>
    <w:rsid w:val="009069FE"/>
    <w:rsid w:val="009122FA"/>
    <w:rsid w:val="00912669"/>
    <w:rsid w:val="00915521"/>
    <w:rsid w:val="009159A9"/>
    <w:rsid w:val="00917CC7"/>
    <w:rsid w:val="009332AA"/>
    <w:rsid w:val="0094031A"/>
    <w:rsid w:val="00941688"/>
    <w:rsid w:val="00941EAD"/>
    <w:rsid w:val="00952292"/>
    <w:rsid w:val="00954AB5"/>
    <w:rsid w:val="00957D31"/>
    <w:rsid w:val="009630C9"/>
    <w:rsid w:val="00980610"/>
    <w:rsid w:val="0098619E"/>
    <w:rsid w:val="009935BE"/>
    <w:rsid w:val="009940FD"/>
    <w:rsid w:val="00996600"/>
    <w:rsid w:val="00997C0E"/>
    <w:rsid w:val="009A6728"/>
    <w:rsid w:val="009A7312"/>
    <w:rsid w:val="009B1124"/>
    <w:rsid w:val="009B15AE"/>
    <w:rsid w:val="009B6EFA"/>
    <w:rsid w:val="009C5E33"/>
    <w:rsid w:val="009C7D14"/>
    <w:rsid w:val="009D3803"/>
    <w:rsid w:val="009D3DCC"/>
    <w:rsid w:val="009E1AA4"/>
    <w:rsid w:val="009F2BD8"/>
    <w:rsid w:val="009F71EB"/>
    <w:rsid w:val="00A01105"/>
    <w:rsid w:val="00A05DF1"/>
    <w:rsid w:val="00A15A8D"/>
    <w:rsid w:val="00A21609"/>
    <w:rsid w:val="00A354D9"/>
    <w:rsid w:val="00A37D77"/>
    <w:rsid w:val="00A50229"/>
    <w:rsid w:val="00A51ACC"/>
    <w:rsid w:val="00A51F28"/>
    <w:rsid w:val="00A62E8A"/>
    <w:rsid w:val="00A679D7"/>
    <w:rsid w:val="00A67CFC"/>
    <w:rsid w:val="00A70C1F"/>
    <w:rsid w:val="00A8175C"/>
    <w:rsid w:val="00A8333B"/>
    <w:rsid w:val="00A877E6"/>
    <w:rsid w:val="00A9288A"/>
    <w:rsid w:val="00A93AD2"/>
    <w:rsid w:val="00AA06A4"/>
    <w:rsid w:val="00AA6734"/>
    <w:rsid w:val="00AB3A2C"/>
    <w:rsid w:val="00AB66AC"/>
    <w:rsid w:val="00AC530E"/>
    <w:rsid w:val="00AC5607"/>
    <w:rsid w:val="00AC7270"/>
    <w:rsid w:val="00AD03AA"/>
    <w:rsid w:val="00AD278F"/>
    <w:rsid w:val="00AD7F79"/>
    <w:rsid w:val="00AE21FE"/>
    <w:rsid w:val="00AE3AC5"/>
    <w:rsid w:val="00AE5B62"/>
    <w:rsid w:val="00AF041D"/>
    <w:rsid w:val="00AF0545"/>
    <w:rsid w:val="00AF08C6"/>
    <w:rsid w:val="00AF7D55"/>
    <w:rsid w:val="00B000A0"/>
    <w:rsid w:val="00B070F8"/>
    <w:rsid w:val="00B07544"/>
    <w:rsid w:val="00B103E5"/>
    <w:rsid w:val="00B13168"/>
    <w:rsid w:val="00B20189"/>
    <w:rsid w:val="00B234A9"/>
    <w:rsid w:val="00B244FD"/>
    <w:rsid w:val="00B30DC9"/>
    <w:rsid w:val="00B31D0C"/>
    <w:rsid w:val="00B32E65"/>
    <w:rsid w:val="00B34E91"/>
    <w:rsid w:val="00B4164F"/>
    <w:rsid w:val="00B47347"/>
    <w:rsid w:val="00B5177D"/>
    <w:rsid w:val="00B547E3"/>
    <w:rsid w:val="00B54DCC"/>
    <w:rsid w:val="00B64941"/>
    <w:rsid w:val="00B67C5A"/>
    <w:rsid w:val="00B7378F"/>
    <w:rsid w:val="00B77F91"/>
    <w:rsid w:val="00B81E76"/>
    <w:rsid w:val="00B837E3"/>
    <w:rsid w:val="00B85192"/>
    <w:rsid w:val="00B90D09"/>
    <w:rsid w:val="00B91755"/>
    <w:rsid w:val="00BA1BA9"/>
    <w:rsid w:val="00BA33E1"/>
    <w:rsid w:val="00BA48FB"/>
    <w:rsid w:val="00BB7105"/>
    <w:rsid w:val="00BC65D4"/>
    <w:rsid w:val="00BC7FB8"/>
    <w:rsid w:val="00BD3517"/>
    <w:rsid w:val="00BE181D"/>
    <w:rsid w:val="00BE6214"/>
    <w:rsid w:val="00BE78E5"/>
    <w:rsid w:val="00BF183B"/>
    <w:rsid w:val="00BF1A90"/>
    <w:rsid w:val="00BF2576"/>
    <w:rsid w:val="00C10AA0"/>
    <w:rsid w:val="00C14331"/>
    <w:rsid w:val="00C22308"/>
    <w:rsid w:val="00C23E84"/>
    <w:rsid w:val="00C2430F"/>
    <w:rsid w:val="00C311B8"/>
    <w:rsid w:val="00C32F11"/>
    <w:rsid w:val="00C433DB"/>
    <w:rsid w:val="00C43636"/>
    <w:rsid w:val="00C454F4"/>
    <w:rsid w:val="00C53500"/>
    <w:rsid w:val="00C6065A"/>
    <w:rsid w:val="00C6073D"/>
    <w:rsid w:val="00C67AB0"/>
    <w:rsid w:val="00C70CCD"/>
    <w:rsid w:val="00C70FF5"/>
    <w:rsid w:val="00C727DF"/>
    <w:rsid w:val="00C75038"/>
    <w:rsid w:val="00C7766B"/>
    <w:rsid w:val="00C830B6"/>
    <w:rsid w:val="00C83C3B"/>
    <w:rsid w:val="00C842DE"/>
    <w:rsid w:val="00C913B2"/>
    <w:rsid w:val="00CA3175"/>
    <w:rsid w:val="00CA6CC8"/>
    <w:rsid w:val="00CA7434"/>
    <w:rsid w:val="00CC01A2"/>
    <w:rsid w:val="00CC05AC"/>
    <w:rsid w:val="00CC0932"/>
    <w:rsid w:val="00CC23D1"/>
    <w:rsid w:val="00CC7F98"/>
    <w:rsid w:val="00CD2278"/>
    <w:rsid w:val="00CD4863"/>
    <w:rsid w:val="00CE0D30"/>
    <w:rsid w:val="00CE4DCB"/>
    <w:rsid w:val="00CE56B5"/>
    <w:rsid w:val="00D15356"/>
    <w:rsid w:val="00D15D1E"/>
    <w:rsid w:val="00D210C6"/>
    <w:rsid w:val="00D23A48"/>
    <w:rsid w:val="00D37F0E"/>
    <w:rsid w:val="00D544DB"/>
    <w:rsid w:val="00D5761E"/>
    <w:rsid w:val="00D57F6D"/>
    <w:rsid w:val="00D6389E"/>
    <w:rsid w:val="00D71E01"/>
    <w:rsid w:val="00D72571"/>
    <w:rsid w:val="00D731D3"/>
    <w:rsid w:val="00D75920"/>
    <w:rsid w:val="00D82551"/>
    <w:rsid w:val="00D91A93"/>
    <w:rsid w:val="00D9257B"/>
    <w:rsid w:val="00DA06B4"/>
    <w:rsid w:val="00DA0FB0"/>
    <w:rsid w:val="00DA2A11"/>
    <w:rsid w:val="00DA5AA1"/>
    <w:rsid w:val="00DB2CA2"/>
    <w:rsid w:val="00DB4B8E"/>
    <w:rsid w:val="00DC221D"/>
    <w:rsid w:val="00DC2AED"/>
    <w:rsid w:val="00DC6676"/>
    <w:rsid w:val="00DD2448"/>
    <w:rsid w:val="00DD5122"/>
    <w:rsid w:val="00DE0582"/>
    <w:rsid w:val="00DE7EC0"/>
    <w:rsid w:val="00DF0964"/>
    <w:rsid w:val="00DF5AE0"/>
    <w:rsid w:val="00E02346"/>
    <w:rsid w:val="00E0509D"/>
    <w:rsid w:val="00E1028C"/>
    <w:rsid w:val="00E20C62"/>
    <w:rsid w:val="00E2355A"/>
    <w:rsid w:val="00E23DED"/>
    <w:rsid w:val="00E25E79"/>
    <w:rsid w:val="00E2663D"/>
    <w:rsid w:val="00E26EAC"/>
    <w:rsid w:val="00E37763"/>
    <w:rsid w:val="00E4397E"/>
    <w:rsid w:val="00E43BA7"/>
    <w:rsid w:val="00E611AF"/>
    <w:rsid w:val="00E61FC2"/>
    <w:rsid w:val="00E63CC0"/>
    <w:rsid w:val="00E7231B"/>
    <w:rsid w:val="00E774CB"/>
    <w:rsid w:val="00E779EC"/>
    <w:rsid w:val="00E9623F"/>
    <w:rsid w:val="00E97A48"/>
    <w:rsid w:val="00EA750E"/>
    <w:rsid w:val="00EB06B6"/>
    <w:rsid w:val="00EB258E"/>
    <w:rsid w:val="00EB5B37"/>
    <w:rsid w:val="00EC168C"/>
    <w:rsid w:val="00EC434B"/>
    <w:rsid w:val="00ED3CCA"/>
    <w:rsid w:val="00EE29D7"/>
    <w:rsid w:val="00EE40E3"/>
    <w:rsid w:val="00EF0023"/>
    <w:rsid w:val="00EF18C4"/>
    <w:rsid w:val="00EF6A0A"/>
    <w:rsid w:val="00F02A9F"/>
    <w:rsid w:val="00F03FD7"/>
    <w:rsid w:val="00F100B2"/>
    <w:rsid w:val="00F125FD"/>
    <w:rsid w:val="00F138A0"/>
    <w:rsid w:val="00F16705"/>
    <w:rsid w:val="00F212C3"/>
    <w:rsid w:val="00F250A9"/>
    <w:rsid w:val="00F25EBB"/>
    <w:rsid w:val="00F3762C"/>
    <w:rsid w:val="00F4316E"/>
    <w:rsid w:val="00F44D5B"/>
    <w:rsid w:val="00F4610A"/>
    <w:rsid w:val="00F46E50"/>
    <w:rsid w:val="00F47823"/>
    <w:rsid w:val="00F604DE"/>
    <w:rsid w:val="00F62403"/>
    <w:rsid w:val="00F64F76"/>
    <w:rsid w:val="00F65FE6"/>
    <w:rsid w:val="00F7008B"/>
    <w:rsid w:val="00F719FB"/>
    <w:rsid w:val="00F71BA3"/>
    <w:rsid w:val="00F7572B"/>
    <w:rsid w:val="00F76143"/>
    <w:rsid w:val="00F83760"/>
    <w:rsid w:val="00F854BA"/>
    <w:rsid w:val="00F9176C"/>
    <w:rsid w:val="00F92700"/>
    <w:rsid w:val="00F95354"/>
    <w:rsid w:val="00F97D83"/>
    <w:rsid w:val="00FA0686"/>
    <w:rsid w:val="00FA4FFB"/>
    <w:rsid w:val="00FC019E"/>
    <w:rsid w:val="00FC4501"/>
    <w:rsid w:val="00FD58A0"/>
    <w:rsid w:val="00FE10B5"/>
    <w:rsid w:val="00FE2996"/>
    <w:rsid w:val="00FE5E2E"/>
    <w:rsid w:val="00FE6052"/>
    <w:rsid w:val="00FF2098"/>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023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2346"/>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ES_tradnl"/>
    </w:rPr>
  </w:style>
  <w:style w:type="paragraph" w:styleId="Ttulo4">
    <w:name w:val="heading 4"/>
    <w:basedOn w:val="Normal"/>
    <w:next w:val="Normal"/>
    <w:link w:val="Ttulo4Car"/>
    <w:uiPriority w:val="9"/>
    <w:unhideWhenUsed/>
    <w:qFormat/>
    <w:rsid w:val="00DB2CA2"/>
    <w:pPr>
      <w:keepNext/>
      <w:keepLines/>
      <w:widowControl/>
      <w:autoSpaceDE/>
      <w:autoSpaceDN/>
      <w:spacing w:before="40" w:line="276" w:lineRule="auto"/>
      <w:outlineLvl w:val="3"/>
    </w:pPr>
    <w:rPr>
      <w:rFonts w:ascii="Cambria" w:eastAsia="Times New Roman" w:hAnsi="Cambria" w:cs="Times New Roman"/>
      <w:i/>
      <w:iCs/>
      <w:color w:val="365F91"/>
      <w:sz w:val="20"/>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E02346"/>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E02346"/>
    <w:rPr>
      <w:rFonts w:asciiTheme="majorHAnsi" w:eastAsiaTheme="majorEastAsia" w:hAnsiTheme="majorHAnsi" w:cstheme="majorBidi"/>
      <w:color w:val="1F3763" w:themeColor="accent1" w:themeShade="7F"/>
      <w:sz w:val="24"/>
      <w:szCs w:val="24"/>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DB2CA2"/>
    <w:rPr>
      <w:rFonts w:ascii="Cambria" w:eastAsia="Times New Roman" w:hAnsi="Cambria" w:cs="Times New Roman"/>
      <w:i/>
      <w:iCs/>
      <w:color w:val="365F91"/>
      <w:sz w:val="20"/>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1"/>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1193</TotalTime>
  <Pages>2</Pages>
  <Words>215</Words>
  <Characters>1184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Angie Zambrano</cp:lastModifiedBy>
  <cp:revision>254</cp:revision>
  <dcterms:created xsi:type="dcterms:W3CDTF">2023-07-27T23:56:00Z</dcterms:created>
  <dcterms:modified xsi:type="dcterms:W3CDTF">2024-11-01T00:07:00Z</dcterms:modified>
</cp:coreProperties>
</file>