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C0C69" w14:textId="06B589BF" w:rsidR="006905C3" w:rsidRDefault="006905C3" w:rsidP="006905C3">
      <w:pPr>
        <w:tabs>
          <w:tab w:val="num" w:pos="1440"/>
        </w:tabs>
      </w:pPr>
      <w:r>
        <w:t xml:space="preserve">Santiago de Cali, </w:t>
      </w:r>
      <w:r w:rsidR="00223DF1">
        <w:t>agosto</w:t>
      </w:r>
      <w:r>
        <w:t xml:space="preserve"> 05 de 2024</w:t>
      </w:r>
    </w:p>
    <w:p w14:paraId="59EA1BE1" w14:textId="77777777" w:rsidR="006905C3" w:rsidRPr="006905C3" w:rsidRDefault="006905C3" w:rsidP="006905C3">
      <w:pPr>
        <w:pStyle w:val="Sinespaciado"/>
        <w:rPr>
          <w:rFonts w:ascii="Arial" w:hAnsi="Arial" w:cs="Arial"/>
        </w:rPr>
      </w:pPr>
      <w:r w:rsidRPr="006905C3">
        <w:rPr>
          <w:rFonts w:ascii="Arial" w:hAnsi="Arial" w:cs="Arial"/>
        </w:rPr>
        <w:t>SEÑORES</w:t>
      </w:r>
    </w:p>
    <w:p w14:paraId="10499151" w14:textId="28582E04" w:rsidR="006905C3" w:rsidRPr="00FC694B" w:rsidRDefault="006905C3" w:rsidP="006905C3">
      <w:pPr>
        <w:pStyle w:val="Sinespaciado"/>
        <w:rPr>
          <w:rFonts w:ascii="Arial" w:hAnsi="Arial" w:cs="Arial"/>
          <w:b/>
          <w:bCs/>
        </w:rPr>
      </w:pPr>
      <w:r w:rsidRPr="00FC694B">
        <w:rPr>
          <w:rFonts w:ascii="Arial" w:hAnsi="Arial" w:cs="Arial"/>
          <w:b/>
          <w:bCs/>
        </w:rPr>
        <w:t>SUPERINTENDENCIA NACIONAL DE SALUD</w:t>
      </w:r>
    </w:p>
    <w:p w14:paraId="1CEFDDED" w14:textId="16C47F28" w:rsidR="006905C3" w:rsidRDefault="006905C3" w:rsidP="006905C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Ciudad</w:t>
      </w:r>
    </w:p>
    <w:p w14:paraId="6DFD54FA" w14:textId="77777777" w:rsidR="006905C3" w:rsidRDefault="006905C3" w:rsidP="006905C3">
      <w:pPr>
        <w:pStyle w:val="Sinespaciado"/>
        <w:rPr>
          <w:rFonts w:ascii="Arial" w:hAnsi="Arial" w:cs="Arial"/>
        </w:rPr>
      </w:pPr>
    </w:p>
    <w:p w14:paraId="078DB73A" w14:textId="77777777" w:rsidR="006905C3" w:rsidRDefault="006905C3" w:rsidP="006905C3">
      <w:pPr>
        <w:pStyle w:val="Sinespaciado"/>
        <w:rPr>
          <w:rFonts w:ascii="Arial" w:hAnsi="Arial" w:cs="Arial"/>
        </w:rPr>
      </w:pPr>
    </w:p>
    <w:p w14:paraId="346CC30F" w14:textId="7F553468" w:rsidR="006905C3" w:rsidRPr="006905C3" w:rsidRDefault="006905C3" w:rsidP="006905C3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ASUNTO</w:t>
      </w:r>
      <w:r w:rsidRPr="006905C3">
        <w:rPr>
          <w:rFonts w:ascii="Arial" w:hAnsi="Arial" w:cs="Arial"/>
          <w:b/>
          <w:bCs/>
        </w:rPr>
        <w:t xml:space="preserve">: Solicitud devolución del pago realizado en virtud de la sanción impuesta mediante resolución No. </w:t>
      </w:r>
      <w:r w:rsidRPr="006905C3">
        <w:rPr>
          <w:rFonts w:ascii="Arial" w:hAnsi="Arial" w:cs="Arial"/>
          <w:b/>
          <w:bCs/>
        </w:rPr>
        <w:t xml:space="preserve">2023700010013165-6 del 15 de </w:t>
      </w:r>
      <w:r w:rsidRPr="006905C3">
        <w:rPr>
          <w:rFonts w:ascii="Arial" w:hAnsi="Arial" w:cs="Arial"/>
          <w:b/>
          <w:bCs/>
        </w:rPr>
        <w:t>noviembre</w:t>
      </w:r>
      <w:r w:rsidRPr="006905C3">
        <w:rPr>
          <w:rFonts w:ascii="Arial" w:hAnsi="Arial" w:cs="Arial"/>
          <w:b/>
          <w:bCs/>
        </w:rPr>
        <w:t xml:space="preserve"> de 2023</w:t>
      </w:r>
    </w:p>
    <w:p w14:paraId="2DAA4467" w14:textId="77777777" w:rsidR="006905C3" w:rsidRPr="006905C3" w:rsidRDefault="006905C3" w:rsidP="006905C3">
      <w:pPr>
        <w:rPr>
          <w:rFonts w:ascii="Arial" w:hAnsi="Arial" w:cs="Arial"/>
          <w:b/>
          <w:bCs/>
        </w:rPr>
      </w:pPr>
    </w:p>
    <w:p w14:paraId="6FE0012A" w14:textId="11198B6D" w:rsidR="00713EE6" w:rsidRPr="00FC694B" w:rsidRDefault="006905C3" w:rsidP="00713EE6">
      <w:pPr>
        <w:jc w:val="both"/>
        <w:rPr>
          <w:rFonts w:cstheme="minorHAnsi"/>
        </w:rPr>
      </w:pPr>
      <w:r w:rsidRPr="00FC694B">
        <w:rPr>
          <w:rFonts w:cstheme="minorHAnsi"/>
        </w:rPr>
        <w:t xml:space="preserve">Yo </w:t>
      </w:r>
      <w:r w:rsidR="002C3557" w:rsidRPr="00FC694B">
        <w:rPr>
          <w:rFonts w:cstheme="minorHAnsi"/>
          <w:b/>
          <w:bCs/>
        </w:rPr>
        <w:t>USDELLY ALZATE VARELA</w:t>
      </w:r>
      <w:r w:rsidRPr="00FC694B">
        <w:rPr>
          <w:rFonts w:cstheme="minorHAnsi"/>
        </w:rPr>
        <w:t xml:space="preserve"> identificada con cedula de ciudadanía No. </w:t>
      </w:r>
      <w:r w:rsidR="00FC694B" w:rsidRPr="00FC694B">
        <w:rPr>
          <w:rFonts w:cstheme="minorHAnsi"/>
          <w:b/>
          <w:bCs/>
        </w:rPr>
        <w:t>31.276.463</w:t>
      </w:r>
      <w:r w:rsidRPr="00FC694B">
        <w:rPr>
          <w:rFonts w:cstheme="minorHAnsi"/>
        </w:rPr>
        <w:t xml:space="preserve"> </w:t>
      </w:r>
      <w:r w:rsidR="00FC694B" w:rsidRPr="00FC694B">
        <w:rPr>
          <w:rFonts w:cstheme="minorHAnsi"/>
        </w:rPr>
        <w:t xml:space="preserve">de Cali, </w:t>
      </w:r>
      <w:r w:rsidRPr="00FC694B">
        <w:rPr>
          <w:rFonts w:cstheme="minorHAnsi"/>
        </w:rPr>
        <w:t xml:space="preserve">actuando como representante legal del </w:t>
      </w:r>
      <w:r w:rsidRPr="00FC694B">
        <w:rPr>
          <w:rFonts w:cstheme="minorHAnsi"/>
          <w:b/>
          <w:bCs/>
        </w:rPr>
        <w:t xml:space="preserve">INSTITUTO DE </w:t>
      </w:r>
      <w:r w:rsidR="00713EE6" w:rsidRPr="00FC694B">
        <w:rPr>
          <w:rFonts w:cstheme="minorHAnsi"/>
          <w:b/>
          <w:bCs/>
        </w:rPr>
        <w:t>RELIGIOSAS DE SAN JOSE DE GERONA- CLINICA NUESTRA SEÑORA DE LOS REMEDIOS Nit 890.301.430-5</w:t>
      </w:r>
      <w:r w:rsidR="00713EE6" w:rsidRPr="00FC694B">
        <w:rPr>
          <w:rFonts w:cstheme="minorHAnsi"/>
        </w:rPr>
        <w:t xml:space="preserve"> solicito devolución del pago realizado en virtud de la sanción impuesta mediante la resolución No</w:t>
      </w:r>
      <w:r w:rsidR="00713EE6" w:rsidRPr="00FC694B">
        <w:rPr>
          <w:rFonts w:cstheme="minorHAnsi"/>
          <w:b/>
          <w:bCs/>
        </w:rPr>
        <w:t xml:space="preserve">. </w:t>
      </w:r>
      <w:r w:rsidR="00713EE6" w:rsidRPr="00713EE6">
        <w:rPr>
          <w:rFonts w:cstheme="minorHAnsi"/>
        </w:rPr>
        <w:t xml:space="preserve">2023700010013165-6 del 15 de </w:t>
      </w:r>
      <w:r w:rsidR="00713EE6" w:rsidRPr="00FC694B">
        <w:rPr>
          <w:rFonts w:cstheme="minorHAnsi"/>
        </w:rPr>
        <w:t>noviembre</w:t>
      </w:r>
      <w:r w:rsidR="00713EE6" w:rsidRPr="00713EE6">
        <w:rPr>
          <w:rFonts w:cstheme="minorHAnsi"/>
        </w:rPr>
        <w:t xml:space="preserve"> de 2023</w:t>
      </w:r>
      <w:r w:rsidR="00713EE6" w:rsidRPr="00FC694B">
        <w:rPr>
          <w:rFonts w:cstheme="minorHAnsi"/>
        </w:rPr>
        <w:t xml:space="preserve">, lo anterior teniendo en cuenta el acuerdo conciliatorio llevado a cabo en la PROCURADURIA 60 JUDICIAL I PARA ASUNTOS ADMINISTRATIVOS (exp. IUS E-2024-195373IUC-I-2024-3537392), entre el INSTITUTO DE RELIGIOSAS DE SAN JOSE DE GERONA -CLINICA NUESTRA SEÑORA DELOS REMEDIOS y la </w:t>
      </w:r>
      <w:r w:rsidR="002C3557" w:rsidRPr="00FC694B">
        <w:rPr>
          <w:rFonts w:cstheme="minorHAnsi"/>
        </w:rPr>
        <w:t>Nación</w:t>
      </w:r>
      <w:r w:rsidR="00713EE6" w:rsidRPr="00FC694B">
        <w:rPr>
          <w:rFonts w:cstheme="minorHAnsi"/>
        </w:rPr>
        <w:t xml:space="preserve"> -SUPERINTENDENCIA NACIONAL DE SALUD.</w:t>
      </w:r>
    </w:p>
    <w:p w14:paraId="3B156C73" w14:textId="49877CAB" w:rsidR="002C3557" w:rsidRPr="00FC694B" w:rsidRDefault="00713EE6" w:rsidP="002C3557">
      <w:pPr>
        <w:jc w:val="both"/>
        <w:rPr>
          <w:rFonts w:cstheme="minorHAnsi"/>
          <w:b/>
          <w:bCs/>
        </w:rPr>
      </w:pPr>
      <w:r w:rsidRPr="00FC694B">
        <w:rPr>
          <w:rFonts w:cstheme="minorHAnsi"/>
        </w:rPr>
        <w:t xml:space="preserve">El valor solicitado para devolución en el presente oficio es la suma </w:t>
      </w:r>
      <w:r w:rsidR="002C3557" w:rsidRPr="00FC694B">
        <w:rPr>
          <w:rFonts w:cstheme="minorHAnsi"/>
        </w:rPr>
        <w:t xml:space="preserve">total de </w:t>
      </w:r>
      <w:r w:rsidR="002C3557" w:rsidRPr="006905C3">
        <w:rPr>
          <w:rFonts w:cstheme="minorHAnsi"/>
          <w:b/>
          <w:bCs/>
        </w:rPr>
        <w:t>Trescientos cincuenta y cinco millones ciento diecinueve mil cuatrocientos treinta y siete pesos colombianos ($355.119.437)</w:t>
      </w:r>
    </w:p>
    <w:p w14:paraId="12BFB419" w14:textId="259915D3" w:rsidR="002C3557" w:rsidRPr="00FC694B" w:rsidRDefault="002C3557" w:rsidP="002C3557">
      <w:pPr>
        <w:jc w:val="both"/>
        <w:rPr>
          <w:rFonts w:cstheme="minorHAnsi"/>
          <w:b/>
          <w:bCs/>
        </w:rPr>
      </w:pPr>
      <w:r w:rsidRPr="00FC694B">
        <w:rPr>
          <w:rFonts w:cstheme="minorHAnsi"/>
          <w:b/>
          <w:bCs/>
        </w:rPr>
        <w:t>Liquidación Calculada hasta el 15 de mayo 2024:</w:t>
      </w:r>
    </w:p>
    <w:p w14:paraId="7F1718DF" w14:textId="7AF79A1B" w:rsidR="002C3557" w:rsidRPr="00FC694B" w:rsidRDefault="002C3557" w:rsidP="002C3557">
      <w:pPr>
        <w:pStyle w:val="Sinespaciado"/>
        <w:rPr>
          <w:rFonts w:cstheme="minorHAnsi"/>
        </w:rPr>
      </w:pPr>
      <w:r w:rsidRPr="00FC694B">
        <w:rPr>
          <w:rFonts w:cstheme="minorHAnsi"/>
        </w:rPr>
        <w:t>Valor pagado por Sanción $353.023.454</w:t>
      </w:r>
    </w:p>
    <w:p w14:paraId="17AF29F5" w14:textId="52AF8F7D" w:rsidR="002C3557" w:rsidRPr="00FC694B" w:rsidRDefault="002C3557" w:rsidP="002C3557">
      <w:pPr>
        <w:pStyle w:val="Sinespaciado"/>
        <w:rPr>
          <w:rFonts w:cstheme="minorHAnsi"/>
        </w:rPr>
      </w:pPr>
      <w:r w:rsidRPr="00FC694B">
        <w:rPr>
          <w:rFonts w:cstheme="minorHAnsi"/>
        </w:rPr>
        <w:t>Valor indexación $2.095.983</w:t>
      </w:r>
    </w:p>
    <w:p w14:paraId="2226E45D" w14:textId="67B25600" w:rsidR="002C3557" w:rsidRPr="00FC694B" w:rsidRDefault="002C3557" w:rsidP="002C3557">
      <w:pPr>
        <w:pStyle w:val="Sinespaciado"/>
        <w:rPr>
          <w:rFonts w:cstheme="minorHAnsi"/>
          <w:b/>
          <w:bCs/>
        </w:rPr>
      </w:pPr>
      <w:r w:rsidRPr="00FC694B">
        <w:rPr>
          <w:rFonts w:cstheme="minorHAnsi"/>
          <w:b/>
          <w:bCs/>
        </w:rPr>
        <w:t>Total, valor solicitado para devolución $355.119.437</w:t>
      </w:r>
    </w:p>
    <w:p w14:paraId="55DFFE29" w14:textId="77777777" w:rsidR="002C3557" w:rsidRDefault="002C3557" w:rsidP="002C3557">
      <w:pPr>
        <w:jc w:val="both"/>
        <w:rPr>
          <w:rFonts w:cstheme="minorHAnsi"/>
        </w:rPr>
      </w:pPr>
    </w:p>
    <w:p w14:paraId="0B086F5E" w14:textId="7ABB36EE" w:rsidR="00CE2AB7" w:rsidRPr="006905C3" w:rsidRDefault="00CE2AB7" w:rsidP="00CE2AB7">
      <w:pPr>
        <w:pStyle w:val="Sinespaciado"/>
        <w:jc w:val="both"/>
        <w:rPr>
          <w:rFonts w:ascii="Arial" w:hAnsi="Arial" w:cs="Arial"/>
          <w:b/>
          <w:bCs/>
        </w:rPr>
      </w:pPr>
      <w:r>
        <w:rPr>
          <w:rFonts w:cstheme="minorHAnsi"/>
        </w:rPr>
        <w:t>Afirmo bajo la gravedad del juramento que el INSTITUTO DE RELIGIOSAS DE SAN JOSE DE GERONA- CLINICA NUESTRA SEÑORA DE LOS REMEDIOS No ha presentado ninguna otra solicitud de pago por el mismo concepto del asunto en referencia: “</w:t>
      </w:r>
      <w:r w:rsidRPr="006905C3">
        <w:rPr>
          <w:rFonts w:ascii="Arial" w:hAnsi="Arial" w:cs="Arial"/>
          <w:b/>
          <w:bCs/>
        </w:rPr>
        <w:t>Solicitud devolución del pago realizado en virtud de la sanción impuesta mediante resolución No. 2023700010013165-6 del 15 de noviembre de 2023</w:t>
      </w:r>
      <w:r>
        <w:rPr>
          <w:rFonts w:ascii="Arial" w:hAnsi="Arial" w:cs="Arial"/>
          <w:b/>
          <w:bCs/>
        </w:rPr>
        <w:t>”</w:t>
      </w:r>
    </w:p>
    <w:p w14:paraId="7CA601DD" w14:textId="5DA52DA2" w:rsidR="00CE2AB7" w:rsidRDefault="00CE2AB7" w:rsidP="002C3557">
      <w:pPr>
        <w:jc w:val="both"/>
        <w:rPr>
          <w:rFonts w:cstheme="minorHAnsi"/>
        </w:rPr>
      </w:pPr>
    </w:p>
    <w:p w14:paraId="0F591E9F" w14:textId="30FBDB9C" w:rsidR="00CE2AB7" w:rsidRPr="006905C3" w:rsidRDefault="00CE2AB7" w:rsidP="00CE2AB7">
      <w:pPr>
        <w:pStyle w:val="Sinespaciado"/>
        <w:jc w:val="both"/>
        <w:rPr>
          <w:rFonts w:ascii="Arial" w:hAnsi="Arial" w:cs="Arial"/>
          <w:b/>
          <w:bCs/>
        </w:rPr>
      </w:pPr>
      <w:r>
        <w:rPr>
          <w:rFonts w:cstheme="minorHAnsi"/>
        </w:rPr>
        <w:t xml:space="preserve">Afirmo bajo la gravedad del juramento que el INSTITUTO DE RELIGIOSAS DE SAN JOSE DE GERONA- CLINICA NUESTRA SEÑORA DE LOS REMEDIOS No ha </w:t>
      </w:r>
      <w:r>
        <w:rPr>
          <w:rFonts w:cstheme="minorHAnsi"/>
        </w:rPr>
        <w:t>interpuesto</w:t>
      </w:r>
      <w:r w:rsidR="00791E01">
        <w:rPr>
          <w:rFonts w:cstheme="minorHAnsi"/>
        </w:rPr>
        <w:t xml:space="preserve"> la acción de cobro ejecutivo en contra de la Nación- </w:t>
      </w:r>
      <w:r w:rsidR="00791E01" w:rsidRPr="00791E01">
        <w:rPr>
          <w:rFonts w:cstheme="minorHAnsi"/>
          <w:b/>
          <w:bCs/>
        </w:rPr>
        <w:t>SUPERINTENDENCIA DE SALUD</w:t>
      </w:r>
    </w:p>
    <w:p w14:paraId="0F857EAB" w14:textId="77777777" w:rsidR="00CE2AB7" w:rsidRPr="006905C3" w:rsidRDefault="00CE2AB7" w:rsidP="002C3557">
      <w:pPr>
        <w:jc w:val="both"/>
        <w:rPr>
          <w:rFonts w:cstheme="minorHAnsi"/>
        </w:rPr>
      </w:pPr>
    </w:p>
    <w:p w14:paraId="1B3FE357" w14:textId="4BBFABDF" w:rsidR="002C3557" w:rsidRDefault="00791E01" w:rsidP="00713EE6">
      <w:pPr>
        <w:jc w:val="both"/>
      </w:pPr>
      <w:r>
        <w:t>Atentamente,</w:t>
      </w:r>
    </w:p>
    <w:p w14:paraId="68B3B529" w14:textId="77777777" w:rsidR="00791E01" w:rsidRPr="00791E01" w:rsidRDefault="00791E01" w:rsidP="00791E01">
      <w:pPr>
        <w:pStyle w:val="Sinespaciado"/>
        <w:rPr>
          <w:b/>
          <w:bCs/>
        </w:rPr>
      </w:pPr>
    </w:p>
    <w:p w14:paraId="2FD95CD5" w14:textId="076A9D8C" w:rsidR="00791E01" w:rsidRPr="00791E01" w:rsidRDefault="00791E01" w:rsidP="00791E01">
      <w:pPr>
        <w:pStyle w:val="Sinespaciado"/>
        <w:rPr>
          <w:b/>
          <w:bCs/>
        </w:rPr>
      </w:pPr>
      <w:r w:rsidRPr="00791E01">
        <w:rPr>
          <w:b/>
          <w:bCs/>
        </w:rPr>
        <w:t>USDELLY ALZATE VARELA</w:t>
      </w:r>
    </w:p>
    <w:p w14:paraId="209D3D5E" w14:textId="140E87AE" w:rsidR="00791E01" w:rsidRPr="00791E01" w:rsidRDefault="00791E01" w:rsidP="00791E01">
      <w:pPr>
        <w:pStyle w:val="Sinespaciado"/>
        <w:rPr>
          <w:b/>
          <w:bCs/>
        </w:rPr>
      </w:pPr>
      <w:r w:rsidRPr="00791E01">
        <w:rPr>
          <w:b/>
          <w:bCs/>
        </w:rPr>
        <w:t>Representante Legal</w:t>
      </w:r>
    </w:p>
    <w:p w14:paraId="1397B9DC" w14:textId="4011B4F9" w:rsidR="004F27EF" w:rsidRDefault="00791E01" w:rsidP="00791E01">
      <w:pPr>
        <w:pStyle w:val="Sinespaciado"/>
      </w:pPr>
      <w:r w:rsidRPr="00791E01">
        <w:rPr>
          <w:b/>
          <w:bCs/>
        </w:rPr>
        <w:t>CC 31.276.463</w:t>
      </w:r>
      <w:r w:rsidR="006905C3" w:rsidRPr="006905C3">
        <w:t> </w:t>
      </w:r>
    </w:p>
    <w:sectPr w:rsidR="004F27EF" w:rsidSect="00223DF1">
      <w:pgSz w:w="12240" w:h="15840"/>
      <w:pgMar w:top="212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65F5"/>
    <w:multiLevelType w:val="multilevel"/>
    <w:tmpl w:val="6EE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24EC7"/>
    <w:multiLevelType w:val="multilevel"/>
    <w:tmpl w:val="F14A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81CC8"/>
    <w:multiLevelType w:val="multilevel"/>
    <w:tmpl w:val="B37C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B7FC8"/>
    <w:multiLevelType w:val="multilevel"/>
    <w:tmpl w:val="ED22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82DDB"/>
    <w:multiLevelType w:val="multilevel"/>
    <w:tmpl w:val="AFFC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1759A"/>
    <w:multiLevelType w:val="multilevel"/>
    <w:tmpl w:val="C958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92BD0"/>
    <w:multiLevelType w:val="multilevel"/>
    <w:tmpl w:val="EA84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3754BA"/>
    <w:multiLevelType w:val="multilevel"/>
    <w:tmpl w:val="6BB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D94979"/>
    <w:multiLevelType w:val="multilevel"/>
    <w:tmpl w:val="B5E0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1F5ADE"/>
    <w:multiLevelType w:val="multilevel"/>
    <w:tmpl w:val="9E3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0E2E5A"/>
    <w:multiLevelType w:val="multilevel"/>
    <w:tmpl w:val="B8CC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DF0C7E"/>
    <w:multiLevelType w:val="multilevel"/>
    <w:tmpl w:val="BB84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B50CD2"/>
    <w:multiLevelType w:val="multilevel"/>
    <w:tmpl w:val="E716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BD4777"/>
    <w:multiLevelType w:val="multilevel"/>
    <w:tmpl w:val="CA9AF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C16725"/>
    <w:multiLevelType w:val="multilevel"/>
    <w:tmpl w:val="9C9E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10347F"/>
    <w:multiLevelType w:val="multilevel"/>
    <w:tmpl w:val="63DE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730602"/>
    <w:multiLevelType w:val="multilevel"/>
    <w:tmpl w:val="55EA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B223C"/>
    <w:multiLevelType w:val="multilevel"/>
    <w:tmpl w:val="1DDE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484094">
    <w:abstractNumId w:val="17"/>
  </w:num>
  <w:num w:numId="2" w16cid:durableId="1940405212">
    <w:abstractNumId w:val="9"/>
  </w:num>
  <w:num w:numId="3" w16cid:durableId="573243717">
    <w:abstractNumId w:val="3"/>
  </w:num>
  <w:num w:numId="4" w16cid:durableId="440690581">
    <w:abstractNumId w:val="16"/>
  </w:num>
  <w:num w:numId="5" w16cid:durableId="1204052279">
    <w:abstractNumId w:val="2"/>
  </w:num>
  <w:num w:numId="6" w16cid:durableId="779841245">
    <w:abstractNumId w:val="8"/>
  </w:num>
  <w:num w:numId="7" w16cid:durableId="565725883">
    <w:abstractNumId w:val="14"/>
  </w:num>
  <w:num w:numId="8" w16cid:durableId="288242800">
    <w:abstractNumId w:val="6"/>
  </w:num>
  <w:num w:numId="9" w16cid:durableId="1549948552">
    <w:abstractNumId w:val="4"/>
  </w:num>
  <w:num w:numId="10" w16cid:durableId="1408071840">
    <w:abstractNumId w:val="13"/>
  </w:num>
  <w:num w:numId="11" w16cid:durableId="1613396872">
    <w:abstractNumId w:val="15"/>
  </w:num>
  <w:num w:numId="12" w16cid:durableId="802189197">
    <w:abstractNumId w:val="10"/>
  </w:num>
  <w:num w:numId="13" w16cid:durableId="448822844">
    <w:abstractNumId w:val="5"/>
  </w:num>
  <w:num w:numId="14" w16cid:durableId="1425805144">
    <w:abstractNumId w:val="1"/>
  </w:num>
  <w:num w:numId="15" w16cid:durableId="38164975">
    <w:abstractNumId w:val="7"/>
  </w:num>
  <w:num w:numId="16" w16cid:durableId="1997417968">
    <w:abstractNumId w:val="12"/>
  </w:num>
  <w:num w:numId="17" w16cid:durableId="249192700">
    <w:abstractNumId w:val="0"/>
  </w:num>
  <w:num w:numId="18" w16cid:durableId="6104763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A1"/>
    <w:rsid w:val="00223DF1"/>
    <w:rsid w:val="002C3557"/>
    <w:rsid w:val="004F27EF"/>
    <w:rsid w:val="006905C3"/>
    <w:rsid w:val="00713EE6"/>
    <w:rsid w:val="00791E01"/>
    <w:rsid w:val="00C131A1"/>
    <w:rsid w:val="00CE2AB7"/>
    <w:rsid w:val="00D2545E"/>
    <w:rsid w:val="00F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86087"/>
  <w15:chartTrackingRefBased/>
  <w15:docId w15:val="{72519CEA-BA1E-4635-B970-C8AFB2B9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05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32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86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4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368">
          <w:marLeft w:val="13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075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0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225">
          <w:marLeft w:val="13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16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58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6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Agudelo López</dc:creator>
  <cp:keywords/>
  <dc:description/>
  <cp:lastModifiedBy>Katherine Agudelo López</cp:lastModifiedBy>
  <cp:revision>4</cp:revision>
  <dcterms:created xsi:type="dcterms:W3CDTF">2024-08-01T22:49:00Z</dcterms:created>
  <dcterms:modified xsi:type="dcterms:W3CDTF">2024-08-01T23:33:00Z</dcterms:modified>
</cp:coreProperties>
</file>