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4808" w:rsidRPr="00C16DF1" w:rsidRDefault="00D94808" w:rsidP="00D94808">
      <w:pPr>
        <w:spacing w:line="360" w:lineRule="auto"/>
        <w:jc w:val="both"/>
        <w:rPr>
          <w:rFonts w:ascii="Verdana" w:hAnsi="Verdana" w:cs="Arial"/>
          <w:sz w:val="22"/>
          <w:szCs w:val="22"/>
          <w:lang w:val="es-ES"/>
        </w:rPr>
      </w:pPr>
      <w:bookmarkStart w:id="0" w:name="_Hlk29892248"/>
      <w:r w:rsidRPr="00C16DF1">
        <w:rPr>
          <w:rFonts w:ascii="Verdana" w:hAnsi="Verdana" w:cs="Arial"/>
          <w:sz w:val="22"/>
          <w:szCs w:val="22"/>
          <w:lang w:val="es-ES"/>
        </w:rPr>
        <w:t>Señores</w:t>
      </w:r>
    </w:p>
    <w:p w:rsidR="00D94808" w:rsidRPr="00C16DF1" w:rsidRDefault="00D94808" w:rsidP="00D94808">
      <w:pPr>
        <w:spacing w:line="360" w:lineRule="auto"/>
        <w:jc w:val="both"/>
        <w:rPr>
          <w:rFonts w:ascii="Verdana" w:hAnsi="Verdana" w:cs="Arial"/>
          <w:b/>
          <w:bCs/>
          <w:sz w:val="22"/>
          <w:szCs w:val="22"/>
          <w:lang w:val="es-ES"/>
        </w:rPr>
      </w:pPr>
      <w:r w:rsidRPr="00C16DF1">
        <w:rPr>
          <w:rFonts w:ascii="Verdana" w:hAnsi="Verdana" w:cs="Arial"/>
          <w:b/>
          <w:bCs/>
          <w:sz w:val="22"/>
          <w:szCs w:val="22"/>
          <w:lang w:val="es-ES"/>
        </w:rPr>
        <w:t>JUZGADO DIECINUEVE (19°) CIVIL MUNICIPAL DE CALI</w:t>
      </w:r>
    </w:p>
    <w:p w:rsidR="00D94808" w:rsidRPr="00C16DF1" w:rsidRDefault="00D94808" w:rsidP="00D94808">
      <w:pPr>
        <w:spacing w:line="360" w:lineRule="auto"/>
        <w:jc w:val="both"/>
        <w:rPr>
          <w:rFonts w:ascii="Verdana" w:hAnsi="Verdana" w:cs="Arial"/>
          <w:sz w:val="22"/>
          <w:szCs w:val="22"/>
          <w:lang w:val="es-ES"/>
        </w:rPr>
      </w:pPr>
      <w:hyperlink r:id="rId7" w:history="1">
        <w:r w:rsidRPr="00C16DF1">
          <w:rPr>
            <w:rStyle w:val="Hipervnculo"/>
            <w:rFonts w:ascii="Verdana" w:hAnsi="Verdana" w:cs="Arial"/>
            <w:sz w:val="22"/>
            <w:szCs w:val="22"/>
            <w:lang w:val="es-ES"/>
          </w:rPr>
          <w:t>j19cmcali@cendoj.ramajudicial.gov.co</w:t>
        </w:r>
      </w:hyperlink>
    </w:p>
    <w:p w:rsidR="00D94808" w:rsidRPr="00C16DF1" w:rsidRDefault="00D94808" w:rsidP="00D94808">
      <w:pPr>
        <w:spacing w:line="360" w:lineRule="auto"/>
        <w:jc w:val="both"/>
        <w:rPr>
          <w:rFonts w:ascii="Verdana" w:hAnsi="Verdana" w:cs="Arial"/>
          <w:sz w:val="22"/>
          <w:szCs w:val="22"/>
          <w:lang w:val="es-ES"/>
        </w:rPr>
      </w:pPr>
    </w:p>
    <w:tbl>
      <w:tblPr>
        <w:tblStyle w:val="Tablaconcuadrcula"/>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6915"/>
      </w:tblGrid>
      <w:tr w:rsidR="00D94808" w:rsidRPr="00C16DF1" w:rsidTr="00D16592">
        <w:trPr>
          <w:trHeight w:val="449"/>
        </w:trPr>
        <w:tc>
          <w:tcPr>
            <w:tcW w:w="0" w:type="auto"/>
          </w:tcPr>
          <w:p w:rsidR="00D94808" w:rsidRPr="00C16DF1" w:rsidRDefault="00D94808" w:rsidP="00D16592">
            <w:pPr>
              <w:spacing w:line="360" w:lineRule="auto"/>
              <w:jc w:val="both"/>
              <w:rPr>
                <w:rFonts w:ascii="Verdana" w:hAnsi="Verdana" w:cs="Arial"/>
                <w:sz w:val="22"/>
                <w:szCs w:val="22"/>
              </w:rPr>
            </w:pPr>
            <w:r w:rsidRPr="00C16DF1">
              <w:rPr>
                <w:rFonts w:ascii="Verdana" w:hAnsi="Verdana" w:cs="Arial"/>
                <w:b/>
                <w:bCs/>
                <w:sz w:val="22"/>
                <w:szCs w:val="22"/>
              </w:rPr>
              <w:t>REFERENCIA:</w:t>
            </w:r>
          </w:p>
        </w:tc>
        <w:tc>
          <w:tcPr>
            <w:tcW w:w="0" w:type="auto"/>
          </w:tcPr>
          <w:p w:rsidR="00D94808" w:rsidRPr="00C16DF1" w:rsidRDefault="00D94808" w:rsidP="00D16592">
            <w:pPr>
              <w:spacing w:line="360" w:lineRule="auto"/>
              <w:jc w:val="both"/>
              <w:rPr>
                <w:rFonts w:ascii="Verdana" w:hAnsi="Verdana" w:cs="Arial"/>
                <w:sz w:val="22"/>
                <w:szCs w:val="22"/>
              </w:rPr>
            </w:pPr>
            <w:r w:rsidRPr="00C16DF1">
              <w:rPr>
                <w:rFonts w:ascii="Verdana" w:hAnsi="Verdana" w:cs="Arial"/>
                <w:sz w:val="22"/>
                <w:szCs w:val="22"/>
              </w:rPr>
              <w:t>VERBAL DE  RESPONSABILIDAD CIVIL EXTRACONTRACTUAL</w:t>
            </w:r>
          </w:p>
        </w:tc>
      </w:tr>
      <w:tr w:rsidR="00D94808" w:rsidRPr="00C16DF1" w:rsidTr="00D16592">
        <w:trPr>
          <w:trHeight w:val="449"/>
        </w:trPr>
        <w:tc>
          <w:tcPr>
            <w:tcW w:w="0" w:type="auto"/>
          </w:tcPr>
          <w:p w:rsidR="00D94808" w:rsidRPr="00C16DF1" w:rsidRDefault="00D94808" w:rsidP="00D16592">
            <w:pPr>
              <w:spacing w:line="360" w:lineRule="auto"/>
              <w:jc w:val="both"/>
              <w:rPr>
                <w:rFonts w:ascii="Verdana" w:hAnsi="Verdana" w:cs="Arial"/>
                <w:sz w:val="22"/>
                <w:szCs w:val="22"/>
              </w:rPr>
            </w:pPr>
            <w:r w:rsidRPr="00C16DF1">
              <w:rPr>
                <w:rFonts w:ascii="Verdana" w:hAnsi="Verdana" w:cs="Arial"/>
                <w:b/>
                <w:bCs/>
                <w:sz w:val="22"/>
                <w:szCs w:val="22"/>
              </w:rPr>
              <w:t>DEMANDANTE:</w:t>
            </w:r>
          </w:p>
        </w:tc>
        <w:tc>
          <w:tcPr>
            <w:tcW w:w="0" w:type="auto"/>
          </w:tcPr>
          <w:p w:rsidR="00D94808" w:rsidRPr="00C16DF1" w:rsidRDefault="00D94808" w:rsidP="00D16592">
            <w:pPr>
              <w:spacing w:line="360" w:lineRule="auto"/>
              <w:jc w:val="both"/>
              <w:rPr>
                <w:rFonts w:ascii="Verdana" w:hAnsi="Verdana" w:cs="Arial"/>
                <w:sz w:val="22"/>
                <w:szCs w:val="22"/>
                <w:lang w:val="es-ES"/>
              </w:rPr>
            </w:pPr>
            <w:r w:rsidRPr="00C16DF1">
              <w:rPr>
                <w:rFonts w:ascii="Verdana" w:hAnsi="Verdana" w:cs="Arial"/>
                <w:sz w:val="22"/>
                <w:szCs w:val="22"/>
                <w:lang w:val="es-ES"/>
              </w:rPr>
              <w:t>LIGIA BENJUMEA DE BOTERO Y OTROS</w:t>
            </w:r>
          </w:p>
        </w:tc>
      </w:tr>
      <w:tr w:rsidR="00D94808" w:rsidRPr="00C16DF1" w:rsidTr="00D16592">
        <w:trPr>
          <w:trHeight w:val="449"/>
        </w:trPr>
        <w:tc>
          <w:tcPr>
            <w:tcW w:w="0" w:type="auto"/>
          </w:tcPr>
          <w:p w:rsidR="00D94808" w:rsidRPr="00C16DF1" w:rsidRDefault="00D94808" w:rsidP="00D16592">
            <w:pPr>
              <w:spacing w:line="360" w:lineRule="auto"/>
              <w:jc w:val="both"/>
              <w:rPr>
                <w:rFonts w:ascii="Verdana" w:hAnsi="Verdana" w:cs="Arial"/>
                <w:sz w:val="22"/>
                <w:szCs w:val="22"/>
              </w:rPr>
            </w:pPr>
            <w:r w:rsidRPr="00C16DF1">
              <w:rPr>
                <w:rFonts w:ascii="Verdana" w:hAnsi="Verdana" w:cs="Arial"/>
                <w:b/>
                <w:bCs/>
                <w:sz w:val="22"/>
                <w:szCs w:val="22"/>
              </w:rPr>
              <w:t>DEMANDADO</w:t>
            </w:r>
            <w:r w:rsidRPr="00C16DF1">
              <w:rPr>
                <w:rFonts w:ascii="Verdana" w:hAnsi="Verdana" w:cs="Arial"/>
                <w:b/>
                <w:bCs/>
                <w:i/>
                <w:iCs/>
                <w:sz w:val="22"/>
                <w:szCs w:val="22"/>
              </w:rPr>
              <w:t>:</w:t>
            </w:r>
            <w:r w:rsidRPr="00C16DF1">
              <w:rPr>
                <w:rFonts w:ascii="Verdana" w:hAnsi="Verdana" w:cs="Arial"/>
                <w:i/>
                <w:iCs/>
                <w:sz w:val="22"/>
                <w:szCs w:val="22"/>
              </w:rPr>
              <w:t xml:space="preserve">  </w:t>
            </w:r>
          </w:p>
        </w:tc>
        <w:tc>
          <w:tcPr>
            <w:tcW w:w="0" w:type="auto"/>
          </w:tcPr>
          <w:p w:rsidR="00D94808" w:rsidRPr="00C16DF1" w:rsidRDefault="00D94808" w:rsidP="00D16592">
            <w:pPr>
              <w:spacing w:line="360" w:lineRule="auto"/>
              <w:jc w:val="both"/>
              <w:rPr>
                <w:rFonts w:ascii="Verdana" w:hAnsi="Verdana" w:cs="Arial"/>
                <w:sz w:val="22"/>
                <w:szCs w:val="22"/>
                <w:lang w:val="es-ES"/>
              </w:rPr>
            </w:pPr>
            <w:r w:rsidRPr="00C16DF1">
              <w:rPr>
                <w:rFonts w:ascii="Verdana" w:hAnsi="Verdana" w:cs="Arial"/>
                <w:sz w:val="22"/>
                <w:szCs w:val="22"/>
                <w:lang w:val="es-ES"/>
              </w:rPr>
              <w:t>COSMOCENTRO CIUDADELA CENTRO COMERCIAL P.H. Y OTRO</w:t>
            </w:r>
          </w:p>
        </w:tc>
      </w:tr>
      <w:tr w:rsidR="00D94808" w:rsidRPr="00C16DF1" w:rsidTr="00D16592">
        <w:trPr>
          <w:trHeight w:val="449"/>
        </w:trPr>
        <w:tc>
          <w:tcPr>
            <w:tcW w:w="0" w:type="auto"/>
          </w:tcPr>
          <w:p w:rsidR="00D94808" w:rsidRPr="00C16DF1" w:rsidRDefault="00D94808" w:rsidP="00D16592">
            <w:pPr>
              <w:spacing w:line="360" w:lineRule="auto"/>
              <w:jc w:val="both"/>
              <w:rPr>
                <w:rFonts w:ascii="Verdana" w:hAnsi="Verdana" w:cs="Arial"/>
                <w:sz w:val="22"/>
                <w:szCs w:val="22"/>
              </w:rPr>
            </w:pPr>
            <w:r w:rsidRPr="00C16DF1">
              <w:rPr>
                <w:rFonts w:ascii="Verdana" w:hAnsi="Verdana" w:cs="Arial"/>
                <w:b/>
                <w:bCs/>
                <w:sz w:val="22"/>
                <w:szCs w:val="22"/>
              </w:rPr>
              <w:t>RADICACIÓN:</w:t>
            </w:r>
          </w:p>
        </w:tc>
        <w:tc>
          <w:tcPr>
            <w:tcW w:w="0" w:type="auto"/>
            <w:shd w:val="clear" w:color="auto" w:fill="auto"/>
          </w:tcPr>
          <w:p w:rsidR="00D94808" w:rsidRPr="00C16DF1" w:rsidRDefault="00D94808" w:rsidP="00D16592">
            <w:pPr>
              <w:spacing w:line="360" w:lineRule="auto"/>
              <w:jc w:val="both"/>
              <w:rPr>
                <w:rFonts w:ascii="Verdana" w:hAnsi="Verdana" w:cs="Arial"/>
                <w:sz w:val="22"/>
                <w:szCs w:val="22"/>
                <w:lang w:val="es-ES"/>
              </w:rPr>
            </w:pPr>
            <w:r w:rsidRPr="00C16DF1">
              <w:rPr>
                <w:rFonts w:ascii="Verdana" w:hAnsi="Verdana" w:cs="Arial"/>
                <w:sz w:val="22"/>
                <w:szCs w:val="22"/>
                <w:lang w:val="es-MX"/>
              </w:rPr>
              <w:t>7</w:t>
            </w:r>
            <w:r w:rsidRPr="00C16DF1">
              <w:rPr>
                <w:rFonts w:ascii="Verdana" w:hAnsi="Verdana" w:cs="Arial"/>
                <w:sz w:val="22"/>
                <w:szCs w:val="22"/>
                <w:lang w:val="es-ES"/>
              </w:rPr>
              <w:t>60014003019-</w:t>
            </w:r>
            <w:r w:rsidRPr="00C16DF1">
              <w:rPr>
                <w:rFonts w:ascii="Verdana" w:hAnsi="Verdana" w:cs="Arial"/>
                <w:b/>
                <w:bCs/>
                <w:sz w:val="22"/>
                <w:szCs w:val="22"/>
                <w:u w:val="single"/>
                <w:lang w:val="es-ES"/>
              </w:rPr>
              <w:t>2024-00167</w:t>
            </w:r>
            <w:r w:rsidRPr="00C16DF1">
              <w:rPr>
                <w:rFonts w:ascii="Verdana" w:hAnsi="Verdana" w:cs="Arial"/>
                <w:sz w:val="22"/>
                <w:szCs w:val="22"/>
                <w:lang w:val="es-ES"/>
              </w:rPr>
              <w:t>-00</w:t>
            </w:r>
          </w:p>
        </w:tc>
      </w:tr>
    </w:tbl>
    <w:p w:rsidR="00D94808" w:rsidRPr="00C16DF1" w:rsidRDefault="00D94808" w:rsidP="00D94808">
      <w:pPr>
        <w:spacing w:line="360" w:lineRule="auto"/>
        <w:jc w:val="both"/>
        <w:rPr>
          <w:rFonts w:ascii="Verdana" w:hAnsi="Verdana" w:cs="Arial"/>
          <w:b/>
          <w:bCs/>
          <w:sz w:val="22"/>
          <w:szCs w:val="22"/>
          <w:lang w:val="es-ES"/>
        </w:rPr>
      </w:pPr>
    </w:p>
    <w:p w:rsidR="00D94808" w:rsidRPr="00C16DF1" w:rsidRDefault="00D94808" w:rsidP="00D94808">
      <w:pPr>
        <w:spacing w:line="360" w:lineRule="auto"/>
        <w:jc w:val="right"/>
        <w:rPr>
          <w:rFonts w:ascii="Verdana" w:hAnsi="Verdana" w:cs="Arial"/>
          <w:b/>
          <w:bCs/>
          <w:sz w:val="22"/>
          <w:szCs w:val="22"/>
          <w:lang w:val="es-ES"/>
        </w:rPr>
      </w:pPr>
      <w:r w:rsidRPr="00C16DF1">
        <w:rPr>
          <w:rFonts w:ascii="Verdana" w:hAnsi="Verdana" w:cs="Arial"/>
          <w:b/>
          <w:bCs/>
          <w:sz w:val="22"/>
          <w:szCs w:val="22"/>
          <w:lang w:val="es-ES"/>
        </w:rPr>
        <w:t>ASUNTO: LLAMAMIENTO EN GARANTÍA</w:t>
      </w:r>
    </w:p>
    <w:p w:rsidR="00D94808" w:rsidRPr="00C16DF1" w:rsidRDefault="00D94808" w:rsidP="00D94808">
      <w:pPr>
        <w:spacing w:line="360" w:lineRule="auto"/>
        <w:jc w:val="both"/>
        <w:rPr>
          <w:rFonts w:ascii="Verdana" w:hAnsi="Verdana" w:cs="Arial"/>
          <w:b/>
          <w:bCs/>
          <w:sz w:val="22"/>
          <w:szCs w:val="22"/>
          <w:lang w:val="es-ES"/>
        </w:rPr>
      </w:pPr>
    </w:p>
    <w:bookmarkEnd w:id="0"/>
    <w:p w:rsidR="00D94808" w:rsidRPr="00C16DF1" w:rsidRDefault="00D94808" w:rsidP="00D94808">
      <w:pPr>
        <w:spacing w:line="360" w:lineRule="auto"/>
        <w:jc w:val="both"/>
        <w:rPr>
          <w:rFonts w:ascii="Verdana" w:hAnsi="Verdana" w:cs="Arial"/>
          <w:sz w:val="22"/>
          <w:szCs w:val="22"/>
          <w:lang w:val="es-ES"/>
        </w:rPr>
      </w:pPr>
      <w:r w:rsidRPr="00C16DF1">
        <w:rPr>
          <w:rFonts w:ascii="Verdana" w:hAnsi="Verdana" w:cs="Arial"/>
          <w:b/>
          <w:sz w:val="22"/>
          <w:szCs w:val="22"/>
          <w:lang w:val="es-ES"/>
        </w:rPr>
        <w:t>ANA MARÍA BARÓN MENDOZA</w:t>
      </w:r>
      <w:r w:rsidRPr="00C16DF1">
        <w:rPr>
          <w:rFonts w:ascii="Verdana" w:hAnsi="Verdana" w:cs="Arial"/>
          <w:sz w:val="22"/>
          <w:szCs w:val="22"/>
          <w:lang w:val="es-ES"/>
        </w:rPr>
        <w:t>,</w:t>
      </w:r>
      <w:r w:rsidRPr="00C16DF1">
        <w:rPr>
          <w:rFonts w:ascii="Verdana" w:hAnsi="Verdana" w:cs="Arial"/>
          <w:b/>
          <w:sz w:val="22"/>
          <w:szCs w:val="22"/>
          <w:lang w:val="es-ES"/>
        </w:rPr>
        <w:t xml:space="preserve"> </w:t>
      </w:r>
      <w:r w:rsidRPr="00C16DF1">
        <w:rPr>
          <w:rFonts w:ascii="Verdana" w:hAnsi="Verdana" w:cs="Arial"/>
          <w:sz w:val="22"/>
          <w:szCs w:val="22"/>
          <w:lang w:val="es-ES"/>
        </w:rPr>
        <w:t xml:space="preserve">mayor de edad, vecina de la ciudad de Bogotá, identificado con la cédula de ciudadanía </w:t>
      </w:r>
      <w:proofErr w:type="spellStart"/>
      <w:r w:rsidRPr="00C16DF1">
        <w:rPr>
          <w:rFonts w:ascii="Verdana" w:hAnsi="Verdana" w:cs="Arial"/>
          <w:sz w:val="22"/>
          <w:szCs w:val="22"/>
          <w:lang w:val="es-ES"/>
        </w:rPr>
        <w:t>N°</w:t>
      </w:r>
      <w:proofErr w:type="spellEnd"/>
      <w:r w:rsidRPr="00C16DF1">
        <w:rPr>
          <w:rFonts w:ascii="Verdana" w:hAnsi="Verdana" w:cs="Arial"/>
          <w:sz w:val="22"/>
          <w:szCs w:val="22"/>
          <w:lang w:val="es-ES"/>
        </w:rPr>
        <w:t xml:space="preserve"> 19.395.114, abogado titulado y en ejercicio, portador de la tarjeta profesional </w:t>
      </w:r>
      <w:proofErr w:type="spellStart"/>
      <w:r w:rsidRPr="00C16DF1">
        <w:rPr>
          <w:rFonts w:ascii="Verdana" w:hAnsi="Verdana" w:cs="Arial"/>
          <w:sz w:val="22"/>
          <w:szCs w:val="22"/>
          <w:lang w:val="es-ES"/>
        </w:rPr>
        <w:t>Nº</w:t>
      </w:r>
      <w:proofErr w:type="spellEnd"/>
      <w:r w:rsidRPr="00C16DF1">
        <w:rPr>
          <w:rFonts w:ascii="Verdana" w:hAnsi="Verdana" w:cs="Arial"/>
          <w:sz w:val="22"/>
          <w:szCs w:val="22"/>
          <w:lang w:val="es-ES"/>
        </w:rPr>
        <w:t xml:space="preserve"> 39.116 del Consejo Superior de la Judicatura, actuando en mi calidad de </w:t>
      </w:r>
      <w:r w:rsidRPr="00C16DF1">
        <w:rPr>
          <w:rFonts w:ascii="Verdana" w:hAnsi="Verdana" w:cs="Arial"/>
          <w:sz w:val="22"/>
          <w:szCs w:val="22"/>
          <w:lang w:val="es-ES_tradnl"/>
        </w:rPr>
        <w:t xml:space="preserve">Apoderado Especial de </w:t>
      </w:r>
      <w:r w:rsidRPr="00C16DF1">
        <w:rPr>
          <w:rFonts w:ascii="Verdana" w:hAnsi="Verdana" w:cs="Arial"/>
          <w:b/>
          <w:sz w:val="22"/>
          <w:szCs w:val="22"/>
          <w:lang w:val="es-ES_tradnl"/>
        </w:rPr>
        <w:t>COSMOCENTRO CIUDADELA CENTRO COMERCIAL P.H</w:t>
      </w:r>
      <w:r w:rsidRPr="00C16DF1">
        <w:rPr>
          <w:rFonts w:ascii="Verdana" w:hAnsi="Verdana" w:cs="Arial"/>
          <w:b/>
          <w:bCs/>
          <w:iCs/>
          <w:sz w:val="22"/>
          <w:szCs w:val="22"/>
          <w:lang w:val="es-ES_tradnl"/>
        </w:rPr>
        <w:t>.,</w:t>
      </w:r>
      <w:r w:rsidRPr="00C16DF1">
        <w:rPr>
          <w:rFonts w:ascii="Verdana" w:hAnsi="Verdana" w:cs="Arial"/>
          <w:bCs/>
          <w:iCs/>
          <w:sz w:val="22"/>
          <w:szCs w:val="22"/>
          <w:lang w:val="es-ES_tradnl"/>
        </w:rPr>
        <w:t xml:space="preserve"> </w:t>
      </w:r>
      <w:r w:rsidRPr="00C16DF1">
        <w:rPr>
          <w:rFonts w:ascii="Verdana" w:hAnsi="Verdana" w:cs="Arial"/>
          <w:sz w:val="22"/>
          <w:szCs w:val="22"/>
          <w:lang w:val="es-ES"/>
        </w:rPr>
        <w:t xml:space="preserve">de manera respetuosa manifiesto que procedo a </w:t>
      </w:r>
      <w:r w:rsidRPr="00C16DF1">
        <w:rPr>
          <w:rFonts w:ascii="Verdana" w:hAnsi="Verdana" w:cs="Arial"/>
          <w:b/>
          <w:sz w:val="22"/>
          <w:szCs w:val="22"/>
          <w:u w:val="single"/>
          <w:lang w:val="es-ES"/>
        </w:rPr>
        <w:t>FORMULAR LLAMAMIENTO EN GARANTÍA</w:t>
      </w:r>
      <w:r w:rsidRPr="00C16DF1">
        <w:rPr>
          <w:rFonts w:ascii="Verdana" w:hAnsi="Verdana" w:cs="Arial"/>
          <w:sz w:val="22"/>
          <w:szCs w:val="22"/>
          <w:lang w:val="es-ES"/>
        </w:rPr>
        <w:t xml:space="preserve"> en contra de la </w:t>
      </w:r>
      <w:r>
        <w:rPr>
          <w:rFonts w:ascii="Verdana" w:hAnsi="Verdana" w:cs="Arial"/>
          <w:b/>
          <w:sz w:val="22"/>
          <w:szCs w:val="22"/>
          <w:u w:val="single"/>
          <w:lang w:val="es-ES"/>
        </w:rPr>
        <w:t>CHUBB SEGUROS COLOMBIA</w:t>
      </w:r>
      <w:r w:rsidRPr="00C16DF1">
        <w:rPr>
          <w:rFonts w:ascii="Verdana" w:hAnsi="Verdana" w:cs="Arial"/>
          <w:b/>
          <w:sz w:val="22"/>
          <w:szCs w:val="22"/>
          <w:u w:val="single"/>
          <w:lang w:val="es-ES"/>
        </w:rPr>
        <w:t xml:space="preserve"> S.A.</w:t>
      </w:r>
      <w:r w:rsidRPr="00C16DF1">
        <w:rPr>
          <w:rFonts w:ascii="Verdana" w:hAnsi="Verdana" w:cs="Arial"/>
          <w:b/>
          <w:sz w:val="22"/>
          <w:szCs w:val="22"/>
          <w:lang w:val="es-ES"/>
        </w:rPr>
        <w:t xml:space="preserve">, </w:t>
      </w:r>
      <w:r w:rsidRPr="00C16DF1">
        <w:rPr>
          <w:rFonts w:ascii="Verdana" w:hAnsi="Verdana" w:cs="Arial"/>
          <w:bCs/>
          <w:sz w:val="22"/>
          <w:szCs w:val="22"/>
          <w:lang w:val="es-ES"/>
        </w:rPr>
        <w:t xml:space="preserve">identificada </w:t>
      </w:r>
      <w:r w:rsidRPr="00C16DF1">
        <w:rPr>
          <w:rFonts w:ascii="Verdana" w:hAnsi="Verdana" w:cs="Arial"/>
          <w:sz w:val="22"/>
          <w:szCs w:val="22"/>
          <w:lang w:val="es-ES"/>
        </w:rPr>
        <w:t>con NIT No. 860.02</w:t>
      </w:r>
      <w:r>
        <w:rPr>
          <w:rFonts w:ascii="Verdana" w:hAnsi="Verdana" w:cs="Arial"/>
          <w:sz w:val="22"/>
          <w:szCs w:val="22"/>
          <w:lang w:val="es-ES"/>
        </w:rPr>
        <w:t>6</w:t>
      </w:r>
      <w:r w:rsidRPr="00C16DF1">
        <w:rPr>
          <w:rFonts w:ascii="Verdana" w:hAnsi="Verdana" w:cs="Arial"/>
          <w:sz w:val="22"/>
          <w:szCs w:val="22"/>
          <w:lang w:val="es-ES"/>
        </w:rPr>
        <w:t>.5</w:t>
      </w:r>
      <w:r>
        <w:rPr>
          <w:rFonts w:ascii="Verdana" w:hAnsi="Verdana" w:cs="Arial"/>
          <w:sz w:val="22"/>
          <w:szCs w:val="22"/>
          <w:lang w:val="es-ES"/>
        </w:rPr>
        <w:t>18</w:t>
      </w:r>
      <w:r w:rsidRPr="00C16DF1">
        <w:rPr>
          <w:rFonts w:ascii="Verdana" w:hAnsi="Verdana" w:cs="Arial"/>
          <w:sz w:val="22"/>
          <w:szCs w:val="22"/>
          <w:lang w:val="es-ES"/>
        </w:rPr>
        <w:t>-</w:t>
      </w:r>
      <w:r>
        <w:rPr>
          <w:rFonts w:ascii="Verdana" w:hAnsi="Verdana" w:cs="Arial"/>
          <w:sz w:val="22"/>
          <w:szCs w:val="22"/>
          <w:lang w:val="es-ES"/>
        </w:rPr>
        <w:t>6</w:t>
      </w:r>
      <w:r w:rsidRPr="00C16DF1">
        <w:rPr>
          <w:rFonts w:ascii="Verdana" w:hAnsi="Verdana" w:cs="Arial"/>
          <w:sz w:val="22"/>
          <w:szCs w:val="22"/>
          <w:lang w:val="es-ES"/>
        </w:rPr>
        <w:t>, con domicilio principal en Bogotá y representada legalmente por el Dr.</w:t>
      </w:r>
      <w:r>
        <w:rPr>
          <w:rFonts w:ascii="Verdana" w:hAnsi="Verdana" w:cs="Arial"/>
          <w:sz w:val="22"/>
          <w:szCs w:val="22"/>
          <w:lang w:val="es-ES"/>
        </w:rPr>
        <w:t xml:space="preserve"> Óscar Luis Afanador Garzón</w:t>
      </w:r>
      <w:r w:rsidRPr="00C16DF1">
        <w:rPr>
          <w:rFonts w:ascii="Verdana" w:hAnsi="Verdana" w:cs="Arial"/>
          <w:bCs/>
          <w:sz w:val="22"/>
          <w:szCs w:val="22"/>
          <w:lang w:val="es-ES"/>
        </w:rPr>
        <w:t>.</w:t>
      </w:r>
      <w:r w:rsidRPr="00C16DF1">
        <w:rPr>
          <w:rFonts w:ascii="Verdana" w:hAnsi="Verdana" w:cs="Arial"/>
          <w:sz w:val="22"/>
          <w:szCs w:val="22"/>
          <w:lang w:val="es-ES"/>
        </w:rPr>
        <w:t xml:space="preserve"> Para que en el evento en que </w:t>
      </w:r>
      <w:r w:rsidRPr="00C16DF1">
        <w:rPr>
          <w:rFonts w:ascii="Verdana" w:hAnsi="Verdana" w:cs="Arial"/>
          <w:bCs/>
          <w:sz w:val="22"/>
          <w:szCs w:val="22"/>
          <w:lang w:val="es-ES"/>
        </w:rPr>
        <w:t>COSMOCENTRO CIUDADELA CENTRO COMERCILA P.H.</w:t>
      </w:r>
      <w:r w:rsidRPr="00C16DF1">
        <w:rPr>
          <w:rFonts w:ascii="Verdana" w:hAnsi="Verdana" w:cs="Arial"/>
          <w:b/>
          <w:sz w:val="22"/>
          <w:szCs w:val="22"/>
          <w:lang w:val="es-ES"/>
        </w:rPr>
        <w:t xml:space="preserve"> </w:t>
      </w:r>
      <w:r w:rsidRPr="00C16DF1">
        <w:rPr>
          <w:rFonts w:ascii="Verdana" w:hAnsi="Verdana" w:cs="Arial"/>
          <w:sz w:val="22"/>
          <w:szCs w:val="22"/>
          <w:lang w:val="es-ES"/>
        </w:rPr>
        <w:t xml:space="preserve">resulte condenada al pago de alguna indemnización por los hechos consignados en la demanda formulada por la señora LIGIA BENJUMEA DE BOTERO Y OTROS, la entidad llamada en garantía responda directamente por tal condena, en proporción al porcentaje por ellas asegurado en la Póliza de Seguro de Responsabilidad Civil por Lesiones, Muerte y/o Daños Materiales a Terceros No. </w:t>
      </w:r>
      <w:r w:rsidRPr="00C16DF1">
        <w:rPr>
          <w:rFonts w:ascii="Verdana" w:hAnsi="Verdana" w:cs="Arial"/>
          <w:sz w:val="22"/>
          <w:szCs w:val="22"/>
          <w:lang w:val="es-MX"/>
        </w:rPr>
        <w:t>LRCG-927597-1</w:t>
      </w:r>
      <w:r w:rsidRPr="00C16DF1">
        <w:rPr>
          <w:rFonts w:ascii="Verdana" w:hAnsi="Verdana" w:cs="Arial"/>
          <w:sz w:val="22"/>
          <w:szCs w:val="22"/>
          <w:lang w:val="es-ES"/>
        </w:rPr>
        <w:t xml:space="preserve">. </w:t>
      </w:r>
    </w:p>
    <w:p w:rsidR="00D94808" w:rsidRPr="00C16DF1" w:rsidRDefault="00D94808" w:rsidP="00D94808">
      <w:pPr>
        <w:spacing w:line="360" w:lineRule="auto"/>
        <w:jc w:val="center"/>
        <w:rPr>
          <w:rFonts w:ascii="Verdana" w:hAnsi="Verdana" w:cs="Arial"/>
          <w:sz w:val="22"/>
          <w:szCs w:val="22"/>
          <w:lang w:val="es-ES"/>
        </w:rPr>
      </w:pPr>
    </w:p>
    <w:p w:rsidR="00D94808" w:rsidRPr="00C16DF1" w:rsidRDefault="00D94808" w:rsidP="00D94808">
      <w:pPr>
        <w:pStyle w:val="Ttulo1"/>
      </w:pPr>
      <w:r w:rsidRPr="00C16DF1">
        <w:t>CONSIDEREACIÓN PRELIMINAR</w:t>
      </w:r>
    </w:p>
    <w:p w:rsidR="00D94808" w:rsidRPr="00C16DF1" w:rsidRDefault="00D94808" w:rsidP="00D94808">
      <w:pPr>
        <w:spacing w:line="360" w:lineRule="auto"/>
        <w:jc w:val="both"/>
        <w:rPr>
          <w:rFonts w:ascii="Verdana" w:hAnsi="Verdana" w:cs="Arial"/>
          <w:sz w:val="22"/>
          <w:szCs w:val="22"/>
          <w:lang w:val="es-ES"/>
        </w:rPr>
      </w:pPr>
    </w:p>
    <w:p w:rsidR="00D94808" w:rsidRPr="00C16DF1" w:rsidRDefault="00D94808" w:rsidP="00D94808">
      <w:pPr>
        <w:spacing w:line="360" w:lineRule="auto"/>
        <w:jc w:val="both"/>
        <w:rPr>
          <w:rFonts w:ascii="Verdana" w:hAnsi="Verdana" w:cs="Arial"/>
          <w:sz w:val="22"/>
          <w:szCs w:val="22"/>
          <w:lang w:val="es-MX"/>
        </w:rPr>
      </w:pPr>
      <w:r w:rsidRPr="00C16DF1">
        <w:rPr>
          <w:rFonts w:ascii="Verdana" w:hAnsi="Verdana" w:cs="Arial"/>
          <w:sz w:val="22"/>
          <w:szCs w:val="22"/>
          <w:lang w:val="es-MX"/>
        </w:rPr>
        <w:t xml:space="preserve">La reforma al llamamiento tiene como fin adicionar a la vinculación la Póliza de Seguro de Responsabilidad Civil No. LRCG-927597-1, vigente entre el 15 de mayo de 2018 al 30 de marzo de 2019, en la cual </w:t>
      </w:r>
      <w:r>
        <w:rPr>
          <w:rFonts w:ascii="Verdana" w:hAnsi="Verdana" w:cs="Arial"/>
          <w:sz w:val="22"/>
          <w:szCs w:val="22"/>
          <w:lang w:val="es-MX"/>
        </w:rPr>
        <w:t>CHUBB SEGUROS COLOMBIA</w:t>
      </w:r>
      <w:r w:rsidRPr="00C16DF1">
        <w:rPr>
          <w:rFonts w:ascii="Verdana" w:hAnsi="Verdana" w:cs="Arial"/>
          <w:sz w:val="22"/>
          <w:szCs w:val="22"/>
          <w:lang w:val="es-MX"/>
        </w:rPr>
        <w:t xml:space="preserve"> S.A., funge como aseguradora. </w:t>
      </w:r>
    </w:p>
    <w:p w:rsidR="00D94808" w:rsidRDefault="00D94808" w:rsidP="00D94808">
      <w:pPr>
        <w:spacing w:line="360" w:lineRule="auto"/>
        <w:jc w:val="both"/>
        <w:rPr>
          <w:rFonts w:ascii="Verdana" w:hAnsi="Verdana" w:cs="Arial"/>
          <w:sz w:val="22"/>
          <w:szCs w:val="22"/>
          <w:lang w:val="es-ES"/>
        </w:rPr>
      </w:pPr>
    </w:p>
    <w:p w:rsidR="00D94808" w:rsidRDefault="00D94808" w:rsidP="00D94808">
      <w:pPr>
        <w:spacing w:line="360" w:lineRule="auto"/>
        <w:jc w:val="both"/>
        <w:rPr>
          <w:rFonts w:ascii="Verdana" w:hAnsi="Verdana" w:cs="Arial"/>
          <w:sz w:val="22"/>
          <w:szCs w:val="22"/>
          <w:lang w:val="es-ES"/>
        </w:rPr>
      </w:pPr>
    </w:p>
    <w:p w:rsidR="00D94808" w:rsidRDefault="00D94808" w:rsidP="00D94808">
      <w:pPr>
        <w:spacing w:line="360" w:lineRule="auto"/>
        <w:jc w:val="both"/>
        <w:rPr>
          <w:rFonts w:ascii="Verdana" w:hAnsi="Verdana" w:cs="Arial"/>
          <w:sz w:val="22"/>
          <w:szCs w:val="22"/>
          <w:lang w:val="es-ES"/>
        </w:rPr>
      </w:pPr>
    </w:p>
    <w:p w:rsidR="00D94808" w:rsidRDefault="00D94808" w:rsidP="00D94808">
      <w:pPr>
        <w:spacing w:line="360" w:lineRule="auto"/>
        <w:jc w:val="both"/>
        <w:rPr>
          <w:rFonts w:ascii="Verdana" w:hAnsi="Verdana" w:cs="Arial"/>
          <w:sz w:val="22"/>
          <w:szCs w:val="22"/>
          <w:lang w:val="es-ES"/>
        </w:rPr>
      </w:pPr>
    </w:p>
    <w:p w:rsidR="00D94808" w:rsidRPr="00C16DF1" w:rsidRDefault="00D94808" w:rsidP="00D94808">
      <w:pPr>
        <w:spacing w:line="360" w:lineRule="auto"/>
        <w:jc w:val="both"/>
        <w:rPr>
          <w:rFonts w:ascii="Verdana" w:hAnsi="Verdana" w:cs="Arial"/>
          <w:sz w:val="22"/>
          <w:szCs w:val="22"/>
          <w:lang w:val="es-ES"/>
        </w:rPr>
      </w:pPr>
    </w:p>
    <w:p w:rsidR="00D94808" w:rsidRPr="00235FB8" w:rsidRDefault="00D94808" w:rsidP="00D94808">
      <w:pPr>
        <w:pStyle w:val="Ttulo1"/>
        <w:rPr>
          <w:rFonts w:ascii="Verdana" w:hAnsi="Verdana" w:cstheme="minorBidi"/>
          <w:sz w:val="22"/>
          <w:szCs w:val="22"/>
          <w:u w:val="single"/>
          <w:lang w:val="es-CO"/>
        </w:rPr>
      </w:pPr>
      <w:r w:rsidRPr="00C16DF1">
        <w:lastRenderedPageBreak/>
        <w:t>CAPÍTULO I</w:t>
      </w:r>
    </w:p>
    <w:p w:rsidR="00D94808" w:rsidRPr="00C16DF1" w:rsidRDefault="00D94808" w:rsidP="00D94808">
      <w:pPr>
        <w:pStyle w:val="Ttulo2"/>
      </w:pPr>
      <w:r w:rsidRPr="00C16DF1">
        <w:t>HECHOS</w:t>
      </w:r>
    </w:p>
    <w:p w:rsidR="00D94808" w:rsidRPr="00C16DF1" w:rsidRDefault="00D94808" w:rsidP="00D94808">
      <w:pPr>
        <w:spacing w:line="360" w:lineRule="auto"/>
        <w:jc w:val="both"/>
        <w:rPr>
          <w:rFonts w:ascii="Verdana" w:hAnsi="Verdana" w:cs="Arial"/>
          <w:b/>
          <w:sz w:val="22"/>
          <w:szCs w:val="22"/>
          <w:lang w:val="es-ES"/>
        </w:rPr>
      </w:pPr>
    </w:p>
    <w:p w:rsidR="00D94808" w:rsidRPr="00C16DF1" w:rsidRDefault="00D94808" w:rsidP="00D94808">
      <w:pPr>
        <w:spacing w:line="360" w:lineRule="auto"/>
        <w:jc w:val="both"/>
        <w:rPr>
          <w:rFonts w:ascii="Verdana" w:hAnsi="Verdana" w:cs="Arial"/>
          <w:iCs/>
          <w:sz w:val="22"/>
          <w:szCs w:val="22"/>
          <w:lang w:val="es-ES"/>
        </w:rPr>
      </w:pPr>
      <w:r w:rsidRPr="00C16DF1">
        <w:rPr>
          <w:rFonts w:ascii="Verdana" w:hAnsi="Verdana" w:cs="Arial"/>
          <w:b/>
          <w:sz w:val="22"/>
          <w:szCs w:val="22"/>
          <w:lang w:val="es-ES"/>
        </w:rPr>
        <w:t>PRIMERO:</w:t>
      </w:r>
      <w:r w:rsidRPr="00C16DF1">
        <w:rPr>
          <w:rFonts w:ascii="Verdana" w:hAnsi="Verdana" w:cs="Arial"/>
          <w:iCs/>
          <w:sz w:val="22"/>
          <w:szCs w:val="22"/>
          <w:lang w:val="es-ES"/>
        </w:rPr>
        <w:t xml:space="preserve"> La señora </w:t>
      </w:r>
      <w:r w:rsidRPr="00C16DF1">
        <w:rPr>
          <w:rFonts w:ascii="Verdana" w:hAnsi="Verdana" w:cs="Arial"/>
          <w:sz w:val="22"/>
          <w:szCs w:val="22"/>
          <w:lang w:val="es-ES"/>
        </w:rPr>
        <w:t xml:space="preserve">LIGIA BENJUMEA DE BOTERO Y OTROS, </w:t>
      </w:r>
      <w:r w:rsidRPr="00C16DF1">
        <w:rPr>
          <w:rFonts w:ascii="Verdana" w:hAnsi="Verdana" w:cs="Arial"/>
          <w:sz w:val="22"/>
          <w:szCs w:val="22"/>
        </w:rPr>
        <w:t xml:space="preserve">presento demanda en contra de COSMOCENTRO CIUDADELA CENTRO COMERCIAL P.H. Y OTRO, </w:t>
      </w:r>
      <w:r w:rsidRPr="00C16DF1">
        <w:rPr>
          <w:rFonts w:ascii="Verdana" w:hAnsi="Verdana" w:cs="Arial"/>
          <w:sz w:val="22"/>
          <w:szCs w:val="22"/>
          <w:lang w:val="es-ES"/>
        </w:rPr>
        <w:t>m</w:t>
      </w:r>
      <w:r w:rsidRPr="00C16DF1">
        <w:rPr>
          <w:rFonts w:ascii="Verdana" w:hAnsi="Verdana" w:cs="Arial"/>
          <w:iCs/>
          <w:sz w:val="22"/>
          <w:szCs w:val="22"/>
          <w:lang w:val="es-ES"/>
        </w:rPr>
        <w:t xml:space="preserve">ediante la cual se pretende que se declare que la parte pasiva es responsable de los perjuicios patrimoniales y extrapatrimoniales supuestamente causados a los Demandantes, a raíz de las lesiones sufridas por la señora Ligia Benjumea de Botero, por el accidente ocurrido el 09 de julio de 2018. </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spacing w:line="360" w:lineRule="auto"/>
        <w:jc w:val="both"/>
        <w:rPr>
          <w:rFonts w:ascii="Verdana" w:hAnsi="Verdana" w:cs="Arial"/>
          <w:sz w:val="22"/>
          <w:szCs w:val="22"/>
        </w:rPr>
      </w:pPr>
      <w:r w:rsidRPr="00C16DF1">
        <w:rPr>
          <w:rFonts w:ascii="Verdana" w:hAnsi="Verdana" w:cs="Arial"/>
          <w:b/>
          <w:bCs/>
          <w:sz w:val="22"/>
          <w:szCs w:val="22"/>
        </w:rPr>
        <w:t>SEGUNDO</w:t>
      </w:r>
      <w:r w:rsidRPr="00C16DF1">
        <w:rPr>
          <w:rFonts w:ascii="Verdana" w:hAnsi="Verdana" w:cs="Arial"/>
          <w:sz w:val="22"/>
          <w:szCs w:val="22"/>
        </w:rPr>
        <w:t xml:space="preserve">: </w:t>
      </w:r>
      <w:proofErr w:type="spellStart"/>
      <w:r w:rsidRPr="00C16DF1">
        <w:rPr>
          <w:rFonts w:ascii="Verdana" w:hAnsi="Verdana" w:cs="Arial"/>
          <w:sz w:val="22"/>
          <w:szCs w:val="22"/>
        </w:rPr>
        <w:t>Cosmocentro</w:t>
      </w:r>
      <w:proofErr w:type="spellEnd"/>
      <w:r w:rsidRPr="00C16DF1">
        <w:rPr>
          <w:rFonts w:ascii="Verdana" w:hAnsi="Verdana" w:cs="Arial"/>
          <w:sz w:val="22"/>
          <w:szCs w:val="22"/>
        </w:rPr>
        <w:t xml:space="preserve"> Ciudadela Centro Comercial P.H., en calidad de tomadora y aseguradora concertó con </w:t>
      </w:r>
      <w:r>
        <w:rPr>
          <w:rFonts w:ascii="Verdana" w:hAnsi="Verdana" w:cs="Arial"/>
          <w:sz w:val="22"/>
          <w:szCs w:val="22"/>
        </w:rPr>
        <w:t>CHUBB SEGUROS COLOMBIA</w:t>
      </w:r>
      <w:r w:rsidRPr="00C16DF1">
        <w:rPr>
          <w:rFonts w:ascii="Verdana" w:hAnsi="Verdana" w:cs="Arial"/>
          <w:sz w:val="22"/>
          <w:szCs w:val="22"/>
        </w:rPr>
        <w:t xml:space="preserve"> S.A., como aseguradora, el contrato de seguro</w:t>
      </w:r>
      <w:r>
        <w:rPr>
          <w:rFonts w:ascii="Verdana" w:hAnsi="Verdana" w:cs="Arial"/>
          <w:sz w:val="22"/>
          <w:szCs w:val="22"/>
        </w:rPr>
        <w:t xml:space="preserve"> que se observa a continuación:</w:t>
      </w:r>
    </w:p>
    <w:p w:rsidR="00D94808" w:rsidRPr="00C16DF1" w:rsidRDefault="00D94808" w:rsidP="00D94808">
      <w:pPr>
        <w:spacing w:line="360" w:lineRule="auto"/>
        <w:jc w:val="both"/>
        <w:rPr>
          <w:rFonts w:ascii="Verdana" w:hAnsi="Verdana" w:cs="Arial"/>
          <w:sz w:val="22"/>
          <w:szCs w:val="22"/>
        </w:rPr>
      </w:pPr>
    </w:p>
    <w:p w:rsidR="00D94808" w:rsidRPr="00C16DF1" w:rsidRDefault="00D94808" w:rsidP="00D94808">
      <w:pPr>
        <w:spacing w:line="360" w:lineRule="auto"/>
        <w:jc w:val="both"/>
        <w:rPr>
          <w:rFonts w:ascii="Verdana" w:hAnsi="Verdana" w:cs="Arial"/>
          <w:b/>
          <w:bCs/>
          <w:sz w:val="22"/>
          <w:szCs w:val="22"/>
        </w:rPr>
      </w:pPr>
      <w:r w:rsidRPr="00C16DF1">
        <w:rPr>
          <w:rFonts w:ascii="Verdana" w:hAnsi="Verdana" w:cs="Arial"/>
          <w:b/>
          <w:bCs/>
          <w:noProof/>
          <w:sz w:val="22"/>
          <w:szCs w:val="22"/>
        </w:rPr>
        <w:drawing>
          <wp:inline distT="0" distB="0" distL="0" distR="0" wp14:anchorId="2FF0D838" wp14:editId="45A39FDB">
            <wp:extent cx="6116320" cy="2446655"/>
            <wp:effectExtent l="177800" t="177800" r="182880" b="182245"/>
            <wp:docPr id="11517560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56075" name="Imagen 11517560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2446655"/>
                    </a:xfrm>
                    <a:prstGeom prst="rect">
                      <a:avLst/>
                    </a:prstGeom>
                    <a:ln>
                      <a:noFill/>
                    </a:ln>
                    <a:effectLst>
                      <a:outerShdw blurRad="190500" algn="tl" rotWithShape="0">
                        <a:srgbClr val="000000">
                          <a:alpha val="70000"/>
                        </a:srgbClr>
                      </a:outerShdw>
                    </a:effectLst>
                  </pic:spPr>
                </pic:pic>
              </a:graphicData>
            </a:graphic>
          </wp:inline>
        </w:drawing>
      </w:r>
    </w:p>
    <w:p w:rsidR="00D94808" w:rsidRPr="00C16DF1" w:rsidRDefault="00D94808" w:rsidP="00D94808">
      <w:pPr>
        <w:spacing w:line="360" w:lineRule="auto"/>
        <w:jc w:val="both"/>
        <w:rPr>
          <w:rFonts w:ascii="Verdana" w:hAnsi="Verdana" w:cs="Arial"/>
          <w:b/>
          <w:bCs/>
          <w:sz w:val="22"/>
          <w:szCs w:val="22"/>
        </w:rPr>
      </w:pPr>
    </w:p>
    <w:p w:rsidR="00D94808" w:rsidRPr="00C16DF1" w:rsidRDefault="00D94808" w:rsidP="00D94808">
      <w:pPr>
        <w:spacing w:line="360" w:lineRule="auto"/>
        <w:jc w:val="both"/>
        <w:rPr>
          <w:rFonts w:ascii="Verdana" w:hAnsi="Verdana" w:cs="Arial"/>
          <w:sz w:val="22"/>
          <w:szCs w:val="22"/>
          <w:lang w:val="es-MX"/>
        </w:rPr>
      </w:pPr>
      <w:r w:rsidRPr="00C16DF1">
        <w:rPr>
          <w:rFonts w:ascii="Verdana" w:hAnsi="Verdana" w:cs="Arial"/>
          <w:b/>
          <w:bCs/>
          <w:sz w:val="22"/>
          <w:szCs w:val="22"/>
        </w:rPr>
        <w:t xml:space="preserve">TERCERO: </w:t>
      </w:r>
      <w:r w:rsidRPr="00C16DF1">
        <w:rPr>
          <w:rFonts w:ascii="Verdana" w:hAnsi="Verdana" w:cs="Arial"/>
          <w:sz w:val="22"/>
          <w:szCs w:val="22"/>
        </w:rPr>
        <w:t xml:space="preserve">Este </w:t>
      </w:r>
      <w:r w:rsidRPr="00C16DF1">
        <w:rPr>
          <w:rFonts w:ascii="Verdana" w:hAnsi="Verdana" w:cs="Arial"/>
          <w:sz w:val="22"/>
          <w:szCs w:val="22"/>
          <w:lang w:val="es-MX"/>
        </w:rPr>
        <w:t>contrato de seguro documentado en la Póliza de Seguro de</w:t>
      </w:r>
      <w:r w:rsidRPr="00C16DF1">
        <w:rPr>
          <w:rFonts w:ascii="Verdana" w:hAnsi="Verdana" w:cs="Arial"/>
          <w:b/>
          <w:bCs/>
          <w:sz w:val="22"/>
          <w:szCs w:val="22"/>
        </w:rPr>
        <w:t xml:space="preserve"> </w:t>
      </w:r>
      <w:r w:rsidRPr="00C16DF1">
        <w:rPr>
          <w:rFonts w:ascii="Verdana" w:hAnsi="Verdana" w:cs="Arial"/>
          <w:sz w:val="22"/>
          <w:szCs w:val="22"/>
          <w:lang w:val="es-MX"/>
        </w:rPr>
        <w:t xml:space="preserve">Responsabilidad Civil </w:t>
      </w:r>
      <w:r w:rsidRPr="00C16DF1">
        <w:rPr>
          <w:rFonts w:ascii="Verdana" w:hAnsi="Verdana" w:cs="Arial"/>
          <w:sz w:val="22"/>
          <w:szCs w:val="22"/>
          <w:lang w:val="es-ES"/>
        </w:rPr>
        <w:t xml:space="preserve">por Lesiones, Muerte y/o Daños Materiales a Terceros No. </w:t>
      </w:r>
      <w:r w:rsidRPr="00C16DF1">
        <w:rPr>
          <w:rFonts w:ascii="Verdana" w:hAnsi="Verdana" w:cs="Arial"/>
          <w:sz w:val="22"/>
          <w:szCs w:val="22"/>
          <w:lang w:val="es-MX"/>
        </w:rPr>
        <w:t>LRCG-927597-1, vigente entre</w:t>
      </w:r>
      <w:r w:rsidRPr="00C16DF1">
        <w:rPr>
          <w:rFonts w:ascii="Verdana" w:hAnsi="Verdana" w:cs="Arial"/>
          <w:b/>
          <w:bCs/>
          <w:sz w:val="22"/>
          <w:szCs w:val="22"/>
        </w:rPr>
        <w:t xml:space="preserve"> </w:t>
      </w:r>
      <w:r w:rsidRPr="00C16DF1">
        <w:rPr>
          <w:rFonts w:ascii="Verdana" w:hAnsi="Verdana" w:cs="Arial"/>
          <w:sz w:val="22"/>
          <w:szCs w:val="22"/>
          <w:lang w:val="es-MX"/>
        </w:rPr>
        <w:t>el 15 de mayo de 2018 al 30 de marzo de 2019, se</w:t>
      </w:r>
      <w:r w:rsidRPr="00C16DF1">
        <w:rPr>
          <w:rFonts w:ascii="Verdana" w:hAnsi="Verdana" w:cs="Arial"/>
          <w:b/>
          <w:bCs/>
          <w:sz w:val="22"/>
          <w:szCs w:val="22"/>
        </w:rPr>
        <w:t xml:space="preserve"> </w:t>
      </w:r>
      <w:r w:rsidRPr="00C16DF1">
        <w:rPr>
          <w:rFonts w:ascii="Verdana" w:hAnsi="Verdana" w:cs="Arial"/>
          <w:sz w:val="22"/>
          <w:szCs w:val="22"/>
          <w:lang w:val="es-MX"/>
        </w:rPr>
        <w:t xml:space="preserve">amparaba –entre otros- la responsabilidad civil extracontractual de los daños o lesiones sufridos por terceros dentro del predio de mi prohijada, a saber: </w:t>
      </w:r>
    </w:p>
    <w:p w:rsidR="00D94808" w:rsidRPr="00C16DF1" w:rsidRDefault="00D94808" w:rsidP="00D94808">
      <w:pPr>
        <w:spacing w:line="360" w:lineRule="auto"/>
        <w:jc w:val="both"/>
        <w:rPr>
          <w:rFonts w:ascii="Verdana" w:hAnsi="Verdana" w:cs="Arial"/>
          <w:sz w:val="22"/>
          <w:szCs w:val="22"/>
          <w:lang w:val="es-MX"/>
        </w:rPr>
      </w:pPr>
    </w:p>
    <w:p w:rsidR="00D94808" w:rsidRPr="00C16DF1" w:rsidRDefault="00D94808" w:rsidP="00D94808">
      <w:pPr>
        <w:spacing w:line="360" w:lineRule="auto"/>
        <w:jc w:val="both"/>
        <w:rPr>
          <w:rFonts w:ascii="Verdana" w:hAnsi="Verdana" w:cs="Arial"/>
          <w:sz w:val="22"/>
          <w:szCs w:val="22"/>
          <w:highlight w:val="yellow"/>
          <w:lang w:val="es-MX"/>
        </w:rPr>
      </w:pPr>
      <w:r w:rsidRPr="00C16DF1">
        <w:rPr>
          <w:rFonts w:ascii="Verdana" w:hAnsi="Verdana" w:cs="Arial"/>
          <w:b/>
          <w:bCs/>
          <w:noProof/>
          <w:sz w:val="22"/>
          <w:szCs w:val="22"/>
        </w:rPr>
        <w:lastRenderedPageBreak/>
        <w:drawing>
          <wp:inline distT="0" distB="0" distL="0" distR="0" wp14:anchorId="31386149" wp14:editId="5AF9075B">
            <wp:extent cx="6116320" cy="1788795"/>
            <wp:effectExtent l="177800" t="177800" r="182880" b="179705"/>
            <wp:docPr id="1799938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61482" name="Imagen 4209614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1788795"/>
                    </a:xfrm>
                    <a:prstGeom prst="rect">
                      <a:avLst/>
                    </a:prstGeom>
                    <a:ln>
                      <a:noFill/>
                    </a:ln>
                    <a:effectLst>
                      <a:outerShdw blurRad="190500" algn="tl" rotWithShape="0">
                        <a:srgbClr val="000000">
                          <a:alpha val="70000"/>
                        </a:srgbClr>
                      </a:outerShdw>
                    </a:effectLst>
                  </pic:spPr>
                </pic:pic>
              </a:graphicData>
            </a:graphic>
          </wp:inline>
        </w:drawing>
      </w:r>
    </w:p>
    <w:p w:rsidR="00D94808" w:rsidRPr="00C16DF1" w:rsidRDefault="00D94808" w:rsidP="00D94808">
      <w:pPr>
        <w:spacing w:line="360" w:lineRule="auto"/>
        <w:jc w:val="both"/>
        <w:rPr>
          <w:rFonts w:ascii="Verdana" w:hAnsi="Verdana" w:cs="Arial"/>
          <w:b/>
          <w:bCs/>
          <w:sz w:val="22"/>
          <w:szCs w:val="22"/>
          <w:highlight w:val="yellow"/>
        </w:rPr>
      </w:pPr>
      <w:r w:rsidRPr="00C16DF1">
        <w:rPr>
          <w:rFonts w:ascii="Verdana" w:hAnsi="Verdana" w:cs="Arial"/>
          <w:b/>
          <w:bCs/>
          <w:noProof/>
          <w:sz w:val="22"/>
          <w:szCs w:val="22"/>
        </w:rPr>
        <w:drawing>
          <wp:inline distT="0" distB="0" distL="0" distR="0" wp14:anchorId="1E9C2619" wp14:editId="676E401B">
            <wp:extent cx="6116320" cy="1931670"/>
            <wp:effectExtent l="165100" t="177800" r="170180" b="176530"/>
            <wp:docPr id="5129409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0902" name="Imagen 5129409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931670"/>
                    </a:xfrm>
                    <a:prstGeom prst="rect">
                      <a:avLst/>
                    </a:prstGeom>
                    <a:ln>
                      <a:noFill/>
                    </a:ln>
                    <a:effectLst>
                      <a:outerShdw blurRad="190500" algn="tl" rotWithShape="0">
                        <a:srgbClr val="000000">
                          <a:alpha val="70000"/>
                        </a:srgbClr>
                      </a:outerShdw>
                    </a:effectLst>
                  </pic:spPr>
                </pic:pic>
              </a:graphicData>
            </a:graphic>
          </wp:inline>
        </w:drawing>
      </w:r>
    </w:p>
    <w:p w:rsidR="00D94808" w:rsidRPr="00C16DF1" w:rsidRDefault="00D94808" w:rsidP="00D94808">
      <w:pPr>
        <w:spacing w:line="360" w:lineRule="auto"/>
        <w:jc w:val="both"/>
        <w:rPr>
          <w:rFonts w:ascii="Verdana" w:hAnsi="Verdana" w:cs="Arial"/>
          <w:b/>
          <w:iCs/>
          <w:sz w:val="22"/>
          <w:szCs w:val="22"/>
          <w:highlight w:val="yellow"/>
          <w:lang w:val="es-ES"/>
        </w:rPr>
      </w:pPr>
    </w:p>
    <w:p w:rsidR="00D94808" w:rsidRPr="00C16DF1" w:rsidRDefault="00D94808" w:rsidP="00D94808">
      <w:pPr>
        <w:spacing w:line="360" w:lineRule="auto"/>
        <w:jc w:val="both"/>
        <w:rPr>
          <w:rFonts w:ascii="Verdana" w:hAnsi="Verdana" w:cs="Arial"/>
          <w:bCs/>
          <w:iCs/>
          <w:sz w:val="22"/>
          <w:szCs w:val="22"/>
        </w:rPr>
      </w:pPr>
      <w:r w:rsidRPr="00C16DF1">
        <w:rPr>
          <w:rFonts w:ascii="Verdana" w:hAnsi="Verdana" w:cs="Arial"/>
          <w:b/>
          <w:iCs/>
          <w:sz w:val="22"/>
          <w:szCs w:val="22"/>
          <w:lang w:val="es-ES"/>
        </w:rPr>
        <w:t>CUARTO:</w:t>
      </w:r>
      <w:r w:rsidRPr="00C16DF1">
        <w:rPr>
          <w:rFonts w:ascii="Verdana" w:hAnsi="Verdana" w:cs="Arial"/>
          <w:iCs/>
          <w:sz w:val="22"/>
          <w:szCs w:val="22"/>
          <w:lang w:val="es-ES"/>
        </w:rPr>
        <w:t xml:space="preserve"> Tal y como consta en la carátula de la póliza aportada al proceso y en la impresión que de la misma se hace tomada de los archivos electrónicos de mi mandante. Dicho contrato de seguro se expidió bajo la modalidad de COASEGURO, de conformidad con los artículos 1092</w:t>
      </w:r>
      <w:r w:rsidRPr="00C16DF1">
        <w:rPr>
          <w:rFonts w:ascii="Verdana" w:hAnsi="Verdana" w:cs="Arial"/>
          <w:sz w:val="22"/>
          <w:szCs w:val="22"/>
          <w:vertAlign w:val="superscript"/>
          <w:lang w:val="es-ES"/>
        </w:rPr>
        <w:footnoteReference w:id="1"/>
      </w:r>
      <w:r w:rsidRPr="00C16DF1">
        <w:rPr>
          <w:rFonts w:ascii="Verdana" w:hAnsi="Verdana" w:cs="Arial"/>
          <w:iCs/>
          <w:sz w:val="22"/>
          <w:szCs w:val="22"/>
          <w:lang w:val="es-ES"/>
        </w:rPr>
        <w:t xml:space="preserve"> y 1095</w:t>
      </w:r>
      <w:r w:rsidRPr="00C16DF1">
        <w:rPr>
          <w:rFonts w:ascii="Verdana" w:hAnsi="Verdana" w:cs="Arial"/>
          <w:sz w:val="22"/>
          <w:szCs w:val="22"/>
          <w:vertAlign w:val="superscript"/>
          <w:lang w:val="es-ES"/>
        </w:rPr>
        <w:footnoteReference w:id="2"/>
      </w:r>
      <w:r w:rsidRPr="00C16DF1">
        <w:rPr>
          <w:rFonts w:ascii="Verdana" w:hAnsi="Verdana" w:cs="Arial"/>
          <w:iCs/>
          <w:sz w:val="22"/>
          <w:szCs w:val="22"/>
          <w:vertAlign w:val="superscript"/>
          <w:lang w:val="es-ES"/>
        </w:rPr>
        <w:t xml:space="preserve"> </w:t>
      </w:r>
      <w:r w:rsidRPr="00C16DF1">
        <w:rPr>
          <w:rFonts w:ascii="Verdana" w:hAnsi="Verdana" w:cs="Arial"/>
          <w:iCs/>
          <w:sz w:val="22"/>
          <w:szCs w:val="22"/>
          <w:lang w:val="es-ES"/>
        </w:rPr>
        <w:t xml:space="preserve">del Código de Comercio. Distribuyendo de esta manera el riesgo entre </w:t>
      </w:r>
      <w:proofErr w:type="spellStart"/>
      <w:r>
        <w:rPr>
          <w:rFonts w:ascii="Verdana" w:hAnsi="Verdana" w:cs="Arial"/>
          <w:iCs/>
          <w:sz w:val="22"/>
          <w:szCs w:val="22"/>
          <w:lang w:val="es-ES"/>
        </w:rPr>
        <w:t>Zurich</w:t>
      </w:r>
      <w:proofErr w:type="spellEnd"/>
      <w:r>
        <w:rPr>
          <w:rFonts w:ascii="Verdana" w:hAnsi="Verdana" w:cs="Arial"/>
          <w:iCs/>
          <w:sz w:val="22"/>
          <w:szCs w:val="22"/>
          <w:lang w:val="es-ES"/>
        </w:rPr>
        <w:t xml:space="preserve"> Colombia Seguros</w:t>
      </w:r>
      <w:r w:rsidRPr="00C16DF1">
        <w:rPr>
          <w:rFonts w:ascii="Verdana" w:hAnsi="Verdana" w:cs="Arial"/>
          <w:iCs/>
          <w:sz w:val="22"/>
          <w:szCs w:val="22"/>
          <w:lang w:val="es-ES"/>
        </w:rPr>
        <w:t xml:space="preserve"> S.A. y Chubb de Colombia Compañía de Seguros S.A.</w:t>
      </w:r>
      <w:r w:rsidRPr="00C16DF1">
        <w:rPr>
          <w:rFonts w:ascii="Verdana" w:hAnsi="Verdana" w:cs="Arial"/>
          <w:bCs/>
          <w:iCs/>
          <w:sz w:val="22"/>
          <w:szCs w:val="22"/>
        </w:rPr>
        <w:t xml:space="preserve"> Riesgo que fue distribuido en coaseguro y fijando los siguientes porcentajes de participación:</w:t>
      </w:r>
    </w:p>
    <w:p w:rsidR="00D94808" w:rsidRPr="00C16DF1" w:rsidRDefault="00D94808" w:rsidP="00D94808">
      <w:pPr>
        <w:spacing w:line="360" w:lineRule="auto"/>
        <w:jc w:val="both"/>
        <w:rPr>
          <w:rFonts w:ascii="Verdana" w:hAnsi="Verdana" w:cs="Arial"/>
          <w:bCs/>
          <w:iCs/>
          <w:sz w:val="22"/>
          <w:szCs w:val="22"/>
        </w:rPr>
      </w:pPr>
    </w:p>
    <w:p w:rsidR="00D94808" w:rsidRPr="00C16DF1" w:rsidRDefault="00D94808" w:rsidP="00D94808">
      <w:pPr>
        <w:numPr>
          <w:ilvl w:val="0"/>
          <w:numId w:val="2"/>
        </w:numPr>
        <w:spacing w:line="360" w:lineRule="auto"/>
        <w:jc w:val="both"/>
        <w:rPr>
          <w:rFonts w:ascii="Verdana" w:hAnsi="Verdana" w:cs="Arial"/>
          <w:bCs/>
          <w:iCs/>
          <w:sz w:val="22"/>
          <w:szCs w:val="22"/>
        </w:rPr>
      </w:pPr>
      <w:proofErr w:type="spellStart"/>
      <w:r>
        <w:rPr>
          <w:rFonts w:ascii="Verdana" w:hAnsi="Verdana" w:cs="Arial"/>
          <w:bCs/>
          <w:iCs/>
          <w:sz w:val="22"/>
          <w:szCs w:val="22"/>
        </w:rPr>
        <w:t>Zurich</w:t>
      </w:r>
      <w:proofErr w:type="spellEnd"/>
      <w:r>
        <w:rPr>
          <w:rFonts w:ascii="Verdana" w:hAnsi="Verdana" w:cs="Arial"/>
          <w:bCs/>
          <w:iCs/>
          <w:sz w:val="22"/>
          <w:szCs w:val="22"/>
        </w:rPr>
        <w:t xml:space="preserve"> Colombia Seguros</w:t>
      </w:r>
      <w:r w:rsidRPr="00C16DF1">
        <w:rPr>
          <w:rFonts w:ascii="Verdana" w:hAnsi="Verdana" w:cs="Arial"/>
          <w:bCs/>
          <w:iCs/>
          <w:sz w:val="22"/>
          <w:szCs w:val="22"/>
        </w:rPr>
        <w:t xml:space="preserve"> S.A. </w:t>
      </w:r>
      <w:r w:rsidRPr="00C16DF1">
        <w:rPr>
          <w:rFonts w:ascii="Verdana" w:hAnsi="Verdana" w:cs="Arial"/>
          <w:b/>
          <w:iCs/>
          <w:sz w:val="22"/>
          <w:szCs w:val="22"/>
        </w:rPr>
        <w:t>(70%)</w:t>
      </w:r>
    </w:p>
    <w:p w:rsidR="00D94808" w:rsidRPr="00C16DF1" w:rsidRDefault="00D94808" w:rsidP="00D94808">
      <w:pPr>
        <w:numPr>
          <w:ilvl w:val="0"/>
          <w:numId w:val="2"/>
        </w:numPr>
        <w:spacing w:line="360" w:lineRule="auto"/>
        <w:jc w:val="both"/>
        <w:rPr>
          <w:rFonts w:ascii="Verdana" w:hAnsi="Verdana" w:cs="Arial"/>
          <w:b/>
          <w:bCs/>
          <w:iCs/>
          <w:sz w:val="22"/>
          <w:szCs w:val="22"/>
        </w:rPr>
      </w:pPr>
      <w:r w:rsidRPr="00C16DF1">
        <w:rPr>
          <w:rFonts w:ascii="Verdana" w:hAnsi="Verdana" w:cs="Arial"/>
          <w:bCs/>
          <w:iCs/>
          <w:sz w:val="22"/>
          <w:szCs w:val="22"/>
        </w:rPr>
        <w:t xml:space="preserve">Chubb de Colombia Compañía de Seguros S.A. </w:t>
      </w:r>
      <w:r w:rsidRPr="00C16DF1">
        <w:rPr>
          <w:rFonts w:ascii="Verdana" w:hAnsi="Verdana" w:cs="Arial"/>
          <w:b/>
          <w:iCs/>
          <w:sz w:val="22"/>
          <w:szCs w:val="22"/>
        </w:rPr>
        <w:t>(30%)</w:t>
      </w:r>
    </w:p>
    <w:p w:rsidR="00D94808" w:rsidRPr="00C16DF1" w:rsidRDefault="00D94808" w:rsidP="00D94808">
      <w:pPr>
        <w:spacing w:line="360" w:lineRule="auto"/>
        <w:jc w:val="both"/>
        <w:rPr>
          <w:rFonts w:ascii="Verdana" w:hAnsi="Verdana" w:cs="Arial"/>
          <w:b/>
          <w:bCs/>
          <w:iCs/>
          <w:sz w:val="22"/>
          <w:szCs w:val="22"/>
        </w:rPr>
      </w:pPr>
    </w:p>
    <w:p w:rsidR="00D94808" w:rsidRPr="00C16DF1" w:rsidRDefault="00D94808" w:rsidP="00D94808">
      <w:pPr>
        <w:spacing w:line="360" w:lineRule="auto"/>
        <w:jc w:val="both"/>
        <w:rPr>
          <w:rFonts w:ascii="Verdana" w:hAnsi="Verdana" w:cs="Arial"/>
          <w:bCs/>
          <w:iCs/>
          <w:sz w:val="22"/>
          <w:szCs w:val="22"/>
          <w:lang w:val="es-MX"/>
        </w:rPr>
      </w:pPr>
      <w:r w:rsidRPr="00C16DF1">
        <w:rPr>
          <w:rFonts w:ascii="Verdana" w:hAnsi="Verdana" w:cs="Arial"/>
          <w:b/>
          <w:bCs/>
          <w:iCs/>
          <w:sz w:val="22"/>
          <w:szCs w:val="22"/>
        </w:rPr>
        <w:t>QUINTO:</w:t>
      </w:r>
      <w:r w:rsidRPr="00C16DF1">
        <w:rPr>
          <w:rFonts w:ascii="Verdana" w:hAnsi="Verdana" w:cs="Arial"/>
          <w:bCs/>
          <w:iCs/>
          <w:sz w:val="22"/>
          <w:szCs w:val="22"/>
        </w:rPr>
        <w:t xml:space="preserve"> </w:t>
      </w:r>
      <w:r w:rsidRPr="00C16DF1">
        <w:rPr>
          <w:rFonts w:ascii="Verdana" w:hAnsi="Verdana" w:cs="Arial"/>
          <w:bCs/>
          <w:iCs/>
          <w:sz w:val="22"/>
          <w:szCs w:val="22"/>
          <w:lang w:val="es-MX"/>
        </w:rPr>
        <w:t xml:space="preserve">Mi representada no tiene deber legal ni contractual de reconocer ningún tipo de indemnización con ocasión a los supuestos fácticos originarios de este pleito, pero en el improbable y remoto evento en que resultara condenada, </w:t>
      </w:r>
      <w:r>
        <w:rPr>
          <w:rFonts w:ascii="Verdana" w:hAnsi="Verdana" w:cs="Arial"/>
          <w:bCs/>
          <w:iCs/>
          <w:sz w:val="22"/>
          <w:szCs w:val="22"/>
          <w:lang w:val="es-MX"/>
        </w:rPr>
        <w:t>CHUBB SEGUROS COLOMBIA</w:t>
      </w:r>
      <w:r w:rsidRPr="00C16DF1">
        <w:rPr>
          <w:rFonts w:ascii="Verdana" w:hAnsi="Verdana" w:cs="Arial"/>
          <w:bCs/>
          <w:iCs/>
          <w:sz w:val="22"/>
          <w:szCs w:val="22"/>
          <w:lang w:val="es-MX"/>
        </w:rPr>
        <w:t xml:space="preserve"> S.A., en su calidad de Compañía Aseguradora y en virtud de su obligación </w:t>
      </w:r>
      <w:r w:rsidRPr="00C16DF1">
        <w:rPr>
          <w:rFonts w:ascii="Verdana" w:hAnsi="Verdana" w:cs="Arial"/>
          <w:bCs/>
          <w:iCs/>
          <w:sz w:val="22"/>
          <w:szCs w:val="22"/>
          <w:lang w:val="es-MX"/>
        </w:rPr>
        <w:lastRenderedPageBreak/>
        <w:t>indemnizatoria, está llamada a responder civilmente, de conformidad con las condiciones particulares y generales de las pólizas, por los perjuicios a los que eventualmente sea condenado mi representado,de acuerdo con los amparos, coberturas y sumas aseguradas contratadas</w:t>
      </w:r>
      <w:r w:rsidRPr="00C16DF1">
        <w:rPr>
          <w:rFonts w:ascii="Verdana" w:hAnsi="Verdana" w:cs="Arial"/>
          <w:iCs/>
          <w:sz w:val="22"/>
          <w:szCs w:val="22"/>
          <w:lang w:val="es-ES"/>
        </w:rPr>
        <w:t>.</w:t>
      </w:r>
    </w:p>
    <w:p w:rsidR="00D94808" w:rsidRPr="00C16DF1" w:rsidRDefault="00D94808" w:rsidP="00D94808">
      <w:pPr>
        <w:spacing w:line="360" w:lineRule="auto"/>
        <w:jc w:val="both"/>
        <w:rPr>
          <w:rFonts w:ascii="Verdana" w:hAnsi="Verdana" w:cs="Arial"/>
          <w:sz w:val="22"/>
          <w:szCs w:val="22"/>
          <w:lang w:val="es-ES"/>
        </w:rPr>
      </w:pPr>
    </w:p>
    <w:p w:rsidR="00D94808" w:rsidRPr="00235FB8" w:rsidRDefault="00D94808" w:rsidP="00D94808">
      <w:pPr>
        <w:pStyle w:val="Ttulo1"/>
        <w:rPr>
          <w:rFonts w:ascii="Verdana" w:hAnsi="Verdana" w:cstheme="minorBidi"/>
          <w:sz w:val="22"/>
          <w:szCs w:val="22"/>
          <w:lang w:val="es-CO"/>
        </w:rPr>
      </w:pPr>
      <w:r w:rsidRPr="00C16DF1">
        <w:t>CAPÍTULO II</w:t>
      </w:r>
    </w:p>
    <w:p w:rsidR="00D94808" w:rsidRPr="00C16DF1" w:rsidRDefault="00D94808" w:rsidP="00D94808">
      <w:pPr>
        <w:pStyle w:val="Ttulo2"/>
      </w:pPr>
      <w:r w:rsidRPr="00C16DF1">
        <w:t>PRETENSIONES</w:t>
      </w:r>
    </w:p>
    <w:p w:rsidR="00D94808" w:rsidRPr="00C16DF1" w:rsidRDefault="00D94808" w:rsidP="00D94808">
      <w:pPr>
        <w:spacing w:line="360" w:lineRule="auto"/>
        <w:jc w:val="both"/>
        <w:rPr>
          <w:rFonts w:ascii="Verdana" w:hAnsi="Verdana" w:cs="Arial"/>
          <w:b/>
          <w:bCs/>
          <w:sz w:val="22"/>
          <w:szCs w:val="22"/>
          <w:lang w:val="es-ES"/>
        </w:rPr>
      </w:pPr>
    </w:p>
    <w:p w:rsidR="00D94808" w:rsidRPr="00C16DF1" w:rsidRDefault="00D94808" w:rsidP="00D94808">
      <w:pPr>
        <w:spacing w:line="360" w:lineRule="auto"/>
        <w:jc w:val="both"/>
        <w:rPr>
          <w:rFonts w:ascii="Verdana" w:hAnsi="Verdana" w:cs="Arial"/>
          <w:sz w:val="22"/>
          <w:szCs w:val="22"/>
          <w:lang w:val="es-ES"/>
        </w:rPr>
      </w:pPr>
      <w:r w:rsidRPr="00C16DF1">
        <w:rPr>
          <w:rFonts w:ascii="Verdana" w:hAnsi="Verdana" w:cs="Arial"/>
          <w:sz w:val="22"/>
          <w:szCs w:val="22"/>
          <w:lang w:val="es-ES"/>
        </w:rPr>
        <w:t>Que se hagan iguales o semejantes declaraciones a las siguientes:</w:t>
      </w:r>
    </w:p>
    <w:p w:rsidR="00D94808" w:rsidRPr="00C16DF1" w:rsidRDefault="00D94808" w:rsidP="00D94808">
      <w:pPr>
        <w:spacing w:line="360" w:lineRule="auto"/>
        <w:jc w:val="both"/>
        <w:rPr>
          <w:rFonts w:ascii="Verdana" w:hAnsi="Verdana" w:cs="Arial"/>
          <w:b/>
          <w:bCs/>
          <w:sz w:val="22"/>
          <w:szCs w:val="22"/>
          <w:lang w:val="es-ES"/>
        </w:rPr>
      </w:pPr>
    </w:p>
    <w:p w:rsidR="00D94808" w:rsidRPr="00C16DF1" w:rsidRDefault="00D94808" w:rsidP="00D94808">
      <w:pPr>
        <w:spacing w:line="360" w:lineRule="auto"/>
        <w:jc w:val="both"/>
        <w:rPr>
          <w:rFonts w:ascii="Verdana" w:hAnsi="Verdana" w:cs="Arial"/>
          <w:sz w:val="22"/>
          <w:szCs w:val="22"/>
          <w:lang w:val="es-ES"/>
        </w:rPr>
      </w:pPr>
      <w:r w:rsidRPr="00C16DF1">
        <w:rPr>
          <w:rFonts w:ascii="Verdana" w:hAnsi="Verdana" w:cs="Arial"/>
          <w:b/>
          <w:bCs/>
          <w:iCs/>
          <w:sz w:val="22"/>
          <w:szCs w:val="22"/>
          <w:lang w:val="es-ES"/>
        </w:rPr>
        <w:t xml:space="preserve">PRIMERA: </w:t>
      </w:r>
      <w:r w:rsidRPr="00C16DF1">
        <w:rPr>
          <w:rFonts w:ascii="Verdana" w:hAnsi="Verdana" w:cs="Arial"/>
          <w:iCs/>
          <w:sz w:val="22"/>
          <w:szCs w:val="22"/>
          <w:lang w:val="es-ES"/>
        </w:rPr>
        <w:t xml:space="preserve">Que se vincule para todos los efectos legales a este proceso, mediante la figura del </w:t>
      </w:r>
      <w:r w:rsidRPr="00C16DF1">
        <w:rPr>
          <w:rFonts w:ascii="Verdana" w:hAnsi="Verdana" w:cs="Arial"/>
          <w:b/>
          <w:bCs/>
          <w:iCs/>
          <w:sz w:val="22"/>
          <w:szCs w:val="22"/>
          <w:u w:val="single"/>
          <w:lang w:val="es-ES"/>
        </w:rPr>
        <w:t>LLAMAMIENTO EN GARANTÍA</w:t>
      </w:r>
      <w:r w:rsidRPr="00C16DF1">
        <w:rPr>
          <w:rFonts w:ascii="Verdana" w:hAnsi="Verdana" w:cs="Arial"/>
          <w:iCs/>
          <w:sz w:val="22"/>
          <w:szCs w:val="22"/>
          <w:lang w:val="es-ES"/>
        </w:rPr>
        <w:t xml:space="preserve"> a la </w:t>
      </w:r>
      <w:r>
        <w:rPr>
          <w:rFonts w:ascii="Verdana" w:hAnsi="Verdana" w:cs="Arial"/>
          <w:iCs/>
          <w:sz w:val="22"/>
          <w:szCs w:val="22"/>
          <w:lang w:val="es-ES"/>
        </w:rPr>
        <w:t>CHUBB SEGUROS COLOMBIA</w:t>
      </w:r>
      <w:r w:rsidRPr="00C16DF1">
        <w:rPr>
          <w:rFonts w:ascii="Verdana" w:hAnsi="Verdana" w:cs="Arial"/>
          <w:iCs/>
          <w:sz w:val="22"/>
          <w:szCs w:val="22"/>
          <w:lang w:val="es-ES"/>
        </w:rPr>
        <w:t xml:space="preserve"> S.A., identificada con NIT </w:t>
      </w:r>
      <w:r w:rsidRPr="00C16DF1">
        <w:rPr>
          <w:rFonts w:ascii="Verdana" w:hAnsi="Verdana" w:cs="Arial"/>
          <w:sz w:val="22"/>
          <w:szCs w:val="22"/>
          <w:lang w:val="es-ES"/>
        </w:rPr>
        <w:t>860.02</w:t>
      </w:r>
      <w:r>
        <w:rPr>
          <w:rFonts w:ascii="Verdana" w:hAnsi="Verdana" w:cs="Arial"/>
          <w:sz w:val="22"/>
          <w:szCs w:val="22"/>
          <w:lang w:val="es-ES"/>
        </w:rPr>
        <w:t>6</w:t>
      </w:r>
      <w:r w:rsidRPr="00C16DF1">
        <w:rPr>
          <w:rFonts w:ascii="Verdana" w:hAnsi="Verdana" w:cs="Arial"/>
          <w:sz w:val="22"/>
          <w:szCs w:val="22"/>
          <w:lang w:val="es-ES"/>
        </w:rPr>
        <w:t>.5</w:t>
      </w:r>
      <w:r>
        <w:rPr>
          <w:rFonts w:ascii="Verdana" w:hAnsi="Verdana" w:cs="Arial"/>
          <w:sz w:val="22"/>
          <w:szCs w:val="22"/>
          <w:lang w:val="es-ES"/>
        </w:rPr>
        <w:t>18</w:t>
      </w:r>
      <w:r w:rsidRPr="00C16DF1">
        <w:rPr>
          <w:rFonts w:ascii="Verdana" w:hAnsi="Verdana" w:cs="Arial"/>
          <w:sz w:val="22"/>
          <w:szCs w:val="22"/>
          <w:lang w:val="es-ES"/>
        </w:rPr>
        <w:t>-</w:t>
      </w:r>
      <w:r>
        <w:rPr>
          <w:rFonts w:ascii="Verdana" w:hAnsi="Verdana" w:cs="Arial"/>
          <w:sz w:val="22"/>
          <w:szCs w:val="22"/>
          <w:lang w:val="es-ES"/>
        </w:rPr>
        <w:t>6</w:t>
      </w:r>
      <w:r w:rsidRPr="00C16DF1">
        <w:rPr>
          <w:rFonts w:ascii="Verdana" w:hAnsi="Verdana" w:cs="Arial"/>
          <w:sz w:val="22"/>
          <w:szCs w:val="22"/>
          <w:lang w:val="es-ES"/>
        </w:rPr>
        <w:t xml:space="preserve">, </w:t>
      </w:r>
      <w:r w:rsidRPr="00C16DF1">
        <w:rPr>
          <w:rFonts w:ascii="Verdana" w:hAnsi="Verdana" w:cs="Arial"/>
          <w:iCs/>
          <w:sz w:val="22"/>
          <w:szCs w:val="22"/>
          <w:lang w:val="es-ES"/>
        </w:rPr>
        <w:t xml:space="preserve">con domicilio principal en Bogotá y representada legalmente por el Dr. </w:t>
      </w:r>
      <w:r>
        <w:rPr>
          <w:rFonts w:ascii="Verdana" w:hAnsi="Verdana" w:cs="Arial"/>
          <w:sz w:val="22"/>
          <w:szCs w:val="22"/>
          <w:lang w:val="es-ES"/>
        </w:rPr>
        <w:t>Óscar Luis Afanador Garzón</w:t>
      </w:r>
      <w:r w:rsidRPr="00C16DF1">
        <w:rPr>
          <w:rFonts w:ascii="Verdana" w:hAnsi="Verdana" w:cs="Arial"/>
          <w:sz w:val="22"/>
          <w:szCs w:val="22"/>
          <w:lang w:val="es-ES"/>
        </w:rPr>
        <w:t xml:space="preserve">, quien figura como coaseguradora en la Póliza </w:t>
      </w:r>
      <w:r w:rsidRPr="00C16DF1">
        <w:rPr>
          <w:rFonts w:ascii="Verdana" w:hAnsi="Verdana" w:cs="Arial"/>
          <w:sz w:val="22"/>
          <w:szCs w:val="22"/>
        </w:rPr>
        <w:t xml:space="preserve">de Seguro </w:t>
      </w:r>
      <w:r w:rsidRPr="00C16DF1">
        <w:rPr>
          <w:rFonts w:ascii="Verdana" w:hAnsi="Verdana" w:cs="Arial"/>
          <w:sz w:val="22"/>
          <w:szCs w:val="22"/>
          <w:lang w:val="es-ES"/>
        </w:rPr>
        <w:t xml:space="preserve">de Responsabilidad Civil por Lesiones, Muerte y/o Daños Materiales a Terceros No. </w:t>
      </w:r>
      <w:r w:rsidRPr="00C16DF1">
        <w:rPr>
          <w:rFonts w:ascii="Verdana" w:hAnsi="Verdana" w:cs="Arial"/>
          <w:sz w:val="22"/>
          <w:szCs w:val="22"/>
          <w:lang w:val="es-MX"/>
        </w:rPr>
        <w:t>LRCG-927597-1</w:t>
      </w:r>
      <w:r w:rsidRPr="00C16DF1">
        <w:rPr>
          <w:rFonts w:ascii="Verdana" w:hAnsi="Verdana" w:cs="Arial"/>
          <w:sz w:val="22"/>
          <w:szCs w:val="22"/>
          <w:lang w:val="es-ES"/>
        </w:rPr>
        <w:t>.</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spacing w:line="360" w:lineRule="auto"/>
        <w:jc w:val="both"/>
        <w:rPr>
          <w:rFonts w:ascii="Verdana" w:hAnsi="Verdana" w:cs="Arial"/>
          <w:iCs/>
          <w:sz w:val="22"/>
          <w:szCs w:val="22"/>
          <w:lang w:val="es-ES"/>
        </w:rPr>
      </w:pPr>
      <w:r w:rsidRPr="00C16DF1">
        <w:rPr>
          <w:rFonts w:ascii="Verdana" w:hAnsi="Verdana" w:cs="Arial"/>
          <w:b/>
          <w:bCs/>
          <w:iCs/>
          <w:sz w:val="22"/>
          <w:szCs w:val="22"/>
          <w:lang w:val="es-ES"/>
        </w:rPr>
        <w:t xml:space="preserve">SEGUNDA: </w:t>
      </w:r>
      <w:r w:rsidRPr="00C16DF1">
        <w:rPr>
          <w:rFonts w:ascii="Verdana" w:hAnsi="Verdana" w:cs="Arial"/>
          <w:iCs/>
          <w:sz w:val="22"/>
          <w:szCs w:val="22"/>
          <w:lang w:val="es-ES"/>
        </w:rPr>
        <w:t xml:space="preserve">Que en el eventual caso de que se llegare a condenar a mí representada, </w:t>
      </w:r>
      <w:proofErr w:type="spellStart"/>
      <w:r w:rsidRPr="00C16DF1">
        <w:rPr>
          <w:rFonts w:ascii="Verdana" w:hAnsi="Verdana" w:cs="Arial"/>
          <w:iCs/>
          <w:sz w:val="22"/>
          <w:szCs w:val="22"/>
          <w:lang w:val="es-ES"/>
        </w:rPr>
        <w:t>Cosmocentro</w:t>
      </w:r>
      <w:proofErr w:type="spellEnd"/>
      <w:r w:rsidRPr="00C16DF1">
        <w:rPr>
          <w:rFonts w:ascii="Verdana" w:hAnsi="Verdana" w:cs="Arial"/>
          <w:iCs/>
          <w:sz w:val="22"/>
          <w:szCs w:val="22"/>
          <w:lang w:val="es-ES"/>
        </w:rPr>
        <w:t xml:space="preserve"> Ciudadela Centro Comercial P.H. </w:t>
      </w:r>
      <w:r w:rsidRPr="00C16DF1">
        <w:rPr>
          <w:rFonts w:ascii="Verdana" w:hAnsi="Verdana" w:cs="Arial"/>
          <w:sz w:val="22"/>
          <w:szCs w:val="22"/>
          <w:lang w:val="es-MX"/>
        </w:rPr>
        <w:t>en virtud del contrato de seguro</w:t>
      </w:r>
      <w:r w:rsidRPr="00C16DF1">
        <w:rPr>
          <w:rFonts w:ascii="Verdana" w:hAnsi="Verdana" w:cs="Arial"/>
          <w:iCs/>
          <w:sz w:val="22"/>
          <w:szCs w:val="22"/>
          <w:lang w:val="es-ES"/>
        </w:rPr>
        <w:t xml:space="preserve"> </w:t>
      </w:r>
      <w:r w:rsidRPr="00C16DF1">
        <w:rPr>
          <w:rFonts w:ascii="Verdana" w:hAnsi="Verdana" w:cs="Arial"/>
          <w:sz w:val="22"/>
          <w:szCs w:val="22"/>
          <w:lang w:val="es-MX"/>
        </w:rPr>
        <w:t xml:space="preserve">instrumentalizado en la Póliza </w:t>
      </w:r>
      <w:r w:rsidRPr="00C16DF1">
        <w:rPr>
          <w:rFonts w:ascii="Verdana" w:hAnsi="Verdana" w:cs="Arial"/>
          <w:sz w:val="22"/>
          <w:szCs w:val="22"/>
        </w:rPr>
        <w:t xml:space="preserve">de Seguro </w:t>
      </w:r>
      <w:r w:rsidRPr="00C16DF1">
        <w:rPr>
          <w:rFonts w:ascii="Verdana" w:hAnsi="Verdana" w:cs="Arial"/>
          <w:sz w:val="22"/>
          <w:szCs w:val="22"/>
          <w:lang w:val="es-ES"/>
        </w:rPr>
        <w:t xml:space="preserve">de Responsabilidad Civil por Lesiones, Muerte y/o Daños Materiales a Terceros No. </w:t>
      </w:r>
      <w:r w:rsidRPr="00C16DF1">
        <w:rPr>
          <w:rFonts w:ascii="Verdana" w:hAnsi="Verdana" w:cs="Arial"/>
          <w:sz w:val="22"/>
          <w:szCs w:val="22"/>
          <w:lang w:val="es-MX"/>
        </w:rPr>
        <w:t>LRCG-927597-1</w:t>
      </w:r>
      <w:r w:rsidRPr="00C16DF1">
        <w:rPr>
          <w:rFonts w:ascii="Verdana" w:hAnsi="Verdana" w:cs="Arial"/>
          <w:sz w:val="22"/>
          <w:szCs w:val="22"/>
          <w:lang w:val="es-ES"/>
        </w:rPr>
        <w:t>,</w:t>
      </w:r>
      <w:r w:rsidRPr="00C16DF1">
        <w:rPr>
          <w:rFonts w:ascii="Verdana" w:hAnsi="Verdana" w:cs="Arial"/>
          <w:sz w:val="22"/>
          <w:szCs w:val="22"/>
          <w:lang w:val="es-MX"/>
        </w:rPr>
        <w:t xml:space="preserve"> se resuelva simultáneamente sobre la responsabilidad</w:t>
      </w:r>
      <w:r w:rsidRPr="00C16DF1">
        <w:rPr>
          <w:rFonts w:ascii="Verdana" w:hAnsi="Verdana" w:cs="Arial"/>
          <w:iCs/>
          <w:sz w:val="22"/>
          <w:szCs w:val="22"/>
          <w:lang w:val="es-ES"/>
        </w:rPr>
        <w:t xml:space="preserve"> </w:t>
      </w:r>
      <w:r w:rsidRPr="00C16DF1">
        <w:rPr>
          <w:rFonts w:ascii="Verdana" w:hAnsi="Verdana" w:cs="Arial"/>
          <w:sz w:val="22"/>
          <w:szCs w:val="22"/>
          <w:lang w:val="es-MX"/>
        </w:rPr>
        <w:t xml:space="preserve">de </w:t>
      </w:r>
      <w:r>
        <w:rPr>
          <w:rFonts w:ascii="Verdana" w:hAnsi="Verdana" w:cs="Arial"/>
          <w:sz w:val="22"/>
          <w:szCs w:val="22"/>
          <w:lang w:val="es-MX"/>
        </w:rPr>
        <w:t>CHUBB SEGUROS COLOMBIA</w:t>
      </w:r>
      <w:r w:rsidRPr="00C16DF1">
        <w:rPr>
          <w:rFonts w:ascii="Verdana" w:hAnsi="Verdana" w:cs="Arial"/>
          <w:sz w:val="22"/>
          <w:szCs w:val="22"/>
          <w:lang w:val="es-MX"/>
        </w:rPr>
        <w:t xml:space="preserve"> S.A., con fundamento en sus obligaciones</w:t>
      </w:r>
      <w:r w:rsidRPr="00C16DF1">
        <w:rPr>
          <w:rFonts w:ascii="Verdana" w:hAnsi="Verdana" w:cs="Arial"/>
          <w:iCs/>
          <w:sz w:val="22"/>
          <w:szCs w:val="22"/>
          <w:lang w:val="es-ES"/>
        </w:rPr>
        <w:t xml:space="preserve"> </w:t>
      </w:r>
      <w:r w:rsidRPr="00C16DF1">
        <w:rPr>
          <w:rFonts w:ascii="Verdana" w:hAnsi="Verdana" w:cs="Arial"/>
          <w:sz w:val="22"/>
          <w:szCs w:val="22"/>
          <w:lang w:val="es-MX"/>
        </w:rPr>
        <w:t>contractuales como compañía aseguradora, de manera que, de emitirse una</w:t>
      </w:r>
      <w:r w:rsidRPr="00C16DF1">
        <w:rPr>
          <w:rFonts w:ascii="Verdana" w:hAnsi="Verdana" w:cs="Arial"/>
          <w:iCs/>
          <w:sz w:val="22"/>
          <w:szCs w:val="22"/>
          <w:lang w:val="es-ES"/>
        </w:rPr>
        <w:t xml:space="preserve"> </w:t>
      </w:r>
      <w:r w:rsidRPr="00C16DF1">
        <w:rPr>
          <w:rFonts w:ascii="Verdana" w:hAnsi="Verdana" w:cs="Arial"/>
          <w:sz w:val="22"/>
          <w:szCs w:val="22"/>
          <w:lang w:val="es-MX"/>
        </w:rPr>
        <w:t>sentencia adversa a mí representada, seguidamente se obligue a la aseguradora</w:t>
      </w:r>
      <w:r w:rsidRPr="00C16DF1">
        <w:rPr>
          <w:rFonts w:ascii="Verdana" w:hAnsi="Verdana" w:cs="Arial"/>
          <w:iCs/>
          <w:sz w:val="22"/>
          <w:szCs w:val="22"/>
          <w:lang w:val="es-ES"/>
        </w:rPr>
        <w:t xml:space="preserve"> </w:t>
      </w:r>
      <w:r w:rsidRPr="00C16DF1">
        <w:rPr>
          <w:rFonts w:ascii="Verdana" w:hAnsi="Verdana" w:cs="Arial"/>
          <w:sz w:val="22"/>
          <w:szCs w:val="22"/>
          <w:lang w:val="es-MX"/>
        </w:rPr>
        <w:t xml:space="preserve">al pago de tal indemnización. </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spacing w:line="360" w:lineRule="auto"/>
        <w:jc w:val="both"/>
        <w:rPr>
          <w:rFonts w:ascii="Verdana" w:hAnsi="Verdana" w:cs="Arial"/>
          <w:iCs/>
          <w:sz w:val="22"/>
          <w:szCs w:val="22"/>
          <w:lang w:val="es-ES"/>
        </w:rPr>
      </w:pPr>
    </w:p>
    <w:p w:rsidR="00D94808" w:rsidRPr="00235FB8" w:rsidRDefault="00D94808" w:rsidP="00D94808">
      <w:pPr>
        <w:pStyle w:val="Ttulo1"/>
        <w:rPr>
          <w:rFonts w:cs="Arial"/>
        </w:rPr>
      </w:pPr>
      <w:r w:rsidRPr="00C16DF1">
        <w:t>CAPÍTULO III</w:t>
      </w:r>
      <w:r>
        <w:t>:</w:t>
      </w:r>
    </w:p>
    <w:p w:rsidR="00D94808" w:rsidRPr="00C16DF1" w:rsidRDefault="00D94808" w:rsidP="00D94808">
      <w:pPr>
        <w:pStyle w:val="Ttulo2"/>
      </w:pPr>
      <w:r w:rsidRPr="00C16DF1">
        <w:t>FUNDAMENTOS DE DERECHO</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spacing w:line="360" w:lineRule="auto"/>
        <w:jc w:val="both"/>
        <w:rPr>
          <w:rFonts w:ascii="Verdana" w:hAnsi="Verdana" w:cs="Arial"/>
          <w:iCs/>
          <w:sz w:val="22"/>
          <w:szCs w:val="22"/>
          <w:lang w:val="es-MX"/>
        </w:rPr>
      </w:pPr>
      <w:r w:rsidRPr="00C16DF1">
        <w:rPr>
          <w:rFonts w:ascii="Verdana" w:hAnsi="Verdana" w:cs="Arial"/>
          <w:iCs/>
          <w:sz w:val="22"/>
          <w:szCs w:val="22"/>
          <w:lang w:val="es-MX"/>
        </w:rPr>
        <w:t>El llamamiento en garantía que se está formulando, se fundamenta en los artículos 1056 del Código de Comercio y demás concordantes, y en los artículos 64 y siguientes del Código General del Proces</w:t>
      </w:r>
    </w:p>
    <w:p w:rsidR="00D94808" w:rsidRPr="00C16DF1" w:rsidRDefault="00D94808" w:rsidP="00D94808">
      <w:pPr>
        <w:spacing w:line="360" w:lineRule="auto"/>
        <w:jc w:val="both"/>
        <w:rPr>
          <w:rFonts w:ascii="Verdana" w:hAnsi="Verdana" w:cs="Arial"/>
          <w:iCs/>
          <w:sz w:val="22"/>
          <w:szCs w:val="22"/>
          <w:lang w:val="es-ES"/>
        </w:rPr>
      </w:pPr>
    </w:p>
    <w:p w:rsidR="00D94808" w:rsidRPr="00235FB8" w:rsidRDefault="00D94808" w:rsidP="00D94808">
      <w:pPr>
        <w:pStyle w:val="Ttulo1"/>
      </w:pPr>
      <w:r w:rsidRPr="00235FB8">
        <w:t>CAPÍTULO IV:</w:t>
      </w:r>
    </w:p>
    <w:p w:rsidR="00D94808" w:rsidRPr="00235FB8" w:rsidRDefault="00D94808" w:rsidP="00D94808">
      <w:pPr>
        <w:pStyle w:val="Ttulo2"/>
      </w:pPr>
      <w:r w:rsidRPr="00235FB8">
        <w:t>PRUEBAS</w:t>
      </w:r>
    </w:p>
    <w:p w:rsidR="00D94808" w:rsidRPr="00C16DF1" w:rsidRDefault="00D94808" w:rsidP="00D94808">
      <w:pPr>
        <w:spacing w:line="360" w:lineRule="auto"/>
        <w:jc w:val="both"/>
        <w:rPr>
          <w:rFonts w:ascii="Verdana" w:hAnsi="Verdana" w:cs="Arial"/>
          <w:b/>
          <w:bCs/>
          <w:sz w:val="22"/>
          <w:szCs w:val="22"/>
          <w:lang w:val="es-ES"/>
        </w:rPr>
      </w:pPr>
    </w:p>
    <w:p w:rsidR="00D94808" w:rsidRPr="00C16DF1" w:rsidRDefault="00D94808" w:rsidP="00D94808">
      <w:pPr>
        <w:spacing w:line="360" w:lineRule="auto"/>
        <w:jc w:val="both"/>
        <w:rPr>
          <w:rFonts w:ascii="Verdana" w:hAnsi="Verdana" w:cs="Arial"/>
          <w:sz w:val="22"/>
          <w:szCs w:val="22"/>
          <w:lang w:val="es-ES"/>
        </w:rPr>
      </w:pPr>
      <w:r w:rsidRPr="00C16DF1">
        <w:rPr>
          <w:rFonts w:ascii="Verdana" w:hAnsi="Verdana" w:cs="Arial"/>
          <w:sz w:val="22"/>
          <w:szCs w:val="22"/>
          <w:lang w:val="es-ES"/>
        </w:rPr>
        <w:t>Solicito decretar y tener como pruebas las siguientes:</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numPr>
          <w:ilvl w:val="0"/>
          <w:numId w:val="3"/>
        </w:numPr>
        <w:spacing w:line="360" w:lineRule="auto"/>
        <w:jc w:val="both"/>
        <w:rPr>
          <w:rFonts w:ascii="Verdana" w:hAnsi="Verdana" w:cs="Arial"/>
          <w:iCs/>
          <w:sz w:val="22"/>
          <w:szCs w:val="22"/>
          <w:lang w:val="es-ES"/>
        </w:rPr>
      </w:pPr>
      <w:r w:rsidRPr="00C16DF1">
        <w:rPr>
          <w:rFonts w:ascii="Verdana" w:hAnsi="Verdana" w:cs="Arial"/>
          <w:b/>
          <w:bCs/>
          <w:iCs/>
          <w:sz w:val="22"/>
          <w:szCs w:val="22"/>
          <w:lang w:val="es-ES"/>
        </w:rPr>
        <w:t>DOCUMENTALES</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numPr>
          <w:ilvl w:val="0"/>
          <w:numId w:val="4"/>
        </w:numPr>
        <w:spacing w:line="360" w:lineRule="auto"/>
        <w:jc w:val="both"/>
        <w:rPr>
          <w:rFonts w:ascii="Verdana" w:hAnsi="Verdana" w:cs="Arial"/>
          <w:iCs/>
          <w:sz w:val="22"/>
          <w:szCs w:val="22"/>
          <w:lang w:val="es-ES"/>
        </w:rPr>
      </w:pPr>
      <w:r w:rsidRPr="00C16DF1">
        <w:rPr>
          <w:rFonts w:ascii="Verdana" w:hAnsi="Verdana" w:cs="Arial"/>
          <w:iCs/>
          <w:sz w:val="22"/>
          <w:szCs w:val="22"/>
          <w:lang w:val="es-ES"/>
        </w:rPr>
        <w:t xml:space="preserve">Póliza </w:t>
      </w:r>
      <w:r w:rsidRPr="00C16DF1">
        <w:rPr>
          <w:rFonts w:ascii="Verdana" w:hAnsi="Verdana" w:cs="Arial"/>
          <w:sz w:val="22"/>
          <w:szCs w:val="22"/>
        </w:rPr>
        <w:t xml:space="preserve">de Seguro </w:t>
      </w:r>
      <w:r w:rsidRPr="00C16DF1">
        <w:rPr>
          <w:rFonts w:ascii="Verdana" w:hAnsi="Verdana" w:cs="Arial"/>
          <w:sz w:val="22"/>
          <w:szCs w:val="22"/>
          <w:lang w:val="es-ES"/>
        </w:rPr>
        <w:t xml:space="preserve">de Responsabilidad Civil por Lesiones, Muerte y/o Daños Materiales a Terceros No. </w:t>
      </w:r>
      <w:r w:rsidRPr="00C16DF1">
        <w:rPr>
          <w:rFonts w:ascii="Verdana" w:hAnsi="Verdana" w:cs="Arial"/>
          <w:sz w:val="22"/>
          <w:szCs w:val="22"/>
          <w:lang w:val="es-MX"/>
        </w:rPr>
        <w:t>LRCG-927597-1</w:t>
      </w:r>
      <w:r w:rsidRPr="00C16DF1">
        <w:rPr>
          <w:rFonts w:ascii="Verdana" w:hAnsi="Verdana" w:cs="Arial"/>
          <w:sz w:val="22"/>
          <w:szCs w:val="22"/>
          <w:lang w:val="es-ES"/>
        </w:rPr>
        <w:t xml:space="preserve">. </w:t>
      </w:r>
    </w:p>
    <w:p w:rsidR="00D94808" w:rsidRPr="00C16DF1" w:rsidRDefault="00D94808" w:rsidP="00D94808">
      <w:pPr>
        <w:numPr>
          <w:ilvl w:val="0"/>
          <w:numId w:val="4"/>
        </w:numPr>
        <w:spacing w:line="360" w:lineRule="auto"/>
        <w:jc w:val="both"/>
        <w:rPr>
          <w:rFonts w:ascii="Verdana" w:hAnsi="Verdana" w:cs="Arial"/>
          <w:iCs/>
          <w:sz w:val="22"/>
          <w:szCs w:val="22"/>
          <w:lang w:val="es-ES"/>
        </w:rPr>
      </w:pPr>
      <w:r w:rsidRPr="00C16DF1">
        <w:rPr>
          <w:rFonts w:ascii="Verdana" w:hAnsi="Verdana" w:cs="Arial"/>
          <w:iCs/>
          <w:sz w:val="22"/>
          <w:szCs w:val="22"/>
        </w:rPr>
        <w:t xml:space="preserve">Certificado de </w:t>
      </w:r>
      <w:r>
        <w:rPr>
          <w:rFonts w:ascii="Verdana" w:hAnsi="Verdana" w:cs="Arial"/>
          <w:iCs/>
          <w:sz w:val="22"/>
          <w:szCs w:val="22"/>
        </w:rPr>
        <w:t>CHUBB SEGUROS COLOMBIA</w:t>
      </w:r>
      <w:r w:rsidRPr="00C16DF1">
        <w:rPr>
          <w:rFonts w:ascii="Verdana" w:hAnsi="Verdana" w:cs="Arial"/>
          <w:iCs/>
          <w:sz w:val="22"/>
          <w:szCs w:val="22"/>
        </w:rPr>
        <w:t xml:space="preserve"> S.A.</w:t>
      </w:r>
      <w:r w:rsidRPr="00C16DF1">
        <w:rPr>
          <w:rFonts w:ascii="Verdana" w:hAnsi="Verdana" w:cs="Arial"/>
          <w:iCs/>
          <w:sz w:val="22"/>
          <w:szCs w:val="22"/>
          <w:lang w:val="es-ES"/>
        </w:rPr>
        <w:t xml:space="preserve">. </w:t>
      </w:r>
      <w:r w:rsidRPr="00C16DF1">
        <w:rPr>
          <w:rFonts w:ascii="Verdana" w:hAnsi="Verdana" w:cs="Arial"/>
          <w:iCs/>
          <w:sz w:val="22"/>
          <w:szCs w:val="22"/>
        </w:rPr>
        <w:t>expedido por la Superintendencia Financiera de Colombia.</w:t>
      </w:r>
    </w:p>
    <w:p w:rsidR="00D94808" w:rsidRPr="00C16DF1" w:rsidRDefault="00D94808" w:rsidP="00D94808">
      <w:pPr>
        <w:numPr>
          <w:ilvl w:val="0"/>
          <w:numId w:val="4"/>
        </w:numPr>
        <w:spacing w:line="360" w:lineRule="auto"/>
        <w:jc w:val="both"/>
        <w:rPr>
          <w:rFonts w:ascii="Verdana" w:hAnsi="Verdana" w:cs="Arial"/>
          <w:iCs/>
          <w:sz w:val="22"/>
          <w:szCs w:val="22"/>
          <w:lang w:val="es-ES"/>
        </w:rPr>
      </w:pPr>
      <w:r w:rsidRPr="00C16DF1">
        <w:rPr>
          <w:rFonts w:ascii="Verdana" w:hAnsi="Verdana" w:cs="Arial"/>
          <w:iCs/>
          <w:sz w:val="22"/>
          <w:szCs w:val="22"/>
          <w:lang w:val="es-ES"/>
        </w:rPr>
        <w:t xml:space="preserve">Certificado de Existencia y Representación Legal de </w:t>
      </w:r>
      <w:r>
        <w:rPr>
          <w:rFonts w:ascii="Verdana" w:hAnsi="Verdana" w:cs="Arial"/>
          <w:iCs/>
          <w:sz w:val="22"/>
          <w:szCs w:val="22"/>
          <w:lang w:val="es-ES"/>
        </w:rPr>
        <w:t>CHUBB SEGUROS COLOMBIA</w:t>
      </w:r>
      <w:r w:rsidRPr="00C16DF1">
        <w:rPr>
          <w:rFonts w:ascii="Verdana" w:hAnsi="Verdana" w:cs="Arial"/>
          <w:iCs/>
          <w:sz w:val="22"/>
          <w:szCs w:val="22"/>
          <w:lang w:val="es-ES"/>
        </w:rPr>
        <w:t xml:space="preserve"> S.A., expedido por la Cámara de Comercio de Bogotá.  </w:t>
      </w:r>
    </w:p>
    <w:p w:rsidR="00D94808" w:rsidRPr="00C16DF1" w:rsidRDefault="00D94808" w:rsidP="00D94808">
      <w:pPr>
        <w:spacing w:line="360" w:lineRule="auto"/>
        <w:jc w:val="both"/>
        <w:rPr>
          <w:rFonts w:ascii="Verdana" w:hAnsi="Verdana" w:cs="Arial"/>
          <w:iCs/>
          <w:sz w:val="22"/>
          <w:szCs w:val="22"/>
        </w:rPr>
      </w:pPr>
    </w:p>
    <w:p w:rsidR="00D94808" w:rsidRPr="00C16DF1" w:rsidRDefault="00D94808" w:rsidP="00D94808">
      <w:pPr>
        <w:spacing w:line="360" w:lineRule="auto"/>
        <w:jc w:val="both"/>
        <w:rPr>
          <w:rFonts w:ascii="Verdana" w:hAnsi="Verdana" w:cs="Arial"/>
          <w:iCs/>
          <w:sz w:val="22"/>
          <w:szCs w:val="22"/>
        </w:rPr>
      </w:pPr>
    </w:p>
    <w:p w:rsidR="00D94808" w:rsidRDefault="00D94808" w:rsidP="00D94808">
      <w:pPr>
        <w:pStyle w:val="Ttulo1"/>
      </w:pPr>
      <w:r w:rsidRPr="00C16DF1">
        <w:t>CAPÍTULO V</w:t>
      </w:r>
    </w:p>
    <w:p w:rsidR="00D94808" w:rsidRPr="00235FB8" w:rsidRDefault="00D94808" w:rsidP="00D94808">
      <w:pPr>
        <w:pStyle w:val="Ttulo1"/>
      </w:pPr>
      <w:r w:rsidRPr="00C16DF1">
        <w:t>NOTIFICACIONES</w:t>
      </w:r>
    </w:p>
    <w:p w:rsidR="00D94808" w:rsidRPr="00C16DF1" w:rsidRDefault="00D94808" w:rsidP="00D94808">
      <w:pPr>
        <w:spacing w:line="360" w:lineRule="auto"/>
        <w:jc w:val="both"/>
        <w:rPr>
          <w:rFonts w:ascii="Verdana" w:hAnsi="Verdana" w:cs="Arial"/>
          <w:b/>
          <w:bCs/>
          <w:sz w:val="22"/>
          <w:szCs w:val="22"/>
        </w:rPr>
      </w:pPr>
    </w:p>
    <w:p w:rsidR="00D94808" w:rsidRPr="00235FB8" w:rsidRDefault="00000000" w:rsidP="00D94808">
      <w:pPr>
        <w:numPr>
          <w:ilvl w:val="0"/>
          <w:numId w:val="1"/>
        </w:numPr>
        <w:spacing w:line="360" w:lineRule="auto"/>
        <w:jc w:val="both"/>
        <w:rPr>
          <w:rFonts w:ascii="Verdana" w:hAnsi="Verdana" w:cs="Arial"/>
          <w:sz w:val="22"/>
          <w:szCs w:val="22"/>
        </w:rPr>
      </w:pPr>
      <w:r w:rsidRPr="00235FB8">
        <w:rPr>
          <w:rFonts w:ascii="Verdana" w:hAnsi="Verdana" w:cs="Arial"/>
          <w:sz w:val="22"/>
          <w:szCs w:val="22"/>
          <w:lang w:val="es-MX"/>
        </w:rPr>
        <w:t>Por parte de la suscrita se recibirán notificaciones en la Secretaría de su despacho o</w:t>
      </w:r>
      <w:r w:rsidRPr="00235FB8">
        <w:rPr>
          <w:rFonts w:ascii="Verdana" w:hAnsi="Verdana" w:cs="Arial"/>
          <w:sz w:val="22"/>
          <w:szCs w:val="22"/>
        </w:rPr>
        <w:t> </w:t>
      </w:r>
      <w:r w:rsidR="00D94808" w:rsidRPr="00235FB8">
        <w:rPr>
          <w:rFonts w:ascii="Verdana" w:hAnsi="Verdana" w:cs="Arial"/>
          <w:sz w:val="22"/>
          <w:szCs w:val="22"/>
          <w:lang w:val="es-MX"/>
        </w:rPr>
        <w:t xml:space="preserve">en la dirección digital </w:t>
      </w:r>
      <w:r w:rsidR="00D94808" w:rsidRPr="00235FB8">
        <w:rPr>
          <w:rFonts w:ascii="Verdana" w:hAnsi="Verdana" w:cs="Arial"/>
          <w:sz w:val="22"/>
          <w:szCs w:val="22"/>
        </w:rPr>
        <w:fldChar w:fldCharType="begin"/>
      </w:r>
      <w:r w:rsidR="00D94808" w:rsidRPr="00235FB8">
        <w:rPr>
          <w:rFonts w:ascii="Verdana" w:hAnsi="Verdana" w:cs="Arial"/>
          <w:sz w:val="22"/>
          <w:szCs w:val="22"/>
        </w:rPr>
        <w:instrText>HYPERLINK "mailto:anamariabaronmendoza@gmail.com" \t "_blank"</w:instrText>
      </w:r>
      <w:r w:rsidR="00D94808" w:rsidRPr="00235FB8">
        <w:rPr>
          <w:rFonts w:ascii="Verdana" w:hAnsi="Verdana" w:cs="Arial"/>
          <w:sz w:val="22"/>
          <w:szCs w:val="22"/>
        </w:rPr>
      </w:r>
      <w:r w:rsidR="00D94808" w:rsidRPr="00235FB8">
        <w:rPr>
          <w:rFonts w:ascii="Verdana" w:hAnsi="Verdana" w:cs="Arial"/>
          <w:sz w:val="22"/>
          <w:szCs w:val="22"/>
        </w:rPr>
        <w:fldChar w:fldCharType="separate"/>
      </w:r>
      <w:r w:rsidR="00D94808" w:rsidRPr="00235FB8">
        <w:rPr>
          <w:rStyle w:val="Hipervnculo"/>
          <w:rFonts w:ascii="Verdana" w:hAnsi="Verdana" w:cs="Arial"/>
          <w:sz w:val="22"/>
          <w:szCs w:val="22"/>
          <w:lang w:val="es-MX"/>
        </w:rPr>
        <w:t>anamariabaronmendoza@gmail.com</w:t>
      </w:r>
      <w:r w:rsidR="00D94808" w:rsidRPr="00235FB8">
        <w:rPr>
          <w:rFonts w:ascii="Verdana" w:hAnsi="Verdana" w:cs="Arial"/>
          <w:sz w:val="22"/>
          <w:szCs w:val="22"/>
          <w:lang w:val="es-ES"/>
        </w:rPr>
        <w:fldChar w:fldCharType="end"/>
      </w:r>
      <w:r w:rsidR="00D94808" w:rsidRPr="00235FB8">
        <w:rPr>
          <w:rFonts w:ascii="Verdana" w:hAnsi="Verdana" w:cs="Arial"/>
          <w:sz w:val="22"/>
          <w:szCs w:val="22"/>
          <w:lang w:val="es-MX"/>
        </w:rPr>
        <w:t xml:space="preserve"> o al número telefónico 316</w:t>
      </w:r>
      <w:r w:rsidR="00D94808" w:rsidRPr="00235FB8">
        <w:rPr>
          <w:rFonts w:ascii="Verdana" w:hAnsi="Verdana" w:cs="Arial"/>
          <w:sz w:val="22"/>
          <w:szCs w:val="22"/>
        </w:rPr>
        <w:t> </w:t>
      </w:r>
      <w:r w:rsidR="00D94808" w:rsidRPr="00235FB8">
        <w:rPr>
          <w:rFonts w:ascii="Verdana" w:hAnsi="Verdana" w:cs="Arial"/>
          <w:sz w:val="22"/>
          <w:szCs w:val="22"/>
          <w:lang w:val="es-MX"/>
        </w:rPr>
        <w:t>8024836</w:t>
      </w:r>
    </w:p>
    <w:p w:rsidR="00D94808" w:rsidRPr="00235FB8" w:rsidRDefault="00D94808" w:rsidP="00D94808">
      <w:pPr>
        <w:spacing w:line="360" w:lineRule="auto"/>
        <w:ind w:left="360"/>
        <w:jc w:val="both"/>
        <w:rPr>
          <w:rFonts w:ascii="Verdana" w:hAnsi="Verdana" w:cs="Arial"/>
          <w:sz w:val="22"/>
          <w:szCs w:val="22"/>
        </w:rPr>
      </w:pPr>
    </w:p>
    <w:p w:rsidR="00D94808" w:rsidRPr="00235FB8" w:rsidRDefault="00D94808" w:rsidP="00D94808">
      <w:pPr>
        <w:numPr>
          <w:ilvl w:val="0"/>
          <w:numId w:val="1"/>
        </w:numPr>
        <w:spacing w:line="360" w:lineRule="auto"/>
        <w:jc w:val="both"/>
        <w:rPr>
          <w:rFonts w:ascii="Verdana" w:hAnsi="Verdana" w:cs="Arial"/>
          <w:sz w:val="22"/>
          <w:szCs w:val="22"/>
          <w:lang w:val="es-ES"/>
        </w:rPr>
      </w:pPr>
      <w:r w:rsidRPr="00235FB8">
        <w:rPr>
          <w:rFonts w:ascii="Verdana" w:hAnsi="Verdana" w:cs="Arial"/>
          <w:sz w:val="22"/>
          <w:szCs w:val="22"/>
          <w:lang w:val="es-ES"/>
        </w:rPr>
        <w:t xml:space="preserve">A mí representada, COSMOCENTRO CIUDADELA CENTRO COMERCIAL P.H., en la dirección electrónica: </w:t>
      </w:r>
      <w:hyperlink r:id="rId11" w:history="1">
        <w:r w:rsidRPr="00235FB8">
          <w:rPr>
            <w:rStyle w:val="Hipervnculo"/>
            <w:rFonts w:ascii="Verdana" w:hAnsi="Verdana" w:cs="Arial"/>
            <w:sz w:val="22"/>
            <w:szCs w:val="22"/>
          </w:rPr>
          <w:t>servicioalcliente@cosmocentro.com</w:t>
        </w:r>
      </w:hyperlink>
      <w:r w:rsidRPr="00235FB8">
        <w:rPr>
          <w:rFonts w:ascii="Verdana" w:hAnsi="Verdana" w:cs="Arial"/>
          <w:sz w:val="22"/>
          <w:szCs w:val="22"/>
        </w:rPr>
        <w:t xml:space="preserve"> </w:t>
      </w:r>
    </w:p>
    <w:p w:rsidR="00D94808" w:rsidRPr="00C16DF1" w:rsidRDefault="00D94808" w:rsidP="00D94808">
      <w:pPr>
        <w:spacing w:line="360" w:lineRule="auto"/>
        <w:jc w:val="both"/>
        <w:rPr>
          <w:rFonts w:ascii="Verdana" w:hAnsi="Verdana" w:cs="Arial"/>
          <w:iCs/>
          <w:sz w:val="22"/>
          <w:szCs w:val="22"/>
        </w:rPr>
      </w:pPr>
    </w:p>
    <w:p w:rsidR="00D94808" w:rsidRPr="00C16DF1" w:rsidRDefault="00D94808" w:rsidP="00D94808">
      <w:pPr>
        <w:numPr>
          <w:ilvl w:val="0"/>
          <w:numId w:val="1"/>
        </w:numPr>
        <w:spacing w:line="360" w:lineRule="auto"/>
        <w:jc w:val="both"/>
        <w:rPr>
          <w:rFonts w:ascii="Verdana" w:hAnsi="Verdana" w:cs="Arial"/>
          <w:sz w:val="22"/>
          <w:szCs w:val="22"/>
          <w:lang w:val="es-ES"/>
        </w:rPr>
      </w:pPr>
      <w:r w:rsidRPr="00C16DF1">
        <w:rPr>
          <w:rFonts w:ascii="Verdana" w:hAnsi="Verdana" w:cs="Arial"/>
          <w:iCs/>
          <w:sz w:val="22"/>
          <w:szCs w:val="22"/>
        </w:rPr>
        <w:t xml:space="preserve">A la llamada en garantía, </w:t>
      </w:r>
      <w:r>
        <w:rPr>
          <w:rFonts w:ascii="Verdana" w:hAnsi="Verdana" w:cs="Arial"/>
          <w:iCs/>
          <w:sz w:val="22"/>
          <w:szCs w:val="22"/>
        </w:rPr>
        <w:t>CHUBB SEGUROS COLOMBIA</w:t>
      </w:r>
      <w:r w:rsidRPr="00C16DF1">
        <w:rPr>
          <w:rFonts w:ascii="Verdana" w:hAnsi="Verdana" w:cs="Arial"/>
          <w:iCs/>
          <w:sz w:val="22"/>
          <w:szCs w:val="22"/>
        </w:rPr>
        <w:t xml:space="preserve"> S.A., recibirá notificaciones en la dirección C</w:t>
      </w:r>
      <w:r>
        <w:rPr>
          <w:rFonts w:ascii="Verdana" w:hAnsi="Verdana" w:cs="Arial"/>
          <w:iCs/>
          <w:sz w:val="22"/>
          <w:szCs w:val="22"/>
        </w:rPr>
        <w:t>arrera</w:t>
      </w:r>
      <w:r w:rsidRPr="00C16DF1">
        <w:rPr>
          <w:rFonts w:ascii="Verdana" w:hAnsi="Verdana" w:cs="Arial"/>
          <w:iCs/>
          <w:sz w:val="22"/>
          <w:szCs w:val="22"/>
        </w:rPr>
        <w:t xml:space="preserve"> </w:t>
      </w:r>
      <w:r>
        <w:rPr>
          <w:rFonts w:ascii="Verdana" w:hAnsi="Verdana" w:cs="Arial"/>
          <w:iCs/>
          <w:sz w:val="22"/>
          <w:szCs w:val="22"/>
        </w:rPr>
        <w:t>7</w:t>
      </w:r>
      <w:r w:rsidRPr="00C16DF1">
        <w:rPr>
          <w:rFonts w:ascii="Verdana" w:hAnsi="Verdana" w:cs="Arial"/>
          <w:iCs/>
          <w:sz w:val="22"/>
          <w:szCs w:val="22"/>
        </w:rPr>
        <w:t xml:space="preserve"> # 7</w:t>
      </w:r>
      <w:r>
        <w:rPr>
          <w:rFonts w:ascii="Verdana" w:hAnsi="Verdana" w:cs="Arial"/>
          <w:iCs/>
          <w:sz w:val="22"/>
          <w:szCs w:val="22"/>
        </w:rPr>
        <w:t>1</w:t>
      </w:r>
      <w:r w:rsidRPr="00C16DF1">
        <w:rPr>
          <w:rFonts w:ascii="Verdana" w:hAnsi="Verdana" w:cs="Arial"/>
          <w:iCs/>
          <w:sz w:val="22"/>
          <w:szCs w:val="22"/>
        </w:rPr>
        <w:t xml:space="preserve"> - </w:t>
      </w:r>
      <w:r>
        <w:rPr>
          <w:rFonts w:ascii="Verdana" w:hAnsi="Verdana" w:cs="Arial"/>
          <w:iCs/>
          <w:sz w:val="22"/>
          <w:szCs w:val="22"/>
        </w:rPr>
        <w:t>21</w:t>
      </w:r>
      <w:r w:rsidRPr="00C16DF1">
        <w:rPr>
          <w:rFonts w:ascii="Verdana" w:hAnsi="Verdana" w:cs="Arial"/>
          <w:iCs/>
          <w:sz w:val="22"/>
          <w:szCs w:val="22"/>
        </w:rPr>
        <w:t xml:space="preserve"> </w:t>
      </w:r>
      <w:proofErr w:type="spellStart"/>
      <w:r>
        <w:rPr>
          <w:rFonts w:ascii="Verdana" w:hAnsi="Verdana" w:cs="Arial"/>
          <w:iCs/>
          <w:sz w:val="22"/>
          <w:szCs w:val="22"/>
        </w:rPr>
        <w:t>To</w:t>
      </w:r>
      <w:proofErr w:type="spellEnd"/>
      <w:r>
        <w:rPr>
          <w:rFonts w:ascii="Verdana" w:hAnsi="Verdana" w:cs="Arial"/>
          <w:iCs/>
          <w:sz w:val="22"/>
          <w:szCs w:val="22"/>
        </w:rPr>
        <w:t xml:space="preserve"> B</w:t>
      </w:r>
      <w:r w:rsidRPr="00C16DF1">
        <w:rPr>
          <w:rFonts w:ascii="Verdana" w:hAnsi="Verdana" w:cs="Arial"/>
          <w:iCs/>
          <w:sz w:val="22"/>
          <w:szCs w:val="22"/>
        </w:rPr>
        <w:t xml:space="preserve"> </w:t>
      </w:r>
      <w:r>
        <w:rPr>
          <w:rFonts w:ascii="Verdana" w:hAnsi="Verdana" w:cs="Arial"/>
          <w:iCs/>
          <w:sz w:val="22"/>
          <w:szCs w:val="22"/>
        </w:rPr>
        <w:t>Piso 7</w:t>
      </w:r>
      <w:r w:rsidRPr="00C16DF1">
        <w:rPr>
          <w:rFonts w:ascii="Verdana" w:hAnsi="Verdana" w:cs="Arial"/>
          <w:iCs/>
          <w:sz w:val="22"/>
          <w:szCs w:val="22"/>
        </w:rPr>
        <w:t xml:space="preserve"> Ed Cusezar de Bogotá D.C. y; correo electrónico: </w:t>
      </w:r>
      <w:hyperlink r:id="rId12" w:history="1">
        <w:r w:rsidRPr="002D47E7">
          <w:rPr>
            <w:rStyle w:val="Hipervnculo"/>
            <w:rFonts w:ascii="Verdana" w:hAnsi="Verdana"/>
            <w:sz w:val="22"/>
            <w:szCs w:val="22"/>
          </w:rPr>
          <w:t>notificacioneslegales.co@chubb.com</w:t>
        </w:r>
      </w:hyperlink>
      <w:r>
        <w:rPr>
          <w:rFonts w:ascii="Verdana" w:hAnsi="Verdana"/>
          <w:sz w:val="22"/>
          <w:szCs w:val="22"/>
        </w:rPr>
        <w:t xml:space="preserve"> </w:t>
      </w:r>
    </w:p>
    <w:p w:rsidR="00D94808" w:rsidRPr="00C16DF1" w:rsidRDefault="00D94808" w:rsidP="00D94808">
      <w:pPr>
        <w:spacing w:line="360" w:lineRule="auto"/>
        <w:jc w:val="both"/>
        <w:rPr>
          <w:rFonts w:ascii="Verdana" w:hAnsi="Verdana" w:cs="Arial"/>
          <w:iCs/>
          <w:sz w:val="22"/>
          <w:szCs w:val="22"/>
          <w:lang w:val="es-ES"/>
        </w:rPr>
      </w:pPr>
    </w:p>
    <w:p w:rsidR="00D94808" w:rsidRPr="00C16DF1" w:rsidRDefault="00D94808" w:rsidP="00D94808">
      <w:pPr>
        <w:spacing w:line="360" w:lineRule="auto"/>
        <w:jc w:val="both"/>
        <w:rPr>
          <w:rFonts w:ascii="Verdana" w:hAnsi="Verdana" w:cs="Arial"/>
          <w:iCs/>
          <w:sz w:val="22"/>
          <w:szCs w:val="22"/>
        </w:rPr>
      </w:pPr>
    </w:p>
    <w:p w:rsidR="00D94808" w:rsidRPr="00C16DF1" w:rsidRDefault="00D94808" w:rsidP="00D94808">
      <w:pPr>
        <w:spacing w:line="360" w:lineRule="auto"/>
        <w:jc w:val="both"/>
        <w:rPr>
          <w:rFonts w:ascii="Verdana" w:hAnsi="Verdana" w:cs="Arial"/>
          <w:sz w:val="22"/>
          <w:szCs w:val="22"/>
          <w:lang w:val="es-ES"/>
        </w:rPr>
      </w:pPr>
      <w:r w:rsidRPr="00C16DF1">
        <w:rPr>
          <w:rFonts w:ascii="Verdana" w:hAnsi="Verdana" w:cs="Arial"/>
          <w:sz w:val="22"/>
          <w:szCs w:val="22"/>
          <w:lang w:val="es-ES"/>
        </w:rPr>
        <w:t xml:space="preserve">Del señor Juez. </w:t>
      </w:r>
    </w:p>
    <w:p w:rsidR="00D94808" w:rsidRPr="00C16DF1" w:rsidRDefault="00D94808" w:rsidP="00D94808">
      <w:pPr>
        <w:spacing w:line="360" w:lineRule="auto"/>
        <w:jc w:val="both"/>
        <w:rPr>
          <w:rFonts w:ascii="Verdana" w:hAnsi="Verdana" w:cs="Arial"/>
          <w:sz w:val="22"/>
          <w:szCs w:val="22"/>
          <w:lang w:val="es-ES"/>
        </w:rPr>
      </w:pPr>
    </w:p>
    <w:p w:rsidR="00D94808" w:rsidRPr="00C16DF1" w:rsidRDefault="00D94808" w:rsidP="00D94808">
      <w:pPr>
        <w:spacing w:line="360" w:lineRule="auto"/>
        <w:jc w:val="both"/>
        <w:rPr>
          <w:rFonts w:ascii="Verdana" w:hAnsi="Verdana" w:cs="Arial"/>
          <w:sz w:val="22"/>
          <w:szCs w:val="22"/>
        </w:rPr>
      </w:pPr>
      <w:r w:rsidRPr="00C16DF1">
        <w:rPr>
          <w:rFonts w:ascii="Verdana" w:hAnsi="Verdana" w:cs="Arial"/>
          <w:noProof/>
          <w:sz w:val="22"/>
          <w:szCs w:val="22"/>
        </w:rPr>
        <w:drawing>
          <wp:anchor distT="0" distB="0" distL="114300" distR="114300" simplePos="0" relativeHeight="251659264" behindDoc="1" locked="0" layoutInCell="1" allowOverlap="1" wp14:anchorId="0B9E4067" wp14:editId="511954CE">
            <wp:simplePos x="0" y="0"/>
            <wp:positionH relativeFrom="column">
              <wp:posOffset>-258031</wp:posOffset>
            </wp:positionH>
            <wp:positionV relativeFrom="paragraph">
              <wp:posOffset>130120</wp:posOffset>
            </wp:positionV>
            <wp:extent cx="3178645" cy="675861"/>
            <wp:effectExtent l="0" t="0" r="0" b="0"/>
            <wp:wrapNone/>
            <wp:docPr id="2063844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645" cy="675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DF1">
        <w:rPr>
          <w:rFonts w:ascii="Verdana" w:hAnsi="Verdana" w:cs="Arial"/>
          <w:sz w:val="22"/>
          <w:szCs w:val="22"/>
        </w:rPr>
        <w:t>Atentamente, </w:t>
      </w:r>
    </w:p>
    <w:p w:rsidR="00D94808" w:rsidRPr="00C16DF1" w:rsidRDefault="00D94808" w:rsidP="00D94808">
      <w:pPr>
        <w:spacing w:line="360" w:lineRule="auto"/>
        <w:jc w:val="both"/>
        <w:rPr>
          <w:rFonts w:ascii="Verdana" w:hAnsi="Verdana" w:cs="Arial"/>
          <w:sz w:val="22"/>
          <w:szCs w:val="22"/>
        </w:rPr>
      </w:pPr>
    </w:p>
    <w:p w:rsidR="00D94808" w:rsidRPr="00C16DF1" w:rsidRDefault="00D94808" w:rsidP="00D94808">
      <w:pPr>
        <w:spacing w:line="360" w:lineRule="auto"/>
        <w:jc w:val="both"/>
        <w:rPr>
          <w:rFonts w:ascii="Verdana" w:hAnsi="Verdana" w:cs="Arial"/>
          <w:sz w:val="22"/>
          <w:szCs w:val="22"/>
        </w:rPr>
      </w:pPr>
    </w:p>
    <w:p w:rsidR="00D94808" w:rsidRPr="00C16DF1" w:rsidRDefault="00D94808" w:rsidP="00D94808">
      <w:pPr>
        <w:spacing w:line="360" w:lineRule="auto"/>
        <w:jc w:val="both"/>
        <w:rPr>
          <w:rFonts w:ascii="Verdana" w:hAnsi="Verdana" w:cs="Arial"/>
          <w:sz w:val="22"/>
          <w:szCs w:val="22"/>
        </w:rPr>
      </w:pPr>
      <w:r w:rsidRPr="00C16DF1">
        <w:rPr>
          <w:rFonts w:ascii="Verdana" w:hAnsi="Verdana" w:cs="Arial"/>
          <w:b/>
          <w:bCs/>
          <w:sz w:val="22"/>
          <w:szCs w:val="22"/>
        </w:rPr>
        <w:t>ANA MARÍA BARÓN MENDOZA</w:t>
      </w:r>
      <w:r w:rsidRPr="00C16DF1">
        <w:rPr>
          <w:rFonts w:ascii="Verdana" w:hAnsi="Verdana" w:cs="Arial"/>
          <w:sz w:val="22"/>
          <w:szCs w:val="22"/>
        </w:rPr>
        <w:t> </w:t>
      </w:r>
    </w:p>
    <w:p w:rsidR="00D94808" w:rsidRPr="00C16DF1" w:rsidRDefault="00D94808" w:rsidP="00D94808">
      <w:pPr>
        <w:spacing w:line="360" w:lineRule="auto"/>
        <w:jc w:val="both"/>
        <w:rPr>
          <w:rFonts w:ascii="Verdana" w:hAnsi="Verdana" w:cs="Arial"/>
          <w:sz w:val="22"/>
          <w:szCs w:val="22"/>
        </w:rPr>
      </w:pPr>
      <w:r w:rsidRPr="00C16DF1">
        <w:rPr>
          <w:rFonts w:ascii="Verdana" w:hAnsi="Verdana" w:cs="Arial"/>
          <w:sz w:val="22"/>
          <w:szCs w:val="22"/>
        </w:rPr>
        <w:t xml:space="preserve">C.C. </w:t>
      </w:r>
      <w:r w:rsidRPr="00C16DF1">
        <w:rPr>
          <w:rFonts w:ascii="Verdana" w:hAnsi="Verdana" w:cs="Arial"/>
          <w:sz w:val="22"/>
          <w:szCs w:val="22"/>
          <w:lang w:val="es-MX"/>
        </w:rPr>
        <w:t>1.019.077.502 de Bogotá.</w:t>
      </w:r>
      <w:r w:rsidRPr="00C16DF1">
        <w:rPr>
          <w:rFonts w:ascii="Verdana" w:hAnsi="Verdana" w:cs="Arial"/>
          <w:sz w:val="22"/>
          <w:szCs w:val="22"/>
        </w:rPr>
        <w:t> </w:t>
      </w:r>
    </w:p>
    <w:p w:rsidR="00D94808" w:rsidRPr="00235FB8" w:rsidRDefault="00D94808" w:rsidP="00D94808">
      <w:pPr>
        <w:spacing w:line="360" w:lineRule="auto"/>
        <w:jc w:val="both"/>
        <w:rPr>
          <w:rFonts w:ascii="Verdana" w:hAnsi="Verdana" w:cs="Arial"/>
          <w:sz w:val="22"/>
          <w:szCs w:val="22"/>
        </w:rPr>
      </w:pPr>
      <w:r w:rsidRPr="00C16DF1">
        <w:rPr>
          <w:rFonts w:ascii="Verdana" w:hAnsi="Verdana" w:cs="Arial"/>
          <w:sz w:val="22"/>
          <w:szCs w:val="22"/>
          <w:lang w:val="es-MX"/>
        </w:rPr>
        <w:t>T.P. 265.684 el C.S. de la Jra.</w:t>
      </w:r>
      <w:r w:rsidRPr="00C16DF1">
        <w:rPr>
          <w:rFonts w:ascii="Verdana" w:hAnsi="Verdana" w:cs="Arial"/>
          <w:sz w:val="22"/>
          <w:szCs w:val="22"/>
        </w:rPr>
        <w:t> </w:t>
      </w:r>
    </w:p>
    <w:p w:rsidR="00D94808" w:rsidRPr="00C16DF1" w:rsidRDefault="00D94808" w:rsidP="00D94808">
      <w:pPr>
        <w:spacing w:line="360" w:lineRule="auto"/>
        <w:jc w:val="both"/>
        <w:rPr>
          <w:rFonts w:ascii="Verdana" w:hAnsi="Verdana" w:cs="Arial"/>
          <w:sz w:val="22"/>
          <w:szCs w:val="22"/>
        </w:rPr>
      </w:pPr>
    </w:p>
    <w:p w:rsidR="001244B8" w:rsidRDefault="001244B8"/>
    <w:sectPr w:rsidR="001244B8" w:rsidSect="00D86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6D26" w:rsidRDefault="00D86D26" w:rsidP="00D94808">
      <w:r>
        <w:separator/>
      </w:r>
    </w:p>
  </w:endnote>
  <w:endnote w:type="continuationSeparator" w:id="0">
    <w:p w:rsidR="00D86D26" w:rsidRDefault="00D86D26" w:rsidP="00D9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MT">
    <w:altName w:val="Arial"/>
    <w:panose1 w:val="020B0604020202020204"/>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6D26" w:rsidRDefault="00D86D26" w:rsidP="00D94808">
      <w:r>
        <w:separator/>
      </w:r>
    </w:p>
  </w:footnote>
  <w:footnote w:type="continuationSeparator" w:id="0">
    <w:p w:rsidR="00D86D26" w:rsidRDefault="00D86D26" w:rsidP="00D94808">
      <w:r>
        <w:continuationSeparator/>
      </w:r>
    </w:p>
  </w:footnote>
  <w:footnote w:id="1">
    <w:p w:rsidR="00D94808" w:rsidRPr="000803EF" w:rsidRDefault="00D94808" w:rsidP="00D94808">
      <w:pPr>
        <w:spacing w:line="276" w:lineRule="auto"/>
        <w:contextualSpacing/>
        <w:jc w:val="both"/>
        <w:rPr>
          <w:rFonts w:ascii="Arial" w:hAnsi="Arial" w:cs="Arial"/>
          <w:sz w:val="16"/>
          <w:szCs w:val="16"/>
        </w:rPr>
      </w:pPr>
      <w:r w:rsidRPr="000803EF">
        <w:rPr>
          <w:rStyle w:val="Refdenotaalpie"/>
          <w:sz w:val="16"/>
          <w:szCs w:val="16"/>
        </w:rPr>
        <w:footnoteRef/>
      </w:r>
      <w:r w:rsidRPr="000803EF">
        <w:rPr>
          <w:sz w:val="16"/>
          <w:szCs w:val="16"/>
        </w:rPr>
        <w:t xml:space="preserve"> </w:t>
      </w:r>
      <w:r w:rsidRPr="000803EF">
        <w:rPr>
          <w:rFonts w:ascii="Arial" w:hAnsi="Arial" w:cs="Arial"/>
          <w:i/>
          <w:sz w:val="16"/>
          <w:szCs w:val="16"/>
        </w:rPr>
        <w:t xml:space="preserve">“En el caso de pluralidad o de coexistencia de seguros, </w:t>
      </w:r>
      <w:r w:rsidRPr="000803EF">
        <w:rPr>
          <w:rFonts w:ascii="Arial" w:hAnsi="Arial" w:cs="Arial"/>
          <w:i/>
          <w:sz w:val="16"/>
          <w:szCs w:val="16"/>
          <w:u w:val="single"/>
        </w:rPr>
        <w:t>los aseguradores deberán soportar la indemnización debida al asegurado en proporción a la cuantía de sus respectivos contratos</w:t>
      </w:r>
      <w:r w:rsidRPr="000803EF">
        <w:rPr>
          <w:rFonts w:ascii="Arial" w:hAnsi="Arial" w:cs="Arial"/>
          <w:i/>
          <w:sz w:val="16"/>
          <w:szCs w:val="16"/>
        </w:rPr>
        <w:t>, siempre que el asegurado haya actuado de buena fe. La mala fe en la contratación de éstos produce nulidad.” (Subrayado fuera de texto).</w:t>
      </w:r>
    </w:p>
  </w:footnote>
  <w:footnote w:id="2">
    <w:p w:rsidR="00D94808" w:rsidRPr="000803EF" w:rsidRDefault="00D94808" w:rsidP="00D94808">
      <w:pPr>
        <w:spacing w:line="276" w:lineRule="auto"/>
        <w:contextualSpacing/>
        <w:jc w:val="both"/>
        <w:rPr>
          <w:rFonts w:ascii="Arial" w:hAnsi="Arial" w:cs="Arial"/>
          <w:i/>
          <w:sz w:val="16"/>
          <w:szCs w:val="16"/>
        </w:rPr>
      </w:pPr>
      <w:r w:rsidRPr="000803EF">
        <w:rPr>
          <w:rStyle w:val="Refdenotaalpie"/>
          <w:rFonts w:ascii="Arial" w:hAnsi="Arial" w:cs="Arial"/>
          <w:sz w:val="16"/>
          <w:szCs w:val="16"/>
        </w:rPr>
        <w:footnoteRef/>
      </w:r>
      <w:r w:rsidRPr="000803EF">
        <w:rPr>
          <w:rFonts w:ascii="Arial" w:hAnsi="Arial" w:cs="Arial"/>
          <w:sz w:val="16"/>
          <w:szCs w:val="16"/>
        </w:rPr>
        <w:t xml:space="preserve"> </w:t>
      </w:r>
      <w:r w:rsidRPr="000803EF">
        <w:rPr>
          <w:rFonts w:ascii="Arial" w:hAnsi="Arial" w:cs="Arial"/>
          <w:sz w:val="16"/>
          <w:szCs w:val="16"/>
        </w:rPr>
        <w:t>“</w:t>
      </w:r>
      <w:r w:rsidRPr="000803EF">
        <w:rPr>
          <w:rFonts w:ascii="Arial" w:hAnsi="Arial" w:cs="Arial"/>
          <w:i/>
          <w:sz w:val="16"/>
          <w:szCs w:val="16"/>
        </w:rPr>
        <w:t xml:space="preserve">Las normas que anteceden se aplicarán igualmente al </w:t>
      </w:r>
      <w:r w:rsidRPr="000803EF">
        <w:rPr>
          <w:rFonts w:ascii="Arial" w:hAnsi="Arial" w:cs="Arial"/>
          <w:i/>
          <w:sz w:val="16"/>
          <w:szCs w:val="16"/>
          <w:u w:val="single"/>
        </w:rPr>
        <w:t>coaseguro, en virtud del cual dos o más aseguradores, a petición del asegurado o con su aquiescencia previa, acuerdan distribuirse entre ellos determinado seguro</w:t>
      </w:r>
      <w:r w:rsidRPr="000803EF">
        <w:rPr>
          <w:rFonts w:ascii="Arial" w:hAnsi="Arial" w:cs="Arial"/>
          <w:i/>
          <w:sz w:val="16"/>
          <w:szCs w:val="16"/>
        </w:rPr>
        <w:t>.” (Subrayado fuera de texto).</w:t>
      </w:r>
    </w:p>
    <w:p w:rsidR="00D94808" w:rsidRDefault="00D94808" w:rsidP="00D94808">
      <w:pPr>
        <w:pStyle w:val="Textonotapie"/>
        <w:rPr>
          <w:sz w:val="18"/>
          <w:lang w:val="es-C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35BB3"/>
    <w:multiLevelType w:val="hybridMultilevel"/>
    <w:tmpl w:val="52142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6883BA2"/>
    <w:multiLevelType w:val="hybridMultilevel"/>
    <w:tmpl w:val="D56AD9E2"/>
    <w:lvl w:ilvl="0" w:tplc="8132BB60">
      <w:start w:val="1"/>
      <w:numFmt w:val="bullet"/>
      <w:lvlText w:val=""/>
      <w:lvlJc w:val="right"/>
      <w:pPr>
        <w:ind w:left="360" w:hanging="360"/>
      </w:pPr>
      <w:rPr>
        <w:rFonts w:ascii="Symbol" w:hAnsi="Symbol" w:hint="default"/>
        <w:strike w:val="0"/>
        <w:dstrike w:val="0"/>
        <w:color w:val="auto"/>
        <w:u w:val="none"/>
        <w:effect w:val="none"/>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15:restartNumberingAfterBreak="0">
    <w:nsid w:val="3F997F78"/>
    <w:multiLevelType w:val="hybridMultilevel"/>
    <w:tmpl w:val="CA7C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3F08F2"/>
    <w:multiLevelType w:val="hybridMultilevel"/>
    <w:tmpl w:val="C92AD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72213436">
    <w:abstractNumId w:val="1"/>
  </w:num>
  <w:num w:numId="2" w16cid:durableId="2000427901">
    <w:abstractNumId w:val="0"/>
  </w:num>
  <w:num w:numId="3" w16cid:durableId="282805725">
    <w:abstractNumId w:val="3"/>
  </w:num>
  <w:num w:numId="4" w16cid:durableId="184758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08"/>
    <w:rsid w:val="001244B8"/>
    <w:rsid w:val="001943F9"/>
    <w:rsid w:val="00D86D26"/>
    <w:rsid w:val="00D948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4BC15D85"/>
  <w15:chartTrackingRefBased/>
  <w15:docId w15:val="{47E0D77A-EF15-2749-ADF0-FB0E84B5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808"/>
  </w:style>
  <w:style w:type="paragraph" w:styleId="Ttulo1">
    <w:name w:val="heading 1"/>
    <w:basedOn w:val="Normal"/>
    <w:link w:val="Ttulo1Car"/>
    <w:autoRedefine/>
    <w:uiPriority w:val="9"/>
    <w:qFormat/>
    <w:rsid w:val="00D94808"/>
    <w:pPr>
      <w:widowControl w:val="0"/>
      <w:autoSpaceDE w:val="0"/>
      <w:autoSpaceDN w:val="0"/>
      <w:spacing w:line="360" w:lineRule="auto"/>
      <w:jc w:val="center"/>
      <w:outlineLvl w:val="0"/>
    </w:pPr>
    <w:rPr>
      <w:rFonts w:ascii="Arial" w:eastAsia="Calibri" w:hAnsi="Arial" w:cs="Calibri"/>
      <w:b/>
      <w:bCs/>
      <w:szCs w:val="21"/>
      <w:lang w:val="es-ES"/>
    </w:rPr>
  </w:style>
  <w:style w:type="paragraph" w:styleId="Ttulo2">
    <w:name w:val="heading 2"/>
    <w:basedOn w:val="Sinespaciado"/>
    <w:next w:val="Normal"/>
    <w:link w:val="Ttulo2Car"/>
    <w:uiPriority w:val="9"/>
    <w:unhideWhenUsed/>
    <w:qFormat/>
    <w:rsid w:val="00D94808"/>
    <w:pPr>
      <w:spacing w:line="360" w:lineRule="auto"/>
      <w:jc w:val="center"/>
      <w:outlineLvl w:val="1"/>
    </w:pPr>
    <w:rPr>
      <w:rFonts w:ascii="Verdana" w:hAnsi="Verdana"/>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4808"/>
    <w:rPr>
      <w:rFonts w:ascii="Arial" w:eastAsia="Calibri" w:hAnsi="Arial" w:cs="Calibri"/>
      <w:b/>
      <w:bCs/>
      <w:szCs w:val="21"/>
      <w:lang w:val="es-ES"/>
    </w:rPr>
  </w:style>
  <w:style w:type="character" w:customStyle="1" w:styleId="Ttulo2Car">
    <w:name w:val="Título 2 Car"/>
    <w:basedOn w:val="Fuentedeprrafopredeter"/>
    <w:link w:val="Ttulo2"/>
    <w:uiPriority w:val="9"/>
    <w:rsid w:val="00D94808"/>
    <w:rPr>
      <w:rFonts w:ascii="Verdana" w:hAnsi="Verdana"/>
      <w:b/>
      <w:bCs/>
      <w:sz w:val="22"/>
      <w:szCs w:val="22"/>
    </w:rPr>
  </w:style>
  <w:style w:type="table" w:styleId="Tablaconcuadrcula">
    <w:name w:val="Table Grid"/>
    <w:basedOn w:val="Tablanormal"/>
    <w:uiPriority w:val="39"/>
    <w:rsid w:val="00D9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94808"/>
    <w:pPr>
      <w:widowControl w:val="0"/>
      <w:autoSpaceDE w:val="0"/>
      <w:autoSpaceDN w:val="0"/>
    </w:pPr>
    <w:rPr>
      <w:rFonts w:ascii="Arial MT" w:eastAsia="Arial MT" w:hAnsi="Arial MT" w:cs="Arial MT"/>
      <w:sz w:val="20"/>
      <w:szCs w:val="20"/>
      <w:lang w:val="es-ES"/>
    </w:rPr>
  </w:style>
  <w:style w:type="character" w:customStyle="1" w:styleId="TextonotapieCar">
    <w:name w:val="Texto nota pie Car"/>
    <w:basedOn w:val="Fuentedeprrafopredeter"/>
    <w:link w:val="Textonotapie"/>
    <w:uiPriority w:val="99"/>
    <w:semiHidden/>
    <w:rsid w:val="00D94808"/>
    <w:rPr>
      <w:rFonts w:ascii="Arial MT" w:eastAsia="Arial MT" w:hAnsi="Arial MT" w:cs="Arial MT"/>
      <w:sz w:val="20"/>
      <w:szCs w:val="20"/>
      <w:lang w:val="es-ES"/>
    </w:rPr>
  </w:style>
  <w:style w:type="character" w:styleId="Refdenotaalpie">
    <w:name w:val="footnote reference"/>
    <w:semiHidden/>
    <w:rsid w:val="00D94808"/>
    <w:rPr>
      <w:vertAlign w:val="superscript"/>
    </w:rPr>
  </w:style>
  <w:style w:type="character" w:styleId="Hipervnculo">
    <w:name w:val="Hyperlink"/>
    <w:basedOn w:val="Fuentedeprrafopredeter"/>
    <w:uiPriority w:val="99"/>
    <w:unhideWhenUsed/>
    <w:rsid w:val="00D94808"/>
    <w:rPr>
      <w:color w:val="0563C1" w:themeColor="hyperlink"/>
      <w:u w:val="single"/>
    </w:rPr>
  </w:style>
  <w:style w:type="paragraph" w:styleId="Sinespaciado">
    <w:name w:val="No Spacing"/>
    <w:uiPriority w:val="1"/>
    <w:qFormat/>
    <w:rsid w:val="00D94808"/>
  </w:style>
  <w:style w:type="paragraph" w:styleId="Revisin">
    <w:name w:val="Revision"/>
    <w:hidden/>
    <w:uiPriority w:val="99"/>
    <w:semiHidden/>
    <w:rsid w:val="00D94808"/>
  </w:style>
  <w:style w:type="character" w:styleId="Mencinsinresolver">
    <w:name w:val="Unresolved Mention"/>
    <w:basedOn w:val="Fuentedeprrafopredeter"/>
    <w:uiPriority w:val="99"/>
    <w:semiHidden/>
    <w:unhideWhenUsed/>
    <w:rsid w:val="00D94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j19cmcali@cendoj.ramajudicial.gov.co" TargetMode="External"/><Relationship Id="rId12" Type="http://schemas.openxmlformats.org/officeDocument/2006/relationships/hyperlink" Target="mailto:notificacioneslegales.co@chubb.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rvicioalcliente@cosmocentr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1026</Words>
  <Characters>5645</Characters>
  <Application>Microsoft Office Word</Application>
  <DocSecurity>0</DocSecurity>
  <Lines>47</Lines>
  <Paragraphs>13</Paragraphs>
  <ScaleCrop>false</ScaleCrop>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1</cp:revision>
  <dcterms:created xsi:type="dcterms:W3CDTF">2024-04-02T21:26:00Z</dcterms:created>
  <dcterms:modified xsi:type="dcterms:W3CDTF">2024-04-02T21:36:00Z</dcterms:modified>
</cp:coreProperties>
</file>