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Campo Forestal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Sas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Número de identificación tributaria (NIT)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900582452-7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1.</w:t>
              <w:br/>
              <w:t>Que se reconozca el incumplimiento parcial de Allianz en cuanto a la póliza contratada con Campo Forestal, en lo relacionado con la fecha de entrega del vehículo asegurado.</w:t>
              <w:br/>
              <w:t>2.</w:t>
              <w:br/>
              <w:t>Que se obligue a Allianz seguros al pago por la suma de: 24.041.997 VEINTICUATRO MILLONES CUARENTA Y UN MIL NOVECIENTOS NOVENTA Y SIETE PESOS M/CTE indexados a la fecha de pago de la indemnización a nombre de Campo Forestal, a título de indemnización de perjuicios por el retraso en la entrega del vehículo asegurado.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>24041997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Radicación_ Acción de protección del asegurado financiero.msg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Campo Forestal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Sas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Número de identificación tributaria (NIT)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900582452-7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BOGOTÁ, D.C.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BOGOTÁ, D.C.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Dirección: Calle 118 #5-33, piso 2.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paula.sanchez@campocapital.com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3208306582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Campo Forestal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Sas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Número de identificación tributaria (NIT)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900582452-7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