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1CA24" w14:textId="77777777" w:rsidR="006C0C93" w:rsidRPr="003858CE" w:rsidRDefault="006C0C93" w:rsidP="006C0C93">
      <w:r w:rsidRPr="003858CE">
        <w:t>Señores</w:t>
      </w:r>
    </w:p>
    <w:p w14:paraId="1244A57E" w14:textId="482A66A8" w:rsidR="006C0C93" w:rsidRPr="003858CE" w:rsidRDefault="006C0C93" w:rsidP="006C0C93">
      <w:pPr>
        <w:rPr>
          <w:b/>
        </w:rPr>
      </w:pPr>
      <w:r w:rsidRPr="003858CE">
        <w:rPr>
          <w:b/>
        </w:rPr>
        <w:t xml:space="preserve">JUZGADO </w:t>
      </w:r>
      <w:r w:rsidR="00F63370">
        <w:rPr>
          <w:b/>
        </w:rPr>
        <w:t>DÉCIMO</w:t>
      </w:r>
      <w:r w:rsidRPr="003858CE">
        <w:rPr>
          <w:b/>
        </w:rPr>
        <w:t xml:space="preserve"> (</w:t>
      </w:r>
      <w:r w:rsidR="005214BD">
        <w:rPr>
          <w:b/>
        </w:rPr>
        <w:t>10</w:t>
      </w:r>
      <w:r w:rsidRPr="003858CE">
        <w:rPr>
          <w:b/>
        </w:rPr>
        <w:t xml:space="preserve">) LABORAL DEL CIRCUITO DE </w:t>
      </w:r>
      <w:r w:rsidR="005214BD">
        <w:rPr>
          <w:b/>
        </w:rPr>
        <w:t>BOGOTÁ</w:t>
      </w:r>
      <w:r w:rsidRPr="003858CE">
        <w:rPr>
          <w:b/>
        </w:rPr>
        <w:t>.</w:t>
      </w:r>
    </w:p>
    <w:p w14:paraId="6E8D8127" w14:textId="77777777" w:rsidR="006C0C93" w:rsidRPr="003858CE" w:rsidRDefault="006C0C93" w:rsidP="006C0C93">
      <w:pPr>
        <w:rPr>
          <w:lang w:val="es-CO"/>
        </w:rPr>
      </w:pPr>
      <w:r w:rsidRPr="003858CE">
        <w:rPr>
          <w:lang w:val="es-CO"/>
        </w:rPr>
        <w:t>E. S. D.</w:t>
      </w:r>
    </w:p>
    <w:p w14:paraId="45A09FB7" w14:textId="77777777" w:rsidR="006C0C93" w:rsidRPr="003858CE" w:rsidRDefault="006C0C93" w:rsidP="006C0C93">
      <w:pPr>
        <w:rPr>
          <w:lang w:val="es-CO"/>
        </w:rPr>
      </w:pPr>
    </w:p>
    <w:p w14:paraId="3E1C14B6" w14:textId="77777777" w:rsidR="006C0C93" w:rsidRPr="003858CE" w:rsidRDefault="006C0C93" w:rsidP="006C0C93">
      <w:pPr>
        <w:ind w:left="720"/>
      </w:pPr>
      <w:r w:rsidRPr="003858CE">
        <w:rPr>
          <w:b/>
        </w:rPr>
        <w:t xml:space="preserve">Referencia:        </w:t>
      </w:r>
      <w:r w:rsidRPr="003858CE">
        <w:t>ORDINARIO LABORAL DE PRIMERA</w:t>
      </w:r>
      <w:r w:rsidRPr="003858CE">
        <w:rPr>
          <w:spacing w:val="-8"/>
        </w:rPr>
        <w:t xml:space="preserve"> </w:t>
      </w:r>
      <w:r w:rsidRPr="003858CE">
        <w:t>INSTANCIA</w:t>
      </w:r>
    </w:p>
    <w:p w14:paraId="56534CCD" w14:textId="648AF68F" w:rsidR="006C0C93" w:rsidRPr="003858CE" w:rsidRDefault="006C0C93" w:rsidP="006C0C93">
      <w:pPr>
        <w:ind w:left="720"/>
        <w:rPr>
          <w:bCs/>
          <w:lang w:val="es-CO"/>
        </w:rPr>
      </w:pPr>
      <w:r w:rsidRPr="003858CE">
        <w:rPr>
          <w:b/>
          <w:lang w:val="es-CO"/>
        </w:rPr>
        <w:t xml:space="preserve">Demandante:     </w:t>
      </w:r>
      <w:bookmarkStart w:id="0" w:name="_Hlk129243128"/>
      <w:r w:rsidR="005214BD">
        <w:rPr>
          <w:rFonts w:eastAsiaTheme="minorHAnsi"/>
          <w:lang w:val="es-CO"/>
        </w:rPr>
        <w:t>JOSE AGAPITO GARZON MELO</w:t>
      </w:r>
    </w:p>
    <w:bookmarkEnd w:id="0"/>
    <w:p w14:paraId="54B647A3" w14:textId="77777777" w:rsidR="006C0C93" w:rsidRPr="003858CE" w:rsidRDefault="006C0C93" w:rsidP="006C0C93">
      <w:pPr>
        <w:ind w:left="720"/>
      </w:pPr>
      <w:r w:rsidRPr="003858CE">
        <w:rPr>
          <w:b/>
        </w:rPr>
        <w:t xml:space="preserve">Demandado:      </w:t>
      </w:r>
      <w:r w:rsidRPr="003858CE">
        <w:t>COLPENSIONES Y OTROS</w:t>
      </w:r>
    </w:p>
    <w:p w14:paraId="26F31902" w14:textId="72EC3E87" w:rsidR="006E3918" w:rsidRPr="003858CE" w:rsidRDefault="006C0C93" w:rsidP="006E3918">
      <w:pPr>
        <w:ind w:left="720"/>
      </w:pPr>
      <w:r w:rsidRPr="003858CE">
        <w:rPr>
          <w:b/>
        </w:rPr>
        <w:t>Llamado en G:</w:t>
      </w:r>
      <w:r w:rsidRPr="003858CE">
        <w:t xml:space="preserve">   ALLIANZ SEGUROS</w:t>
      </w:r>
      <w:r w:rsidR="00761722">
        <w:t xml:space="preserve"> DE VIDA</w:t>
      </w:r>
      <w:r w:rsidRPr="003858CE">
        <w:t xml:space="preserve"> S.A.</w:t>
      </w:r>
    </w:p>
    <w:p w14:paraId="0FB7C8BC" w14:textId="5521D419" w:rsidR="006C0C93" w:rsidRPr="003858CE" w:rsidRDefault="006C0C93" w:rsidP="006C0C93">
      <w:pPr>
        <w:ind w:left="720"/>
        <w:rPr>
          <w:b/>
        </w:rPr>
      </w:pPr>
      <w:r w:rsidRPr="003858CE">
        <w:rPr>
          <w:b/>
        </w:rPr>
        <w:t xml:space="preserve">Radicación:        </w:t>
      </w:r>
      <w:r w:rsidR="005214BD">
        <w:rPr>
          <w:rFonts w:eastAsiaTheme="minorHAnsi"/>
          <w:lang w:val="es-CO"/>
        </w:rPr>
        <w:t>11001</w:t>
      </w:r>
      <w:r w:rsidRPr="003858CE">
        <w:rPr>
          <w:rFonts w:eastAsiaTheme="minorHAnsi"/>
          <w:lang w:val="es-CO"/>
        </w:rPr>
        <w:t xml:space="preserve"> 31 05 0</w:t>
      </w:r>
      <w:r w:rsidR="005214BD">
        <w:rPr>
          <w:rFonts w:eastAsiaTheme="minorHAnsi"/>
          <w:lang w:val="es-CO"/>
        </w:rPr>
        <w:t>10</w:t>
      </w:r>
      <w:r w:rsidRPr="003858CE">
        <w:rPr>
          <w:rFonts w:eastAsiaTheme="minorHAnsi"/>
          <w:lang w:val="es-CO"/>
        </w:rPr>
        <w:t xml:space="preserve"> </w:t>
      </w:r>
      <w:r w:rsidRPr="003858CE">
        <w:rPr>
          <w:rFonts w:eastAsiaTheme="minorHAnsi"/>
          <w:b/>
          <w:bCs/>
          <w:lang w:val="es-CO"/>
        </w:rPr>
        <w:t>202</w:t>
      </w:r>
      <w:r w:rsidR="005214BD">
        <w:rPr>
          <w:rFonts w:eastAsiaTheme="minorHAnsi"/>
          <w:b/>
          <w:bCs/>
          <w:lang w:val="es-CO"/>
        </w:rPr>
        <w:t>3</w:t>
      </w:r>
      <w:r w:rsidRPr="003858CE">
        <w:rPr>
          <w:rFonts w:eastAsiaTheme="minorHAnsi"/>
          <w:b/>
          <w:bCs/>
          <w:lang w:val="es-CO"/>
        </w:rPr>
        <w:t xml:space="preserve"> </w:t>
      </w:r>
      <w:r w:rsidR="005214BD">
        <w:rPr>
          <w:rFonts w:eastAsiaTheme="minorHAnsi"/>
          <w:b/>
          <w:bCs/>
          <w:lang w:val="es-CO"/>
        </w:rPr>
        <w:t>00276</w:t>
      </w:r>
      <w:r w:rsidRPr="003858CE">
        <w:rPr>
          <w:rFonts w:eastAsiaTheme="minorHAnsi"/>
          <w:lang w:val="es-CO"/>
        </w:rPr>
        <w:t xml:space="preserve"> 00</w:t>
      </w:r>
    </w:p>
    <w:p w14:paraId="39DFBD7C" w14:textId="77777777" w:rsidR="001135D6" w:rsidRPr="003858CE" w:rsidRDefault="001135D6" w:rsidP="001135D6">
      <w:pPr>
        <w:ind w:left="720"/>
        <w:rPr>
          <w:b/>
        </w:rPr>
      </w:pPr>
    </w:p>
    <w:p w14:paraId="57751809" w14:textId="77777777" w:rsidR="001135D6" w:rsidRPr="003858CE" w:rsidRDefault="001135D6" w:rsidP="001135D6">
      <w:pPr>
        <w:ind w:left="720"/>
        <w:rPr>
          <w:bCs/>
        </w:rPr>
      </w:pPr>
      <w:r w:rsidRPr="003858CE">
        <w:rPr>
          <w:b/>
        </w:rPr>
        <w:t xml:space="preserve">Asunto: </w:t>
      </w:r>
      <w:r w:rsidRPr="003858CE">
        <w:t>CONTESTACIÓN A LA</w:t>
      </w:r>
      <w:r w:rsidRPr="003858CE">
        <w:rPr>
          <w:spacing w:val="1"/>
        </w:rPr>
        <w:t xml:space="preserve"> </w:t>
      </w:r>
      <w:r w:rsidRPr="003858CE">
        <w:t>DEMANDA Y AL LLAMAMIENTO EN GARANTÍ</w:t>
      </w:r>
      <w:r w:rsidRPr="003858CE">
        <w:rPr>
          <w:bCs/>
        </w:rPr>
        <w:t>A</w:t>
      </w:r>
    </w:p>
    <w:p w14:paraId="4227F0E1" w14:textId="77777777" w:rsidR="001135D6" w:rsidRPr="003858CE" w:rsidRDefault="001135D6" w:rsidP="001135D6">
      <w:pPr>
        <w:pStyle w:val="Textoindependiente"/>
        <w:rPr>
          <w:sz w:val="22"/>
          <w:szCs w:val="22"/>
        </w:rPr>
      </w:pPr>
    </w:p>
    <w:p w14:paraId="3B5A2F3E" w14:textId="5B65FC69" w:rsidR="006C0C93" w:rsidRPr="003858CE" w:rsidRDefault="001135D6" w:rsidP="006C0C93">
      <w:pPr>
        <w:pStyle w:val="Textoindependiente"/>
        <w:ind w:right="105"/>
        <w:jc w:val="both"/>
        <w:rPr>
          <w:sz w:val="22"/>
          <w:szCs w:val="22"/>
        </w:rPr>
      </w:pPr>
      <w:r w:rsidRPr="003858CE">
        <w:rPr>
          <w:b/>
          <w:sz w:val="22"/>
          <w:szCs w:val="22"/>
        </w:rPr>
        <w:t>GUSTAVO ALBERTO HERRERA AVILA</w:t>
      </w:r>
      <w:r w:rsidRPr="003858CE">
        <w:rPr>
          <w:sz w:val="22"/>
          <w:szCs w:val="22"/>
        </w:rPr>
        <w:t xml:space="preserve">, </w:t>
      </w:r>
      <w:bookmarkStart w:id="1" w:name="_Hlk161327002"/>
      <w:r w:rsidRPr="003858CE">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3858CE">
        <w:rPr>
          <w:sz w:val="22"/>
          <w:szCs w:val="22"/>
        </w:rPr>
        <w:t xml:space="preserve">de </w:t>
      </w:r>
      <w:r w:rsidRPr="003858CE">
        <w:rPr>
          <w:b/>
          <w:bCs/>
          <w:sz w:val="22"/>
          <w:szCs w:val="22"/>
        </w:rPr>
        <w:t>ALLIANZ SEGUROS DE VIDA S.A.</w:t>
      </w:r>
      <w:r w:rsidRPr="003858CE">
        <w:rPr>
          <w:sz w:val="22"/>
          <w:szCs w:val="22"/>
        </w:rPr>
        <w:t xml:space="preserve">, conforme al poder general conferido y el cual se adjunta al presente libelo, manifiesto que estando dentro del término legal oportuno, respetuosamente procedo a contestar en </w:t>
      </w:r>
      <w:r w:rsidR="006C0C93" w:rsidRPr="003858CE">
        <w:rPr>
          <w:b/>
          <w:bCs/>
          <w:sz w:val="22"/>
          <w:szCs w:val="22"/>
          <w:u w:val="single"/>
        </w:rPr>
        <w:t>primer lugar</w:t>
      </w:r>
      <w:r w:rsidR="006C0C93" w:rsidRPr="003858CE">
        <w:rPr>
          <w:sz w:val="22"/>
          <w:szCs w:val="22"/>
        </w:rPr>
        <w:t xml:space="preserve">, </w:t>
      </w:r>
      <w:r w:rsidR="006C0C93" w:rsidRPr="003858CE">
        <w:rPr>
          <w:spacing w:val="-3"/>
          <w:sz w:val="22"/>
          <w:szCs w:val="22"/>
        </w:rPr>
        <w:t xml:space="preserve">la </w:t>
      </w:r>
      <w:r w:rsidR="006C0C93" w:rsidRPr="003858CE">
        <w:rPr>
          <w:sz w:val="22"/>
          <w:szCs w:val="22"/>
        </w:rPr>
        <w:t xml:space="preserve">demanda impetrada por </w:t>
      </w:r>
      <w:r w:rsidR="00A47B13">
        <w:rPr>
          <w:sz w:val="22"/>
          <w:szCs w:val="22"/>
        </w:rPr>
        <w:t>el señor</w:t>
      </w:r>
      <w:r w:rsidR="006C0C93" w:rsidRPr="003858CE">
        <w:rPr>
          <w:sz w:val="22"/>
          <w:szCs w:val="22"/>
        </w:rPr>
        <w:t xml:space="preserve"> </w:t>
      </w:r>
      <w:r w:rsidR="005214BD">
        <w:rPr>
          <w:sz w:val="22"/>
          <w:szCs w:val="22"/>
        </w:rPr>
        <w:t>JOSE AGAPITO GARZON MELO</w:t>
      </w:r>
      <w:r w:rsidR="006C0C93" w:rsidRPr="003858CE">
        <w:rPr>
          <w:b/>
          <w:bCs/>
          <w:sz w:val="22"/>
          <w:szCs w:val="22"/>
        </w:rPr>
        <w:t xml:space="preserve"> </w:t>
      </w:r>
      <w:r w:rsidR="006C0C93" w:rsidRPr="003858CE">
        <w:rPr>
          <w:sz w:val="22"/>
          <w:szCs w:val="22"/>
        </w:rPr>
        <w:t xml:space="preserve">en contra de la ADMINISTRADORA COLOMBIANA DE PENSIONES – COLPENSIONES, COLFONDOS S.A. PENSIONES Y CESANTÍAS y la </w:t>
      </w:r>
      <w:r w:rsidR="00F90384">
        <w:rPr>
          <w:sz w:val="22"/>
          <w:szCs w:val="22"/>
        </w:rPr>
        <w:t xml:space="preserve">SOCIEDAD </w:t>
      </w:r>
      <w:r w:rsidR="006C0C93" w:rsidRPr="003858CE">
        <w:rPr>
          <w:sz w:val="22"/>
          <w:szCs w:val="22"/>
        </w:rPr>
        <w:t xml:space="preserve">ADMINISTRADORA DE FONDO DE PENSIONES Y CESANTIAS – </w:t>
      </w:r>
      <w:r w:rsidR="00F90384">
        <w:rPr>
          <w:sz w:val="22"/>
          <w:szCs w:val="22"/>
        </w:rPr>
        <w:t>PORVENIR</w:t>
      </w:r>
      <w:r w:rsidR="006C0C93" w:rsidRPr="003858CE">
        <w:rPr>
          <w:sz w:val="22"/>
          <w:szCs w:val="22"/>
        </w:rPr>
        <w:t xml:space="preserve"> S.A., y en </w:t>
      </w:r>
      <w:r w:rsidR="006C0C93" w:rsidRPr="003858CE">
        <w:rPr>
          <w:b/>
          <w:bCs/>
          <w:sz w:val="22"/>
          <w:szCs w:val="22"/>
          <w:u w:val="single"/>
        </w:rPr>
        <w:t>segundo lugar</w:t>
      </w:r>
      <w:r w:rsidR="006C0C93" w:rsidRPr="003858CE">
        <w:rPr>
          <w:sz w:val="22"/>
          <w:szCs w:val="22"/>
        </w:rPr>
        <w:t xml:space="preserve">, a pronunciarme frente al llamamiento en garantía formulado por COLFONDOS S.A. PENSIONES Y CESANTIAS, en los siguientes términos:   </w:t>
      </w:r>
    </w:p>
    <w:p w14:paraId="3547751A" w14:textId="7700EFE3" w:rsidR="00061CD9" w:rsidRDefault="00061CD9" w:rsidP="009A0ABD">
      <w:pPr>
        <w:pStyle w:val="Textoindependiente"/>
        <w:ind w:right="105"/>
        <w:jc w:val="both"/>
        <w:rPr>
          <w:sz w:val="22"/>
          <w:szCs w:val="22"/>
        </w:rPr>
      </w:pPr>
    </w:p>
    <w:p w14:paraId="638F147E" w14:textId="77777777" w:rsidR="00415870" w:rsidRPr="00E61AD2" w:rsidRDefault="00415870" w:rsidP="00415870">
      <w:pPr>
        <w:tabs>
          <w:tab w:val="left" w:pos="5626"/>
        </w:tabs>
        <w:jc w:val="center"/>
        <w:rPr>
          <w:b/>
          <w:bCs/>
          <w:u w:val="single"/>
        </w:rPr>
      </w:pPr>
      <w:r w:rsidRPr="00E61AD2">
        <w:rPr>
          <w:b/>
          <w:bCs/>
          <w:u w:val="single"/>
        </w:rPr>
        <w:t>I. CONSIDERACIÓN PRELIMINAR:</w:t>
      </w:r>
    </w:p>
    <w:p w14:paraId="031224C8" w14:textId="77777777" w:rsidR="00415870" w:rsidRPr="00E61AD2" w:rsidRDefault="00415870" w:rsidP="00415870">
      <w:pPr>
        <w:tabs>
          <w:tab w:val="left" w:pos="5626"/>
        </w:tabs>
        <w:jc w:val="center"/>
        <w:rPr>
          <w:b/>
          <w:bCs/>
          <w:u w:val="single"/>
        </w:rPr>
      </w:pPr>
    </w:p>
    <w:p w14:paraId="6A19BB8F" w14:textId="77777777" w:rsidR="00415870" w:rsidRPr="00E61AD2" w:rsidRDefault="00415870" w:rsidP="00415870">
      <w:pPr>
        <w:adjustRightInd w:val="0"/>
        <w:jc w:val="both"/>
      </w:pPr>
      <w:bookmarkStart w:id="2" w:name="_Hlk162874592"/>
      <w:r w:rsidRPr="00E61AD2">
        <w:t>El Juzgador debe tener de presente los aspectos que se relacionaran a continuación, antes de continuar con las etapas siguientes del proceso, toda vez que dichos aspectos determinan situaciones importantes en la litis:  </w:t>
      </w:r>
    </w:p>
    <w:p w14:paraId="783D51E9" w14:textId="77777777" w:rsidR="00415870" w:rsidRPr="00E61AD2" w:rsidRDefault="00415870" w:rsidP="00415870">
      <w:pPr>
        <w:adjustRightInd w:val="0"/>
        <w:jc w:val="both"/>
      </w:pPr>
      <w:r w:rsidRPr="00E61AD2">
        <w:t> </w:t>
      </w:r>
    </w:p>
    <w:p w14:paraId="637C5D3D" w14:textId="3576E8F9" w:rsidR="00415870" w:rsidRPr="00E61AD2" w:rsidRDefault="00415870" w:rsidP="00415870">
      <w:pPr>
        <w:adjustRightInd w:val="0"/>
        <w:jc w:val="both"/>
      </w:pPr>
      <w:bookmarkStart w:id="3" w:name="_Hlk174616542"/>
      <w:r w:rsidRPr="00E61AD2">
        <w:t>La entidad convocante, COLFONDOS S.A. realizó en el escrito de llamamiento en garantía una mixtura entre razón social y NIT de dos sociedades disimiles</w:t>
      </w:r>
      <w:r>
        <w:t xml:space="preserve">, </w:t>
      </w:r>
      <w:r w:rsidRPr="00E61AD2">
        <w:t xml:space="preserve">resaltándose que llama en garantía a ALLIANZ S.A., entidad que resulta </w:t>
      </w:r>
      <w:r w:rsidR="00526920">
        <w:t>inexistente</w:t>
      </w:r>
      <w:r w:rsidRPr="00E61AD2">
        <w:t xml:space="preserve"> y hace alusión a que dicha </w:t>
      </w:r>
      <w:r w:rsidR="00526920">
        <w:t>compañía</w:t>
      </w:r>
      <w:r w:rsidRPr="00E61AD2">
        <w:t xml:space="preserve"> se identifica bajo el NIT 860-026.182 – 5, número de identificación tributaria que en realidad corresponde a la sociedad ALLIANZ SEGUROS S.A.</w:t>
      </w:r>
    </w:p>
    <w:bookmarkEnd w:id="3"/>
    <w:p w14:paraId="3511E845" w14:textId="77777777" w:rsidR="00415870" w:rsidRPr="00E61AD2" w:rsidRDefault="00415870" w:rsidP="00415870">
      <w:pPr>
        <w:adjustRightInd w:val="0"/>
        <w:jc w:val="both"/>
      </w:pPr>
    </w:p>
    <w:p w14:paraId="0B086341" w14:textId="77777777" w:rsidR="00415870" w:rsidRPr="00E61AD2" w:rsidRDefault="00415870" w:rsidP="00415870">
      <w:pPr>
        <w:adjustRightInd w:val="0"/>
        <w:jc w:val="both"/>
      </w:pPr>
      <w:r w:rsidRPr="00E61AD2">
        <w:t>En estos términos, se indica que (i) ALLIANZ S.A. es una entidad inexistente (</w:t>
      </w:r>
      <w:proofErr w:type="spellStart"/>
      <w:r w:rsidRPr="00E61AD2">
        <w:t>ii</w:t>
      </w:r>
      <w:proofErr w:type="spellEnd"/>
      <w:r w:rsidRPr="00E61AD2">
        <w:t xml:space="preserve">) El NIT mencionado por la AFP convocante corresponde al de la sociedad ALLIANZ SEGUROS S.A., la cual NO está autorizada para expedir pólizas de seguro previsional </w:t>
      </w:r>
      <w:bookmarkEnd w:id="2"/>
      <w:r w:rsidRPr="00E61AD2">
        <w:t>(</w:t>
      </w:r>
      <w:proofErr w:type="spellStart"/>
      <w:r w:rsidRPr="00E61AD2">
        <w:t>iii</w:t>
      </w:r>
      <w:proofErr w:type="spellEnd"/>
      <w:r w:rsidRPr="00E61AD2">
        <w:t>) ALLIANZ SEGUROS DE VIDA se identifica con el NIT 860027404-1 y fue la aseguradora que emitió la póliza previsional que el apoderado de la AFP pretende hacer valer como prueba en el presente proceso, y (</w:t>
      </w:r>
      <w:proofErr w:type="spellStart"/>
      <w:r w:rsidRPr="00E61AD2">
        <w:t>iv</w:t>
      </w:r>
      <w:proofErr w:type="spellEnd"/>
      <w:r w:rsidRPr="00E61AD2">
        <w:t xml:space="preserve">) ALLIANZ SEGUROS S.A. y ALLIANZ SEGUROS DE VIDA S.A. son dos sociedades totalmente disimiles, siendo esta última, la única autorizada para expedir pólizas de seguro previsional. </w:t>
      </w:r>
    </w:p>
    <w:p w14:paraId="5BD47354" w14:textId="77777777" w:rsidR="00415870" w:rsidRPr="00E61AD2" w:rsidRDefault="00415870" w:rsidP="00415870">
      <w:pPr>
        <w:adjustRightInd w:val="0"/>
        <w:jc w:val="both"/>
      </w:pPr>
    </w:p>
    <w:p w14:paraId="005938A2" w14:textId="77777777" w:rsidR="00415870" w:rsidRPr="00E61AD2" w:rsidRDefault="00415870" w:rsidP="00415870">
      <w:pPr>
        <w:adjustRightInd w:val="0"/>
        <w:jc w:val="both"/>
      </w:pPr>
      <w:r w:rsidRPr="00E61AD2">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79DE4D87" w14:textId="77777777" w:rsidR="00415870" w:rsidRPr="00E61AD2" w:rsidRDefault="00415870" w:rsidP="00415870">
      <w:pPr>
        <w:adjustRightInd w:val="0"/>
        <w:jc w:val="both"/>
      </w:pPr>
    </w:p>
    <w:p w14:paraId="60513A77" w14:textId="77777777" w:rsidR="00415870" w:rsidRPr="00E61AD2" w:rsidRDefault="00415870" w:rsidP="00415870">
      <w:pPr>
        <w:adjustRightInd w:val="0"/>
        <w:jc w:val="both"/>
        <w:rPr>
          <w:b/>
          <w:bCs/>
        </w:rPr>
      </w:pPr>
      <w:r w:rsidRPr="00E61AD2">
        <w:rPr>
          <w:b/>
          <w:bCs/>
        </w:rPr>
        <w:t>ALLIANZ SEGUROS S.A.: </w:t>
      </w:r>
    </w:p>
    <w:p w14:paraId="273CCA36" w14:textId="77777777" w:rsidR="00415870" w:rsidRPr="00E61AD2" w:rsidRDefault="00415870" w:rsidP="00415870">
      <w:pPr>
        <w:adjustRightInd w:val="0"/>
        <w:jc w:val="both"/>
      </w:pPr>
    </w:p>
    <w:p w14:paraId="6226516E" w14:textId="77777777" w:rsidR="00415870" w:rsidRPr="00E61AD2" w:rsidRDefault="00415870" w:rsidP="00415870">
      <w:pPr>
        <w:adjustRightInd w:val="0"/>
        <w:jc w:val="both"/>
      </w:pPr>
    </w:p>
    <w:p w14:paraId="730EE4AA" w14:textId="77777777" w:rsidR="00415870" w:rsidRPr="00E61AD2" w:rsidRDefault="00415870" w:rsidP="00415870">
      <w:pPr>
        <w:adjustRightInd w:val="0"/>
        <w:jc w:val="center"/>
      </w:pPr>
      <w:r w:rsidRPr="00E61AD2">
        <w:rPr>
          <w:noProof/>
        </w:rPr>
        <w:lastRenderedPageBreak/>
        <w:drawing>
          <wp:inline distT="0" distB="0" distL="0" distR="0" wp14:anchorId="22D9E22F" wp14:editId="1BC6E0A5">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D6749B1" w14:textId="77777777" w:rsidR="00415870" w:rsidRPr="00E61AD2" w:rsidRDefault="00415870" w:rsidP="00415870">
      <w:pPr>
        <w:adjustRightInd w:val="0"/>
        <w:jc w:val="center"/>
      </w:pPr>
      <w:r w:rsidRPr="00E61AD2">
        <w:rPr>
          <w:noProof/>
        </w:rPr>
        <w:drawing>
          <wp:inline distT="0" distB="0" distL="0" distR="0" wp14:anchorId="37A4DCEE" wp14:editId="4ABC58C6">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1E82CF90" w14:textId="77777777" w:rsidR="00415870" w:rsidRPr="00E61AD2" w:rsidRDefault="00415870" w:rsidP="00415870">
      <w:pPr>
        <w:adjustRightInd w:val="0"/>
        <w:jc w:val="both"/>
        <w:rPr>
          <w:b/>
          <w:bCs/>
        </w:rPr>
      </w:pPr>
    </w:p>
    <w:p w14:paraId="1B618D00" w14:textId="77777777" w:rsidR="00415870" w:rsidRPr="00E61AD2" w:rsidRDefault="00415870" w:rsidP="00415870">
      <w:pPr>
        <w:adjustRightInd w:val="0"/>
        <w:jc w:val="both"/>
        <w:rPr>
          <w:b/>
          <w:bCs/>
        </w:rPr>
      </w:pPr>
      <w:r w:rsidRPr="00E61AD2">
        <w:rPr>
          <w:b/>
          <w:bCs/>
        </w:rPr>
        <w:t>ALLIANZ SEGUROS DE VIDA S.A.:  </w:t>
      </w:r>
    </w:p>
    <w:p w14:paraId="086AE9A2" w14:textId="77777777" w:rsidR="00415870" w:rsidRPr="00E61AD2" w:rsidRDefault="00415870" w:rsidP="00415870">
      <w:pPr>
        <w:adjustRightInd w:val="0"/>
        <w:jc w:val="both"/>
      </w:pPr>
    </w:p>
    <w:p w14:paraId="08919AE9" w14:textId="77777777" w:rsidR="00415870" w:rsidRPr="00E61AD2" w:rsidRDefault="00415870" w:rsidP="00415870">
      <w:pPr>
        <w:adjustRightInd w:val="0"/>
        <w:jc w:val="center"/>
      </w:pPr>
      <w:r w:rsidRPr="00E61AD2">
        <w:rPr>
          <w:noProof/>
        </w:rPr>
        <w:drawing>
          <wp:inline distT="0" distB="0" distL="0" distR="0" wp14:anchorId="36A67441" wp14:editId="2AC6B0AA">
            <wp:extent cx="5362575" cy="42100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54F092D1" w14:textId="77777777" w:rsidR="00415870" w:rsidRPr="00E61AD2" w:rsidRDefault="00415870" w:rsidP="00415870">
      <w:pPr>
        <w:adjustRightInd w:val="0"/>
        <w:jc w:val="both"/>
        <w:rPr>
          <w:rFonts w:eastAsia="Times New Roman"/>
          <w:lang w:val="es-CO" w:eastAsia="es-CO"/>
        </w:rPr>
      </w:pPr>
      <w:r w:rsidRPr="00E61AD2">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61AD2">
        <w:rPr>
          <w:rFonts w:eastAsia="Times New Roman"/>
          <w:lang w:eastAsia="es-CO"/>
        </w:rPr>
        <w:t xml:space="preserve">En este sentido, es claro que </w:t>
      </w:r>
      <w:r w:rsidRPr="00E61AD2">
        <w:rPr>
          <w:rFonts w:eastAsia="Times New Roman"/>
          <w:b/>
          <w:bCs/>
          <w:lang w:eastAsia="es-CO"/>
        </w:rPr>
        <w:t>ALLIANZ SEGUROS S.A.</w:t>
      </w:r>
      <w:r w:rsidRPr="00E61AD2">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Pr="00E61AD2">
        <w:rPr>
          <w:rFonts w:eastAsia="Times New Roman"/>
          <w:lang w:eastAsia="es-CO"/>
        </w:rPr>
        <w:lastRenderedPageBreak/>
        <w:t>llamamiento en garantía. </w:t>
      </w:r>
      <w:r w:rsidRPr="00E61AD2">
        <w:rPr>
          <w:rFonts w:eastAsia="Times New Roman"/>
          <w:lang w:val="es-CO" w:eastAsia="es-CO"/>
        </w:rPr>
        <w:t> </w:t>
      </w:r>
    </w:p>
    <w:p w14:paraId="2C3D4248" w14:textId="77777777" w:rsidR="00415870" w:rsidRPr="00E61AD2" w:rsidRDefault="00415870" w:rsidP="00415870">
      <w:pPr>
        <w:adjustRightInd w:val="0"/>
        <w:jc w:val="both"/>
      </w:pPr>
    </w:p>
    <w:p w14:paraId="45247C47" w14:textId="77777777" w:rsidR="00415870" w:rsidRPr="00E61AD2" w:rsidRDefault="00415870" w:rsidP="00415870">
      <w:pPr>
        <w:ind w:right="90"/>
        <w:jc w:val="both"/>
        <w:textAlignment w:val="baseline"/>
        <w:rPr>
          <w:rFonts w:eastAsia="Times New Roman"/>
          <w:lang w:eastAsia="es-CO"/>
        </w:rPr>
      </w:pPr>
      <w:bookmarkStart w:id="4" w:name="_Hlk169599236"/>
      <w:r w:rsidRPr="00E61AD2">
        <w:rPr>
          <w:rFonts w:eastAsia="Times New Roman"/>
          <w:lang w:eastAsia="es-CO"/>
        </w:rPr>
        <w:t xml:space="preserve">Así entonces, se concluye que, </w:t>
      </w:r>
      <w:r w:rsidRPr="00E61AD2">
        <w:rPr>
          <w:rFonts w:eastAsia="Times New Roman"/>
          <w:b/>
          <w:bCs/>
          <w:lang w:eastAsia="es-CO"/>
        </w:rPr>
        <w:t>ALLIANZ SEGUROS S.A.</w:t>
      </w:r>
      <w:r w:rsidRPr="00E61AD2">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bookmarkEnd w:id="4"/>
    </w:p>
    <w:p w14:paraId="23C08B82" w14:textId="77777777" w:rsidR="00415870" w:rsidRPr="00E61AD2" w:rsidRDefault="00415870" w:rsidP="00415870">
      <w:pPr>
        <w:ind w:right="90"/>
        <w:jc w:val="both"/>
        <w:textAlignment w:val="baseline"/>
        <w:rPr>
          <w:rFonts w:eastAsia="Times New Roman"/>
          <w:lang w:val="es-CO" w:eastAsia="es-CO"/>
        </w:rPr>
      </w:pPr>
    </w:p>
    <w:p w14:paraId="2CB4BA4B" w14:textId="77777777" w:rsidR="00415870" w:rsidRPr="00E61AD2" w:rsidRDefault="00415870" w:rsidP="00415870">
      <w:pPr>
        <w:ind w:right="105"/>
        <w:jc w:val="both"/>
        <w:textAlignment w:val="baseline"/>
        <w:rPr>
          <w:rFonts w:eastAsia="Times New Roman"/>
          <w:lang w:val="es-CO" w:eastAsia="es-CO"/>
        </w:rPr>
      </w:pPr>
      <w:r w:rsidRPr="00E61AD2">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61AD2">
        <w:rPr>
          <w:rFonts w:eastAsia="Times New Roman"/>
          <w:lang w:val="es-CO" w:eastAsia="es-CO"/>
        </w:rPr>
        <w:t> </w:t>
      </w:r>
    </w:p>
    <w:p w14:paraId="2C5B8E56" w14:textId="77777777" w:rsidR="00415870" w:rsidRPr="00E61AD2" w:rsidRDefault="00415870" w:rsidP="00415870">
      <w:pPr>
        <w:ind w:right="105"/>
        <w:jc w:val="both"/>
        <w:textAlignment w:val="baseline"/>
        <w:rPr>
          <w:rFonts w:eastAsia="Times New Roman"/>
          <w:lang w:val="es-CO" w:eastAsia="es-CO"/>
        </w:rPr>
      </w:pPr>
    </w:p>
    <w:p w14:paraId="4F7050D5" w14:textId="77777777" w:rsidR="00415870" w:rsidRPr="00E61AD2" w:rsidRDefault="00415870" w:rsidP="00415870">
      <w:pPr>
        <w:ind w:right="105"/>
        <w:jc w:val="both"/>
        <w:textAlignment w:val="baseline"/>
        <w:rPr>
          <w:rFonts w:eastAsia="Times New Roman"/>
          <w:lang w:eastAsia="es-CO"/>
        </w:rPr>
      </w:pPr>
      <w:r w:rsidRPr="00E61AD2">
        <w:rPr>
          <w:rFonts w:eastAsia="Times New Roman"/>
          <w:lang w:eastAsia="es-CO"/>
        </w:rPr>
        <w:t xml:space="preserve">Finalmente, preciso que el suscrito apoderado procederá a contestar la demanda y el llamamiento en garantía en representación de </w:t>
      </w:r>
      <w:r w:rsidRPr="00E61AD2">
        <w:rPr>
          <w:rFonts w:eastAsia="Times New Roman"/>
          <w:b/>
          <w:bCs/>
          <w:lang w:eastAsia="es-CO"/>
        </w:rPr>
        <w:t xml:space="preserve">ALLIANZ SEGUROS </w:t>
      </w:r>
      <w:r>
        <w:rPr>
          <w:rFonts w:eastAsia="Times New Roman"/>
          <w:b/>
          <w:bCs/>
          <w:lang w:eastAsia="es-CO"/>
        </w:rPr>
        <w:t xml:space="preserve">DE VIDA </w:t>
      </w:r>
      <w:r w:rsidRPr="00E61AD2">
        <w:rPr>
          <w:rFonts w:eastAsia="Times New Roman"/>
          <w:b/>
          <w:bCs/>
          <w:lang w:eastAsia="es-CO"/>
        </w:rPr>
        <w:t>S.A</w:t>
      </w:r>
      <w:r w:rsidRPr="00E61AD2">
        <w:rPr>
          <w:rFonts w:eastAsia="Times New Roman"/>
          <w:lang w:eastAsia="es-CO"/>
        </w:rPr>
        <w:t xml:space="preserve">., </w:t>
      </w:r>
      <w:r w:rsidRPr="00E61AD2">
        <w:rPr>
          <w:rStyle w:val="normaltextrun"/>
          <w:color w:val="000000"/>
          <w:shd w:val="clear" w:color="auto" w:fill="FFFFFF"/>
        </w:rPr>
        <w:t>entidad quien emitió la póliza de seguro previsional que aportó el apoderado de COLFONDOS S.A. en el escrito de llamamiento en garantía.</w:t>
      </w:r>
      <w:r w:rsidRPr="00E61AD2">
        <w:rPr>
          <w:rStyle w:val="eop"/>
          <w:color w:val="000000"/>
          <w:shd w:val="clear" w:color="auto" w:fill="FFFFFF"/>
        </w:rPr>
        <w:t> </w:t>
      </w:r>
    </w:p>
    <w:p w14:paraId="79FFC0A9" w14:textId="77777777" w:rsidR="00415870" w:rsidRPr="003858CE" w:rsidRDefault="00415870" w:rsidP="009A0ABD">
      <w:pPr>
        <w:pStyle w:val="Textoindependiente"/>
        <w:ind w:right="105"/>
        <w:jc w:val="both"/>
        <w:rPr>
          <w:sz w:val="22"/>
          <w:szCs w:val="22"/>
        </w:rPr>
      </w:pPr>
    </w:p>
    <w:p w14:paraId="4D9FC796" w14:textId="77777777" w:rsidR="004D3B2D" w:rsidRPr="003858CE" w:rsidRDefault="004D3B2D" w:rsidP="009A0ABD">
      <w:pPr>
        <w:jc w:val="center"/>
        <w:rPr>
          <w:b/>
          <w:color w:val="000000"/>
          <w:u w:val="single"/>
        </w:rPr>
      </w:pPr>
      <w:r w:rsidRPr="003858CE">
        <w:rPr>
          <w:b/>
          <w:color w:val="000000"/>
          <w:u w:val="single"/>
        </w:rPr>
        <w:t>CAPÍTULO I.</w:t>
      </w:r>
    </w:p>
    <w:p w14:paraId="05B8AC26" w14:textId="77777777" w:rsidR="004D3B2D" w:rsidRPr="003858CE" w:rsidRDefault="004D3B2D" w:rsidP="009A0ABD">
      <w:pPr>
        <w:jc w:val="center"/>
        <w:rPr>
          <w:b/>
          <w:color w:val="000000"/>
          <w:u w:val="single"/>
        </w:rPr>
      </w:pPr>
      <w:r w:rsidRPr="003858CE">
        <w:rPr>
          <w:b/>
          <w:color w:val="000000"/>
          <w:u w:val="single"/>
        </w:rPr>
        <w:t>I. PRONUNCIAMIENTO FRENTE A LOS HECHOS DE LA DEMANDA</w:t>
      </w:r>
    </w:p>
    <w:p w14:paraId="18B0DB70" w14:textId="77777777" w:rsidR="004D3B2D" w:rsidRPr="003858CE" w:rsidRDefault="004D3B2D" w:rsidP="009A0ABD">
      <w:pPr>
        <w:pStyle w:val="Textoindependiente"/>
        <w:ind w:left="1418"/>
        <w:rPr>
          <w:b/>
          <w:sz w:val="22"/>
          <w:szCs w:val="22"/>
        </w:rPr>
      </w:pPr>
    </w:p>
    <w:p w14:paraId="27E971F7" w14:textId="40818397" w:rsidR="00182092" w:rsidRDefault="006C0C93" w:rsidP="006C0C93">
      <w:pPr>
        <w:jc w:val="both"/>
        <w:rPr>
          <w:b/>
        </w:rPr>
      </w:pPr>
      <w:r w:rsidRPr="003858CE">
        <w:rPr>
          <w:b/>
        </w:rPr>
        <w:t>AL</w:t>
      </w:r>
      <w:r w:rsidR="00F90384">
        <w:rPr>
          <w:b/>
        </w:rPr>
        <w:t xml:space="preserve"> </w:t>
      </w:r>
      <w:r w:rsidR="00182092">
        <w:rPr>
          <w:b/>
        </w:rPr>
        <w:t xml:space="preserve">1: </w:t>
      </w:r>
      <w:r w:rsidR="00F72AFE" w:rsidRPr="003858CE">
        <w:rPr>
          <w:b/>
        </w:rPr>
        <w:t xml:space="preserve">NO ME CONSTA </w:t>
      </w:r>
      <w:r w:rsidR="00F72AFE" w:rsidRPr="003858CE">
        <w:rPr>
          <w:bCs/>
        </w:rPr>
        <w:t xml:space="preserve">que </w:t>
      </w:r>
      <w:r w:rsidR="00F72AFE">
        <w:rPr>
          <w:bCs/>
        </w:rPr>
        <w:t>el señor</w:t>
      </w:r>
      <w:r w:rsidR="00F72AFE" w:rsidRPr="003858CE">
        <w:rPr>
          <w:bCs/>
        </w:rPr>
        <w:t xml:space="preserve"> </w:t>
      </w:r>
      <w:r w:rsidR="00F72AFE">
        <w:rPr>
          <w:bCs/>
        </w:rPr>
        <w:t>JOSE AGAPITO GARZON MELO</w:t>
      </w:r>
      <w:r w:rsidR="00F72AFE" w:rsidRPr="003858CE">
        <w:rPr>
          <w:bCs/>
        </w:rPr>
        <w:t xml:space="preserve"> haya nacido el </w:t>
      </w:r>
      <w:r w:rsidR="00F72AFE">
        <w:rPr>
          <w:bCs/>
        </w:rPr>
        <w:t>18 de agosto de 1961</w:t>
      </w:r>
      <w:r w:rsidR="00F72AFE" w:rsidRPr="003858CE">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F56692" w14:textId="216CC369" w:rsidR="00182092" w:rsidRDefault="00182092" w:rsidP="006C0C93">
      <w:pPr>
        <w:jc w:val="both"/>
        <w:rPr>
          <w:b/>
        </w:rPr>
      </w:pPr>
    </w:p>
    <w:p w14:paraId="64915AD9" w14:textId="56AB5C2F" w:rsidR="00182092" w:rsidRDefault="00182092" w:rsidP="006C0C93">
      <w:pPr>
        <w:jc w:val="both"/>
        <w:rPr>
          <w:b/>
        </w:rPr>
      </w:pPr>
      <w:r>
        <w:rPr>
          <w:b/>
        </w:rPr>
        <w:t xml:space="preserve">AL 2: </w:t>
      </w:r>
      <w:r w:rsidR="00F72AFE" w:rsidRPr="003858CE">
        <w:rPr>
          <w:b/>
        </w:rPr>
        <w:t xml:space="preserve">NO ME CONSTA </w:t>
      </w:r>
      <w:r w:rsidR="00F72AFE" w:rsidRPr="003858CE">
        <w:rPr>
          <w:bCs/>
        </w:rPr>
        <w:t xml:space="preserve">que </w:t>
      </w:r>
      <w:r w:rsidR="00F72AFE">
        <w:rPr>
          <w:bCs/>
        </w:rPr>
        <w:t>el demandante</w:t>
      </w:r>
      <w:r w:rsidR="00F72AFE" w:rsidRPr="003858CE">
        <w:rPr>
          <w:bCs/>
        </w:rPr>
        <w:t xml:space="preserve"> hubiese estado </w:t>
      </w:r>
      <w:r w:rsidR="00F72AFE">
        <w:rPr>
          <w:bCs/>
        </w:rPr>
        <w:t>afiliado</w:t>
      </w:r>
      <w:r w:rsidR="00F72AFE" w:rsidRPr="003858CE">
        <w:rPr>
          <w:bCs/>
        </w:rPr>
        <w:t xml:space="preserve"> al RPM administrado por el Instituto Colombiano de Seguros Sociales – ISS hoy Colpensiones, desde el </w:t>
      </w:r>
      <w:r w:rsidR="00F72AFE">
        <w:rPr>
          <w:bCs/>
        </w:rPr>
        <w:t xml:space="preserve">17 de febrero de 1980 hasta el 01 de agosto de 1990, como tampoco la cantidad de semanas cotizadas en este </w:t>
      </w:r>
      <w:r w:rsidR="00744229">
        <w:rPr>
          <w:bCs/>
        </w:rPr>
        <w:t>régimen</w:t>
      </w:r>
      <w:r w:rsidR="00F72AFE" w:rsidRPr="003858CE">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48C0409" w14:textId="4A83B80B" w:rsidR="00182092" w:rsidRDefault="00182092" w:rsidP="006C0C93">
      <w:pPr>
        <w:jc w:val="both"/>
        <w:rPr>
          <w:b/>
        </w:rPr>
      </w:pPr>
    </w:p>
    <w:p w14:paraId="3A38519E" w14:textId="6C6289C5" w:rsidR="00182092" w:rsidRPr="00744229" w:rsidRDefault="00182092" w:rsidP="006C0C93">
      <w:pPr>
        <w:jc w:val="both"/>
        <w:rPr>
          <w:bCs/>
        </w:rPr>
      </w:pPr>
      <w:r>
        <w:rPr>
          <w:b/>
        </w:rPr>
        <w:t xml:space="preserve">AL 3: </w:t>
      </w:r>
      <w:r w:rsidR="00744229">
        <w:rPr>
          <w:b/>
        </w:rPr>
        <w:t xml:space="preserve">NO ME CONSTA </w:t>
      </w:r>
      <w:r w:rsidR="00744229">
        <w:rPr>
          <w:bCs/>
        </w:rPr>
        <w:t xml:space="preserve">que el demandante devengara mas de un SMLMV, </w:t>
      </w:r>
      <w:r w:rsidR="00744229"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2DE10CB" w14:textId="3C36FCB6" w:rsidR="00182092" w:rsidRDefault="00182092" w:rsidP="006C0C93">
      <w:pPr>
        <w:jc w:val="both"/>
        <w:rPr>
          <w:b/>
        </w:rPr>
      </w:pPr>
    </w:p>
    <w:p w14:paraId="2489981A" w14:textId="10BA221B" w:rsidR="00182092" w:rsidRPr="00744229" w:rsidRDefault="00182092" w:rsidP="006C0C93">
      <w:pPr>
        <w:jc w:val="both"/>
        <w:rPr>
          <w:bCs/>
        </w:rPr>
      </w:pPr>
      <w:r>
        <w:rPr>
          <w:b/>
        </w:rPr>
        <w:t xml:space="preserve">AL 4: </w:t>
      </w:r>
      <w:r w:rsidR="00744229">
        <w:rPr>
          <w:b/>
        </w:rPr>
        <w:t xml:space="preserve">NO ME CONSTA </w:t>
      </w:r>
      <w:r w:rsidR="00F63370">
        <w:rPr>
          <w:bCs/>
        </w:rPr>
        <w:t>que,</w:t>
      </w:r>
      <w:r w:rsidR="00744229">
        <w:rPr>
          <w:bCs/>
        </w:rPr>
        <w:t xml:space="preserve"> para la fecha señalada, </w:t>
      </w:r>
      <w:r w:rsidR="0080561B">
        <w:rPr>
          <w:bCs/>
        </w:rPr>
        <w:t xml:space="preserve">los asesores de la AFP COLFONDOS S.A., hubiesen acudido a las instalaciones de ISVI LTDA, con el fin de adelantar las afiliaciones al fondo, </w:t>
      </w:r>
      <w:r w:rsidR="0080561B"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B030AD8" w14:textId="7EC3D369" w:rsidR="00182092" w:rsidRDefault="00182092" w:rsidP="006C0C93">
      <w:pPr>
        <w:jc w:val="both"/>
        <w:rPr>
          <w:b/>
        </w:rPr>
      </w:pPr>
    </w:p>
    <w:p w14:paraId="7B79CB59" w14:textId="2F23F873" w:rsidR="00024874" w:rsidRPr="00744229" w:rsidRDefault="00182092" w:rsidP="00024874">
      <w:pPr>
        <w:jc w:val="both"/>
        <w:rPr>
          <w:bCs/>
        </w:rPr>
      </w:pPr>
      <w:r>
        <w:rPr>
          <w:b/>
        </w:rPr>
        <w:t xml:space="preserve">AL 5: </w:t>
      </w:r>
      <w:r w:rsidR="00024874">
        <w:rPr>
          <w:b/>
        </w:rPr>
        <w:t xml:space="preserve">NO ME CONSTA </w:t>
      </w:r>
      <w:r w:rsidR="00024874">
        <w:rPr>
          <w:bCs/>
        </w:rPr>
        <w:t xml:space="preserve">las circunstancias de modo y tiempo en las que se haya podido efectuar el supuesto traslado hacia la AFP COLFONDOS S.A., </w:t>
      </w:r>
      <w:r w:rsidR="00024874"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9926645" w14:textId="0A7B16BD" w:rsidR="00182092" w:rsidRPr="00024874" w:rsidRDefault="00182092" w:rsidP="006C0C93">
      <w:pPr>
        <w:jc w:val="both"/>
        <w:rPr>
          <w:bCs/>
        </w:rPr>
      </w:pPr>
    </w:p>
    <w:p w14:paraId="61C65726" w14:textId="77777777" w:rsidR="003E28B0" w:rsidRPr="00744229" w:rsidRDefault="00182092" w:rsidP="003E28B0">
      <w:pPr>
        <w:jc w:val="both"/>
        <w:rPr>
          <w:bCs/>
        </w:rPr>
      </w:pPr>
      <w:r>
        <w:rPr>
          <w:b/>
        </w:rPr>
        <w:t xml:space="preserve">AL 6: </w:t>
      </w:r>
      <w:r w:rsidR="00736E41">
        <w:rPr>
          <w:b/>
        </w:rPr>
        <w:t xml:space="preserve">NO ME CONSTA </w:t>
      </w:r>
      <w:r w:rsidR="00736E41">
        <w:rPr>
          <w:bCs/>
        </w:rPr>
        <w:t>lo supuestamente informado por la asesora de la AFP PORVENIR S.A.,</w:t>
      </w:r>
      <w:r w:rsidR="003E28B0">
        <w:rPr>
          <w:bCs/>
        </w:rPr>
        <w:t xml:space="preserve"> </w:t>
      </w:r>
      <w:r w:rsidR="003E28B0"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48C387" w14:textId="5981E044" w:rsidR="00182092" w:rsidRDefault="00182092" w:rsidP="006C0C93">
      <w:pPr>
        <w:jc w:val="both"/>
        <w:rPr>
          <w:b/>
        </w:rPr>
      </w:pPr>
    </w:p>
    <w:p w14:paraId="74D51387" w14:textId="696BC2D9" w:rsidR="003E28B0" w:rsidRPr="00744229" w:rsidRDefault="00182092" w:rsidP="003E28B0">
      <w:pPr>
        <w:jc w:val="both"/>
        <w:rPr>
          <w:bCs/>
        </w:rPr>
      </w:pPr>
      <w:r>
        <w:rPr>
          <w:b/>
        </w:rPr>
        <w:t xml:space="preserve">AL 7: </w:t>
      </w:r>
      <w:r w:rsidR="003E28B0">
        <w:rPr>
          <w:b/>
        </w:rPr>
        <w:t xml:space="preserve">NO ME CONSTA </w:t>
      </w:r>
      <w:r w:rsidR="00F63370">
        <w:rPr>
          <w:bCs/>
        </w:rPr>
        <w:t>que,</w:t>
      </w:r>
      <w:r w:rsidR="003E28B0">
        <w:rPr>
          <w:bCs/>
        </w:rPr>
        <w:t xml:space="preserve"> para el tiempo señalado, el demandante hubiese cotizado 617,3 </w:t>
      </w:r>
      <w:r w:rsidR="003E28B0">
        <w:rPr>
          <w:bCs/>
        </w:rPr>
        <w:lastRenderedPageBreak/>
        <w:t>semanas</w:t>
      </w:r>
      <w:r w:rsidR="00CE2B3A">
        <w:rPr>
          <w:bCs/>
        </w:rPr>
        <w:t>, como tampoco que devengara un salario de $1.300.000</w:t>
      </w:r>
      <w:r w:rsidR="003E28B0">
        <w:rPr>
          <w:bCs/>
        </w:rPr>
        <w:t xml:space="preserve">, </w:t>
      </w:r>
      <w:r w:rsidR="003E28B0"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EBDE457" w14:textId="45EDACA8" w:rsidR="00182092" w:rsidRDefault="00182092" w:rsidP="006C0C93">
      <w:pPr>
        <w:jc w:val="both"/>
        <w:rPr>
          <w:b/>
        </w:rPr>
      </w:pPr>
    </w:p>
    <w:p w14:paraId="468E2AA6" w14:textId="77777777" w:rsidR="00B04AE4" w:rsidRPr="00744229" w:rsidRDefault="00182092" w:rsidP="00B04AE4">
      <w:pPr>
        <w:jc w:val="both"/>
        <w:rPr>
          <w:bCs/>
        </w:rPr>
      </w:pPr>
      <w:r>
        <w:rPr>
          <w:b/>
        </w:rPr>
        <w:t xml:space="preserve">AL 8: </w:t>
      </w:r>
      <w:r w:rsidR="00B04AE4">
        <w:rPr>
          <w:b/>
        </w:rPr>
        <w:t xml:space="preserve">NO ME CONSTA </w:t>
      </w:r>
      <w:r w:rsidR="00B04AE4">
        <w:rPr>
          <w:bCs/>
        </w:rPr>
        <w:t xml:space="preserve">la supuestamente falta de información de parte de los asesores de las AFP’S COLFONDOS S.A. y PORVENIR S.A., </w:t>
      </w:r>
      <w:r w:rsidR="00B04AE4"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C78334A" w14:textId="1A545C73" w:rsidR="00182092" w:rsidRDefault="00182092" w:rsidP="006C0C93">
      <w:pPr>
        <w:jc w:val="both"/>
        <w:rPr>
          <w:b/>
        </w:rPr>
      </w:pPr>
    </w:p>
    <w:p w14:paraId="316B74F4" w14:textId="0C15E5BF" w:rsidR="00182092" w:rsidRDefault="00182092" w:rsidP="006C0C93">
      <w:pPr>
        <w:jc w:val="both"/>
        <w:rPr>
          <w:b/>
        </w:rPr>
      </w:pPr>
      <w:r>
        <w:rPr>
          <w:b/>
        </w:rPr>
        <w:t xml:space="preserve">AL 9: </w:t>
      </w:r>
      <w:r w:rsidR="00B04AE4">
        <w:rPr>
          <w:b/>
        </w:rPr>
        <w:t xml:space="preserve">NO ME CONSTA </w:t>
      </w:r>
      <w:r w:rsidR="00B04AE4">
        <w:rPr>
          <w:bCs/>
        </w:rPr>
        <w:t xml:space="preserve">la supuestamente falta de información de parte de los asesores de las AFP’S COLFONDOS S.A. y PORVENIR S.A., </w:t>
      </w:r>
      <w:r w:rsidR="00B04AE4" w:rsidRPr="003858CE">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30600B">
        <w:rPr>
          <w:bCs/>
        </w:rPr>
        <w:t>.</w:t>
      </w:r>
    </w:p>
    <w:p w14:paraId="6330D5CC" w14:textId="6386EDF4" w:rsidR="00182092" w:rsidRDefault="00182092" w:rsidP="006C0C93">
      <w:pPr>
        <w:jc w:val="both"/>
        <w:rPr>
          <w:b/>
        </w:rPr>
      </w:pPr>
    </w:p>
    <w:p w14:paraId="4A638EF2" w14:textId="0F4F37A2" w:rsidR="00182092" w:rsidRDefault="00182092" w:rsidP="006C0C93">
      <w:pPr>
        <w:jc w:val="both"/>
        <w:rPr>
          <w:b/>
        </w:rPr>
      </w:pPr>
      <w:r>
        <w:rPr>
          <w:b/>
        </w:rPr>
        <w:t xml:space="preserve">AL 10: </w:t>
      </w:r>
      <w:r w:rsidR="0030600B">
        <w:rPr>
          <w:b/>
          <w:bCs/>
          <w:color w:val="000000"/>
        </w:rPr>
        <w:t>NO ME CONSTA</w:t>
      </w:r>
      <w:r w:rsidR="0030600B">
        <w:rPr>
          <w:color w:val="000000"/>
        </w:rPr>
        <w:t xml:space="preserve">, toda vez que se trata de un supuesto factico predicado por </w:t>
      </w:r>
      <w:r w:rsidR="008F40EB">
        <w:rPr>
          <w:color w:val="000000"/>
        </w:rPr>
        <w:t>el actor</w:t>
      </w:r>
      <w:r w:rsidR="0030600B">
        <w:rPr>
          <w:color w:val="000000"/>
        </w:rPr>
        <w:t xml:space="preserve">, el cual resulta imposible calificar de manera negativa o afirmativa, </w:t>
      </w:r>
      <w:r w:rsidR="0030600B">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AACC479" w14:textId="40FA2B3A" w:rsidR="00182092" w:rsidRDefault="00182092" w:rsidP="006C0C93">
      <w:pPr>
        <w:jc w:val="both"/>
        <w:rPr>
          <w:b/>
        </w:rPr>
      </w:pPr>
    </w:p>
    <w:p w14:paraId="58591EAB" w14:textId="23102283" w:rsidR="00182092" w:rsidRPr="0030600B" w:rsidRDefault="00182092" w:rsidP="006C0C93">
      <w:pPr>
        <w:jc w:val="both"/>
        <w:rPr>
          <w:bCs/>
        </w:rPr>
      </w:pPr>
      <w:r>
        <w:rPr>
          <w:b/>
        </w:rPr>
        <w:t>AL 11:</w:t>
      </w:r>
      <w:r w:rsidR="0030600B">
        <w:rPr>
          <w:b/>
        </w:rPr>
        <w:t xml:space="preserve"> NO ME CONSTA </w:t>
      </w:r>
      <w:r w:rsidR="0030600B">
        <w:rPr>
          <w:bCs/>
        </w:rPr>
        <w:t xml:space="preserve">lo supuestamente informado por los asesores de las AFP´S COLFONDOS S.A. y PORVENIR S.A., </w:t>
      </w:r>
      <w:r w:rsidR="0030600B" w:rsidRPr="003858CE">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30600B">
        <w:rPr>
          <w:bCs/>
        </w:rPr>
        <w:t>.</w:t>
      </w:r>
    </w:p>
    <w:p w14:paraId="0054EC26" w14:textId="54F43104" w:rsidR="00182092" w:rsidRDefault="00182092" w:rsidP="006C0C93">
      <w:pPr>
        <w:jc w:val="both"/>
        <w:rPr>
          <w:b/>
        </w:rPr>
      </w:pPr>
    </w:p>
    <w:p w14:paraId="37093DAC" w14:textId="32613DD1" w:rsidR="00182092" w:rsidRDefault="00182092" w:rsidP="006C0C93">
      <w:pPr>
        <w:jc w:val="both"/>
        <w:rPr>
          <w:b/>
        </w:rPr>
      </w:pPr>
      <w:r>
        <w:rPr>
          <w:b/>
        </w:rPr>
        <w:t xml:space="preserve">AL 12: </w:t>
      </w:r>
      <w:r w:rsidR="0030600B">
        <w:rPr>
          <w:b/>
        </w:rPr>
        <w:t xml:space="preserve">NO ME CONSTA </w:t>
      </w:r>
      <w:r w:rsidR="0030600B">
        <w:rPr>
          <w:bCs/>
        </w:rPr>
        <w:t xml:space="preserve">la supuestamente falta de información de parte de los asesores de las AFP’S COLFONDOS S.A. y PORVENIR S.A., </w:t>
      </w:r>
      <w:r w:rsidR="0030600B" w:rsidRPr="003858CE">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30600B">
        <w:rPr>
          <w:bCs/>
        </w:rPr>
        <w:t>.</w:t>
      </w:r>
    </w:p>
    <w:p w14:paraId="0F11264D" w14:textId="1FF72440" w:rsidR="00182092" w:rsidRDefault="00182092" w:rsidP="006C0C93">
      <w:pPr>
        <w:jc w:val="both"/>
        <w:rPr>
          <w:b/>
        </w:rPr>
      </w:pPr>
    </w:p>
    <w:p w14:paraId="673681A4" w14:textId="6DAAFF9C" w:rsidR="00182092" w:rsidRDefault="00182092" w:rsidP="006C0C93">
      <w:pPr>
        <w:jc w:val="both"/>
        <w:rPr>
          <w:b/>
        </w:rPr>
      </w:pPr>
      <w:r>
        <w:rPr>
          <w:b/>
        </w:rPr>
        <w:t xml:space="preserve">AL 13: </w:t>
      </w:r>
      <w:r w:rsidR="0030600B">
        <w:rPr>
          <w:b/>
        </w:rPr>
        <w:t xml:space="preserve">NO ME CONSTA </w:t>
      </w:r>
      <w:r w:rsidR="0030600B">
        <w:rPr>
          <w:bCs/>
        </w:rPr>
        <w:t xml:space="preserve">lo supuestamente informado por los asesores de las AFP´S COLFONDOS S.A. y PORVENIR S.A., </w:t>
      </w:r>
      <w:r w:rsidR="0030600B" w:rsidRPr="003858CE">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30600B">
        <w:rPr>
          <w:bCs/>
        </w:rPr>
        <w:t>.</w:t>
      </w:r>
    </w:p>
    <w:p w14:paraId="29813B0A" w14:textId="5DC2B7FC" w:rsidR="00182092" w:rsidRDefault="00182092" w:rsidP="006C0C93">
      <w:pPr>
        <w:jc w:val="both"/>
        <w:rPr>
          <w:b/>
        </w:rPr>
      </w:pPr>
    </w:p>
    <w:p w14:paraId="12193815" w14:textId="032020FC" w:rsidR="00182092" w:rsidRDefault="00182092" w:rsidP="006C0C93">
      <w:pPr>
        <w:jc w:val="both"/>
        <w:rPr>
          <w:b/>
        </w:rPr>
      </w:pPr>
      <w:r>
        <w:rPr>
          <w:b/>
        </w:rPr>
        <w:t xml:space="preserve">AL 14: </w:t>
      </w:r>
      <w:r w:rsidR="006E2E24">
        <w:rPr>
          <w:b/>
        </w:rPr>
        <w:t xml:space="preserve">NO ME CONSTA </w:t>
      </w:r>
      <w:r w:rsidR="006E2E24">
        <w:rPr>
          <w:bCs/>
        </w:rPr>
        <w:t xml:space="preserve">la supuestamente falta de información de parte de los asesores de las AFP’S COLFONDOS S.A. y PORVENIR S.A., </w:t>
      </w:r>
      <w:r w:rsidR="006E2E24" w:rsidRPr="003858CE">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6E2E24">
        <w:rPr>
          <w:bCs/>
        </w:rPr>
        <w:t>.</w:t>
      </w:r>
    </w:p>
    <w:p w14:paraId="1D17E10F" w14:textId="3821B339" w:rsidR="00182092" w:rsidRDefault="00182092" w:rsidP="006C0C93">
      <w:pPr>
        <w:jc w:val="both"/>
        <w:rPr>
          <w:b/>
        </w:rPr>
      </w:pPr>
    </w:p>
    <w:p w14:paraId="5EB37838" w14:textId="7CA85DBF" w:rsidR="006E2E24" w:rsidRDefault="00182092" w:rsidP="006E2E24">
      <w:pPr>
        <w:jc w:val="both"/>
        <w:rPr>
          <w:b/>
        </w:rPr>
      </w:pPr>
      <w:r>
        <w:rPr>
          <w:b/>
        </w:rPr>
        <w:t xml:space="preserve">AL 15: </w:t>
      </w:r>
      <w:r w:rsidR="006E2E24">
        <w:rPr>
          <w:b/>
          <w:bCs/>
          <w:color w:val="000000"/>
        </w:rPr>
        <w:t>NO ME CONSTA</w:t>
      </w:r>
      <w:r w:rsidR="006E2E24">
        <w:rPr>
          <w:color w:val="000000"/>
        </w:rPr>
        <w:t xml:space="preserve">, toda vez que se trata de un supuesto factico predicado por </w:t>
      </w:r>
      <w:r w:rsidR="008F40EB">
        <w:rPr>
          <w:color w:val="000000"/>
        </w:rPr>
        <w:t>el actor</w:t>
      </w:r>
      <w:r w:rsidR="006E2E24">
        <w:rPr>
          <w:color w:val="000000"/>
        </w:rPr>
        <w:t xml:space="preserve">, el cual resulta imposible calificar de manera negativa o afirmativa, </w:t>
      </w:r>
      <w:r w:rsidR="006E2E24">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FE56313" w14:textId="2617E901" w:rsidR="00182092" w:rsidRDefault="00182092" w:rsidP="006C0C93">
      <w:pPr>
        <w:jc w:val="both"/>
        <w:rPr>
          <w:b/>
        </w:rPr>
      </w:pPr>
    </w:p>
    <w:p w14:paraId="7E52A43A" w14:textId="371DB5F3" w:rsidR="006E2E24" w:rsidRDefault="00182092" w:rsidP="006E2E24">
      <w:pPr>
        <w:jc w:val="both"/>
        <w:rPr>
          <w:b/>
        </w:rPr>
      </w:pPr>
      <w:r>
        <w:rPr>
          <w:b/>
        </w:rPr>
        <w:t xml:space="preserve">AL 16: </w:t>
      </w:r>
      <w:r w:rsidR="006E2E24">
        <w:rPr>
          <w:b/>
          <w:bCs/>
          <w:color w:val="000000"/>
        </w:rPr>
        <w:t>NO ME CONSTA</w:t>
      </w:r>
      <w:r w:rsidR="006E2E24">
        <w:rPr>
          <w:color w:val="000000"/>
        </w:rPr>
        <w:t xml:space="preserve">, toda vez que se trata de un supuesto factico predicado por </w:t>
      </w:r>
      <w:r w:rsidR="008F40EB">
        <w:rPr>
          <w:color w:val="000000"/>
        </w:rPr>
        <w:t>el actor</w:t>
      </w:r>
      <w:r w:rsidR="006E2E24">
        <w:rPr>
          <w:color w:val="000000"/>
        </w:rPr>
        <w:t xml:space="preserve">, el cual resulta imposible calificar de manera negativa o afirmativa, </w:t>
      </w:r>
      <w:r w:rsidR="006E2E24">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7ED9894" w14:textId="43732F3E" w:rsidR="00182092" w:rsidRDefault="00182092" w:rsidP="006C0C93">
      <w:pPr>
        <w:jc w:val="both"/>
        <w:rPr>
          <w:b/>
        </w:rPr>
      </w:pPr>
    </w:p>
    <w:p w14:paraId="4DD9E2DA" w14:textId="77777777" w:rsidR="006E2E24" w:rsidRPr="003858CE" w:rsidRDefault="006E2E24" w:rsidP="006E2E24">
      <w:pPr>
        <w:jc w:val="both"/>
      </w:pPr>
      <w:r w:rsidRPr="003858CE">
        <w:rPr>
          <w:bCs/>
        </w:rPr>
        <w:t xml:space="preserve">No obstante, se debe señalar que, </w:t>
      </w:r>
      <w:r w:rsidRPr="003858CE">
        <w:t xml:space="preserve">el hecho de que </w:t>
      </w:r>
      <w:r>
        <w:t>el actor</w:t>
      </w:r>
      <w:r w:rsidRPr="003858CE">
        <w:t xml:space="preserve"> haya realizado traslados entre diferentes </w:t>
      </w:r>
      <w:r w:rsidRPr="003858CE">
        <w:lastRenderedPageBreak/>
        <w:t xml:space="preserve">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 </w:t>
      </w:r>
    </w:p>
    <w:p w14:paraId="1EE36DA8" w14:textId="15F285B9" w:rsidR="00182092" w:rsidRDefault="00182092" w:rsidP="006C0C93">
      <w:pPr>
        <w:jc w:val="both"/>
        <w:rPr>
          <w:b/>
        </w:rPr>
      </w:pPr>
    </w:p>
    <w:p w14:paraId="1400CCD2" w14:textId="7CFAC9E1" w:rsidR="00182092" w:rsidRDefault="00182092" w:rsidP="006C0C93">
      <w:pPr>
        <w:jc w:val="both"/>
        <w:rPr>
          <w:bCs/>
        </w:rPr>
      </w:pPr>
      <w:r>
        <w:rPr>
          <w:b/>
        </w:rPr>
        <w:t xml:space="preserve">AL 17: </w:t>
      </w:r>
      <w:r w:rsidR="00B61E4D">
        <w:rPr>
          <w:b/>
        </w:rPr>
        <w:t xml:space="preserve">NO ME CONSTA </w:t>
      </w:r>
      <w:r w:rsidR="00B61E4D">
        <w:rPr>
          <w:bCs/>
        </w:rPr>
        <w:t xml:space="preserve">la supuestamente falta de información de parte de los asesores de las AFP’S COLFONDOS S.A. y PORVENIR S.A., </w:t>
      </w:r>
      <w:r w:rsidR="00B61E4D" w:rsidRPr="003858CE">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61E4D">
        <w:rPr>
          <w:bCs/>
        </w:rPr>
        <w:t>.</w:t>
      </w:r>
    </w:p>
    <w:p w14:paraId="3C1FBB4B" w14:textId="2860FE25" w:rsidR="00B61E4D" w:rsidRDefault="00B61E4D" w:rsidP="006C0C93">
      <w:pPr>
        <w:jc w:val="both"/>
        <w:rPr>
          <w:bCs/>
        </w:rPr>
      </w:pPr>
    </w:p>
    <w:p w14:paraId="68F74585" w14:textId="4D7DDC2C" w:rsidR="00233E48" w:rsidRPr="003858CE" w:rsidRDefault="00182092" w:rsidP="00233E48">
      <w:pPr>
        <w:jc w:val="both"/>
        <w:rPr>
          <w:bCs/>
        </w:rPr>
      </w:pPr>
      <w:r>
        <w:rPr>
          <w:b/>
        </w:rPr>
        <w:t xml:space="preserve">AL 18: </w:t>
      </w:r>
      <w:r w:rsidR="00233E48" w:rsidRPr="003858CE">
        <w:rPr>
          <w:b/>
        </w:rPr>
        <w:t xml:space="preserve">NO ME CONSTA </w:t>
      </w:r>
      <w:r w:rsidR="00F63370" w:rsidRPr="003858CE">
        <w:rPr>
          <w:bCs/>
        </w:rPr>
        <w:t>que,</w:t>
      </w:r>
      <w:r w:rsidR="00233E48" w:rsidRPr="003858CE">
        <w:rPr>
          <w:bCs/>
        </w:rPr>
        <w:t xml:space="preserve"> para la fecha señalada, </w:t>
      </w:r>
      <w:r w:rsidR="00233E48">
        <w:rPr>
          <w:bCs/>
        </w:rPr>
        <w:t>el demandante</w:t>
      </w:r>
      <w:r w:rsidR="00233E48" w:rsidRPr="003858CE">
        <w:rPr>
          <w:bCs/>
        </w:rPr>
        <w:t xml:space="preserve"> hubiese solicitado a la</w:t>
      </w:r>
      <w:r w:rsidR="00233E48">
        <w:rPr>
          <w:bCs/>
        </w:rPr>
        <w:t xml:space="preserve"> </w:t>
      </w:r>
      <w:r w:rsidR="00233E48" w:rsidRPr="003858CE">
        <w:rPr>
          <w:bCs/>
        </w:rPr>
        <w:t xml:space="preserve">AFP </w:t>
      </w:r>
      <w:r w:rsidR="00233E48">
        <w:rPr>
          <w:bCs/>
        </w:rPr>
        <w:t>PORVENIR</w:t>
      </w:r>
      <w:r w:rsidR="00233E48" w:rsidRPr="003858CE">
        <w:rPr>
          <w:bCs/>
        </w:rPr>
        <w:t xml:space="preserve"> S.A., la anulación o ineficacia de su afiliación,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132E7EA" w14:textId="77777777" w:rsidR="00233E48" w:rsidRPr="003858CE" w:rsidRDefault="00233E48" w:rsidP="00233E48">
      <w:pPr>
        <w:jc w:val="both"/>
        <w:rPr>
          <w:bCs/>
        </w:rPr>
      </w:pPr>
    </w:p>
    <w:p w14:paraId="48F7EBBA" w14:textId="77777777" w:rsidR="00233E48" w:rsidRPr="003858CE" w:rsidRDefault="00233E48" w:rsidP="00233E48">
      <w:pPr>
        <w:jc w:val="both"/>
      </w:pPr>
      <w:r w:rsidRPr="003858CE">
        <w:rPr>
          <w:bCs/>
        </w:rPr>
        <w:t xml:space="preserve">No obstante, se debe señalar que, </w:t>
      </w:r>
      <w:r w:rsidRPr="003858CE">
        <w:t xml:space="preserve">el hecho de que </w:t>
      </w:r>
      <w:r>
        <w:t>el actor</w:t>
      </w:r>
      <w:r w:rsidRPr="003858CE">
        <w:t xml:space="preserve"> haya realizado múltiples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 </w:t>
      </w:r>
    </w:p>
    <w:p w14:paraId="7249BAF3" w14:textId="1195E122" w:rsidR="00182092" w:rsidRDefault="00182092" w:rsidP="006C0C93">
      <w:pPr>
        <w:jc w:val="both"/>
        <w:rPr>
          <w:b/>
        </w:rPr>
      </w:pPr>
    </w:p>
    <w:p w14:paraId="3DEA9BB6" w14:textId="5357D61F" w:rsidR="00182092" w:rsidRPr="00233E48" w:rsidRDefault="00182092" w:rsidP="006C0C93">
      <w:pPr>
        <w:jc w:val="both"/>
        <w:rPr>
          <w:bCs/>
        </w:rPr>
      </w:pPr>
      <w:r>
        <w:rPr>
          <w:b/>
        </w:rPr>
        <w:t xml:space="preserve">AL 19: </w:t>
      </w:r>
      <w:r w:rsidR="00233E48">
        <w:rPr>
          <w:b/>
        </w:rPr>
        <w:t xml:space="preserve">NO ME CONSTA </w:t>
      </w:r>
      <w:r w:rsidR="00233E48">
        <w:rPr>
          <w:bCs/>
        </w:rPr>
        <w:t xml:space="preserve">la supuesta respuesta emitida por la AFP PORVENIR S.A., </w:t>
      </w:r>
      <w:r w:rsidR="00233E48"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804A61E" w14:textId="056581BA" w:rsidR="00182092" w:rsidRDefault="00182092" w:rsidP="006C0C93">
      <w:pPr>
        <w:jc w:val="both"/>
        <w:rPr>
          <w:b/>
        </w:rPr>
      </w:pPr>
    </w:p>
    <w:p w14:paraId="222E7239" w14:textId="0800EFBE" w:rsidR="00182092" w:rsidRDefault="00182092" w:rsidP="006C0C93">
      <w:pPr>
        <w:jc w:val="both"/>
        <w:rPr>
          <w:b/>
        </w:rPr>
      </w:pPr>
      <w:r>
        <w:rPr>
          <w:b/>
        </w:rPr>
        <w:t xml:space="preserve">AL 20: </w:t>
      </w:r>
      <w:r w:rsidR="00233E48">
        <w:rPr>
          <w:b/>
          <w:bCs/>
          <w:color w:val="000000"/>
        </w:rPr>
        <w:t>NO ME CONSTA</w:t>
      </w:r>
      <w:r w:rsidR="00233E48">
        <w:rPr>
          <w:color w:val="000000"/>
        </w:rPr>
        <w:t xml:space="preserve">, toda vez que se trata de un supuesto factico predicado por </w:t>
      </w:r>
      <w:r w:rsidR="008F40EB">
        <w:rPr>
          <w:color w:val="000000"/>
        </w:rPr>
        <w:t>el actor</w:t>
      </w:r>
      <w:r w:rsidR="00233E48">
        <w:rPr>
          <w:color w:val="000000"/>
        </w:rPr>
        <w:t xml:space="preserve">, el cual resulta imposible calificar de manera negativa o afirmativa, </w:t>
      </w:r>
      <w:r w:rsidR="00233E48">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CE8B493" w14:textId="06645C8C" w:rsidR="00182092" w:rsidRDefault="00182092" w:rsidP="006C0C93">
      <w:pPr>
        <w:jc w:val="both"/>
        <w:rPr>
          <w:b/>
        </w:rPr>
      </w:pPr>
    </w:p>
    <w:p w14:paraId="4221E051" w14:textId="2DB1C6D2" w:rsidR="00233E48" w:rsidRPr="003858CE" w:rsidRDefault="00182092" w:rsidP="00233E48">
      <w:pPr>
        <w:jc w:val="both"/>
        <w:rPr>
          <w:bCs/>
        </w:rPr>
      </w:pPr>
      <w:r>
        <w:rPr>
          <w:b/>
        </w:rPr>
        <w:t xml:space="preserve">AL 21: </w:t>
      </w:r>
      <w:r w:rsidR="00233E48" w:rsidRPr="003858CE">
        <w:rPr>
          <w:b/>
        </w:rPr>
        <w:t xml:space="preserve">NO ME CONSTA </w:t>
      </w:r>
      <w:r w:rsidR="00F63370" w:rsidRPr="003858CE">
        <w:rPr>
          <w:bCs/>
        </w:rPr>
        <w:t>que,</w:t>
      </w:r>
      <w:r w:rsidR="00233E48" w:rsidRPr="003858CE">
        <w:rPr>
          <w:bCs/>
        </w:rPr>
        <w:t xml:space="preserve"> para la fecha señalada, </w:t>
      </w:r>
      <w:r w:rsidR="00233E48">
        <w:rPr>
          <w:bCs/>
        </w:rPr>
        <w:t>el demandante</w:t>
      </w:r>
      <w:r w:rsidR="00233E48" w:rsidRPr="003858CE">
        <w:rPr>
          <w:bCs/>
        </w:rPr>
        <w:t xml:space="preserve"> hubiese solicitado a la</w:t>
      </w:r>
      <w:r w:rsidR="00233E48">
        <w:rPr>
          <w:bCs/>
        </w:rPr>
        <w:t xml:space="preserve"> administradora de pensiones Colpensiones,</w:t>
      </w:r>
      <w:r w:rsidR="00233E48" w:rsidRPr="003858CE">
        <w:rPr>
          <w:bCs/>
        </w:rPr>
        <w:t xml:space="preserve"> la anulación o ineficacia de </w:t>
      </w:r>
      <w:r w:rsidR="006B19CA">
        <w:rPr>
          <w:bCs/>
        </w:rPr>
        <w:t>la</w:t>
      </w:r>
      <w:r w:rsidR="00233E48" w:rsidRPr="003858CE">
        <w:rPr>
          <w:bCs/>
        </w:rPr>
        <w:t xml:space="preserve"> afiliación</w:t>
      </w:r>
      <w:r w:rsidR="006B19CA">
        <w:rPr>
          <w:bCs/>
        </w:rPr>
        <w:t xml:space="preserve"> al RAIS</w:t>
      </w:r>
      <w:r w:rsidR="00233E48" w:rsidRPr="003858CE">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A748D0" w14:textId="77777777" w:rsidR="00233E48" w:rsidRPr="003858CE" w:rsidRDefault="00233E48" w:rsidP="00233E48">
      <w:pPr>
        <w:jc w:val="both"/>
        <w:rPr>
          <w:bCs/>
        </w:rPr>
      </w:pPr>
    </w:p>
    <w:p w14:paraId="34A10EAF" w14:textId="77777777" w:rsidR="00233E48" w:rsidRPr="003858CE" w:rsidRDefault="00233E48" w:rsidP="00233E48">
      <w:pPr>
        <w:jc w:val="both"/>
      </w:pPr>
      <w:r w:rsidRPr="003858CE">
        <w:rPr>
          <w:bCs/>
        </w:rPr>
        <w:t xml:space="preserve">No obstante, se debe señalar que, </w:t>
      </w:r>
      <w:r w:rsidRPr="003858CE">
        <w:t xml:space="preserve">el hecho de que </w:t>
      </w:r>
      <w:r>
        <w:t>el actor</w:t>
      </w:r>
      <w:r w:rsidRPr="003858CE">
        <w:t xml:space="preserve"> haya realizado múltiples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 </w:t>
      </w:r>
    </w:p>
    <w:p w14:paraId="533F2520" w14:textId="21BD0F1E" w:rsidR="00182092" w:rsidRDefault="00182092" w:rsidP="006C0C93">
      <w:pPr>
        <w:jc w:val="both"/>
        <w:rPr>
          <w:b/>
        </w:rPr>
      </w:pPr>
    </w:p>
    <w:p w14:paraId="7887052A" w14:textId="4D6280AF" w:rsidR="006B19CA" w:rsidRPr="00233E48" w:rsidRDefault="00182092" w:rsidP="006B19CA">
      <w:pPr>
        <w:jc w:val="both"/>
        <w:rPr>
          <w:bCs/>
        </w:rPr>
      </w:pPr>
      <w:r>
        <w:rPr>
          <w:b/>
        </w:rPr>
        <w:t xml:space="preserve">AL 22: </w:t>
      </w:r>
      <w:r w:rsidR="006B19CA">
        <w:rPr>
          <w:b/>
        </w:rPr>
        <w:t xml:space="preserve">NO ME CONSTA </w:t>
      </w:r>
      <w:r w:rsidR="006B19CA">
        <w:rPr>
          <w:bCs/>
        </w:rPr>
        <w:t xml:space="preserve">la supuesta respuesta emitida por </w:t>
      </w:r>
      <w:r w:rsidR="006B19CA" w:rsidRPr="003858CE">
        <w:rPr>
          <w:bCs/>
        </w:rPr>
        <w:t>la</w:t>
      </w:r>
      <w:r w:rsidR="006B19CA">
        <w:rPr>
          <w:bCs/>
        </w:rPr>
        <w:t xml:space="preserve"> administradora de pensiones Colpensiones, </w:t>
      </w:r>
      <w:r w:rsidR="006B19CA" w:rsidRPr="003858CE">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E33B844" w14:textId="1130E3F8" w:rsidR="00182092" w:rsidRDefault="00182092" w:rsidP="006C0C93">
      <w:pPr>
        <w:jc w:val="both"/>
        <w:rPr>
          <w:b/>
        </w:rPr>
      </w:pPr>
    </w:p>
    <w:p w14:paraId="1BA65DB7" w14:textId="61BCECCC" w:rsidR="00182092" w:rsidRDefault="00182092" w:rsidP="006C0C93">
      <w:pPr>
        <w:jc w:val="both"/>
        <w:rPr>
          <w:b/>
        </w:rPr>
      </w:pPr>
      <w:r>
        <w:rPr>
          <w:b/>
        </w:rPr>
        <w:t xml:space="preserve">AL 23: </w:t>
      </w:r>
      <w:r w:rsidR="006B19CA">
        <w:rPr>
          <w:b/>
          <w:bCs/>
          <w:color w:val="000000"/>
        </w:rPr>
        <w:t>NO ME CONSTA</w:t>
      </w:r>
      <w:r w:rsidR="006B19CA">
        <w:rPr>
          <w:color w:val="000000"/>
        </w:rPr>
        <w:t xml:space="preserve">, toda vez que se trata de un supuesto factico predicado por </w:t>
      </w:r>
      <w:r w:rsidR="008F40EB">
        <w:rPr>
          <w:color w:val="000000"/>
        </w:rPr>
        <w:t>el actor</w:t>
      </w:r>
      <w:r w:rsidR="006B19CA">
        <w:rPr>
          <w:color w:val="000000"/>
        </w:rPr>
        <w:t xml:space="preserve">, el cual resulta imposible calificar de manera negativa o afirmativa, </w:t>
      </w:r>
      <w:r w:rsidR="006B19CA">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F131B98" w14:textId="6B1642F3" w:rsidR="00F72AFE" w:rsidRDefault="00F72AFE" w:rsidP="006C0C93">
      <w:pPr>
        <w:jc w:val="both"/>
        <w:rPr>
          <w:b/>
        </w:rPr>
      </w:pPr>
    </w:p>
    <w:p w14:paraId="50134EF9" w14:textId="29C33704" w:rsidR="00F72AFE" w:rsidRDefault="00F72AFE" w:rsidP="006C0C93">
      <w:pPr>
        <w:jc w:val="both"/>
        <w:rPr>
          <w:b/>
        </w:rPr>
      </w:pPr>
      <w:r>
        <w:rPr>
          <w:b/>
        </w:rPr>
        <w:t xml:space="preserve">AL 24: </w:t>
      </w:r>
      <w:r w:rsidR="006B19CA" w:rsidRPr="003858CE">
        <w:rPr>
          <w:b/>
        </w:rPr>
        <w:t xml:space="preserve">ME CONSTA </w:t>
      </w:r>
      <w:r w:rsidR="00F63370" w:rsidRPr="003858CE">
        <w:rPr>
          <w:bCs/>
        </w:rPr>
        <w:t>que,</w:t>
      </w:r>
      <w:r w:rsidR="006B19CA" w:rsidRPr="003858CE">
        <w:rPr>
          <w:bCs/>
        </w:rPr>
        <w:t xml:space="preserve"> para la fecha señalada, </w:t>
      </w:r>
      <w:r w:rsidR="006B19CA">
        <w:rPr>
          <w:bCs/>
        </w:rPr>
        <w:t>el demandante</w:t>
      </w:r>
      <w:r w:rsidR="006B19CA" w:rsidRPr="003858CE">
        <w:rPr>
          <w:bCs/>
        </w:rPr>
        <w:t xml:space="preserve"> hubiese </w:t>
      </w:r>
      <w:r w:rsidR="006B19CA">
        <w:rPr>
          <w:bCs/>
        </w:rPr>
        <w:t xml:space="preserve">presentado derecho de </w:t>
      </w:r>
      <w:r w:rsidR="006B19CA">
        <w:rPr>
          <w:bCs/>
        </w:rPr>
        <w:lastRenderedPageBreak/>
        <w:t xml:space="preserve">petición ante </w:t>
      </w:r>
      <w:r w:rsidR="006B19CA" w:rsidRPr="003858CE">
        <w:rPr>
          <w:bCs/>
        </w:rPr>
        <w:t xml:space="preserve">AFP </w:t>
      </w:r>
      <w:r w:rsidR="006B19CA">
        <w:rPr>
          <w:bCs/>
        </w:rPr>
        <w:t>COLFONDOS</w:t>
      </w:r>
      <w:r w:rsidR="006B19CA" w:rsidRPr="003858CE">
        <w:rPr>
          <w:bCs/>
        </w:rPr>
        <w:t xml:space="preserve">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2E23047" w14:textId="0A62D44F" w:rsidR="00F72AFE" w:rsidRDefault="00F72AFE" w:rsidP="006C0C93">
      <w:pPr>
        <w:jc w:val="both"/>
        <w:rPr>
          <w:b/>
        </w:rPr>
      </w:pPr>
    </w:p>
    <w:p w14:paraId="61EFBAFF" w14:textId="39BD6C2E" w:rsidR="00556BCA" w:rsidRDefault="00F72AFE" w:rsidP="00556BCA">
      <w:pPr>
        <w:jc w:val="both"/>
        <w:rPr>
          <w:b/>
        </w:rPr>
      </w:pPr>
      <w:r>
        <w:rPr>
          <w:b/>
        </w:rPr>
        <w:t xml:space="preserve">AL 25: </w:t>
      </w:r>
      <w:r w:rsidR="00556BCA">
        <w:rPr>
          <w:b/>
          <w:bCs/>
          <w:color w:val="000000"/>
        </w:rPr>
        <w:t>NO ME CONSTA</w:t>
      </w:r>
      <w:r w:rsidR="00556BCA">
        <w:rPr>
          <w:color w:val="000000"/>
        </w:rPr>
        <w:t xml:space="preserve">, toda vez que se trata de un supuesto factico predicado por </w:t>
      </w:r>
      <w:r w:rsidR="008F40EB">
        <w:rPr>
          <w:color w:val="000000"/>
        </w:rPr>
        <w:t>el actor</w:t>
      </w:r>
      <w:r w:rsidR="00556BCA">
        <w:rPr>
          <w:color w:val="000000"/>
        </w:rPr>
        <w:t xml:space="preserve">, el cual resulta imposible calificar de manera negativa o afirmativa, </w:t>
      </w:r>
      <w:r w:rsidR="00556BCA">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C779D3D" w14:textId="44E5BFC6" w:rsidR="00F72AFE" w:rsidRDefault="00F72AFE" w:rsidP="006C0C93">
      <w:pPr>
        <w:jc w:val="both"/>
        <w:rPr>
          <w:b/>
        </w:rPr>
      </w:pPr>
    </w:p>
    <w:p w14:paraId="7FA6EBE9" w14:textId="77777777" w:rsidR="00556BCA" w:rsidRPr="003858CE" w:rsidRDefault="00556BCA" w:rsidP="00556BCA">
      <w:pPr>
        <w:jc w:val="both"/>
      </w:pPr>
      <w:r w:rsidRPr="003858CE">
        <w:rPr>
          <w:bCs/>
        </w:rPr>
        <w:t xml:space="preserve">No obstante, se debe señalar que, </w:t>
      </w:r>
      <w:r w:rsidRPr="003858CE">
        <w:t xml:space="preserve">el hecho de que </w:t>
      </w:r>
      <w:r>
        <w:t>el actor</w:t>
      </w:r>
      <w:r w:rsidRPr="003858CE">
        <w:t xml:space="preserve"> haya realizado múltiples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 </w:t>
      </w:r>
    </w:p>
    <w:p w14:paraId="7392471D" w14:textId="4DBF0BAF" w:rsidR="00F72AFE" w:rsidRDefault="00F72AFE" w:rsidP="006C0C93">
      <w:pPr>
        <w:jc w:val="both"/>
        <w:rPr>
          <w:b/>
        </w:rPr>
      </w:pPr>
    </w:p>
    <w:p w14:paraId="353024FF" w14:textId="208AB552" w:rsidR="00F72AFE" w:rsidRDefault="00F72AFE" w:rsidP="006C0C93">
      <w:pPr>
        <w:jc w:val="both"/>
        <w:rPr>
          <w:b/>
        </w:rPr>
      </w:pPr>
      <w:r>
        <w:rPr>
          <w:b/>
        </w:rPr>
        <w:t>AL 26:</w:t>
      </w:r>
      <w:r w:rsidR="00556BCA" w:rsidRPr="00556BCA">
        <w:rPr>
          <w:b/>
          <w:bCs/>
          <w:color w:val="000000"/>
        </w:rPr>
        <w:t xml:space="preserve"> </w:t>
      </w:r>
      <w:r w:rsidR="00556BCA">
        <w:rPr>
          <w:b/>
          <w:bCs/>
          <w:color w:val="000000"/>
        </w:rPr>
        <w:t>NO ME CONSTA</w:t>
      </w:r>
      <w:r w:rsidR="00556BCA">
        <w:rPr>
          <w:color w:val="000000"/>
        </w:rPr>
        <w:t xml:space="preserve">, toda vez que se trata de un supuesto factico predicado por </w:t>
      </w:r>
      <w:r w:rsidR="008F40EB">
        <w:rPr>
          <w:color w:val="000000"/>
        </w:rPr>
        <w:t>el actor</w:t>
      </w:r>
      <w:r w:rsidR="00556BCA">
        <w:rPr>
          <w:color w:val="000000"/>
        </w:rPr>
        <w:t xml:space="preserve">, el cual resulta imposible calificar de manera negativa o afirmativa, </w:t>
      </w:r>
      <w:r w:rsidR="00556BCA">
        <w:rPr>
          <w:bCs/>
        </w:rPr>
        <w:t>por ser un hecho ajeno a mi representada.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CD6A1F9" w14:textId="77777777" w:rsidR="00182092" w:rsidRDefault="00182092" w:rsidP="006C0C93">
      <w:pPr>
        <w:jc w:val="both"/>
        <w:rPr>
          <w:b/>
        </w:rPr>
      </w:pPr>
    </w:p>
    <w:p w14:paraId="72C66161" w14:textId="77777777" w:rsidR="00CE08A6" w:rsidRPr="003858CE" w:rsidRDefault="00CE08A6" w:rsidP="009A0ABD">
      <w:pPr>
        <w:adjustRightInd w:val="0"/>
        <w:jc w:val="center"/>
        <w:rPr>
          <w:rFonts w:eastAsiaTheme="minorHAnsi"/>
          <w:color w:val="000000"/>
        </w:rPr>
      </w:pPr>
      <w:r w:rsidRPr="003858CE">
        <w:rPr>
          <w:b/>
          <w:u w:val="single"/>
        </w:rPr>
        <w:t>II. PRONUNCIAMIENTO FRENTE A LAS PRETENSIONES DE LA DEMANDA</w:t>
      </w:r>
    </w:p>
    <w:p w14:paraId="07F65AE5" w14:textId="77777777" w:rsidR="00897086" w:rsidRPr="003858CE" w:rsidRDefault="00897086" w:rsidP="009A0ABD">
      <w:pPr>
        <w:pStyle w:val="Textoindependiente"/>
        <w:ind w:right="111"/>
        <w:jc w:val="both"/>
        <w:rPr>
          <w:sz w:val="22"/>
          <w:szCs w:val="22"/>
        </w:rPr>
      </w:pPr>
    </w:p>
    <w:p w14:paraId="3BFE4F2F" w14:textId="77777777"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sz w:val="22"/>
          <w:szCs w:val="22"/>
        </w:rPr>
        <w:t>Me opongo a las pretensiones de la demanda si</w:t>
      </w:r>
      <w:r w:rsidRPr="003858CE">
        <w:rPr>
          <w:color w:val="000000" w:themeColor="text1"/>
          <w:sz w:val="22"/>
          <w:szCs w:val="22"/>
          <w:lang w:val="es-CO"/>
        </w:rPr>
        <w:t xml:space="preserve"> se comprometan los intereses de </w:t>
      </w:r>
      <w:r w:rsidRPr="003858CE">
        <w:rPr>
          <w:sz w:val="22"/>
          <w:szCs w:val="22"/>
        </w:rPr>
        <w:t>ALLIANZ SEGUROS DE VIDA S.A. toda vez que mi procurada fue convocada al presente litigio en calidad de aseguradora previsional en virtud de la Póliza de Seguro de Invalidez y Sobrevivientes</w:t>
      </w:r>
      <w:r w:rsidRPr="003858CE">
        <w:rPr>
          <w:iCs/>
          <w:sz w:val="22"/>
          <w:szCs w:val="22"/>
        </w:rPr>
        <w:t xml:space="preserve"> No.</w:t>
      </w:r>
      <w:r w:rsidRPr="003858CE">
        <w:rPr>
          <w:sz w:val="22"/>
          <w:szCs w:val="22"/>
        </w:rPr>
        <w:t xml:space="preserve"> </w:t>
      </w:r>
      <w:r w:rsidRPr="003858CE">
        <w:rPr>
          <w:iCs/>
          <w:sz w:val="22"/>
          <w:szCs w:val="22"/>
        </w:rPr>
        <w:t xml:space="preserve">0209000001 </w:t>
      </w:r>
      <w:r w:rsidRPr="003858CE">
        <w:rPr>
          <w:sz w:val="22"/>
          <w:szCs w:val="22"/>
        </w:rPr>
        <w:t xml:space="preserve">tomada por COLFONDOS S.A., </w:t>
      </w:r>
      <w:bookmarkStart w:id="5" w:name="_Hlk120284672"/>
      <w:r w:rsidRPr="003858CE">
        <w:rPr>
          <w:sz w:val="22"/>
          <w:szCs w:val="22"/>
        </w:rPr>
        <w:t>con una vigencia comprendida entre el 02 de mayo de 1994 hasta el 31 de diciembre de 2000</w:t>
      </w:r>
      <w:bookmarkEnd w:id="5"/>
      <w:r w:rsidRPr="003858CE">
        <w:rPr>
          <w:sz w:val="22"/>
          <w:szCs w:val="22"/>
        </w:rPr>
        <w:t xml:space="preserve"> y en la cual se amparó el pago de la suma adicional que se requiera para completar el capital necesario de las pensiones que se derivan única y exclusivamente de los riesgos de invalidez y muerte, </w:t>
      </w:r>
      <w:r w:rsidRPr="003858CE">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3858CE" w:rsidRDefault="006E74B6" w:rsidP="009A0ABD">
      <w:pPr>
        <w:pStyle w:val="Textoindependiente"/>
        <w:ind w:right="111"/>
        <w:jc w:val="both"/>
        <w:rPr>
          <w:sz w:val="22"/>
          <w:szCs w:val="22"/>
        </w:rPr>
      </w:pPr>
    </w:p>
    <w:p w14:paraId="32910E8D" w14:textId="4C0514F8"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858CE">
        <w:rPr>
          <w:iCs/>
          <w:sz w:val="22"/>
          <w:szCs w:val="22"/>
        </w:rPr>
        <w:t>0209000001</w:t>
      </w:r>
      <w:r w:rsidRPr="003858CE">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A47B13">
        <w:rPr>
          <w:rFonts w:eastAsia="Times New Roman"/>
          <w:color w:val="000000"/>
          <w:sz w:val="22"/>
          <w:szCs w:val="22"/>
          <w:bdr w:val="none" w:sz="0" w:space="0" w:color="auto" w:frame="1"/>
          <w:lang w:eastAsia="es-CO"/>
        </w:rPr>
        <w:t>el señor</w:t>
      </w:r>
      <w:r w:rsidR="009B2B18" w:rsidRPr="003858CE">
        <w:rPr>
          <w:rFonts w:eastAsia="Times New Roman"/>
          <w:color w:val="000000"/>
          <w:sz w:val="22"/>
          <w:szCs w:val="22"/>
          <w:bdr w:val="none" w:sz="0" w:space="0" w:color="auto" w:frame="1"/>
          <w:lang w:eastAsia="es-CO"/>
        </w:rPr>
        <w:t xml:space="preserve"> </w:t>
      </w:r>
      <w:r w:rsidR="005214BD">
        <w:rPr>
          <w:rFonts w:eastAsia="Times New Roman"/>
          <w:color w:val="000000"/>
          <w:sz w:val="22"/>
          <w:szCs w:val="22"/>
          <w:bdr w:val="none" w:sz="0" w:space="0" w:color="auto" w:frame="1"/>
          <w:lang w:eastAsia="es-CO"/>
        </w:rPr>
        <w:t>JOSE AGAPITO GARZON MELO</w:t>
      </w:r>
      <w:r w:rsidRPr="003858CE">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3858CE">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3858CE">
        <w:rPr>
          <w:sz w:val="22"/>
          <w:szCs w:val="22"/>
        </w:rPr>
        <w:t xml:space="preserve">.   </w:t>
      </w:r>
    </w:p>
    <w:p w14:paraId="01E7FAD0" w14:textId="77777777" w:rsidR="006E74B6" w:rsidRPr="003858CE" w:rsidRDefault="006E74B6" w:rsidP="009A0ABD">
      <w:pPr>
        <w:pStyle w:val="Textoindependiente"/>
        <w:ind w:right="111"/>
        <w:jc w:val="both"/>
        <w:rPr>
          <w:sz w:val="22"/>
          <w:szCs w:val="22"/>
        </w:rPr>
      </w:pPr>
    </w:p>
    <w:p w14:paraId="3B8DAAE5" w14:textId="77777777" w:rsidR="006E74B6" w:rsidRPr="003858CE" w:rsidRDefault="006E74B6" w:rsidP="009A0ABD">
      <w:pPr>
        <w:pStyle w:val="Textoindependiente"/>
        <w:ind w:right="111"/>
        <w:jc w:val="both"/>
        <w:rPr>
          <w:sz w:val="22"/>
          <w:szCs w:val="22"/>
        </w:rPr>
      </w:pPr>
      <w:r w:rsidRPr="003858CE">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3858CE" w:rsidRDefault="006E74B6" w:rsidP="009A0ABD">
      <w:pPr>
        <w:pStyle w:val="Textoindependiente"/>
        <w:ind w:right="111"/>
        <w:jc w:val="both"/>
        <w:rPr>
          <w:sz w:val="22"/>
          <w:szCs w:val="22"/>
        </w:rPr>
      </w:pPr>
    </w:p>
    <w:p w14:paraId="0A804878" w14:textId="4127DC97"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sz w:val="22"/>
          <w:szCs w:val="22"/>
        </w:rPr>
        <w:t>Por consiguiente, de ninguna manera es viable que se le imponga a mi representada en calidad de aseguradora previsional, la carga que atañe a</w:t>
      </w:r>
      <w:r w:rsidRPr="003858CE">
        <w:rPr>
          <w:rFonts w:eastAsia="Times New Roman"/>
          <w:color w:val="000000"/>
          <w:sz w:val="22"/>
          <w:szCs w:val="22"/>
          <w:bdr w:val="none" w:sz="0" w:space="0" w:color="auto" w:frame="1"/>
          <w:lang w:eastAsia="es-CO"/>
        </w:rPr>
        <w:t xml:space="preserve"> la devolución de todos los valores recibidos con motivo de la afiliación </w:t>
      </w:r>
      <w:r w:rsidR="0033006D" w:rsidRPr="003858CE">
        <w:rPr>
          <w:rFonts w:eastAsia="Times New Roman"/>
          <w:color w:val="000000"/>
          <w:sz w:val="22"/>
          <w:szCs w:val="22"/>
          <w:bdr w:val="none" w:sz="0" w:space="0" w:color="auto" w:frame="1"/>
          <w:lang w:eastAsia="es-CO"/>
        </w:rPr>
        <w:t>d</w:t>
      </w:r>
      <w:r w:rsidR="00A47B13">
        <w:rPr>
          <w:rFonts w:eastAsia="Times New Roman"/>
          <w:color w:val="000000"/>
          <w:sz w:val="22"/>
          <w:szCs w:val="22"/>
          <w:bdr w:val="none" w:sz="0" w:space="0" w:color="auto" w:frame="1"/>
          <w:lang w:eastAsia="es-CO"/>
        </w:rPr>
        <w:t>el demandante</w:t>
      </w:r>
      <w:r w:rsidRPr="003858CE">
        <w:rPr>
          <w:rFonts w:eastAsia="Times New Roman"/>
          <w:color w:val="000000"/>
          <w:sz w:val="22"/>
          <w:szCs w:val="22"/>
          <w:bdr w:val="none" w:sz="0" w:space="0" w:color="auto" w:frame="1"/>
          <w:lang w:eastAsia="es-CO"/>
        </w:rPr>
        <w:t xml:space="preserv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w:t>
      </w:r>
      <w:r w:rsidRPr="003858CE">
        <w:rPr>
          <w:rFonts w:eastAsia="Times New Roman"/>
          <w:color w:val="000000"/>
          <w:sz w:val="22"/>
          <w:szCs w:val="22"/>
          <w:bdr w:val="none" w:sz="0" w:space="0" w:color="auto" w:frame="1"/>
          <w:lang w:eastAsia="es-CO"/>
        </w:rPr>
        <w:lastRenderedPageBreak/>
        <w:t>en los artículos 70 y 77 de la Ley 100 de 1993.</w:t>
      </w:r>
    </w:p>
    <w:p w14:paraId="5CC75720" w14:textId="77777777" w:rsidR="00AE538E" w:rsidRPr="003858CE" w:rsidRDefault="00AE538E" w:rsidP="009A0ABD">
      <w:pPr>
        <w:pStyle w:val="Textoindependiente"/>
        <w:ind w:right="111"/>
        <w:jc w:val="both"/>
        <w:rPr>
          <w:rFonts w:eastAsia="Times New Roman"/>
          <w:color w:val="000000"/>
          <w:sz w:val="22"/>
          <w:szCs w:val="22"/>
          <w:bdr w:val="none" w:sz="0" w:space="0" w:color="auto" w:frame="1"/>
          <w:lang w:eastAsia="es-CO"/>
        </w:rPr>
      </w:pPr>
    </w:p>
    <w:p w14:paraId="7668DE09" w14:textId="12E028F1"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rFonts w:eastAsia="Times New Roman"/>
          <w:color w:val="000000"/>
          <w:sz w:val="22"/>
          <w:szCs w:val="22"/>
          <w:bdr w:val="none" w:sz="0" w:space="0" w:color="auto" w:frame="1"/>
          <w:lang w:eastAsia="es-CO"/>
        </w:rPr>
        <w:t>Respecto al seguro previsional, se precisa que</w:t>
      </w:r>
      <w:r w:rsidRPr="003858CE">
        <w:rPr>
          <w:sz w:val="22"/>
          <w:szCs w:val="22"/>
        </w:rPr>
        <w:t xml:space="preserve"> </w:t>
      </w:r>
      <w:r w:rsidRPr="003858CE">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3858CE">
        <w:rPr>
          <w:sz w:val="22"/>
          <w:szCs w:val="22"/>
        </w:rPr>
        <w:t xml:space="preserve"> </w:t>
      </w:r>
      <w:r w:rsidRPr="003858CE">
        <w:rPr>
          <w:rFonts w:eastAsia="Times New Roman"/>
          <w:color w:val="000000"/>
          <w:sz w:val="22"/>
          <w:szCs w:val="22"/>
          <w:bdr w:val="none" w:sz="0" w:space="0" w:color="auto" w:frame="1"/>
          <w:lang w:eastAsia="es-CO"/>
        </w:rPr>
        <w:t>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w:t>
      </w:r>
      <w:r w:rsidR="008F40EB">
        <w:rPr>
          <w:rFonts w:eastAsia="Times New Roman"/>
          <w:color w:val="000000"/>
          <w:sz w:val="22"/>
          <w:szCs w:val="22"/>
          <w:bdr w:val="none" w:sz="0" w:space="0" w:color="auto" w:frame="1"/>
          <w:lang w:eastAsia="es-CO"/>
        </w:rPr>
        <w:t xml:space="preserve"> y/o litis consorte necesario</w:t>
      </w:r>
      <w:r w:rsidRPr="003858CE">
        <w:rPr>
          <w:rFonts w:eastAsia="Times New Roman"/>
          <w:color w:val="000000"/>
          <w:sz w:val="22"/>
          <w:szCs w:val="22"/>
          <w:bdr w:val="none" w:sz="0" w:space="0" w:color="auto" w:frame="1"/>
          <w:lang w:eastAsia="es-CO"/>
        </w:rPr>
        <w:t xml:space="preserve">,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3858CE" w:rsidRDefault="006E74B6" w:rsidP="009A0ABD">
      <w:pPr>
        <w:pStyle w:val="Textoindependiente"/>
        <w:ind w:right="111"/>
        <w:jc w:val="both"/>
        <w:rPr>
          <w:sz w:val="22"/>
          <w:szCs w:val="22"/>
        </w:rPr>
      </w:pPr>
    </w:p>
    <w:p w14:paraId="14F02BEB" w14:textId="77777777" w:rsidR="006E74B6" w:rsidRPr="003858CE" w:rsidRDefault="006E74B6" w:rsidP="009A0ABD">
      <w:pPr>
        <w:pStyle w:val="Textoindependiente"/>
        <w:ind w:right="111"/>
        <w:jc w:val="both"/>
        <w:rPr>
          <w:sz w:val="22"/>
          <w:szCs w:val="22"/>
        </w:rPr>
      </w:pPr>
      <w:r w:rsidRPr="003858CE">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D9E38F2" w14:textId="2DA40EF4" w:rsidR="00C80D56" w:rsidRPr="003858CE" w:rsidRDefault="006E74B6" w:rsidP="009A0ABD">
      <w:pPr>
        <w:pStyle w:val="Textoindependiente"/>
        <w:ind w:right="116"/>
        <w:jc w:val="both"/>
        <w:rPr>
          <w:sz w:val="22"/>
          <w:szCs w:val="22"/>
        </w:rPr>
      </w:pPr>
      <w:r w:rsidRPr="003858CE">
        <w:rPr>
          <w:sz w:val="22"/>
          <w:szCs w:val="22"/>
        </w:rPr>
        <w:t>De esta manera, me refiero a cada pretensión de la siguiente manera:</w:t>
      </w:r>
    </w:p>
    <w:p w14:paraId="09DE6D4D" w14:textId="77777777" w:rsidR="00714447" w:rsidRPr="003858CE" w:rsidRDefault="00714447" w:rsidP="009A0ABD">
      <w:pPr>
        <w:pStyle w:val="Textoindependiente"/>
        <w:ind w:right="116"/>
        <w:jc w:val="both"/>
        <w:rPr>
          <w:sz w:val="22"/>
          <w:szCs w:val="22"/>
        </w:rPr>
      </w:pPr>
    </w:p>
    <w:p w14:paraId="09581E8C" w14:textId="684F5CB6" w:rsidR="00C80D56" w:rsidRPr="003858CE" w:rsidRDefault="00C80D56" w:rsidP="009A0ABD">
      <w:pPr>
        <w:pStyle w:val="Textoindependiente"/>
        <w:ind w:right="116"/>
        <w:jc w:val="center"/>
        <w:rPr>
          <w:b/>
          <w:bCs/>
          <w:sz w:val="22"/>
          <w:szCs w:val="22"/>
        </w:rPr>
      </w:pPr>
      <w:r w:rsidRPr="003858CE">
        <w:rPr>
          <w:b/>
          <w:bCs/>
          <w:sz w:val="22"/>
          <w:szCs w:val="22"/>
        </w:rPr>
        <w:t>A LAS</w:t>
      </w:r>
      <w:r w:rsidR="00C31CBD" w:rsidRPr="003858CE">
        <w:rPr>
          <w:b/>
          <w:bCs/>
          <w:sz w:val="22"/>
          <w:szCs w:val="22"/>
        </w:rPr>
        <w:t xml:space="preserve"> </w:t>
      </w:r>
      <w:r w:rsidR="0082311B">
        <w:rPr>
          <w:b/>
          <w:bCs/>
          <w:sz w:val="22"/>
          <w:szCs w:val="22"/>
        </w:rPr>
        <w:t>PRETENSIONES</w:t>
      </w:r>
      <w:r w:rsidR="0047578B">
        <w:rPr>
          <w:b/>
          <w:bCs/>
          <w:sz w:val="22"/>
          <w:szCs w:val="22"/>
        </w:rPr>
        <w:t xml:space="preserve"> PRINCIPALES</w:t>
      </w:r>
      <w:r w:rsidR="00FB059E" w:rsidRPr="003858CE">
        <w:rPr>
          <w:b/>
          <w:bCs/>
          <w:sz w:val="22"/>
          <w:szCs w:val="22"/>
        </w:rPr>
        <w:t>:</w:t>
      </w:r>
    </w:p>
    <w:p w14:paraId="6BBE74C8" w14:textId="0FC60D38" w:rsidR="00C31CBD" w:rsidRPr="003858CE" w:rsidRDefault="00C31CBD" w:rsidP="00C31CBD">
      <w:pPr>
        <w:pStyle w:val="Textoindependiente"/>
        <w:ind w:right="116"/>
        <w:rPr>
          <w:b/>
          <w:bCs/>
          <w:sz w:val="22"/>
          <w:szCs w:val="22"/>
        </w:rPr>
      </w:pPr>
    </w:p>
    <w:p w14:paraId="33770BCA" w14:textId="77777777" w:rsidR="002E7E4F" w:rsidRPr="003858CE" w:rsidRDefault="00C31CBD" w:rsidP="002E7E4F">
      <w:pPr>
        <w:jc w:val="both"/>
        <w:rPr>
          <w:color w:val="000000"/>
          <w:lang w:val="es-CO"/>
        </w:rPr>
      </w:pPr>
      <w:r w:rsidRPr="003858CE">
        <w:rPr>
          <w:b/>
          <w:bCs/>
        </w:rPr>
        <w:t>A LA 1:</w:t>
      </w:r>
      <w:r w:rsidR="002E7E4F">
        <w:rPr>
          <w:b/>
          <w:bCs/>
        </w:rPr>
        <w:t xml:space="preserve"> </w:t>
      </w:r>
      <w:r w:rsidR="002E7E4F" w:rsidRPr="003858CE">
        <w:rPr>
          <w:b/>
          <w:bCs/>
          <w:color w:val="000000"/>
          <w:highlight w:val="white"/>
          <w:lang w:val="es-CO"/>
        </w:rPr>
        <w:t xml:space="preserve">ME OPONGO </w:t>
      </w:r>
      <w:r w:rsidR="002E7E4F"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2E7E4F" w:rsidRPr="003858CE">
        <w:rPr>
          <w:color w:val="000000"/>
          <w:lang w:val="es-CO"/>
        </w:rPr>
        <w:t>oda vez que el deber de asesoría y buen consejo les compete a las administradoras de pensiones</w:t>
      </w:r>
      <w:r w:rsidR="002E7E4F" w:rsidRPr="003858CE">
        <w:rPr>
          <w:color w:val="000000"/>
          <w:highlight w:val="white"/>
          <w:lang w:val="es-CO"/>
        </w:rPr>
        <w:t>. </w:t>
      </w:r>
    </w:p>
    <w:p w14:paraId="790C08B7" w14:textId="77777777" w:rsidR="002E7E4F" w:rsidRPr="003858CE" w:rsidRDefault="002E7E4F" w:rsidP="002E7E4F">
      <w:pPr>
        <w:jc w:val="both"/>
        <w:rPr>
          <w:color w:val="000000"/>
          <w:lang w:val="es-CO"/>
        </w:rPr>
      </w:pPr>
    </w:p>
    <w:p w14:paraId="1217FF75" w14:textId="0EF6E13A" w:rsidR="0047578B" w:rsidRDefault="002E7E4F" w:rsidP="002E7E4F">
      <w:pPr>
        <w:jc w:val="both"/>
        <w:rPr>
          <w:rStyle w:val="normaltextrun"/>
          <w:color w:val="000000"/>
        </w:rPr>
      </w:pPr>
      <w:r w:rsidRPr="003858CE">
        <w:rPr>
          <w:bCs/>
        </w:rPr>
        <w:t xml:space="preserve">No obstante, se debe señalar que, </w:t>
      </w:r>
      <w:r w:rsidRPr="003858CE">
        <w:t xml:space="preserve">el hecho de que </w:t>
      </w:r>
      <w:r>
        <w:t>el actor</w:t>
      </w:r>
      <w:r w:rsidRPr="003858CE">
        <w:t xml:space="preserve"> haya realizado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w:t>
      </w:r>
      <w:r>
        <w:rPr>
          <w:rStyle w:val="normaltextrun"/>
          <w:color w:val="000000"/>
        </w:rPr>
        <w:t>.</w:t>
      </w:r>
    </w:p>
    <w:p w14:paraId="302B19D4" w14:textId="008AB6DB" w:rsidR="002E7E4F" w:rsidRDefault="002E7E4F" w:rsidP="002E7E4F">
      <w:pPr>
        <w:jc w:val="both"/>
        <w:rPr>
          <w:rStyle w:val="normaltextrun"/>
          <w:color w:val="000000"/>
        </w:rPr>
      </w:pPr>
    </w:p>
    <w:p w14:paraId="63E53FC0" w14:textId="77777777" w:rsidR="002E7E4F" w:rsidRDefault="002E7E4F" w:rsidP="002E7E4F">
      <w:pPr>
        <w:jc w:val="both"/>
        <w:rPr>
          <w:bCs/>
        </w:rPr>
      </w:pPr>
      <w:r>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25FCE73" w14:textId="77777777" w:rsidR="0047578B" w:rsidRDefault="0047578B" w:rsidP="004F0922">
      <w:pPr>
        <w:jc w:val="both"/>
        <w:rPr>
          <w:b/>
          <w:bCs/>
        </w:rPr>
      </w:pPr>
    </w:p>
    <w:p w14:paraId="06F4653F" w14:textId="456F03B9" w:rsidR="002E7E4F" w:rsidRPr="003858CE" w:rsidRDefault="0047578B" w:rsidP="002E7E4F">
      <w:pPr>
        <w:jc w:val="both"/>
        <w:rPr>
          <w:color w:val="000000"/>
          <w:lang w:val="es-CO"/>
        </w:rPr>
      </w:pPr>
      <w:r>
        <w:rPr>
          <w:b/>
          <w:bCs/>
        </w:rPr>
        <w:t>A LA 2:</w:t>
      </w:r>
      <w:r w:rsidR="002E7E4F" w:rsidRPr="002E7E4F">
        <w:rPr>
          <w:b/>
          <w:bCs/>
          <w:color w:val="000000"/>
          <w:highlight w:val="white"/>
          <w:lang w:val="es-CO"/>
        </w:rPr>
        <w:t xml:space="preserve"> </w:t>
      </w:r>
      <w:r w:rsidR="002E7E4F" w:rsidRPr="003858CE">
        <w:rPr>
          <w:b/>
          <w:bCs/>
          <w:color w:val="000000"/>
          <w:highlight w:val="white"/>
          <w:lang w:val="es-CO"/>
        </w:rPr>
        <w:t xml:space="preserve">ME OPONGO </w:t>
      </w:r>
      <w:r w:rsidR="002E7E4F"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2E7E4F" w:rsidRPr="003858CE">
        <w:rPr>
          <w:color w:val="000000"/>
          <w:lang w:val="es-CO"/>
        </w:rPr>
        <w:t>oda vez que el deber de asesoría y buen consejo les compete a las administradoras de pensiones</w:t>
      </w:r>
      <w:r w:rsidR="002E7E4F" w:rsidRPr="003858CE">
        <w:rPr>
          <w:color w:val="000000"/>
          <w:highlight w:val="white"/>
          <w:lang w:val="es-CO"/>
        </w:rPr>
        <w:t>. </w:t>
      </w:r>
    </w:p>
    <w:p w14:paraId="68DCCD91" w14:textId="77777777" w:rsidR="002E7E4F" w:rsidRPr="003858CE" w:rsidRDefault="002E7E4F" w:rsidP="002E7E4F">
      <w:pPr>
        <w:jc w:val="both"/>
        <w:rPr>
          <w:color w:val="000000"/>
          <w:lang w:val="es-CO"/>
        </w:rPr>
      </w:pPr>
    </w:p>
    <w:p w14:paraId="79C72FE7" w14:textId="77777777" w:rsidR="002E7E4F" w:rsidRDefault="002E7E4F" w:rsidP="002E7E4F">
      <w:pPr>
        <w:jc w:val="both"/>
        <w:rPr>
          <w:rStyle w:val="normaltextrun"/>
          <w:color w:val="000000"/>
        </w:rPr>
      </w:pPr>
      <w:r w:rsidRPr="003858CE">
        <w:rPr>
          <w:bCs/>
        </w:rPr>
        <w:t xml:space="preserve">No obstante, se debe señalar que, </w:t>
      </w:r>
      <w:r w:rsidRPr="003858CE">
        <w:t xml:space="preserve">el hecho de que </w:t>
      </w:r>
      <w:r>
        <w:t>el actor</w:t>
      </w:r>
      <w:r w:rsidRPr="003858CE">
        <w:t xml:space="preserve"> haya realizado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w:t>
      </w:r>
      <w:r>
        <w:rPr>
          <w:rStyle w:val="normaltextrun"/>
          <w:color w:val="000000"/>
        </w:rPr>
        <w:t>.</w:t>
      </w:r>
    </w:p>
    <w:p w14:paraId="6985B743" w14:textId="77777777" w:rsidR="002E7E4F" w:rsidRDefault="002E7E4F" w:rsidP="002E7E4F">
      <w:pPr>
        <w:jc w:val="both"/>
        <w:rPr>
          <w:rStyle w:val="normaltextrun"/>
          <w:color w:val="000000"/>
        </w:rPr>
      </w:pPr>
    </w:p>
    <w:p w14:paraId="49D47967" w14:textId="77777777" w:rsidR="002E7E4F" w:rsidRDefault="002E7E4F" w:rsidP="002E7E4F">
      <w:pPr>
        <w:jc w:val="both"/>
        <w:rPr>
          <w:bCs/>
        </w:rPr>
      </w:pPr>
      <w:r>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D71EF05" w14:textId="36EB64A4" w:rsidR="0047578B" w:rsidRDefault="0047578B" w:rsidP="004F0922">
      <w:pPr>
        <w:jc w:val="both"/>
        <w:rPr>
          <w:b/>
          <w:bCs/>
        </w:rPr>
      </w:pPr>
    </w:p>
    <w:p w14:paraId="0CCA70A3" w14:textId="77777777" w:rsidR="00365376" w:rsidRPr="003858CE" w:rsidRDefault="0047578B" w:rsidP="00365376">
      <w:pPr>
        <w:jc w:val="both"/>
        <w:rPr>
          <w:color w:val="000000"/>
          <w:lang w:val="es-CO"/>
        </w:rPr>
      </w:pPr>
      <w:r>
        <w:rPr>
          <w:b/>
          <w:bCs/>
        </w:rPr>
        <w:t xml:space="preserve">A LA 3: </w:t>
      </w:r>
      <w:r w:rsidR="00365376" w:rsidRPr="003858CE">
        <w:rPr>
          <w:b/>
          <w:bCs/>
          <w:color w:val="000000"/>
          <w:highlight w:val="white"/>
          <w:lang w:val="es-CO"/>
        </w:rPr>
        <w:t xml:space="preserve">ME OPONGO </w:t>
      </w:r>
      <w:r w:rsidR="00365376"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65376" w:rsidRPr="003858CE">
        <w:rPr>
          <w:color w:val="000000"/>
          <w:lang w:val="es-CO"/>
        </w:rPr>
        <w:t>oda vez que el deber de asesoría y buen consejo les compete a las administradoras de pensiones</w:t>
      </w:r>
      <w:r w:rsidR="00365376" w:rsidRPr="003858CE">
        <w:rPr>
          <w:color w:val="000000"/>
          <w:highlight w:val="white"/>
          <w:lang w:val="es-CO"/>
        </w:rPr>
        <w:t>. </w:t>
      </w:r>
    </w:p>
    <w:p w14:paraId="4D4FE080" w14:textId="77777777" w:rsidR="00365376" w:rsidRPr="003858CE" w:rsidRDefault="00365376" w:rsidP="00365376">
      <w:pPr>
        <w:jc w:val="both"/>
        <w:rPr>
          <w:color w:val="000000"/>
          <w:lang w:val="es-CO"/>
        </w:rPr>
      </w:pPr>
    </w:p>
    <w:p w14:paraId="0C646CB0" w14:textId="77777777" w:rsidR="00365376" w:rsidRDefault="00365376" w:rsidP="00365376">
      <w:pPr>
        <w:jc w:val="both"/>
        <w:rPr>
          <w:rStyle w:val="normaltextrun"/>
          <w:color w:val="000000"/>
        </w:rPr>
      </w:pPr>
      <w:r w:rsidRPr="003858CE">
        <w:rPr>
          <w:bCs/>
        </w:rPr>
        <w:lastRenderedPageBreak/>
        <w:t xml:space="preserve">No obstante, se debe señalar que, </w:t>
      </w:r>
      <w:r w:rsidRPr="003858CE">
        <w:t xml:space="preserve">el hecho de que </w:t>
      </w:r>
      <w:r>
        <w:t>el actor</w:t>
      </w:r>
      <w:r w:rsidRPr="003858CE">
        <w:t xml:space="preserve"> haya realizado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w:t>
      </w:r>
      <w:r>
        <w:rPr>
          <w:rStyle w:val="normaltextrun"/>
          <w:color w:val="000000"/>
        </w:rPr>
        <w:t>.</w:t>
      </w:r>
    </w:p>
    <w:p w14:paraId="03AA5BC8" w14:textId="77777777" w:rsidR="00365376" w:rsidRDefault="00365376" w:rsidP="00365376">
      <w:pPr>
        <w:jc w:val="both"/>
        <w:rPr>
          <w:rStyle w:val="normaltextrun"/>
          <w:color w:val="000000"/>
        </w:rPr>
      </w:pPr>
    </w:p>
    <w:p w14:paraId="398FB1D7" w14:textId="77777777" w:rsidR="00365376" w:rsidRDefault="00365376" w:rsidP="00365376">
      <w:pPr>
        <w:jc w:val="both"/>
        <w:rPr>
          <w:bCs/>
        </w:rPr>
      </w:pPr>
      <w:r>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6B42620F" w14:textId="6CB8CCD6" w:rsidR="0047578B" w:rsidRDefault="0047578B" w:rsidP="004F0922">
      <w:pPr>
        <w:jc w:val="both"/>
        <w:rPr>
          <w:b/>
          <w:bCs/>
        </w:rPr>
      </w:pPr>
    </w:p>
    <w:p w14:paraId="03194A22" w14:textId="77777777" w:rsidR="00365376" w:rsidRPr="003858CE" w:rsidRDefault="0047578B" w:rsidP="00365376">
      <w:pPr>
        <w:jc w:val="both"/>
        <w:rPr>
          <w:color w:val="000000"/>
          <w:lang w:val="es-CO"/>
        </w:rPr>
      </w:pPr>
      <w:r>
        <w:rPr>
          <w:b/>
          <w:bCs/>
        </w:rPr>
        <w:t xml:space="preserve">A LA 4: </w:t>
      </w:r>
      <w:r w:rsidR="00365376" w:rsidRPr="003858CE">
        <w:rPr>
          <w:b/>
          <w:bCs/>
          <w:color w:val="000000"/>
          <w:highlight w:val="white"/>
          <w:lang w:val="es-CO"/>
        </w:rPr>
        <w:t xml:space="preserve">ME OPONGO </w:t>
      </w:r>
      <w:r w:rsidR="00365376"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65376" w:rsidRPr="003858CE">
        <w:rPr>
          <w:color w:val="000000"/>
          <w:lang w:val="es-CO"/>
        </w:rPr>
        <w:t>oda vez que el deber de asesoría y buen consejo les compete a las administradoras de pensiones</w:t>
      </w:r>
      <w:r w:rsidR="00365376" w:rsidRPr="003858CE">
        <w:rPr>
          <w:color w:val="000000"/>
          <w:highlight w:val="white"/>
          <w:lang w:val="es-CO"/>
        </w:rPr>
        <w:t>. </w:t>
      </w:r>
    </w:p>
    <w:p w14:paraId="7C3D9A1E" w14:textId="77777777" w:rsidR="00365376" w:rsidRPr="003858CE" w:rsidRDefault="00365376" w:rsidP="00365376">
      <w:pPr>
        <w:jc w:val="both"/>
        <w:rPr>
          <w:color w:val="000000"/>
          <w:lang w:val="es-CO"/>
        </w:rPr>
      </w:pPr>
    </w:p>
    <w:p w14:paraId="624E71B3" w14:textId="77777777" w:rsidR="00365376" w:rsidRDefault="00365376" w:rsidP="00365376">
      <w:pPr>
        <w:jc w:val="both"/>
        <w:rPr>
          <w:rStyle w:val="normaltextrun"/>
          <w:color w:val="000000"/>
        </w:rPr>
      </w:pPr>
      <w:r w:rsidRPr="003858CE">
        <w:rPr>
          <w:bCs/>
        </w:rPr>
        <w:t xml:space="preserve">No obstante, se debe señalar que, </w:t>
      </w:r>
      <w:r w:rsidRPr="003858CE">
        <w:t xml:space="preserve">el hecho de que </w:t>
      </w:r>
      <w:r>
        <w:t>el actor</w:t>
      </w:r>
      <w:r w:rsidRPr="003858CE">
        <w:t xml:space="preserve"> haya realizado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w:t>
      </w:r>
      <w:r>
        <w:rPr>
          <w:rStyle w:val="normaltextrun"/>
          <w:color w:val="000000"/>
        </w:rPr>
        <w:t>.</w:t>
      </w:r>
    </w:p>
    <w:p w14:paraId="766CDA15" w14:textId="77777777" w:rsidR="00365376" w:rsidRDefault="00365376" w:rsidP="00365376">
      <w:pPr>
        <w:jc w:val="both"/>
        <w:rPr>
          <w:rStyle w:val="normaltextrun"/>
          <w:color w:val="000000"/>
        </w:rPr>
      </w:pPr>
    </w:p>
    <w:p w14:paraId="48F753B6" w14:textId="77777777" w:rsidR="00365376" w:rsidRDefault="00365376" w:rsidP="00365376">
      <w:pPr>
        <w:jc w:val="both"/>
        <w:rPr>
          <w:bCs/>
        </w:rPr>
      </w:pPr>
      <w:r>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60FCDAD1" w14:textId="5F637032" w:rsidR="0047578B" w:rsidRDefault="0047578B" w:rsidP="004F0922">
      <w:pPr>
        <w:jc w:val="both"/>
        <w:rPr>
          <w:b/>
          <w:bCs/>
        </w:rPr>
      </w:pPr>
    </w:p>
    <w:p w14:paraId="2F8B638D" w14:textId="77777777" w:rsidR="002B48A5" w:rsidRPr="003858CE" w:rsidRDefault="0047578B" w:rsidP="002B48A5">
      <w:pPr>
        <w:jc w:val="both"/>
        <w:rPr>
          <w:color w:val="000000"/>
          <w:lang w:val="es-CO"/>
        </w:rPr>
      </w:pPr>
      <w:r>
        <w:rPr>
          <w:b/>
          <w:bCs/>
        </w:rPr>
        <w:t xml:space="preserve">A LA 5: </w:t>
      </w:r>
      <w:r w:rsidR="002B48A5" w:rsidRPr="003858CE">
        <w:rPr>
          <w:b/>
          <w:bCs/>
          <w:color w:val="000000"/>
          <w:highlight w:val="white"/>
          <w:lang w:val="es-CO"/>
        </w:rPr>
        <w:t xml:space="preserve">ME OPONGO </w:t>
      </w:r>
      <w:r w:rsidR="002B48A5"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2B48A5" w:rsidRPr="003858CE">
        <w:rPr>
          <w:color w:val="000000"/>
          <w:lang w:val="es-CO"/>
        </w:rPr>
        <w:t>oda vez que el deber de asesoría y buen consejo les compete a las administradoras de pensiones</w:t>
      </w:r>
      <w:r w:rsidR="002B48A5" w:rsidRPr="003858CE">
        <w:rPr>
          <w:color w:val="000000"/>
          <w:highlight w:val="white"/>
          <w:lang w:val="es-CO"/>
        </w:rPr>
        <w:t>. </w:t>
      </w:r>
    </w:p>
    <w:p w14:paraId="1176F61C" w14:textId="77777777" w:rsidR="002B48A5" w:rsidRPr="003858CE" w:rsidRDefault="002B48A5" w:rsidP="002B48A5">
      <w:pPr>
        <w:jc w:val="both"/>
        <w:rPr>
          <w:color w:val="000000"/>
          <w:lang w:val="es-CO"/>
        </w:rPr>
      </w:pPr>
    </w:p>
    <w:p w14:paraId="1BCC5A81" w14:textId="77777777" w:rsidR="002B48A5" w:rsidRDefault="002B48A5" w:rsidP="002B48A5">
      <w:pPr>
        <w:jc w:val="both"/>
        <w:rPr>
          <w:rStyle w:val="normaltextrun"/>
          <w:color w:val="000000"/>
        </w:rPr>
      </w:pPr>
      <w:r w:rsidRPr="003858CE">
        <w:rPr>
          <w:bCs/>
        </w:rPr>
        <w:t xml:space="preserve">No obstante, se debe señalar que, </w:t>
      </w:r>
      <w:r w:rsidRPr="003858CE">
        <w:t xml:space="preserve">el hecho de que </w:t>
      </w:r>
      <w:r>
        <w:t>el actor</w:t>
      </w:r>
      <w:r w:rsidRPr="003858CE">
        <w:t xml:space="preserve"> haya realizado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w:t>
      </w:r>
      <w:r>
        <w:rPr>
          <w:rStyle w:val="normaltextrun"/>
          <w:color w:val="000000"/>
        </w:rPr>
        <w:t>.</w:t>
      </w:r>
    </w:p>
    <w:p w14:paraId="09B8C189" w14:textId="492B2910" w:rsidR="002B48A5" w:rsidRDefault="002B48A5" w:rsidP="002B48A5">
      <w:pPr>
        <w:jc w:val="both"/>
        <w:rPr>
          <w:rStyle w:val="normaltextrun"/>
          <w:color w:val="000000"/>
        </w:rPr>
      </w:pPr>
    </w:p>
    <w:p w14:paraId="17C50847" w14:textId="77777777" w:rsidR="002B48A5" w:rsidRPr="003858CE" w:rsidRDefault="002B48A5" w:rsidP="002B48A5">
      <w:pPr>
        <w:jc w:val="both"/>
        <w:rPr>
          <w:color w:val="000000" w:themeColor="text1"/>
        </w:rPr>
      </w:pPr>
      <w:r w:rsidRPr="003858CE">
        <w:rPr>
          <w:rStyle w:val="normaltextrun"/>
          <w:color w:val="000000"/>
          <w:shd w:val="clear" w:color="auto" w:fill="FFFFFF"/>
        </w:rPr>
        <w:t>Además,</w:t>
      </w:r>
      <w:r w:rsidRPr="003858CE">
        <w:t xml:space="preserve"> </w:t>
      </w:r>
      <w:r w:rsidRPr="003858CE">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7CDB469C" w14:textId="77777777" w:rsidR="002B48A5" w:rsidRPr="003858CE" w:rsidRDefault="002B48A5" w:rsidP="002B48A5">
      <w:pPr>
        <w:jc w:val="both"/>
        <w:rPr>
          <w:color w:val="000000" w:themeColor="text1"/>
        </w:rPr>
      </w:pPr>
    </w:p>
    <w:p w14:paraId="0330BF11" w14:textId="77777777" w:rsidR="002B48A5" w:rsidRPr="003858CE" w:rsidRDefault="002B48A5" w:rsidP="002B48A5">
      <w:pPr>
        <w:ind w:left="360"/>
        <w:jc w:val="both"/>
        <w:rPr>
          <w:i/>
          <w:iCs/>
          <w:color w:val="000000" w:themeColor="text1"/>
        </w:rPr>
      </w:pPr>
      <w:r w:rsidRPr="003858CE">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i/>
          <w:iCs/>
          <w:color w:val="000000" w:themeColor="text1"/>
        </w:rPr>
        <w:t>el afiliado</w:t>
      </w:r>
      <w:r w:rsidRPr="003858CE">
        <w:rPr>
          <w:i/>
          <w:iCs/>
          <w:color w:val="000000" w:themeColor="text1"/>
        </w:rPr>
        <w:t xml:space="preserve"> no podrá trasladarse de régimen cuando le faltaren diez (10) años o menos para cumplir la edad para tener derecho a la pensión de vejez.”</w:t>
      </w:r>
    </w:p>
    <w:p w14:paraId="001EB457" w14:textId="77777777" w:rsidR="002B48A5" w:rsidRPr="003858CE" w:rsidRDefault="002B48A5" w:rsidP="002B48A5">
      <w:pPr>
        <w:ind w:left="360"/>
        <w:jc w:val="both"/>
        <w:rPr>
          <w:i/>
          <w:iCs/>
          <w:color w:val="000000" w:themeColor="text1"/>
        </w:rPr>
      </w:pPr>
    </w:p>
    <w:p w14:paraId="34F913D2" w14:textId="7C077909" w:rsidR="002B48A5" w:rsidRPr="003858CE" w:rsidRDefault="002B48A5" w:rsidP="002B48A5">
      <w:pPr>
        <w:jc w:val="both"/>
        <w:rPr>
          <w:bCs/>
        </w:rPr>
      </w:pPr>
      <w:r w:rsidRPr="003858C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858CE">
        <w:rPr>
          <w:color w:val="000000" w:themeColor="text1"/>
        </w:rPr>
        <w:t>ii</w:t>
      </w:r>
      <w:proofErr w:type="spellEnd"/>
      <w:r w:rsidRPr="003858CE">
        <w:rPr>
          <w:color w:val="000000" w:themeColor="text1"/>
        </w:rPr>
        <w:t xml:space="preserve">) incorporó la prohibición de traslado cuando al </w:t>
      </w:r>
      <w:r>
        <w:rPr>
          <w:color w:val="000000" w:themeColor="text1"/>
        </w:rPr>
        <w:t>afiliado</w:t>
      </w:r>
      <w:r w:rsidRPr="003858CE">
        <w:rPr>
          <w:color w:val="000000" w:themeColor="text1"/>
        </w:rPr>
        <w:t xml:space="preserve"> le faltaren 10 años o menos para cumplir el requisito de la edad exigido para acceder al derecho a la pensión, ultimo escenario que se enmarca en el presente caso</w:t>
      </w:r>
      <w:r>
        <w:rPr>
          <w:color w:val="000000" w:themeColor="text1"/>
        </w:rPr>
        <w:t>, teniendo en cuenta que el demandante actualmente cuenta con 63 años de edad.</w:t>
      </w:r>
    </w:p>
    <w:p w14:paraId="527A4230" w14:textId="77777777" w:rsidR="002B48A5" w:rsidRPr="003858CE" w:rsidRDefault="002B48A5" w:rsidP="002B48A5">
      <w:pPr>
        <w:jc w:val="both"/>
        <w:rPr>
          <w:bCs/>
        </w:rPr>
      </w:pPr>
    </w:p>
    <w:p w14:paraId="374A1264" w14:textId="77777777" w:rsidR="002B48A5" w:rsidRPr="003858CE" w:rsidRDefault="002B48A5" w:rsidP="002B48A5">
      <w:pPr>
        <w:jc w:val="both"/>
        <w:rPr>
          <w:b/>
          <w:bCs/>
        </w:rPr>
      </w:pPr>
      <w:r w:rsidRPr="003858CE">
        <w:rPr>
          <w:color w:val="000000" w:themeColor="text1"/>
        </w:rPr>
        <w:t xml:space="preserve">En ese sentido, es claro que </w:t>
      </w:r>
      <w:r>
        <w:rPr>
          <w:color w:val="000000" w:themeColor="text1"/>
        </w:rPr>
        <w:t>el actor</w:t>
      </w:r>
      <w:r w:rsidRPr="003858CE">
        <w:rPr>
          <w:color w:val="000000" w:themeColor="text1"/>
        </w:rPr>
        <w:t xml:space="preserve"> se encuentra </w:t>
      </w:r>
      <w:r>
        <w:rPr>
          <w:color w:val="000000" w:themeColor="text1"/>
        </w:rPr>
        <w:t>inmerso</w:t>
      </w:r>
      <w:r w:rsidRPr="003858CE">
        <w:rPr>
          <w:color w:val="000000" w:themeColor="text1"/>
        </w:rPr>
        <w:t xml:space="preserve"> en la prohibición establecida en el artículo el artículo 2° de la Ley 797 de 2003, por lo que se reitera al despacho que </w:t>
      </w:r>
      <w:r>
        <w:rPr>
          <w:color w:val="000000" w:themeColor="text1"/>
        </w:rPr>
        <w:t>el señor</w:t>
      </w:r>
      <w:r w:rsidRPr="003858CE">
        <w:rPr>
          <w:color w:val="000000" w:themeColor="text1"/>
        </w:rPr>
        <w:t xml:space="preserve"> </w:t>
      </w:r>
      <w:r>
        <w:rPr>
          <w:color w:val="000000" w:themeColor="text1"/>
        </w:rPr>
        <w:t>JOSE AGAPITO GARZON MELO</w:t>
      </w:r>
      <w:r w:rsidRPr="003858CE">
        <w:rPr>
          <w:color w:val="000000" w:themeColor="text1"/>
        </w:rPr>
        <w:t xml:space="preserve"> no cumple con los requisitos de orden constitucional, legal y jurisprudencial establecidos para que se declare que </w:t>
      </w:r>
      <w:r>
        <w:rPr>
          <w:color w:val="000000" w:themeColor="text1"/>
        </w:rPr>
        <w:t>el demandante</w:t>
      </w:r>
      <w:r w:rsidRPr="003858CE">
        <w:rPr>
          <w:color w:val="000000" w:themeColor="text1"/>
        </w:rPr>
        <w:t xml:space="preserve"> tiene derecho a estar válidamente </w:t>
      </w:r>
      <w:r>
        <w:rPr>
          <w:color w:val="000000" w:themeColor="text1"/>
        </w:rPr>
        <w:t>afiliado</w:t>
      </w:r>
      <w:r w:rsidRPr="003858CE">
        <w:rPr>
          <w:color w:val="000000" w:themeColor="text1"/>
        </w:rPr>
        <w:t xml:space="preserve"> en Régimen de Prima Media con Prestación definida, administrado por COLPENSIONES. </w:t>
      </w:r>
    </w:p>
    <w:p w14:paraId="17D31478" w14:textId="77777777" w:rsidR="002B48A5" w:rsidRDefault="002B48A5" w:rsidP="002B48A5">
      <w:pPr>
        <w:jc w:val="both"/>
        <w:rPr>
          <w:rStyle w:val="normaltextrun"/>
          <w:color w:val="000000"/>
        </w:rPr>
      </w:pPr>
    </w:p>
    <w:p w14:paraId="5AF53289" w14:textId="5208EFE0" w:rsidR="002B48A5" w:rsidRPr="003858CE" w:rsidRDefault="0047578B" w:rsidP="002B48A5">
      <w:pPr>
        <w:jc w:val="both"/>
        <w:rPr>
          <w:color w:val="000000"/>
          <w:highlight w:val="white"/>
          <w:lang w:val="es-CO"/>
        </w:rPr>
      </w:pPr>
      <w:r>
        <w:rPr>
          <w:b/>
          <w:bCs/>
        </w:rPr>
        <w:t xml:space="preserve">A LA </w:t>
      </w:r>
      <w:r w:rsidR="002E7E4F">
        <w:rPr>
          <w:b/>
          <w:bCs/>
        </w:rPr>
        <w:t>6:</w:t>
      </w:r>
      <w:r w:rsidR="002B48A5" w:rsidRPr="002B48A5">
        <w:rPr>
          <w:b/>
          <w:bCs/>
          <w:color w:val="000000"/>
          <w:highlight w:val="white"/>
          <w:lang w:val="es-CO"/>
        </w:rPr>
        <w:t xml:space="preserve"> </w:t>
      </w:r>
      <w:r w:rsidR="002B48A5" w:rsidRPr="003858CE">
        <w:rPr>
          <w:b/>
          <w:bCs/>
          <w:color w:val="000000"/>
          <w:highlight w:val="white"/>
          <w:lang w:val="es-CO"/>
        </w:rPr>
        <w:t xml:space="preserve">ME OPONGO </w:t>
      </w:r>
      <w:r w:rsidR="002B48A5" w:rsidRPr="003858CE">
        <w:rPr>
          <w:color w:val="000000"/>
          <w:highlight w:val="white"/>
          <w:lang w:val="es-CO"/>
        </w:rPr>
        <w:t>si se afectan los intereses de mi prohijada, debiéndose precisar que la presente pretensión no se encuentra dirigida en contra de ALLIANZ SEGUROS DE VIDA S.A.</w:t>
      </w:r>
      <w:r w:rsidR="002B48A5" w:rsidRPr="003858CE">
        <w:rPr>
          <w:color w:val="000000"/>
          <w:lang w:val="es-CO"/>
        </w:rPr>
        <w:t xml:space="preserve">, </w:t>
      </w:r>
      <w:r w:rsidR="002B48A5" w:rsidRPr="003858CE">
        <w:rPr>
          <w:color w:val="000000"/>
          <w:highlight w:val="white"/>
          <w:lang w:val="es-CO"/>
        </w:rPr>
        <w:t>reiterándose que mi prohijada en su calidad de aseguradora previsional, no tiene relación con los hechos ni las pretensiones incoadas en la demanda, t</w:t>
      </w:r>
      <w:r w:rsidR="002B48A5" w:rsidRPr="003858CE">
        <w:rPr>
          <w:color w:val="000000"/>
          <w:lang w:val="es-CO"/>
        </w:rPr>
        <w:t xml:space="preserve">oda vez que el deber de asesoría y buen consejo </w:t>
      </w:r>
      <w:r w:rsidR="00F63370" w:rsidRPr="003858CE">
        <w:rPr>
          <w:color w:val="000000"/>
          <w:lang w:val="es-CO"/>
        </w:rPr>
        <w:t>les</w:t>
      </w:r>
      <w:r w:rsidR="002B48A5" w:rsidRPr="003858CE">
        <w:rPr>
          <w:color w:val="000000"/>
          <w:lang w:val="es-CO"/>
        </w:rPr>
        <w:t xml:space="preserve"> compete a las administradoras de pensiones</w:t>
      </w:r>
      <w:r w:rsidR="002B48A5" w:rsidRPr="003858CE">
        <w:rPr>
          <w:color w:val="000000"/>
          <w:highlight w:val="white"/>
          <w:lang w:val="es-CO"/>
        </w:rPr>
        <w:t>. </w:t>
      </w:r>
    </w:p>
    <w:p w14:paraId="0BA09C9F" w14:textId="77777777" w:rsidR="002B48A5" w:rsidRPr="003858CE" w:rsidRDefault="002B48A5" w:rsidP="002B48A5">
      <w:pPr>
        <w:jc w:val="both"/>
        <w:rPr>
          <w:color w:val="000000"/>
          <w:lang w:val="es-CO"/>
        </w:rPr>
      </w:pPr>
    </w:p>
    <w:p w14:paraId="2BA533FD" w14:textId="114BA614" w:rsidR="002B48A5" w:rsidRPr="003858CE" w:rsidRDefault="002B48A5" w:rsidP="002B48A5">
      <w:pPr>
        <w:jc w:val="both"/>
        <w:rPr>
          <w:color w:val="000000"/>
          <w:highlight w:val="white"/>
          <w:lang w:val="es-CO"/>
        </w:rPr>
      </w:pPr>
      <w:r w:rsidRPr="003858CE">
        <w:t xml:space="preserve">Ahora, en el evento en que se declare la ineficacia del traslado realizado por </w:t>
      </w:r>
      <w:r>
        <w:t>el demandante</w:t>
      </w:r>
      <w:r w:rsidRPr="003858CE">
        <w:t xml:space="preserve"> del RPM </w:t>
      </w:r>
      <w:r w:rsidRPr="003858CE">
        <w:rPr>
          <w:bCs/>
        </w:rPr>
        <w:t xml:space="preserve">administrado por COLPENSIONES al RAIS administrado inicialmente por </w:t>
      </w:r>
      <w:r w:rsidR="00E63AD3">
        <w:rPr>
          <w:bCs/>
        </w:rPr>
        <w:t>COLFONDOS</w:t>
      </w:r>
      <w:r w:rsidRPr="003858CE">
        <w:rPr>
          <w:bCs/>
        </w:rPr>
        <w:t xml:space="preserve"> S.A.,</w:t>
      </w:r>
      <w:r>
        <w:rPr>
          <w:bCs/>
        </w:rPr>
        <w:t xml:space="preserve"> y los posteriores traslados horizontales, esto es, entre COLFONDOS S.A. y PORVENIR S.A.,</w:t>
      </w:r>
      <w:r w:rsidRPr="003858CE">
        <w:rPr>
          <w:bCs/>
        </w:rPr>
        <w:t xml:space="preserve"> y en consecuencia se ordene el traslado d</w:t>
      </w:r>
      <w:r w:rsidRPr="003858CE">
        <w:t>el capital que reposa en la cuenta de ahorro individual d</w:t>
      </w:r>
      <w:r>
        <w:t>el demandante</w:t>
      </w:r>
      <w:r w:rsidRPr="003858CE">
        <w:t xml:space="preserve">, tales como; cotizaciones y rendimientos, deberán ser devueltos por la AFP a la que está afiliado </w:t>
      </w:r>
      <w:r>
        <w:t>el demandante</w:t>
      </w:r>
      <w:r w:rsidRPr="003858CE">
        <w:t xml:space="preserve">, como quiera que es dicha entidad la que actualmente administra la cuenta de ahorro individual </w:t>
      </w:r>
      <w:r>
        <w:t>del señor</w:t>
      </w:r>
      <w:r w:rsidRPr="003858CE">
        <w:t xml:space="preserve"> </w:t>
      </w:r>
      <w:r>
        <w:t>JOSE AGAPITO GARZON MELO</w:t>
      </w:r>
      <w:r w:rsidRPr="003858CE">
        <w:rPr>
          <w:bCs/>
        </w:rPr>
        <w:t>.</w:t>
      </w:r>
    </w:p>
    <w:p w14:paraId="7BC83B89" w14:textId="77777777" w:rsidR="002B48A5" w:rsidRPr="003858CE" w:rsidRDefault="002B48A5" w:rsidP="002B48A5">
      <w:pPr>
        <w:pStyle w:val="Textoindependiente"/>
        <w:ind w:right="106"/>
        <w:jc w:val="both"/>
        <w:rPr>
          <w:b/>
          <w:sz w:val="22"/>
          <w:szCs w:val="22"/>
        </w:rPr>
      </w:pPr>
    </w:p>
    <w:p w14:paraId="4BA0F3AD" w14:textId="77777777" w:rsidR="002B48A5" w:rsidRPr="003858CE" w:rsidRDefault="002B48A5" w:rsidP="002B48A5">
      <w:pPr>
        <w:pStyle w:val="Textoindependiente"/>
        <w:ind w:right="106"/>
        <w:jc w:val="both"/>
        <w:rPr>
          <w:sz w:val="22"/>
          <w:szCs w:val="22"/>
        </w:rPr>
      </w:pPr>
      <w:r w:rsidRPr="003858CE">
        <w:rPr>
          <w:sz w:val="22"/>
          <w:szCs w:val="22"/>
        </w:rPr>
        <w:t>No obstante, es necesario poner de presente al Despacho que, de ninguna manera podrán endilgarse pagos en cabeza de mi representada, en virtud de los siguientes argumentos:</w:t>
      </w:r>
    </w:p>
    <w:p w14:paraId="78B105E4" w14:textId="77777777" w:rsidR="002B48A5" w:rsidRPr="003858CE" w:rsidRDefault="002B48A5" w:rsidP="002B48A5">
      <w:pPr>
        <w:pStyle w:val="Textoindependiente"/>
        <w:ind w:right="106"/>
        <w:jc w:val="both"/>
        <w:rPr>
          <w:sz w:val="22"/>
          <w:szCs w:val="22"/>
        </w:rPr>
      </w:pPr>
    </w:p>
    <w:p w14:paraId="3A3BF80F" w14:textId="77777777" w:rsidR="002B48A5" w:rsidRPr="003858CE" w:rsidRDefault="002B48A5" w:rsidP="002B48A5">
      <w:pPr>
        <w:jc w:val="both"/>
      </w:pPr>
      <w:r w:rsidRPr="003858CE">
        <w:t xml:space="preserve">En primer lugar, tenemos que </w:t>
      </w:r>
      <w:r w:rsidRPr="003858CE">
        <w:rPr>
          <w:lang w:val="es-ES_tradnl"/>
        </w:rPr>
        <w:t>ALLIANZ SEGUROS DE VIDA S.A.</w:t>
      </w:r>
      <w:r w:rsidRPr="003858CE">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29A83795" w14:textId="77777777" w:rsidR="002B48A5" w:rsidRPr="003858CE" w:rsidRDefault="002B48A5" w:rsidP="002B48A5">
      <w:pPr>
        <w:jc w:val="both"/>
      </w:pPr>
    </w:p>
    <w:p w14:paraId="35692AB1" w14:textId="77777777" w:rsidR="002B48A5" w:rsidRPr="003858CE" w:rsidRDefault="002B48A5" w:rsidP="002B48A5">
      <w:pPr>
        <w:jc w:val="both"/>
        <w:rPr>
          <w:rFonts w:eastAsia="Times New Roman"/>
          <w:color w:val="000000"/>
          <w:bdr w:val="none" w:sz="0" w:space="0" w:color="auto" w:frame="1"/>
          <w:lang w:eastAsia="es-CO"/>
        </w:rPr>
      </w:pPr>
      <w:r w:rsidRPr="003858CE">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3858CE">
        <w:rPr>
          <w:rFonts w:eastAsia="Times New Roman"/>
          <w:color w:val="000000"/>
          <w:bdr w:val="none" w:sz="0" w:space="0" w:color="auto" w:frame="1"/>
          <w:lang w:eastAsia="es-CO"/>
        </w:rPr>
        <w:t xml:space="preserve">, por cuanto </w:t>
      </w:r>
      <w:r w:rsidRPr="003858CE">
        <w:rPr>
          <w:rFonts w:eastAsia="Times New Roman"/>
          <w:color w:val="000000"/>
          <w:u w:val="single"/>
          <w:bdr w:val="none" w:sz="0" w:space="0" w:color="auto" w:frame="1"/>
          <w:lang w:eastAsia="es-CO"/>
        </w:rPr>
        <w:t>dichos conceptos NO hacen parte de los amparos otorgados en la póliza de seguro previsional aludido.</w:t>
      </w:r>
    </w:p>
    <w:p w14:paraId="1E97A0CB" w14:textId="77777777" w:rsidR="002B48A5" w:rsidRPr="003858CE" w:rsidRDefault="002B48A5" w:rsidP="002B48A5">
      <w:pPr>
        <w:jc w:val="both"/>
        <w:rPr>
          <w:rFonts w:eastAsia="Times New Roman"/>
          <w:color w:val="000000"/>
          <w:bdr w:val="none" w:sz="0" w:space="0" w:color="auto" w:frame="1"/>
          <w:lang w:eastAsia="es-CO"/>
        </w:rPr>
      </w:pPr>
    </w:p>
    <w:p w14:paraId="3A005314" w14:textId="77777777" w:rsidR="002B48A5" w:rsidRPr="003858CE" w:rsidRDefault="002B48A5" w:rsidP="002B48A5">
      <w:pPr>
        <w:jc w:val="both"/>
        <w:rPr>
          <w:rFonts w:eastAsia="Times New Roman"/>
          <w:color w:val="000000"/>
          <w:bdr w:val="none" w:sz="0" w:space="0" w:color="auto" w:frame="1"/>
          <w:lang w:eastAsia="es-CO"/>
        </w:rPr>
      </w:pPr>
      <w:r w:rsidRPr="003858CE">
        <w:rPr>
          <w:rFonts w:eastAsia="Times New Roman"/>
          <w:color w:val="000000"/>
          <w:bdr w:val="none" w:sz="0" w:space="0" w:color="auto" w:frame="1"/>
          <w:lang w:eastAsia="es-CO"/>
        </w:rPr>
        <w:t xml:space="preserve">En tercer lugar, </w:t>
      </w:r>
      <w:r w:rsidRPr="003858CE">
        <w:t xml:space="preserve"> </w:t>
      </w:r>
      <w:r w:rsidRPr="003858CE">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97FFD1C" w14:textId="77777777" w:rsidR="002B48A5" w:rsidRPr="003858CE" w:rsidRDefault="002B48A5" w:rsidP="002B48A5">
      <w:pPr>
        <w:jc w:val="both"/>
        <w:rPr>
          <w:rFonts w:eastAsia="Times New Roman"/>
          <w:color w:val="000000"/>
          <w:bdr w:val="none" w:sz="0" w:space="0" w:color="auto" w:frame="1"/>
          <w:lang w:eastAsia="es-CO"/>
        </w:rPr>
      </w:pPr>
    </w:p>
    <w:p w14:paraId="7E1DE2A6" w14:textId="77777777" w:rsidR="002B48A5" w:rsidRPr="003858CE" w:rsidRDefault="002B48A5" w:rsidP="002B48A5">
      <w:pPr>
        <w:pStyle w:val="Textoindependiente"/>
        <w:ind w:right="106"/>
        <w:jc w:val="both"/>
        <w:rPr>
          <w:sz w:val="22"/>
          <w:szCs w:val="22"/>
        </w:rPr>
      </w:pPr>
      <w:r w:rsidRPr="003858CE">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5B8D0572" w14:textId="77777777" w:rsidR="002B48A5" w:rsidRPr="003858CE" w:rsidRDefault="002B48A5" w:rsidP="002B48A5">
      <w:pPr>
        <w:pStyle w:val="Textoindependiente"/>
        <w:ind w:right="106"/>
        <w:jc w:val="both"/>
        <w:rPr>
          <w:sz w:val="22"/>
          <w:szCs w:val="22"/>
        </w:rPr>
      </w:pPr>
    </w:p>
    <w:p w14:paraId="4C16CC17" w14:textId="77777777" w:rsidR="002B48A5" w:rsidRPr="003858CE" w:rsidRDefault="002B48A5" w:rsidP="002B48A5">
      <w:pPr>
        <w:pStyle w:val="Textoindependiente"/>
        <w:ind w:right="111"/>
        <w:jc w:val="both"/>
        <w:rPr>
          <w:sz w:val="22"/>
          <w:szCs w:val="22"/>
        </w:rPr>
      </w:pPr>
      <w:r w:rsidRPr="003858CE">
        <w:rPr>
          <w:sz w:val="22"/>
          <w:szCs w:val="22"/>
        </w:rPr>
        <w:t xml:space="preserve">Se aclara que, en el hipotético y remoto evento de considerar procedentes las pretensiones de la </w:t>
      </w:r>
      <w:r w:rsidRPr="003858CE">
        <w:rPr>
          <w:sz w:val="22"/>
          <w:szCs w:val="22"/>
        </w:rPr>
        <w:lastRenderedPageBreak/>
        <w:t>demanda, deberá tener en cuenta el despacho que mi poderdante es un tercero de buena fe y que no habría tenido participación alguna en el sediciente hecho generador de la ineficacia del traslado.</w:t>
      </w:r>
    </w:p>
    <w:p w14:paraId="071D345F" w14:textId="21A07ADB" w:rsidR="0047578B" w:rsidRDefault="0047578B" w:rsidP="004F0922">
      <w:pPr>
        <w:jc w:val="both"/>
        <w:rPr>
          <w:b/>
          <w:bCs/>
        </w:rPr>
      </w:pPr>
    </w:p>
    <w:p w14:paraId="49977A0D" w14:textId="77777777" w:rsidR="00E63AD3" w:rsidRDefault="002E7E4F" w:rsidP="00E63AD3">
      <w:pPr>
        <w:jc w:val="both"/>
        <w:rPr>
          <w:b/>
          <w:bCs/>
          <w:color w:val="000000"/>
        </w:rPr>
      </w:pPr>
      <w:r>
        <w:rPr>
          <w:b/>
          <w:bCs/>
        </w:rPr>
        <w:t>A LA 7:</w:t>
      </w:r>
      <w:r w:rsidR="00E63AD3" w:rsidRPr="00E63AD3">
        <w:rPr>
          <w:b/>
          <w:bCs/>
          <w:color w:val="000000"/>
          <w:highlight w:val="white"/>
          <w:lang w:val="es-CO"/>
        </w:rPr>
        <w:t xml:space="preserve"> </w:t>
      </w:r>
      <w:r w:rsidR="00E63AD3" w:rsidRPr="003858CE">
        <w:rPr>
          <w:b/>
          <w:bCs/>
          <w:color w:val="000000"/>
          <w:highlight w:val="white"/>
          <w:lang w:val="es-CO"/>
        </w:rPr>
        <w:t xml:space="preserve">ME OPONGO </w:t>
      </w:r>
      <w:r w:rsidR="00E63AD3" w:rsidRPr="003858CE">
        <w:rPr>
          <w:color w:val="000000"/>
          <w:highlight w:val="white"/>
          <w:lang w:val="es-CO"/>
        </w:rPr>
        <w:t>si se afectan los intereses de mi prohijada, debiéndose precisar que la presente pretensión no se encuentra dirigida en contra de ALLIANZ SEGUROS DE VIDA S.A.</w:t>
      </w:r>
      <w:r w:rsidR="00E63AD3" w:rsidRPr="003858CE">
        <w:rPr>
          <w:color w:val="000000"/>
          <w:lang w:val="es-CO"/>
        </w:rPr>
        <w:t xml:space="preserve">, </w:t>
      </w:r>
      <w:r w:rsidR="00E63AD3" w:rsidRPr="003858CE">
        <w:rPr>
          <w:color w:val="000000"/>
          <w:highlight w:val="white"/>
          <w:lang w:val="es-CO"/>
        </w:rPr>
        <w:t>reiterándose que mi prohijada en su calidad de aseguradora previsional, no tiene relación con los hechos ni las pretensiones incoadas en la demanda, t</w:t>
      </w:r>
      <w:r w:rsidR="00E63AD3" w:rsidRPr="003858CE">
        <w:rPr>
          <w:color w:val="000000"/>
          <w:lang w:val="es-CO"/>
        </w:rPr>
        <w:t xml:space="preserve">oda vez </w:t>
      </w:r>
      <w:r w:rsidR="00E63AD3">
        <w:rPr>
          <w:rStyle w:val="normaltextrun"/>
          <w:color w:val="000000"/>
          <w:shd w:val="clear" w:color="auto" w:fill="FFFFFF"/>
        </w:rPr>
        <w:t>toda vez que, el reconocimiento de una pensión de vejez y demás emolumentos, le compete única y exclusivamente a las ADMINISTRADORAS DE FONDOS DE PENSIONES.</w:t>
      </w:r>
      <w:r w:rsidR="00E63AD3">
        <w:rPr>
          <w:rStyle w:val="eop"/>
          <w:color w:val="000000"/>
          <w:shd w:val="clear" w:color="auto" w:fill="FFFFFF"/>
        </w:rPr>
        <w:t> </w:t>
      </w:r>
    </w:p>
    <w:p w14:paraId="692B5696" w14:textId="53322CDF" w:rsidR="0047578B" w:rsidRDefault="0047578B" w:rsidP="004F0922">
      <w:pPr>
        <w:jc w:val="both"/>
        <w:rPr>
          <w:b/>
          <w:bCs/>
        </w:rPr>
      </w:pPr>
    </w:p>
    <w:p w14:paraId="043A12B7" w14:textId="520EC836" w:rsidR="002E7E4F" w:rsidRDefault="00E63AD3" w:rsidP="00E63AD3">
      <w:pPr>
        <w:jc w:val="center"/>
        <w:rPr>
          <w:rStyle w:val="normaltextrun"/>
          <w:b/>
          <w:bCs/>
          <w:color w:val="000000"/>
        </w:rPr>
      </w:pPr>
      <w:r>
        <w:rPr>
          <w:rStyle w:val="normaltextrun"/>
          <w:b/>
          <w:bCs/>
          <w:color w:val="000000"/>
        </w:rPr>
        <w:t>A LAS PRETENSIONES SUBSIDIARIAS</w:t>
      </w:r>
    </w:p>
    <w:p w14:paraId="505BFF99" w14:textId="77777777" w:rsidR="00120A75" w:rsidRDefault="00120A75" w:rsidP="00120A75">
      <w:pPr>
        <w:jc w:val="both"/>
        <w:rPr>
          <w:rStyle w:val="normaltextrun"/>
          <w:b/>
          <w:bCs/>
          <w:color w:val="000000"/>
        </w:rPr>
      </w:pPr>
    </w:p>
    <w:p w14:paraId="371535C4" w14:textId="628CD88A" w:rsidR="00120A75" w:rsidRPr="003858CE" w:rsidRDefault="00E63AD3" w:rsidP="00120A75">
      <w:pPr>
        <w:jc w:val="both"/>
        <w:rPr>
          <w:color w:val="000000"/>
          <w:lang w:val="es-CO"/>
        </w:rPr>
      </w:pPr>
      <w:r>
        <w:rPr>
          <w:rStyle w:val="normaltextrun"/>
          <w:b/>
          <w:bCs/>
          <w:color w:val="000000"/>
        </w:rPr>
        <w:t xml:space="preserve">A LA 1: </w:t>
      </w:r>
      <w:r w:rsidR="00120A75" w:rsidRPr="003858CE">
        <w:rPr>
          <w:b/>
          <w:bCs/>
          <w:color w:val="000000"/>
          <w:highlight w:val="white"/>
          <w:lang w:val="es-CO"/>
        </w:rPr>
        <w:t xml:space="preserve">ME OPONGO </w:t>
      </w:r>
      <w:r w:rsidR="00120A75"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120A75" w:rsidRPr="003858CE">
        <w:rPr>
          <w:color w:val="000000"/>
          <w:lang w:val="es-CO"/>
        </w:rPr>
        <w:t>oda vez que el deber de asesoría y buen consejo les compete a las administradoras de pensiones</w:t>
      </w:r>
      <w:r w:rsidR="00120A75" w:rsidRPr="003858CE">
        <w:rPr>
          <w:color w:val="000000"/>
          <w:highlight w:val="white"/>
          <w:lang w:val="es-CO"/>
        </w:rPr>
        <w:t>. </w:t>
      </w:r>
    </w:p>
    <w:p w14:paraId="43BC7F5D" w14:textId="77777777" w:rsidR="00120A75" w:rsidRPr="003858CE" w:rsidRDefault="00120A75" w:rsidP="00120A75">
      <w:pPr>
        <w:jc w:val="both"/>
        <w:rPr>
          <w:color w:val="000000"/>
          <w:lang w:val="es-CO"/>
        </w:rPr>
      </w:pPr>
    </w:p>
    <w:p w14:paraId="316EE07D" w14:textId="77777777" w:rsidR="00120A75" w:rsidRPr="003858CE" w:rsidRDefault="00120A75" w:rsidP="00120A75">
      <w:pPr>
        <w:jc w:val="both"/>
      </w:pPr>
      <w:r w:rsidRPr="003858CE">
        <w:rPr>
          <w:bCs/>
        </w:rPr>
        <w:t xml:space="preserve">No obstante, se debe señalar que, </w:t>
      </w:r>
      <w:r w:rsidRPr="003858CE">
        <w:t xml:space="preserve">el hecho de que </w:t>
      </w:r>
      <w:r>
        <w:t>el actor</w:t>
      </w:r>
      <w:r w:rsidRPr="003858CE">
        <w:t xml:space="preserve"> haya realizado múltiples traslados entre diferentes administradoras del régimen de ahorro individual con solidaridad, esto es entre COLFONDOS S.A. y </w:t>
      </w:r>
      <w:r>
        <w:t>PORVENIR</w:t>
      </w:r>
      <w:r w:rsidRPr="003858CE">
        <w:t xml:space="preserve"> S.A., </w:t>
      </w:r>
      <w:r w:rsidRPr="003858CE">
        <w:rPr>
          <w:rStyle w:val="normaltextrun"/>
          <w:color w:val="000000" w:themeColor="text1"/>
        </w:rPr>
        <w:t xml:space="preserve">configura un acto de relacionamiento en el cual se advierte el conocimiento </w:t>
      </w:r>
      <w:r>
        <w:rPr>
          <w:rStyle w:val="normaltextrun"/>
          <w:color w:val="000000" w:themeColor="text1"/>
        </w:rPr>
        <w:t>del actor</w:t>
      </w:r>
      <w:r w:rsidRPr="003858CE">
        <w:rPr>
          <w:rStyle w:val="normaltextrun"/>
          <w:color w:val="000000" w:themeColor="text1"/>
        </w:rPr>
        <w:t xml:space="preserve"> respecto al funcionamiento y características propias de este régimen, </w:t>
      </w:r>
      <w:r w:rsidRPr="003858CE">
        <w:rPr>
          <w:rStyle w:val="normaltextrun"/>
          <w:color w:val="000000"/>
        </w:rPr>
        <w:t>estando satisfecho con la afiliación ya que a la fecha permanece en el RAIS. </w:t>
      </w:r>
    </w:p>
    <w:p w14:paraId="05A6DCC0" w14:textId="77777777" w:rsidR="00120A75" w:rsidRPr="003858CE" w:rsidRDefault="00120A75" w:rsidP="00120A75">
      <w:pPr>
        <w:jc w:val="both"/>
        <w:rPr>
          <w:color w:val="000000"/>
          <w:lang w:val="es-CO"/>
        </w:rPr>
      </w:pPr>
    </w:p>
    <w:p w14:paraId="6D6F7435" w14:textId="77777777" w:rsidR="00120A75" w:rsidRPr="001D6FEC" w:rsidRDefault="00120A75" w:rsidP="00120A75">
      <w:pPr>
        <w:pStyle w:val="Textoindependiente"/>
        <w:jc w:val="both"/>
        <w:rPr>
          <w:sz w:val="22"/>
          <w:szCs w:val="22"/>
        </w:rPr>
      </w:pPr>
      <w:r w:rsidRPr="003858CE">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22995DEA" w14:textId="67CA19E0" w:rsidR="00E63AD3" w:rsidRDefault="00E63AD3" w:rsidP="00E63AD3">
      <w:pPr>
        <w:rPr>
          <w:rStyle w:val="normaltextrun"/>
          <w:b/>
          <w:bCs/>
          <w:color w:val="000000"/>
        </w:rPr>
      </w:pPr>
    </w:p>
    <w:p w14:paraId="137A0772" w14:textId="77777777" w:rsidR="00120A75" w:rsidRPr="003858CE" w:rsidRDefault="00E63AD3" w:rsidP="00120A75">
      <w:pPr>
        <w:jc w:val="both"/>
        <w:rPr>
          <w:color w:val="000000"/>
          <w:lang w:val="es-CO"/>
        </w:rPr>
      </w:pPr>
      <w:r>
        <w:rPr>
          <w:rStyle w:val="normaltextrun"/>
          <w:b/>
          <w:bCs/>
          <w:color w:val="000000"/>
        </w:rPr>
        <w:t xml:space="preserve">A LA 2: </w:t>
      </w:r>
      <w:r w:rsidR="00120A75" w:rsidRPr="003858CE">
        <w:rPr>
          <w:b/>
          <w:bCs/>
          <w:color w:val="000000"/>
          <w:highlight w:val="white"/>
          <w:lang w:val="es-CO"/>
        </w:rPr>
        <w:t xml:space="preserve">ME OPONGO </w:t>
      </w:r>
      <w:r w:rsidR="00120A75" w:rsidRPr="003858CE">
        <w:rPr>
          <w:color w:val="000000"/>
          <w:highlight w:val="white"/>
          <w:lang w:val="es-CO"/>
        </w:rPr>
        <w:t xml:space="preserve">si se afectan los intereses de mi prohijada, debiéndose precisar que la presente </w:t>
      </w:r>
      <w:r w:rsidR="00120A75" w:rsidRPr="003858CE">
        <w:rPr>
          <w:color w:val="000000"/>
          <w:lang w:val="es-CO"/>
        </w:rPr>
        <w:t>pretensión no se encuentra dirigida en contra de ALLIANZ SEGUROS DE VIDA S.A., toda vez que la pretensión va dirigida exclusivamente a la administradora de pensiones Colpensiones.</w:t>
      </w:r>
      <w:r w:rsidR="00120A75" w:rsidRPr="003858CE">
        <w:t xml:space="preserve"> </w:t>
      </w:r>
      <w:r w:rsidR="00120A75" w:rsidRPr="003858CE">
        <w:rPr>
          <w:color w:val="000000"/>
          <w:highlight w:val="white"/>
          <w:lang w:val="es-CO"/>
        </w:rPr>
        <w:t>Reiterándose que mi prohijada en su calidad de aseguradora previsional, no tiene relación con los hechos ni las pretensiones incoadas en la demanda, t</w:t>
      </w:r>
      <w:r w:rsidR="00120A75" w:rsidRPr="003858CE">
        <w:rPr>
          <w:color w:val="000000"/>
          <w:lang w:val="es-CO"/>
        </w:rPr>
        <w:t>oda vez que el deber de asesoría y buen consejo les compete a las administradoras de pensiones</w:t>
      </w:r>
      <w:r w:rsidR="00120A75" w:rsidRPr="003858CE">
        <w:rPr>
          <w:color w:val="000000"/>
          <w:highlight w:val="white"/>
          <w:lang w:val="es-CO"/>
        </w:rPr>
        <w:t>. </w:t>
      </w:r>
    </w:p>
    <w:p w14:paraId="4B7C6C17" w14:textId="77777777" w:rsidR="00120A75" w:rsidRPr="003858CE" w:rsidRDefault="00120A75" w:rsidP="00120A75">
      <w:pPr>
        <w:jc w:val="both"/>
        <w:rPr>
          <w:color w:val="000000"/>
          <w:lang w:val="es-CO"/>
        </w:rPr>
      </w:pPr>
    </w:p>
    <w:p w14:paraId="7F4B99B9" w14:textId="77777777" w:rsidR="00120A75" w:rsidRPr="003858CE" w:rsidRDefault="00120A75" w:rsidP="00120A75">
      <w:pPr>
        <w:jc w:val="both"/>
        <w:rPr>
          <w:rStyle w:val="normaltextrun"/>
          <w:color w:val="000000"/>
          <w:shd w:val="clear" w:color="auto" w:fill="FFFFFF"/>
        </w:rPr>
      </w:pPr>
      <w:r w:rsidRPr="003858CE">
        <w:rPr>
          <w:rStyle w:val="normaltextrun"/>
          <w:color w:val="000000"/>
          <w:shd w:val="clear" w:color="auto" w:fill="FFFFFF"/>
        </w:rPr>
        <w:t xml:space="preserve">Sin embargo, no debe pasarse por alto, que los diversos traslados efectuados por </w:t>
      </w:r>
      <w:r>
        <w:rPr>
          <w:rStyle w:val="normaltextrun"/>
          <w:color w:val="000000"/>
          <w:shd w:val="clear" w:color="auto" w:fill="FFFFFF"/>
        </w:rPr>
        <w:t>el demandante</w:t>
      </w:r>
      <w:r w:rsidRPr="003858CE">
        <w:rPr>
          <w:rStyle w:val="normaltextrun"/>
          <w:color w:val="000000"/>
          <w:shd w:val="clear" w:color="auto" w:fill="FFFFFF"/>
        </w:rPr>
        <w:t xml:space="preserve"> entre administradoras del régimen de ahorro individual con solidaridad, esto es entre COLFONDOS S.A., y PORVENIR S.A.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12555994" w14:textId="77777777" w:rsidR="00120A75" w:rsidRPr="003858CE" w:rsidRDefault="00120A75" w:rsidP="00120A75">
      <w:pPr>
        <w:jc w:val="both"/>
        <w:rPr>
          <w:rStyle w:val="normaltextrun"/>
          <w:color w:val="000000"/>
          <w:shd w:val="clear" w:color="auto" w:fill="FFFFFF"/>
        </w:rPr>
      </w:pPr>
    </w:p>
    <w:p w14:paraId="6F5A308B" w14:textId="77777777" w:rsidR="00120A75" w:rsidRPr="003858CE" w:rsidRDefault="00120A75" w:rsidP="00120A75">
      <w:pPr>
        <w:jc w:val="both"/>
        <w:rPr>
          <w:color w:val="000000" w:themeColor="text1"/>
        </w:rPr>
      </w:pPr>
      <w:r w:rsidRPr="003858CE">
        <w:rPr>
          <w:rStyle w:val="normaltextrun"/>
          <w:color w:val="000000"/>
          <w:shd w:val="clear" w:color="auto" w:fill="FFFFFF"/>
        </w:rPr>
        <w:t>Además,</w:t>
      </w:r>
      <w:r w:rsidRPr="003858CE">
        <w:t xml:space="preserve"> </w:t>
      </w:r>
      <w:r w:rsidRPr="003858CE">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72054405" w14:textId="77777777" w:rsidR="00120A75" w:rsidRPr="003858CE" w:rsidRDefault="00120A75" w:rsidP="00120A75">
      <w:pPr>
        <w:jc w:val="both"/>
        <w:rPr>
          <w:color w:val="000000" w:themeColor="text1"/>
        </w:rPr>
      </w:pPr>
    </w:p>
    <w:p w14:paraId="4F0F7A03" w14:textId="77777777" w:rsidR="00120A75" w:rsidRPr="003858CE" w:rsidRDefault="00120A75" w:rsidP="00120A75">
      <w:pPr>
        <w:ind w:left="360"/>
        <w:jc w:val="both"/>
        <w:rPr>
          <w:i/>
          <w:iCs/>
          <w:color w:val="000000" w:themeColor="text1"/>
        </w:rPr>
      </w:pPr>
      <w:r w:rsidRPr="003858CE">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i/>
          <w:iCs/>
          <w:color w:val="000000" w:themeColor="text1"/>
        </w:rPr>
        <w:t>el afiliado</w:t>
      </w:r>
      <w:r w:rsidRPr="003858CE">
        <w:rPr>
          <w:i/>
          <w:iCs/>
          <w:color w:val="000000" w:themeColor="text1"/>
        </w:rPr>
        <w:t xml:space="preserve"> no podrá trasladarse de régimen cuando le faltaren diez (10) años o menos para cumplir la edad para tener derecho a la pensión de vejez.”</w:t>
      </w:r>
    </w:p>
    <w:p w14:paraId="1FC8AB38" w14:textId="77777777" w:rsidR="00120A75" w:rsidRPr="003858CE" w:rsidRDefault="00120A75" w:rsidP="00120A75">
      <w:pPr>
        <w:ind w:left="360"/>
        <w:jc w:val="both"/>
        <w:rPr>
          <w:i/>
          <w:iCs/>
          <w:color w:val="000000" w:themeColor="text1"/>
        </w:rPr>
      </w:pPr>
    </w:p>
    <w:p w14:paraId="705D4CEC" w14:textId="101C47B1" w:rsidR="00120A75" w:rsidRPr="003858CE" w:rsidRDefault="00120A75" w:rsidP="00120A75">
      <w:pPr>
        <w:jc w:val="both"/>
        <w:rPr>
          <w:bCs/>
        </w:rPr>
      </w:pPr>
      <w:r w:rsidRPr="003858C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858CE">
        <w:rPr>
          <w:color w:val="000000" w:themeColor="text1"/>
        </w:rPr>
        <w:t>ii</w:t>
      </w:r>
      <w:proofErr w:type="spellEnd"/>
      <w:r w:rsidRPr="003858CE">
        <w:rPr>
          <w:color w:val="000000" w:themeColor="text1"/>
        </w:rPr>
        <w:t xml:space="preserve">) incorporó la prohibición de traslado cuando al </w:t>
      </w:r>
      <w:r>
        <w:rPr>
          <w:color w:val="000000" w:themeColor="text1"/>
        </w:rPr>
        <w:t>afiliado</w:t>
      </w:r>
      <w:r w:rsidRPr="003858CE">
        <w:rPr>
          <w:color w:val="000000" w:themeColor="text1"/>
        </w:rPr>
        <w:t xml:space="preserve"> le faltaren 10 años o menos para cumplir el requisito de la edad exigido para acceder al derecho a la pensión, ultimo escenario que se enmarca en el presente caso</w:t>
      </w:r>
      <w:r>
        <w:rPr>
          <w:color w:val="000000" w:themeColor="text1"/>
        </w:rPr>
        <w:t>, teniendo en cuenta que el demandante actualmente cuenta con 63 años de edad.</w:t>
      </w:r>
    </w:p>
    <w:p w14:paraId="744FA793" w14:textId="7C26C9D2" w:rsidR="00120A75" w:rsidRPr="003858CE" w:rsidRDefault="00120A75" w:rsidP="00120A75">
      <w:pPr>
        <w:jc w:val="both"/>
        <w:rPr>
          <w:b/>
          <w:bCs/>
        </w:rPr>
      </w:pPr>
      <w:r w:rsidRPr="003858CE">
        <w:rPr>
          <w:color w:val="000000" w:themeColor="text1"/>
        </w:rPr>
        <w:lastRenderedPageBreak/>
        <w:t xml:space="preserve">En ese sentido, es claro que </w:t>
      </w:r>
      <w:r>
        <w:rPr>
          <w:color w:val="000000" w:themeColor="text1"/>
        </w:rPr>
        <w:t>el actor</w:t>
      </w:r>
      <w:r w:rsidRPr="003858CE">
        <w:rPr>
          <w:color w:val="000000" w:themeColor="text1"/>
        </w:rPr>
        <w:t xml:space="preserve"> se encuentra </w:t>
      </w:r>
      <w:r>
        <w:rPr>
          <w:color w:val="000000" w:themeColor="text1"/>
        </w:rPr>
        <w:t>inmerso</w:t>
      </w:r>
      <w:r w:rsidRPr="003858CE">
        <w:rPr>
          <w:color w:val="000000" w:themeColor="text1"/>
        </w:rPr>
        <w:t xml:space="preserve"> en la prohibición establecida en el artículo el artículo 2° de la Ley 797 de 2003, por lo que se reitera al despacho que </w:t>
      </w:r>
      <w:r>
        <w:rPr>
          <w:color w:val="000000" w:themeColor="text1"/>
        </w:rPr>
        <w:t>el señor</w:t>
      </w:r>
      <w:r w:rsidRPr="003858CE">
        <w:rPr>
          <w:color w:val="000000" w:themeColor="text1"/>
        </w:rPr>
        <w:t xml:space="preserve"> </w:t>
      </w:r>
      <w:r>
        <w:rPr>
          <w:color w:val="000000" w:themeColor="text1"/>
        </w:rPr>
        <w:t>JOSE AGAPITO GARZON MELO</w:t>
      </w:r>
      <w:r w:rsidRPr="003858CE">
        <w:rPr>
          <w:color w:val="000000" w:themeColor="text1"/>
        </w:rPr>
        <w:t xml:space="preserve"> no cumple con los requisitos de orden constitucional, legal y jurisprudencial establecidos para que se declare que </w:t>
      </w:r>
      <w:r>
        <w:rPr>
          <w:color w:val="000000" w:themeColor="text1"/>
        </w:rPr>
        <w:t>el demandante</w:t>
      </w:r>
      <w:r w:rsidRPr="003858CE">
        <w:rPr>
          <w:color w:val="000000" w:themeColor="text1"/>
        </w:rPr>
        <w:t xml:space="preserve"> tiene derecho a estar válidamente </w:t>
      </w:r>
      <w:r>
        <w:rPr>
          <w:color w:val="000000" w:themeColor="text1"/>
        </w:rPr>
        <w:t>afiliado</w:t>
      </w:r>
      <w:r w:rsidRPr="003858CE">
        <w:rPr>
          <w:color w:val="000000" w:themeColor="text1"/>
        </w:rPr>
        <w:t xml:space="preserve"> en Régimen de Prima Media con Prestación definida, administrado por COLPENSIONES</w:t>
      </w:r>
      <w:r>
        <w:rPr>
          <w:color w:val="000000" w:themeColor="text1"/>
        </w:rPr>
        <w:t xml:space="preserve"> y que esta ultima entidad reciba los valores de la CAI.</w:t>
      </w:r>
    </w:p>
    <w:p w14:paraId="4611D9F1" w14:textId="2EDCA964" w:rsidR="00E63AD3" w:rsidRDefault="00E63AD3" w:rsidP="00E63AD3">
      <w:pPr>
        <w:rPr>
          <w:rStyle w:val="normaltextrun"/>
          <w:b/>
          <w:bCs/>
          <w:color w:val="000000"/>
        </w:rPr>
      </w:pPr>
    </w:p>
    <w:p w14:paraId="1A33CBE8" w14:textId="503F057F" w:rsidR="00120A75" w:rsidRDefault="00120A75" w:rsidP="0065380A">
      <w:pPr>
        <w:jc w:val="both"/>
        <w:rPr>
          <w:rStyle w:val="normaltextrun"/>
          <w:b/>
          <w:bCs/>
          <w:color w:val="000000"/>
        </w:rPr>
      </w:pPr>
      <w:r>
        <w:rPr>
          <w:rStyle w:val="normaltextrun"/>
          <w:b/>
          <w:bCs/>
          <w:color w:val="000000"/>
        </w:rPr>
        <w:t xml:space="preserve">A LA 3: </w:t>
      </w:r>
      <w:r w:rsidR="0065380A" w:rsidRPr="003858CE">
        <w:rPr>
          <w:b/>
          <w:bCs/>
          <w:color w:val="000000"/>
          <w:highlight w:val="white"/>
          <w:lang w:val="es-CO"/>
        </w:rPr>
        <w:t xml:space="preserve">ME OPONGO </w:t>
      </w:r>
      <w:r w:rsidR="0065380A" w:rsidRPr="003858CE">
        <w:rPr>
          <w:color w:val="000000"/>
          <w:highlight w:val="white"/>
          <w:lang w:val="es-CO"/>
        </w:rPr>
        <w:t>si se afectan los intereses de mi prohijada, debiéndose precisar que la presente pretensión no se encuentra dirigida en contra de ALLIANZ SEGUROS DE VIDA S.A.</w:t>
      </w:r>
      <w:r w:rsidR="0065380A" w:rsidRPr="003858CE">
        <w:rPr>
          <w:color w:val="000000"/>
          <w:lang w:val="es-CO"/>
        </w:rPr>
        <w:t xml:space="preserve">, </w:t>
      </w:r>
      <w:r w:rsidR="0065380A" w:rsidRPr="003858CE">
        <w:rPr>
          <w:color w:val="000000"/>
          <w:highlight w:val="white"/>
          <w:lang w:val="es-CO"/>
        </w:rPr>
        <w:t xml:space="preserve">reiterándose que mi prohijada en su calidad de aseguradora previsional, no tiene relación con los hechos ni las pretensiones incoadas en la demanda, </w:t>
      </w:r>
      <w:r w:rsidR="0065380A">
        <w:rPr>
          <w:rStyle w:val="normaltextrun"/>
          <w:color w:val="000000"/>
          <w:shd w:val="clear" w:color="auto" w:fill="FFFFFF"/>
        </w:rPr>
        <w:t>toda vez que, la actualización de la historia laboral, le compete única y exclusivamente a las ADMINISTRADORAS DE FONDOS DE PENSIONES.</w:t>
      </w:r>
      <w:r w:rsidR="0065380A">
        <w:rPr>
          <w:rStyle w:val="eop"/>
          <w:color w:val="000000"/>
          <w:shd w:val="clear" w:color="auto" w:fill="FFFFFF"/>
        </w:rPr>
        <w:t> </w:t>
      </w:r>
    </w:p>
    <w:p w14:paraId="515E1473" w14:textId="214354F9" w:rsidR="00120A75" w:rsidRDefault="00120A75" w:rsidP="00E63AD3">
      <w:pPr>
        <w:rPr>
          <w:rStyle w:val="normaltextrun"/>
          <w:b/>
          <w:bCs/>
          <w:color w:val="000000"/>
        </w:rPr>
      </w:pPr>
    </w:p>
    <w:p w14:paraId="2F1F9C17" w14:textId="0E6F37E8" w:rsidR="00120A75" w:rsidRDefault="00120A75" w:rsidP="00E63AD3">
      <w:pPr>
        <w:rPr>
          <w:rStyle w:val="normaltextrun"/>
          <w:b/>
          <w:bCs/>
          <w:color w:val="000000"/>
        </w:rPr>
      </w:pPr>
      <w:r>
        <w:rPr>
          <w:rStyle w:val="normaltextrun"/>
          <w:b/>
          <w:bCs/>
          <w:color w:val="000000"/>
        </w:rPr>
        <w:t xml:space="preserve">A LA 4: </w:t>
      </w:r>
      <w:r w:rsidR="0065380A" w:rsidRPr="003858CE">
        <w:rPr>
          <w:rStyle w:val="normaltextrun"/>
          <w:b/>
          <w:bCs/>
          <w:color w:val="000000"/>
          <w:shd w:val="clear" w:color="auto" w:fill="FFFFFF"/>
        </w:rPr>
        <w:t>ME OPONGO</w:t>
      </w:r>
      <w:r w:rsidR="0065380A" w:rsidRPr="003858CE">
        <w:rPr>
          <w:rStyle w:val="normaltextrun"/>
          <w:color w:val="000000"/>
          <w:shd w:val="clear" w:color="auto" w:fill="FFFFFF"/>
        </w:rPr>
        <w:t xml:space="preserve"> a la remota prosperidad de esta pretensión solo en lo que atañe a mi defendida, toda vez que </w:t>
      </w:r>
      <w:r w:rsidR="0065380A" w:rsidRPr="003858CE">
        <w:rPr>
          <w:lang w:val="es-ES_tradnl"/>
        </w:rPr>
        <w:t>la misma no sería procedente, pues el litigio aquí planteado, no se presenta en razón al incumplimiento de una obligación a cargo de ALLIANZ SEGUROS DE VIDA S.A.</w:t>
      </w:r>
    </w:p>
    <w:p w14:paraId="5E766F97" w14:textId="00A3D81D" w:rsidR="00120A75" w:rsidRDefault="00120A75" w:rsidP="00E63AD3">
      <w:pPr>
        <w:rPr>
          <w:rStyle w:val="normaltextrun"/>
          <w:b/>
          <w:bCs/>
          <w:color w:val="000000"/>
        </w:rPr>
      </w:pPr>
    </w:p>
    <w:p w14:paraId="28A6855D" w14:textId="626F048F" w:rsidR="00120A75" w:rsidRPr="00E63AD3" w:rsidRDefault="00120A75" w:rsidP="0065380A">
      <w:pPr>
        <w:jc w:val="both"/>
        <w:rPr>
          <w:rStyle w:val="normaltextrun"/>
          <w:b/>
          <w:bCs/>
          <w:color w:val="000000"/>
        </w:rPr>
      </w:pPr>
      <w:r>
        <w:rPr>
          <w:rStyle w:val="normaltextrun"/>
          <w:b/>
          <w:bCs/>
          <w:color w:val="000000"/>
        </w:rPr>
        <w:t>A LA 5:</w:t>
      </w:r>
      <w:r w:rsidR="0065380A" w:rsidRPr="0065380A">
        <w:rPr>
          <w:b/>
          <w:bCs/>
          <w:color w:val="000000"/>
          <w:highlight w:val="white"/>
          <w:lang w:val="es-CO"/>
        </w:rPr>
        <w:t xml:space="preserve"> </w:t>
      </w:r>
      <w:r w:rsidR="0065380A" w:rsidRPr="003858CE">
        <w:rPr>
          <w:b/>
          <w:bCs/>
          <w:color w:val="000000"/>
          <w:highlight w:val="white"/>
          <w:lang w:val="es-CO"/>
        </w:rPr>
        <w:t xml:space="preserve">ME OPONGO </w:t>
      </w:r>
      <w:r w:rsidR="0065380A" w:rsidRPr="003858CE">
        <w:rPr>
          <w:color w:val="000000"/>
          <w:highlight w:val="white"/>
          <w:lang w:val="es-CO"/>
        </w:rPr>
        <w:t>si se afectan los intereses de mi prohijada, debiéndose precisar que la presente pretensión no se encuentra dirigida en contra de ALLIANZ SEGUROS DE VIDA S.A.</w:t>
      </w:r>
      <w:r w:rsidR="0065380A" w:rsidRPr="003858CE">
        <w:rPr>
          <w:color w:val="000000"/>
          <w:lang w:val="es-CO"/>
        </w:rPr>
        <w:t xml:space="preserve">, </w:t>
      </w:r>
      <w:r w:rsidR="0065380A" w:rsidRPr="003858CE">
        <w:rPr>
          <w:color w:val="000000"/>
          <w:highlight w:val="white"/>
          <w:lang w:val="es-CO"/>
        </w:rPr>
        <w:t>reiterándose que mi prohijada en su calidad de aseguradora previsional, no tiene relación con los hechos ni las pretensiones incoadas en la demanda, t</w:t>
      </w:r>
      <w:r w:rsidR="0065380A" w:rsidRPr="003858CE">
        <w:rPr>
          <w:color w:val="000000"/>
          <w:lang w:val="es-CO"/>
        </w:rPr>
        <w:t xml:space="preserve">oda vez </w:t>
      </w:r>
      <w:r w:rsidR="0065380A">
        <w:rPr>
          <w:rStyle w:val="normaltextrun"/>
          <w:color w:val="000000"/>
          <w:shd w:val="clear" w:color="auto" w:fill="FFFFFF"/>
        </w:rPr>
        <w:t>toda vez que, el reconocimiento de una pensión de vejez y demás emolumentos, le compete única y exclusivamente a las ADMINISTRADORAS DE FONDOS DE PENSIONES.</w:t>
      </w:r>
      <w:r w:rsidR="0065380A">
        <w:rPr>
          <w:rStyle w:val="eop"/>
          <w:color w:val="000000"/>
          <w:shd w:val="clear" w:color="auto" w:fill="FFFFFF"/>
        </w:rPr>
        <w:t> </w:t>
      </w:r>
    </w:p>
    <w:p w14:paraId="2F62CD6E" w14:textId="4DA2285E" w:rsidR="00801475" w:rsidRPr="0065380A" w:rsidRDefault="004F0922" w:rsidP="007B557E">
      <w:pPr>
        <w:jc w:val="both"/>
      </w:pPr>
      <w:r w:rsidRPr="003858CE">
        <w:rPr>
          <w:rStyle w:val="normaltextrun"/>
          <w:color w:val="000000"/>
        </w:rPr>
        <w:t>. </w:t>
      </w:r>
    </w:p>
    <w:p w14:paraId="2DA5E9C7" w14:textId="77777777" w:rsidR="00CE08A6" w:rsidRPr="003858CE" w:rsidRDefault="00CE08A6" w:rsidP="009A0ABD">
      <w:pPr>
        <w:jc w:val="center"/>
        <w:rPr>
          <w:b/>
          <w:u w:val="single"/>
        </w:rPr>
      </w:pPr>
      <w:r w:rsidRPr="003858CE">
        <w:rPr>
          <w:b/>
          <w:u w:val="single"/>
        </w:rPr>
        <w:t>III. EXCEPCIONES DE MÉRITO FRENTE A LA DEMANDA</w:t>
      </w:r>
    </w:p>
    <w:p w14:paraId="51063C4D" w14:textId="77777777" w:rsidR="00CE08A6" w:rsidRPr="003858CE" w:rsidRDefault="00CE08A6" w:rsidP="009A0ABD">
      <w:pPr>
        <w:pStyle w:val="Textoindependiente"/>
        <w:rPr>
          <w:b/>
          <w:sz w:val="22"/>
          <w:szCs w:val="22"/>
        </w:rPr>
      </w:pPr>
    </w:p>
    <w:p w14:paraId="77443AF9" w14:textId="03A75891" w:rsidR="00CE08A6" w:rsidRPr="003858CE" w:rsidRDefault="00CE08A6" w:rsidP="009A0ABD">
      <w:pPr>
        <w:pStyle w:val="Prrafodelista"/>
        <w:widowControl/>
        <w:numPr>
          <w:ilvl w:val="0"/>
          <w:numId w:val="16"/>
        </w:numPr>
        <w:autoSpaceDE/>
        <w:autoSpaceDN/>
        <w:ind w:left="426"/>
        <w:contextualSpacing/>
        <w:jc w:val="both"/>
        <w:rPr>
          <w:b/>
          <w:i/>
          <w:u w:val="single"/>
          <w:lang w:val="es-CO"/>
        </w:rPr>
      </w:pPr>
      <w:r w:rsidRPr="003858CE">
        <w:rPr>
          <w:b/>
          <w:u w:val="single"/>
          <w:lang w:val="es-CO"/>
        </w:rPr>
        <w:t>LAS EXCEPCIONES FORMULADAS POR LA ENTIDAD QUE EFECTUÓ EL LLAMAMIENTO EN GARANTÍA A MI PROCURADA</w:t>
      </w:r>
    </w:p>
    <w:p w14:paraId="0F975CF8" w14:textId="77777777" w:rsidR="00CE08A6" w:rsidRPr="003858CE" w:rsidRDefault="00CE08A6" w:rsidP="009A0ABD">
      <w:pPr>
        <w:pStyle w:val="Prrafodelista"/>
        <w:ind w:left="0"/>
        <w:contextualSpacing/>
        <w:rPr>
          <w:b/>
          <w:i/>
          <w:lang w:val="es-CO"/>
        </w:rPr>
      </w:pPr>
    </w:p>
    <w:p w14:paraId="3CD648F8" w14:textId="77777777" w:rsidR="00CE08A6" w:rsidRPr="003858CE" w:rsidRDefault="00CE08A6" w:rsidP="009A0ABD">
      <w:pPr>
        <w:jc w:val="both"/>
        <w:rPr>
          <w:color w:val="000000"/>
          <w:lang w:val="es-CO"/>
        </w:rPr>
      </w:pPr>
      <w:r w:rsidRPr="003858CE">
        <w:rPr>
          <w:lang w:val="es-CO"/>
        </w:rPr>
        <w:t xml:space="preserve">Solicito al juzgador de instancia, tener como </w:t>
      </w:r>
      <w:r w:rsidRPr="003858CE">
        <w:rPr>
          <w:color w:val="000000"/>
          <w:lang w:val="es-CO"/>
        </w:rPr>
        <w:t xml:space="preserve">excepciones contra la demanda, todas las planteadas por </w:t>
      </w:r>
      <w:r w:rsidRPr="003858CE">
        <w:t>COLFONDOS S.A. PENSIONES Y CESANTIAS</w:t>
      </w:r>
      <w:r w:rsidRPr="003858CE">
        <w:rPr>
          <w:color w:val="000000"/>
          <w:lang w:val="es-CO"/>
        </w:rPr>
        <w:t>, las cuales coadyuvo solo en cuanto favorezcan los intereses de mi prohijada.</w:t>
      </w:r>
    </w:p>
    <w:p w14:paraId="1E4A528C" w14:textId="77777777" w:rsidR="00010D14" w:rsidRPr="007B557E" w:rsidRDefault="00010D14" w:rsidP="007B557E">
      <w:pPr>
        <w:widowControl/>
        <w:autoSpaceDE/>
        <w:autoSpaceDN/>
        <w:contextualSpacing/>
        <w:jc w:val="both"/>
        <w:rPr>
          <w:b/>
          <w:bCs/>
          <w:color w:val="000000" w:themeColor="text1"/>
          <w:u w:val="single"/>
        </w:rPr>
      </w:pPr>
    </w:p>
    <w:p w14:paraId="108B0BBE" w14:textId="6EB26075" w:rsidR="008E0BF9" w:rsidRPr="008E0BF9" w:rsidRDefault="008E0BF9" w:rsidP="008E0BF9">
      <w:pPr>
        <w:pStyle w:val="Prrafodelista"/>
        <w:numPr>
          <w:ilvl w:val="0"/>
          <w:numId w:val="16"/>
        </w:numPr>
        <w:jc w:val="both"/>
        <w:rPr>
          <w:b/>
          <w:bCs/>
          <w:u w:val="single"/>
          <w:lang w:val="es-CO"/>
        </w:rPr>
      </w:pPr>
      <w:r w:rsidRPr="008E0BF9">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414E20A3" w14:textId="77777777" w:rsidR="008E0BF9" w:rsidRPr="003858CE" w:rsidRDefault="008E0BF9" w:rsidP="008E0BF9">
      <w:pPr>
        <w:pStyle w:val="NormalWeb"/>
        <w:jc w:val="both"/>
        <w:rPr>
          <w:rFonts w:ascii="Arial" w:hAnsi="Arial" w:cs="Arial"/>
          <w:color w:val="000000"/>
          <w:sz w:val="22"/>
          <w:szCs w:val="22"/>
        </w:rPr>
      </w:pPr>
      <w:r w:rsidRPr="003858CE">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858CE">
        <w:rPr>
          <w:rFonts w:ascii="Arial" w:hAnsi="Arial" w:cs="Arial"/>
          <w:i/>
          <w:iCs/>
          <w:color w:val="000000"/>
          <w:sz w:val="22"/>
          <w:szCs w:val="22"/>
        </w:rPr>
        <w:t xml:space="preserve">male </w:t>
      </w:r>
      <w:proofErr w:type="spellStart"/>
      <w:r w:rsidRPr="003858CE">
        <w:rPr>
          <w:rFonts w:ascii="Arial" w:hAnsi="Arial" w:cs="Arial"/>
          <w:i/>
          <w:iCs/>
          <w:color w:val="000000"/>
          <w:sz w:val="22"/>
          <w:szCs w:val="22"/>
        </w:rPr>
        <w:t>enim</w:t>
      </w:r>
      <w:proofErr w:type="spellEnd"/>
      <w:r w:rsidRPr="003858CE">
        <w:rPr>
          <w:rFonts w:ascii="Arial" w:hAnsi="Arial" w:cs="Arial"/>
          <w:i/>
          <w:iCs/>
          <w:color w:val="000000"/>
          <w:sz w:val="22"/>
          <w:szCs w:val="22"/>
        </w:rPr>
        <w:t xml:space="preserve"> </w:t>
      </w:r>
      <w:proofErr w:type="spellStart"/>
      <w:r w:rsidRPr="003858CE">
        <w:rPr>
          <w:rFonts w:ascii="Arial" w:hAnsi="Arial" w:cs="Arial"/>
          <w:i/>
          <w:iCs/>
          <w:color w:val="000000"/>
          <w:sz w:val="22"/>
          <w:szCs w:val="22"/>
        </w:rPr>
        <w:t>nostro</w:t>
      </w:r>
      <w:proofErr w:type="spellEnd"/>
      <w:r w:rsidRPr="003858CE">
        <w:rPr>
          <w:rFonts w:ascii="Arial" w:hAnsi="Arial" w:cs="Arial"/>
          <w:i/>
          <w:iCs/>
          <w:color w:val="000000"/>
          <w:sz w:val="22"/>
          <w:szCs w:val="22"/>
        </w:rPr>
        <w:t xml:space="preserve"> jure </w:t>
      </w:r>
      <w:proofErr w:type="spellStart"/>
      <w:r w:rsidRPr="003858CE">
        <w:rPr>
          <w:rFonts w:ascii="Arial" w:hAnsi="Arial" w:cs="Arial"/>
          <w:i/>
          <w:iCs/>
          <w:color w:val="000000"/>
          <w:sz w:val="22"/>
          <w:szCs w:val="22"/>
        </w:rPr>
        <w:t>uti</w:t>
      </w:r>
      <w:proofErr w:type="spellEnd"/>
      <w:r w:rsidRPr="003858CE">
        <w:rPr>
          <w:rFonts w:ascii="Arial" w:hAnsi="Arial" w:cs="Arial"/>
          <w:i/>
          <w:iCs/>
          <w:color w:val="000000"/>
          <w:sz w:val="22"/>
          <w:szCs w:val="22"/>
        </w:rPr>
        <w:t xml:space="preserve"> non </w:t>
      </w:r>
      <w:proofErr w:type="spellStart"/>
      <w:r w:rsidRPr="003858CE">
        <w:rPr>
          <w:rFonts w:ascii="Arial" w:hAnsi="Arial" w:cs="Arial"/>
          <w:i/>
          <w:iCs/>
          <w:color w:val="000000"/>
          <w:sz w:val="22"/>
          <w:szCs w:val="22"/>
        </w:rPr>
        <w:t>debemus</w:t>
      </w:r>
      <w:proofErr w:type="spellEnd"/>
      <w:r w:rsidRPr="003858CE">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D46D1EC" w14:textId="77777777" w:rsidR="008E0BF9" w:rsidRPr="003858CE" w:rsidRDefault="008E0BF9" w:rsidP="008E0BF9">
      <w:pPr>
        <w:jc w:val="both"/>
        <w:rPr>
          <w:color w:val="000000"/>
          <w:lang w:val="es-CO"/>
        </w:rPr>
      </w:pPr>
      <w:r w:rsidRPr="003858CE">
        <w:rPr>
          <w:color w:val="000000"/>
          <w:lang w:val="es-CO"/>
        </w:rPr>
        <w:lastRenderedPageBreak/>
        <w:t xml:space="preserve">Al respecto, la </w:t>
      </w:r>
      <w:r w:rsidRPr="003858CE">
        <w:rPr>
          <w:color w:val="000000"/>
        </w:rPr>
        <w:t>Corte Constitucional en Sentencia Unificada SU621 del 2017 ha indicado con claridad que el abuso del derecho se define así:</w:t>
      </w:r>
    </w:p>
    <w:p w14:paraId="50F03A3A" w14:textId="77777777" w:rsidR="008E0BF9" w:rsidRPr="003858CE" w:rsidRDefault="008E0BF9" w:rsidP="008E0BF9">
      <w:pPr>
        <w:jc w:val="both"/>
        <w:rPr>
          <w:color w:val="000000"/>
        </w:rPr>
      </w:pPr>
    </w:p>
    <w:p w14:paraId="2AF6A7B3" w14:textId="77777777" w:rsidR="008E0BF9" w:rsidRPr="003858CE" w:rsidRDefault="008E0BF9" w:rsidP="008E0BF9">
      <w:pPr>
        <w:pStyle w:val="Cita"/>
        <w:spacing w:before="0" w:after="0" w:line="240" w:lineRule="auto"/>
        <w:contextualSpacing/>
        <w:rPr>
          <w:rFonts w:cs="Arial"/>
        </w:rPr>
      </w:pPr>
      <w:r w:rsidRPr="003858CE">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3858CE">
        <w:rPr>
          <w:rFonts w:cs="Arial"/>
          <w:b/>
          <w:bCs/>
          <w:u w:val="single"/>
        </w:rPr>
        <w:t>cuando en el ejercicio de un derecho subjetivo se desbordan los límites que el ordenamiento le impone a este,</w:t>
      </w:r>
      <w:r w:rsidRPr="003858CE">
        <w:rPr>
          <w:rFonts w:cs="Arial"/>
        </w:rPr>
        <w:t xml:space="preserve"> con independencia de que con ello ocurra un daño a terceros. </w:t>
      </w:r>
      <w:r w:rsidRPr="003858CE">
        <w:rPr>
          <w:rFonts w:cs="Arial"/>
          <w:b/>
          <w:bCs/>
          <w:u w:val="single"/>
        </w:rPr>
        <w:t>Es la conducta de la extralimitación la que define al abuso del derecho, mientras el daño le es meramente accidental</w:t>
      </w:r>
      <w:r w:rsidRPr="003858CE">
        <w:rPr>
          <w:rFonts w:cs="Arial"/>
        </w:rPr>
        <w:t xml:space="preserve">. (…) (Negrita y subrayado fuera de texto) </w:t>
      </w:r>
    </w:p>
    <w:p w14:paraId="538C55B1" w14:textId="77777777" w:rsidR="008E0BF9" w:rsidRPr="003858CE" w:rsidRDefault="008E0BF9" w:rsidP="008E0BF9">
      <w:pPr>
        <w:jc w:val="both"/>
        <w:rPr>
          <w:color w:val="000000"/>
        </w:rPr>
      </w:pPr>
    </w:p>
    <w:p w14:paraId="49C05512" w14:textId="77777777" w:rsidR="008E0BF9" w:rsidRPr="003858CE" w:rsidRDefault="008E0BF9" w:rsidP="008E0BF9">
      <w:pPr>
        <w:contextualSpacing/>
        <w:jc w:val="both"/>
      </w:pPr>
      <w:r w:rsidRPr="003858CE">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728C7159" w14:textId="77777777" w:rsidR="008E0BF9" w:rsidRPr="003858CE" w:rsidRDefault="008E0BF9" w:rsidP="008E0BF9">
      <w:pPr>
        <w:contextualSpacing/>
        <w:jc w:val="both"/>
      </w:pPr>
    </w:p>
    <w:p w14:paraId="10E54D0F" w14:textId="77777777" w:rsidR="008E0BF9" w:rsidRPr="003858CE" w:rsidRDefault="008E0BF9" w:rsidP="008E0BF9">
      <w:pPr>
        <w:contextualSpacing/>
        <w:jc w:val="both"/>
      </w:pPr>
      <w:r w:rsidRPr="003858CE">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47C9F750" w14:textId="77777777" w:rsidR="008E0BF9" w:rsidRPr="003858CE" w:rsidRDefault="008E0BF9" w:rsidP="008E0BF9">
      <w:pPr>
        <w:contextualSpacing/>
      </w:pPr>
    </w:p>
    <w:p w14:paraId="2A21A11D" w14:textId="77777777" w:rsidR="008E0BF9" w:rsidRPr="003858CE" w:rsidRDefault="008E0BF9" w:rsidP="008E0BF9">
      <w:pPr>
        <w:contextualSpacing/>
        <w:jc w:val="both"/>
      </w:pPr>
      <w:r w:rsidRPr="003858CE">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672EA256" w14:textId="77777777" w:rsidR="008E0BF9" w:rsidRPr="003858CE" w:rsidRDefault="008E0BF9" w:rsidP="008E0BF9">
      <w:pPr>
        <w:contextualSpacing/>
        <w:jc w:val="both"/>
      </w:pPr>
    </w:p>
    <w:p w14:paraId="03169E0E" w14:textId="77777777" w:rsidR="008E0BF9" w:rsidRPr="003858CE" w:rsidRDefault="008E0BF9" w:rsidP="008E0BF9">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3858CE">
        <w:rPr>
          <w:rFonts w:eastAsia="Times New Roman" w:cs="Arial"/>
          <w:color w:val="auto"/>
          <w:lang w:eastAsia="es-CO"/>
        </w:rPr>
        <w:t>dellos</w:t>
      </w:r>
      <w:proofErr w:type="spellEnd"/>
      <w:r w:rsidRPr="003858CE">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3858CE">
        <w:rPr>
          <w:rFonts w:eastAsia="Times New Roman" w:cs="Arial"/>
          <w:color w:val="auto"/>
          <w:lang w:eastAsia="es-CO"/>
        </w:rPr>
        <w:t>dellas</w:t>
      </w:r>
      <w:proofErr w:type="spellEnd"/>
      <w:r w:rsidRPr="003858CE">
        <w:rPr>
          <w:rFonts w:eastAsia="Times New Roman" w:cs="Arial"/>
          <w:color w:val="auto"/>
          <w:lang w:eastAsia="es-CO"/>
        </w:rPr>
        <w:t xml:space="preserve"> regula.</w:t>
      </w:r>
    </w:p>
    <w:p w14:paraId="15BA2647" w14:textId="77777777" w:rsidR="008E0BF9" w:rsidRPr="003858CE" w:rsidRDefault="008E0BF9" w:rsidP="008E0BF9">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w:t>
      </w:r>
    </w:p>
    <w:p w14:paraId="215B2533" w14:textId="77777777" w:rsidR="008E0BF9" w:rsidRPr="003858CE" w:rsidRDefault="008E0BF9" w:rsidP="008E0BF9">
      <w:pPr>
        <w:pStyle w:val="Cita"/>
        <w:spacing w:before="0" w:after="0" w:line="240" w:lineRule="auto"/>
        <w:contextualSpacing/>
        <w:rPr>
          <w:rFonts w:eastAsia="Times New Roman" w:cs="Arial"/>
          <w:color w:val="auto"/>
          <w:lang w:eastAsia="es-CO"/>
        </w:rPr>
      </w:pPr>
      <w:r w:rsidRPr="003858CE">
        <w:rPr>
          <w:rFonts w:eastAsia="Times New Roman" w:cs="Arial"/>
          <w:b/>
          <w:bCs/>
          <w:color w:val="auto"/>
          <w:u w:val="single"/>
          <w:lang w:eastAsia="es-CO"/>
        </w:rPr>
        <w:t>La aplicación de cualquier disposición normativa en independencia de estos principios contraviene las directrices del ordenamiento</w:t>
      </w:r>
      <w:r w:rsidRPr="003858CE">
        <w:rPr>
          <w:rFonts w:eastAsia="Times New Roman" w:cs="Arial"/>
          <w:color w:val="auto"/>
          <w:lang w:eastAsia="es-CO"/>
        </w:rPr>
        <w:t>,</w:t>
      </w:r>
      <w:r w:rsidRPr="003858CE">
        <w:rPr>
          <w:rFonts w:eastAsia="Times New Roman" w:cs="Arial"/>
          <w:b/>
          <w:bCs/>
          <w:color w:val="auto"/>
          <w:u w:val="single"/>
          <w:lang w:eastAsia="es-CO"/>
        </w:rPr>
        <w:t xml:space="preserve"> las constitucionales y las que distinguen entre sí a sus distintas ramas</w:t>
      </w:r>
      <w:r w:rsidRPr="003858CE">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40AED0DF" w14:textId="77777777" w:rsidR="008E0BF9" w:rsidRPr="003858CE" w:rsidRDefault="008E0BF9" w:rsidP="008E0BF9">
      <w:pPr>
        <w:jc w:val="both"/>
        <w:rPr>
          <w:lang w:eastAsia="es-CO"/>
        </w:rPr>
      </w:pPr>
    </w:p>
    <w:p w14:paraId="0D8FCF76" w14:textId="77777777" w:rsidR="008E0BF9" w:rsidRPr="003858CE" w:rsidRDefault="008E0BF9" w:rsidP="008E0BF9">
      <w:pPr>
        <w:contextualSpacing/>
        <w:jc w:val="both"/>
        <w:rPr>
          <w:lang w:eastAsia="es-CO"/>
        </w:rPr>
      </w:pPr>
      <w:r w:rsidRPr="003858CE">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858CE">
        <w:rPr>
          <w:rFonts w:eastAsia="Times New Roman"/>
          <w:lang w:eastAsia="es-CO"/>
        </w:rPr>
        <w:t>ii</w:t>
      </w:r>
      <w:proofErr w:type="spellEnd"/>
      <w:r w:rsidRPr="003858CE">
        <w:rPr>
          <w:rFonts w:eastAsia="Times New Roman"/>
          <w:lang w:eastAsia="es-CO"/>
        </w:rPr>
        <w:t xml:space="preserve">) una desventaja o afectación a los intereses de otras personas. En ese sentido, la </w:t>
      </w:r>
      <w:r w:rsidRPr="003858CE">
        <w:t xml:space="preserve">institución jurídica del abuso del derecho tiene la transcendental labor de reivindicar la visión de los derechos subjetivos como garantías absolutas para que sean vistos como derechos relativos. </w:t>
      </w:r>
    </w:p>
    <w:p w14:paraId="61168A2D" w14:textId="77777777" w:rsidR="008E0BF9" w:rsidRPr="003858CE" w:rsidRDefault="008E0BF9" w:rsidP="008E0BF9">
      <w:pPr>
        <w:contextualSpacing/>
        <w:jc w:val="both"/>
      </w:pPr>
    </w:p>
    <w:p w14:paraId="38BFD5E9" w14:textId="77777777" w:rsidR="008E0BF9" w:rsidRPr="003858CE" w:rsidRDefault="008E0BF9" w:rsidP="008E0BF9">
      <w:pPr>
        <w:contextualSpacing/>
        <w:jc w:val="both"/>
      </w:pPr>
      <w:r w:rsidRPr="003858CE">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w:t>
      </w:r>
      <w:r w:rsidRPr="003858CE">
        <w:lastRenderedPageBreak/>
        <w:t>de acuerdo con el fin social para el que fueron creados y sin la intención de dañar a los demás, toda vez que, de hacerlo con este propósito, el responsable se verá abocado a resarcir los perjuicios que ocasione a terceros.</w:t>
      </w:r>
    </w:p>
    <w:p w14:paraId="327E2543" w14:textId="77777777" w:rsidR="008E0BF9" w:rsidRPr="003858CE" w:rsidRDefault="008E0BF9" w:rsidP="008E0BF9">
      <w:pPr>
        <w:jc w:val="both"/>
        <w:rPr>
          <w:color w:val="000000"/>
        </w:rPr>
      </w:pPr>
    </w:p>
    <w:p w14:paraId="2C68381C" w14:textId="77777777" w:rsidR="008E0BF9" w:rsidRPr="003858CE" w:rsidRDefault="008E0BF9" w:rsidP="008E0BF9">
      <w:pPr>
        <w:contextualSpacing/>
        <w:jc w:val="both"/>
      </w:pPr>
      <w:r w:rsidRPr="003858CE">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53D4990" w14:textId="77777777" w:rsidR="008E0BF9" w:rsidRPr="003858CE" w:rsidRDefault="008E0BF9" w:rsidP="008E0BF9">
      <w:pPr>
        <w:jc w:val="both"/>
        <w:rPr>
          <w:color w:val="000000"/>
        </w:rPr>
      </w:pPr>
    </w:p>
    <w:p w14:paraId="0B3BE66B" w14:textId="77777777" w:rsidR="008E0BF9" w:rsidRPr="003858CE" w:rsidRDefault="008E0BF9" w:rsidP="008E0BF9">
      <w:pPr>
        <w:pStyle w:val="Cita"/>
        <w:spacing w:before="0" w:after="0" w:line="240" w:lineRule="auto"/>
        <w:contextualSpacing/>
        <w:rPr>
          <w:rFonts w:cs="Arial"/>
        </w:rPr>
      </w:pPr>
      <w:r w:rsidRPr="003858CE">
        <w:rPr>
          <w:rFonts w:cs="Arial"/>
        </w:rPr>
        <w:t xml:space="preserve">(…) El ejercicio del derecho a litigar es una prerrogativa que, sin bien puede generar consecuencias negativas para quien tiene que resistir la pretensión, </w:t>
      </w:r>
      <w:r w:rsidRPr="003858CE">
        <w:rPr>
          <w:rFonts w:cs="Arial"/>
          <w:b/>
          <w:bCs/>
          <w:u w:val="single"/>
        </w:rPr>
        <w:t xml:space="preserve">solo comparta el </w:t>
      </w:r>
      <w:proofErr w:type="spellStart"/>
      <w:r w:rsidRPr="003858CE">
        <w:rPr>
          <w:rFonts w:cs="Arial"/>
          <w:b/>
          <w:bCs/>
          <w:u w:val="single"/>
        </w:rPr>
        <w:t>debito</w:t>
      </w:r>
      <w:proofErr w:type="spellEnd"/>
      <w:r w:rsidRPr="003858CE">
        <w:rPr>
          <w:rFonts w:cs="Arial"/>
          <w:b/>
          <w:bCs/>
          <w:u w:val="single"/>
        </w:rPr>
        <w:t xml:space="preserve"> indemnizatorio cuando a través </w:t>
      </w:r>
      <w:proofErr w:type="spellStart"/>
      <w:r w:rsidRPr="003858CE">
        <w:rPr>
          <w:rFonts w:cs="Arial"/>
          <w:b/>
          <w:bCs/>
          <w:u w:val="single"/>
        </w:rPr>
        <w:t>della</w:t>
      </w:r>
      <w:proofErr w:type="spellEnd"/>
      <w:r w:rsidRPr="003858CE">
        <w:rPr>
          <w:rFonts w:cs="Arial"/>
          <w:b/>
          <w:bCs/>
          <w:u w:val="single"/>
        </w:rPr>
        <w:t xml:space="preserve"> se busque agraviar a la contraparte o se utilice de forma abiertamente imprudente.</w:t>
      </w:r>
      <w:r w:rsidRPr="003858CE">
        <w:rPr>
          <w:rFonts w:cs="Arial"/>
        </w:rPr>
        <w:t xml:space="preserve"> (…) (Negrita y subrayado fuera de texto). </w:t>
      </w:r>
    </w:p>
    <w:p w14:paraId="140346D4" w14:textId="77777777" w:rsidR="008E0BF9" w:rsidRPr="003858CE" w:rsidRDefault="008E0BF9" w:rsidP="008E0BF9"/>
    <w:p w14:paraId="5CC0F015" w14:textId="77777777" w:rsidR="008E0BF9" w:rsidRPr="003858CE" w:rsidRDefault="008E0BF9" w:rsidP="008E0BF9">
      <w:pPr>
        <w:contextualSpacing/>
        <w:jc w:val="both"/>
      </w:pPr>
      <w:r w:rsidRPr="003858CE">
        <w:t xml:space="preserve">En ese sentido, cuando se acude al aparato judicial de mala fe, con negligencia, temeridad o </w:t>
      </w:r>
      <w:proofErr w:type="spellStart"/>
      <w:r w:rsidRPr="003858CE">
        <w:t>anumus</w:t>
      </w:r>
      <w:proofErr w:type="spellEnd"/>
      <w:r w:rsidRPr="003858CE">
        <w:t xml:space="preserve"> </w:t>
      </w:r>
      <w:proofErr w:type="spellStart"/>
      <w:r w:rsidRPr="003858CE">
        <w:t>nocedi</w:t>
      </w:r>
      <w:proofErr w:type="spellEnd"/>
      <w:r w:rsidRPr="003858CE">
        <w:t>, a reclamar un derecho que la parte conoce previamente que no le corresponde, se genera a todas luces una afectación a quien debe resistir la pretensión, aun cuando no tiene la obligación de hacerlo.</w:t>
      </w:r>
    </w:p>
    <w:p w14:paraId="70C730E4" w14:textId="77777777" w:rsidR="008E0BF9" w:rsidRPr="003858CE" w:rsidRDefault="008E0BF9" w:rsidP="008E0BF9">
      <w:pPr>
        <w:contextualSpacing/>
        <w:jc w:val="both"/>
      </w:pPr>
    </w:p>
    <w:p w14:paraId="24AB7DCF" w14:textId="77777777" w:rsidR="008E0BF9" w:rsidRPr="003858CE" w:rsidRDefault="008E0BF9" w:rsidP="008E0BF9">
      <w:pPr>
        <w:adjustRightInd w:val="0"/>
        <w:contextualSpacing/>
        <w:jc w:val="both"/>
        <w:rPr>
          <w:color w:val="0D0D0D" w:themeColor="text1" w:themeTint="F2"/>
        </w:rPr>
      </w:pPr>
      <w:r w:rsidRPr="003858CE">
        <w:t xml:space="preserve">En el presente caso, se </w:t>
      </w:r>
      <w:r w:rsidRPr="003858CE">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858CE">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858CE">
        <w:rPr>
          <w:u w:val="single"/>
        </w:rPr>
        <w:t>con cargo a su propio patrimonio</w:t>
      </w:r>
      <w:r w:rsidRPr="003858CE">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62064617" w14:textId="77777777" w:rsidR="008E0BF9" w:rsidRPr="003858CE" w:rsidRDefault="008E0BF9" w:rsidP="008E0BF9">
      <w:pPr>
        <w:jc w:val="both"/>
        <w:rPr>
          <w:b/>
          <w:bCs/>
          <w:u w:val="single"/>
        </w:rPr>
      </w:pPr>
    </w:p>
    <w:p w14:paraId="25BBBCAB" w14:textId="77777777" w:rsidR="008E0BF9" w:rsidRPr="003858CE" w:rsidRDefault="008E0BF9" w:rsidP="008E0BF9">
      <w:pPr>
        <w:pStyle w:val="Prrafodelista"/>
        <w:widowControl/>
        <w:numPr>
          <w:ilvl w:val="0"/>
          <w:numId w:val="16"/>
        </w:numPr>
        <w:autoSpaceDE/>
        <w:autoSpaceDN/>
        <w:contextualSpacing/>
        <w:jc w:val="both"/>
        <w:rPr>
          <w:b/>
          <w:bCs/>
          <w:u w:val="single"/>
        </w:rPr>
      </w:pPr>
      <w:r w:rsidRPr="003858C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E41BD92" w14:textId="77777777" w:rsidR="008E0BF9" w:rsidRPr="003858CE" w:rsidRDefault="008E0BF9" w:rsidP="008E0BF9">
      <w:pPr>
        <w:jc w:val="both"/>
        <w:rPr>
          <w:b/>
          <w:bCs/>
          <w:u w:val="single"/>
        </w:rPr>
      </w:pPr>
    </w:p>
    <w:p w14:paraId="2B124E86" w14:textId="77777777" w:rsidR="008E0BF9" w:rsidRPr="003858CE" w:rsidRDefault="008E0BF9" w:rsidP="008E0BF9">
      <w:pPr>
        <w:jc w:val="both"/>
        <w:rPr>
          <w:color w:val="0D0D0D" w:themeColor="text1" w:themeTint="F2"/>
        </w:rPr>
      </w:pPr>
      <w:r w:rsidRPr="003858CE">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858CE">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858CE">
        <w:t xml:space="preserve">apoderamiento y/o representación, en este sentido, de conformidad con los artículos 361, 365 y 366 del C.G.P. y el Acuerdo No. PSAA16-10554 del 5 de agosto de 2016 del Consejo Superior de la Judicatura, </w:t>
      </w:r>
      <w:r w:rsidRPr="003858CE">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785B4544" w14:textId="77777777" w:rsidR="008E0BF9" w:rsidRPr="003858CE" w:rsidRDefault="008E0BF9" w:rsidP="008E0BF9">
      <w:pPr>
        <w:jc w:val="both"/>
        <w:rPr>
          <w:color w:val="0D0D0D" w:themeColor="text1" w:themeTint="F2"/>
        </w:rPr>
      </w:pPr>
    </w:p>
    <w:p w14:paraId="607D32B1" w14:textId="77777777" w:rsidR="008E0BF9" w:rsidRPr="003858CE" w:rsidRDefault="008E0BF9" w:rsidP="008E0BF9">
      <w:pPr>
        <w:jc w:val="both"/>
      </w:pPr>
      <w:r w:rsidRPr="003858CE">
        <w:t>Al respecto, los artículos 361, 365 y 366 del C.G.P., aplicables por analogía y remisión expresa del artículo 145 de del C.P.T. y S.S, rezan:</w:t>
      </w:r>
    </w:p>
    <w:p w14:paraId="3E0EAD35" w14:textId="77777777" w:rsidR="008E0BF9" w:rsidRPr="003858CE" w:rsidRDefault="008E0BF9" w:rsidP="008E0BF9">
      <w:pPr>
        <w:jc w:val="both"/>
      </w:pPr>
    </w:p>
    <w:p w14:paraId="54179C39" w14:textId="77777777" w:rsidR="008E0BF9" w:rsidRPr="003858CE" w:rsidRDefault="008E0BF9" w:rsidP="008E0BF9">
      <w:pPr>
        <w:pStyle w:val="Prrafodelista"/>
        <w:ind w:left="708" w:firstLine="0"/>
        <w:jc w:val="both"/>
        <w:rPr>
          <w:i/>
          <w:iCs/>
        </w:rPr>
      </w:pPr>
      <w:r w:rsidRPr="003858CE">
        <w:t>“</w:t>
      </w:r>
      <w:r w:rsidRPr="003858CE">
        <w:rPr>
          <w:i/>
          <w:iCs/>
        </w:rPr>
        <w:t>ARTÍCULO 361. COMPOSICIÓN. Las costas están integradas por la totalidad de las expensas y gastos sufragados durante el curso del proceso y por las agencias en derecho.</w:t>
      </w:r>
    </w:p>
    <w:p w14:paraId="28D12BF9" w14:textId="77777777" w:rsidR="008E0BF9" w:rsidRPr="003858CE" w:rsidRDefault="008E0BF9" w:rsidP="008E0BF9">
      <w:pPr>
        <w:pStyle w:val="Prrafodelista"/>
        <w:ind w:left="426"/>
        <w:jc w:val="both"/>
        <w:rPr>
          <w:i/>
          <w:iCs/>
        </w:rPr>
      </w:pPr>
    </w:p>
    <w:p w14:paraId="7B90AD32" w14:textId="77777777" w:rsidR="008E0BF9" w:rsidRPr="003858CE" w:rsidRDefault="008E0BF9" w:rsidP="008E0BF9">
      <w:pPr>
        <w:pStyle w:val="Prrafodelista"/>
        <w:ind w:left="708" w:firstLine="0"/>
        <w:jc w:val="both"/>
        <w:rPr>
          <w:i/>
          <w:iCs/>
        </w:rPr>
      </w:pPr>
      <w:r w:rsidRPr="003858CE">
        <w:rPr>
          <w:i/>
          <w:iCs/>
        </w:rPr>
        <w:t>Las costas serán tasadas y liquidadas con criterios objetivos y verificables en el expediente, de conformidad con lo señalado en los artículos siguientes.</w:t>
      </w:r>
    </w:p>
    <w:p w14:paraId="78514AC6" w14:textId="77777777" w:rsidR="008E0BF9" w:rsidRPr="003858CE" w:rsidRDefault="008E0BF9" w:rsidP="008E0BF9">
      <w:pPr>
        <w:pStyle w:val="Prrafodelista"/>
        <w:ind w:left="426"/>
        <w:jc w:val="both"/>
        <w:rPr>
          <w:i/>
          <w:iCs/>
        </w:rPr>
      </w:pPr>
    </w:p>
    <w:p w14:paraId="61AE989F" w14:textId="77777777" w:rsidR="008E0BF9" w:rsidRPr="003858CE" w:rsidRDefault="008E0BF9" w:rsidP="008E0BF9">
      <w:pPr>
        <w:pStyle w:val="Prrafodelista"/>
        <w:ind w:left="709" w:firstLine="0"/>
        <w:jc w:val="both"/>
        <w:rPr>
          <w:i/>
          <w:iCs/>
        </w:rPr>
      </w:pPr>
      <w:r w:rsidRPr="003858CE">
        <w:rPr>
          <w:i/>
          <w:iCs/>
        </w:rPr>
        <w:t>(…)</w:t>
      </w:r>
    </w:p>
    <w:p w14:paraId="0221EDFF" w14:textId="77777777" w:rsidR="008E0BF9" w:rsidRPr="003858CE" w:rsidRDefault="008E0BF9" w:rsidP="008E0BF9">
      <w:pPr>
        <w:pStyle w:val="Prrafodelista"/>
        <w:ind w:left="709" w:firstLine="0"/>
        <w:jc w:val="both"/>
        <w:rPr>
          <w:i/>
          <w:iCs/>
        </w:rPr>
      </w:pPr>
    </w:p>
    <w:p w14:paraId="6AB40821" w14:textId="77777777" w:rsidR="008E0BF9" w:rsidRPr="003858CE" w:rsidRDefault="008E0BF9" w:rsidP="008E0BF9">
      <w:pPr>
        <w:pStyle w:val="Prrafodelista"/>
        <w:ind w:left="709" w:firstLine="0"/>
        <w:jc w:val="both"/>
        <w:rPr>
          <w:i/>
          <w:iCs/>
        </w:rPr>
      </w:pPr>
      <w:r w:rsidRPr="003858CE">
        <w:rPr>
          <w:i/>
          <w:iCs/>
        </w:rPr>
        <w:t>ARTÍCULO 365. CONDENA EN COSTAS. En los procesos y en las actuaciones posteriores a aquellos en que haya controversia la condena en costas se sujetará a las siguientes reglas:</w:t>
      </w:r>
    </w:p>
    <w:p w14:paraId="17A8D88C" w14:textId="77777777" w:rsidR="008E0BF9" w:rsidRPr="003858CE" w:rsidRDefault="008E0BF9" w:rsidP="008E0BF9">
      <w:pPr>
        <w:pStyle w:val="Prrafodelista"/>
        <w:ind w:left="709" w:firstLine="0"/>
        <w:jc w:val="both"/>
        <w:rPr>
          <w:i/>
          <w:iCs/>
        </w:rPr>
      </w:pPr>
    </w:p>
    <w:p w14:paraId="43883552" w14:textId="77777777" w:rsidR="008E0BF9" w:rsidRPr="003858CE" w:rsidRDefault="008E0BF9" w:rsidP="008E0BF9">
      <w:pPr>
        <w:pStyle w:val="Prrafodelista"/>
        <w:widowControl/>
        <w:numPr>
          <w:ilvl w:val="0"/>
          <w:numId w:val="25"/>
        </w:numPr>
        <w:autoSpaceDE/>
        <w:autoSpaceDN/>
        <w:ind w:left="709" w:firstLine="0"/>
        <w:contextualSpacing/>
        <w:jc w:val="both"/>
      </w:pPr>
      <w:r w:rsidRPr="003858CE">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858CE">
        <w:t>”</w:t>
      </w:r>
    </w:p>
    <w:p w14:paraId="5B72690C" w14:textId="77777777" w:rsidR="008E0BF9" w:rsidRPr="003858CE" w:rsidRDefault="008E0BF9" w:rsidP="008E0BF9">
      <w:pPr>
        <w:ind w:left="709"/>
        <w:jc w:val="both"/>
      </w:pPr>
    </w:p>
    <w:p w14:paraId="4F34DE87" w14:textId="77777777" w:rsidR="008E0BF9" w:rsidRPr="003858CE" w:rsidRDefault="008E0BF9" w:rsidP="008E0BF9">
      <w:pPr>
        <w:ind w:left="709"/>
        <w:jc w:val="both"/>
        <w:rPr>
          <w:i/>
          <w:iCs/>
          <w:lang w:val="es"/>
        </w:rPr>
      </w:pPr>
      <w:r w:rsidRPr="003858CE">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3A49D3D5" w14:textId="77777777" w:rsidR="008E0BF9" w:rsidRPr="003858CE" w:rsidRDefault="008E0BF9" w:rsidP="008E0BF9">
      <w:pPr>
        <w:ind w:left="709"/>
        <w:jc w:val="both"/>
      </w:pPr>
      <w:r w:rsidRPr="003858CE">
        <w:rPr>
          <w:i/>
          <w:iCs/>
          <w:lang w:val="es"/>
        </w:rPr>
        <w:t>(…)</w:t>
      </w:r>
    </w:p>
    <w:p w14:paraId="3D5076B5" w14:textId="77777777" w:rsidR="008E0BF9" w:rsidRPr="003858CE" w:rsidRDefault="008E0BF9" w:rsidP="008E0BF9">
      <w:pPr>
        <w:ind w:left="709"/>
        <w:jc w:val="both"/>
      </w:pPr>
      <w:r w:rsidRPr="003858CE">
        <w:rPr>
          <w:i/>
          <w:iCs/>
          <w:lang w:val="es"/>
        </w:rPr>
        <w:t xml:space="preserve">4. </w:t>
      </w:r>
      <w:r w:rsidRPr="003858CE">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858CE">
        <w:rPr>
          <w:i/>
          <w:iCs/>
          <w:lang w:val="es"/>
        </w:rPr>
        <w:t xml:space="preserve">. </w:t>
      </w:r>
      <w:r w:rsidRPr="003858CE">
        <w:rPr>
          <w:lang w:val="es"/>
        </w:rPr>
        <w:t>(subrayas y negrita fuera de texto)</w:t>
      </w:r>
    </w:p>
    <w:p w14:paraId="52E6DFE9" w14:textId="77777777" w:rsidR="008E0BF9" w:rsidRPr="003858CE" w:rsidRDefault="008E0BF9" w:rsidP="008E0BF9">
      <w:pPr>
        <w:jc w:val="both"/>
      </w:pPr>
    </w:p>
    <w:p w14:paraId="7E28C588" w14:textId="77777777" w:rsidR="008E0BF9" w:rsidRPr="003858CE" w:rsidRDefault="008E0BF9" w:rsidP="008E0BF9">
      <w:pPr>
        <w:jc w:val="both"/>
      </w:pPr>
      <w:r w:rsidRPr="003858CE">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858CE">
        <w:rPr>
          <w:lang w:eastAsia="es-ES"/>
        </w:rPr>
        <w:t>Acuerdo PSAA16-10554 de 2016 del Consejo Superior de la Judicatura.</w:t>
      </w:r>
    </w:p>
    <w:p w14:paraId="7D2EF514" w14:textId="77777777" w:rsidR="008E0BF9" w:rsidRPr="003858CE" w:rsidRDefault="008E0BF9" w:rsidP="008E0BF9">
      <w:pPr>
        <w:jc w:val="both"/>
      </w:pPr>
    </w:p>
    <w:p w14:paraId="0D7CF814" w14:textId="77777777" w:rsidR="008E0BF9" w:rsidRPr="003858CE" w:rsidRDefault="008E0BF9" w:rsidP="008E0BF9">
      <w:pPr>
        <w:ind w:left="709"/>
        <w:jc w:val="both"/>
        <w:rPr>
          <w:i/>
          <w:iCs/>
          <w:shd w:val="clear" w:color="auto" w:fill="FFFFFF"/>
        </w:rPr>
      </w:pPr>
      <w:r w:rsidRPr="003858CE">
        <w:rPr>
          <w:i/>
          <w:iCs/>
          <w:shd w:val="clear" w:color="auto" w:fill="FFFFFF"/>
        </w:rPr>
        <w:t xml:space="preserve">Acuerdo PSAA16-10554 de 2016 - ARTÍCULO 5º. Tarifas. Las tarifas de agencias en derecho son:      </w:t>
      </w:r>
    </w:p>
    <w:p w14:paraId="0E45DBD4" w14:textId="77777777" w:rsidR="008E0BF9" w:rsidRPr="003858CE" w:rsidRDefault="008E0BF9" w:rsidP="008E0BF9">
      <w:pPr>
        <w:ind w:left="709"/>
        <w:jc w:val="both"/>
        <w:rPr>
          <w:i/>
          <w:iCs/>
          <w:shd w:val="clear" w:color="auto" w:fill="FFFFFF"/>
        </w:rPr>
      </w:pPr>
    </w:p>
    <w:p w14:paraId="290F0F36" w14:textId="77777777" w:rsidR="008E0BF9" w:rsidRPr="003858CE" w:rsidRDefault="008E0BF9" w:rsidP="008E0BF9">
      <w:pPr>
        <w:ind w:left="709"/>
        <w:jc w:val="both"/>
        <w:rPr>
          <w:i/>
          <w:iCs/>
          <w:shd w:val="clear" w:color="auto" w:fill="FFFFFF"/>
        </w:rPr>
      </w:pPr>
      <w:r w:rsidRPr="003858CE">
        <w:rPr>
          <w:i/>
          <w:iCs/>
          <w:shd w:val="clear" w:color="auto" w:fill="FFFFFF"/>
        </w:rPr>
        <w:t>1. PROCESOS DECLARATIVOS EN GENERAL.</w:t>
      </w:r>
    </w:p>
    <w:p w14:paraId="41C75120" w14:textId="77777777" w:rsidR="008E0BF9" w:rsidRPr="003858CE" w:rsidRDefault="008E0BF9" w:rsidP="008E0BF9">
      <w:pPr>
        <w:ind w:left="709"/>
        <w:jc w:val="both"/>
        <w:rPr>
          <w:i/>
          <w:iCs/>
          <w:shd w:val="clear" w:color="auto" w:fill="FFFFFF"/>
        </w:rPr>
      </w:pPr>
    </w:p>
    <w:p w14:paraId="16800F8B" w14:textId="77777777" w:rsidR="008E0BF9" w:rsidRPr="003858CE" w:rsidRDefault="008E0BF9" w:rsidP="008E0BF9">
      <w:pPr>
        <w:ind w:left="709"/>
        <w:jc w:val="both"/>
        <w:rPr>
          <w:i/>
          <w:iCs/>
          <w:shd w:val="clear" w:color="auto" w:fill="FFFFFF"/>
        </w:rPr>
      </w:pPr>
      <w:r w:rsidRPr="003858CE">
        <w:rPr>
          <w:i/>
          <w:iCs/>
          <w:shd w:val="clear" w:color="auto" w:fill="FFFFFF"/>
        </w:rPr>
        <w:t xml:space="preserve">En primera instancia. </w:t>
      </w:r>
    </w:p>
    <w:p w14:paraId="49E115F2" w14:textId="77777777" w:rsidR="008E0BF9" w:rsidRPr="003858CE" w:rsidRDefault="008E0BF9" w:rsidP="008E0BF9">
      <w:pPr>
        <w:ind w:left="709"/>
        <w:jc w:val="both"/>
        <w:rPr>
          <w:i/>
          <w:iCs/>
          <w:shd w:val="clear" w:color="auto" w:fill="FFFFFF"/>
        </w:rPr>
      </w:pPr>
      <w:r w:rsidRPr="003858CE">
        <w:rPr>
          <w:i/>
          <w:iCs/>
          <w:shd w:val="clear" w:color="auto" w:fill="FFFFFF"/>
        </w:rPr>
        <w:t xml:space="preserve">a. Por la cuantía. Cuando en la demanda se formulen pretensiones de contenido pecuniario: </w:t>
      </w:r>
    </w:p>
    <w:p w14:paraId="5B13C592" w14:textId="77777777" w:rsidR="008E0BF9" w:rsidRPr="003858CE" w:rsidRDefault="008E0BF9" w:rsidP="008E0BF9">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De menor cuantía, entre el 4% y el 10% de lo pedido.</w:t>
      </w:r>
    </w:p>
    <w:p w14:paraId="208F5805" w14:textId="77777777" w:rsidR="008E0BF9" w:rsidRPr="003858CE" w:rsidRDefault="008E0BF9" w:rsidP="008E0BF9">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 xml:space="preserve">De mayor cuantía, entre el 3% y el 7.5% de lo pedido.  </w:t>
      </w:r>
    </w:p>
    <w:p w14:paraId="36307376" w14:textId="77777777" w:rsidR="008E0BF9" w:rsidRPr="003858CE" w:rsidRDefault="008E0BF9" w:rsidP="008E0BF9">
      <w:pPr>
        <w:ind w:left="709"/>
        <w:jc w:val="both"/>
        <w:rPr>
          <w:i/>
          <w:iCs/>
          <w:shd w:val="clear" w:color="auto" w:fill="FFFFFF"/>
        </w:rPr>
      </w:pPr>
    </w:p>
    <w:p w14:paraId="7BCA3FD1" w14:textId="77777777" w:rsidR="008E0BF9" w:rsidRPr="003858CE" w:rsidRDefault="008E0BF9" w:rsidP="008E0BF9">
      <w:pPr>
        <w:ind w:left="709"/>
        <w:jc w:val="both"/>
      </w:pPr>
      <w:r w:rsidRPr="003858CE">
        <w:rPr>
          <w:i/>
          <w:iCs/>
          <w:shd w:val="clear" w:color="auto" w:fill="FFFFFF"/>
        </w:rPr>
        <w:t xml:space="preserve">b. Por la naturaleza del asunto. </w:t>
      </w:r>
      <w:r w:rsidRPr="003858CE">
        <w:rPr>
          <w:b/>
          <w:bCs/>
          <w:i/>
          <w:iCs/>
          <w:u w:val="single"/>
          <w:shd w:val="clear" w:color="auto" w:fill="FFFFFF"/>
        </w:rPr>
        <w:t xml:space="preserve">En aquellos asuntos que carezcan de cuantía o de pretensiones pecuniarias, entre 1 y 10 S.M.M.L.V. </w:t>
      </w:r>
      <w:r w:rsidRPr="003858CE">
        <w:rPr>
          <w:lang w:val="es"/>
        </w:rPr>
        <w:t>(subrayas y negrita fuera de texto)</w:t>
      </w:r>
    </w:p>
    <w:p w14:paraId="18FF3FD8" w14:textId="77777777" w:rsidR="008E0BF9" w:rsidRPr="003858CE" w:rsidRDefault="008E0BF9" w:rsidP="008E0BF9">
      <w:pPr>
        <w:jc w:val="both"/>
        <w:rPr>
          <w:color w:val="000000" w:themeColor="text1"/>
        </w:rPr>
      </w:pPr>
    </w:p>
    <w:p w14:paraId="13411252" w14:textId="77777777" w:rsidR="008E0BF9" w:rsidRPr="003858CE" w:rsidRDefault="008E0BF9" w:rsidP="008E0BF9">
      <w:pPr>
        <w:jc w:val="both"/>
        <w:rPr>
          <w:color w:val="000000" w:themeColor="text1"/>
        </w:rPr>
      </w:pPr>
      <w:r w:rsidRPr="003858CE">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858CE">
        <w:rPr>
          <w:color w:val="0D0D0D" w:themeColor="text1" w:themeTint="F2"/>
        </w:rPr>
        <w:t xml:space="preserve">TRES MILLONES QUINIENTOS ($3.500.000) más IVA, </w:t>
      </w:r>
      <w:r w:rsidRPr="003858CE">
        <w:rPr>
          <w:color w:val="000000" w:themeColor="text1"/>
        </w:rPr>
        <w:t xml:space="preserve">se encuentra dentro del rango establecido para los procesos de primera instancia que carezcan de cuantía. </w:t>
      </w:r>
    </w:p>
    <w:p w14:paraId="426886E4" w14:textId="77777777" w:rsidR="008E0BF9" w:rsidRPr="003858CE" w:rsidRDefault="008E0BF9" w:rsidP="008E0BF9">
      <w:pPr>
        <w:jc w:val="both"/>
        <w:rPr>
          <w:color w:val="000000" w:themeColor="text1"/>
        </w:rPr>
      </w:pPr>
    </w:p>
    <w:p w14:paraId="3F0BAE06" w14:textId="77777777" w:rsidR="008E0BF9" w:rsidRPr="003858CE" w:rsidRDefault="008E0BF9" w:rsidP="008E0BF9">
      <w:pPr>
        <w:jc w:val="both"/>
      </w:pPr>
      <w:r w:rsidRPr="003858CE">
        <w:rPr>
          <w:color w:val="0D0D0D" w:themeColor="text1" w:themeTint="F2"/>
        </w:rPr>
        <w:t>Al respecto la Corte Constitucional en Sentencia</w:t>
      </w:r>
      <w:r w:rsidRPr="003858CE">
        <w:t xml:space="preserve"> C-629 de 1999 sobre las agencias en derecho, argumentó:</w:t>
      </w:r>
    </w:p>
    <w:p w14:paraId="3E1FE3D0" w14:textId="77777777" w:rsidR="008E0BF9" w:rsidRPr="003858CE" w:rsidRDefault="008E0BF9" w:rsidP="008E0BF9">
      <w:pPr>
        <w:ind w:left="709"/>
        <w:jc w:val="both"/>
      </w:pPr>
    </w:p>
    <w:p w14:paraId="68736EEA" w14:textId="77777777" w:rsidR="008E0BF9" w:rsidRPr="003858CE" w:rsidRDefault="008E0BF9" w:rsidP="008E0BF9">
      <w:pPr>
        <w:ind w:left="426"/>
        <w:jc w:val="both"/>
      </w:pPr>
      <w:r w:rsidRPr="003858CE">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858CE">
        <w:rPr>
          <w:b/>
          <w:bCs/>
          <w:i/>
          <w:iCs/>
          <w:u w:val="single"/>
        </w:rPr>
        <w:t xml:space="preserve">, las agencias en </w:t>
      </w:r>
      <w:r w:rsidRPr="003858CE">
        <w:rPr>
          <w:b/>
          <w:bCs/>
          <w:i/>
          <w:iCs/>
          <w:u w:val="single"/>
        </w:rPr>
        <w:lastRenderedPageBreak/>
        <w:t>derecho, correspondientes a los gastos efectuados por concepto de apoderamiento</w:t>
      </w:r>
      <w:r w:rsidRPr="003858CE">
        <w:rPr>
          <w:i/>
          <w:iCs/>
        </w:rPr>
        <w:t>, las cuales vale la pena precisarlo- se decretan en favor de la parte y no de su representante judicial”</w:t>
      </w:r>
      <w:r w:rsidRPr="003858CE">
        <w:t xml:space="preserve"> (subrayas y negrita fuera de texto)</w:t>
      </w:r>
    </w:p>
    <w:p w14:paraId="2F72E45F" w14:textId="77777777" w:rsidR="008E0BF9" w:rsidRPr="003858CE" w:rsidRDefault="008E0BF9" w:rsidP="008E0BF9">
      <w:pPr>
        <w:jc w:val="both"/>
      </w:pPr>
    </w:p>
    <w:p w14:paraId="65AFD06C" w14:textId="77777777" w:rsidR="008E0BF9" w:rsidRPr="003858CE" w:rsidRDefault="008E0BF9" w:rsidP="008E0BF9">
      <w:pPr>
        <w:jc w:val="both"/>
      </w:pPr>
      <w:r w:rsidRPr="003858CE">
        <w:t>Por su parte, sobre el reconocimiento en las costas procesales, en la sentencia proferida por el Consejo de Estado, Sala Plena, Rad.15001-33-33-007-2017-00036-01(AP)REV-SU, agosto 6/2019, C.P. Rocío Araújo Oñate, indicó:</w:t>
      </w:r>
    </w:p>
    <w:p w14:paraId="24DBBD1E" w14:textId="77777777" w:rsidR="008E0BF9" w:rsidRPr="003858CE" w:rsidRDefault="008E0BF9" w:rsidP="008E0BF9">
      <w:pPr>
        <w:jc w:val="both"/>
      </w:pPr>
    </w:p>
    <w:p w14:paraId="1CF2E15F" w14:textId="77777777" w:rsidR="008E0BF9" w:rsidRPr="003858CE" w:rsidRDefault="008E0BF9" w:rsidP="008E0BF9">
      <w:pPr>
        <w:ind w:left="426" w:right="-93"/>
        <w:jc w:val="both"/>
        <w:rPr>
          <w:iCs/>
        </w:rPr>
      </w:pPr>
      <w:r w:rsidRPr="003858CE">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858CE">
        <w:rPr>
          <w:b/>
          <w:bCs/>
          <w:i/>
          <w:u w:val="single"/>
        </w:rPr>
        <w:t>con el fin de compensar el esfuerzo realizado y la afectación patrimonial que le implicó la causa a quien resultó victorioso</w:t>
      </w:r>
      <w:r w:rsidRPr="003858CE">
        <w:rPr>
          <w:i/>
        </w:rPr>
        <w:t>”.</w:t>
      </w:r>
      <w:r w:rsidRPr="003858CE">
        <w:rPr>
          <w:iCs/>
        </w:rPr>
        <w:t xml:space="preserve"> (subrayas y negrita fuera de texto)</w:t>
      </w:r>
    </w:p>
    <w:p w14:paraId="2CBCB934" w14:textId="77777777" w:rsidR="008E0BF9" w:rsidRPr="003858CE" w:rsidRDefault="008E0BF9" w:rsidP="008E0BF9">
      <w:pPr>
        <w:ind w:left="426" w:right="-93"/>
        <w:jc w:val="both"/>
        <w:rPr>
          <w:iCs/>
        </w:rPr>
      </w:pPr>
    </w:p>
    <w:p w14:paraId="5F19C280" w14:textId="77777777" w:rsidR="008E0BF9" w:rsidRPr="003858CE" w:rsidRDefault="008E0BF9" w:rsidP="008E0BF9">
      <w:pPr>
        <w:jc w:val="both"/>
        <w:rPr>
          <w:color w:val="000000" w:themeColor="text1"/>
          <w:lang w:val="es"/>
        </w:rPr>
      </w:pPr>
      <w:r w:rsidRPr="003858CE">
        <w:t xml:space="preserve">En el mismo sentido el Consejo de Estado en su Sección Segunda, en la </w:t>
      </w:r>
      <w:r w:rsidRPr="003858CE">
        <w:rPr>
          <w:lang w:val="es"/>
        </w:rPr>
        <w:t xml:space="preserve">sentencia </w:t>
      </w:r>
      <w:r w:rsidRPr="003858CE">
        <w:rPr>
          <w:color w:val="000000" w:themeColor="text1"/>
          <w:lang w:val="es"/>
        </w:rPr>
        <w:t xml:space="preserve">13001-23-33-0002013-00022-01, precisó lo siguiente en relación con la condena en costas: </w:t>
      </w:r>
    </w:p>
    <w:p w14:paraId="7A4794B1" w14:textId="77777777" w:rsidR="008E0BF9" w:rsidRPr="003858CE" w:rsidRDefault="008E0BF9" w:rsidP="008E0BF9">
      <w:pPr>
        <w:ind w:left="426"/>
        <w:jc w:val="both"/>
        <w:rPr>
          <w:color w:val="000000" w:themeColor="text1"/>
          <w:lang w:val="es"/>
        </w:rPr>
      </w:pPr>
    </w:p>
    <w:p w14:paraId="27205598" w14:textId="77777777" w:rsidR="008E0BF9" w:rsidRPr="003858CE" w:rsidRDefault="008E0BF9" w:rsidP="008E0BF9">
      <w:pPr>
        <w:ind w:left="426"/>
        <w:jc w:val="both"/>
        <w:rPr>
          <w:i/>
          <w:iCs/>
          <w:lang w:val="es"/>
        </w:rPr>
      </w:pPr>
      <w:r w:rsidRPr="003858CE">
        <w:rPr>
          <w:i/>
          <w:iCs/>
          <w:lang w:val="es"/>
        </w:rPr>
        <w:t>“c. La condena en costas con criterio objetivo. El CPACA adoptó la misma línea del CPC y CGP en el sentido de acoger el criterio objetivo para la condena en costas. Veamos las normas que lo consagran:</w:t>
      </w:r>
    </w:p>
    <w:p w14:paraId="1E807579" w14:textId="77777777" w:rsidR="008E0BF9" w:rsidRPr="003858CE" w:rsidRDefault="008E0BF9" w:rsidP="008E0BF9">
      <w:pPr>
        <w:ind w:left="426"/>
        <w:jc w:val="both"/>
      </w:pPr>
    </w:p>
    <w:p w14:paraId="412760D9" w14:textId="77777777" w:rsidR="008E0BF9" w:rsidRPr="003858CE" w:rsidRDefault="008E0BF9" w:rsidP="008E0BF9">
      <w:pPr>
        <w:ind w:left="426"/>
        <w:jc w:val="both"/>
        <w:rPr>
          <w:i/>
          <w:iCs/>
          <w:lang w:val="es"/>
        </w:rPr>
      </w:pPr>
      <w:r w:rsidRPr="003858CE">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BB4006" w14:textId="77777777" w:rsidR="008E0BF9" w:rsidRPr="003858CE" w:rsidRDefault="008E0BF9" w:rsidP="008E0BF9">
      <w:pPr>
        <w:ind w:left="426"/>
        <w:jc w:val="both"/>
      </w:pPr>
    </w:p>
    <w:p w14:paraId="1093DBD5" w14:textId="77777777" w:rsidR="008E0BF9" w:rsidRPr="003858CE" w:rsidRDefault="008E0BF9" w:rsidP="008E0BF9">
      <w:pPr>
        <w:ind w:left="426"/>
        <w:jc w:val="both"/>
      </w:pPr>
      <w:r w:rsidRPr="003858CE">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858CE">
        <w:rPr>
          <w:b/>
          <w:bCs/>
          <w:i/>
          <w:iCs/>
          <w:u w:val="single"/>
          <w:lang w:val="es"/>
        </w:rPr>
        <w:t>tanto las costas como las agencias en derecho</w:t>
      </w:r>
      <w:r w:rsidRPr="003858CE">
        <w:rPr>
          <w:i/>
          <w:iCs/>
          <w:lang w:val="es"/>
        </w:rPr>
        <w:t xml:space="preserve"> </w:t>
      </w:r>
      <w:r w:rsidRPr="003858CE">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858CE">
        <w:rPr>
          <w:i/>
          <w:iCs/>
          <w:lang w:val="es"/>
        </w:rPr>
        <w:t xml:space="preserve"> [...]” (</w:t>
      </w:r>
      <w:r w:rsidRPr="003858CE">
        <w:rPr>
          <w:lang w:val="es"/>
        </w:rPr>
        <w:t>Subrayado y negrilla fuera del texto)</w:t>
      </w:r>
    </w:p>
    <w:p w14:paraId="13652FF5" w14:textId="77777777" w:rsidR="008E0BF9" w:rsidRPr="003858CE" w:rsidRDefault="008E0BF9" w:rsidP="008E0BF9">
      <w:pPr>
        <w:jc w:val="both"/>
        <w:rPr>
          <w:shd w:val="clear" w:color="auto" w:fill="FFFFFF"/>
        </w:rPr>
      </w:pPr>
    </w:p>
    <w:p w14:paraId="2BED789C" w14:textId="77777777" w:rsidR="008E0BF9" w:rsidRPr="003858CE" w:rsidRDefault="008E0BF9" w:rsidP="008E0BF9">
      <w:pPr>
        <w:jc w:val="both"/>
      </w:pPr>
      <w:r w:rsidRPr="003858CE">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858CE">
        <w:rPr>
          <w:color w:val="0D0D0D" w:themeColor="text1" w:themeTint="F2"/>
        </w:rPr>
        <w:t xml:space="preserve">TRES MILLONES QUINIENTOS ($3.500.000) más IVA, por concepto de </w:t>
      </w:r>
      <w:r w:rsidRPr="003858CE">
        <w:t>apoderamiento, tal como se evidencia a continuación:</w:t>
      </w:r>
    </w:p>
    <w:p w14:paraId="5038D1C3" w14:textId="77777777" w:rsidR="008E0BF9" w:rsidRPr="003858CE" w:rsidRDefault="008E0BF9" w:rsidP="008E0BF9">
      <w:pPr>
        <w:rPr>
          <w:b/>
          <w:bCs/>
          <w:shd w:val="clear" w:color="auto" w:fill="FFFFFF"/>
        </w:rPr>
      </w:pPr>
    </w:p>
    <w:p w14:paraId="2ED3FE8E" w14:textId="4D3AFC74" w:rsidR="008E0BF9" w:rsidRDefault="008E0BF9" w:rsidP="008E0BF9">
      <w:pPr>
        <w:tabs>
          <w:tab w:val="left" w:pos="4050"/>
        </w:tabs>
        <w:rPr>
          <w:b/>
          <w:bCs/>
          <w:highlight w:val="yellow"/>
          <w:shd w:val="clear" w:color="auto" w:fill="FFFFFF"/>
        </w:rPr>
      </w:pPr>
      <w:r>
        <w:rPr>
          <w:noProof/>
        </w:rPr>
        <w:lastRenderedPageBreak/>
        <w:drawing>
          <wp:inline distT="0" distB="0" distL="0" distR="0" wp14:anchorId="6AF3D70A" wp14:editId="1FFD09F5">
            <wp:extent cx="6116320" cy="30861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086100"/>
                    </a:xfrm>
                    <a:prstGeom prst="rect">
                      <a:avLst/>
                    </a:prstGeom>
                  </pic:spPr>
                </pic:pic>
              </a:graphicData>
            </a:graphic>
          </wp:inline>
        </w:drawing>
      </w:r>
    </w:p>
    <w:p w14:paraId="15D969D3" w14:textId="77777777" w:rsidR="008E0BF9" w:rsidRPr="003858CE" w:rsidRDefault="008E0BF9" w:rsidP="008E0BF9">
      <w:pPr>
        <w:tabs>
          <w:tab w:val="left" w:pos="4050"/>
        </w:tabs>
        <w:rPr>
          <w:b/>
          <w:bCs/>
          <w:highlight w:val="yellow"/>
          <w:shd w:val="clear" w:color="auto" w:fill="FFFFFF"/>
        </w:rPr>
      </w:pPr>
    </w:p>
    <w:p w14:paraId="50BD8E21" w14:textId="23F749E6" w:rsidR="008E0BF9" w:rsidRPr="003858CE" w:rsidRDefault="008E0BF9" w:rsidP="008E0BF9">
      <w:pPr>
        <w:tabs>
          <w:tab w:val="left" w:pos="4050"/>
        </w:tabs>
        <w:jc w:val="both"/>
      </w:pPr>
      <w:r w:rsidRPr="003A7C61">
        <w:t xml:space="preserve">Es importante destacar que en la factura de venta No. </w:t>
      </w:r>
      <w:r>
        <w:t>18209</w:t>
      </w:r>
      <w:r w:rsidRPr="003A7C61">
        <w:t xml:space="preserve">, la cual se adjunta como prueba, se registra un total de </w:t>
      </w:r>
      <w:r>
        <w:t>14</w:t>
      </w:r>
      <w:r w:rsidRPr="003A7C61">
        <w:t xml:space="preserve"> procesos, incluido el adelantado por </w:t>
      </w:r>
      <w:r>
        <w:t>el señor</w:t>
      </w:r>
      <w:r w:rsidRPr="003A7C61">
        <w:t xml:space="preserve"> </w:t>
      </w:r>
      <w:r>
        <w:t>JOSE AGAPITO GARZON MELO</w:t>
      </w:r>
      <w:r w:rsidRPr="003A7C61">
        <w:t xml:space="preserve"> bajo la radicación No.</w:t>
      </w:r>
      <w:r w:rsidRPr="003A7C61">
        <w:rPr>
          <w:b/>
          <w:bCs/>
        </w:rPr>
        <w:t xml:space="preserve"> </w:t>
      </w:r>
      <w:r>
        <w:t>202</w:t>
      </w:r>
      <w:r w:rsidR="00A3249E">
        <w:t>3-00276</w:t>
      </w:r>
      <w:r w:rsidRPr="003A7C61">
        <w:t xml:space="preserve">, así mismo, se observa que el total de la factura asciende a la suma de </w:t>
      </w:r>
      <w:r>
        <w:t>CUARENTA Y NUEVE</w:t>
      </w:r>
      <w:r w:rsidRPr="003A7C61">
        <w:t xml:space="preserve"> MILLONES DE PESOS ($</w:t>
      </w:r>
      <w:r>
        <w:t>49</w:t>
      </w:r>
      <w:r w:rsidRPr="003A7C61">
        <w:t xml:space="preserve">,000,000) que corresponde al total de honorarios que paga ALLIANZ SEGUROS DE VIDA S.A. a G. HERRERA ABOGADOS &amp; ASOCIADOS por la representación judicial de los </w:t>
      </w:r>
      <w:r>
        <w:t>14</w:t>
      </w:r>
      <w:r w:rsidRPr="003A7C61">
        <w:t xml:space="preserve"> procesos en relación. En estos términos, es claro que el valor el valor unitario por proceso asciende a la suma de TRES MILLONES QUINIENTOS MIL PESOS ($3.500.000), valor que resulta de dividir $</w:t>
      </w:r>
      <w:r>
        <w:t>49</w:t>
      </w:r>
      <w:r w:rsidRPr="003A7C61">
        <w:t xml:space="preserve">.000.000 entre </w:t>
      </w:r>
      <w:r>
        <w:t>14</w:t>
      </w:r>
      <w:r w:rsidRPr="003A7C61">
        <w:t xml:space="preserve"> (número de procesos relacionados en la factura), sin tener en cuenta el IVA.</w:t>
      </w:r>
    </w:p>
    <w:p w14:paraId="130276F6" w14:textId="77777777" w:rsidR="008E0BF9" w:rsidRPr="003858CE" w:rsidRDefault="008E0BF9" w:rsidP="008E0BF9">
      <w:pPr>
        <w:tabs>
          <w:tab w:val="left" w:pos="4050"/>
        </w:tabs>
        <w:jc w:val="both"/>
        <w:rPr>
          <w:noProof/>
        </w:rPr>
      </w:pPr>
    </w:p>
    <w:p w14:paraId="609A6F37" w14:textId="77777777" w:rsidR="008E0BF9" w:rsidRPr="003858CE" w:rsidRDefault="008E0BF9" w:rsidP="008E0BF9">
      <w:pPr>
        <w:jc w:val="both"/>
      </w:pPr>
      <w:r w:rsidRPr="003858CE">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1FA9857F" w14:textId="77777777" w:rsidR="008E0BF9" w:rsidRPr="003858CE" w:rsidRDefault="008E0BF9" w:rsidP="008E0BF9">
      <w:pPr>
        <w:jc w:val="both"/>
        <w:rPr>
          <w:shd w:val="clear" w:color="auto" w:fill="FFFFFF"/>
        </w:rPr>
      </w:pPr>
    </w:p>
    <w:p w14:paraId="45731DEC" w14:textId="2F26012A" w:rsidR="008E0BF9" w:rsidRPr="003858CE" w:rsidRDefault="008E0BF9" w:rsidP="008E0BF9">
      <w:pPr>
        <w:jc w:val="both"/>
        <w:rPr>
          <w:color w:val="000000" w:themeColor="text1"/>
        </w:rPr>
      </w:pPr>
      <w:r w:rsidRPr="003858CE">
        <w:rPr>
          <w:color w:val="000000" w:themeColor="text1"/>
        </w:rPr>
        <w:t xml:space="preserve">Finalmente, es viable concluir que el patrimonio de mi representada se está viendo afectado por los gastos que ha sufragado con ocasión a las vinculaciones como </w:t>
      </w:r>
      <w:r w:rsidR="008F40EB" w:rsidRPr="003858CE">
        <w:rPr>
          <w:rFonts w:eastAsia="Times New Roman"/>
          <w:color w:val="000000"/>
          <w:bdr w:val="none" w:sz="0" w:space="0" w:color="auto" w:frame="1"/>
          <w:lang w:eastAsia="es-CO"/>
        </w:rPr>
        <w:t>llamada en garantía</w:t>
      </w:r>
      <w:r w:rsidR="008F40EB">
        <w:rPr>
          <w:rFonts w:eastAsia="Times New Roman"/>
          <w:color w:val="000000"/>
          <w:bdr w:val="none" w:sz="0" w:space="0" w:color="auto" w:frame="1"/>
          <w:lang w:eastAsia="es-CO"/>
        </w:rPr>
        <w:t xml:space="preserve"> y/o litis consorte necesario</w:t>
      </w:r>
      <w:r w:rsidR="008F40EB" w:rsidRPr="003858CE">
        <w:rPr>
          <w:color w:val="000000" w:themeColor="text1"/>
        </w:rPr>
        <w:t xml:space="preserve"> </w:t>
      </w:r>
      <w:r w:rsidRPr="003858CE">
        <w:rPr>
          <w:color w:val="000000" w:themeColor="text1"/>
        </w:rPr>
        <w:t xml:space="preserve">en los procesos de ineficacia de traslado de régimen pensional, toda vez que: (i) Se está generando un daño para </w:t>
      </w:r>
      <w:r w:rsidRPr="003858CE">
        <w:t>ALLIANZ SEGUROS DE VIDA S.A</w:t>
      </w:r>
      <w:r w:rsidRPr="003858CE">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858CE">
        <w:rPr>
          <w:color w:val="000000" w:themeColor="text1"/>
        </w:rPr>
        <w:t>ii</w:t>
      </w:r>
      <w:proofErr w:type="spellEnd"/>
      <w:r w:rsidRPr="003858CE">
        <w:rPr>
          <w:color w:val="000000" w:themeColor="text1"/>
        </w:rPr>
        <w:t xml:space="preserve">) El costo que asume </w:t>
      </w:r>
      <w:r w:rsidRPr="003858CE">
        <w:t>ALLIANZ SEGUROS DE VIDA S.A</w:t>
      </w:r>
      <w:r w:rsidRPr="003858CE">
        <w:rPr>
          <w:color w:val="000000" w:themeColor="text1"/>
        </w:rPr>
        <w:t xml:space="preserve">. por la representación judicial por cada proceso, asciende a la suma de </w:t>
      </w:r>
      <w:r w:rsidRPr="003858CE">
        <w:rPr>
          <w:color w:val="0D0D0D" w:themeColor="text1" w:themeTint="F2"/>
        </w:rPr>
        <w:t>TRES MILLONES QUINIENTOS ($3.500.000) más IVA,</w:t>
      </w:r>
      <w:r w:rsidRPr="003858CE">
        <w:rPr>
          <w:color w:val="000000" w:themeColor="text1"/>
        </w:rPr>
        <w:t xml:space="preserve"> y (</w:t>
      </w:r>
      <w:proofErr w:type="spellStart"/>
      <w:r w:rsidRPr="003858CE">
        <w:rPr>
          <w:color w:val="000000" w:themeColor="text1"/>
        </w:rPr>
        <w:t>iii</w:t>
      </w:r>
      <w:proofErr w:type="spellEnd"/>
      <w:r w:rsidRPr="003858CE">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C4FB6D5" w14:textId="77777777" w:rsidR="008E0BF9" w:rsidRPr="003858CE" w:rsidRDefault="008E0BF9" w:rsidP="008E0BF9">
      <w:pPr>
        <w:jc w:val="both"/>
        <w:rPr>
          <w:b/>
          <w:bCs/>
          <w:u w:val="single"/>
        </w:rPr>
      </w:pPr>
    </w:p>
    <w:p w14:paraId="4925E9E3" w14:textId="77777777" w:rsidR="008E0BF9" w:rsidRPr="003858CE" w:rsidRDefault="008E0BF9" w:rsidP="008E0BF9">
      <w:pPr>
        <w:pStyle w:val="Prrafodelista"/>
        <w:numPr>
          <w:ilvl w:val="0"/>
          <w:numId w:val="16"/>
        </w:numPr>
        <w:jc w:val="both"/>
        <w:rPr>
          <w:b/>
          <w:bCs/>
          <w:u w:val="single"/>
        </w:rPr>
      </w:pPr>
      <w:r w:rsidRPr="003858CE">
        <w:rPr>
          <w:b/>
          <w:bCs/>
          <w:u w:val="single"/>
        </w:rPr>
        <w:t xml:space="preserve">INEXISTENCIA DE OBLIGACIÓN DE RESTITUCIÓN DE LA PRIMA DEL SEGURO PREVISIONAL AL ESTAR DEBIDAMENTE DEVENGADA EN RAZÓN DEL RIESGO ASUMIDO. </w:t>
      </w:r>
    </w:p>
    <w:p w14:paraId="4E8A8181" w14:textId="77777777" w:rsidR="008E0BF9" w:rsidRPr="003858CE" w:rsidRDefault="008E0BF9" w:rsidP="008E0BF9">
      <w:pPr>
        <w:pStyle w:val="Prrafodelista"/>
        <w:ind w:left="360" w:firstLine="0"/>
        <w:jc w:val="both"/>
        <w:rPr>
          <w:b/>
          <w:bCs/>
          <w:u w:val="single"/>
        </w:rPr>
      </w:pPr>
    </w:p>
    <w:p w14:paraId="32971C1D" w14:textId="77777777" w:rsidR="008E0BF9" w:rsidRPr="003858CE" w:rsidRDefault="008E0BF9" w:rsidP="008E0BF9">
      <w:pPr>
        <w:jc w:val="both"/>
      </w:pPr>
      <w:r w:rsidRPr="003858CE">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w:t>
      </w:r>
      <w:r w:rsidRPr="003858CE">
        <w:lastRenderedPageBreak/>
        <w:t>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6A1E4DBD" w14:textId="77777777" w:rsidR="008E0BF9" w:rsidRPr="003858CE" w:rsidRDefault="008E0BF9" w:rsidP="008E0BF9">
      <w:pPr>
        <w:jc w:val="both"/>
      </w:pPr>
    </w:p>
    <w:p w14:paraId="27993742" w14:textId="77777777" w:rsidR="008E0BF9" w:rsidRPr="003858CE" w:rsidRDefault="008E0BF9" w:rsidP="008E0BF9">
      <w:pPr>
        <w:jc w:val="both"/>
      </w:pPr>
      <w:r w:rsidRPr="003858CE">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3BE9B286" w14:textId="77777777" w:rsidR="008E0BF9" w:rsidRPr="003858CE" w:rsidRDefault="008E0BF9" w:rsidP="008E0BF9">
      <w:pPr>
        <w:jc w:val="both"/>
      </w:pPr>
    </w:p>
    <w:p w14:paraId="0F728677" w14:textId="77777777" w:rsidR="008E0BF9" w:rsidRPr="003858CE" w:rsidRDefault="008E0BF9" w:rsidP="008E0BF9">
      <w:pPr>
        <w:jc w:val="both"/>
      </w:pPr>
      <w:r w:rsidRPr="003858CE">
        <w:t>En línea con lo expuesto y, teniendo en cuenta que la aseguradora se hace acreedora de la prima así se materialice o no el riesgo, es importante traer a colación la definición de prima:</w:t>
      </w:r>
    </w:p>
    <w:p w14:paraId="379D3728" w14:textId="77777777" w:rsidR="008E0BF9" w:rsidRPr="003858CE" w:rsidRDefault="008E0BF9" w:rsidP="008E0BF9">
      <w:pPr>
        <w:ind w:left="708"/>
        <w:jc w:val="both"/>
        <w:rPr>
          <w:i/>
          <w:iCs/>
        </w:rPr>
      </w:pPr>
    </w:p>
    <w:p w14:paraId="2559CEA7" w14:textId="77777777" w:rsidR="008E0BF9" w:rsidRPr="003858CE" w:rsidRDefault="008E0BF9" w:rsidP="008E0BF9">
      <w:pPr>
        <w:ind w:left="708"/>
        <w:jc w:val="both"/>
        <w:rPr>
          <w:i/>
          <w:iCs/>
        </w:rPr>
      </w:pPr>
      <w:r w:rsidRPr="003858CE">
        <w:rPr>
          <w:i/>
          <w:iCs/>
        </w:rPr>
        <w:t xml:space="preserve">“La prima o precio del seguro, es la contraprestación a cargo del tomador y en favor de la aseguradora por el hecho de asumir el amparo y la obligación de indemnizar frente a la ocurrencia de un determinado siniestro” </w:t>
      </w:r>
      <w:r w:rsidRPr="003858CE">
        <w:rPr>
          <w:rStyle w:val="Refdenotaalpie"/>
          <w:i/>
          <w:iCs/>
        </w:rPr>
        <w:footnoteReference w:id="1"/>
      </w:r>
    </w:p>
    <w:p w14:paraId="01599D56" w14:textId="77777777" w:rsidR="008E0BF9" w:rsidRPr="003858CE" w:rsidRDefault="008E0BF9" w:rsidP="008E0BF9">
      <w:pPr>
        <w:jc w:val="both"/>
      </w:pPr>
    </w:p>
    <w:p w14:paraId="65F5965A" w14:textId="77777777" w:rsidR="008E0BF9" w:rsidRPr="003858CE" w:rsidRDefault="008E0BF9" w:rsidP="008E0BF9">
      <w:pPr>
        <w:jc w:val="both"/>
      </w:pPr>
      <w:r w:rsidRPr="003858CE">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1995D7AF" w14:textId="77777777" w:rsidR="008E0BF9" w:rsidRPr="003858CE" w:rsidRDefault="008E0BF9" w:rsidP="008E0BF9">
      <w:pPr>
        <w:jc w:val="both"/>
      </w:pPr>
    </w:p>
    <w:p w14:paraId="2480237A" w14:textId="77777777" w:rsidR="008E0BF9" w:rsidRPr="003858CE" w:rsidRDefault="008E0BF9" w:rsidP="008E0BF9">
      <w:pPr>
        <w:jc w:val="both"/>
      </w:pPr>
      <w:r w:rsidRPr="003858CE">
        <w:t xml:space="preserve">Al respecto, el artículo 1070 del Código de Comercio señala lo siguiente:  </w:t>
      </w:r>
    </w:p>
    <w:p w14:paraId="62DDBD0F" w14:textId="77777777" w:rsidR="008E0BF9" w:rsidRPr="003858CE" w:rsidRDefault="008E0BF9" w:rsidP="008E0BF9">
      <w:pPr>
        <w:ind w:left="567"/>
        <w:jc w:val="both"/>
        <w:rPr>
          <w:i/>
          <w:iCs/>
        </w:rPr>
      </w:pPr>
      <w:r w:rsidRPr="003858CE">
        <w:rPr>
          <w:b/>
          <w:bCs/>
          <w:u w:val="single"/>
        </w:rPr>
        <w:br/>
      </w:r>
      <w:r w:rsidRPr="003858CE">
        <w:rPr>
          <w:b/>
          <w:bCs/>
          <w:i/>
          <w:iCs/>
          <w:u w:val="single"/>
        </w:rPr>
        <w:t>“ARTÍCULO 1070. &lt;PRIMA DEVENGADA&gt;.</w:t>
      </w:r>
      <w:r w:rsidRPr="003858CE">
        <w:rPr>
          <w:i/>
          <w:iCs/>
        </w:rPr>
        <w:t> Sin perjuicio de lo dispuesto en el artículo </w:t>
      </w:r>
      <w:hyperlink r:id="rId12" w:anchor="1119" w:history="1">
        <w:r w:rsidRPr="003858CE">
          <w:rPr>
            <w:rStyle w:val="Hipervnculo"/>
            <w:i/>
            <w:iCs/>
          </w:rPr>
          <w:t>1119</w:t>
        </w:r>
      </w:hyperlink>
      <w:r w:rsidRPr="003858CE">
        <w:rPr>
          <w:i/>
          <w:iCs/>
        </w:rPr>
        <w:t xml:space="preserve">, el asegurador devengará definitivamente la parte de la prima proporcional al tiempo corrido del riesgo (…)” </w:t>
      </w:r>
    </w:p>
    <w:p w14:paraId="6FAADC10" w14:textId="77777777" w:rsidR="008E0BF9" w:rsidRPr="003858CE" w:rsidRDefault="008E0BF9" w:rsidP="008E0BF9">
      <w:pPr>
        <w:jc w:val="both"/>
      </w:pPr>
    </w:p>
    <w:p w14:paraId="08C93612" w14:textId="77777777" w:rsidR="008E0BF9" w:rsidRPr="003858CE" w:rsidRDefault="008E0BF9" w:rsidP="008E0BF9">
      <w:pPr>
        <w:jc w:val="both"/>
      </w:pPr>
      <w:r w:rsidRPr="003858CE">
        <w:t xml:space="preserve">Con fundamento en este último articulado, se concluye que del 02/05/1994 al 31/12/2000 la aseguradora devengó la prima como contraprestación de asumir el riesgo asegurado durante el lapso señalado. </w:t>
      </w:r>
    </w:p>
    <w:p w14:paraId="2A2C0584" w14:textId="77777777" w:rsidR="008E0BF9" w:rsidRPr="003858CE" w:rsidRDefault="008E0BF9" w:rsidP="008E0BF9">
      <w:pPr>
        <w:jc w:val="both"/>
      </w:pPr>
    </w:p>
    <w:p w14:paraId="75DC5C89" w14:textId="77777777" w:rsidR="008E0BF9" w:rsidRPr="003858CE" w:rsidRDefault="008E0BF9" w:rsidP="008E0BF9">
      <w:pPr>
        <w:jc w:val="both"/>
      </w:pPr>
      <w:r w:rsidRPr="003858CE">
        <w:t>En relación con el concepto de prima devengada, es considerable citar la definición que da el Dr. Hernán Fabio López Blanco:</w:t>
      </w:r>
    </w:p>
    <w:p w14:paraId="21D6EDD4" w14:textId="77777777" w:rsidR="008E0BF9" w:rsidRPr="003858CE" w:rsidRDefault="008E0BF9" w:rsidP="008E0BF9">
      <w:pPr>
        <w:ind w:left="708"/>
        <w:jc w:val="both"/>
        <w:rPr>
          <w:i/>
          <w:iCs/>
        </w:rPr>
      </w:pPr>
    </w:p>
    <w:p w14:paraId="4D6EB3CF" w14:textId="77777777" w:rsidR="008E0BF9" w:rsidRPr="003858CE" w:rsidRDefault="008E0BF9" w:rsidP="008E0BF9">
      <w:pPr>
        <w:ind w:left="567"/>
        <w:jc w:val="both"/>
        <w:rPr>
          <w:i/>
          <w:iCs/>
        </w:rPr>
      </w:pPr>
      <w:r w:rsidRPr="003858CE">
        <w:rPr>
          <w:i/>
          <w:iCs/>
        </w:rPr>
        <w:t xml:space="preserve">“Para comprender cabalmente el artículo 1068 del C. de Co. es necesario dar una breve noción del concepto de prima devengada que emplea dicha norma, </w:t>
      </w:r>
      <w:proofErr w:type="gramStart"/>
      <w:r w:rsidRPr="003858CE">
        <w:rPr>
          <w:i/>
          <w:iCs/>
        </w:rPr>
        <w:t>puesto que</w:t>
      </w:r>
      <w:proofErr w:type="gramEnd"/>
      <w:r w:rsidRPr="003858CE">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AF4E537" w14:textId="77777777" w:rsidR="008E0BF9" w:rsidRPr="003858CE" w:rsidRDefault="008E0BF9" w:rsidP="008E0BF9">
      <w:pPr>
        <w:jc w:val="both"/>
      </w:pPr>
    </w:p>
    <w:p w14:paraId="100A40BB" w14:textId="77777777" w:rsidR="008E0BF9" w:rsidRPr="003858CE" w:rsidRDefault="008E0BF9" w:rsidP="008E0BF9">
      <w:pPr>
        <w:jc w:val="both"/>
      </w:pPr>
      <w:r w:rsidRPr="003858CE">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7461FFED" w14:textId="77777777" w:rsidR="008E0BF9" w:rsidRPr="003858CE" w:rsidRDefault="008E0BF9" w:rsidP="008E0BF9">
      <w:pPr>
        <w:jc w:val="both"/>
      </w:pPr>
    </w:p>
    <w:p w14:paraId="6EA41790" w14:textId="77777777" w:rsidR="008E0BF9" w:rsidRPr="003858CE" w:rsidRDefault="008E0BF9" w:rsidP="008E0BF9">
      <w:pPr>
        <w:jc w:val="both"/>
      </w:pPr>
      <w:r w:rsidRPr="003858CE">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2828E1E1" w14:textId="77777777" w:rsidR="008E0BF9" w:rsidRPr="003858CE" w:rsidRDefault="008E0BF9" w:rsidP="008E0BF9">
      <w:pPr>
        <w:jc w:val="both"/>
      </w:pPr>
    </w:p>
    <w:p w14:paraId="436E443D" w14:textId="77777777" w:rsidR="008E0BF9" w:rsidRPr="003858CE" w:rsidRDefault="008E0BF9" w:rsidP="008E0BF9">
      <w:pPr>
        <w:ind w:left="567"/>
        <w:jc w:val="both"/>
        <w:rPr>
          <w:i/>
          <w:iCs/>
        </w:rPr>
      </w:pPr>
      <w:r w:rsidRPr="003858CE">
        <w:rPr>
          <w:i/>
          <w:iCs/>
        </w:rPr>
        <w:t xml:space="preserve">"(...) el seguro es un contrato por virtud del cual una persona -el asegurador- se obliga a </w:t>
      </w:r>
      <w:r w:rsidRPr="003858CE">
        <w:rPr>
          <w:i/>
          <w:iCs/>
        </w:rPr>
        <w:lastRenderedPageBreak/>
        <w:t xml:space="preserve">cambio de una prestación pecuniaria cierta que se denomina 'prima', </w:t>
      </w:r>
      <w:r w:rsidRPr="003858CE">
        <w:rPr>
          <w:b/>
          <w:bCs/>
          <w:i/>
          <w:iCs/>
        </w:rPr>
        <w:t xml:space="preserve">dentro de los límites pactados y ante la ocurrencia de un acontecimiento incierto </w:t>
      </w:r>
      <w:r w:rsidRPr="003858CE">
        <w:rPr>
          <w:b/>
          <w:bCs/>
          <w:i/>
          <w:iCs/>
          <w:u w:val="single"/>
        </w:rPr>
        <w:t>cuyo riesgo ha sido objeto de cobertura</w:t>
      </w:r>
      <w:r w:rsidRPr="003858CE">
        <w:rPr>
          <w:i/>
          <w:iCs/>
        </w:rPr>
        <w:t>, a indemnizar al 'asegurado' los daños sufridos o, dado el caso, a satisfacer un capital o una renta cuya función, como se sabe, es la previsión, la capitalización y el ahorro (…)”</w:t>
      </w:r>
      <w:r w:rsidRPr="003858CE">
        <w:rPr>
          <w:rStyle w:val="Refdenotaalpie"/>
        </w:rPr>
        <w:footnoteReference w:id="2"/>
      </w:r>
    </w:p>
    <w:p w14:paraId="783CA748" w14:textId="77777777" w:rsidR="008E0BF9" w:rsidRPr="003858CE" w:rsidRDefault="008E0BF9" w:rsidP="008E0BF9">
      <w:pPr>
        <w:ind w:left="720"/>
        <w:jc w:val="both"/>
        <w:rPr>
          <w:i/>
          <w:iCs/>
        </w:rPr>
      </w:pPr>
    </w:p>
    <w:p w14:paraId="49EA6E2A" w14:textId="77777777" w:rsidR="008E0BF9" w:rsidRPr="003858CE" w:rsidRDefault="008E0BF9" w:rsidP="008E0BF9">
      <w:pPr>
        <w:jc w:val="both"/>
      </w:pPr>
      <w:r w:rsidRPr="003858CE">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41912896" w14:textId="77777777" w:rsidR="008E0BF9" w:rsidRPr="003858CE" w:rsidRDefault="008E0BF9" w:rsidP="008E0BF9">
      <w:pPr>
        <w:ind w:left="708"/>
        <w:jc w:val="both"/>
        <w:rPr>
          <w:i/>
          <w:iCs/>
        </w:rPr>
      </w:pPr>
    </w:p>
    <w:p w14:paraId="78CEC879" w14:textId="77777777" w:rsidR="008E0BF9" w:rsidRPr="003858CE" w:rsidRDefault="008E0BF9" w:rsidP="008E0BF9">
      <w:pPr>
        <w:ind w:left="567"/>
        <w:jc w:val="both"/>
        <w:rPr>
          <w:i/>
          <w:iCs/>
        </w:rPr>
      </w:pPr>
      <w:r w:rsidRPr="003858CE">
        <w:rPr>
          <w:i/>
          <w:iCs/>
        </w:rPr>
        <w:t xml:space="preserve">“3.2.2.7. Pago de la prima. El pago de la prima, que corresponde a la administradora, </w:t>
      </w:r>
      <w:r w:rsidRPr="003858CE">
        <w:rPr>
          <w:b/>
          <w:bCs/>
          <w:i/>
          <w:iCs/>
          <w:u w:val="single"/>
        </w:rPr>
        <w:t>se debe hacer en la forma que acuerden las partes</w:t>
      </w:r>
      <w:r w:rsidRPr="003858CE">
        <w:rPr>
          <w:i/>
          <w:iCs/>
        </w:rPr>
        <w:t>”</w:t>
      </w:r>
    </w:p>
    <w:p w14:paraId="2FEDBCD3" w14:textId="77777777" w:rsidR="008E0BF9" w:rsidRPr="003858CE" w:rsidRDefault="008E0BF9" w:rsidP="008E0BF9">
      <w:pPr>
        <w:jc w:val="both"/>
      </w:pPr>
    </w:p>
    <w:p w14:paraId="4E71AFA9" w14:textId="77777777" w:rsidR="008E0BF9" w:rsidRPr="003858CE" w:rsidRDefault="008E0BF9" w:rsidP="008E0BF9">
      <w:pPr>
        <w:jc w:val="both"/>
      </w:pPr>
      <w:r w:rsidRPr="003858CE">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7A6CCB65" w14:textId="77777777" w:rsidR="008E0BF9" w:rsidRPr="003858CE" w:rsidRDefault="008E0BF9" w:rsidP="008E0BF9">
      <w:pPr>
        <w:ind w:left="708"/>
        <w:jc w:val="both"/>
        <w:rPr>
          <w:i/>
          <w:iCs/>
        </w:rPr>
      </w:pPr>
    </w:p>
    <w:p w14:paraId="3AC3DC33" w14:textId="77777777" w:rsidR="008E0BF9" w:rsidRPr="003858CE" w:rsidRDefault="008E0BF9" w:rsidP="008E0BF9">
      <w:pPr>
        <w:ind w:left="708"/>
        <w:jc w:val="both"/>
        <w:rPr>
          <w:i/>
          <w:iCs/>
        </w:rPr>
      </w:pPr>
      <w:r w:rsidRPr="003858CE">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06E369C5" w14:textId="77777777" w:rsidR="008E0BF9" w:rsidRPr="003858CE" w:rsidRDefault="008E0BF9" w:rsidP="008E0BF9">
      <w:pPr>
        <w:ind w:left="708"/>
        <w:jc w:val="both"/>
        <w:rPr>
          <w:i/>
          <w:iCs/>
        </w:rPr>
      </w:pPr>
    </w:p>
    <w:p w14:paraId="5D5D6ADA" w14:textId="77777777" w:rsidR="008E0BF9" w:rsidRPr="003858CE" w:rsidRDefault="008E0BF9" w:rsidP="008E0BF9">
      <w:pPr>
        <w:ind w:left="708"/>
        <w:jc w:val="both"/>
        <w:rPr>
          <w:i/>
          <w:iCs/>
        </w:rPr>
      </w:pPr>
      <w:r w:rsidRPr="003858CE">
        <w:rPr>
          <w:i/>
          <w:iCs/>
        </w:rPr>
        <w:t xml:space="preserve">La mora en el pago de la prima dentro de las oportunidades indicadas producirá la terminación automática de la presente póliza. </w:t>
      </w:r>
    </w:p>
    <w:p w14:paraId="63D9278D" w14:textId="77777777" w:rsidR="008E0BF9" w:rsidRPr="003858CE" w:rsidRDefault="008E0BF9" w:rsidP="008E0BF9">
      <w:pPr>
        <w:ind w:left="708"/>
        <w:jc w:val="both"/>
        <w:rPr>
          <w:i/>
          <w:iCs/>
        </w:rPr>
      </w:pPr>
    </w:p>
    <w:p w14:paraId="1CCF3DD1" w14:textId="77777777" w:rsidR="008E0BF9" w:rsidRPr="003858CE" w:rsidRDefault="008E0BF9" w:rsidP="008E0BF9">
      <w:pPr>
        <w:ind w:left="708"/>
        <w:jc w:val="both"/>
        <w:rPr>
          <w:i/>
          <w:iCs/>
        </w:rPr>
      </w:pPr>
      <w:r w:rsidRPr="003858CE">
        <w:rPr>
          <w:i/>
          <w:iCs/>
        </w:rPr>
        <w:t xml:space="preserve">Durante el plazo de gracia se considerará el seguro en vigor </w:t>
      </w:r>
      <w:proofErr w:type="gramStart"/>
      <w:r w:rsidRPr="003858CE">
        <w:rPr>
          <w:i/>
          <w:iCs/>
        </w:rPr>
        <w:t>y</w:t>
      </w:r>
      <w:proofErr w:type="gramEnd"/>
      <w:r w:rsidRPr="003858CE">
        <w:rPr>
          <w:i/>
          <w:iCs/>
        </w:rPr>
        <w:t xml:space="preserve"> por consiguiente, si ocurre algún siniestro la compañía pagará la indemnización correspondiente, previa deducción de las primas causadas y pendientes de pago.”</w:t>
      </w:r>
    </w:p>
    <w:p w14:paraId="55833C7D" w14:textId="77777777" w:rsidR="008E0BF9" w:rsidRPr="003858CE" w:rsidRDefault="008E0BF9" w:rsidP="008E0BF9">
      <w:pPr>
        <w:jc w:val="both"/>
        <w:rPr>
          <w:i/>
          <w:iCs/>
        </w:rPr>
      </w:pPr>
    </w:p>
    <w:p w14:paraId="26B45EC7" w14:textId="77777777" w:rsidR="008E0BF9" w:rsidRPr="003858CE" w:rsidRDefault="008E0BF9" w:rsidP="008E0BF9">
      <w:pPr>
        <w:jc w:val="both"/>
      </w:pPr>
      <w:r w:rsidRPr="003858CE">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858CE">
        <w:t>ii</w:t>
      </w:r>
      <w:proofErr w:type="spellEnd"/>
      <w:r w:rsidRPr="003858CE">
        <w:t xml:space="preserve">) El pago de la prima goza de autonomía de las partes y el hecho de que se haya pactado de cierta forma es válido. </w:t>
      </w:r>
    </w:p>
    <w:p w14:paraId="70A4CA30" w14:textId="77777777" w:rsidR="008E0BF9" w:rsidRPr="003858CE" w:rsidRDefault="008E0BF9" w:rsidP="008E0BF9">
      <w:pPr>
        <w:ind w:left="708"/>
        <w:jc w:val="both"/>
        <w:rPr>
          <w:i/>
          <w:iCs/>
        </w:rPr>
      </w:pPr>
    </w:p>
    <w:p w14:paraId="7CED81BB" w14:textId="77777777" w:rsidR="008E0BF9" w:rsidRPr="003858CE" w:rsidRDefault="008E0BF9" w:rsidP="008E0BF9">
      <w:pPr>
        <w:jc w:val="both"/>
      </w:pPr>
      <w:r w:rsidRPr="003858CE">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3E96CB29" w14:textId="77777777" w:rsidR="008E0BF9" w:rsidRPr="003858CE" w:rsidRDefault="008E0BF9" w:rsidP="008E0BF9">
      <w:pPr>
        <w:jc w:val="both"/>
      </w:pPr>
    </w:p>
    <w:p w14:paraId="39FCB0D9" w14:textId="77777777" w:rsidR="008E0BF9" w:rsidRPr="003858CE" w:rsidRDefault="008E0BF9" w:rsidP="008E0BF9">
      <w:pPr>
        <w:ind w:left="708"/>
        <w:jc w:val="both"/>
        <w:rPr>
          <w:b/>
          <w:bCs/>
          <w:i/>
          <w:iCs/>
        </w:rPr>
      </w:pPr>
      <w:r w:rsidRPr="003858CE">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2E193D37" w14:textId="77777777" w:rsidR="008E0BF9" w:rsidRPr="003858CE" w:rsidRDefault="008E0BF9" w:rsidP="008E0BF9">
      <w:pPr>
        <w:ind w:left="708"/>
        <w:jc w:val="both"/>
        <w:rPr>
          <w:b/>
          <w:bCs/>
          <w:i/>
          <w:iCs/>
        </w:rPr>
      </w:pPr>
    </w:p>
    <w:p w14:paraId="194E2C4B" w14:textId="77777777" w:rsidR="008E0BF9" w:rsidRPr="003858CE" w:rsidRDefault="008E0BF9" w:rsidP="008E0BF9">
      <w:pPr>
        <w:jc w:val="both"/>
      </w:pPr>
      <w:r w:rsidRPr="003858CE">
        <w:t xml:space="preserve">Para lo cual, la Superintendencia Financia de Colombia respondió lo siguiente: </w:t>
      </w:r>
    </w:p>
    <w:p w14:paraId="6705ED65" w14:textId="77777777" w:rsidR="008E0BF9" w:rsidRPr="003858CE" w:rsidRDefault="008E0BF9" w:rsidP="008E0BF9">
      <w:pPr>
        <w:jc w:val="both"/>
      </w:pPr>
    </w:p>
    <w:p w14:paraId="697125B6" w14:textId="77777777" w:rsidR="008E0BF9" w:rsidRPr="003858CE" w:rsidRDefault="008E0BF9" w:rsidP="008E0BF9">
      <w:pPr>
        <w:ind w:left="708"/>
        <w:jc w:val="both"/>
      </w:pPr>
      <w:r w:rsidRPr="003858CE">
        <w:rPr>
          <w:i/>
          <w:iCs/>
        </w:rPr>
        <w:t xml:space="preserve">“(…) en atención a que el porcentaje de la prima del seguro previsional ya fue sufragado y la compañía aseguradora cumplió con su deber contractual de mantener la cobertura </w:t>
      </w:r>
      <w:r w:rsidRPr="003858CE">
        <w:rPr>
          <w:i/>
          <w:iCs/>
        </w:rPr>
        <w:lastRenderedPageBreak/>
        <w:t>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858CE">
        <w:t>.”</w:t>
      </w:r>
    </w:p>
    <w:p w14:paraId="34C0B825" w14:textId="77777777" w:rsidR="008E0BF9" w:rsidRPr="003858CE" w:rsidRDefault="008E0BF9" w:rsidP="008E0BF9">
      <w:pPr>
        <w:ind w:left="708"/>
        <w:jc w:val="both"/>
      </w:pPr>
    </w:p>
    <w:p w14:paraId="60653509" w14:textId="77777777" w:rsidR="008E0BF9" w:rsidRPr="003858CE" w:rsidRDefault="008E0BF9" w:rsidP="008E0BF9">
      <w:pPr>
        <w:jc w:val="both"/>
      </w:pPr>
      <w:r w:rsidRPr="003858CE">
        <w:t>Concluyendo así, que en virtud de una la declaratoria de nulidad de la afiliación o ineficacia del trasladar, solo sería posible trasladar los siguientes conceptos:</w:t>
      </w:r>
    </w:p>
    <w:p w14:paraId="25B0930E" w14:textId="77777777" w:rsidR="008E0BF9" w:rsidRPr="003858CE" w:rsidRDefault="008E0BF9" w:rsidP="008E0BF9">
      <w:pPr>
        <w:jc w:val="both"/>
      </w:pPr>
    </w:p>
    <w:p w14:paraId="02065270" w14:textId="77777777" w:rsidR="008E0BF9" w:rsidRPr="003858CE" w:rsidRDefault="008E0BF9" w:rsidP="008E0BF9">
      <w:pPr>
        <w:jc w:val="center"/>
      </w:pPr>
      <w:r w:rsidRPr="003858CE">
        <w:rPr>
          <w:noProof/>
          <w:lang w:val="es-CO" w:eastAsia="es-CO"/>
        </w:rPr>
        <w:drawing>
          <wp:inline distT="0" distB="0" distL="0" distR="0" wp14:anchorId="4CF920E9" wp14:editId="0C70744D">
            <wp:extent cx="4333875" cy="8096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79537B4" w14:textId="77777777" w:rsidR="008E0BF9" w:rsidRPr="003858CE" w:rsidRDefault="008E0BF9" w:rsidP="008E0BF9">
      <w:pPr>
        <w:jc w:val="both"/>
      </w:pPr>
    </w:p>
    <w:p w14:paraId="4286C3E4" w14:textId="77777777" w:rsidR="008E0BF9" w:rsidRPr="003858CE" w:rsidRDefault="008E0BF9" w:rsidP="008E0BF9">
      <w:pPr>
        <w:jc w:val="both"/>
      </w:pPr>
      <w:r w:rsidRPr="003858CE">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715E7F5" w14:textId="77777777" w:rsidR="008E0BF9" w:rsidRPr="003858CE" w:rsidRDefault="008E0BF9" w:rsidP="008E0BF9">
      <w:pPr>
        <w:jc w:val="both"/>
      </w:pPr>
    </w:p>
    <w:p w14:paraId="2E706B96" w14:textId="77777777" w:rsidR="008E0BF9" w:rsidRPr="003858CE" w:rsidRDefault="008E0BF9" w:rsidP="008E0BF9">
      <w:pPr>
        <w:jc w:val="both"/>
      </w:pPr>
      <w:r w:rsidRPr="003858CE">
        <w:t xml:space="preserve">Finalmente, se precisa que del Decreto 2555 del 2010 </w:t>
      </w:r>
      <w:r w:rsidRPr="003858CE">
        <w:rPr>
          <w:i/>
          <w:iCs/>
        </w:rPr>
        <w:t xml:space="preserve">por el cual se recogen y reexpiden las normas en materia del sector financiero, asegurador y del mercado de valores y se dictan otras disposiciones </w:t>
      </w:r>
      <w:r w:rsidRPr="003858CE">
        <w:t xml:space="preserve">en su capítulo 6 denominado </w:t>
      </w:r>
      <w:r w:rsidRPr="003858CE">
        <w:rPr>
          <w:i/>
          <w:iCs/>
        </w:rPr>
        <w:t xml:space="preserve">seguros previsionales de invalidez y sobrevivencia </w:t>
      </w:r>
      <w:r w:rsidRPr="003858CE">
        <w:t xml:space="preserve">se infiere que al seguro previsional se aplican las normas contempladas en el Código de Comercio de cara a la prima devengada y tan sentido, es aplicable a dicho seguro el artículo 1070 del Co. Co. </w:t>
      </w:r>
    </w:p>
    <w:p w14:paraId="29DC1B35" w14:textId="77777777" w:rsidR="008E0BF9" w:rsidRPr="003858CE" w:rsidRDefault="008E0BF9" w:rsidP="008E0BF9">
      <w:pPr>
        <w:jc w:val="both"/>
      </w:pPr>
    </w:p>
    <w:p w14:paraId="7C0C7F31" w14:textId="77777777" w:rsidR="008E0BF9" w:rsidRPr="003858CE" w:rsidRDefault="008E0BF9" w:rsidP="008E0BF9">
      <w:pPr>
        <w:jc w:val="both"/>
      </w:pPr>
      <w:r w:rsidRPr="003858CE">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06786AD3" w14:textId="77777777" w:rsidR="008E0BF9" w:rsidRPr="003858CE" w:rsidRDefault="008E0BF9" w:rsidP="008E0BF9">
      <w:pPr>
        <w:jc w:val="both"/>
      </w:pPr>
    </w:p>
    <w:p w14:paraId="54A6C30B" w14:textId="77777777" w:rsidR="008E0BF9" w:rsidRPr="003858CE" w:rsidRDefault="008E0BF9" w:rsidP="008E0BF9">
      <w:pPr>
        <w:jc w:val="both"/>
      </w:pPr>
      <w:r w:rsidRPr="003858CE">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1C956526" w14:textId="77777777" w:rsidR="008E0BF9" w:rsidRPr="003858CE" w:rsidRDefault="008E0BF9" w:rsidP="008E0BF9">
      <w:pPr>
        <w:jc w:val="both"/>
      </w:pPr>
    </w:p>
    <w:p w14:paraId="2A5628B7" w14:textId="77777777" w:rsidR="008E0BF9" w:rsidRPr="003858CE" w:rsidRDefault="008E0BF9" w:rsidP="008E0BF9">
      <w:pPr>
        <w:pStyle w:val="Prrafodelista"/>
        <w:numPr>
          <w:ilvl w:val="0"/>
          <w:numId w:val="16"/>
        </w:numPr>
        <w:ind w:left="426"/>
        <w:jc w:val="both"/>
        <w:rPr>
          <w:b/>
          <w:bCs/>
          <w:u w:val="single"/>
        </w:rPr>
      </w:pPr>
      <w:r w:rsidRPr="003858CE">
        <w:rPr>
          <w:b/>
          <w:bCs/>
          <w:u w:val="single"/>
        </w:rPr>
        <w:t>INEXISTENCIA DE OBLIGACIÓN A CARGO DE ALLIANZ SEGUROS DE VIDA S.A. POR CUANTO LA PRIMA DEBE PAGARSE CON LOS RECURSO PROPIOS DE LA AFP CUANDO SE DECLARA LA INEFICACIA DE TRASLADO</w:t>
      </w:r>
    </w:p>
    <w:p w14:paraId="4664BA04" w14:textId="77777777" w:rsidR="008E0BF9" w:rsidRPr="003858CE" w:rsidRDefault="008E0BF9" w:rsidP="008E0BF9">
      <w:pPr>
        <w:jc w:val="both"/>
      </w:pPr>
    </w:p>
    <w:p w14:paraId="2140F483" w14:textId="77777777" w:rsidR="008E0BF9" w:rsidRPr="003858CE" w:rsidRDefault="008E0BF9" w:rsidP="008E0BF9">
      <w:pPr>
        <w:jc w:val="both"/>
      </w:pPr>
      <w:r w:rsidRPr="003858CE">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w:t>
      </w:r>
      <w:r w:rsidRPr="003858CE">
        <w:lastRenderedPageBreak/>
        <w:t>la prima y asumió el riesgo asegurado durante el periodo comprendido entre el 02/05/1994 al 31/12/2000.</w:t>
      </w:r>
    </w:p>
    <w:p w14:paraId="53F0FCE3" w14:textId="77777777" w:rsidR="008E0BF9" w:rsidRPr="003858CE" w:rsidRDefault="008E0BF9" w:rsidP="008E0BF9">
      <w:pPr>
        <w:pStyle w:val="Default"/>
        <w:ind w:right="49"/>
        <w:jc w:val="both"/>
        <w:rPr>
          <w:rFonts w:ascii="Arial" w:hAnsi="Arial" w:cs="Arial"/>
          <w:color w:val="auto"/>
          <w:kern w:val="2"/>
          <w:sz w:val="22"/>
          <w:szCs w:val="22"/>
        </w:rPr>
      </w:pPr>
    </w:p>
    <w:p w14:paraId="5F226C40" w14:textId="77777777" w:rsidR="008E0BF9" w:rsidRPr="003858CE" w:rsidRDefault="008E0BF9" w:rsidP="008E0BF9">
      <w:pPr>
        <w:pStyle w:val="Default"/>
        <w:ind w:right="49"/>
        <w:jc w:val="both"/>
        <w:rPr>
          <w:rFonts w:ascii="Arial" w:hAnsi="Arial" w:cs="Arial"/>
          <w:sz w:val="22"/>
          <w:szCs w:val="22"/>
          <w:lang w:val="es-ES"/>
        </w:rPr>
      </w:pPr>
      <w:r w:rsidRPr="003858C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858C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469FC0A5" w14:textId="77777777" w:rsidR="008E0BF9" w:rsidRPr="003858CE" w:rsidRDefault="008E0BF9" w:rsidP="008E0BF9">
      <w:pPr>
        <w:pStyle w:val="Default"/>
        <w:ind w:right="616"/>
        <w:jc w:val="both"/>
        <w:rPr>
          <w:rFonts w:ascii="Arial" w:hAnsi="Arial" w:cs="Arial"/>
          <w:color w:val="auto"/>
          <w:kern w:val="2"/>
          <w:sz w:val="22"/>
          <w:szCs w:val="22"/>
        </w:rPr>
      </w:pPr>
    </w:p>
    <w:p w14:paraId="79AE5B45" w14:textId="77777777" w:rsidR="008E0BF9" w:rsidRPr="003858CE" w:rsidRDefault="008E0BF9" w:rsidP="008E0BF9">
      <w:pPr>
        <w:jc w:val="both"/>
      </w:pPr>
      <w:r w:rsidRPr="003858CE">
        <w:t>Al respecto, la CSJ en sentencia SL2877-2020 señaló que:</w:t>
      </w:r>
    </w:p>
    <w:p w14:paraId="30F06466" w14:textId="77777777" w:rsidR="008E0BF9" w:rsidRPr="003858CE" w:rsidRDefault="008E0BF9" w:rsidP="008E0BF9">
      <w:pPr>
        <w:ind w:left="567" w:right="616"/>
        <w:jc w:val="both"/>
        <w:rPr>
          <w:i/>
          <w:iCs/>
        </w:rPr>
      </w:pPr>
    </w:p>
    <w:p w14:paraId="11485A20" w14:textId="77777777" w:rsidR="008E0BF9" w:rsidRPr="003858CE" w:rsidRDefault="008E0BF9" w:rsidP="008E0BF9">
      <w:pPr>
        <w:ind w:left="426" w:right="616"/>
        <w:jc w:val="both"/>
        <w:rPr>
          <w:i/>
          <w:iCs/>
        </w:rPr>
      </w:pPr>
      <w:r w:rsidRPr="003858CE">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858CE">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858CE">
        <w:rPr>
          <w:i/>
          <w:iCs/>
        </w:rPr>
        <w:t>pues, desde el nacimiento del acto ineficaz, estos recursos han debido ingresar al RPM administrado por Colpensiones (…)” (Negrilla y subrayado por fuera del texto original).</w:t>
      </w:r>
    </w:p>
    <w:p w14:paraId="1FB63287" w14:textId="77777777" w:rsidR="008E0BF9" w:rsidRPr="003858CE" w:rsidRDefault="008E0BF9" w:rsidP="008E0BF9">
      <w:pPr>
        <w:pStyle w:val="Default"/>
        <w:jc w:val="both"/>
        <w:rPr>
          <w:rFonts w:ascii="Arial" w:hAnsi="Arial" w:cs="Arial"/>
          <w:color w:val="auto"/>
          <w:kern w:val="2"/>
          <w:sz w:val="22"/>
          <w:szCs w:val="22"/>
        </w:rPr>
      </w:pPr>
    </w:p>
    <w:p w14:paraId="2BBD21A9" w14:textId="77777777" w:rsidR="008E0BF9" w:rsidRPr="003858CE" w:rsidRDefault="008E0BF9" w:rsidP="008E0BF9">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C12837" w14:textId="77777777" w:rsidR="008E0BF9" w:rsidRPr="003858CE" w:rsidRDefault="008E0BF9" w:rsidP="008E0BF9">
      <w:pPr>
        <w:pStyle w:val="Default"/>
        <w:jc w:val="both"/>
        <w:rPr>
          <w:rFonts w:ascii="Arial" w:hAnsi="Arial" w:cs="Arial"/>
          <w:color w:val="auto"/>
          <w:kern w:val="2"/>
          <w:sz w:val="22"/>
          <w:szCs w:val="22"/>
        </w:rPr>
      </w:pPr>
    </w:p>
    <w:p w14:paraId="3A3074F6" w14:textId="77777777" w:rsidR="008E0BF9" w:rsidRPr="003858CE" w:rsidRDefault="008E0BF9" w:rsidP="008E0BF9">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Pr>
          <w:rFonts w:ascii="Arial" w:hAnsi="Arial" w:cs="Arial"/>
          <w:i/>
          <w:iCs/>
          <w:color w:val="auto"/>
          <w:kern w:val="2"/>
          <w:sz w:val="22"/>
          <w:szCs w:val="22"/>
        </w:rPr>
        <w:t>el demandante</w:t>
      </w:r>
      <w:r w:rsidRPr="003858CE">
        <w:rPr>
          <w:rFonts w:ascii="Arial" w:hAnsi="Arial" w:cs="Arial"/>
          <w:i/>
          <w:iCs/>
          <w:color w:val="auto"/>
          <w:kern w:val="2"/>
          <w:sz w:val="22"/>
          <w:szCs w:val="22"/>
        </w:rPr>
        <w:t xml:space="preserve"> siempre estuvo afiliado a aquel sistema. Asimismo, </w:t>
      </w:r>
      <w:r w:rsidRPr="003858CE">
        <w:rPr>
          <w:rFonts w:ascii="Arial" w:hAnsi="Arial" w:cs="Arial"/>
          <w:b/>
          <w:bCs/>
          <w:i/>
          <w:iCs/>
          <w:color w:val="auto"/>
          <w:kern w:val="2"/>
          <w:sz w:val="22"/>
          <w:szCs w:val="22"/>
          <w:u w:val="single"/>
        </w:rPr>
        <w:t xml:space="preserve">se condenará a Porvenir S.A. a trasladar a Colpensiones los saldos obrantes en la cuenta individual </w:t>
      </w:r>
      <w:r>
        <w:rPr>
          <w:rFonts w:ascii="Arial" w:hAnsi="Arial" w:cs="Arial"/>
          <w:b/>
          <w:bCs/>
          <w:i/>
          <w:iCs/>
          <w:color w:val="auto"/>
          <w:kern w:val="2"/>
          <w:sz w:val="22"/>
          <w:szCs w:val="22"/>
          <w:u w:val="single"/>
        </w:rPr>
        <w:t>del actor</w:t>
      </w:r>
      <w:r w:rsidRPr="003858CE">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858CE">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003D6EF" w14:textId="77777777" w:rsidR="008E0BF9" w:rsidRPr="003858CE" w:rsidRDefault="008E0BF9" w:rsidP="008E0BF9">
      <w:pPr>
        <w:pStyle w:val="Default"/>
        <w:jc w:val="both"/>
        <w:rPr>
          <w:rFonts w:ascii="Arial" w:hAnsi="Arial" w:cs="Arial"/>
          <w:color w:val="auto"/>
          <w:kern w:val="2"/>
          <w:sz w:val="22"/>
          <w:szCs w:val="22"/>
        </w:rPr>
      </w:pPr>
    </w:p>
    <w:p w14:paraId="5E59794C" w14:textId="77777777" w:rsidR="008E0BF9" w:rsidRPr="003858CE" w:rsidRDefault="008E0BF9" w:rsidP="008E0BF9">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Por último, en sentencia SL4297-2022, la Corte puntualizó que: </w:t>
      </w:r>
    </w:p>
    <w:p w14:paraId="298F36CC" w14:textId="77777777" w:rsidR="008E0BF9" w:rsidRPr="003858CE" w:rsidRDefault="008E0BF9" w:rsidP="008E0BF9">
      <w:pPr>
        <w:pStyle w:val="Default"/>
        <w:jc w:val="both"/>
        <w:rPr>
          <w:rFonts w:ascii="Arial" w:hAnsi="Arial" w:cs="Arial"/>
          <w:color w:val="auto"/>
          <w:kern w:val="2"/>
          <w:sz w:val="22"/>
          <w:szCs w:val="22"/>
        </w:rPr>
      </w:pPr>
    </w:p>
    <w:p w14:paraId="7635EFF2" w14:textId="77777777" w:rsidR="008E0BF9" w:rsidRPr="003858CE" w:rsidRDefault="008E0BF9" w:rsidP="008E0BF9">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 En ese sentido, </w:t>
      </w:r>
      <w:r w:rsidRPr="003858CE">
        <w:rPr>
          <w:rFonts w:ascii="Arial" w:hAnsi="Arial" w:cs="Arial"/>
          <w:b/>
          <w:bCs/>
          <w:i/>
          <w:iCs/>
          <w:color w:val="auto"/>
          <w:kern w:val="2"/>
          <w:sz w:val="22"/>
          <w:szCs w:val="22"/>
          <w:u w:val="single"/>
        </w:rPr>
        <w:t xml:space="preserve">la precitada administradora, como actual y última administradora pensional a la cual se encuentra vinculado </w:t>
      </w:r>
      <w:r>
        <w:rPr>
          <w:rFonts w:ascii="Arial" w:hAnsi="Arial" w:cs="Arial"/>
          <w:b/>
          <w:bCs/>
          <w:i/>
          <w:iCs/>
          <w:color w:val="auto"/>
          <w:kern w:val="2"/>
          <w:sz w:val="22"/>
          <w:szCs w:val="22"/>
          <w:u w:val="single"/>
        </w:rPr>
        <w:t>el demandante</w:t>
      </w:r>
      <w:r w:rsidRPr="003858CE">
        <w:rPr>
          <w:rFonts w:ascii="Arial" w:hAnsi="Arial" w:cs="Arial"/>
          <w:b/>
          <w:bCs/>
          <w:i/>
          <w:iCs/>
          <w:color w:val="auto"/>
          <w:kern w:val="2"/>
          <w:sz w:val="22"/>
          <w:szCs w:val="22"/>
          <w:u w:val="single"/>
        </w:rPr>
        <w:t>, deberá trasladar a COLPENSIONES</w:t>
      </w:r>
      <w:r w:rsidRPr="003858CE">
        <w:rPr>
          <w:rFonts w:ascii="Arial" w:hAnsi="Arial" w:cs="Arial"/>
          <w:i/>
          <w:iCs/>
          <w:color w:val="auto"/>
          <w:kern w:val="2"/>
          <w:sz w:val="22"/>
          <w:szCs w:val="22"/>
        </w:rPr>
        <w:t xml:space="preserve">, los saldos obrantes a su favor en la cuenta de ahorro individual, junto con el bono pensional y los rendimientos, </w:t>
      </w:r>
      <w:r w:rsidRPr="003858C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858CE">
        <w:rPr>
          <w:rFonts w:ascii="Arial" w:hAnsi="Arial" w:cs="Arial"/>
          <w:i/>
          <w:iCs/>
          <w:color w:val="auto"/>
          <w:kern w:val="2"/>
          <w:sz w:val="22"/>
          <w:szCs w:val="22"/>
        </w:rPr>
        <w:t xml:space="preserve">, así como, el porcentaje destinado al fondo de garantía de pensión mínima, debidamente indexados y </w:t>
      </w:r>
      <w:r w:rsidRPr="003858CE">
        <w:rPr>
          <w:rFonts w:ascii="Arial" w:hAnsi="Arial" w:cs="Arial"/>
          <w:b/>
          <w:bCs/>
          <w:i/>
          <w:iCs/>
          <w:color w:val="auto"/>
          <w:kern w:val="2"/>
          <w:sz w:val="22"/>
          <w:szCs w:val="22"/>
          <w:u w:val="single"/>
        </w:rPr>
        <w:t>con cargo a sus propios recursos</w:t>
      </w:r>
      <w:r w:rsidRPr="003858C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E430DD4" w14:textId="77777777" w:rsidR="008E0BF9" w:rsidRPr="003858CE" w:rsidRDefault="008E0BF9" w:rsidP="008E0BF9">
      <w:pPr>
        <w:pStyle w:val="Default"/>
        <w:ind w:right="474"/>
        <w:jc w:val="both"/>
        <w:rPr>
          <w:rFonts w:ascii="Arial" w:hAnsi="Arial" w:cs="Arial"/>
          <w:color w:val="auto"/>
          <w:kern w:val="2"/>
          <w:sz w:val="22"/>
          <w:szCs w:val="22"/>
        </w:rPr>
      </w:pPr>
    </w:p>
    <w:p w14:paraId="3D763BAF" w14:textId="77777777" w:rsidR="008E0BF9" w:rsidRPr="003858CE" w:rsidRDefault="008E0BF9" w:rsidP="008E0BF9">
      <w:pPr>
        <w:pStyle w:val="Default"/>
        <w:ind w:right="49"/>
        <w:jc w:val="both"/>
        <w:rPr>
          <w:rFonts w:ascii="Arial" w:hAnsi="Arial" w:cs="Arial"/>
          <w:i/>
          <w:iCs/>
          <w:sz w:val="22"/>
          <w:szCs w:val="22"/>
          <w:lang w:val="es-ES"/>
        </w:rPr>
      </w:pPr>
      <w:r w:rsidRPr="003858CE">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w:t>
      </w:r>
      <w:r w:rsidRPr="003858CE">
        <w:rPr>
          <w:rFonts w:ascii="Arial" w:hAnsi="Arial" w:cs="Arial"/>
          <w:sz w:val="22"/>
          <w:szCs w:val="22"/>
          <w:lang w:val="es-ES"/>
        </w:rPr>
        <w:lastRenderedPageBreak/>
        <w:t xml:space="preserve">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3858C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7BDC6EDB" w14:textId="77777777" w:rsidR="008E0BF9" w:rsidRPr="003858CE" w:rsidRDefault="008E0BF9" w:rsidP="008E0BF9">
      <w:pPr>
        <w:pStyle w:val="Default"/>
        <w:ind w:right="49"/>
        <w:jc w:val="both"/>
        <w:rPr>
          <w:rFonts w:ascii="Arial" w:hAnsi="Arial" w:cs="Arial"/>
          <w:color w:val="auto"/>
          <w:kern w:val="2"/>
          <w:sz w:val="22"/>
          <w:szCs w:val="22"/>
        </w:rPr>
      </w:pPr>
    </w:p>
    <w:p w14:paraId="5295AFEF" w14:textId="19537F10" w:rsidR="008E0BF9" w:rsidRPr="003858CE" w:rsidRDefault="008E0BF9" w:rsidP="008E0BF9">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Aunado a lo anterior, es preciso mencionar que mi representada no se encuentra legitimada para actuar dentro del presente proceso como </w:t>
      </w:r>
      <w:r w:rsidR="008F40EB" w:rsidRPr="003858CE">
        <w:rPr>
          <w:rFonts w:eastAsia="Times New Roman"/>
          <w:sz w:val="22"/>
          <w:szCs w:val="22"/>
          <w:bdr w:val="none" w:sz="0" w:space="0" w:color="auto" w:frame="1"/>
          <w:lang w:eastAsia="es-CO"/>
        </w:rPr>
        <w:t>llamada en garantía</w:t>
      </w:r>
      <w:r w:rsidR="008F40EB">
        <w:rPr>
          <w:rFonts w:eastAsia="Times New Roman"/>
          <w:sz w:val="22"/>
          <w:szCs w:val="22"/>
          <w:bdr w:val="none" w:sz="0" w:space="0" w:color="auto" w:frame="1"/>
          <w:lang w:eastAsia="es-CO"/>
        </w:rPr>
        <w:t xml:space="preserve"> y/o litis consorte necesario</w:t>
      </w:r>
      <w:r w:rsidRPr="003858CE">
        <w:rPr>
          <w:rFonts w:ascii="Arial" w:hAnsi="Arial" w:cs="Arial"/>
          <w:color w:val="auto"/>
          <w:kern w:val="2"/>
          <w:sz w:val="22"/>
          <w:szCs w:val="22"/>
          <w:lang w:val="es-ES"/>
        </w:rPr>
        <w:t xml:space="preserve">, pues es claro que la obligación de restituir las primas se encuentra a cargo de la AFP y no de la aseguradora tal como lo señala la CSJ- Sala de Casación Laboral. </w:t>
      </w:r>
    </w:p>
    <w:p w14:paraId="538B3EB6" w14:textId="77777777" w:rsidR="008E0BF9" w:rsidRPr="003858CE" w:rsidRDefault="008E0BF9" w:rsidP="008E0BF9">
      <w:pPr>
        <w:pStyle w:val="Default"/>
        <w:ind w:right="49"/>
        <w:jc w:val="both"/>
        <w:rPr>
          <w:rFonts w:ascii="Arial" w:hAnsi="Arial" w:cs="Arial"/>
          <w:color w:val="auto"/>
          <w:kern w:val="2"/>
          <w:sz w:val="22"/>
          <w:szCs w:val="22"/>
        </w:rPr>
      </w:pPr>
    </w:p>
    <w:p w14:paraId="1FF1B29F" w14:textId="77777777" w:rsidR="008E0BF9" w:rsidRPr="003858CE" w:rsidRDefault="008E0BF9" w:rsidP="008E0BF9">
      <w:pPr>
        <w:pStyle w:val="Default"/>
        <w:ind w:right="49"/>
        <w:jc w:val="both"/>
        <w:rPr>
          <w:rFonts w:ascii="Arial" w:hAnsi="Arial" w:cs="Arial"/>
          <w:color w:val="auto"/>
          <w:kern w:val="2"/>
          <w:sz w:val="22"/>
          <w:szCs w:val="22"/>
        </w:rPr>
      </w:pPr>
      <w:r w:rsidRPr="003858C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165E43D3" w14:textId="77777777" w:rsidR="008E0BF9" w:rsidRPr="003858CE" w:rsidRDefault="008E0BF9" w:rsidP="008E0BF9">
      <w:pPr>
        <w:pStyle w:val="Default"/>
        <w:ind w:right="49"/>
        <w:jc w:val="both"/>
        <w:rPr>
          <w:rFonts w:ascii="Arial" w:hAnsi="Arial" w:cs="Arial"/>
          <w:color w:val="auto"/>
          <w:kern w:val="2"/>
          <w:sz w:val="22"/>
          <w:szCs w:val="22"/>
        </w:rPr>
      </w:pPr>
    </w:p>
    <w:p w14:paraId="395CA2C3" w14:textId="77777777" w:rsidR="008E0BF9" w:rsidRPr="003858CE" w:rsidRDefault="008E0BF9" w:rsidP="008E0BF9">
      <w:pPr>
        <w:pStyle w:val="Default"/>
        <w:ind w:left="426" w:right="474"/>
        <w:jc w:val="both"/>
        <w:rPr>
          <w:rFonts w:ascii="Arial" w:hAnsi="Arial" w:cs="Arial"/>
          <w:color w:val="auto"/>
          <w:kern w:val="2"/>
          <w:sz w:val="22"/>
          <w:szCs w:val="22"/>
        </w:rPr>
      </w:pPr>
      <w:r w:rsidRPr="003858CE">
        <w:rPr>
          <w:rFonts w:ascii="Arial" w:hAnsi="Arial" w:cs="Arial"/>
          <w:color w:val="auto"/>
          <w:kern w:val="2"/>
          <w:sz w:val="22"/>
          <w:szCs w:val="22"/>
        </w:rPr>
        <w:t>“</w:t>
      </w:r>
      <w:r w:rsidRPr="003858CE">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858CE">
        <w:rPr>
          <w:rFonts w:ascii="Arial" w:hAnsi="Arial" w:cs="Arial"/>
          <w:color w:val="auto"/>
          <w:kern w:val="2"/>
          <w:sz w:val="22"/>
          <w:szCs w:val="22"/>
        </w:rPr>
        <w:t>.”</w:t>
      </w:r>
    </w:p>
    <w:p w14:paraId="31DCD3A7" w14:textId="77777777" w:rsidR="008E0BF9" w:rsidRPr="003858CE" w:rsidRDefault="008E0BF9" w:rsidP="008E0BF9">
      <w:pPr>
        <w:pStyle w:val="Default"/>
        <w:ind w:right="474"/>
        <w:jc w:val="both"/>
        <w:rPr>
          <w:rFonts w:ascii="Arial" w:hAnsi="Arial" w:cs="Arial"/>
          <w:color w:val="auto"/>
          <w:kern w:val="2"/>
          <w:sz w:val="22"/>
          <w:szCs w:val="22"/>
        </w:rPr>
      </w:pPr>
    </w:p>
    <w:p w14:paraId="7FB08C13" w14:textId="77777777" w:rsidR="008E0BF9" w:rsidRPr="003858CE" w:rsidRDefault="008E0BF9" w:rsidP="008E0BF9">
      <w:pPr>
        <w:pStyle w:val="Default"/>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Por lo anterior, y de efectuarse el traslado deprecado por </w:t>
      </w:r>
      <w:r>
        <w:rPr>
          <w:rFonts w:ascii="Arial" w:hAnsi="Arial" w:cs="Arial"/>
          <w:color w:val="auto"/>
          <w:kern w:val="2"/>
          <w:sz w:val="22"/>
          <w:szCs w:val="22"/>
          <w:lang w:val="es-ES"/>
        </w:rPr>
        <w:t>el actor</w:t>
      </w:r>
      <w:r w:rsidRPr="003858CE">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858CE">
        <w:rPr>
          <w:rFonts w:ascii="Arial" w:hAnsi="Arial" w:cs="Arial"/>
          <w:color w:val="auto"/>
          <w:kern w:val="2"/>
          <w:sz w:val="22"/>
          <w:szCs w:val="22"/>
          <w:lang w:val="es-ES"/>
        </w:rPr>
        <w:t>ii</w:t>
      </w:r>
      <w:proofErr w:type="spellEnd"/>
      <w:r w:rsidRPr="003858CE">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Pr>
          <w:rFonts w:ascii="Arial" w:hAnsi="Arial" w:cs="Arial"/>
          <w:color w:val="auto"/>
          <w:kern w:val="2"/>
          <w:sz w:val="22"/>
          <w:szCs w:val="22"/>
          <w:lang w:val="es-ES"/>
        </w:rPr>
        <w:t>el afiliado</w:t>
      </w:r>
      <w:r w:rsidRPr="003858CE">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32FAB003" w14:textId="77777777" w:rsidR="008E0BF9" w:rsidRPr="003858CE" w:rsidRDefault="008E0BF9" w:rsidP="008E0BF9">
      <w:pPr>
        <w:pStyle w:val="Default"/>
        <w:ind w:right="474"/>
        <w:jc w:val="both"/>
        <w:rPr>
          <w:rFonts w:ascii="Arial" w:hAnsi="Arial" w:cs="Arial"/>
          <w:color w:val="auto"/>
          <w:kern w:val="2"/>
          <w:sz w:val="22"/>
          <w:szCs w:val="22"/>
        </w:rPr>
      </w:pPr>
    </w:p>
    <w:p w14:paraId="563F2759" w14:textId="74C41E40" w:rsidR="008E0BF9" w:rsidRPr="003858CE" w:rsidRDefault="008E0BF9" w:rsidP="008E0BF9">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8F40EB" w:rsidRPr="003858CE">
        <w:rPr>
          <w:rFonts w:eastAsia="Times New Roman"/>
          <w:sz w:val="22"/>
          <w:szCs w:val="22"/>
          <w:bdr w:val="none" w:sz="0" w:space="0" w:color="auto" w:frame="1"/>
          <w:lang w:eastAsia="es-CO"/>
        </w:rPr>
        <w:t>llamada en garantía</w:t>
      </w:r>
      <w:r w:rsidR="008F40EB">
        <w:rPr>
          <w:rFonts w:eastAsia="Times New Roman"/>
          <w:sz w:val="22"/>
          <w:szCs w:val="22"/>
          <w:bdr w:val="none" w:sz="0" w:space="0" w:color="auto" w:frame="1"/>
          <w:lang w:eastAsia="es-CO"/>
        </w:rPr>
        <w:t xml:space="preserve"> y/o litis consorte necesario</w:t>
      </w:r>
      <w:r w:rsidRPr="003858CE">
        <w:rPr>
          <w:rFonts w:ascii="Arial" w:hAnsi="Arial" w:cs="Arial"/>
          <w:color w:val="auto"/>
          <w:kern w:val="2"/>
          <w:sz w:val="22"/>
          <w:szCs w:val="22"/>
          <w:lang w:val="es-ES"/>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4FD56D61" w14:textId="77777777" w:rsidR="008E0BF9" w:rsidRPr="003858CE" w:rsidRDefault="008E0BF9" w:rsidP="008E0BF9">
      <w:pPr>
        <w:pStyle w:val="Default"/>
        <w:ind w:right="49"/>
        <w:jc w:val="both"/>
        <w:rPr>
          <w:rFonts w:ascii="Arial" w:hAnsi="Arial" w:cs="Arial"/>
          <w:color w:val="auto"/>
          <w:kern w:val="2"/>
          <w:sz w:val="22"/>
          <w:szCs w:val="22"/>
        </w:rPr>
      </w:pPr>
    </w:p>
    <w:p w14:paraId="49D1F93B" w14:textId="77777777" w:rsidR="008E0BF9" w:rsidRPr="003858CE" w:rsidRDefault="008E0BF9" w:rsidP="008E0BF9">
      <w:pPr>
        <w:pStyle w:val="Prrafodelista"/>
        <w:widowControl/>
        <w:numPr>
          <w:ilvl w:val="0"/>
          <w:numId w:val="16"/>
        </w:numPr>
        <w:shd w:val="clear" w:color="auto" w:fill="FFFFFF"/>
        <w:autoSpaceDE/>
        <w:autoSpaceDN/>
        <w:jc w:val="both"/>
        <w:textAlignment w:val="baseline"/>
        <w:rPr>
          <w:rFonts w:eastAsia="Times New Roman"/>
          <w:color w:val="000000"/>
          <w:lang w:val="es-CO" w:eastAsia="es-CO"/>
        </w:rPr>
      </w:pPr>
      <w:r w:rsidRPr="003858CE">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3858CE">
        <w:rPr>
          <w:rFonts w:eastAsia="Times New Roman"/>
          <w:color w:val="000000"/>
          <w:u w:val="single"/>
          <w:lang w:val="es-CO" w:eastAsia="es-CO"/>
        </w:rPr>
        <w:t> </w:t>
      </w:r>
    </w:p>
    <w:p w14:paraId="175321DB"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6B4684BB"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w:t>
      </w:r>
      <w:r w:rsidRPr="003858CE">
        <w:rPr>
          <w:rFonts w:eastAsia="Times New Roman"/>
          <w:color w:val="000000"/>
          <w:lang w:val="es-CO" w:eastAsia="es-CO"/>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0B5EE04A"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51CF2F27"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Al respecto, la Corte Constitucional en sentencia SU-107 de 2024 arguyó:  </w:t>
      </w:r>
    </w:p>
    <w:p w14:paraId="1450D4D2"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7C01341B"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r w:rsidRPr="003858CE">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3858CE">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3858CE">
        <w:rPr>
          <w:rFonts w:eastAsia="Times New Roman"/>
          <w:i/>
          <w:iCs/>
          <w:color w:val="000000"/>
          <w:lang w:val="es-CO" w:eastAsia="es-CO"/>
        </w:rPr>
        <w:t>. (…)”</w:t>
      </w:r>
      <w:r w:rsidRPr="003858CE">
        <w:rPr>
          <w:rFonts w:eastAsia="Times New Roman"/>
          <w:color w:val="000000"/>
          <w:lang w:val="es-CO" w:eastAsia="es-CO"/>
        </w:rPr>
        <w:t> </w:t>
      </w:r>
    </w:p>
    <w:p w14:paraId="5538FC60"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3858CE">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858CE">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3858CE">
        <w:rPr>
          <w:rFonts w:eastAsia="Times New Roman"/>
          <w:color w:val="000000"/>
          <w:lang w:val="es-CO" w:eastAsia="es-CO"/>
        </w:rPr>
        <w:t>(Negrilla y subrayado por fuera del texto original)  </w:t>
      </w:r>
    </w:p>
    <w:p w14:paraId="0636BF6D"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p>
    <w:p w14:paraId="7D5A762F"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Sobre el seguro previsional como una situación jurídica consolidada, la sentencia de la Corte Constitucional SU 313 del 2020 mencionó lo siguiente:  </w:t>
      </w:r>
    </w:p>
    <w:p w14:paraId="1274F51E"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2BEC461C"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858CE">
        <w:rPr>
          <w:rFonts w:eastAsia="Times New Roman"/>
          <w:color w:val="000000"/>
          <w:lang w:val="es-CO" w:eastAsia="es-CO"/>
        </w:rPr>
        <w:t> </w:t>
      </w:r>
    </w:p>
    <w:p w14:paraId="224A5B38"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199A2BEB"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4A938F2B" w14:textId="77777777" w:rsidR="008E0BF9" w:rsidRPr="003858CE" w:rsidRDefault="008E0BF9" w:rsidP="008E0BF9">
      <w:pPr>
        <w:widowControl/>
        <w:shd w:val="clear" w:color="auto" w:fill="FFFFFF"/>
        <w:autoSpaceDE/>
        <w:autoSpaceDN/>
        <w:textAlignment w:val="baseline"/>
        <w:rPr>
          <w:rFonts w:eastAsia="Times New Roman"/>
          <w:color w:val="000000"/>
          <w:lang w:val="es-CO" w:eastAsia="es-CO"/>
        </w:rPr>
      </w:pPr>
      <w:r w:rsidRPr="003858CE">
        <w:rPr>
          <w:rFonts w:eastAsia="Times New Roman"/>
          <w:color w:val="000000"/>
          <w:lang w:val="es-CO" w:eastAsia="es-CO"/>
        </w:rPr>
        <w:t> </w:t>
      </w:r>
    </w:p>
    <w:p w14:paraId="19E83253"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7BDF5B7D"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42C5B33C"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3579E322"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200B5D21" w14:textId="77777777" w:rsidR="008E0BF9" w:rsidRPr="003858CE" w:rsidRDefault="008E0BF9" w:rsidP="008E0BF9">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xml:space="preserve">En virtud de lo manifestado, la ineficacia de traslado si bien conlleva a que se declare que </w:t>
      </w:r>
      <w:r>
        <w:rPr>
          <w:rFonts w:eastAsia="Times New Roman"/>
          <w:color w:val="000000"/>
          <w:lang w:val="es-CO" w:eastAsia="es-CO"/>
        </w:rPr>
        <w:t>el afiliado</w:t>
      </w:r>
      <w:r w:rsidRPr="003858CE">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w:t>
      </w:r>
      <w:r w:rsidRPr="003858CE">
        <w:rPr>
          <w:rFonts w:eastAsia="Times New Roman"/>
          <w:color w:val="000000"/>
          <w:lang w:val="es-CO" w:eastAsia="es-CO"/>
        </w:rPr>
        <w:lastRenderedPageBreak/>
        <w:t xml:space="preserve">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Pr>
          <w:rFonts w:eastAsia="Times New Roman"/>
          <w:color w:val="000000"/>
          <w:lang w:val="es-CO" w:eastAsia="es-CO"/>
        </w:rPr>
        <w:t>del actor</w:t>
      </w:r>
      <w:r w:rsidRPr="003858CE">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eastAsia="Times New Roman"/>
          <w:b/>
          <w:bCs/>
          <w:color w:val="000000"/>
          <w:lang w:val="es-CO" w:eastAsia="es-CO"/>
        </w:rPr>
        <w:t xml:space="preserve">ALLIANZ SEGUROS DE VIDA S.A., </w:t>
      </w:r>
      <w:r w:rsidRPr="003858CE">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E196D82" w14:textId="77777777" w:rsidR="008E0BF9" w:rsidRDefault="008E0BF9" w:rsidP="008E0BF9">
      <w:pPr>
        <w:pStyle w:val="Prrafodelista"/>
        <w:widowControl/>
        <w:autoSpaceDE/>
        <w:autoSpaceDN/>
        <w:ind w:left="426" w:firstLine="0"/>
        <w:contextualSpacing/>
        <w:jc w:val="both"/>
        <w:rPr>
          <w:b/>
          <w:bCs/>
          <w:color w:val="000000" w:themeColor="text1"/>
          <w:u w:val="single"/>
        </w:rPr>
      </w:pPr>
    </w:p>
    <w:p w14:paraId="1A1FCB62" w14:textId="7B614823" w:rsidR="00CE08A6" w:rsidRPr="003858CE" w:rsidRDefault="00CE08A6" w:rsidP="009A0ABD">
      <w:pPr>
        <w:pStyle w:val="Prrafodelista"/>
        <w:widowControl/>
        <w:numPr>
          <w:ilvl w:val="0"/>
          <w:numId w:val="16"/>
        </w:numPr>
        <w:autoSpaceDE/>
        <w:autoSpaceDN/>
        <w:ind w:left="426"/>
        <w:contextualSpacing/>
        <w:jc w:val="both"/>
        <w:rPr>
          <w:b/>
          <w:bCs/>
          <w:color w:val="000000" w:themeColor="text1"/>
          <w:u w:val="single"/>
        </w:rPr>
      </w:pPr>
      <w:r w:rsidRPr="003858CE">
        <w:rPr>
          <w:b/>
          <w:bCs/>
          <w:color w:val="000000" w:themeColor="text1"/>
          <w:u w:val="single"/>
        </w:rPr>
        <w:t>A</w:t>
      </w:r>
      <w:r w:rsidR="00164895" w:rsidRPr="003858CE">
        <w:rPr>
          <w:b/>
          <w:bCs/>
          <w:color w:val="000000" w:themeColor="text1"/>
          <w:u w:val="single"/>
        </w:rPr>
        <w:t xml:space="preserve">FILIACIÓN LIBRE Y ESPONTÁNEA </w:t>
      </w:r>
      <w:r w:rsidR="00F572B4">
        <w:rPr>
          <w:b/>
          <w:bCs/>
          <w:color w:val="000000" w:themeColor="text1"/>
          <w:u w:val="single"/>
        </w:rPr>
        <w:t>DEL SEÑOR</w:t>
      </w:r>
      <w:r w:rsidR="009B2B18" w:rsidRPr="003858CE">
        <w:rPr>
          <w:b/>
          <w:bCs/>
          <w:color w:val="000000" w:themeColor="text1"/>
          <w:u w:val="single"/>
        </w:rPr>
        <w:t xml:space="preserve"> </w:t>
      </w:r>
      <w:r w:rsidR="005214BD">
        <w:rPr>
          <w:b/>
          <w:bCs/>
          <w:color w:val="000000" w:themeColor="text1"/>
          <w:u w:val="single"/>
        </w:rPr>
        <w:t>JOSE AGAPITO GARZON MELO</w:t>
      </w:r>
      <w:r w:rsidR="008271EB" w:rsidRPr="003858CE">
        <w:rPr>
          <w:b/>
          <w:bCs/>
          <w:color w:val="000000" w:themeColor="text1"/>
          <w:u w:val="single"/>
        </w:rPr>
        <w:t xml:space="preserve"> </w:t>
      </w:r>
      <w:r w:rsidRPr="003858CE">
        <w:rPr>
          <w:b/>
          <w:bCs/>
          <w:u w:val="single"/>
        </w:rPr>
        <w:t>AL RÉGIMEN DE AHORRO INDIVID</w:t>
      </w:r>
      <w:r w:rsidR="00531CF9" w:rsidRPr="003858CE">
        <w:rPr>
          <w:b/>
          <w:bCs/>
          <w:u w:val="single"/>
        </w:rPr>
        <w:t>U</w:t>
      </w:r>
      <w:r w:rsidRPr="003858CE">
        <w:rPr>
          <w:b/>
          <w:bCs/>
          <w:u w:val="single"/>
        </w:rPr>
        <w:t xml:space="preserve">AL CON SOLIDARIDAD </w:t>
      </w:r>
    </w:p>
    <w:p w14:paraId="76CCD139" w14:textId="77777777" w:rsidR="007701E9" w:rsidRPr="003858CE" w:rsidRDefault="007701E9" w:rsidP="007701E9">
      <w:pPr>
        <w:pStyle w:val="Prrafodelista"/>
        <w:widowControl/>
        <w:autoSpaceDE/>
        <w:autoSpaceDN/>
        <w:ind w:left="426" w:firstLine="0"/>
        <w:contextualSpacing/>
        <w:jc w:val="both"/>
        <w:rPr>
          <w:b/>
          <w:bCs/>
          <w:color w:val="000000" w:themeColor="text1"/>
          <w:u w:val="single"/>
        </w:rPr>
      </w:pPr>
    </w:p>
    <w:p w14:paraId="791961F0" w14:textId="4CE5EA50" w:rsidR="00CE08A6" w:rsidRPr="003858CE" w:rsidRDefault="00CE08A6" w:rsidP="009A0ABD">
      <w:pPr>
        <w:jc w:val="both"/>
        <w:rPr>
          <w:color w:val="000000" w:themeColor="text1"/>
        </w:rPr>
      </w:pPr>
      <w:r w:rsidRPr="003858CE">
        <w:rPr>
          <w:color w:val="000000" w:themeColor="text1"/>
        </w:rPr>
        <w:t xml:space="preserve">La presente excepción se formula teniendo en cuenta que </w:t>
      </w:r>
      <w:r w:rsidR="00A47B13">
        <w:rPr>
          <w:bCs/>
        </w:rPr>
        <w:t>el señor</w:t>
      </w:r>
      <w:r w:rsidR="009B2B18" w:rsidRPr="003858CE">
        <w:rPr>
          <w:bCs/>
        </w:rPr>
        <w:t xml:space="preserve"> </w:t>
      </w:r>
      <w:r w:rsidR="005214BD">
        <w:rPr>
          <w:bCs/>
        </w:rPr>
        <w:t>JOSE AGAPITO GARZON MELO</w:t>
      </w:r>
      <w:r w:rsidR="004F744D" w:rsidRPr="003858CE">
        <w:rPr>
          <w:bCs/>
        </w:rPr>
        <w:t xml:space="preserve"> </w:t>
      </w:r>
      <w:r w:rsidRPr="003858CE">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3858CE">
        <w:rPr>
          <w:color w:val="000000" w:themeColor="text1"/>
        </w:rPr>
        <w:t xml:space="preserve">to lo ejecutó de manera libre y </w:t>
      </w:r>
      <w:r w:rsidRPr="003858CE">
        <w:rPr>
          <w:color w:val="000000" w:themeColor="text1"/>
        </w:rPr>
        <w:t xml:space="preserve">espontanea, sin presión ni obligación por parte del Fondo de Pensiones. </w:t>
      </w:r>
    </w:p>
    <w:p w14:paraId="5DCF31EA" w14:textId="77777777" w:rsidR="00CE08A6" w:rsidRPr="003858CE" w:rsidRDefault="00CE08A6" w:rsidP="009A0ABD">
      <w:pPr>
        <w:jc w:val="both"/>
        <w:rPr>
          <w:color w:val="000000" w:themeColor="text1"/>
        </w:rPr>
      </w:pPr>
      <w:r w:rsidRPr="003858CE">
        <w:rPr>
          <w:color w:val="000000" w:themeColor="text1"/>
        </w:rPr>
        <w:t xml:space="preserve"> </w:t>
      </w:r>
    </w:p>
    <w:p w14:paraId="70BAD66A" w14:textId="1092ED1A" w:rsidR="00CE08A6" w:rsidRPr="003858CE" w:rsidRDefault="00CE08A6" w:rsidP="009A0ABD">
      <w:pPr>
        <w:jc w:val="both"/>
        <w:rPr>
          <w:color w:val="000000" w:themeColor="text1"/>
        </w:rPr>
      </w:pPr>
      <w:r w:rsidRPr="003858CE">
        <w:rPr>
          <w:color w:val="000000" w:themeColor="text1"/>
        </w:rPr>
        <w:t>En este sentido, sobre la afiliación al Sistema General de Pensiones, el artículo 13 de la Ley 100 de1993, vig</w:t>
      </w:r>
      <w:r w:rsidR="009A76F0" w:rsidRPr="003858CE">
        <w:rPr>
          <w:color w:val="000000" w:themeColor="text1"/>
        </w:rPr>
        <w:t xml:space="preserve">ente para la fecha en la cual </w:t>
      </w:r>
      <w:r w:rsidR="00A47B13">
        <w:rPr>
          <w:color w:val="000000" w:themeColor="text1"/>
        </w:rPr>
        <w:t>el demandante</w:t>
      </w:r>
      <w:r w:rsidRPr="003858CE">
        <w:rPr>
          <w:color w:val="000000" w:themeColor="text1"/>
        </w:rPr>
        <w:t xml:space="preserve"> aceptó trasladarse de régimen, señalaba:</w:t>
      </w:r>
    </w:p>
    <w:p w14:paraId="4AC09CBD" w14:textId="77777777" w:rsidR="00CE08A6" w:rsidRPr="003858CE" w:rsidRDefault="00CE08A6" w:rsidP="009A0ABD">
      <w:pPr>
        <w:jc w:val="both"/>
        <w:rPr>
          <w:color w:val="000000" w:themeColor="text1"/>
        </w:rPr>
      </w:pPr>
    </w:p>
    <w:p w14:paraId="5A49DECB" w14:textId="063C1543" w:rsidR="00CE08A6" w:rsidRPr="003858CE" w:rsidRDefault="00CE08A6" w:rsidP="009A0ABD">
      <w:pPr>
        <w:ind w:left="426"/>
        <w:jc w:val="both"/>
        <w:rPr>
          <w:i/>
          <w:color w:val="000000" w:themeColor="text1"/>
        </w:rPr>
      </w:pPr>
      <w:r w:rsidRPr="003858CE">
        <w:rPr>
          <w:i/>
          <w:color w:val="000000" w:themeColor="text1"/>
        </w:rPr>
        <w:t>“...La selección de uno cualquiera de los regímenes previstos por el artículo anterior es libre y voluntaria por parte d</w:t>
      </w:r>
      <w:r w:rsidR="00D4032A" w:rsidRPr="003858CE">
        <w:rPr>
          <w:i/>
          <w:color w:val="000000" w:themeColor="text1"/>
        </w:rPr>
        <w:t>e</w:t>
      </w:r>
      <w:r w:rsidR="00332420" w:rsidRPr="003858CE">
        <w:rPr>
          <w:i/>
          <w:color w:val="000000" w:themeColor="text1"/>
        </w:rPr>
        <w:t>l afiliad</w:t>
      </w:r>
      <w:r w:rsidR="00D4032A" w:rsidRPr="003858CE">
        <w:rPr>
          <w:i/>
          <w:color w:val="000000" w:themeColor="text1"/>
        </w:rPr>
        <w:t>o</w:t>
      </w:r>
      <w:r w:rsidRPr="003858CE">
        <w:rPr>
          <w:i/>
          <w:color w:val="000000" w:themeColor="text1"/>
        </w:rPr>
        <w:t>, quien para tal efecto manifestará por escrito su elección al momento de la vinculación o del traslado.</w:t>
      </w:r>
    </w:p>
    <w:p w14:paraId="5EF4ED4F" w14:textId="77777777" w:rsidR="00CE08A6" w:rsidRPr="003858CE" w:rsidRDefault="00CE08A6" w:rsidP="009A0ABD">
      <w:pPr>
        <w:ind w:left="426"/>
        <w:jc w:val="both"/>
        <w:rPr>
          <w:i/>
          <w:color w:val="000000" w:themeColor="text1"/>
        </w:rPr>
      </w:pPr>
    </w:p>
    <w:p w14:paraId="7540C830" w14:textId="77777777" w:rsidR="00CE08A6" w:rsidRPr="003858CE" w:rsidRDefault="00CE08A6" w:rsidP="009A0ABD">
      <w:pPr>
        <w:ind w:left="426"/>
        <w:jc w:val="both"/>
        <w:rPr>
          <w:i/>
          <w:color w:val="000000" w:themeColor="text1"/>
        </w:rPr>
      </w:pPr>
      <w:r w:rsidRPr="003858CE">
        <w:rPr>
          <w:i/>
          <w:color w:val="000000" w:themeColor="text1"/>
        </w:rPr>
        <w:t>(…)</w:t>
      </w:r>
    </w:p>
    <w:p w14:paraId="514CC722" w14:textId="77777777" w:rsidR="00CE08A6" w:rsidRPr="003858CE" w:rsidRDefault="00CE08A6" w:rsidP="009A0ABD">
      <w:pPr>
        <w:ind w:left="720"/>
        <w:jc w:val="both"/>
        <w:rPr>
          <w:i/>
          <w:color w:val="000000" w:themeColor="text1"/>
        </w:rPr>
      </w:pPr>
    </w:p>
    <w:p w14:paraId="09803A32" w14:textId="3D21D57F" w:rsidR="00CE08A6" w:rsidRPr="003858CE" w:rsidRDefault="00CE08A6" w:rsidP="009A0ABD">
      <w:pPr>
        <w:ind w:left="426"/>
        <w:jc w:val="both"/>
        <w:rPr>
          <w:i/>
          <w:color w:val="000000" w:themeColor="text1"/>
        </w:rPr>
      </w:pPr>
      <w:r w:rsidRPr="003858CE">
        <w:rPr>
          <w:i/>
          <w:color w:val="000000" w:themeColor="text1"/>
        </w:rPr>
        <w:t xml:space="preserve">Los </w:t>
      </w:r>
      <w:r w:rsidR="00332420" w:rsidRPr="003858CE">
        <w:rPr>
          <w:i/>
          <w:color w:val="000000" w:themeColor="text1"/>
        </w:rPr>
        <w:t>afiliad</w:t>
      </w:r>
      <w:r w:rsidR="00D4032A" w:rsidRPr="003858CE">
        <w:rPr>
          <w:i/>
          <w:color w:val="000000" w:themeColor="text1"/>
        </w:rPr>
        <w:t>o</w:t>
      </w:r>
      <w:r w:rsidRPr="003858CE">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3858CE" w:rsidRDefault="00CE08A6" w:rsidP="009A0ABD">
      <w:pPr>
        <w:ind w:left="426"/>
        <w:jc w:val="both"/>
        <w:rPr>
          <w:i/>
          <w:color w:val="000000" w:themeColor="text1"/>
        </w:rPr>
      </w:pPr>
    </w:p>
    <w:p w14:paraId="5A4039B8" w14:textId="77777777" w:rsidR="00CE08A6" w:rsidRPr="003858CE" w:rsidRDefault="00CE08A6" w:rsidP="009A0ABD">
      <w:pPr>
        <w:ind w:left="426"/>
        <w:jc w:val="both"/>
        <w:rPr>
          <w:i/>
          <w:color w:val="000000" w:themeColor="text1"/>
        </w:rPr>
      </w:pPr>
      <w:r w:rsidRPr="003858CE">
        <w:rPr>
          <w:i/>
          <w:color w:val="000000" w:themeColor="text1"/>
        </w:rPr>
        <w:t>La afiliación implica la obligación de efectuar los aportes que se establecen en esta ley;</w:t>
      </w:r>
    </w:p>
    <w:p w14:paraId="6CF32D72" w14:textId="77777777" w:rsidR="00CE08A6" w:rsidRPr="003858CE" w:rsidRDefault="00CE08A6" w:rsidP="009A0ABD">
      <w:pPr>
        <w:ind w:left="426"/>
        <w:jc w:val="both"/>
        <w:rPr>
          <w:i/>
          <w:color w:val="000000" w:themeColor="text1"/>
        </w:rPr>
      </w:pPr>
    </w:p>
    <w:p w14:paraId="482353F1" w14:textId="15408B08" w:rsidR="00CE08A6" w:rsidRPr="003858CE" w:rsidRDefault="00CE08A6" w:rsidP="009A0ABD">
      <w:pPr>
        <w:ind w:left="426"/>
        <w:jc w:val="both"/>
        <w:rPr>
          <w:i/>
          <w:color w:val="000000" w:themeColor="text1"/>
        </w:rPr>
      </w:pPr>
      <w:r w:rsidRPr="003858CE">
        <w:rPr>
          <w:i/>
          <w:color w:val="000000" w:themeColor="text1"/>
        </w:rPr>
        <w:t xml:space="preserve">Los </w:t>
      </w:r>
      <w:r w:rsidR="00332420" w:rsidRPr="003858CE">
        <w:rPr>
          <w:i/>
          <w:color w:val="000000" w:themeColor="text1"/>
        </w:rPr>
        <w:t>afiliad</w:t>
      </w:r>
      <w:r w:rsidR="00D4032A" w:rsidRPr="003858CE">
        <w:rPr>
          <w:i/>
          <w:color w:val="000000" w:themeColor="text1"/>
        </w:rPr>
        <w:t>o</w:t>
      </w:r>
      <w:r w:rsidRPr="003858CE">
        <w:rPr>
          <w:i/>
          <w:color w:val="000000" w:themeColor="text1"/>
        </w:rPr>
        <w:t xml:space="preserve">s </w:t>
      </w:r>
      <w:r w:rsidR="00F62506" w:rsidRPr="003858CE">
        <w:rPr>
          <w:i/>
          <w:color w:val="000000" w:themeColor="text1"/>
        </w:rPr>
        <w:t>al Sistema</w:t>
      </w:r>
      <w:r w:rsidRPr="003858CE">
        <w:rPr>
          <w:i/>
          <w:color w:val="000000" w:themeColor="text1"/>
        </w:rPr>
        <w:t xml:space="preserve"> General de Pensiones podrán escoger el régimen de pensiones que</w:t>
      </w:r>
      <w:r w:rsidR="00CA35C0" w:rsidRPr="003858CE">
        <w:rPr>
          <w:i/>
          <w:color w:val="000000" w:themeColor="text1"/>
        </w:rPr>
        <w:t xml:space="preserve"> </w:t>
      </w:r>
      <w:r w:rsidRPr="003858CE">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858CE" w:rsidRDefault="00CE08A6" w:rsidP="009A0ABD">
      <w:pPr>
        <w:jc w:val="both"/>
        <w:rPr>
          <w:color w:val="000000" w:themeColor="text1"/>
        </w:rPr>
      </w:pPr>
    </w:p>
    <w:p w14:paraId="664AABB9" w14:textId="3613DCCC" w:rsidR="00CE08A6" w:rsidRPr="003858CE" w:rsidRDefault="00CE08A6" w:rsidP="009A0ABD">
      <w:pPr>
        <w:jc w:val="both"/>
        <w:rPr>
          <w:color w:val="000000" w:themeColor="text1"/>
        </w:rPr>
      </w:pPr>
      <w:r w:rsidRPr="003858CE">
        <w:rPr>
          <w:color w:val="000000" w:themeColor="text1"/>
        </w:rPr>
        <w:t>Del precepto normativo en cita, se tiene que la misma norma prevé que la elección de régimen pensional es libre y voluntaria por parte d</w:t>
      </w:r>
      <w:r w:rsidR="004D3B2D" w:rsidRPr="003858CE">
        <w:rPr>
          <w:color w:val="000000" w:themeColor="text1"/>
        </w:rPr>
        <w:t>el afiliado</w:t>
      </w:r>
      <w:r w:rsidRPr="003858CE">
        <w:rPr>
          <w:color w:val="000000" w:themeColor="text1"/>
        </w:rPr>
        <w:t xml:space="preserve">. Aunado a esto, también se avizora que </w:t>
      </w:r>
      <w:r w:rsidR="00A47B13">
        <w:rPr>
          <w:color w:val="000000" w:themeColor="text1"/>
        </w:rPr>
        <w:t>el demandante</w:t>
      </w:r>
      <w:r w:rsidR="00D4032A" w:rsidRPr="003858CE">
        <w:rPr>
          <w:color w:val="000000" w:themeColor="text1"/>
        </w:rPr>
        <w:t xml:space="preserve"> </w:t>
      </w:r>
      <w:r w:rsidRPr="003858CE">
        <w:rPr>
          <w:color w:val="000000" w:themeColor="text1"/>
        </w:rPr>
        <w:t xml:space="preserve">no manifestó inconformidad alguna respecto de la información suministrada al momento de la afiliación ni al transcurso de esta. </w:t>
      </w:r>
    </w:p>
    <w:p w14:paraId="59AAB664" w14:textId="77777777" w:rsidR="00CE08A6" w:rsidRPr="003858CE" w:rsidRDefault="00CE08A6" w:rsidP="009A0ABD">
      <w:pPr>
        <w:jc w:val="both"/>
        <w:rPr>
          <w:color w:val="000000" w:themeColor="text1"/>
        </w:rPr>
      </w:pPr>
    </w:p>
    <w:p w14:paraId="05240089" w14:textId="32513887" w:rsidR="00CE08A6" w:rsidRPr="003858CE" w:rsidRDefault="00CE08A6" w:rsidP="009A0ABD">
      <w:pPr>
        <w:jc w:val="both"/>
        <w:rPr>
          <w:color w:val="000000" w:themeColor="text1"/>
        </w:rPr>
      </w:pPr>
      <w:r w:rsidRPr="003858CE">
        <w:rPr>
          <w:color w:val="000000" w:themeColor="text1"/>
        </w:rPr>
        <w:t>A su vez, es necesario indicar que la Corte Constitucional en Sentencia C 789 de</w:t>
      </w:r>
      <w:r w:rsidR="00CA35C0" w:rsidRPr="003858CE">
        <w:rPr>
          <w:color w:val="000000" w:themeColor="text1"/>
        </w:rPr>
        <w:t xml:space="preserve"> </w:t>
      </w:r>
      <w:r w:rsidRPr="003858CE">
        <w:rPr>
          <w:color w:val="000000" w:themeColor="text1"/>
        </w:rPr>
        <w:t>2002 señaló lo siguiente, en relación con el caso que nos ocupa:</w:t>
      </w:r>
    </w:p>
    <w:p w14:paraId="70F2726D" w14:textId="77777777" w:rsidR="007D09F7" w:rsidRPr="003858CE" w:rsidRDefault="007D09F7" w:rsidP="009A0ABD">
      <w:pPr>
        <w:jc w:val="both"/>
        <w:rPr>
          <w:color w:val="000000" w:themeColor="text1"/>
        </w:rPr>
      </w:pPr>
    </w:p>
    <w:p w14:paraId="00CA4199" w14:textId="411F7E0B" w:rsidR="00CE08A6" w:rsidRPr="003858CE" w:rsidRDefault="00CE08A6" w:rsidP="009A0ABD">
      <w:pPr>
        <w:ind w:left="426"/>
        <w:jc w:val="both"/>
        <w:rPr>
          <w:i/>
          <w:iCs/>
          <w:color w:val="000000" w:themeColor="text1"/>
        </w:rPr>
      </w:pPr>
      <w:r w:rsidRPr="003858CE">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3858CE" w:rsidRDefault="00CE08A6" w:rsidP="009A0ABD">
      <w:pPr>
        <w:jc w:val="both"/>
        <w:rPr>
          <w:color w:val="000000" w:themeColor="text1"/>
        </w:rPr>
      </w:pPr>
    </w:p>
    <w:p w14:paraId="3276C2B1" w14:textId="2AE90479" w:rsidR="00CE08A6" w:rsidRPr="003858CE" w:rsidRDefault="00CE08A6" w:rsidP="009A0ABD">
      <w:pPr>
        <w:jc w:val="both"/>
        <w:rPr>
          <w:color w:val="000000" w:themeColor="text1"/>
        </w:rPr>
      </w:pPr>
      <w:r w:rsidRPr="003858CE">
        <w:rPr>
          <w:color w:val="000000" w:themeColor="text1"/>
        </w:rPr>
        <w:t>Por otro lado, debemos seña</w:t>
      </w:r>
      <w:r w:rsidR="009B2751" w:rsidRPr="003858CE">
        <w:rPr>
          <w:color w:val="000000" w:themeColor="text1"/>
        </w:rPr>
        <w:t xml:space="preserve">lar que a la fecha en la cual </w:t>
      </w:r>
      <w:r w:rsidR="00A47B13">
        <w:rPr>
          <w:color w:val="000000" w:themeColor="text1"/>
        </w:rPr>
        <w:t>el demandante</w:t>
      </w:r>
      <w:r w:rsidRPr="003858CE">
        <w:rPr>
          <w:color w:val="000000" w:themeColor="text1"/>
        </w:rPr>
        <w:t xml:space="preserve"> se trasladó de régimen pensional, si  bien  existía  el  deber  de  asesoría  por  parte  de  los  fondos  de pensiones, solo  hasta la  expedición de la  Ley 1478  de 2014 y  el Decreto  2071 de 2015, resultó  claro  el  deber  </w:t>
      </w:r>
      <w:r w:rsidRPr="003858CE">
        <w:rPr>
          <w:color w:val="000000" w:themeColor="text1"/>
        </w:rPr>
        <w:lastRenderedPageBreak/>
        <w:t xml:space="preserve">legal  de las  administradoras </w:t>
      </w:r>
      <w:r w:rsidRPr="003858CE">
        <w:rPr>
          <w:i/>
          <w:iCs/>
          <w:color w:val="000000" w:themeColor="text1"/>
        </w:rPr>
        <w:t xml:space="preserve">“de  poner  a  disposición  de  sus </w:t>
      </w:r>
      <w:r w:rsidR="00DF0826" w:rsidRPr="003858CE">
        <w:rPr>
          <w:i/>
          <w:iCs/>
          <w:color w:val="000000" w:themeColor="text1"/>
        </w:rPr>
        <w:t>afiliado</w:t>
      </w:r>
      <w:r w:rsidRPr="003858CE">
        <w:rPr>
          <w:i/>
          <w:iCs/>
          <w:color w:val="000000" w:themeColor="text1"/>
        </w:rPr>
        <w:t>s las herramientas financieras que les permitiera conocer las consecuencias de traslado”</w:t>
      </w:r>
      <w:r w:rsidRPr="003858CE">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7D9D7961" w14:textId="77777777" w:rsidR="00400262" w:rsidRPr="003858CE" w:rsidRDefault="00400262" w:rsidP="009A0ABD">
      <w:pPr>
        <w:jc w:val="both"/>
        <w:rPr>
          <w:color w:val="000000" w:themeColor="text1"/>
        </w:rPr>
      </w:pPr>
    </w:p>
    <w:p w14:paraId="1FEC3785" w14:textId="58C6D600" w:rsidR="00CE08A6" w:rsidRDefault="00CE08A6" w:rsidP="009A0ABD">
      <w:pPr>
        <w:jc w:val="both"/>
        <w:rPr>
          <w:color w:val="000000" w:themeColor="text1"/>
        </w:rPr>
      </w:pPr>
      <w:r w:rsidRPr="003858CE">
        <w:rPr>
          <w:color w:val="000000" w:themeColor="text1"/>
        </w:rPr>
        <w:t xml:space="preserve">En tal sentido, es viable concluir que </w:t>
      </w:r>
      <w:bookmarkStart w:id="6" w:name="_Hlk127268318"/>
      <w:r w:rsidRPr="003858CE">
        <w:rPr>
          <w:color w:val="000000" w:themeColor="text1"/>
        </w:rPr>
        <w:t xml:space="preserve">la Ley le otorga la facultad a los </w:t>
      </w:r>
      <w:r w:rsidR="00DF0826" w:rsidRPr="003858CE">
        <w:rPr>
          <w:color w:val="000000" w:themeColor="text1"/>
        </w:rPr>
        <w:t>afiliado</w:t>
      </w:r>
      <w:r w:rsidRPr="003858CE">
        <w:rPr>
          <w:color w:val="000000" w:themeColor="text1"/>
        </w:rPr>
        <w:t>s de elegir libremente el régimen de pensiones que estimen má</w:t>
      </w:r>
      <w:r w:rsidR="009B2751" w:rsidRPr="003858CE">
        <w:rPr>
          <w:color w:val="000000" w:themeColor="text1"/>
        </w:rPr>
        <w:t xml:space="preserve">s conveniente, por tal razón, </w:t>
      </w:r>
      <w:r w:rsidR="00A47B13">
        <w:rPr>
          <w:bCs/>
        </w:rPr>
        <w:t>el señor</w:t>
      </w:r>
      <w:r w:rsidR="009B2B18" w:rsidRPr="003858CE">
        <w:rPr>
          <w:bCs/>
        </w:rPr>
        <w:t xml:space="preserve"> </w:t>
      </w:r>
      <w:r w:rsidR="005214BD">
        <w:rPr>
          <w:bCs/>
        </w:rPr>
        <w:t>JOSE AGAPITO GARZON MELO</w:t>
      </w:r>
      <w:r w:rsidR="004F744D" w:rsidRPr="003858CE">
        <w:rPr>
          <w:bCs/>
        </w:rPr>
        <w:t xml:space="preserve"> </w:t>
      </w:r>
      <w:r w:rsidRPr="003858CE">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3858CE">
        <w:rPr>
          <w:color w:val="000000" w:themeColor="text1"/>
        </w:rPr>
        <w:t xml:space="preserve">d a COLFONDOS S.A. puesto que </w:t>
      </w:r>
      <w:r w:rsidR="00A47B13">
        <w:rPr>
          <w:color w:val="000000" w:themeColor="text1"/>
        </w:rPr>
        <w:t>el demandante</w:t>
      </w:r>
      <w:r w:rsidRPr="003858CE">
        <w:rPr>
          <w:color w:val="000000" w:themeColor="text1"/>
        </w:rPr>
        <w:t xml:space="preserve"> se trasladó de régimen en el año </w:t>
      </w:r>
      <w:r w:rsidR="003F3BB5" w:rsidRPr="003858CE">
        <w:rPr>
          <w:color w:val="000000" w:themeColor="text1"/>
        </w:rPr>
        <w:t>1994</w:t>
      </w:r>
      <w:r w:rsidRPr="003858CE">
        <w:rPr>
          <w:color w:val="000000" w:themeColor="text1"/>
        </w:rPr>
        <w:t>, es decir, con anterioridad a la data que impuso dicha obligación</w:t>
      </w:r>
      <w:r w:rsidR="00D4032A" w:rsidRPr="003858CE">
        <w:rPr>
          <w:color w:val="000000" w:themeColor="text1"/>
        </w:rPr>
        <w:t>.</w:t>
      </w:r>
      <w:r w:rsidRPr="003858CE">
        <w:rPr>
          <w:color w:val="000000" w:themeColor="text1"/>
        </w:rPr>
        <w:t xml:space="preserve">  </w:t>
      </w:r>
      <w:bookmarkEnd w:id="6"/>
    </w:p>
    <w:p w14:paraId="612CAB9C" w14:textId="77777777" w:rsidR="00B006F0" w:rsidRPr="003858CE" w:rsidRDefault="00B006F0" w:rsidP="009A0ABD">
      <w:pPr>
        <w:jc w:val="both"/>
        <w:rPr>
          <w:color w:val="000000" w:themeColor="text1"/>
        </w:rPr>
      </w:pPr>
    </w:p>
    <w:p w14:paraId="441AA722" w14:textId="713C1531" w:rsidR="00CE08A6" w:rsidRPr="003858CE" w:rsidRDefault="00CE08A6" w:rsidP="009A0ABD">
      <w:pPr>
        <w:pStyle w:val="Prrafodelista"/>
        <w:widowControl/>
        <w:numPr>
          <w:ilvl w:val="0"/>
          <w:numId w:val="16"/>
        </w:numPr>
        <w:autoSpaceDE/>
        <w:autoSpaceDN/>
        <w:ind w:left="426"/>
        <w:contextualSpacing/>
        <w:jc w:val="both"/>
        <w:rPr>
          <w:b/>
          <w:bCs/>
          <w:color w:val="000000" w:themeColor="text1"/>
          <w:u w:val="single"/>
        </w:rPr>
      </w:pPr>
      <w:r w:rsidRPr="003858CE">
        <w:rPr>
          <w:b/>
          <w:bCs/>
          <w:color w:val="000000" w:themeColor="text1"/>
          <w:u w:val="single"/>
        </w:rPr>
        <w:t>ERROR DE DERECHO NO VICIA EL CONSENTIMIENTO</w:t>
      </w:r>
    </w:p>
    <w:p w14:paraId="4D8A9792" w14:textId="77777777" w:rsidR="00CE08A6" w:rsidRPr="003858CE" w:rsidRDefault="00CE08A6" w:rsidP="009A0ABD">
      <w:pPr>
        <w:jc w:val="both"/>
        <w:rPr>
          <w:b/>
          <w:bCs/>
          <w:color w:val="000000" w:themeColor="text1"/>
          <w:u w:val="single"/>
        </w:rPr>
      </w:pPr>
    </w:p>
    <w:p w14:paraId="58E59C2C" w14:textId="7FE775A0" w:rsidR="00CE08A6" w:rsidRPr="003858CE" w:rsidRDefault="00CE08A6" w:rsidP="009A0ABD">
      <w:pPr>
        <w:jc w:val="both"/>
        <w:rPr>
          <w:color w:val="000000" w:themeColor="text1"/>
        </w:rPr>
      </w:pPr>
      <w:r w:rsidRPr="003858CE">
        <w:rPr>
          <w:color w:val="000000" w:themeColor="text1"/>
        </w:rPr>
        <w:t>La presente excepción se formula en razón a que no estamos ante un vicio representado en la fuerza, en el dolo, y mucho menos en el error,</w:t>
      </w:r>
      <w:r w:rsidR="009A76F0" w:rsidRPr="003858CE">
        <w:rPr>
          <w:color w:val="000000" w:themeColor="text1"/>
        </w:rPr>
        <w:t xml:space="preserve"> tal como lo quiere hacer ver </w:t>
      </w:r>
      <w:r w:rsidR="00A47B13">
        <w:rPr>
          <w:color w:val="000000" w:themeColor="text1"/>
        </w:rPr>
        <w:t>el demandante</w:t>
      </w:r>
      <w:r w:rsidRPr="003858CE">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858CE" w:rsidRDefault="00CE08A6" w:rsidP="009A0ABD">
      <w:pPr>
        <w:jc w:val="both"/>
        <w:rPr>
          <w:color w:val="000000" w:themeColor="text1"/>
        </w:rPr>
      </w:pPr>
    </w:p>
    <w:p w14:paraId="08B8165A" w14:textId="77777777" w:rsidR="00CE08A6" w:rsidRPr="003858CE" w:rsidRDefault="00CE08A6" w:rsidP="009A0ABD">
      <w:pPr>
        <w:jc w:val="both"/>
        <w:rPr>
          <w:b/>
          <w:bCs/>
          <w:color w:val="000000" w:themeColor="text1"/>
          <w:u w:val="single"/>
        </w:rPr>
      </w:pPr>
      <w:r w:rsidRPr="003858CE">
        <w:rPr>
          <w:b/>
          <w:bCs/>
          <w:color w:val="000000" w:themeColor="text1"/>
          <w:u w:val="single"/>
        </w:rPr>
        <w:t>El error se clasifica en:</w:t>
      </w:r>
    </w:p>
    <w:p w14:paraId="193E421B" w14:textId="77777777" w:rsidR="00CE08A6" w:rsidRPr="003858CE" w:rsidRDefault="00CE08A6" w:rsidP="009A0ABD">
      <w:pPr>
        <w:jc w:val="both"/>
        <w:rPr>
          <w:b/>
          <w:bCs/>
          <w:color w:val="000000" w:themeColor="text1"/>
          <w:u w:val="single"/>
        </w:rPr>
      </w:pPr>
    </w:p>
    <w:p w14:paraId="047ABD42" w14:textId="77777777" w:rsidR="00CE08A6" w:rsidRPr="003858CE" w:rsidRDefault="00CE08A6" w:rsidP="009A0ABD">
      <w:pPr>
        <w:jc w:val="both"/>
        <w:rPr>
          <w:color w:val="000000" w:themeColor="text1"/>
        </w:rPr>
      </w:pPr>
      <w:r w:rsidRPr="003858CE">
        <w:rPr>
          <w:b/>
          <w:bCs/>
          <w:color w:val="000000" w:themeColor="text1"/>
        </w:rPr>
        <w:t>1. ERROR DIRIMENTE O ERROR NULIDAD</w:t>
      </w:r>
      <w:r w:rsidRPr="003858CE">
        <w:rPr>
          <w:color w:val="000000" w:themeColor="text1"/>
        </w:rPr>
        <w:t>: Es aquel que, por ser esencial, afecta la validez del acto y lo condena a su anulación o rescisión judicial.</w:t>
      </w:r>
    </w:p>
    <w:p w14:paraId="73BB5056" w14:textId="77777777" w:rsidR="00CE08A6" w:rsidRPr="003858CE" w:rsidRDefault="00CE08A6" w:rsidP="009A0ABD">
      <w:pPr>
        <w:jc w:val="both"/>
        <w:rPr>
          <w:color w:val="000000" w:themeColor="text1"/>
        </w:rPr>
      </w:pPr>
    </w:p>
    <w:p w14:paraId="7405D864" w14:textId="7AD2683B" w:rsidR="00CE08A6" w:rsidRPr="003858CE" w:rsidRDefault="00CE08A6" w:rsidP="009A0ABD">
      <w:pPr>
        <w:jc w:val="both"/>
        <w:rPr>
          <w:color w:val="000000" w:themeColor="text1"/>
        </w:rPr>
      </w:pPr>
      <w:r w:rsidRPr="003858CE">
        <w:rPr>
          <w:b/>
          <w:bCs/>
          <w:color w:val="000000" w:themeColor="text1"/>
        </w:rPr>
        <w:t>2. ERROR INDIFERENTE</w:t>
      </w:r>
      <w:r w:rsidRPr="003858CE">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3858CE" w:rsidRDefault="00CE08A6" w:rsidP="009A0ABD">
      <w:pPr>
        <w:ind w:left="720"/>
        <w:jc w:val="both"/>
        <w:rPr>
          <w:color w:val="000000" w:themeColor="text1"/>
        </w:rPr>
      </w:pPr>
    </w:p>
    <w:p w14:paraId="2E0448AC" w14:textId="1EFA2260" w:rsidR="00CE08A6" w:rsidRPr="003858CE" w:rsidRDefault="00CE08A6" w:rsidP="009A0ABD">
      <w:pPr>
        <w:ind w:left="426"/>
        <w:jc w:val="both"/>
        <w:rPr>
          <w:color w:val="000000" w:themeColor="text1"/>
        </w:rPr>
      </w:pPr>
      <w:r w:rsidRPr="003858CE">
        <w:rPr>
          <w:color w:val="000000" w:themeColor="text1"/>
        </w:rPr>
        <w:t xml:space="preserve">1.  ERROR ACERCA DE LA NATURALEZA DEL ACTO O NEGOCIO. (Art.1510): </w:t>
      </w:r>
      <w:r w:rsidRPr="003858CE">
        <w:rPr>
          <w:i/>
          <w:iCs/>
          <w:color w:val="000000" w:themeColor="text1"/>
        </w:rPr>
        <w:t>Se configura si uno</w:t>
      </w:r>
      <w:r w:rsidR="00CA35C0" w:rsidRPr="003858CE">
        <w:rPr>
          <w:i/>
          <w:iCs/>
          <w:color w:val="000000" w:themeColor="text1"/>
        </w:rPr>
        <w:t xml:space="preserve"> </w:t>
      </w:r>
      <w:r w:rsidRPr="003858CE">
        <w:rPr>
          <w:i/>
          <w:iCs/>
          <w:color w:val="000000" w:themeColor="text1"/>
        </w:rPr>
        <w:t>de los agentes o ambos declaran celebrar</w:t>
      </w:r>
      <w:r w:rsidR="00C246F0" w:rsidRPr="003858CE">
        <w:rPr>
          <w:i/>
          <w:iCs/>
          <w:color w:val="000000" w:themeColor="text1"/>
        </w:rPr>
        <w:t xml:space="preserve"> </w:t>
      </w:r>
      <w:r w:rsidRPr="003858CE">
        <w:rPr>
          <w:i/>
          <w:iCs/>
          <w:color w:val="000000" w:themeColor="text1"/>
        </w:rPr>
        <w:t>un acto que no corresponde al que,</w:t>
      </w:r>
      <w:r w:rsidR="00C246F0" w:rsidRPr="003858CE">
        <w:rPr>
          <w:i/>
          <w:iCs/>
          <w:color w:val="000000" w:themeColor="text1"/>
        </w:rPr>
        <w:t xml:space="preserve"> </w:t>
      </w:r>
      <w:r w:rsidRPr="003858CE">
        <w:rPr>
          <w:i/>
          <w:iCs/>
          <w:color w:val="000000" w:themeColor="text1"/>
        </w:rPr>
        <w:t>según su real voluntad, han querido celebrar. (...)</w:t>
      </w:r>
    </w:p>
    <w:p w14:paraId="7564A747" w14:textId="77777777" w:rsidR="00CE08A6" w:rsidRPr="003858CE" w:rsidRDefault="00CE08A6" w:rsidP="009A0ABD">
      <w:pPr>
        <w:jc w:val="both"/>
        <w:rPr>
          <w:color w:val="000000" w:themeColor="text1"/>
        </w:rPr>
      </w:pPr>
    </w:p>
    <w:p w14:paraId="317242DC" w14:textId="6438E8FA" w:rsidR="00CE08A6" w:rsidRPr="003858CE" w:rsidRDefault="00CE08A6" w:rsidP="009A0ABD">
      <w:pPr>
        <w:jc w:val="both"/>
        <w:rPr>
          <w:color w:val="000000" w:themeColor="text1"/>
        </w:rPr>
      </w:pPr>
      <w:r w:rsidRPr="003858CE">
        <w:rPr>
          <w:color w:val="000000" w:themeColor="text1"/>
        </w:rPr>
        <w:t xml:space="preserve">Así las cosas, COLFONDOS </w:t>
      </w:r>
      <w:r w:rsidR="009A76F0" w:rsidRPr="003858CE">
        <w:rPr>
          <w:color w:val="000000" w:themeColor="text1"/>
        </w:rPr>
        <w:t>S.A.</w:t>
      </w:r>
      <w:r w:rsidRPr="003858CE">
        <w:rPr>
          <w:color w:val="000000" w:themeColor="text1"/>
        </w:rPr>
        <w:t xml:space="preserve"> actuó c</w:t>
      </w:r>
      <w:r w:rsidR="009A76F0" w:rsidRPr="003858CE">
        <w:rPr>
          <w:color w:val="000000" w:themeColor="text1"/>
        </w:rPr>
        <w:t xml:space="preserve">on estricta sujeción a la Ley, </w:t>
      </w:r>
      <w:r w:rsidRPr="003858CE">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858CE" w:rsidRDefault="00CE08A6" w:rsidP="009A0ABD">
      <w:pPr>
        <w:jc w:val="both"/>
        <w:rPr>
          <w:color w:val="000000" w:themeColor="text1"/>
        </w:rPr>
      </w:pPr>
    </w:p>
    <w:p w14:paraId="2F9BB3AC" w14:textId="0ABADA21" w:rsidR="00CE08A6" w:rsidRDefault="00CE08A6" w:rsidP="009A0ABD">
      <w:pPr>
        <w:jc w:val="both"/>
        <w:rPr>
          <w:color w:val="000000" w:themeColor="text1"/>
        </w:rPr>
      </w:pPr>
      <w:r w:rsidRPr="003858CE">
        <w:rPr>
          <w:color w:val="000000" w:themeColor="text1"/>
        </w:rPr>
        <w:t>Ahora</w:t>
      </w:r>
      <w:r w:rsidR="009B2751" w:rsidRPr="003858CE">
        <w:rPr>
          <w:color w:val="000000" w:themeColor="text1"/>
        </w:rPr>
        <w:t xml:space="preserve"> bien, </w:t>
      </w:r>
      <w:r w:rsidR="00A47B13">
        <w:rPr>
          <w:color w:val="000000" w:themeColor="text1"/>
        </w:rPr>
        <w:t>el demandante</w:t>
      </w:r>
      <w:r w:rsidRPr="003858CE">
        <w:rPr>
          <w:color w:val="000000" w:themeColor="text1"/>
        </w:rPr>
        <w:t xml:space="preserve"> manifiesta haber incurrido en error por no recibir la adecuada asesoría por parte de COLFONDOS S.A en su traslado de régimen pensional. En consecuencia, alega la existencia </w:t>
      </w:r>
      <w:r w:rsidR="00C246F0" w:rsidRPr="003858CE">
        <w:rPr>
          <w:color w:val="000000" w:themeColor="text1"/>
        </w:rPr>
        <w:t>d</w:t>
      </w:r>
      <w:r w:rsidRPr="003858CE">
        <w:rPr>
          <w:color w:val="000000" w:themeColor="text1"/>
        </w:rPr>
        <w:t>el error como vicio del consentimiento. Sin embargo,</w:t>
      </w:r>
      <w:r w:rsidRPr="003858CE">
        <w:t xml:space="preserve"> </w:t>
      </w:r>
      <w:r w:rsidRPr="003858CE">
        <w:rPr>
          <w:color w:val="000000" w:themeColor="text1"/>
        </w:rPr>
        <w:t>es importante observar, tal como lo establece con claridad el artículo 1509 del C.C., que el error sobre un punto de derecho no vicia el consentimiento.</w:t>
      </w:r>
    </w:p>
    <w:p w14:paraId="38444E11" w14:textId="77777777" w:rsidR="00B006F0" w:rsidRPr="003858CE" w:rsidRDefault="00B006F0" w:rsidP="009A0ABD">
      <w:pPr>
        <w:jc w:val="both"/>
        <w:rPr>
          <w:color w:val="000000" w:themeColor="text1"/>
        </w:rPr>
      </w:pPr>
    </w:p>
    <w:p w14:paraId="15536C4F" w14:textId="44271EE6" w:rsidR="00CE08A6" w:rsidRPr="003858CE" w:rsidRDefault="00CE08A6" w:rsidP="009A0ABD">
      <w:pPr>
        <w:jc w:val="both"/>
        <w:rPr>
          <w:color w:val="000000" w:themeColor="text1"/>
        </w:rPr>
      </w:pPr>
      <w:r w:rsidRPr="003858CE">
        <w:rPr>
          <w:color w:val="000000" w:themeColor="text1"/>
        </w:rPr>
        <w:t>Aunado a l</w:t>
      </w:r>
      <w:r w:rsidR="009B2751" w:rsidRPr="003858CE">
        <w:rPr>
          <w:color w:val="000000" w:themeColor="text1"/>
        </w:rPr>
        <w:t xml:space="preserve">o anterior, en cuanto al vicio de consentimiento por error de </w:t>
      </w:r>
      <w:r w:rsidRPr="003858CE">
        <w:rPr>
          <w:color w:val="000000" w:themeColor="text1"/>
        </w:rPr>
        <w:t>hecho,</w:t>
      </w:r>
      <w:r w:rsidR="009A76F0" w:rsidRPr="003858CE">
        <w:rPr>
          <w:color w:val="000000" w:themeColor="text1"/>
        </w:rPr>
        <w:t xml:space="preserve"> </w:t>
      </w:r>
      <w:r w:rsidR="00A47B13">
        <w:rPr>
          <w:color w:val="000000" w:themeColor="text1"/>
        </w:rPr>
        <w:t>el demandante</w:t>
      </w:r>
      <w:r w:rsidRPr="003858CE">
        <w:rPr>
          <w:color w:val="000000" w:themeColor="text1"/>
        </w:rPr>
        <w:t xml:space="preserve"> NO especifica claramente en que consistió la pr</w:t>
      </w:r>
      <w:r w:rsidR="009A76F0" w:rsidRPr="003858CE">
        <w:rPr>
          <w:color w:val="000000" w:themeColor="text1"/>
        </w:rPr>
        <w:t>esunta acción fraudulenta que la</w:t>
      </w:r>
      <w:r w:rsidRPr="003858CE">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3858CE">
        <w:rPr>
          <w:color w:val="000000" w:themeColor="text1"/>
        </w:rPr>
        <w:t xml:space="preserve">o por </w:t>
      </w:r>
      <w:r w:rsidR="00A47B13">
        <w:rPr>
          <w:color w:val="000000" w:themeColor="text1"/>
        </w:rPr>
        <w:t>el demandante</w:t>
      </w:r>
      <w:r w:rsidR="009B2751" w:rsidRPr="003858CE">
        <w:rPr>
          <w:color w:val="000000" w:themeColor="text1"/>
        </w:rPr>
        <w:t xml:space="preserve">, ya que </w:t>
      </w:r>
      <w:r w:rsidR="00A47B13">
        <w:rPr>
          <w:bCs/>
        </w:rPr>
        <w:t>el señor</w:t>
      </w:r>
      <w:r w:rsidR="009B2B18" w:rsidRPr="003858CE">
        <w:rPr>
          <w:bCs/>
        </w:rPr>
        <w:t xml:space="preserve"> </w:t>
      </w:r>
      <w:r w:rsidR="005214BD">
        <w:rPr>
          <w:bCs/>
        </w:rPr>
        <w:t>JOSE AGAPITO GARZON MELO</w:t>
      </w:r>
      <w:r w:rsidR="009B2751" w:rsidRPr="003858CE">
        <w:rPr>
          <w:color w:val="000000" w:themeColor="text1"/>
        </w:rPr>
        <w:t xml:space="preserve">, </w:t>
      </w:r>
      <w:r w:rsidRPr="003858CE">
        <w:rPr>
          <w:color w:val="000000" w:themeColor="text1"/>
        </w:rPr>
        <w:t xml:space="preserve">SÍ CONSINTIÓ afiliarse al Fondo de Pensiones perteneciente </w:t>
      </w:r>
      <w:r w:rsidR="00475438" w:rsidRPr="003858CE">
        <w:rPr>
          <w:color w:val="000000" w:themeColor="text1"/>
        </w:rPr>
        <w:t>al Régimen</w:t>
      </w:r>
      <w:r w:rsidRPr="003858CE">
        <w:rPr>
          <w:color w:val="000000" w:themeColor="text1"/>
        </w:rPr>
        <w:t xml:space="preserve"> </w:t>
      </w:r>
      <w:r w:rsidR="009B2751" w:rsidRPr="003858CE">
        <w:rPr>
          <w:color w:val="000000" w:themeColor="text1"/>
        </w:rPr>
        <w:t xml:space="preserve">de </w:t>
      </w:r>
      <w:r w:rsidR="00047BAF" w:rsidRPr="003858CE">
        <w:rPr>
          <w:color w:val="000000" w:themeColor="text1"/>
        </w:rPr>
        <w:t>Ahorro Individual</w:t>
      </w:r>
      <w:r w:rsidR="009B2751" w:rsidRPr="003858CE">
        <w:rPr>
          <w:color w:val="000000" w:themeColor="text1"/>
        </w:rPr>
        <w:t xml:space="preserve"> con </w:t>
      </w:r>
      <w:r w:rsidRPr="003858CE">
        <w:rPr>
          <w:color w:val="000000" w:themeColor="text1"/>
        </w:rPr>
        <w:t>Solidaridad y en consonancia con su decisión ha permanecido en este régimen.</w:t>
      </w:r>
    </w:p>
    <w:p w14:paraId="52DCF3ED" w14:textId="77777777" w:rsidR="002414EF" w:rsidRPr="003858CE" w:rsidRDefault="002414EF" w:rsidP="009A0ABD">
      <w:pPr>
        <w:jc w:val="both"/>
        <w:rPr>
          <w:color w:val="000000" w:themeColor="text1"/>
        </w:rPr>
      </w:pPr>
    </w:p>
    <w:p w14:paraId="03EBB00A" w14:textId="2C752E7A" w:rsidR="00CE08A6" w:rsidRPr="003858CE" w:rsidRDefault="00CE08A6" w:rsidP="009A0ABD">
      <w:pPr>
        <w:jc w:val="both"/>
        <w:rPr>
          <w:color w:val="000000" w:themeColor="text1"/>
        </w:rPr>
      </w:pPr>
      <w:r w:rsidRPr="003858CE">
        <w:rPr>
          <w:color w:val="000000" w:themeColor="text1"/>
        </w:rPr>
        <w:t xml:space="preserve">En cuanto al vicio del dolo, sólo hace una serie de manifestaciones tendientes a señalar que COLFONDOS S.A., informó </w:t>
      </w:r>
      <w:r w:rsidR="009B2751" w:rsidRPr="003858CE">
        <w:rPr>
          <w:color w:val="000000" w:themeColor="text1"/>
        </w:rPr>
        <w:t xml:space="preserve">de manera errada para inducir </w:t>
      </w:r>
      <w:r w:rsidR="00332420" w:rsidRPr="003858CE">
        <w:rPr>
          <w:color w:val="000000" w:themeColor="text1"/>
        </w:rPr>
        <w:t>a</w:t>
      </w:r>
      <w:r w:rsidR="00A47B13">
        <w:rPr>
          <w:color w:val="000000" w:themeColor="text1"/>
        </w:rPr>
        <w:t>l demandante</w:t>
      </w:r>
      <w:r w:rsidRPr="003858CE">
        <w:rPr>
          <w:color w:val="000000" w:themeColor="text1"/>
        </w:rPr>
        <w:t xml:space="preserve"> a trasladarse a este </w:t>
      </w:r>
      <w:r w:rsidRPr="003858CE">
        <w:rPr>
          <w:color w:val="000000" w:themeColor="text1"/>
        </w:rPr>
        <w:lastRenderedPageBreak/>
        <w:t xml:space="preserve">Fondo, sin intentar demostrar </w:t>
      </w:r>
      <w:r w:rsidR="00047BAF" w:rsidRPr="003858CE">
        <w:rPr>
          <w:color w:val="000000" w:themeColor="text1"/>
        </w:rPr>
        <w:t>la supuesta</w:t>
      </w:r>
      <w:r w:rsidRPr="003858CE">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3858CE">
        <w:rPr>
          <w:color w:val="000000" w:themeColor="text1"/>
        </w:rPr>
        <w:t>saneables</w:t>
      </w:r>
      <w:proofErr w:type="spellEnd"/>
      <w:r w:rsidRPr="003858CE">
        <w:rPr>
          <w:color w:val="000000" w:themeColor="text1"/>
        </w:rPr>
        <w:t xml:space="preserve"> por ratificación de la parte.</w:t>
      </w:r>
    </w:p>
    <w:p w14:paraId="03CD243D" w14:textId="77777777" w:rsidR="00CE08A6" w:rsidRPr="003858CE" w:rsidRDefault="00CE08A6" w:rsidP="009A0ABD">
      <w:pPr>
        <w:jc w:val="both"/>
        <w:rPr>
          <w:color w:val="000000" w:themeColor="text1"/>
        </w:rPr>
      </w:pPr>
    </w:p>
    <w:p w14:paraId="78D4FE37" w14:textId="45350620" w:rsidR="00CE08A6" w:rsidRPr="003858CE" w:rsidRDefault="00CE08A6" w:rsidP="009A0ABD">
      <w:pPr>
        <w:jc w:val="both"/>
        <w:rPr>
          <w:color w:val="000000" w:themeColor="text1"/>
        </w:rPr>
      </w:pPr>
      <w:r w:rsidRPr="003858CE">
        <w:rPr>
          <w:color w:val="000000" w:themeColor="text1"/>
        </w:rPr>
        <w:t xml:space="preserve">En conclusión, </w:t>
      </w:r>
      <w:bookmarkStart w:id="7" w:name="_Hlk127268387"/>
      <w:r w:rsidRPr="003858CE">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858CE">
        <w:rPr>
          <w:color w:val="000000" w:themeColor="text1"/>
        </w:rPr>
        <w:t xml:space="preserve"> decisión que libremente tomó </w:t>
      </w:r>
      <w:r w:rsidR="00A47B13">
        <w:rPr>
          <w:color w:val="000000" w:themeColor="text1"/>
        </w:rPr>
        <w:t>el demandante</w:t>
      </w:r>
      <w:r w:rsidRPr="003858CE">
        <w:rPr>
          <w:color w:val="000000" w:themeColor="text1"/>
        </w:rPr>
        <w:t xml:space="preserve"> para trasladarse de régimen. Pues como se ha dicho anteriormente, el traslado de régimen </w:t>
      </w:r>
      <w:r w:rsidR="009B2751" w:rsidRPr="003858CE">
        <w:rPr>
          <w:color w:val="000000" w:themeColor="text1"/>
        </w:rPr>
        <w:t xml:space="preserve">pensional, fue realizado por </w:t>
      </w:r>
      <w:r w:rsidR="00A47B13">
        <w:rPr>
          <w:bCs/>
        </w:rPr>
        <w:t>el señor</w:t>
      </w:r>
      <w:r w:rsidR="009B2B18" w:rsidRPr="003858CE">
        <w:rPr>
          <w:bCs/>
        </w:rPr>
        <w:t xml:space="preserve"> </w:t>
      </w:r>
      <w:r w:rsidR="005214BD">
        <w:rPr>
          <w:bCs/>
        </w:rPr>
        <w:t>JOSE AGAPITO GARZON MELO</w:t>
      </w:r>
      <w:r w:rsidR="004F744D" w:rsidRPr="003858CE">
        <w:rPr>
          <w:bCs/>
        </w:rPr>
        <w:t xml:space="preserve"> </w:t>
      </w:r>
      <w:r w:rsidR="009B2751" w:rsidRPr="003858CE">
        <w:rPr>
          <w:color w:val="000000" w:themeColor="text1"/>
        </w:rPr>
        <w:t xml:space="preserve">de forma </w:t>
      </w:r>
      <w:r w:rsidR="00047BAF" w:rsidRPr="003858CE">
        <w:rPr>
          <w:color w:val="000000" w:themeColor="text1"/>
        </w:rPr>
        <w:t xml:space="preserve">libre, </w:t>
      </w:r>
      <w:r w:rsidR="00DB13B8" w:rsidRPr="003858CE">
        <w:rPr>
          <w:color w:val="000000" w:themeColor="text1"/>
        </w:rPr>
        <w:t>espontánea y</w:t>
      </w:r>
      <w:r w:rsidRPr="003858CE">
        <w:rPr>
          <w:color w:val="000000" w:themeColor="text1"/>
        </w:rPr>
        <w:t xml:space="preserve"> sin presiones, y no por la presunta omisión de información por parte de la AFP.</w:t>
      </w:r>
      <w:bookmarkEnd w:id="7"/>
    </w:p>
    <w:p w14:paraId="01E951F7" w14:textId="0D1AF921" w:rsidR="004F744D" w:rsidRPr="003858CE" w:rsidRDefault="004F744D" w:rsidP="009A0ABD">
      <w:pPr>
        <w:jc w:val="both"/>
        <w:rPr>
          <w:color w:val="000000" w:themeColor="text1"/>
        </w:rPr>
      </w:pPr>
    </w:p>
    <w:p w14:paraId="1E297E31" w14:textId="7F7D9DA3" w:rsidR="00CE08A6" w:rsidRPr="003858CE" w:rsidRDefault="00CE08A6" w:rsidP="009A0ABD">
      <w:pPr>
        <w:pStyle w:val="Prrafodelista"/>
        <w:widowControl/>
        <w:numPr>
          <w:ilvl w:val="0"/>
          <w:numId w:val="16"/>
        </w:numPr>
        <w:autoSpaceDE/>
        <w:autoSpaceDN/>
        <w:ind w:left="426"/>
        <w:contextualSpacing/>
        <w:jc w:val="both"/>
        <w:rPr>
          <w:b/>
          <w:bCs/>
          <w:color w:val="000000" w:themeColor="text1"/>
          <w:u w:val="single"/>
        </w:rPr>
      </w:pPr>
      <w:r w:rsidRPr="003858CE">
        <w:rPr>
          <w:b/>
          <w:bCs/>
          <w:color w:val="000000" w:themeColor="text1"/>
          <w:u w:val="single"/>
        </w:rPr>
        <w:t>PROHIBICIÓN DEL TRASLADO DEL RÉGIMEN DE AHORRO INDIVIDUAL CON SOLIDARIDAD AL RÉGIMEN DE PRIMA MEDIA CON PRESTACIÓN DEFINIDA</w:t>
      </w:r>
    </w:p>
    <w:p w14:paraId="11158362" w14:textId="77777777" w:rsidR="004A65EC" w:rsidRPr="003858CE" w:rsidRDefault="004A65EC" w:rsidP="009A0ABD">
      <w:pPr>
        <w:pStyle w:val="Prrafodelista"/>
        <w:widowControl/>
        <w:autoSpaceDE/>
        <w:autoSpaceDN/>
        <w:ind w:left="426" w:firstLine="0"/>
        <w:contextualSpacing/>
        <w:jc w:val="both"/>
        <w:rPr>
          <w:b/>
          <w:bCs/>
          <w:color w:val="000000" w:themeColor="text1"/>
          <w:u w:val="single"/>
        </w:rPr>
      </w:pPr>
    </w:p>
    <w:p w14:paraId="5316D085" w14:textId="748E70EF" w:rsidR="007E67C3" w:rsidRPr="003858CE" w:rsidRDefault="00CE08A6" w:rsidP="009A0ABD">
      <w:pPr>
        <w:jc w:val="both"/>
        <w:rPr>
          <w:color w:val="000000" w:themeColor="text1"/>
        </w:rPr>
      </w:pPr>
      <w:r w:rsidRPr="003858CE">
        <w:rPr>
          <w:color w:val="000000" w:themeColor="text1"/>
        </w:rPr>
        <w:t>La presente excepción se fundamenta en el hecho de que no es posible que</w:t>
      </w:r>
      <w:r w:rsidR="009A76F0" w:rsidRPr="003858CE">
        <w:rPr>
          <w:bCs/>
        </w:rPr>
        <w:t xml:space="preserve"> </w:t>
      </w:r>
      <w:r w:rsidR="00A47B13">
        <w:rPr>
          <w:bCs/>
        </w:rPr>
        <w:t>el señor</w:t>
      </w:r>
      <w:r w:rsidR="009B2B18" w:rsidRPr="003858CE">
        <w:rPr>
          <w:bCs/>
        </w:rPr>
        <w:t xml:space="preserve"> </w:t>
      </w:r>
      <w:r w:rsidR="005214BD">
        <w:rPr>
          <w:bCs/>
        </w:rPr>
        <w:t>JOSE AGAPITO GARZON MELO</w:t>
      </w:r>
      <w:r w:rsidR="004F744D" w:rsidRPr="003858CE">
        <w:rPr>
          <w:bCs/>
        </w:rPr>
        <w:t xml:space="preserve"> </w:t>
      </w:r>
      <w:r w:rsidRPr="003858CE">
        <w:rPr>
          <w:color w:val="000000" w:themeColor="text1"/>
        </w:rPr>
        <w:t>se traslade de régimen pensional cuando le hace falta menos de diez años para cumplir la edad de pensión que exige el régimen de prima media con prestación definida</w:t>
      </w:r>
      <w:r w:rsidR="00731C3E" w:rsidRPr="003858CE">
        <w:rPr>
          <w:color w:val="000000" w:themeColor="text1"/>
        </w:rPr>
        <w:t xml:space="preserve"> (hombres 62 años y mujeres 57 años)</w:t>
      </w:r>
      <w:r w:rsidR="007E67C3" w:rsidRPr="003858CE">
        <w:rPr>
          <w:color w:val="000000" w:themeColor="text1"/>
        </w:rPr>
        <w:t xml:space="preserve">, como quiera que a la fecha, </w:t>
      </w:r>
      <w:r w:rsidR="00A47B13">
        <w:rPr>
          <w:color w:val="000000" w:themeColor="text1"/>
        </w:rPr>
        <w:t>el demandante</w:t>
      </w:r>
      <w:r w:rsidR="007E67C3" w:rsidRPr="003858CE">
        <w:rPr>
          <w:color w:val="000000" w:themeColor="text1"/>
        </w:rPr>
        <w:t xml:space="preserve"> cuenta con </w:t>
      </w:r>
      <w:r w:rsidR="00415870">
        <w:rPr>
          <w:color w:val="000000" w:themeColor="text1"/>
        </w:rPr>
        <w:t>63</w:t>
      </w:r>
      <w:r w:rsidR="007E67C3" w:rsidRPr="003858CE">
        <w:rPr>
          <w:color w:val="000000" w:themeColor="text1"/>
        </w:rPr>
        <w:t xml:space="preserve"> años de edad, lo que impide que se </w:t>
      </w:r>
      <w:r w:rsidR="00086C25" w:rsidRPr="003858CE">
        <w:rPr>
          <w:color w:val="000000" w:themeColor="text1"/>
        </w:rPr>
        <w:t>traslade del régimen de ahorro individual con solidaridad al régimen de prima media con prestación definida</w:t>
      </w:r>
      <w:r w:rsidR="007E67C3" w:rsidRPr="003858CE">
        <w:rPr>
          <w:color w:val="000000" w:themeColor="text1"/>
        </w:rPr>
        <w:t xml:space="preserve">. </w:t>
      </w:r>
      <w:r w:rsidRPr="003858CE">
        <w:rPr>
          <w:color w:val="000000" w:themeColor="text1"/>
        </w:rPr>
        <w:t>Tal como lo señala la Ley 797 de 2003.</w:t>
      </w:r>
    </w:p>
    <w:p w14:paraId="696BE22F" w14:textId="77777777" w:rsidR="00CE08A6" w:rsidRPr="003858CE" w:rsidRDefault="00CE08A6" w:rsidP="009A0ABD">
      <w:pPr>
        <w:jc w:val="both"/>
        <w:rPr>
          <w:color w:val="000000" w:themeColor="text1"/>
        </w:rPr>
      </w:pPr>
    </w:p>
    <w:p w14:paraId="6AD124C0" w14:textId="187DE3EB" w:rsidR="00CE08A6" w:rsidRPr="003858CE" w:rsidRDefault="00CE08A6" w:rsidP="009A0ABD">
      <w:pPr>
        <w:jc w:val="both"/>
        <w:rPr>
          <w:color w:val="000000" w:themeColor="text1"/>
        </w:rPr>
      </w:pPr>
      <w:r w:rsidRPr="003858CE">
        <w:rPr>
          <w:color w:val="000000" w:themeColor="text1"/>
        </w:rPr>
        <w:t>Conforme a lo anterior, cabe recordar que, inicialmente, el artículo 13 literal e) de la Ley 100 de 1993, en ejercicio del derecho a la libre escogencia de régimen pensional,</w:t>
      </w:r>
      <w:r w:rsidR="00C246F0" w:rsidRPr="003858CE">
        <w:rPr>
          <w:color w:val="000000" w:themeColor="text1"/>
        </w:rPr>
        <w:t xml:space="preserve"> </w:t>
      </w:r>
      <w:r w:rsidRPr="003858CE">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858CE" w:rsidRDefault="00CE08A6" w:rsidP="009A0ABD">
      <w:pPr>
        <w:jc w:val="both"/>
        <w:rPr>
          <w:color w:val="000000" w:themeColor="text1"/>
        </w:rPr>
      </w:pPr>
    </w:p>
    <w:p w14:paraId="4B9C5776" w14:textId="717B8E24" w:rsidR="00CE08A6" w:rsidRPr="003858CE" w:rsidRDefault="00CE08A6" w:rsidP="009A0ABD">
      <w:pPr>
        <w:ind w:left="360"/>
        <w:jc w:val="both"/>
        <w:rPr>
          <w:i/>
          <w:iCs/>
          <w:color w:val="000000" w:themeColor="text1"/>
        </w:rPr>
      </w:pPr>
      <w:r w:rsidRPr="003858CE">
        <w:rPr>
          <w:i/>
          <w:iCs/>
          <w:color w:val="000000" w:themeColor="text1"/>
        </w:rPr>
        <w:t xml:space="preserve">“Los </w:t>
      </w:r>
      <w:r w:rsidR="00332420" w:rsidRPr="003858CE">
        <w:rPr>
          <w:i/>
          <w:iCs/>
          <w:color w:val="000000" w:themeColor="text1"/>
        </w:rPr>
        <w:t>afiliad</w:t>
      </w:r>
      <w:r w:rsidR="00FB2682" w:rsidRPr="003858CE">
        <w:rPr>
          <w:i/>
          <w:iCs/>
          <w:color w:val="000000" w:themeColor="text1"/>
        </w:rPr>
        <w:t>o</w:t>
      </w:r>
      <w:r w:rsidRPr="003858CE">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3858CE">
        <w:rPr>
          <w:i/>
          <w:iCs/>
          <w:color w:val="000000" w:themeColor="text1"/>
        </w:rPr>
        <w:t>el afiliado</w:t>
      </w:r>
      <w:r w:rsidRPr="003858CE">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858CE" w:rsidRDefault="00CE08A6" w:rsidP="009A0ABD">
      <w:pPr>
        <w:ind w:left="360"/>
        <w:jc w:val="both"/>
        <w:rPr>
          <w:i/>
          <w:iCs/>
          <w:color w:val="000000" w:themeColor="text1"/>
        </w:rPr>
      </w:pPr>
    </w:p>
    <w:p w14:paraId="2F56B4D8" w14:textId="0FA17A9A" w:rsidR="00CE08A6" w:rsidRPr="003858CE" w:rsidRDefault="00CE08A6" w:rsidP="009A0ABD">
      <w:pPr>
        <w:jc w:val="both"/>
        <w:rPr>
          <w:color w:val="000000" w:themeColor="text1"/>
        </w:rPr>
      </w:pPr>
      <w:r w:rsidRPr="003858CE">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4D3B2D" w:rsidRPr="003858CE">
        <w:rPr>
          <w:color w:val="000000" w:themeColor="text1"/>
        </w:rPr>
        <w:t>l afiliado</w:t>
      </w:r>
      <w:r w:rsidRPr="003858CE">
        <w:rPr>
          <w:color w:val="000000" w:themeColor="text1"/>
        </w:rPr>
        <w:t xml:space="preserve"> le faltaren 10 años o menos para cumplir el requisito de la edad exigido para acceder al derecho a la pensión.</w:t>
      </w:r>
    </w:p>
    <w:p w14:paraId="2C64817C" w14:textId="77777777" w:rsidR="00CE08A6" w:rsidRPr="003858CE" w:rsidRDefault="00CE08A6" w:rsidP="009A0ABD">
      <w:pPr>
        <w:jc w:val="both"/>
        <w:rPr>
          <w:color w:val="000000" w:themeColor="text1"/>
        </w:rPr>
      </w:pPr>
    </w:p>
    <w:p w14:paraId="26C842AC" w14:textId="614CDC71" w:rsidR="00CE08A6" w:rsidRPr="003858CE" w:rsidRDefault="009B2751" w:rsidP="009A0ABD">
      <w:pPr>
        <w:jc w:val="both"/>
        <w:rPr>
          <w:color w:val="000000" w:themeColor="text1"/>
        </w:rPr>
      </w:pPr>
      <w:r w:rsidRPr="003858CE">
        <w:rPr>
          <w:color w:val="000000" w:themeColor="text1"/>
        </w:rPr>
        <w:t xml:space="preserve">Dicha prohibición se </w:t>
      </w:r>
      <w:r w:rsidR="00CE08A6" w:rsidRPr="003858CE">
        <w:rPr>
          <w:color w:val="000000" w:themeColor="text1"/>
        </w:rPr>
        <w:t>implem</w:t>
      </w:r>
      <w:r w:rsidRPr="003858CE">
        <w:rPr>
          <w:color w:val="000000" w:themeColor="text1"/>
        </w:rPr>
        <w:t xml:space="preserve">entó con el objetivo de mantener la </w:t>
      </w:r>
      <w:r w:rsidR="00CE08A6" w:rsidRPr="003858CE">
        <w:rPr>
          <w:color w:val="000000" w:themeColor="text1"/>
        </w:rPr>
        <w:t xml:space="preserve">sostenibilidad financiera del sistema y evitar que </w:t>
      </w:r>
      <w:r w:rsidR="00475438" w:rsidRPr="003858CE">
        <w:rPr>
          <w:color w:val="000000" w:themeColor="text1"/>
        </w:rPr>
        <w:t>personas estando</w:t>
      </w:r>
      <w:r w:rsidRPr="003858CE">
        <w:rPr>
          <w:color w:val="000000" w:themeColor="text1"/>
        </w:rPr>
        <w:t xml:space="preserve"> en el régimen de </w:t>
      </w:r>
      <w:r w:rsidR="00CE08A6" w:rsidRPr="003858CE">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858CE" w:rsidRDefault="00CE08A6" w:rsidP="009A0ABD">
      <w:pPr>
        <w:jc w:val="both"/>
        <w:rPr>
          <w:i/>
          <w:iCs/>
          <w:color w:val="000000" w:themeColor="text1"/>
        </w:rPr>
      </w:pPr>
    </w:p>
    <w:p w14:paraId="3AA6D88E" w14:textId="5367EFA9" w:rsidR="00CE08A6" w:rsidRPr="003858CE" w:rsidRDefault="00CE08A6" w:rsidP="009A0ABD">
      <w:pPr>
        <w:jc w:val="both"/>
        <w:rPr>
          <w:color w:val="000000" w:themeColor="text1"/>
        </w:rPr>
      </w:pPr>
      <w:r w:rsidRPr="003858CE">
        <w:rPr>
          <w:color w:val="000000" w:themeColor="text1"/>
        </w:rPr>
        <w:t xml:space="preserve">La prohibición de traslado cuando al </w:t>
      </w:r>
      <w:r w:rsidR="00DF0826" w:rsidRPr="003858CE">
        <w:rPr>
          <w:color w:val="000000" w:themeColor="text1"/>
        </w:rPr>
        <w:t>afiliado</w:t>
      </w:r>
      <w:r w:rsidRPr="003858CE">
        <w:rPr>
          <w:color w:val="000000" w:themeColor="text1"/>
        </w:rPr>
        <w:t xml:space="preserve"> le faltaren 10 años o menos para cumplir el requisito de la edad exigido para acceder al derecho a la pensión, contenida en el literal e) del artículo 13</w:t>
      </w:r>
      <w:r w:rsidR="00C246F0" w:rsidRPr="003858CE">
        <w:rPr>
          <w:color w:val="000000" w:themeColor="text1"/>
        </w:rPr>
        <w:t xml:space="preserve"> </w:t>
      </w:r>
      <w:r w:rsidRPr="003858CE">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858CE" w:rsidRDefault="00CE08A6" w:rsidP="009A0ABD">
      <w:pPr>
        <w:jc w:val="both"/>
        <w:rPr>
          <w:color w:val="000000" w:themeColor="text1"/>
        </w:rPr>
      </w:pPr>
    </w:p>
    <w:p w14:paraId="6700DD60" w14:textId="6F56B10A" w:rsidR="00CE08A6" w:rsidRPr="003858CE" w:rsidRDefault="00CE08A6" w:rsidP="009A0ABD">
      <w:pPr>
        <w:jc w:val="both"/>
        <w:rPr>
          <w:i/>
          <w:iCs/>
          <w:color w:val="000000" w:themeColor="text1"/>
        </w:rPr>
      </w:pPr>
      <w:r w:rsidRPr="003858CE">
        <w:rPr>
          <w:color w:val="000000" w:themeColor="text1"/>
        </w:rPr>
        <w:t>En dicho fallo, la Corte sostuvo que “</w:t>
      </w:r>
      <w:r w:rsidRPr="003858CE">
        <w:rPr>
          <w:i/>
          <w:iCs/>
          <w:color w:val="000000" w:themeColor="text1"/>
        </w:rPr>
        <w:t xml:space="preserve">la medida prevista en la norma acusada, conforme a la cual </w:t>
      </w:r>
      <w:r w:rsidR="004D3B2D" w:rsidRPr="003858CE">
        <w:rPr>
          <w:i/>
          <w:iCs/>
          <w:color w:val="000000" w:themeColor="text1"/>
        </w:rPr>
        <w:t>el afiliado</w:t>
      </w:r>
      <w:r w:rsidRPr="003858CE">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3858CE">
        <w:rPr>
          <w:i/>
          <w:iCs/>
          <w:color w:val="000000" w:themeColor="text1"/>
        </w:rPr>
        <w:t xml:space="preserve"> </w:t>
      </w:r>
      <w:r w:rsidRPr="003858CE">
        <w:rPr>
          <w:i/>
          <w:iCs/>
          <w:color w:val="000000" w:themeColor="text1"/>
        </w:rPr>
        <w:t>En efecto, el objetivo perseguido por la disposición demandada</w:t>
      </w:r>
      <w:r w:rsidR="00E6574F" w:rsidRPr="003858CE">
        <w:rPr>
          <w:i/>
          <w:iCs/>
          <w:color w:val="000000" w:themeColor="text1"/>
        </w:rPr>
        <w:t xml:space="preserve"> </w:t>
      </w:r>
      <w:r w:rsidRPr="003858CE">
        <w:rPr>
          <w:i/>
          <w:iCs/>
          <w:color w:val="000000" w:themeColor="text1"/>
        </w:rPr>
        <w:t>consiste en evitarla  descapitalización del  fondo común del Régimen Solidario de  Prima Media</w:t>
      </w:r>
      <w:r w:rsidR="00E6574F" w:rsidRPr="003858CE">
        <w:rPr>
          <w:i/>
          <w:iCs/>
          <w:color w:val="000000" w:themeColor="text1"/>
        </w:rPr>
        <w:t xml:space="preserve"> </w:t>
      </w:r>
      <w:r w:rsidRPr="003858CE">
        <w:rPr>
          <w:i/>
          <w:iCs/>
          <w:color w:val="000000" w:themeColor="text1"/>
        </w:rPr>
        <w:t xml:space="preserve"> con  Prestación Definida,   y  simultáneamente, defender  la  equidad  en  el  reconocimiento  de  las  pensiones  del Régimen  </w:t>
      </w:r>
      <w:r w:rsidRPr="003858CE">
        <w:rPr>
          <w:i/>
          <w:iCs/>
          <w:color w:val="000000" w:themeColor="text1"/>
        </w:rPr>
        <w:lastRenderedPageBreak/>
        <w:t>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3858CE" w:rsidRDefault="00CE08A6" w:rsidP="009A0ABD">
      <w:pPr>
        <w:jc w:val="both"/>
        <w:rPr>
          <w:i/>
          <w:iCs/>
          <w:color w:val="000000" w:themeColor="text1"/>
        </w:rPr>
      </w:pPr>
    </w:p>
    <w:p w14:paraId="21030D3A" w14:textId="015E022C" w:rsidR="00CE08A6" w:rsidRPr="003858CE" w:rsidRDefault="00CE08A6" w:rsidP="009A0ABD">
      <w:pPr>
        <w:jc w:val="both"/>
        <w:rPr>
          <w:color w:val="000000" w:themeColor="text1"/>
        </w:rPr>
      </w:pPr>
      <w:r w:rsidRPr="003858CE">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858CE">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858CE">
        <w:rPr>
          <w:color w:val="000000" w:themeColor="text1"/>
        </w:rPr>
        <w:t xml:space="preserve">”. En consecuencia, los beneficiarios del régimen de transición por tiempo de servicio </w:t>
      </w:r>
      <w:r w:rsidR="00731C3E" w:rsidRPr="003858CE">
        <w:rPr>
          <w:color w:val="000000" w:themeColor="text1"/>
        </w:rPr>
        <w:t>cotizado</w:t>
      </w:r>
      <w:r w:rsidRPr="003858CE">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3858CE" w:rsidRDefault="004A65EC" w:rsidP="009A0ABD">
      <w:pPr>
        <w:jc w:val="both"/>
        <w:rPr>
          <w:color w:val="000000" w:themeColor="text1"/>
        </w:rPr>
      </w:pPr>
    </w:p>
    <w:p w14:paraId="0D1F22DF" w14:textId="780DCB0F" w:rsidR="00CE08A6" w:rsidRPr="003858CE" w:rsidRDefault="00CE08A6" w:rsidP="009A0ABD">
      <w:pPr>
        <w:jc w:val="both"/>
        <w:rPr>
          <w:color w:val="000000" w:themeColor="text1"/>
        </w:rPr>
      </w:pPr>
      <w:r w:rsidRPr="003858CE">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858CE">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858CE">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858CE">
        <w:rPr>
          <w:i/>
          <w:iCs/>
          <w:color w:val="000000" w:themeColor="text1"/>
        </w:rPr>
        <w:t>En todo caso, de ser viable dicho traslado o haberse</w:t>
      </w:r>
      <w:r w:rsidR="00E6574F" w:rsidRPr="003858CE">
        <w:rPr>
          <w:i/>
          <w:iCs/>
          <w:color w:val="000000" w:themeColor="text1"/>
        </w:rPr>
        <w:t xml:space="preserve"> </w:t>
      </w:r>
      <w:r w:rsidRPr="003858CE">
        <w:rPr>
          <w:i/>
          <w:iCs/>
          <w:color w:val="000000" w:themeColor="text1"/>
        </w:rPr>
        <w:t>efectuado el mismo al momento de proferirse la presente providencia, ello no da lugar, bajo ninguna circunstancia, a recuperar el régimen de transición</w:t>
      </w:r>
      <w:r w:rsidRPr="003858CE">
        <w:rPr>
          <w:color w:val="000000" w:themeColor="text1"/>
        </w:rPr>
        <w:t xml:space="preserve">”. Por fuera de lo anterior, iii) en relación con los demás </w:t>
      </w:r>
      <w:r w:rsidR="00332420" w:rsidRPr="003858CE">
        <w:rPr>
          <w:color w:val="000000" w:themeColor="text1"/>
        </w:rPr>
        <w:t>afiliad</w:t>
      </w:r>
      <w:r w:rsidR="00FB2682" w:rsidRPr="003858CE">
        <w:rPr>
          <w:color w:val="000000" w:themeColor="text1"/>
        </w:rPr>
        <w:t>o</w:t>
      </w:r>
      <w:r w:rsidRPr="003858CE">
        <w:rPr>
          <w:color w:val="000000" w:themeColor="text1"/>
        </w:rPr>
        <w:t xml:space="preserve">s al Sistema General de Pensiones, igualmente podrán trasladarse de régimen pensional por una sola vez cada 5 años, pero no podrán </w:t>
      </w:r>
      <w:r w:rsidR="00475438" w:rsidRPr="003858CE">
        <w:rPr>
          <w:color w:val="000000" w:themeColor="text1"/>
        </w:rPr>
        <w:t>hacerlo si</w:t>
      </w:r>
      <w:r w:rsidRPr="003858CE">
        <w:rPr>
          <w:color w:val="000000" w:themeColor="text1"/>
        </w:rPr>
        <w:t xml:space="preserve"> le faltaren 10 años o menos para cumplir la edad exigida para acceder al derecho a la pensión, lo anterior, de conformidad con el literal e)</w:t>
      </w:r>
      <w:r w:rsidR="00E6574F" w:rsidRPr="003858CE">
        <w:rPr>
          <w:color w:val="000000" w:themeColor="text1"/>
        </w:rPr>
        <w:t xml:space="preserve"> </w:t>
      </w:r>
      <w:r w:rsidRPr="003858CE">
        <w:rPr>
          <w:color w:val="000000" w:themeColor="text1"/>
        </w:rPr>
        <w:t>del artículo 13 de la Ley 100 de 1993, modificado por el artículo 2 de la Ley 797 de 2003.</w:t>
      </w:r>
      <w:r w:rsidRPr="003858CE">
        <w:rPr>
          <w:rStyle w:val="Refdenotaalpie"/>
          <w:color w:val="000000" w:themeColor="text1"/>
        </w:rPr>
        <w:footnoteReference w:id="3"/>
      </w:r>
    </w:p>
    <w:p w14:paraId="771D2767" w14:textId="77777777" w:rsidR="00086C25" w:rsidRPr="003858CE" w:rsidRDefault="00086C25" w:rsidP="009A0ABD">
      <w:pPr>
        <w:jc w:val="both"/>
        <w:rPr>
          <w:color w:val="000000" w:themeColor="text1"/>
        </w:rPr>
      </w:pPr>
      <w:bookmarkStart w:id="8" w:name="_Hlk127268438"/>
    </w:p>
    <w:p w14:paraId="000DBACB" w14:textId="276355FD" w:rsidR="00086C25" w:rsidRPr="003858CE" w:rsidRDefault="00086C25" w:rsidP="009A0ABD">
      <w:pPr>
        <w:jc w:val="both"/>
        <w:rPr>
          <w:color w:val="000000" w:themeColor="text1"/>
        </w:rPr>
      </w:pPr>
      <w:r w:rsidRPr="003858CE">
        <w:rPr>
          <w:color w:val="000000" w:themeColor="text1"/>
        </w:rPr>
        <w:t xml:space="preserve">Por consiguiente, se puede inferir que </w:t>
      </w:r>
      <w:r w:rsidR="00A47B13">
        <w:rPr>
          <w:bCs/>
        </w:rPr>
        <w:t>el señor</w:t>
      </w:r>
      <w:r w:rsidR="009B2B18" w:rsidRPr="003858CE">
        <w:rPr>
          <w:bCs/>
        </w:rPr>
        <w:t xml:space="preserve"> </w:t>
      </w:r>
      <w:r w:rsidR="005214BD">
        <w:rPr>
          <w:bCs/>
        </w:rPr>
        <w:t>JOSE AGAPITO GARZON MELO</w:t>
      </w:r>
      <w:r w:rsidR="00B9450B" w:rsidRPr="003858CE">
        <w:rPr>
          <w:bCs/>
        </w:rPr>
        <w:t xml:space="preserve"> </w:t>
      </w:r>
      <w:r w:rsidRPr="003858CE">
        <w:rPr>
          <w:color w:val="000000" w:themeColor="text1"/>
        </w:rPr>
        <w:t xml:space="preserve">podría trasladarse de régimen pensional por una sola vez cada 5 años, pero no podría hacerlo si le faltaren 10 años o menos para cumplir los </w:t>
      </w:r>
      <w:r w:rsidR="00B70AE3" w:rsidRPr="003858CE">
        <w:rPr>
          <w:color w:val="000000" w:themeColor="text1"/>
        </w:rPr>
        <w:t>62</w:t>
      </w:r>
      <w:r w:rsidRPr="003858CE">
        <w:rPr>
          <w:color w:val="000000" w:themeColor="text1"/>
        </w:rPr>
        <w:t xml:space="preserve"> años de edad. En tal sentido, como quiera que para la fecha de contestación de la presente demanda, se tiene que </w:t>
      </w:r>
      <w:r w:rsidR="00A47B13">
        <w:rPr>
          <w:color w:val="000000" w:themeColor="text1"/>
        </w:rPr>
        <w:t>el demandante</w:t>
      </w:r>
      <w:r w:rsidRPr="003858CE">
        <w:rPr>
          <w:color w:val="000000" w:themeColor="text1"/>
        </w:rPr>
        <w:t xml:space="preserve"> cuenta con </w:t>
      </w:r>
      <w:r w:rsidR="00415870">
        <w:rPr>
          <w:color w:val="000000" w:themeColor="text1"/>
        </w:rPr>
        <w:t>63</w:t>
      </w:r>
      <w:r w:rsidRPr="003858CE">
        <w:rPr>
          <w:color w:val="000000" w:themeColor="text1"/>
        </w:rPr>
        <w:t xml:space="preserve"> años</w:t>
      </w:r>
      <w:r w:rsidR="00834D85" w:rsidRPr="003858CE">
        <w:rPr>
          <w:color w:val="000000" w:themeColor="text1"/>
        </w:rPr>
        <w:t xml:space="preserve"> de edad</w:t>
      </w:r>
      <w:r w:rsidRPr="003858CE">
        <w:rPr>
          <w:color w:val="000000" w:themeColor="text1"/>
        </w:rPr>
        <w:t xml:space="preserve">, podemos concluir que </w:t>
      </w:r>
      <w:r w:rsidR="00E854D9">
        <w:rPr>
          <w:color w:val="000000" w:themeColor="text1"/>
        </w:rPr>
        <w:t>el actor</w:t>
      </w:r>
      <w:r w:rsidRPr="003858CE">
        <w:rPr>
          <w:color w:val="000000" w:themeColor="text1"/>
        </w:rPr>
        <w:t xml:space="preserve"> se encuentra </w:t>
      </w:r>
      <w:r w:rsidR="00F572B4">
        <w:rPr>
          <w:color w:val="000000" w:themeColor="text1"/>
        </w:rPr>
        <w:t>inmerso</w:t>
      </w:r>
      <w:r w:rsidRPr="003858CE">
        <w:rPr>
          <w:color w:val="000000" w:themeColor="text1"/>
        </w:rPr>
        <w:t xml:space="preserve"> en la prohibición establecida en el artículo el artículo 2° de la Ley 797 de 2003, por lo que se reitera al despacho que </w:t>
      </w:r>
      <w:r w:rsidR="00A47B13">
        <w:rPr>
          <w:bCs/>
        </w:rPr>
        <w:t>el señor</w:t>
      </w:r>
      <w:r w:rsidR="009B2B18" w:rsidRPr="003858CE">
        <w:rPr>
          <w:bCs/>
        </w:rPr>
        <w:t xml:space="preserve"> </w:t>
      </w:r>
      <w:r w:rsidR="005214BD">
        <w:rPr>
          <w:bCs/>
        </w:rPr>
        <w:t>JOSE AGAPITO GARZON MELO</w:t>
      </w:r>
      <w:r w:rsidR="00B9450B" w:rsidRPr="003858CE">
        <w:rPr>
          <w:bCs/>
        </w:rPr>
        <w:t xml:space="preserve"> </w:t>
      </w:r>
      <w:r w:rsidRPr="003858CE">
        <w:rPr>
          <w:color w:val="000000" w:themeColor="text1"/>
        </w:rPr>
        <w:t xml:space="preserve">no cumple con los requisitos  de  orden  constitucional,  legal  y jurisprudencial  establecidos  para  que  se declare que </w:t>
      </w:r>
      <w:r w:rsidR="00A47B13">
        <w:rPr>
          <w:color w:val="000000" w:themeColor="text1"/>
        </w:rPr>
        <w:t>el demandante</w:t>
      </w:r>
      <w:r w:rsidRPr="003858CE">
        <w:rPr>
          <w:color w:val="000000" w:themeColor="text1"/>
        </w:rPr>
        <w:t xml:space="preserve"> tiene derecho a estar válidamente </w:t>
      </w:r>
      <w:r w:rsidR="00DF0826" w:rsidRPr="003858CE">
        <w:rPr>
          <w:color w:val="000000" w:themeColor="text1"/>
        </w:rPr>
        <w:t>afiliado</w:t>
      </w:r>
      <w:r w:rsidRPr="003858CE">
        <w:rPr>
          <w:color w:val="000000" w:themeColor="text1"/>
        </w:rPr>
        <w:t xml:space="preserve"> en Régimen de Prima Media con Prestación definida, administrado por COLPENSIONES.  </w:t>
      </w:r>
    </w:p>
    <w:bookmarkEnd w:id="8"/>
    <w:p w14:paraId="76D0B153" w14:textId="77777777" w:rsidR="00332420" w:rsidRPr="003858CE" w:rsidRDefault="00332420" w:rsidP="009A0ABD">
      <w:pPr>
        <w:widowControl/>
        <w:autoSpaceDE/>
        <w:autoSpaceDN/>
        <w:contextualSpacing/>
        <w:jc w:val="both"/>
        <w:rPr>
          <w:b/>
          <w:bCs/>
          <w:color w:val="000000" w:themeColor="text1"/>
          <w:u w:val="single"/>
        </w:rPr>
      </w:pPr>
    </w:p>
    <w:p w14:paraId="2EBA51F5" w14:textId="786C2EA6" w:rsidR="00897921" w:rsidRPr="003858CE" w:rsidRDefault="00897921" w:rsidP="00897921">
      <w:pPr>
        <w:pStyle w:val="Prrafodelista"/>
        <w:widowControl/>
        <w:numPr>
          <w:ilvl w:val="0"/>
          <w:numId w:val="16"/>
        </w:numPr>
        <w:autoSpaceDE/>
        <w:autoSpaceDN/>
        <w:contextualSpacing/>
        <w:jc w:val="both"/>
        <w:rPr>
          <w:b/>
          <w:bCs/>
          <w:color w:val="000000" w:themeColor="text1"/>
          <w:u w:val="single"/>
        </w:rPr>
      </w:pPr>
      <w:bookmarkStart w:id="9" w:name="_Hlk159855740"/>
      <w:r w:rsidRPr="003858CE">
        <w:rPr>
          <w:b/>
          <w:bCs/>
          <w:color w:val="000000" w:themeColor="text1"/>
          <w:u w:val="single"/>
        </w:rPr>
        <w:t xml:space="preserve">EL TRASLADO </w:t>
      </w:r>
      <w:r w:rsidRPr="003858CE">
        <w:rPr>
          <w:rStyle w:val="normaltextrun"/>
          <w:b/>
          <w:bCs/>
          <w:u w:val="single"/>
        </w:rPr>
        <w:t>ENTRE ADMINISTRADORAS DEL RAIS DENOTA LA VOLUNTAD DE</w:t>
      </w:r>
      <w:r w:rsidR="00D86A70">
        <w:rPr>
          <w:rStyle w:val="normaltextrun"/>
          <w:b/>
          <w:bCs/>
          <w:u w:val="single"/>
        </w:rPr>
        <w:t>L AFILIADO</w:t>
      </w:r>
      <w:r w:rsidRPr="003858CE">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9"/>
    <w:p w14:paraId="3CE6E32B" w14:textId="77777777" w:rsidR="00897921" w:rsidRPr="003858CE" w:rsidRDefault="00897921" w:rsidP="00897921">
      <w:pPr>
        <w:widowControl/>
        <w:autoSpaceDE/>
        <w:autoSpaceDN/>
        <w:ind w:left="66"/>
        <w:contextualSpacing/>
        <w:jc w:val="both"/>
        <w:rPr>
          <w:rStyle w:val="normaltextrun"/>
          <w:b/>
          <w:bCs/>
          <w:color w:val="000000" w:themeColor="text1"/>
          <w:u w:val="single"/>
        </w:rPr>
      </w:pPr>
    </w:p>
    <w:p w14:paraId="00A5C72F" w14:textId="1C83C914" w:rsidR="00897921" w:rsidRPr="003858CE" w:rsidRDefault="00897921"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3858CE">
        <w:rPr>
          <w:rStyle w:val="normaltextrun"/>
          <w:rFonts w:ascii="Arial" w:hAnsi="Arial" w:cs="Arial"/>
          <w:color w:val="000000" w:themeColor="text1"/>
          <w:sz w:val="22"/>
          <w:szCs w:val="22"/>
          <w:lang w:val="es-ES"/>
        </w:rPr>
        <w:t xml:space="preserve">La presente excepción se fundamenta en el hecho de que </w:t>
      </w:r>
      <w:r w:rsidR="00A47B13">
        <w:rPr>
          <w:rStyle w:val="normaltextrun"/>
          <w:rFonts w:ascii="Arial" w:hAnsi="Arial" w:cs="Arial"/>
          <w:color w:val="000000" w:themeColor="text1"/>
          <w:sz w:val="22"/>
          <w:szCs w:val="22"/>
          <w:lang w:val="es-ES"/>
        </w:rPr>
        <w:t>el señor</w:t>
      </w:r>
      <w:r w:rsidR="00436F29" w:rsidRPr="003858CE">
        <w:rPr>
          <w:rStyle w:val="normaltextrun"/>
          <w:rFonts w:ascii="Arial" w:hAnsi="Arial" w:cs="Arial"/>
          <w:color w:val="000000" w:themeColor="text1"/>
          <w:sz w:val="22"/>
          <w:szCs w:val="22"/>
          <w:lang w:val="es-ES"/>
        </w:rPr>
        <w:t xml:space="preserve"> </w:t>
      </w:r>
      <w:r w:rsidR="005214BD">
        <w:rPr>
          <w:rStyle w:val="normaltextrun"/>
          <w:rFonts w:ascii="Arial" w:hAnsi="Arial" w:cs="Arial"/>
          <w:color w:val="000000" w:themeColor="text1"/>
          <w:sz w:val="22"/>
          <w:szCs w:val="22"/>
          <w:lang w:val="es-ES"/>
        </w:rPr>
        <w:t>JOSE AGAPITO GARZON MELO</w:t>
      </w:r>
      <w:r w:rsidRPr="003858CE">
        <w:rPr>
          <w:rStyle w:val="normaltextrun"/>
          <w:rFonts w:ascii="Arial" w:hAnsi="Arial" w:cs="Arial"/>
          <w:sz w:val="22"/>
          <w:szCs w:val="22"/>
        </w:rPr>
        <w:t xml:space="preserve">, </w:t>
      </w:r>
      <w:r w:rsidRPr="003858CE">
        <w:rPr>
          <w:rStyle w:val="normaltextrun"/>
          <w:rFonts w:ascii="Arial" w:hAnsi="Arial" w:cs="Arial"/>
          <w:color w:val="000000" w:themeColor="text1"/>
          <w:sz w:val="22"/>
          <w:szCs w:val="22"/>
          <w:lang w:val="es-ES"/>
        </w:rPr>
        <w:t>aduce haber sido engañad</w:t>
      </w:r>
      <w:r w:rsidR="00FC411D" w:rsidRPr="003858CE">
        <w:rPr>
          <w:rStyle w:val="normaltextrun"/>
          <w:rFonts w:ascii="Arial" w:hAnsi="Arial" w:cs="Arial"/>
          <w:color w:val="000000" w:themeColor="text1"/>
          <w:sz w:val="22"/>
          <w:szCs w:val="22"/>
          <w:lang w:val="es-ES"/>
        </w:rPr>
        <w:t>a</w:t>
      </w:r>
      <w:r w:rsidRPr="003858CE">
        <w:rPr>
          <w:rStyle w:val="normaltextrun"/>
          <w:rFonts w:ascii="Arial" w:hAnsi="Arial" w:cs="Arial"/>
          <w:color w:val="000000" w:themeColor="text1"/>
          <w:sz w:val="22"/>
          <w:szCs w:val="22"/>
          <w:lang w:val="es-ES"/>
        </w:rPr>
        <w:t xml:space="preserve"> por los fondos de pensiones que administran el RAIS, </w:t>
      </w:r>
      <w:r w:rsidRPr="003858CE">
        <w:rPr>
          <w:rStyle w:val="normaltextrun"/>
          <w:rFonts w:ascii="Arial" w:hAnsi="Arial" w:cs="Arial"/>
          <w:color w:val="000000" w:themeColor="text1"/>
          <w:sz w:val="22"/>
          <w:szCs w:val="22"/>
          <w:lang w:val="es-ES"/>
        </w:rPr>
        <w:lastRenderedPageBreak/>
        <w:t xml:space="preserve">arguyendo que estos no le suministraron una asesoría clara, completa y veraz sobre las características propias de cada régimen, requisitos para obtener las prestaciones económicas, ventajas y desventajas, entre otros. </w:t>
      </w:r>
      <w:bookmarkStart w:id="10" w:name="_Hlk160196683"/>
      <w:r w:rsidRPr="003858CE">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00AB6870" w:rsidRPr="003858CE">
        <w:rPr>
          <w:rStyle w:val="normaltextrun"/>
          <w:rFonts w:ascii="Arial" w:hAnsi="Arial" w:cs="Arial"/>
          <w:color w:val="000000" w:themeColor="text1"/>
          <w:sz w:val="22"/>
          <w:szCs w:val="22"/>
          <w:lang w:val="es-ES"/>
        </w:rPr>
        <w:t xml:space="preserve">entre COLFONDOS S.A. y </w:t>
      </w:r>
      <w:r w:rsidR="004F0922">
        <w:rPr>
          <w:rStyle w:val="normaltextrun"/>
          <w:rFonts w:ascii="Arial" w:hAnsi="Arial" w:cs="Arial"/>
          <w:color w:val="000000" w:themeColor="text1"/>
          <w:sz w:val="22"/>
          <w:szCs w:val="22"/>
          <w:lang w:val="es-ES"/>
        </w:rPr>
        <w:t>PORVENIR</w:t>
      </w:r>
      <w:r w:rsidR="00AB6870" w:rsidRPr="003858CE">
        <w:rPr>
          <w:rStyle w:val="normaltextrun"/>
          <w:rFonts w:ascii="Arial" w:hAnsi="Arial" w:cs="Arial"/>
          <w:color w:val="000000" w:themeColor="text1"/>
          <w:sz w:val="22"/>
          <w:szCs w:val="22"/>
          <w:lang w:val="es-ES"/>
        </w:rPr>
        <w:t xml:space="preserve"> S.A.</w:t>
      </w:r>
      <w:r w:rsidRPr="003858CE">
        <w:rPr>
          <w:rStyle w:val="normaltextrun"/>
          <w:rFonts w:ascii="Arial" w:hAnsi="Arial" w:cs="Arial"/>
          <w:color w:val="000000" w:themeColor="text1"/>
          <w:sz w:val="22"/>
          <w:szCs w:val="22"/>
          <w:lang w:val="es-ES"/>
        </w:rPr>
        <w:t xml:space="preserve"> </w:t>
      </w:r>
      <w:r w:rsidRPr="003858CE">
        <w:rPr>
          <w:rStyle w:val="eop"/>
          <w:rFonts w:ascii="Arial" w:hAnsi="Arial" w:cs="Arial"/>
          <w:color w:val="000000"/>
          <w:sz w:val="22"/>
          <w:szCs w:val="22"/>
        </w:rPr>
        <w:t>lo que permite concluir que</w:t>
      </w:r>
      <w:r w:rsidRPr="003858CE">
        <w:rPr>
          <w:rStyle w:val="normaltextrun"/>
          <w:rFonts w:ascii="Arial" w:hAnsi="Arial" w:cs="Arial"/>
          <w:color w:val="000000" w:themeColor="text1"/>
          <w:sz w:val="22"/>
          <w:szCs w:val="22"/>
        </w:rPr>
        <w:t xml:space="preserve"> existe un acto de relacionamiento el cual presupone el conocimiento </w:t>
      </w:r>
      <w:r w:rsidR="00F572B4">
        <w:rPr>
          <w:rStyle w:val="normaltextrun"/>
          <w:rFonts w:ascii="Arial" w:hAnsi="Arial" w:cs="Arial"/>
          <w:color w:val="000000" w:themeColor="text1"/>
          <w:sz w:val="22"/>
          <w:szCs w:val="22"/>
        </w:rPr>
        <w:t>del actor</w:t>
      </w:r>
      <w:r w:rsidRPr="003858CE">
        <w:rPr>
          <w:rStyle w:val="normaltextrun"/>
          <w:rFonts w:ascii="Arial" w:hAnsi="Arial" w:cs="Arial"/>
          <w:color w:val="000000" w:themeColor="text1"/>
          <w:sz w:val="22"/>
          <w:szCs w:val="22"/>
        </w:rPr>
        <w:t xml:space="preserve"> respecto al funcionamiento y características propias de este régimen.</w:t>
      </w:r>
      <w:r w:rsidR="00FC411D" w:rsidRPr="003858CE">
        <w:rPr>
          <w:rStyle w:val="normaltextrun"/>
          <w:rFonts w:ascii="Arial" w:hAnsi="Arial" w:cs="Arial"/>
          <w:color w:val="000000" w:themeColor="text1"/>
          <w:sz w:val="22"/>
          <w:szCs w:val="22"/>
        </w:rPr>
        <w:t>, como se pasa a demostrar:</w:t>
      </w:r>
    </w:p>
    <w:p w14:paraId="7F483999" w14:textId="7EBD0937" w:rsidR="00FC411D" w:rsidRPr="003858CE" w:rsidRDefault="00FC411D"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35177CBD" w14:textId="31E4F547" w:rsidR="00AB6870" w:rsidRPr="003858CE" w:rsidRDefault="00415870"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noProof/>
        </w:rPr>
        <w:drawing>
          <wp:inline distT="0" distB="0" distL="0" distR="0" wp14:anchorId="37A280A8" wp14:editId="7EEF4A4F">
            <wp:extent cx="6116320" cy="21717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6320" cy="2171700"/>
                    </a:xfrm>
                    <a:prstGeom prst="rect">
                      <a:avLst/>
                    </a:prstGeom>
                  </pic:spPr>
                </pic:pic>
              </a:graphicData>
            </a:graphic>
          </wp:inline>
        </w:drawing>
      </w:r>
    </w:p>
    <w:p w14:paraId="5B07A7F7" w14:textId="1A81A53E" w:rsidR="00FC411D" w:rsidRPr="003858CE" w:rsidRDefault="00FC411D"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p>
    <w:bookmarkEnd w:id="10"/>
    <w:p w14:paraId="72D71264" w14:textId="77777777" w:rsidR="00897921" w:rsidRPr="003858CE" w:rsidRDefault="00897921" w:rsidP="00897921">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3FE968A3" w14:textId="77777777" w:rsidR="00897921" w:rsidRPr="003858CE" w:rsidRDefault="00897921" w:rsidP="00897921">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ES"/>
        </w:rPr>
        <w:t> </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78600037" w14:textId="77777777" w:rsidR="00897921" w:rsidRPr="003858CE" w:rsidRDefault="00897921" w:rsidP="00897921">
      <w:pPr>
        <w:pStyle w:val="paragraph"/>
        <w:spacing w:before="0" w:beforeAutospacing="0" w:after="0" w:afterAutospacing="0"/>
        <w:ind w:left="426" w:right="525"/>
        <w:jc w:val="both"/>
        <w:textAlignment w:val="baseline"/>
        <w:rPr>
          <w:rFonts w:ascii="Arial" w:hAnsi="Arial" w:cs="Arial"/>
          <w:sz w:val="22"/>
          <w:szCs w:val="22"/>
        </w:rPr>
      </w:pPr>
      <w:r w:rsidRPr="003858CE">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7AFB6E5C" w14:textId="77777777" w:rsidR="003A5890" w:rsidRDefault="003A5890" w:rsidP="00415870">
      <w:pPr>
        <w:pStyle w:val="paragraph"/>
        <w:spacing w:before="0" w:beforeAutospacing="0" w:after="0" w:afterAutospacing="0"/>
        <w:jc w:val="both"/>
        <w:textAlignment w:val="baseline"/>
        <w:rPr>
          <w:rStyle w:val="normaltextrun"/>
          <w:rFonts w:ascii="Arial" w:hAnsi="Arial" w:cs="Arial"/>
          <w:color w:val="000000"/>
          <w:sz w:val="22"/>
          <w:szCs w:val="22"/>
        </w:rPr>
      </w:pPr>
    </w:p>
    <w:p w14:paraId="2CFB9FE8" w14:textId="04A9A3BE" w:rsidR="00897921" w:rsidRPr="00415870" w:rsidRDefault="00897921" w:rsidP="00415870">
      <w:pPr>
        <w:pStyle w:val="paragraph"/>
        <w:spacing w:before="0" w:beforeAutospacing="0" w:after="0" w:afterAutospacing="0"/>
        <w:jc w:val="both"/>
        <w:textAlignment w:val="baseline"/>
        <w:rPr>
          <w:rFonts w:ascii="Arial" w:hAnsi="Arial" w:cs="Arial"/>
          <w:color w:val="000000" w:themeColor="text1"/>
          <w:sz w:val="22"/>
          <w:szCs w:val="22"/>
        </w:rPr>
      </w:pPr>
      <w:r w:rsidRPr="00415870">
        <w:rPr>
          <w:rStyle w:val="normaltextrun"/>
          <w:rFonts w:ascii="Arial" w:hAnsi="Arial" w:cs="Arial"/>
          <w:color w:val="000000"/>
          <w:sz w:val="22"/>
          <w:szCs w:val="22"/>
        </w:rPr>
        <w:t xml:space="preserve">Con fundamento en lo expuesto, se concluye que </w:t>
      </w:r>
      <w:r w:rsidR="00A47B13" w:rsidRPr="00415870">
        <w:rPr>
          <w:rStyle w:val="normaltextrun"/>
          <w:rFonts w:ascii="Arial" w:hAnsi="Arial" w:cs="Arial"/>
          <w:color w:val="000000"/>
          <w:sz w:val="22"/>
          <w:szCs w:val="22"/>
        </w:rPr>
        <w:t>el demandante</w:t>
      </w:r>
      <w:r w:rsidRPr="00415870">
        <w:rPr>
          <w:rStyle w:val="normaltextrun"/>
          <w:rFonts w:ascii="Arial" w:hAnsi="Arial" w:cs="Arial"/>
          <w:color w:val="000000"/>
          <w:sz w:val="22"/>
          <w:szCs w:val="22"/>
        </w:rPr>
        <w:t xml:space="preserve"> al efectuar diversos traslados en diferentes periodos, esto es, </w:t>
      </w:r>
      <w:r w:rsidR="00AB6870" w:rsidRPr="00415870">
        <w:rPr>
          <w:rStyle w:val="normaltextrun"/>
          <w:rFonts w:ascii="Arial" w:hAnsi="Arial" w:cs="Arial"/>
          <w:color w:val="000000"/>
          <w:sz w:val="22"/>
          <w:szCs w:val="22"/>
        </w:rPr>
        <w:t xml:space="preserve">entre COLFONDOS S.A. y </w:t>
      </w:r>
      <w:r w:rsidR="004F0922" w:rsidRPr="00415870">
        <w:rPr>
          <w:rStyle w:val="normaltextrun"/>
          <w:rFonts w:ascii="Arial" w:hAnsi="Arial" w:cs="Arial"/>
          <w:color w:val="000000"/>
          <w:sz w:val="22"/>
          <w:szCs w:val="22"/>
        </w:rPr>
        <w:t>PORVENIR</w:t>
      </w:r>
      <w:r w:rsidR="00AB6870" w:rsidRPr="00415870">
        <w:rPr>
          <w:rStyle w:val="normaltextrun"/>
          <w:rFonts w:ascii="Arial" w:hAnsi="Arial" w:cs="Arial"/>
          <w:color w:val="000000"/>
          <w:sz w:val="22"/>
          <w:szCs w:val="22"/>
        </w:rPr>
        <w:t xml:space="preserve"> S.A.</w:t>
      </w:r>
      <w:r w:rsidRPr="00415870">
        <w:rPr>
          <w:rFonts w:ascii="Arial" w:hAnsi="Arial" w:cs="Arial"/>
          <w:sz w:val="22"/>
          <w:szCs w:val="22"/>
        </w:rPr>
        <w:t xml:space="preserve"> </w:t>
      </w:r>
      <w:r w:rsidRPr="00415870">
        <w:rPr>
          <w:rStyle w:val="normaltextrun"/>
          <w:rFonts w:ascii="Arial" w:hAnsi="Arial" w:cs="Arial"/>
          <w:color w:val="000000"/>
          <w:sz w:val="22"/>
          <w:szCs w:val="22"/>
        </w:rPr>
        <w:t>configuró un acto de relacionamiento que presupone el conocimiento sobre las características propias de este régimen, estando satisfech</w:t>
      </w:r>
      <w:r w:rsidR="00FC411D" w:rsidRPr="00415870">
        <w:rPr>
          <w:rStyle w:val="normaltextrun"/>
          <w:rFonts w:ascii="Arial" w:hAnsi="Arial" w:cs="Arial"/>
          <w:color w:val="000000"/>
          <w:sz w:val="22"/>
          <w:szCs w:val="22"/>
        </w:rPr>
        <w:t>a</w:t>
      </w:r>
      <w:r w:rsidRPr="00415870">
        <w:rPr>
          <w:rStyle w:val="normaltextrun"/>
          <w:rFonts w:ascii="Arial" w:hAnsi="Arial" w:cs="Arial"/>
          <w:color w:val="000000"/>
          <w:sz w:val="22"/>
          <w:szCs w:val="22"/>
        </w:rPr>
        <w:t xml:space="preserve"> con la afiliación ya que a la fecha permanece en el RAIS. </w:t>
      </w:r>
    </w:p>
    <w:p w14:paraId="5098DE21" w14:textId="77777777" w:rsidR="00897921" w:rsidRPr="003858CE" w:rsidRDefault="00897921" w:rsidP="00897921">
      <w:pPr>
        <w:widowControl/>
        <w:autoSpaceDE/>
        <w:autoSpaceDN/>
        <w:ind w:left="66"/>
        <w:contextualSpacing/>
        <w:jc w:val="both"/>
        <w:rPr>
          <w:b/>
          <w:bCs/>
          <w:color w:val="000000" w:themeColor="text1"/>
          <w:u w:val="single"/>
        </w:rPr>
      </w:pPr>
    </w:p>
    <w:p w14:paraId="179D5128" w14:textId="01F8B0C6" w:rsidR="00CE08A6" w:rsidRPr="003858CE" w:rsidRDefault="00CE08A6" w:rsidP="00897921">
      <w:pPr>
        <w:pStyle w:val="Prrafodelista"/>
        <w:widowControl/>
        <w:numPr>
          <w:ilvl w:val="0"/>
          <w:numId w:val="16"/>
        </w:numPr>
        <w:autoSpaceDE/>
        <w:autoSpaceDN/>
        <w:contextualSpacing/>
        <w:jc w:val="both"/>
        <w:rPr>
          <w:b/>
          <w:bCs/>
          <w:color w:val="000000" w:themeColor="text1"/>
          <w:u w:val="single"/>
        </w:rPr>
      </w:pPr>
      <w:r w:rsidRPr="003858CE">
        <w:rPr>
          <w:b/>
          <w:bCs/>
          <w:color w:val="000000" w:themeColor="text1"/>
          <w:u w:val="single"/>
        </w:rPr>
        <w:t>INEXISTENCIA DE LA OBLIGACIÓN DE DEVOLVER EL SEGURO PREVISIONAL CUANDO</w:t>
      </w:r>
      <w:r w:rsidR="00B56C22" w:rsidRPr="003858CE">
        <w:rPr>
          <w:b/>
          <w:bCs/>
          <w:color w:val="000000" w:themeColor="text1"/>
          <w:u w:val="single"/>
        </w:rPr>
        <w:t xml:space="preserve"> </w:t>
      </w:r>
      <w:r w:rsidRPr="003858CE">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3858CE" w:rsidRDefault="00CE08A6" w:rsidP="009A0ABD">
      <w:pPr>
        <w:jc w:val="both"/>
        <w:rPr>
          <w:color w:val="000000" w:themeColor="text1"/>
        </w:rPr>
      </w:pPr>
    </w:p>
    <w:p w14:paraId="57F3E61C" w14:textId="0EB8E190" w:rsidR="00CE08A6" w:rsidRPr="003858CE" w:rsidRDefault="00CE08A6" w:rsidP="009A0ABD">
      <w:pPr>
        <w:jc w:val="both"/>
        <w:rPr>
          <w:b/>
          <w:bCs/>
          <w:color w:val="000000" w:themeColor="text1"/>
          <w:u w:val="single"/>
        </w:rPr>
      </w:pPr>
      <w:r w:rsidRPr="003858CE">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A47B13">
        <w:rPr>
          <w:color w:val="000000" w:themeColor="text1"/>
        </w:rPr>
        <w:t>el demandante</w:t>
      </w:r>
      <w:r w:rsidRPr="003858CE">
        <w:rPr>
          <w:color w:val="000000" w:themeColor="text1"/>
        </w:rPr>
        <w:t xml:space="preserve">. </w:t>
      </w:r>
    </w:p>
    <w:p w14:paraId="42CFA660" w14:textId="77777777" w:rsidR="00CE08A6" w:rsidRPr="003858CE" w:rsidRDefault="00CE08A6" w:rsidP="009A0ABD">
      <w:pPr>
        <w:jc w:val="both"/>
        <w:rPr>
          <w:color w:val="000000" w:themeColor="text1"/>
        </w:rPr>
      </w:pPr>
    </w:p>
    <w:p w14:paraId="332E816D" w14:textId="77777777" w:rsidR="00CE08A6" w:rsidRPr="003858CE" w:rsidRDefault="00CE08A6" w:rsidP="009A0ABD">
      <w:pPr>
        <w:jc w:val="both"/>
        <w:rPr>
          <w:color w:val="000000" w:themeColor="text1"/>
        </w:rPr>
      </w:pPr>
      <w:r w:rsidRPr="003858CE">
        <w:rPr>
          <w:color w:val="000000" w:themeColor="text1"/>
        </w:rPr>
        <w:t xml:space="preserve">Al respecto, el artículo 20 de la Ley 100 de 1993 señala que: </w:t>
      </w:r>
    </w:p>
    <w:p w14:paraId="1A27F031" w14:textId="77777777" w:rsidR="00CE08A6" w:rsidRPr="003858CE" w:rsidRDefault="00CE08A6" w:rsidP="009A0ABD">
      <w:pPr>
        <w:jc w:val="both"/>
        <w:rPr>
          <w:color w:val="000000" w:themeColor="text1"/>
        </w:rPr>
      </w:pPr>
    </w:p>
    <w:p w14:paraId="0936471E" w14:textId="65C17532" w:rsidR="00CE08A6" w:rsidRPr="003858CE" w:rsidRDefault="00CE08A6" w:rsidP="009A0ABD">
      <w:pPr>
        <w:pStyle w:val="NormalWeb"/>
        <w:spacing w:before="0" w:beforeAutospacing="0" w:after="0" w:afterAutospacing="0"/>
        <w:ind w:left="426"/>
        <w:jc w:val="both"/>
        <w:rPr>
          <w:rFonts w:ascii="Arial" w:hAnsi="Arial" w:cs="Arial"/>
          <w:i/>
          <w:iCs/>
          <w:sz w:val="22"/>
          <w:szCs w:val="22"/>
        </w:rPr>
      </w:pPr>
      <w:r w:rsidRPr="003858CE">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9B9EFDB" w14:textId="77777777" w:rsidR="00AB6870" w:rsidRPr="003858CE" w:rsidRDefault="00AB6870" w:rsidP="009A0ABD">
      <w:pPr>
        <w:pStyle w:val="NormalWeb"/>
        <w:spacing w:before="0" w:beforeAutospacing="0" w:after="0" w:afterAutospacing="0"/>
        <w:ind w:left="426"/>
        <w:jc w:val="both"/>
        <w:rPr>
          <w:rFonts w:ascii="Arial" w:hAnsi="Arial" w:cs="Arial"/>
          <w:i/>
          <w:iCs/>
          <w:sz w:val="22"/>
          <w:szCs w:val="22"/>
        </w:rPr>
      </w:pPr>
    </w:p>
    <w:p w14:paraId="479ADD58" w14:textId="606594FB" w:rsidR="00CE08A6" w:rsidRPr="003858CE" w:rsidRDefault="00CE08A6" w:rsidP="009A0ABD">
      <w:pPr>
        <w:pStyle w:val="NormalWeb"/>
        <w:spacing w:before="0" w:beforeAutospacing="0" w:after="0" w:afterAutospacing="0"/>
        <w:ind w:left="426"/>
        <w:jc w:val="both"/>
        <w:rPr>
          <w:rFonts w:ascii="Arial" w:hAnsi="Arial" w:cs="Arial"/>
          <w:i/>
          <w:iCs/>
          <w:sz w:val="22"/>
          <w:szCs w:val="22"/>
        </w:rPr>
      </w:pPr>
      <w:r w:rsidRPr="003858CE">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3858CE" w:rsidRDefault="009E7F1F" w:rsidP="009A0ABD">
      <w:pPr>
        <w:jc w:val="both"/>
        <w:rPr>
          <w:color w:val="000000" w:themeColor="text1"/>
          <w:lang w:val="es-CO"/>
        </w:rPr>
      </w:pPr>
    </w:p>
    <w:p w14:paraId="1B2A5C07" w14:textId="770AEAD8" w:rsidR="00CE08A6" w:rsidRPr="003858CE" w:rsidRDefault="00CE08A6" w:rsidP="009A0ABD">
      <w:pPr>
        <w:jc w:val="both"/>
        <w:rPr>
          <w:color w:val="000000" w:themeColor="text1"/>
        </w:rPr>
      </w:pPr>
      <w:r w:rsidRPr="003858CE">
        <w:rPr>
          <w:color w:val="000000" w:themeColor="text1"/>
          <w:lang w:val="es-CO"/>
        </w:rPr>
        <w:t>Es decir que,</w:t>
      </w:r>
      <w:r w:rsidRPr="003858CE">
        <w:rPr>
          <w:color w:val="000000" w:themeColor="text1"/>
        </w:rPr>
        <w:t xml:space="preserve"> tanto en el Régimen de Prima Media como en el de Ahorro Individual el 3% del IBC de los </w:t>
      </w:r>
      <w:r w:rsidR="00DF0826" w:rsidRPr="003858CE">
        <w:rPr>
          <w:color w:val="000000" w:themeColor="text1"/>
        </w:rPr>
        <w:t>afiliado</w:t>
      </w:r>
      <w:r w:rsidRPr="003858CE">
        <w:rPr>
          <w:color w:val="000000" w:themeColor="text1"/>
        </w:rPr>
        <w:t>s al Sistema General de Pensiones se destina a pagar la</w:t>
      </w:r>
      <w:r w:rsidR="009A76F0" w:rsidRPr="003858CE">
        <w:rPr>
          <w:color w:val="000000" w:themeColor="text1"/>
        </w:rPr>
        <w:t xml:space="preserve"> </w:t>
      </w:r>
      <w:r w:rsidRPr="003858CE">
        <w:rPr>
          <w:color w:val="000000" w:themeColor="text1"/>
        </w:rPr>
        <w:t>comisi</w:t>
      </w:r>
      <w:r w:rsidR="009A76F0" w:rsidRPr="003858CE">
        <w:rPr>
          <w:color w:val="000000" w:themeColor="text1"/>
        </w:rPr>
        <w:t xml:space="preserve">ón de administración   </w:t>
      </w:r>
      <w:r w:rsidR="009A76F0" w:rsidRPr="003858CE">
        <w:rPr>
          <w:color w:val="000000" w:themeColor="text1"/>
        </w:rPr>
        <w:lastRenderedPageBreak/>
        <w:t xml:space="preserve">y el </w:t>
      </w:r>
      <w:r w:rsidRPr="003858CE">
        <w:rPr>
          <w:color w:val="000000" w:themeColor="text1"/>
        </w:rPr>
        <w:t>SEGURO PREVISIONAL, éste último se le paga mes a mes a una aseguradora para que en caso que</w:t>
      </w:r>
      <w:r w:rsidR="00DB400E" w:rsidRPr="003858CE">
        <w:rPr>
          <w:color w:val="000000" w:themeColor="text1"/>
        </w:rPr>
        <w:t xml:space="preserve"> </w:t>
      </w:r>
      <w:r w:rsidRPr="003858CE">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3858CE" w:rsidRDefault="009D5DBC" w:rsidP="009A0ABD">
      <w:pPr>
        <w:jc w:val="both"/>
        <w:rPr>
          <w:color w:val="000000" w:themeColor="text1"/>
        </w:rPr>
      </w:pPr>
    </w:p>
    <w:bookmarkEnd w:id="11"/>
    <w:p w14:paraId="3BEABD40" w14:textId="683011F4" w:rsidR="00CE08A6" w:rsidRPr="003858CE" w:rsidRDefault="00CE08A6" w:rsidP="009A0ABD">
      <w:pPr>
        <w:jc w:val="both"/>
        <w:rPr>
          <w:color w:val="000000" w:themeColor="text1"/>
        </w:rPr>
      </w:pPr>
      <w:r w:rsidRPr="003858CE">
        <w:rPr>
          <w:color w:val="000000" w:themeColor="text1"/>
        </w:rPr>
        <w:t xml:space="preserve">La Corte  Suprema  de  Justicia,  Sala  Civil,  se  ha  pronunciado  frente a los terceros de buena fe cuando se declara la nulidad del negocio jurídico de la siguiente manera: </w:t>
      </w:r>
      <w:r w:rsidRPr="003858CE">
        <w:rPr>
          <w:i/>
          <w:iCs/>
          <w:color w:val="000000" w:themeColor="text1"/>
        </w:rPr>
        <w:t>“… De todo  ello se sigue  que en virtud del negocio simulado pueden llegar</w:t>
      </w:r>
      <w:r w:rsidR="00DB400E" w:rsidRPr="003858CE">
        <w:rPr>
          <w:i/>
          <w:iCs/>
          <w:color w:val="000000" w:themeColor="text1"/>
        </w:rPr>
        <w:t xml:space="preserve"> </w:t>
      </w:r>
      <w:r w:rsidRPr="003858CE">
        <w:rPr>
          <w:i/>
          <w:iCs/>
          <w:color w:val="000000" w:themeColor="text1"/>
        </w:rPr>
        <w:t>a constituirse legítimos</w:t>
      </w:r>
      <w:r w:rsidR="00DB400E" w:rsidRPr="003858CE">
        <w:rPr>
          <w:i/>
          <w:iCs/>
          <w:color w:val="000000" w:themeColor="text1"/>
        </w:rPr>
        <w:t xml:space="preserve"> </w:t>
      </w:r>
      <w:r w:rsidRPr="003858CE">
        <w:rPr>
          <w:i/>
          <w:iCs/>
          <w:color w:val="000000" w:themeColor="text1"/>
        </w:rPr>
        <w:t xml:space="preserve">intereses en el  mantenimiento de la situación aparente por parte de los terceros de buena fe.” </w:t>
      </w:r>
      <w:r w:rsidRPr="003858CE">
        <w:rPr>
          <w:color w:val="000000" w:themeColor="text1"/>
        </w:rPr>
        <w:t>los terceros que no se</w:t>
      </w:r>
      <w:r w:rsidR="00DB400E" w:rsidRPr="003858CE">
        <w:rPr>
          <w:color w:val="000000" w:themeColor="text1"/>
        </w:rPr>
        <w:t xml:space="preserve"> </w:t>
      </w:r>
      <w:r w:rsidRPr="003858CE">
        <w:rPr>
          <w:color w:val="000000" w:themeColor="text1"/>
        </w:rPr>
        <w:t>pueden ver perjudicados por la nulidad del</w:t>
      </w:r>
      <w:r w:rsidR="00DB400E" w:rsidRPr="003858CE">
        <w:rPr>
          <w:color w:val="000000" w:themeColor="text1"/>
        </w:rPr>
        <w:t xml:space="preserve"> </w:t>
      </w:r>
      <w:r w:rsidRPr="003858CE">
        <w:rPr>
          <w:color w:val="000000" w:themeColor="text1"/>
        </w:rPr>
        <w:t>negocio simulado –refiere la doctrina  contemporánea–</w:t>
      </w:r>
      <w:r w:rsidR="00DB400E" w:rsidRPr="003858CE">
        <w:rPr>
          <w:color w:val="000000" w:themeColor="text1"/>
        </w:rPr>
        <w:t xml:space="preserve"> </w:t>
      </w:r>
      <w:r w:rsidRPr="003858CE">
        <w:rPr>
          <w:color w:val="000000" w:themeColor="text1"/>
        </w:rPr>
        <w:t>son los terceros de buena fe, los que obran en base a la confianza que suscita un derecho aparente; los que no pudieron advertir un error no reconocible; los que “</w:t>
      </w:r>
      <w:r w:rsidRPr="003858CE">
        <w:rPr>
          <w:i/>
          <w:iCs/>
          <w:color w:val="000000" w:themeColor="text1"/>
        </w:rPr>
        <w:t>obrando con cuidado y previsión se atuvieron a lo que entendieron o pudieron entender’</w:t>
      </w:r>
      <w:r w:rsidRPr="003858CE">
        <w:rPr>
          <w:color w:val="000000" w:themeColor="text1"/>
        </w:rPr>
        <w:t xml:space="preserve">” vale decir, a los términos que se desprenden de la declaración y no a los que permanecen guardados en la conciencia de los celebrantes. </w:t>
      </w:r>
    </w:p>
    <w:p w14:paraId="376B1705" w14:textId="77777777" w:rsidR="00CE08A6" w:rsidRPr="003858CE" w:rsidRDefault="00CE08A6" w:rsidP="009A0ABD">
      <w:pPr>
        <w:jc w:val="both"/>
        <w:rPr>
          <w:color w:val="000000" w:themeColor="text1"/>
        </w:rPr>
      </w:pPr>
    </w:p>
    <w:p w14:paraId="225EDB55" w14:textId="5A13431F" w:rsidR="00CE08A6" w:rsidRPr="003858CE" w:rsidRDefault="00CE08A6" w:rsidP="009A0ABD">
      <w:pPr>
        <w:jc w:val="both"/>
        <w:rPr>
          <w:color w:val="000000" w:themeColor="text1"/>
        </w:rPr>
      </w:pPr>
      <w:bookmarkStart w:id="12" w:name="_Hlk120777931"/>
      <w:r w:rsidRPr="003858CE">
        <w:rPr>
          <w:color w:val="000000" w:themeColor="text1"/>
        </w:rPr>
        <w:t>En armonía con lo anterior, se concluye que no es viable obligar a ALLIANZ SEGUROS DE VIDA S.A. a devolver el valor del SEGURO PREVISIONAL, toda vez que mensualmente de la c</w:t>
      </w:r>
      <w:r w:rsidR="008C03FB" w:rsidRPr="003858CE">
        <w:rPr>
          <w:color w:val="000000" w:themeColor="text1"/>
        </w:rPr>
        <w:t>uenta de ahorro individual d</w:t>
      </w:r>
      <w:r w:rsidR="00A47B13">
        <w:rPr>
          <w:color w:val="000000" w:themeColor="text1"/>
        </w:rPr>
        <w:t>el demandante</w:t>
      </w:r>
      <w:r w:rsidRPr="003858CE">
        <w:rPr>
          <w:color w:val="000000" w:themeColor="text1"/>
        </w:rPr>
        <w:t xml:space="preserve"> se descontó dicho seguro y se le pagó a la aseguradora para que </w:t>
      </w:r>
      <w:r w:rsidR="009E7F1F" w:rsidRPr="003858CE">
        <w:rPr>
          <w:color w:val="000000" w:themeColor="text1"/>
        </w:rPr>
        <w:t>en caso de que</w:t>
      </w:r>
      <w:r w:rsidRPr="003858CE">
        <w:rPr>
          <w:color w:val="000000" w:themeColor="text1"/>
        </w:rPr>
        <w:t xml:space="preserve"> hubiera existido un siniestro de invalidez </w:t>
      </w:r>
      <w:r w:rsidR="001B614D" w:rsidRPr="003858CE">
        <w:rPr>
          <w:color w:val="000000" w:themeColor="text1"/>
        </w:rPr>
        <w:t>o sobrevivencia</w:t>
      </w:r>
      <w:r w:rsidR="008C03FB" w:rsidRPr="003858CE">
        <w:rPr>
          <w:color w:val="000000" w:themeColor="text1"/>
        </w:rPr>
        <w:t xml:space="preserve"> ésta pagara una </w:t>
      </w:r>
      <w:r w:rsidRPr="003858CE">
        <w:rPr>
          <w:color w:val="000000" w:themeColor="text1"/>
        </w:rPr>
        <w:t>suma adicional que financiera la pensió</w:t>
      </w:r>
      <w:r w:rsidR="002A4816" w:rsidRPr="003858CE">
        <w:rPr>
          <w:color w:val="000000" w:themeColor="text1"/>
        </w:rPr>
        <w:t xml:space="preserve">n. Por ende, mi prohijada está imposibilitada </w:t>
      </w:r>
      <w:r w:rsidRPr="003858CE">
        <w:rPr>
          <w:color w:val="000000" w:themeColor="text1"/>
        </w:rPr>
        <w:t xml:space="preserve">para devolver este rubro a COLPENSIONES, toda vez que ALLIANZ es un tercero de buena fe, el cual no es parte del contrato suscrito entre </w:t>
      </w:r>
      <w:r w:rsidR="00D86A70">
        <w:rPr>
          <w:color w:val="000000" w:themeColor="text1"/>
        </w:rPr>
        <w:t>el afiliado</w:t>
      </w:r>
      <w:r w:rsidRPr="003858CE">
        <w:rPr>
          <w:color w:val="000000" w:themeColor="text1"/>
        </w:rPr>
        <w:t xml:space="preserve"> y COLFONDOS S.A.</w:t>
      </w:r>
    </w:p>
    <w:bookmarkEnd w:id="12"/>
    <w:p w14:paraId="2562DDBD" w14:textId="77777777" w:rsidR="00CE08A6" w:rsidRPr="003858CE" w:rsidRDefault="00CE08A6" w:rsidP="009A0ABD">
      <w:pPr>
        <w:jc w:val="both"/>
        <w:rPr>
          <w:b/>
          <w:i/>
          <w:iCs/>
          <w:color w:val="000000" w:themeColor="text1"/>
        </w:rPr>
      </w:pPr>
    </w:p>
    <w:p w14:paraId="5CE15E58" w14:textId="3F835986" w:rsidR="00CE08A6" w:rsidRPr="003858CE" w:rsidRDefault="00CE08A6" w:rsidP="009A0ABD">
      <w:pPr>
        <w:pStyle w:val="Prrafodelista"/>
        <w:widowControl/>
        <w:numPr>
          <w:ilvl w:val="0"/>
          <w:numId w:val="16"/>
        </w:numPr>
        <w:autoSpaceDE/>
        <w:autoSpaceDN/>
        <w:ind w:left="426"/>
        <w:contextualSpacing/>
        <w:jc w:val="both"/>
        <w:rPr>
          <w:b/>
          <w:u w:val="single"/>
        </w:rPr>
      </w:pPr>
      <w:r w:rsidRPr="003858CE">
        <w:rPr>
          <w:b/>
          <w:u w:val="single"/>
        </w:rPr>
        <w:t>PRESCRIPCION</w:t>
      </w:r>
    </w:p>
    <w:p w14:paraId="4CED4922" w14:textId="77777777" w:rsidR="00CE08A6" w:rsidRPr="003858CE" w:rsidRDefault="00CE08A6" w:rsidP="009A0ABD">
      <w:pPr>
        <w:pStyle w:val="Textoindependiente"/>
        <w:rPr>
          <w:b/>
          <w:sz w:val="22"/>
          <w:szCs w:val="22"/>
        </w:rPr>
      </w:pPr>
    </w:p>
    <w:p w14:paraId="461B7E29" w14:textId="77777777" w:rsidR="00CE08A6" w:rsidRPr="003858CE" w:rsidRDefault="00CE08A6" w:rsidP="009A0ABD">
      <w:pPr>
        <w:tabs>
          <w:tab w:val="left" w:pos="4800"/>
        </w:tabs>
        <w:jc w:val="both"/>
        <w:rPr>
          <w:color w:val="0D0D0D"/>
          <w:lang w:val="es-CO"/>
        </w:rPr>
      </w:pPr>
      <w:r w:rsidRPr="003858CE">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858CE" w:rsidRDefault="00CE08A6" w:rsidP="009A0ABD">
      <w:pPr>
        <w:tabs>
          <w:tab w:val="left" w:pos="4800"/>
        </w:tabs>
        <w:jc w:val="both"/>
        <w:rPr>
          <w:color w:val="0D0D0D"/>
          <w:lang w:val="es-CO"/>
        </w:rPr>
      </w:pPr>
    </w:p>
    <w:p w14:paraId="1A87C72E" w14:textId="77777777" w:rsidR="00CE08A6" w:rsidRPr="003858CE" w:rsidRDefault="00CE08A6" w:rsidP="009A0ABD">
      <w:pPr>
        <w:tabs>
          <w:tab w:val="left" w:pos="4800"/>
        </w:tabs>
        <w:jc w:val="both"/>
        <w:rPr>
          <w:color w:val="0D0D0D"/>
          <w:lang w:val="es-CO"/>
        </w:rPr>
      </w:pPr>
      <w:r w:rsidRPr="003858CE">
        <w:rPr>
          <w:color w:val="0D0D0D"/>
          <w:lang w:val="es-CO"/>
        </w:rPr>
        <w:t xml:space="preserve">Al respecto lo preceptuado por el artículo 151 del Código Procesal del Trabajo señala: </w:t>
      </w:r>
    </w:p>
    <w:p w14:paraId="65F0FA6A" w14:textId="77777777" w:rsidR="00CE08A6" w:rsidRPr="003858CE" w:rsidRDefault="00CE08A6" w:rsidP="009A0ABD">
      <w:pPr>
        <w:tabs>
          <w:tab w:val="left" w:pos="4800"/>
        </w:tabs>
        <w:jc w:val="both"/>
        <w:rPr>
          <w:color w:val="0D0D0D"/>
          <w:lang w:val="es-CO"/>
        </w:rPr>
      </w:pPr>
    </w:p>
    <w:p w14:paraId="68C39204" w14:textId="15792B11" w:rsidR="00CE08A6" w:rsidRPr="003858CE" w:rsidRDefault="00CE08A6" w:rsidP="009A0ABD">
      <w:pPr>
        <w:ind w:left="426"/>
        <w:jc w:val="both"/>
        <w:rPr>
          <w:i/>
          <w:color w:val="0D0D0D"/>
          <w:lang w:val="es-CO"/>
        </w:rPr>
      </w:pPr>
      <w:r w:rsidRPr="003858CE">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75ED43" w14:textId="77777777" w:rsidR="00FC411D" w:rsidRPr="003858CE" w:rsidRDefault="00FC411D" w:rsidP="009A0ABD">
      <w:pPr>
        <w:ind w:left="426"/>
        <w:jc w:val="both"/>
        <w:rPr>
          <w:i/>
          <w:color w:val="0D0D0D"/>
          <w:lang w:val="es-CO"/>
        </w:rPr>
      </w:pPr>
    </w:p>
    <w:p w14:paraId="04584A66" w14:textId="77777777" w:rsidR="00CE08A6" w:rsidRPr="003858CE" w:rsidRDefault="00CE08A6" w:rsidP="009A0ABD">
      <w:pPr>
        <w:tabs>
          <w:tab w:val="left" w:pos="4800"/>
        </w:tabs>
        <w:jc w:val="both"/>
        <w:rPr>
          <w:color w:val="0D0D0D"/>
          <w:lang w:val="es-CO"/>
        </w:rPr>
      </w:pPr>
      <w:r w:rsidRPr="003858CE">
        <w:rPr>
          <w:color w:val="0D0D0D"/>
          <w:lang w:val="es-CO"/>
        </w:rPr>
        <w:t xml:space="preserve">A su vez el artículo 488 del Código Sustantivo del Trabajo dispone: </w:t>
      </w:r>
    </w:p>
    <w:p w14:paraId="4A2AE546" w14:textId="77777777" w:rsidR="00CE08A6" w:rsidRPr="003858CE" w:rsidRDefault="00CE08A6" w:rsidP="009A0ABD">
      <w:pPr>
        <w:tabs>
          <w:tab w:val="left" w:pos="4800"/>
        </w:tabs>
        <w:jc w:val="both"/>
        <w:rPr>
          <w:color w:val="0D0D0D"/>
          <w:lang w:val="es-CO"/>
        </w:rPr>
      </w:pPr>
    </w:p>
    <w:p w14:paraId="6AAA8D70" w14:textId="1D46748D" w:rsidR="00CE08A6" w:rsidRPr="003858CE" w:rsidRDefault="00CE08A6" w:rsidP="009A0ABD">
      <w:pPr>
        <w:tabs>
          <w:tab w:val="left" w:pos="426"/>
        </w:tabs>
        <w:ind w:left="426"/>
        <w:jc w:val="both"/>
        <w:rPr>
          <w:i/>
          <w:color w:val="0D0D0D"/>
          <w:lang w:val="es-CO"/>
        </w:rPr>
      </w:pPr>
      <w:r w:rsidRPr="003858CE">
        <w:rPr>
          <w:color w:val="0D0D0D"/>
          <w:lang w:val="es-CO"/>
        </w:rPr>
        <w:t>‘’</w:t>
      </w:r>
      <w:r w:rsidRPr="003858CE">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F217DF" w14:textId="77777777" w:rsidR="00400262" w:rsidRPr="003858CE" w:rsidRDefault="00400262" w:rsidP="009A0ABD">
      <w:pPr>
        <w:tabs>
          <w:tab w:val="left" w:pos="426"/>
        </w:tabs>
        <w:ind w:left="426"/>
        <w:jc w:val="both"/>
        <w:rPr>
          <w:i/>
          <w:color w:val="0D0D0D"/>
          <w:lang w:val="es-CO"/>
        </w:rPr>
      </w:pPr>
    </w:p>
    <w:p w14:paraId="39CA0682" w14:textId="77777777" w:rsidR="00CE08A6" w:rsidRPr="003858CE" w:rsidRDefault="00CE08A6" w:rsidP="009A0ABD">
      <w:pPr>
        <w:tabs>
          <w:tab w:val="left" w:pos="4800"/>
        </w:tabs>
        <w:jc w:val="both"/>
        <w:rPr>
          <w:color w:val="0D0D0D"/>
          <w:lang w:val="es-CO"/>
        </w:rPr>
      </w:pPr>
      <w:r w:rsidRPr="003858CE">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858CE" w:rsidRDefault="00CE08A6" w:rsidP="009A0ABD">
      <w:pPr>
        <w:tabs>
          <w:tab w:val="left" w:pos="4800"/>
        </w:tabs>
        <w:jc w:val="both"/>
        <w:rPr>
          <w:color w:val="0D0D0D"/>
          <w:lang w:val="es-CO"/>
        </w:rPr>
      </w:pPr>
    </w:p>
    <w:p w14:paraId="7F9AFAAB" w14:textId="1684CAA9" w:rsidR="00AE538E" w:rsidRPr="003858CE" w:rsidRDefault="00CE08A6" w:rsidP="009A0ABD">
      <w:pPr>
        <w:tabs>
          <w:tab w:val="left" w:pos="4800"/>
        </w:tabs>
        <w:jc w:val="both"/>
        <w:rPr>
          <w:color w:val="0D0D0D"/>
          <w:lang w:val="es-CO"/>
        </w:rPr>
      </w:pPr>
      <w:r w:rsidRPr="003858CE">
        <w:rPr>
          <w:color w:val="0D0D0D"/>
          <w:lang w:val="es-CO"/>
        </w:rPr>
        <w:t>En conclusión, solicito declarar probada esta excepción y absolver a mi poderdante de las obligaciones que emanan de derechos que se encuentran extinguidos por el fenómeno de la prescripción.</w:t>
      </w:r>
    </w:p>
    <w:p w14:paraId="7A313207" w14:textId="30B5F5A8" w:rsidR="009E7F1F" w:rsidRDefault="009E7F1F" w:rsidP="009A0ABD">
      <w:pPr>
        <w:tabs>
          <w:tab w:val="left" w:pos="4800"/>
        </w:tabs>
        <w:jc w:val="both"/>
        <w:rPr>
          <w:color w:val="0D0D0D"/>
          <w:lang w:val="es-CO"/>
        </w:rPr>
      </w:pPr>
    </w:p>
    <w:p w14:paraId="4F9E0147" w14:textId="77777777" w:rsidR="00A3249E" w:rsidRPr="003858CE" w:rsidRDefault="00A3249E" w:rsidP="009A0ABD">
      <w:pPr>
        <w:tabs>
          <w:tab w:val="left" w:pos="4800"/>
        </w:tabs>
        <w:jc w:val="both"/>
        <w:rPr>
          <w:color w:val="0D0D0D"/>
          <w:lang w:val="es-CO"/>
        </w:rPr>
      </w:pPr>
    </w:p>
    <w:p w14:paraId="19A331A5" w14:textId="6D62288C" w:rsidR="00CE08A6" w:rsidRPr="003858CE" w:rsidRDefault="00CE08A6" w:rsidP="009A0ABD">
      <w:pPr>
        <w:pStyle w:val="Prrafodelista"/>
        <w:widowControl/>
        <w:numPr>
          <w:ilvl w:val="0"/>
          <w:numId w:val="16"/>
        </w:numPr>
        <w:tabs>
          <w:tab w:val="left" w:pos="4800"/>
        </w:tabs>
        <w:autoSpaceDE/>
        <w:autoSpaceDN/>
        <w:jc w:val="both"/>
        <w:rPr>
          <w:b/>
          <w:color w:val="0D0D0D"/>
          <w:u w:val="single"/>
        </w:rPr>
      </w:pPr>
      <w:r w:rsidRPr="003858CE">
        <w:rPr>
          <w:b/>
          <w:color w:val="0D0D0D"/>
          <w:u w:val="single"/>
        </w:rPr>
        <w:lastRenderedPageBreak/>
        <w:t>BUENA FE</w:t>
      </w:r>
    </w:p>
    <w:p w14:paraId="24B441C3" w14:textId="77777777" w:rsidR="00CE08A6" w:rsidRPr="003858CE" w:rsidRDefault="00CE08A6" w:rsidP="009A0ABD">
      <w:pPr>
        <w:tabs>
          <w:tab w:val="left" w:pos="4800"/>
        </w:tabs>
        <w:jc w:val="both"/>
        <w:rPr>
          <w:color w:val="0D0D0D"/>
        </w:rPr>
      </w:pPr>
    </w:p>
    <w:p w14:paraId="324BAB5F" w14:textId="6AC82386" w:rsidR="00CE08A6" w:rsidRPr="003858CE" w:rsidRDefault="00475438" w:rsidP="009A0ABD">
      <w:pPr>
        <w:pStyle w:val="Textoindependiente"/>
        <w:ind w:right="20"/>
        <w:jc w:val="both"/>
        <w:rPr>
          <w:sz w:val="22"/>
          <w:szCs w:val="22"/>
        </w:rPr>
      </w:pPr>
      <w:r w:rsidRPr="003858CE">
        <w:rPr>
          <w:iCs/>
          <w:sz w:val="22"/>
          <w:szCs w:val="22"/>
        </w:rPr>
        <w:t>La</w:t>
      </w:r>
      <w:r w:rsidR="00CE08A6" w:rsidRPr="003858CE">
        <w:rPr>
          <w:iCs/>
          <w:sz w:val="22"/>
          <w:szCs w:val="22"/>
          <w:lang w:val="es-CO"/>
        </w:rPr>
        <w:t xml:space="preserve"> </w:t>
      </w:r>
      <w:bookmarkStart w:id="13" w:name="_Hlk127268479"/>
      <w:r w:rsidR="00CE08A6" w:rsidRPr="003858CE">
        <w:rPr>
          <w:iCs/>
          <w:sz w:val="22"/>
          <w:szCs w:val="22"/>
          <w:lang w:val="es-CO"/>
        </w:rPr>
        <w:t xml:space="preserve">AFP </w:t>
      </w:r>
      <w:r w:rsidR="00CE08A6" w:rsidRPr="003858CE">
        <w:rPr>
          <w:sz w:val="22"/>
          <w:szCs w:val="22"/>
        </w:rPr>
        <w:t xml:space="preserve">COLFONDOS S.A. </w:t>
      </w:r>
      <w:r w:rsidR="00CE08A6" w:rsidRPr="003858CE">
        <w:rPr>
          <w:iCs/>
          <w:sz w:val="22"/>
          <w:szCs w:val="22"/>
          <w:lang w:val="es-CO"/>
        </w:rPr>
        <w:t xml:space="preserve">ha obrado de buena fe, tanto en el diligenciamiento de los formularios de afiliación que suscribió </w:t>
      </w:r>
      <w:r w:rsidR="00A47B13">
        <w:rPr>
          <w:iCs/>
          <w:sz w:val="22"/>
          <w:szCs w:val="22"/>
          <w:lang w:val="es-CO"/>
        </w:rPr>
        <w:t>el demandante</w:t>
      </w:r>
      <w:r w:rsidR="00CE08A6" w:rsidRPr="003858CE">
        <w:rPr>
          <w:iCs/>
          <w:sz w:val="22"/>
          <w:szCs w:val="22"/>
          <w:lang w:val="es-CO"/>
        </w:rPr>
        <w:t>,</w:t>
      </w:r>
      <w:r w:rsidR="00CE08A6" w:rsidRPr="003858CE">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3858CE">
        <w:rPr>
          <w:sz w:val="22"/>
          <w:szCs w:val="22"/>
        </w:rPr>
        <w:t>.</w:t>
      </w:r>
    </w:p>
    <w:p w14:paraId="1BFA2F52" w14:textId="77777777" w:rsidR="00CE08A6" w:rsidRPr="003858CE" w:rsidRDefault="00CE08A6" w:rsidP="009A0ABD">
      <w:pPr>
        <w:pStyle w:val="Textoindependiente"/>
        <w:ind w:right="20"/>
        <w:jc w:val="both"/>
        <w:rPr>
          <w:sz w:val="22"/>
          <w:szCs w:val="22"/>
        </w:rPr>
      </w:pPr>
    </w:p>
    <w:p w14:paraId="67F629C7" w14:textId="2C7C3C90" w:rsidR="00CE08A6" w:rsidRPr="003858CE" w:rsidRDefault="00CE08A6" w:rsidP="009A0ABD">
      <w:pPr>
        <w:pStyle w:val="Ttulo1"/>
        <w:numPr>
          <w:ilvl w:val="0"/>
          <w:numId w:val="16"/>
        </w:numPr>
        <w:tabs>
          <w:tab w:val="left" w:pos="833"/>
        </w:tabs>
        <w:rPr>
          <w:rFonts w:ascii="Arial" w:hAnsi="Arial" w:cs="Arial"/>
          <w:sz w:val="22"/>
          <w:szCs w:val="22"/>
          <w:u w:val="single"/>
        </w:rPr>
      </w:pPr>
      <w:r w:rsidRPr="003858CE">
        <w:rPr>
          <w:rFonts w:ascii="Arial" w:hAnsi="Arial" w:cs="Arial"/>
          <w:sz w:val="22"/>
          <w:szCs w:val="22"/>
          <w:u w:val="single"/>
        </w:rPr>
        <w:t>GENÉRICA O</w:t>
      </w:r>
      <w:r w:rsidRPr="003858CE">
        <w:rPr>
          <w:rFonts w:ascii="Arial" w:hAnsi="Arial" w:cs="Arial"/>
          <w:spacing w:val="-10"/>
          <w:sz w:val="22"/>
          <w:szCs w:val="22"/>
          <w:u w:val="single"/>
        </w:rPr>
        <w:t xml:space="preserve"> </w:t>
      </w:r>
      <w:r w:rsidRPr="003858CE">
        <w:rPr>
          <w:rFonts w:ascii="Arial" w:hAnsi="Arial" w:cs="Arial"/>
          <w:sz w:val="22"/>
          <w:szCs w:val="22"/>
          <w:u w:val="single"/>
        </w:rPr>
        <w:t>INNOMINADA</w:t>
      </w:r>
    </w:p>
    <w:p w14:paraId="69AD9656" w14:textId="77777777" w:rsidR="00CE08A6" w:rsidRPr="003858CE" w:rsidRDefault="00CE08A6" w:rsidP="009A0ABD">
      <w:pPr>
        <w:pStyle w:val="Textoindependiente"/>
        <w:rPr>
          <w:b/>
          <w:sz w:val="22"/>
          <w:szCs w:val="22"/>
        </w:rPr>
      </w:pPr>
    </w:p>
    <w:p w14:paraId="48B88FCD" w14:textId="2AEAE6A1" w:rsidR="00526920" w:rsidRDefault="00CE08A6" w:rsidP="009A0ABD">
      <w:pPr>
        <w:pStyle w:val="Textoindependiente"/>
        <w:ind w:right="109"/>
        <w:jc w:val="both"/>
        <w:rPr>
          <w:sz w:val="22"/>
          <w:szCs w:val="22"/>
        </w:rPr>
      </w:pPr>
      <w:r w:rsidRPr="003858CE">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4890D209" w14:textId="77777777" w:rsidR="00526920" w:rsidRPr="003858CE" w:rsidRDefault="00526920" w:rsidP="009A0ABD">
      <w:pPr>
        <w:pStyle w:val="Textoindependiente"/>
        <w:ind w:right="109"/>
        <w:jc w:val="both"/>
        <w:rPr>
          <w:sz w:val="22"/>
          <w:szCs w:val="22"/>
        </w:rPr>
      </w:pPr>
    </w:p>
    <w:p w14:paraId="13549C4E" w14:textId="77777777" w:rsidR="00CE08A6" w:rsidRPr="003858CE" w:rsidRDefault="00CE08A6" w:rsidP="009A0ABD">
      <w:pPr>
        <w:jc w:val="center"/>
        <w:rPr>
          <w:b/>
          <w:u w:val="single"/>
        </w:rPr>
      </w:pPr>
      <w:r w:rsidRPr="003858CE">
        <w:rPr>
          <w:b/>
          <w:u w:val="single"/>
        </w:rPr>
        <w:t xml:space="preserve">CAPÍTULO II. </w:t>
      </w:r>
    </w:p>
    <w:p w14:paraId="1BCFDF2A" w14:textId="109E6A0F" w:rsidR="00CE08A6" w:rsidRDefault="00CE08A6" w:rsidP="009A0ABD">
      <w:pPr>
        <w:jc w:val="center"/>
        <w:rPr>
          <w:b/>
          <w:u w:val="single"/>
        </w:rPr>
      </w:pPr>
      <w:r w:rsidRPr="003858CE">
        <w:rPr>
          <w:b/>
          <w:u w:val="single"/>
        </w:rPr>
        <w:t>CONTESTACIÓN AL LLAMAMIENTO EN GARANTÍA FORMULADO POR COLFONDOS S.A. A ALLIANZ SEGUROS DE VIDA S.A.</w:t>
      </w:r>
      <w:r w:rsidR="003D4B97" w:rsidRPr="003858CE">
        <w:rPr>
          <w:b/>
          <w:u w:val="single"/>
        </w:rPr>
        <w:t xml:space="preserve"> </w:t>
      </w:r>
    </w:p>
    <w:p w14:paraId="28578470" w14:textId="40807F00" w:rsidR="00526920" w:rsidRDefault="00526920" w:rsidP="009A0ABD">
      <w:pPr>
        <w:jc w:val="center"/>
        <w:rPr>
          <w:b/>
          <w:u w:val="single"/>
        </w:rPr>
      </w:pPr>
    </w:p>
    <w:p w14:paraId="19478634" w14:textId="076C520B" w:rsidR="00526920" w:rsidRPr="00E61AD2" w:rsidRDefault="00526920" w:rsidP="00526920">
      <w:pPr>
        <w:tabs>
          <w:tab w:val="left" w:pos="5626"/>
        </w:tabs>
        <w:jc w:val="center"/>
        <w:rPr>
          <w:b/>
          <w:bCs/>
          <w:u w:val="single"/>
        </w:rPr>
      </w:pPr>
      <w:r w:rsidRPr="00E61AD2">
        <w:rPr>
          <w:b/>
          <w:bCs/>
          <w:u w:val="single"/>
        </w:rPr>
        <w:t>CONSIDERACIÓN PRELIMINAR:</w:t>
      </w:r>
    </w:p>
    <w:p w14:paraId="67F44491" w14:textId="77777777" w:rsidR="00526920" w:rsidRPr="00E61AD2" w:rsidRDefault="00526920" w:rsidP="00526920">
      <w:pPr>
        <w:tabs>
          <w:tab w:val="left" w:pos="5626"/>
        </w:tabs>
        <w:jc w:val="center"/>
        <w:rPr>
          <w:b/>
          <w:bCs/>
          <w:u w:val="single"/>
        </w:rPr>
      </w:pPr>
    </w:p>
    <w:p w14:paraId="20F75A0D" w14:textId="77777777" w:rsidR="00526920" w:rsidRPr="00E61AD2" w:rsidRDefault="00526920" w:rsidP="00526920">
      <w:pPr>
        <w:adjustRightInd w:val="0"/>
        <w:jc w:val="both"/>
      </w:pPr>
      <w:r w:rsidRPr="00E61AD2">
        <w:t>El Juzgador debe tener de presente los aspectos que se relacionaran a continuación, antes de continuar con las etapas siguientes del proceso, toda vez que dichos aspectos determinan situaciones importantes en la litis:  </w:t>
      </w:r>
    </w:p>
    <w:p w14:paraId="4C46635D" w14:textId="77777777" w:rsidR="00526920" w:rsidRPr="00E61AD2" w:rsidRDefault="00526920" w:rsidP="00526920">
      <w:pPr>
        <w:adjustRightInd w:val="0"/>
        <w:jc w:val="both"/>
      </w:pPr>
      <w:r w:rsidRPr="00E61AD2">
        <w:t> </w:t>
      </w:r>
    </w:p>
    <w:p w14:paraId="435EBAEE" w14:textId="49A0B769" w:rsidR="00526920" w:rsidRPr="00E61AD2" w:rsidRDefault="00526920" w:rsidP="00526920">
      <w:pPr>
        <w:adjustRightInd w:val="0"/>
        <w:jc w:val="both"/>
      </w:pPr>
      <w:r w:rsidRPr="00E61AD2">
        <w:t>La entidad convocante, COLFONDOS S.A. realizó en el escrito de llamamiento en garantía una mixtura entre razón social y NIT de dos sociedades disimiles</w:t>
      </w:r>
      <w:r>
        <w:t xml:space="preserve">, </w:t>
      </w:r>
      <w:r w:rsidRPr="00E61AD2">
        <w:t xml:space="preserve">resaltándose que llama en garantía a ALLIANZ S.A., entidad que resulta </w:t>
      </w:r>
      <w:r>
        <w:t>inexistente</w:t>
      </w:r>
      <w:r w:rsidRPr="00E61AD2">
        <w:t xml:space="preserve"> y hace alusión a que dicha </w:t>
      </w:r>
      <w:r>
        <w:t>compañía</w:t>
      </w:r>
      <w:r w:rsidRPr="00E61AD2">
        <w:t xml:space="preserve"> se identifica bajo el NIT 860-026.182 – 5, número de identificación tributaria que en realidad corresponde a la sociedad ALLIANZ SEGUROS S.A.</w:t>
      </w:r>
    </w:p>
    <w:p w14:paraId="243615A1" w14:textId="77777777" w:rsidR="00526920" w:rsidRPr="00E61AD2" w:rsidRDefault="00526920" w:rsidP="00526920">
      <w:pPr>
        <w:adjustRightInd w:val="0"/>
        <w:jc w:val="both"/>
      </w:pPr>
    </w:p>
    <w:p w14:paraId="49E87ACF" w14:textId="77777777" w:rsidR="00526920" w:rsidRPr="00E61AD2" w:rsidRDefault="00526920" w:rsidP="00526920">
      <w:pPr>
        <w:adjustRightInd w:val="0"/>
        <w:jc w:val="both"/>
      </w:pPr>
      <w:r w:rsidRPr="00E61AD2">
        <w:t>En estos términos, se indica que (i) ALLIANZ S.A. es una entidad inexistente (</w:t>
      </w:r>
      <w:proofErr w:type="spellStart"/>
      <w:r w:rsidRPr="00E61AD2">
        <w:t>ii</w:t>
      </w:r>
      <w:proofErr w:type="spellEnd"/>
      <w:r w:rsidRPr="00E61AD2">
        <w:t>) El NIT mencionado por la AFP convocante corresponde al de la sociedad ALLIANZ SEGUROS S.A., la cual NO está autorizada para expedir pólizas de seguro previsional (</w:t>
      </w:r>
      <w:proofErr w:type="spellStart"/>
      <w:r w:rsidRPr="00E61AD2">
        <w:t>iii</w:t>
      </w:r>
      <w:proofErr w:type="spellEnd"/>
      <w:r w:rsidRPr="00E61AD2">
        <w:t>) ALLIANZ SEGUROS DE VIDA se identifica con el NIT 860027404-1 y fue la aseguradora que emitió la póliza previsional que el apoderado de la AFP pretende hacer valer como prueba en el presente proceso, y (</w:t>
      </w:r>
      <w:proofErr w:type="spellStart"/>
      <w:r w:rsidRPr="00E61AD2">
        <w:t>iv</w:t>
      </w:r>
      <w:proofErr w:type="spellEnd"/>
      <w:r w:rsidRPr="00E61AD2">
        <w:t xml:space="preserve">) ALLIANZ SEGUROS S.A. y ALLIANZ SEGUROS DE VIDA S.A. son dos sociedades totalmente disimiles, siendo esta última, la única autorizada para expedir pólizas de seguro previsional. </w:t>
      </w:r>
    </w:p>
    <w:p w14:paraId="76BC2F50" w14:textId="77777777" w:rsidR="00526920" w:rsidRPr="00E61AD2" w:rsidRDefault="00526920" w:rsidP="00526920">
      <w:pPr>
        <w:adjustRightInd w:val="0"/>
        <w:jc w:val="both"/>
      </w:pPr>
    </w:p>
    <w:p w14:paraId="2C700148" w14:textId="77777777" w:rsidR="00526920" w:rsidRPr="00E61AD2" w:rsidRDefault="00526920" w:rsidP="00526920">
      <w:pPr>
        <w:adjustRightInd w:val="0"/>
        <w:jc w:val="both"/>
      </w:pPr>
      <w:r w:rsidRPr="00E61AD2">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5FEDEC50" w14:textId="77777777" w:rsidR="00526920" w:rsidRPr="00E61AD2" w:rsidRDefault="00526920" w:rsidP="00526920">
      <w:pPr>
        <w:adjustRightInd w:val="0"/>
        <w:jc w:val="both"/>
      </w:pPr>
    </w:p>
    <w:p w14:paraId="458FAC01" w14:textId="77777777" w:rsidR="00526920" w:rsidRPr="00E61AD2" w:rsidRDefault="00526920" w:rsidP="00526920">
      <w:pPr>
        <w:adjustRightInd w:val="0"/>
        <w:jc w:val="both"/>
        <w:rPr>
          <w:b/>
          <w:bCs/>
        </w:rPr>
      </w:pPr>
      <w:r w:rsidRPr="00E61AD2">
        <w:rPr>
          <w:b/>
          <w:bCs/>
        </w:rPr>
        <w:t>ALLIANZ SEGUROS S.A.: </w:t>
      </w:r>
    </w:p>
    <w:p w14:paraId="33C66E44" w14:textId="77777777" w:rsidR="00526920" w:rsidRPr="00E61AD2" w:rsidRDefault="00526920" w:rsidP="00526920">
      <w:pPr>
        <w:adjustRightInd w:val="0"/>
        <w:jc w:val="both"/>
      </w:pPr>
    </w:p>
    <w:p w14:paraId="1601860B" w14:textId="77777777" w:rsidR="00526920" w:rsidRPr="00E61AD2" w:rsidRDefault="00526920" w:rsidP="00526920">
      <w:pPr>
        <w:adjustRightInd w:val="0"/>
        <w:jc w:val="center"/>
      </w:pPr>
      <w:r w:rsidRPr="00E61AD2">
        <w:rPr>
          <w:noProof/>
        </w:rPr>
        <w:lastRenderedPageBreak/>
        <w:drawing>
          <wp:inline distT="0" distB="0" distL="0" distR="0" wp14:anchorId="4A2CC534" wp14:editId="32964850">
            <wp:extent cx="54483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38002E6" w14:textId="77777777" w:rsidR="00526920" w:rsidRPr="00E61AD2" w:rsidRDefault="00526920" w:rsidP="00526920">
      <w:pPr>
        <w:adjustRightInd w:val="0"/>
        <w:jc w:val="center"/>
      </w:pPr>
      <w:r w:rsidRPr="00E61AD2">
        <w:rPr>
          <w:noProof/>
        </w:rPr>
        <w:drawing>
          <wp:inline distT="0" distB="0" distL="0" distR="0" wp14:anchorId="4A60F888" wp14:editId="052B6096">
            <wp:extent cx="5400675" cy="1304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70FC2684" w14:textId="77777777" w:rsidR="00526920" w:rsidRPr="00E61AD2" w:rsidRDefault="00526920" w:rsidP="00526920">
      <w:pPr>
        <w:adjustRightInd w:val="0"/>
        <w:jc w:val="both"/>
        <w:rPr>
          <w:b/>
          <w:bCs/>
        </w:rPr>
      </w:pPr>
    </w:p>
    <w:p w14:paraId="145E848D" w14:textId="77777777" w:rsidR="00526920" w:rsidRPr="00E61AD2" w:rsidRDefault="00526920" w:rsidP="00526920">
      <w:pPr>
        <w:adjustRightInd w:val="0"/>
        <w:jc w:val="both"/>
        <w:rPr>
          <w:b/>
          <w:bCs/>
        </w:rPr>
      </w:pPr>
      <w:r w:rsidRPr="00E61AD2">
        <w:rPr>
          <w:b/>
          <w:bCs/>
        </w:rPr>
        <w:t>ALLIANZ SEGUROS DE VIDA S.A.:  </w:t>
      </w:r>
    </w:p>
    <w:p w14:paraId="090FCC99" w14:textId="77777777" w:rsidR="00526920" w:rsidRPr="00E61AD2" w:rsidRDefault="00526920" w:rsidP="00526920">
      <w:pPr>
        <w:adjustRightInd w:val="0"/>
        <w:jc w:val="both"/>
      </w:pPr>
    </w:p>
    <w:p w14:paraId="3E28C5FA" w14:textId="77777777" w:rsidR="00526920" w:rsidRPr="00E61AD2" w:rsidRDefault="00526920" w:rsidP="00526920">
      <w:pPr>
        <w:adjustRightInd w:val="0"/>
        <w:jc w:val="center"/>
      </w:pPr>
      <w:r w:rsidRPr="00E61AD2">
        <w:rPr>
          <w:noProof/>
        </w:rPr>
        <w:drawing>
          <wp:inline distT="0" distB="0" distL="0" distR="0" wp14:anchorId="6C251289" wp14:editId="65450CE0">
            <wp:extent cx="5362575" cy="4210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D3FCABB" w14:textId="77777777" w:rsidR="00526920" w:rsidRPr="00E61AD2" w:rsidRDefault="00526920" w:rsidP="00526920">
      <w:pPr>
        <w:adjustRightInd w:val="0"/>
        <w:jc w:val="both"/>
        <w:rPr>
          <w:rFonts w:eastAsia="Times New Roman"/>
          <w:lang w:val="es-CO" w:eastAsia="es-CO"/>
        </w:rPr>
      </w:pPr>
      <w:r w:rsidRPr="00E61AD2">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E61AD2">
        <w:rPr>
          <w:rFonts w:eastAsia="Times New Roman"/>
          <w:lang w:eastAsia="es-CO"/>
        </w:rPr>
        <w:t xml:space="preserve">En este sentido, es claro que </w:t>
      </w:r>
      <w:r w:rsidRPr="00E61AD2">
        <w:rPr>
          <w:rFonts w:eastAsia="Times New Roman"/>
          <w:b/>
          <w:bCs/>
          <w:lang w:eastAsia="es-CO"/>
        </w:rPr>
        <w:t>ALLIANZ SEGUROS S.A.</w:t>
      </w:r>
      <w:r w:rsidRPr="00E61AD2">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Pr="00E61AD2">
        <w:rPr>
          <w:rFonts w:eastAsia="Times New Roman"/>
          <w:lang w:eastAsia="es-CO"/>
        </w:rPr>
        <w:lastRenderedPageBreak/>
        <w:t>llamamiento en garantía. </w:t>
      </w:r>
      <w:r w:rsidRPr="00E61AD2">
        <w:rPr>
          <w:rFonts w:eastAsia="Times New Roman"/>
          <w:lang w:val="es-CO" w:eastAsia="es-CO"/>
        </w:rPr>
        <w:t> </w:t>
      </w:r>
    </w:p>
    <w:p w14:paraId="535149A4" w14:textId="77777777" w:rsidR="00526920" w:rsidRPr="00E61AD2" w:rsidRDefault="00526920" w:rsidP="00526920">
      <w:pPr>
        <w:adjustRightInd w:val="0"/>
        <w:jc w:val="both"/>
      </w:pPr>
    </w:p>
    <w:p w14:paraId="7082ED05" w14:textId="77777777" w:rsidR="00526920" w:rsidRPr="00E61AD2" w:rsidRDefault="00526920" w:rsidP="00526920">
      <w:pPr>
        <w:ind w:right="90"/>
        <w:jc w:val="both"/>
        <w:textAlignment w:val="baseline"/>
        <w:rPr>
          <w:rFonts w:eastAsia="Times New Roman"/>
          <w:lang w:eastAsia="es-CO"/>
        </w:rPr>
      </w:pPr>
      <w:r w:rsidRPr="00E61AD2">
        <w:rPr>
          <w:rFonts w:eastAsia="Times New Roman"/>
          <w:lang w:eastAsia="es-CO"/>
        </w:rPr>
        <w:t xml:space="preserve">Así entonces, se concluye que, </w:t>
      </w:r>
      <w:r w:rsidRPr="00E61AD2">
        <w:rPr>
          <w:rFonts w:eastAsia="Times New Roman"/>
          <w:b/>
          <w:bCs/>
          <w:lang w:eastAsia="es-CO"/>
        </w:rPr>
        <w:t>ALLIANZ SEGUROS S.A.</w:t>
      </w:r>
      <w:r w:rsidRPr="00E61AD2">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69CBCDDA" w14:textId="77777777" w:rsidR="00526920" w:rsidRPr="00E61AD2" w:rsidRDefault="00526920" w:rsidP="00526920">
      <w:pPr>
        <w:ind w:right="90"/>
        <w:jc w:val="both"/>
        <w:textAlignment w:val="baseline"/>
        <w:rPr>
          <w:rFonts w:eastAsia="Times New Roman"/>
          <w:lang w:val="es-CO" w:eastAsia="es-CO"/>
        </w:rPr>
      </w:pPr>
    </w:p>
    <w:p w14:paraId="4AA519E8" w14:textId="77777777" w:rsidR="00526920" w:rsidRPr="00E61AD2" w:rsidRDefault="00526920" w:rsidP="00526920">
      <w:pPr>
        <w:ind w:right="105"/>
        <w:jc w:val="both"/>
        <w:textAlignment w:val="baseline"/>
        <w:rPr>
          <w:rFonts w:eastAsia="Times New Roman"/>
          <w:lang w:val="es-CO" w:eastAsia="es-CO"/>
        </w:rPr>
      </w:pPr>
      <w:r w:rsidRPr="00E61AD2">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E61AD2">
        <w:rPr>
          <w:rFonts w:eastAsia="Times New Roman"/>
          <w:lang w:val="es-CO" w:eastAsia="es-CO"/>
        </w:rPr>
        <w:t> </w:t>
      </w:r>
    </w:p>
    <w:p w14:paraId="3ADFC0D5" w14:textId="77777777" w:rsidR="00526920" w:rsidRPr="00E61AD2" w:rsidRDefault="00526920" w:rsidP="00526920">
      <w:pPr>
        <w:ind w:right="105"/>
        <w:jc w:val="both"/>
        <w:textAlignment w:val="baseline"/>
        <w:rPr>
          <w:rFonts w:eastAsia="Times New Roman"/>
          <w:lang w:val="es-CO" w:eastAsia="es-CO"/>
        </w:rPr>
      </w:pPr>
    </w:p>
    <w:p w14:paraId="1C94F353" w14:textId="50CD3991" w:rsidR="00526920" w:rsidRPr="00526920" w:rsidRDefault="00526920" w:rsidP="00526920">
      <w:pPr>
        <w:ind w:right="105"/>
        <w:jc w:val="both"/>
        <w:textAlignment w:val="baseline"/>
        <w:rPr>
          <w:rFonts w:eastAsia="Times New Roman"/>
          <w:lang w:eastAsia="es-CO"/>
        </w:rPr>
      </w:pPr>
      <w:r w:rsidRPr="00E61AD2">
        <w:rPr>
          <w:rFonts w:eastAsia="Times New Roman"/>
          <w:lang w:eastAsia="es-CO"/>
        </w:rPr>
        <w:t xml:space="preserve">Finalmente, preciso que el suscrito apoderado procederá a contestar la demanda y el llamamiento en garantía en representación de </w:t>
      </w:r>
      <w:r w:rsidRPr="00E61AD2">
        <w:rPr>
          <w:rFonts w:eastAsia="Times New Roman"/>
          <w:b/>
          <w:bCs/>
          <w:lang w:eastAsia="es-CO"/>
        </w:rPr>
        <w:t xml:space="preserve">ALLIANZ SEGUROS </w:t>
      </w:r>
      <w:r>
        <w:rPr>
          <w:rFonts w:eastAsia="Times New Roman"/>
          <w:b/>
          <w:bCs/>
          <w:lang w:eastAsia="es-CO"/>
        </w:rPr>
        <w:t xml:space="preserve">DE VIDA </w:t>
      </w:r>
      <w:r w:rsidRPr="00E61AD2">
        <w:rPr>
          <w:rFonts w:eastAsia="Times New Roman"/>
          <w:b/>
          <w:bCs/>
          <w:lang w:eastAsia="es-CO"/>
        </w:rPr>
        <w:t>S.A</w:t>
      </w:r>
      <w:r w:rsidRPr="00E61AD2">
        <w:rPr>
          <w:rFonts w:eastAsia="Times New Roman"/>
          <w:lang w:eastAsia="es-CO"/>
        </w:rPr>
        <w:t xml:space="preserve">., </w:t>
      </w:r>
      <w:r w:rsidRPr="00E61AD2">
        <w:rPr>
          <w:rStyle w:val="normaltextrun"/>
          <w:color w:val="000000"/>
          <w:shd w:val="clear" w:color="auto" w:fill="FFFFFF"/>
        </w:rPr>
        <w:t>entidad quien emitió la póliza de seguro previsional que aportó el apoderado de COLFONDOS S.A. en el escrito de llamamiento en garantía.</w:t>
      </w:r>
      <w:r w:rsidRPr="00E61AD2">
        <w:rPr>
          <w:rStyle w:val="eop"/>
          <w:color w:val="000000"/>
          <w:shd w:val="clear" w:color="auto" w:fill="FFFFFF"/>
        </w:rPr>
        <w:t> </w:t>
      </w:r>
    </w:p>
    <w:p w14:paraId="29B3FDA1" w14:textId="77777777" w:rsidR="003D4B97" w:rsidRPr="003858CE" w:rsidRDefault="003D4B97" w:rsidP="009A0ABD">
      <w:pPr>
        <w:rPr>
          <w:b/>
          <w:u w:val="single"/>
        </w:rPr>
      </w:pPr>
    </w:p>
    <w:p w14:paraId="10B120C2" w14:textId="2C2F43E9" w:rsidR="00CE08A6" w:rsidRPr="003858CE" w:rsidRDefault="00CE08A6" w:rsidP="009A0ABD">
      <w:pPr>
        <w:pStyle w:val="Textoindependiente3"/>
        <w:spacing w:after="0"/>
        <w:jc w:val="center"/>
        <w:rPr>
          <w:b/>
          <w:bCs/>
          <w:sz w:val="22"/>
          <w:szCs w:val="22"/>
          <w:u w:val="single"/>
          <w:lang w:val="es-CO"/>
        </w:rPr>
      </w:pPr>
      <w:r w:rsidRPr="003858CE">
        <w:rPr>
          <w:b/>
          <w:bCs/>
          <w:sz w:val="22"/>
          <w:szCs w:val="22"/>
          <w:u w:val="single"/>
          <w:lang w:val="es-CO"/>
        </w:rPr>
        <w:t>PRONUNCIAMIENTO FRENTE A LOS HECHOS DEL LLAMAMIENTO EN GARANTÍA</w:t>
      </w:r>
    </w:p>
    <w:p w14:paraId="2BE816EF" w14:textId="77777777" w:rsidR="00B809F2" w:rsidRPr="003858CE" w:rsidRDefault="00B809F2" w:rsidP="009A0ABD">
      <w:pPr>
        <w:jc w:val="both"/>
        <w:rPr>
          <w:b/>
          <w:bCs/>
          <w:iCs/>
          <w:lang w:val="es-CO"/>
        </w:rPr>
      </w:pPr>
    </w:p>
    <w:p w14:paraId="263248E1" w14:textId="77777777" w:rsidR="003A5890" w:rsidRDefault="003A5890" w:rsidP="003A5890">
      <w:pPr>
        <w:jc w:val="both"/>
        <w:rPr>
          <w:bCs/>
          <w:iCs/>
          <w:lang w:val="es-CO"/>
        </w:rPr>
      </w:pPr>
      <w:r w:rsidRPr="00E61AD2">
        <w:rPr>
          <w:b/>
          <w:bCs/>
          <w:color w:val="000000" w:themeColor="text1"/>
          <w:lang w:val="es-CO"/>
        </w:rPr>
        <w:t xml:space="preserve">AL PRIMERO: </w:t>
      </w:r>
      <w:r w:rsidRPr="00E61AD2">
        <w:rPr>
          <w:b/>
          <w:bCs/>
          <w:iCs/>
          <w:lang w:val="es-CO"/>
        </w:rPr>
        <w:t xml:space="preserve">NO ES CIERTO, </w:t>
      </w:r>
      <w:r w:rsidRPr="00E61AD2">
        <w:rPr>
          <w:iCs/>
          <w:lang w:val="es-CO"/>
        </w:rPr>
        <w:t xml:space="preserve">que la </w:t>
      </w:r>
      <w:r w:rsidRPr="00E61AD2">
        <w:rPr>
          <w:bCs/>
          <w:iCs/>
          <w:lang w:val="es-CO"/>
        </w:rPr>
        <w:t xml:space="preserve">AFP Colfondos S.A., haya suscrito Póliza de Seguro Provisional con ALLIANZ S.A., toda vez que, el apoderado de la parte convocante hace alusión a una entidad inexistente. Razón por la cual, es menester precisar que quien expidió la póliza de seguro previsional que la AFP COLFONDOS S.A. pretende hacer valer como prueba, fue ALLIANZ SEGUROS DE VIDA S.A. </w:t>
      </w:r>
    </w:p>
    <w:p w14:paraId="7222A21F" w14:textId="77777777" w:rsidR="003A5890" w:rsidRDefault="003A5890" w:rsidP="003A5890">
      <w:pPr>
        <w:jc w:val="both"/>
        <w:rPr>
          <w:bCs/>
          <w:iCs/>
          <w:lang w:val="es-CO"/>
        </w:rPr>
      </w:pPr>
    </w:p>
    <w:p w14:paraId="35B27CEB" w14:textId="77777777" w:rsidR="003A5890" w:rsidRPr="00E61AD2" w:rsidRDefault="003A5890" w:rsidP="003A5890">
      <w:pPr>
        <w:jc w:val="both"/>
        <w:rPr>
          <w:bCs/>
          <w:iCs/>
          <w:lang w:val="es-CO"/>
        </w:rPr>
      </w:pPr>
      <w:r>
        <w:rPr>
          <w:bCs/>
          <w:iCs/>
          <w:lang w:val="es-CO"/>
        </w:rPr>
        <w:t xml:space="preserve">No obstante, en lo que respecta a ALLIANZ SEGUROS DE VIDA S.A., se debe indicar que </w:t>
      </w:r>
      <w:r w:rsidRPr="00265BD5">
        <w:rPr>
          <w:bCs/>
          <w:iCs/>
          <w:lang w:val="es-CO"/>
        </w:rPr>
        <w:t xml:space="preserve">la </w:t>
      </w:r>
      <w:r>
        <w:rPr>
          <w:bCs/>
          <w:iCs/>
          <w:lang w:val="es-CO"/>
        </w:rPr>
        <w:t>P</w:t>
      </w:r>
      <w:r w:rsidRPr="00265BD5">
        <w:rPr>
          <w:bCs/>
          <w:iCs/>
          <w:lang w:val="es-CO"/>
        </w:rPr>
        <w:t>óliza de</w:t>
      </w:r>
      <w:r>
        <w:rPr>
          <w:bCs/>
          <w:iCs/>
          <w:lang w:val="es-CO"/>
        </w:rPr>
        <w:t xml:space="preserve"> S</w:t>
      </w:r>
      <w:r w:rsidRPr="00265BD5">
        <w:rPr>
          <w:bCs/>
          <w:iCs/>
          <w:lang w:val="es-CO"/>
        </w:rPr>
        <w:t xml:space="preserve">eguro </w:t>
      </w:r>
      <w:r>
        <w:rPr>
          <w:bCs/>
          <w:iCs/>
          <w:lang w:val="es-CO"/>
        </w:rPr>
        <w:t>P</w:t>
      </w:r>
      <w:r w:rsidRPr="00265BD5">
        <w:rPr>
          <w:bCs/>
          <w:iCs/>
          <w:lang w:val="es-CO"/>
        </w:rPr>
        <w:t xml:space="preserve">revisional suscrita con </w:t>
      </w:r>
      <w:r>
        <w:rPr>
          <w:bCs/>
          <w:iCs/>
          <w:lang w:val="es-CO"/>
        </w:rPr>
        <w:t xml:space="preserve">la AFP </w:t>
      </w:r>
      <w:r w:rsidRPr="00265BD5">
        <w:rPr>
          <w:bCs/>
          <w:iCs/>
          <w:lang w:val="es-CO"/>
        </w:rPr>
        <w:t xml:space="preserve">Colfondos </w:t>
      </w:r>
      <w:r>
        <w:rPr>
          <w:bCs/>
          <w:iCs/>
          <w:lang w:val="es-CO"/>
        </w:rPr>
        <w:t xml:space="preserve">S.A., </w:t>
      </w:r>
      <w:r w:rsidRPr="00265BD5">
        <w:rPr>
          <w:bCs/>
          <w:iCs/>
          <w:lang w:val="es-CO"/>
        </w:rPr>
        <w:t xml:space="preserve">es la No. </w:t>
      </w:r>
      <w:r w:rsidRPr="00E61AD2">
        <w:rPr>
          <w:rStyle w:val="normaltextrun"/>
          <w:color w:val="000000"/>
          <w:shd w:val="clear" w:color="auto" w:fill="FFFFFF"/>
        </w:rPr>
        <w:t xml:space="preserve">02090000001 </w:t>
      </w:r>
      <w:r>
        <w:rPr>
          <w:bCs/>
          <w:iCs/>
          <w:lang w:val="es-CO"/>
        </w:rPr>
        <w:t xml:space="preserve">cuya vigencia data del </w:t>
      </w:r>
      <w:r w:rsidRPr="00E61AD2">
        <w:rPr>
          <w:rStyle w:val="normaltextrun"/>
          <w:color w:val="000000"/>
          <w:shd w:val="clear" w:color="auto" w:fill="FFFFFF"/>
        </w:rPr>
        <w:t>02/05/1994 al 31/12/2000</w:t>
      </w:r>
      <w:r>
        <w:rPr>
          <w:rStyle w:val="normaltextrun"/>
          <w:color w:val="000000"/>
          <w:shd w:val="clear" w:color="auto" w:fill="FFFFFF"/>
        </w:rPr>
        <w:t xml:space="preserve">, con el fin de amparar </w:t>
      </w:r>
      <w:r w:rsidRPr="00E61AD2">
        <w:rPr>
          <w:rStyle w:val="normaltextrun"/>
          <w:color w:val="000000"/>
          <w:shd w:val="clear" w:color="auto" w:fill="FFFFFF"/>
        </w:rPr>
        <w:t>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w:t>
      </w:r>
      <w:r>
        <w:rPr>
          <w:rStyle w:val="normaltextrun"/>
          <w:color w:val="000000"/>
          <w:shd w:val="clear" w:color="auto" w:fill="FFFFFF"/>
        </w:rPr>
        <w:t xml:space="preserve"> de la misma. </w:t>
      </w:r>
    </w:p>
    <w:p w14:paraId="1B6F0E60" w14:textId="77777777" w:rsidR="003A5890" w:rsidRPr="00E61AD2" w:rsidRDefault="003A5890" w:rsidP="003A5890">
      <w:pPr>
        <w:ind w:left="720" w:hanging="361"/>
        <w:jc w:val="both"/>
        <w:rPr>
          <w:color w:val="000000" w:themeColor="text1"/>
        </w:rPr>
      </w:pPr>
    </w:p>
    <w:p w14:paraId="0E874BE6" w14:textId="77777777" w:rsidR="003A5890" w:rsidRPr="00E61AD2" w:rsidRDefault="003A5890" w:rsidP="003A5890">
      <w:pPr>
        <w:jc w:val="both"/>
        <w:rPr>
          <w:bCs/>
          <w:iCs/>
          <w:lang w:val="es-CO"/>
        </w:rPr>
      </w:pPr>
      <w:r w:rsidRPr="00E61AD2">
        <w:rPr>
          <w:b/>
          <w:bCs/>
          <w:iCs/>
          <w:lang w:val="es-CO"/>
        </w:rPr>
        <w:t xml:space="preserve">AL SEGUNDO: NO ES CIERTO </w:t>
      </w:r>
      <w:r w:rsidRPr="00E61AD2">
        <w:rPr>
          <w:iCs/>
          <w:lang w:val="es-CO"/>
        </w:rPr>
        <w:t xml:space="preserve">ya que </w:t>
      </w:r>
      <w:r w:rsidRPr="00E61AD2">
        <w:rPr>
          <w:bCs/>
          <w:iCs/>
          <w:lang w:val="es-CO"/>
        </w:rPr>
        <w:t xml:space="preserve">el apoderado de la parte convocante hace referencia en este hecho a “ALLIANZ S.A.” entidad que resulta inexistente. Razón por la cual, es menester precisar que quien expidió la póliza de seguro previsional que la AFP COLFONDOS S.A. pretende hacer valer como prueba, fue ALLIANZ SEGUROS DE VIDA S.A. </w:t>
      </w:r>
    </w:p>
    <w:p w14:paraId="777773EB" w14:textId="77777777" w:rsidR="003A5890" w:rsidRPr="00E61AD2" w:rsidRDefault="003A5890" w:rsidP="003A5890">
      <w:pPr>
        <w:jc w:val="both"/>
        <w:rPr>
          <w:b/>
          <w:bCs/>
          <w:iCs/>
          <w:lang w:val="es-CO"/>
        </w:rPr>
      </w:pPr>
    </w:p>
    <w:p w14:paraId="3CA6F582" w14:textId="77777777" w:rsidR="003A5890" w:rsidRPr="00E61AD2" w:rsidRDefault="003A5890" w:rsidP="003A5890">
      <w:pPr>
        <w:jc w:val="both"/>
        <w:rPr>
          <w:bCs/>
          <w:iCs/>
          <w:lang w:val="es-CO"/>
        </w:rPr>
      </w:pPr>
      <w:r w:rsidRPr="00E61AD2">
        <w:rPr>
          <w:bCs/>
          <w:iCs/>
          <w:lang w:val="es-CO"/>
        </w:rPr>
        <w:t xml:space="preserve">Aunado a lo anterior y en lo que respecta a </w:t>
      </w:r>
      <w:r w:rsidRPr="00E61AD2">
        <w:rPr>
          <w:rStyle w:val="normaltextrun"/>
          <w:color w:val="000000"/>
          <w:shd w:val="clear" w:color="auto" w:fill="FFFFFF"/>
        </w:rPr>
        <w:t>ALLIANZ SEGURO DE VIDA S.A.</w:t>
      </w:r>
      <w:r w:rsidRPr="00E61AD2">
        <w:rPr>
          <w:bCs/>
          <w:iCs/>
          <w:lang w:val="es-CO"/>
        </w:rPr>
        <w:t xml:space="preserve">, se indica que, </w:t>
      </w:r>
      <w:r w:rsidRPr="00E61AD2">
        <w:rPr>
          <w:rStyle w:val="normaltextrun"/>
          <w:color w:val="000000"/>
          <w:shd w:val="clear" w:color="auto" w:fill="FFFFFF"/>
        </w:rPr>
        <w:t>en gracia a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6C254EDF" w14:textId="77777777" w:rsidR="003A5890" w:rsidRPr="00E61AD2" w:rsidRDefault="003A5890" w:rsidP="003A5890">
      <w:pPr>
        <w:ind w:right="111"/>
        <w:jc w:val="both"/>
        <w:rPr>
          <w:color w:val="000000" w:themeColor="text1"/>
        </w:rPr>
      </w:pPr>
    </w:p>
    <w:p w14:paraId="6E4FA843" w14:textId="77777777" w:rsidR="003A5890" w:rsidRPr="00E61AD2" w:rsidRDefault="003A5890" w:rsidP="003A5890">
      <w:pPr>
        <w:jc w:val="both"/>
        <w:rPr>
          <w:iCs/>
          <w:lang w:val="es-CO"/>
        </w:rPr>
      </w:pPr>
      <w:r w:rsidRPr="00E61AD2">
        <w:rPr>
          <w:b/>
          <w:bCs/>
          <w:iCs/>
          <w:lang w:val="es-CO"/>
        </w:rPr>
        <w:t xml:space="preserve">AL TERCERO: ES CIERTO, </w:t>
      </w:r>
      <w:r w:rsidRPr="00E61AD2">
        <w:rPr>
          <w:iCs/>
          <w:lang w:val="es-CO"/>
        </w:rPr>
        <w:t xml:space="preserve">los pagos de las primas de seguro se realizaron a mi representada ALLIANZ SEGUROS DE VIDA S.A., durante la vigencia de la Póliza </w:t>
      </w:r>
      <w:r w:rsidRPr="00E61AD2">
        <w:rPr>
          <w:rStyle w:val="normaltextrun"/>
          <w:color w:val="000000"/>
          <w:shd w:val="clear" w:color="auto" w:fill="FFFFFF"/>
        </w:rPr>
        <w:t xml:space="preserve">de seguro previsional No. 02090000001 es decir desde el 02/05/1994 al 31/12/2000, </w:t>
      </w:r>
      <w:r w:rsidRPr="00E61AD2">
        <w:rPr>
          <w:iCs/>
          <w:lang w:val="es-CO"/>
        </w:rPr>
        <w:t>conforme lo estipulado en el artículo 20 de la ley 100 de 1993, es decir, el 3% del total del Ingreso Base de Cotización (IBL) de cada afiliado, era destinado para financiar los gastos de administración, al igual que la prima de reaseguros de Fogafín, y las primas de los seguros previsionales de invalidez y sobrevivientes.</w:t>
      </w:r>
    </w:p>
    <w:p w14:paraId="00F6F7DF" w14:textId="77777777" w:rsidR="003A5890" w:rsidRPr="00E61AD2" w:rsidRDefault="003A5890" w:rsidP="003A5890">
      <w:pPr>
        <w:jc w:val="both"/>
        <w:rPr>
          <w:b/>
          <w:bCs/>
          <w:color w:val="000000" w:themeColor="text1"/>
          <w:lang w:val="es-CO"/>
        </w:rPr>
      </w:pPr>
    </w:p>
    <w:p w14:paraId="1D8FDE49" w14:textId="77777777" w:rsidR="003A5890" w:rsidRPr="00E61AD2" w:rsidRDefault="003A5890" w:rsidP="003A5890">
      <w:pPr>
        <w:jc w:val="both"/>
        <w:rPr>
          <w:iCs/>
          <w:lang w:val="es-CO"/>
        </w:rPr>
      </w:pPr>
      <w:r w:rsidRPr="00E61AD2">
        <w:rPr>
          <w:b/>
          <w:bCs/>
          <w:iCs/>
          <w:lang w:val="es-CO"/>
        </w:rPr>
        <w:t>AL CUARTO:</w:t>
      </w:r>
      <w:r w:rsidRPr="0040155A">
        <w:rPr>
          <w:rStyle w:val="normaltextrun"/>
          <w:color w:val="000000"/>
          <w:shd w:val="clear" w:color="auto" w:fill="FFFFFF"/>
        </w:rPr>
        <w:t xml:space="preserve"> </w:t>
      </w:r>
      <w:r w:rsidRPr="00E61AD2">
        <w:rPr>
          <w:rStyle w:val="normaltextrun"/>
          <w:color w:val="000000"/>
          <w:shd w:val="clear" w:color="auto" w:fill="FFFFFF"/>
        </w:rPr>
        <w:t xml:space="preserve">Bajo la salvedad de que el apoderado judicial de la entidad convocante, </w:t>
      </w:r>
      <w:r>
        <w:rPr>
          <w:rStyle w:val="normaltextrun"/>
          <w:color w:val="000000"/>
          <w:shd w:val="clear" w:color="auto" w:fill="FFFFFF"/>
        </w:rPr>
        <w:t xml:space="preserve">instauro erróneamente el llamamiento en garantía por cuanto lo dirigió a </w:t>
      </w:r>
      <w:r w:rsidRPr="00FB38C7">
        <w:rPr>
          <w:rStyle w:val="normaltextrun"/>
          <w:i/>
          <w:iCs/>
          <w:color w:val="000000"/>
          <w:shd w:val="clear" w:color="auto" w:fill="FFFFFF"/>
        </w:rPr>
        <w:t>ALLIANZ S.A.</w:t>
      </w:r>
      <w:r>
        <w:rPr>
          <w:rStyle w:val="normaltextrun"/>
          <w:color w:val="000000"/>
          <w:shd w:val="clear" w:color="auto" w:fill="FFFFFF"/>
        </w:rPr>
        <w:t xml:space="preserve">, entidad la cual resulta inexistente, pero que en gracia a los hechos y la póliza de seguro previsional aportada se sobreentiende que </w:t>
      </w:r>
      <w:r w:rsidRPr="00E61AD2">
        <w:rPr>
          <w:rStyle w:val="normaltextrun"/>
          <w:color w:val="000000"/>
          <w:shd w:val="clear" w:color="auto" w:fill="FFFFFF"/>
        </w:rPr>
        <w:t xml:space="preserve">a quien realmente pretende vincular es a mi representada ALLIANZ SEGUROS DE VIDA S.A., </w:t>
      </w:r>
      <w:r>
        <w:rPr>
          <w:rStyle w:val="normaltextrun"/>
          <w:color w:val="000000"/>
          <w:shd w:val="clear" w:color="auto" w:fill="FFFFFF"/>
        </w:rPr>
        <w:t xml:space="preserve">como </w:t>
      </w:r>
      <w:r w:rsidRPr="00E61AD2">
        <w:rPr>
          <w:rStyle w:val="normaltextrun"/>
          <w:color w:val="000000"/>
          <w:shd w:val="clear" w:color="auto" w:fill="FFFFFF"/>
        </w:rPr>
        <w:t>única entidad autorizada para expedir pólizas de seguro previsional</w:t>
      </w:r>
      <w:r>
        <w:rPr>
          <w:rStyle w:val="normaltextrun"/>
          <w:color w:val="000000"/>
          <w:shd w:val="clear" w:color="auto" w:fill="FFFFFF"/>
        </w:rPr>
        <w:t>,</w:t>
      </w:r>
      <w:r w:rsidRPr="00E61AD2">
        <w:rPr>
          <w:b/>
          <w:bCs/>
          <w:iCs/>
          <w:lang w:val="es-CO"/>
        </w:rPr>
        <w:t xml:space="preserve"> NO ES CIERTO </w:t>
      </w:r>
      <w:r w:rsidRPr="00E61AD2">
        <w:rPr>
          <w:iCs/>
          <w:lang w:val="es-CO"/>
        </w:rPr>
        <w:t>que sea legitimo el llamamiento en garantía, toda vez</w:t>
      </w:r>
      <w:r>
        <w:rPr>
          <w:iCs/>
          <w:lang w:val="es-CO"/>
        </w:rPr>
        <w:t xml:space="preserve"> </w:t>
      </w:r>
      <w:r w:rsidRPr="00E61AD2">
        <w:rPr>
          <w:iCs/>
          <w:lang w:val="es-CO"/>
        </w:rPr>
        <w:t xml:space="preserve">que en el presente proceso existe una falta de legitimación en la causa de cara a la vinculación de ALLIANZ SEGUROS DE VIDA S.A. ya que teniendo en cuenta los pronunciamientos de la Corte Suprema Justicia – Sala de Casación </w:t>
      </w:r>
      <w:r w:rsidRPr="00E61AD2">
        <w:rPr>
          <w:iCs/>
          <w:lang w:val="es-CO"/>
        </w:rPr>
        <w:lastRenderedPageBreak/>
        <w:t>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34F59CF" w14:textId="77777777" w:rsidR="003A5890" w:rsidRPr="00E61AD2" w:rsidRDefault="003A5890" w:rsidP="003A5890">
      <w:pPr>
        <w:jc w:val="both"/>
        <w:rPr>
          <w:iCs/>
          <w:lang w:val="es-CO"/>
        </w:rPr>
      </w:pPr>
    </w:p>
    <w:p w14:paraId="06351D87" w14:textId="02801F80" w:rsidR="003A5890" w:rsidRPr="00E61AD2" w:rsidRDefault="003A5890" w:rsidP="003A5890">
      <w:pPr>
        <w:jc w:val="both"/>
        <w:rPr>
          <w:iCs/>
          <w:lang w:val="es-CO"/>
        </w:rPr>
      </w:pPr>
      <w:r w:rsidRPr="00E61AD2">
        <w:rPr>
          <w:iCs/>
          <w:lang w:val="es-CO"/>
        </w:rPr>
        <w:t xml:space="preserve">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8F40EB">
        <w:rPr>
          <w:iCs/>
          <w:lang w:val="es-CO"/>
        </w:rPr>
        <w:t>afiliado</w:t>
      </w:r>
      <w:r w:rsidRPr="00E61AD2">
        <w:rPr>
          <w:iCs/>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BA6C2B" w14:textId="77777777" w:rsidR="003A5890" w:rsidRPr="00E61AD2" w:rsidRDefault="003A5890" w:rsidP="003A5890">
      <w:pPr>
        <w:jc w:val="both"/>
        <w:rPr>
          <w:iCs/>
          <w:lang w:val="es-CO"/>
        </w:rPr>
      </w:pPr>
    </w:p>
    <w:p w14:paraId="10D47E96" w14:textId="77777777" w:rsidR="003A5890" w:rsidRPr="00E61AD2" w:rsidRDefault="003A5890" w:rsidP="003A5890">
      <w:pPr>
        <w:jc w:val="both"/>
        <w:rPr>
          <w:iCs/>
          <w:lang w:val="es-CO"/>
        </w:rPr>
      </w:pPr>
      <w:r w:rsidRPr="00E61AD2">
        <w:rPr>
          <w:iCs/>
          <w:lang w:val="es-CO"/>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4308EAE7" w14:textId="77777777" w:rsidR="003A5890" w:rsidRPr="00E61AD2" w:rsidRDefault="003A5890" w:rsidP="003A5890">
      <w:pPr>
        <w:jc w:val="both"/>
        <w:rPr>
          <w:iCs/>
          <w:lang w:val="es-CO"/>
        </w:rPr>
      </w:pPr>
    </w:p>
    <w:p w14:paraId="4828726A" w14:textId="77777777" w:rsidR="003A5890" w:rsidRPr="00E61AD2" w:rsidRDefault="003A5890" w:rsidP="003A5890">
      <w:pPr>
        <w:jc w:val="both"/>
        <w:rPr>
          <w:iCs/>
          <w:lang w:val="es-CO"/>
        </w:rPr>
      </w:pPr>
      <w:r w:rsidRPr="00E61AD2">
        <w:rPr>
          <w:iCs/>
          <w:lang w:val="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2BA25D2" w14:textId="77777777" w:rsidR="003A5890" w:rsidRPr="00E61AD2" w:rsidRDefault="003A5890" w:rsidP="003A5890">
      <w:pPr>
        <w:jc w:val="both"/>
        <w:rPr>
          <w:iCs/>
          <w:lang w:val="es-CO"/>
        </w:rPr>
      </w:pPr>
    </w:p>
    <w:p w14:paraId="4A49D6E9" w14:textId="77777777" w:rsidR="003A5890" w:rsidRPr="00E61AD2" w:rsidRDefault="003A5890" w:rsidP="003A5890">
      <w:pPr>
        <w:jc w:val="both"/>
        <w:rPr>
          <w:iCs/>
          <w:lang w:val="es-CO"/>
        </w:rPr>
      </w:pPr>
      <w:r w:rsidRPr="00E61AD2">
        <w:rPr>
          <w:iCs/>
          <w:lang w:val="es-CO"/>
        </w:rPr>
        <w:t>Los anteriores, son argumentos más que suficientes para que su señoría desestime los argumentos esbozados por la entidad convocante y consecuentemente desvincule a mi representada del presente proceso.</w:t>
      </w:r>
    </w:p>
    <w:p w14:paraId="0DC67885" w14:textId="77777777" w:rsidR="003A5890" w:rsidRPr="00E61AD2" w:rsidRDefault="003A5890" w:rsidP="003A5890">
      <w:pPr>
        <w:jc w:val="both"/>
        <w:rPr>
          <w:b/>
          <w:bCs/>
          <w:iCs/>
          <w:lang w:val="es-CO"/>
        </w:rPr>
      </w:pPr>
    </w:p>
    <w:p w14:paraId="120A51EC" w14:textId="77777777" w:rsidR="003A5890" w:rsidRPr="00E61AD2" w:rsidRDefault="003A5890" w:rsidP="003A5890">
      <w:pPr>
        <w:jc w:val="both"/>
        <w:rPr>
          <w:bCs/>
          <w:iCs/>
          <w:lang w:val="es-CO"/>
        </w:rPr>
      </w:pPr>
      <w:r w:rsidRPr="00E61AD2">
        <w:rPr>
          <w:b/>
          <w:bCs/>
          <w:iCs/>
          <w:lang w:val="es-CO"/>
        </w:rPr>
        <w:t xml:space="preserve">AL QUINTO: NO ES CIERTO </w:t>
      </w:r>
      <w:r w:rsidRPr="00E61AD2">
        <w:rPr>
          <w:iCs/>
          <w:lang w:val="es-CO"/>
        </w:rPr>
        <w:t xml:space="preserve">ya que </w:t>
      </w:r>
      <w:r w:rsidRPr="00E61AD2">
        <w:rPr>
          <w:bCs/>
          <w:iCs/>
          <w:lang w:val="es-CO"/>
        </w:rPr>
        <w:t xml:space="preserve">el apoderado de la parte convocante hace referencia en este hecho a “ALLIANZ S.A.” entidad que resulta inexistente. Razón por la cual, es menester precisar que quien expidió la póliza de seguro previsional que la AFP COLFONDOS S.A. pretende hacer valer como prueba, fue ALLIANZ SEGUROS DE VIDA S.A. </w:t>
      </w:r>
    </w:p>
    <w:p w14:paraId="30F588C7" w14:textId="77777777" w:rsidR="003A5890" w:rsidRPr="00E61AD2" w:rsidRDefault="003A5890" w:rsidP="003A5890">
      <w:pPr>
        <w:jc w:val="both"/>
        <w:rPr>
          <w:b/>
          <w:bCs/>
          <w:iCs/>
          <w:lang w:val="es-CO"/>
        </w:rPr>
      </w:pPr>
    </w:p>
    <w:p w14:paraId="568CFD0E" w14:textId="77777777" w:rsidR="003A5890" w:rsidRPr="00E61AD2" w:rsidRDefault="003A5890" w:rsidP="003A5890">
      <w:pPr>
        <w:jc w:val="both"/>
      </w:pPr>
      <w:r w:rsidRPr="00E61AD2">
        <w:rPr>
          <w:bCs/>
          <w:iCs/>
          <w:lang w:val="es-CO"/>
        </w:rPr>
        <w:t xml:space="preserve">No obstante, en lo que respecta a </w:t>
      </w:r>
      <w:r w:rsidRPr="00E61AD2">
        <w:rPr>
          <w:rStyle w:val="normaltextrun"/>
          <w:color w:val="000000"/>
          <w:shd w:val="clear" w:color="auto" w:fill="FFFFFF"/>
        </w:rPr>
        <w:t>ALLIANZ SEGURO DE VIDA S.A.</w:t>
      </w:r>
      <w:r w:rsidRPr="00E61AD2">
        <w:rPr>
          <w:bCs/>
          <w:iCs/>
          <w:lang w:val="es-CO"/>
        </w:rPr>
        <w:t xml:space="preserve">, se indica que </w:t>
      </w:r>
      <w:r w:rsidRPr="00E61AD2">
        <w:rPr>
          <w:iCs/>
          <w:lang w:val="es-CO"/>
        </w:rPr>
        <w:t xml:space="preserve">las primas de Seguro Previsional </w:t>
      </w:r>
      <w:r w:rsidRPr="00E61AD2">
        <w:rPr>
          <w:lang w:val="es-CO"/>
        </w:rPr>
        <w:t xml:space="preserve">fueron pagadas a mi representada durante el periodo de vigencia de la Póliza No. </w:t>
      </w:r>
      <w:r w:rsidRPr="00E61AD2">
        <w:rPr>
          <w:bCs/>
          <w:iCs/>
          <w:lang w:val="es-CO"/>
        </w:rPr>
        <w:t xml:space="preserve">0209000001, esto es, desde el 02/05/1994 hasta el 31/12/2000 (dichos pagos fueron </w:t>
      </w:r>
      <w:r w:rsidRPr="00E61AD2">
        <w:rPr>
          <w:iCs/>
          <w:lang w:val="es-CO"/>
        </w:rPr>
        <w:t xml:space="preserve">descontados por la </w:t>
      </w:r>
      <w:r w:rsidRPr="00E61AD2">
        <w:rPr>
          <w:lang w:val="es-CO"/>
        </w:rPr>
        <w:t>Colfondos S.A., de las cotizaciones realizadas por los afiliados a la AFP).</w:t>
      </w:r>
    </w:p>
    <w:p w14:paraId="79D4D5DA" w14:textId="77777777" w:rsidR="003A5890" w:rsidRPr="00E61AD2" w:rsidRDefault="003A5890" w:rsidP="003A5890">
      <w:pPr>
        <w:jc w:val="both"/>
        <w:rPr>
          <w:b/>
          <w:bCs/>
          <w:iCs/>
          <w:lang w:val="es-CO"/>
        </w:rPr>
      </w:pPr>
    </w:p>
    <w:p w14:paraId="751D0F3E" w14:textId="77777777" w:rsidR="003A5890" w:rsidRPr="00E61AD2" w:rsidRDefault="003A5890" w:rsidP="003A5890">
      <w:pPr>
        <w:jc w:val="both"/>
        <w:rPr>
          <w:bCs/>
          <w:iCs/>
          <w:lang w:val="es-CO"/>
        </w:rPr>
      </w:pPr>
      <w:r w:rsidRPr="00E61AD2">
        <w:rPr>
          <w:b/>
          <w:bCs/>
          <w:lang w:val="es-CO"/>
        </w:rPr>
        <w:t xml:space="preserve">AL SEXTO: </w:t>
      </w:r>
      <w:r w:rsidRPr="00E61AD2">
        <w:rPr>
          <w:b/>
          <w:bCs/>
          <w:iCs/>
          <w:lang w:val="es-CO"/>
        </w:rPr>
        <w:t xml:space="preserve">NO ES CIERTO </w:t>
      </w:r>
      <w:r w:rsidRPr="00E61AD2">
        <w:rPr>
          <w:iCs/>
          <w:lang w:val="es-CO"/>
        </w:rPr>
        <w:t xml:space="preserve">ya que </w:t>
      </w:r>
      <w:r w:rsidRPr="00E61AD2">
        <w:rPr>
          <w:bCs/>
          <w:iCs/>
          <w:lang w:val="es-CO"/>
        </w:rPr>
        <w:t xml:space="preserve">el apoderado de la parte convocante hace referencia en este hecho a “ALLIANZ S.A.” entidad que resulta inexistente. Razón por la cual, es menester precisar que quien expidió la póliza de seguro previsional que la AFP COLFONDOS S.A. pretende hacer valer como prueba, fue ALLIANZ SEGUROS DE VIDA S.A. </w:t>
      </w:r>
    </w:p>
    <w:p w14:paraId="76DEB1E2" w14:textId="77777777" w:rsidR="003A5890" w:rsidRPr="00E61AD2" w:rsidRDefault="003A5890" w:rsidP="003A5890">
      <w:pPr>
        <w:jc w:val="both"/>
        <w:rPr>
          <w:b/>
          <w:bCs/>
          <w:iCs/>
          <w:lang w:val="es-CO"/>
        </w:rPr>
      </w:pPr>
    </w:p>
    <w:p w14:paraId="585B2EC0" w14:textId="284521D7" w:rsidR="003A5890" w:rsidRPr="00E61AD2" w:rsidRDefault="003A5890" w:rsidP="003A5890">
      <w:pPr>
        <w:jc w:val="both"/>
        <w:rPr>
          <w:lang w:val="es-CO"/>
        </w:rPr>
      </w:pPr>
      <w:r w:rsidRPr="00E61AD2">
        <w:rPr>
          <w:bCs/>
          <w:iCs/>
          <w:lang w:val="es-CO"/>
        </w:rPr>
        <w:t xml:space="preserve">Por lo tanto, en lo que respecta a </w:t>
      </w:r>
      <w:r w:rsidRPr="00E61AD2">
        <w:rPr>
          <w:rStyle w:val="normaltextrun"/>
          <w:color w:val="000000"/>
          <w:shd w:val="clear" w:color="auto" w:fill="FFFFFF"/>
        </w:rPr>
        <w:t>ALLIANZ SEGURO DE VIDA S.A.</w:t>
      </w:r>
      <w:r w:rsidRPr="00E61AD2">
        <w:rPr>
          <w:bCs/>
          <w:iCs/>
          <w:lang w:val="es-CO"/>
        </w:rPr>
        <w:t xml:space="preserve">, </w:t>
      </w:r>
      <w:r w:rsidRPr="00E61AD2">
        <w:rPr>
          <w:b/>
          <w:iCs/>
          <w:lang w:val="es-CO"/>
        </w:rPr>
        <w:t xml:space="preserve">ES CIERTO, </w:t>
      </w:r>
      <w:r w:rsidRPr="00E61AD2">
        <w:rPr>
          <w:lang w:val="es-CO"/>
        </w:rPr>
        <w:t xml:space="preserve">la Póliza No. 0209000001 emitida por mi representada se encontraba vigente para la fecha de efectividad del traslado </w:t>
      </w:r>
      <w:r w:rsidR="00FA419B">
        <w:rPr>
          <w:lang w:val="es-CO"/>
        </w:rPr>
        <w:t xml:space="preserve">del señor </w:t>
      </w:r>
      <w:r w:rsidR="00FA419B" w:rsidRPr="00FA419B">
        <w:rPr>
          <w:lang w:val="es-CO"/>
        </w:rPr>
        <w:t>JOSE AGAPITO GARZON MELO</w:t>
      </w:r>
      <w:r w:rsidRPr="00E61AD2">
        <w:rPr>
          <w:lang w:val="es-CO"/>
        </w:rPr>
        <w:t>, es decir el 01/</w:t>
      </w:r>
      <w:r w:rsidR="00FA419B">
        <w:rPr>
          <w:lang w:val="es-CO"/>
        </w:rPr>
        <w:t>10</w:t>
      </w:r>
      <w:r w:rsidRPr="00E61AD2">
        <w:rPr>
          <w:lang w:val="es-CO"/>
        </w:rPr>
        <w:t>/199</w:t>
      </w:r>
      <w:r w:rsidR="00FA419B">
        <w:rPr>
          <w:lang w:val="es-CO"/>
        </w:rPr>
        <w:t>4</w:t>
      </w:r>
      <w:r w:rsidRPr="00E61AD2">
        <w:rPr>
          <w:lang w:val="es-CO"/>
        </w:rPr>
        <w:t>, no obstante, es dable indicar que esto no conlleva a una responsabilidad u obligación de restituir la prima a cargo de mi prohijada, toda vez que lo pretendido desborda los amparos otorgados en el contrato de seguro.</w:t>
      </w:r>
    </w:p>
    <w:p w14:paraId="3D1D5B22" w14:textId="77777777" w:rsidR="003A5890" w:rsidRPr="00E61AD2" w:rsidRDefault="003A5890" w:rsidP="003A5890">
      <w:pPr>
        <w:jc w:val="both"/>
        <w:rPr>
          <w:bCs/>
          <w:iCs/>
          <w:lang w:val="es-CO"/>
        </w:rPr>
      </w:pPr>
    </w:p>
    <w:p w14:paraId="2A3E09F5" w14:textId="77777777" w:rsidR="003A5890" w:rsidRPr="00E61AD2" w:rsidRDefault="003A5890" w:rsidP="003A5890">
      <w:pPr>
        <w:jc w:val="both"/>
        <w:rPr>
          <w:iCs/>
          <w:lang w:val="es-CO"/>
        </w:rPr>
      </w:pPr>
      <w:r w:rsidRPr="00E61AD2">
        <w:rPr>
          <w:lang w:val="es-CO"/>
        </w:rPr>
        <w:lastRenderedPageBreak/>
        <w:t>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2910D758" w14:textId="77777777" w:rsidR="003A5890" w:rsidRPr="00E61AD2" w:rsidRDefault="003A5890" w:rsidP="003A5890">
      <w:pPr>
        <w:jc w:val="both"/>
        <w:rPr>
          <w:b/>
          <w:bCs/>
          <w:iCs/>
          <w:lang w:val="es-CO"/>
        </w:rPr>
      </w:pPr>
    </w:p>
    <w:p w14:paraId="06220E8F" w14:textId="77777777" w:rsidR="003A5890" w:rsidRPr="00E61AD2" w:rsidRDefault="003A5890" w:rsidP="003A5890">
      <w:pPr>
        <w:jc w:val="both"/>
        <w:rPr>
          <w:color w:val="000000" w:themeColor="text1"/>
        </w:rPr>
      </w:pPr>
      <w:r w:rsidRPr="00E61AD2">
        <w:rPr>
          <w:b/>
          <w:bCs/>
          <w:color w:val="000000" w:themeColor="text1"/>
          <w:lang w:val="es-CO"/>
        </w:rPr>
        <w:t xml:space="preserve">AL SÉPTIMO: </w:t>
      </w:r>
      <w:r w:rsidRPr="00E61AD2">
        <w:rPr>
          <w:b/>
          <w:bCs/>
          <w:lang w:val="es-CO"/>
        </w:rPr>
        <w:t>NO ES CIERTO</w:t>
      </w:r>
      <w:r w:rsidRPr="00E61AD2">
        <w:rPr>
          <w:lang w:val="es-CO"/>
        </w:rPr>
        <w:t xml:space="preserve"> 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63953147" w14:textId="77777777" w:rsidR="003A5890" w:rsidRPr="00E61AD2" w:rsidRDefault="003A5890" w:rsidP="003A5890">
      <w:pPr>
        <w:jc w:val="both"/>
        <w:rPr>
          <w:lang w:val="es-CO"/>
        </w:rPr>
      </w:pPr>
    </w:p>
    <w:p w14:paraId="6D906CDF" w14:textId="77777777" w:rsidR="003A5890" w:rsidRPr="00E61AD2" w:rsidRDefault="003A5890" w:rsidP="003A5890">
      <w:pPr>
        <w:jc w:val="both"/>
        <w:rPr>
          <w:color w:val="000000" w:themeColor="text1"/>
        </w:rPr>
      </w:pPr>
      <w:r w:rsidRPr="00E61AD2">
        <w:rPr>
          <w:lang w:val="es-CO"/>
        </w:rPr>
        <w:t xml:space="preserve">A la luz del Código de Comercio un riesgo es:        </w:t>
      </w:r>
    </w:p>
    <w:p w14:paraId="58AD9F6C" w14:textId="77777777" w:rsidR="003A5890" w:rsidRPr="00E61AD2" w:rsidRDefault="003A5890" w:rsidP="003A5890">
      <w:pPr>
        <w:jc w:val="both"/>
        <w:rPr>
          <w:lang w:val="es-CO"/>
        </w:rPr>
      </w:pPr>
    </w:p>
    <w:p w14:paraId="17C9C82E" w14:textId="77777777" w:rsidR="003A5890" w:rsidRPr="00E61AD2" w:rsidRDefault="003A5890" w:rsidP="003A5890">
      <w:pPr>
        <w:ind w:left="450"/>
        <w:jc w:val="both"/>
        <w:rPr>
          <w:lang w:val="es-CO"/>
        </w:rPr>
      </w:pPr>
      <w:r w:rsidRPr="00E61AD2">
        <w:rPr>
          <w:i/>
          <w:iCs/>
          <w:lang w:val="es-CO"/>
        </w:rPr>
        <w:t>“</w:t>
      </w:r>
      <w:r w:rsidRPr="00E61AD2">
        <w:rPr>
          <w:b/>
          <w:bCs/>
          <w:i/>
          <w:iCs/>
          <w:lang w:val="es-CO"/>
        </w:rPr>
        <w:t>ARTÍCULO 1054.</w:t>
      </w:r>
      <w:r w:rsidRPr="00E61AD2">
        <w:rPr>
          <w:i/>
          <w:iCs/>
          <w:lang w:val="es-CO"/>
        </w:rPr>
        <w:t xml:space="preserve"> &lt;</w:t>
      </w:r>
      <w:r w:rsidRPr="00E61AD2">
        <w:rPr>
          <w:b/>
          <w:bCs/>
          <w:lang w:val="es-CO"/>
        </w:rPr>
        <w:t>DEFINICIÓN DE RIESGO</w:t>
      </w:r>
      <w:r w:rsidRPr="00E61AD2">
        <w:rPr>
          <w:b/>
          <w:bCs/>
          <w:i/>
          <w:iCs/>
          <w:lang w:val="es-CO"/>
        </w:rPr>
        <w:t>.</w:t>
      </w:r>
      <w:r w:rsidRPr="00E61AD2">
        <w:rPr>
          <w:i/>
          <w:iCs/>
          <w:lang w:val="es-CO"/>
        </w:rPr>
        <w:t xml:space="preserve">&gt;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w:t>
      </w:r>
      <w:r w:rsidRPr="00E61AD2">
        <w:rPr>
          <w:lang w:val="es-CO"/>
        </w:rPr>
        <w:t xml:space="preserve">    </w:t>
      </w:r>
    </w:p>
    <w:p w14:paraId="33114D4D" w14:textId="77777777" w:rsidR="003A5890" w:rsidRPr="00E61AD2" w:rsidRDefault="003A5890" w:rsidP="003A5890">
      <w:pPr>
        <w:jc w:val="both"/>
        <w:rPr>
          <w:lang w:val="es-CO"/>
        </w:rPr>
      </w:pPr>
    </w:p>
    <w:p w14:paraId="39CF4C7A" w14:textId="77777777" w:rsidR="003A5890" w:rsidRPr="00E61AD2" w:rsidRDefault="003A5890" w:rsidP="003A5890">
      <w:pPr>
        <w:jc w:val="both"/>
        <w:rPr>
          <w:color w:val="000000" w:themeColor="text1"/>
        </w:rPr>
      </w:pPr>
      <w:r w:rsidRPr="00E61AD2">
        <w:rPr>
          <w:lang w:val="es-CO"/>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60B5C56D" w14:textId="77777777" w:rsidR="003A5890" w:rsidRPr="00E61AD2" w:rsidRDefault="003A5890" w:rsidP="003A5890">
      <w:pPr>
        <w:jc w:val="both"/>
        <w:rPr>
          <w:lang w:val="es-CO"/>
        </w:rPr>
      </w:pPr>
    </w:p>
    <w:p w14:paraId="3863D006" w14:textId="77777777" w:rsidR="003A5890" w:rsidRPr="00E61AD2" w:rsidRDefault="003A5890" w:rsidP="003A5890">
      <w:pPr>
        <w:jc w:val="both"/>
        <w:rPr>
          <w:color w:val="000000" w:themeColor="text1"/>
        </w:rPr>
      </w:pPr>
      <w:r w:rsidRPr="00E61AD2">
        <w:rPr>
          <w:lang w:val="es-CO"/>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68303F75" w14:textId="77777777" w:rsidR="003A5890" w:rsidRPr="00E61AD2" w:rsidRDefault="003A5890" w:rsidP="003A5890">
      <w:pPr>
        <w:jc w:val="both"/>
        <w:rPr>
          <w:lang w:val="es-CO"/>
        </w:rPr>
      </w:pPr>
    </w:p>
    <w:p w14:paraId="1DFF5E12" w14:textId="77777777" w:rsidR="003A5890" w:rsidRPr="00E61AD2" w:rsidRDefault="003A5890" w:rsidP="003A5890">
      <w:pPr>
        <w:ind w:left="450"/>
        <w:jc w:val="both"/>
        <w:rPr>
          <w:i/>
          <w:iCs/>
          <w:color w:val="000000" w:themeColor="text1"/>
        </w:rPr>
      </w:pPr>
      <w:r w:rsidRPr="00E61AD2">
        <w:rPr>
          <w:b/>
          <w:bCs/>
          <w:i/>
          <w:iCs/>
          <w:lang w:val="es-CO"/>
        </w:rPr>
        <w:t xml:space="preserve">“ARTÍCULO 1045. </w:t>
      </w:r>
      <w:r w:rsidRPr="00E61AD2">
        <w:rPr>
          <w:i/>
          <w:iCs/>
          <w:lang w:val="es-CO"/>
        </w:rPr>
        <w:t>&lt;</w:t>
      </w:r>
      <w:r w:rsidRPr="00E61AD2">
        <w:rPr>
          <w:b/>
          <w:bCs/>
          <w:i/>
          <w:iCs/>
          <w:lang w:val="es-CO"/>
        </w:rPr>
        <w:t>ELEMENTOS ESENCIALES</w:t>
      </w:r>
      <w:r w:rsidRPr="00E61AD2">
        <w:rPr>
          <w:i/>
          <w:iCs/>
          <w:lang w:val="es-CO"/>
        </w:rPr>
        <w:t xml:space="preserve">&gt; Son elementos esenciales del contrato de seguro:    </w:t>
      </w:r>
    </w:p>
    <w:p w14:paraId="68C8A7F6" w14:textId="77777777" w:rsidR="003A5890" w:rsidRPr="00E61AD2" w:rsidRDefault="003A5890" w:rsidP="003A5890">
      <w:pPr>
        <w:ind w:left="450"/>
        <w:jc w:val="both"/>
        <w:rPr>
          <w:i/>
          <w:iCs/>
          <w:lang w:val="es-CO"/>
        </w:rPr>
      </w:pPr>
      <w:r w:rsidRPr="00E61AD2">
        <w:rPr>
          <w:i/>
          <w:iCs/>
          <w:lang w:val="es-CO"/>
        </w:rPr>
        <w:t xml:space="preserve">1) El interés asegurable;    </w:t>
      </w:r>
    </w:p>
    <w:p w14:paraId="74E076E2" w14:textId="77777777" w:rsidR="003A5890" w:rsidRPr="00E61AD2" w:rsidRDefault="003A5890" w:rsidP="003A5890">
      <w:pPr>
        <w:ind w:left="450"/>
        <w:jc w:val="both"/>
        <w:rPr>
          <w:i/>
          <w:iCs/>
          <w:lang w:val="es-CO"/>
        </w:rPr>
      </w:pPr>
      <w:r w:rsidRPr="00E61AD2">
        <w:rPr>
          <w:i/>
          <w:iCs/>
          <w:lang w:val="es-CO"/>
        </w:rPr>
        <w:t xml:space="preserve">2) El riesgo asegurable;    </w:t>
      </w:r>
    </w:p>
    <w:p w14:paraId="623DB93B" w14:textId="77777777" w:rsidR="003A5890" w:rsidRPr="00E61AD2" w:rsidRDefault="003A5890" w:rsidP="003A5890">
      <w:pPr>
        <w:ind w:left="450"/>
        <w:jc w:val="both"/>
        <w:rPr>
          <w:i/>
          <w:iCs/>
          <w:lang w:val="es-CO"/>
        </w:rPr>
      </w:pPr>
      <w:r w:rsidRPr="00E61AD2">
        <w:rPr>
          <w:i/>
          <w:iCs/>
          <w:lang w:val="es-CO"/>
        </w:rPr>
        <w:t xml:space="preserve">3) La prima o precio del seguro, y    </w:t>
      </w:r>
    </w:p>
    <w:p w14:paraId="74F7F375" w14:textId="77777777" w:rsidR="003A5890" w:rsidRPr="00E61AD2" w:rsidRDefault="003A5890" w:rsidP="003A5890">
      <w:pPr>
        <w:ind w:left="450"/>
        <w:jc w:val="both"/>
        <w:rPr>
          <w:i/>
          <w:iCs/>
          <w:lang w:val="es-CO"/>
        </w:rPr>
      </w:pPr>
      <w:r w:rsidRPr="00E61AD2">
        <w:rPr>
          <w:i/>
          <w:iCs/>
          <w:lang w:val="es-CO"/>
        </w:rPr>
        <w:t xml:space="preserve">4) La obligación condicional del asegurador.    </w:t>
      </w:r>
    </w:p>
    <w:p w14:paraId="6743C657" w14:textId="77777777" w:rsidR="003A5890" w:rsidRPr="00E61AD2" w:rsidRDefault="003A5890" w:rsidP="003A5890">
      <w:pPr>
        <w:ind w:left="450"/>
        <w:jc w:val="both"/>
        <w:rPr>
          <w:i/>
          <w:iCs/>
          <w:lang w:val="es-CO"/>
        </w:rPr>
      </w:pPr>
      <w:r w:rsidRPr="00E61AD2">
        <w:rPr>
          <w:b/>
          <w:bCs/>
          <w:i/>
          <w:iCs/>
          <w:lang w:val="es-CO"/>
        </w:rPr>
        <w:t>En defecto de cualquiera de estos elementos, el contrato de seguro no producirá efecto alguno.”</w:t>
      </w:r>
      <w:r w:rsidRPr="00E61AD2">
        <w:rPr>
          <w:i/>
          <w:iCs/>
          <w:lang w:val="es-CO"/>
        </w:rPr>
        <w:t xml:space="preserve"> (Subrayas fuera del texto original).   </w:t>
      </w:r>
    </w:p>
    <w:p w14:paraId="2E1CD4BE" w14:textId="77777777" w:rsidR="003A5890" w:rsidRPr="00E61AD2" w:rsidRDefault="003A5890" w:rsidP="003A5890">
      <w:pPr>
        <w:jc w:val="both"/>
        <w:rPr>
          <w:color w:val="000000" w:themeColor="text1"/>
        </w:rPr>
      </w:pPr>
    </w:p>
    <w:p w14:paraId="231A4E66" w14:textId="77777777" w:rsidR="003A5890" w:rsidRPr="00E61AD2" w:rsidRDefault="003A5890" w:rsidP="003A5890">
      <w:pPr>
        <w:jc w:val="both"/>
      </w:pPr>
      <w:r w:rsidRPr="00E61AD2">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E61AD2">
        <w:t>ii</w:t>
      </w:r>
      <w:proofErr w:type="spellEnd"/>
      <w:r w:rsidRPr="00E61AD2">
        <w:t>) las consecuencias de la ineficacia son frente al traslado de régimen y no frente al seguro previsional de invalidez y sobrevivientes. (</w:t>
      </w:r>
      <w:proofErr w:type="spellStart"/>
      <w:r w:rsidRPr="00E61AD2">
        <w:t>iii</w:t>
      </w:r>
      <w:proofErr w:type="spellEnd"/>
      <w:r w:rsidRPr="00E61AD2">
        <w:t xml:space="preserve">),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w:t>
      </w:r>
      <w:r w:rsidRPr="00E61AD2">
        <w:lastRenderedPageBreak/>
        <w:t>jurisprudencial que ordene la devolución de la prima del seguro una vez vencido el termino de vigencia de las pólizas y (</w:t>
      </w:r>
      <w:proofErr w:type="spellStart"/>
      <w:r w:rsidRPr="00E61AD2">
        <w:t>iv</w:t>
      </w:r>
      <w:proofErr w:type="spellEnd"/>
      <w:r w:rsidRPr="00E61AD2">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Los anteriores, son argumentos más que suficientes para que su señoría desestime los argumentos esbozados por la entidad convocante y consecuentemente desvincule a mi representada del presente proceso. </w:t>
      </w:r>
    </w:p>
    <w:p w14:paraId="433E5C92" w14:textId="77777777" w:rsidR="003A5890" w:rsidRPr="00E61AD2" w:rsidRDefault="003A5890" w:rsidP="003A5890">
      <w:pPr>
        <w:jc w:val="both"/>
        <w:rPr>
          <w:color w:val="000000" w:themeColor="text1"/>
          <w:lang w:val="es-CO"/>
        </w:rPr>
      </w:pPr>
    </w:p>
    <w:p w14:paraId="4A722BC0" w14:textId="77777777" w:rsidR="003A5890" w:rsidRPr="00E61AD2" w:rsidRDefault="003A5890" w:rsidP="003A5890">
      <w:pPr>
        <w:jc w:val="both"/>
        <w:rPr>
          <w:color w:val="000000" w:themeColor="text1"/>
        </w:rPr>
      </w:pPr>
      <w:r w:rsidRPr="00E61AD2">
        <w:rPr>
          <w:color w:val="000000" w:themeColor="text1"/>
          <w:lang w:val="es-CO"/>
        </w:rPr>
        <w:t>Los anteriores, son argumentos más que suficientes para que su señoría desestime los argumentos esbozados por la entidad convocante y consecuentemente desvincule a mi representada del presente proceso.</w:t>
      </w:r>
    </w:p>
    <w:p w14:paraId="19052F02" w14:textId="77777777" w:rsidR="003A5890" w:rsidRPr="00E61AD2" w:rsidRDefault="003A5890" w:rsidP="003A5890">
      <w:pPr>
        <w:jc w:val="both"/>
        <w:rPr>
          <w:color w:val="000000" w:themeColor="text1"/>
        </w:rPr>
      </w:pPr>
    </w:p>
    <w:p w14:paraId="76E9136D" w14:textId="77777777" w:rsidR="003A5890" w:rsidRPr="00E61AD2" w:rsidRDefault="003A5890" w:rsidP="003A5890">
      <w:pPr>
        <w:jc w:val="center"/>
        <w:rPr>
          <w:color w:val="000000" w:themeColor="text1"/>
        </w:rPr>
      </w:pPr>
      <w:r w:rsidRPr="00E61AD2">
        <w:rPr>
          <w:b/>
          <w:bCs/>
          <w:color w:val="000000" w:themeColor="text1"/>
          <w:u w:val="single"/>
        </w:rPr>
        <w:t>FRENTE A LAS PRETENSIONES DEL LLAMAMIENTO EN GARANTÍA</w:t>
      </w:r>
    </w:p>
    <w:p w14:paraId="669B232C" w14:textId="77777777" w:rsidR="003A5890" w:rsidRPr="00E61AD2" w:rsidRDefault="003A5890" w:rsidP="003A5890">
      <w:pPr>
        <w:rPr>
          <w:color w:val="000000" w:themeColor="text1"/>
        </w:rPr>
      </w:pPr>
    </w:p>
    <w:p w14:paraId="68A14272" w14:textId="77777777" w:rsidR="003A5890" w:rsidRPr="00E61AD2" w:rsidRDefault="003A5890" w:rsidP="003A5890">
      <w:pPr>
        <w:jc w:val="both"/>
      </w:pPr>
      <w:r w:rsidRPr="00E61AD2">
        <w:rPr>
          <w:rStyle w:val="normaltextrun"/>
          <w:b/>
          <w:bCs/>
          <w:color w:val="000000"/>
          <w:shd w:val="clear" w:color="auto" w:fill="FFFFFF"/>
        </w:rPr>
        <w:t xml:space="preserve">A LA PRIMERA: </w:t>
      </w:r>
      <w:r w:rsidRPr="00E61AD2">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E61AD2">
        <w:rPr>
          <w:b/>
          <w:iCs/>
          <w:lang w:val="es-CO"/>
        </w:rPr>
        <w:t>ME OPONGO</w:t>
      </w:r>
      <w:r w:rsidRPr="00E61AD2">
        <w:rPr>
          <w:bCs/>
          <w:iCs/>
          <w:lang w:val="es-CO"/>
        </w:rPr>
        <w:t xml:space="preserve"> </w:t>
      </w:r>
      <w:r w:rsidRPr="00E61AD2">
        <w:rPr>
          <w:lang w:val="es-ES_tradnl"/>
        </w:rPr>
        <w:t xml:space="preserve">toda vez que </w:t>
      </w:r>
      <w:r w:rsidRPr="00E61AD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D7F0C19" w14:textId="77777777" w:rsidR="003A5890" w:rsidRPr="00E61AD2" w:rsidRDefault="003A5890" w:rsidP="003A5890">
      <w:pPr>
        <w:pStyle w:val="Textoindependiente"/>
        <w:jc w:val="both"/>
        <w:rPr>
          <w:sz w:val="22"/>
          <w:szCs w:val="22"/>
          <w:lang w:val="es-ES_tradnl"/>
        </w:rPr>
      </w:pPr>
    </w:p>
    <w:p w14:paraId="5DFFD826" w14:textId="1BAFA538" w:rsidR="003A5890" w:rsidRPr="00E61AD2" w:rsidRDefault="003A5890" w:rsidP="003A5890">
      <w:pPr>
        <w:pStyle w:val="Textoindependiente"/>
        <w:jc w:val="both"/>
        <w:rPr>
          <w:iCs/>
          <w:sz w:val="22"/>
          <w:szCs w:val="22"/>
          <w:lang w:val="es-CO"/>
        </w:rPr>
      </w:pPr>
      <w:r w:rsidRPr="00E61AD2">
        <w:rPr>
          <w:sz w:val="22"/>
          <w:szCs w:val="22"/>
          <w:lang w:val="es-ES_tradnl"/>
        </w:rPr>
        <w:t xml:space="preserve">Pues como se indicó anteriormente, mi representada </w:t>
      </w:r>
      <w:r w:rsidRPr="00E61AD2">
        <w:rPr>
          <w:iCs/>
          <w:sz w:val="22"/>
          <w:szCs w:val="22"/>
          <w:lang w:val="es-CO"/>
        </w:rPr>
        <w:t xml:space="preserve">ALLIANZ SEGUROS DE VIDA S.A. en calidad de aseguradora previsional </w:t>
      </w:r>
      <w:r w:rsidRPr="00E61AD2">
        <w:rPr>
          <w:iCs/>
          <w:sz w:val="22"/>
          <w:szCs w:val="22"/>
          <w:u w:val="single"/>
          <w:lang w:val="es-CO"/>
        </w:rPr>
        <w:t>devengó la prima proporcional al tiempo corrido del riesgo como contraprestación por el hecho de asumir el amparo de la suma adicional</w:t>
      </w:r>
      <w:r w:rsidRPr="00E61AD2">
        <w:rPr>
          <w:iCs/>
          <w:sz w:val="22"/>
          <w:szCs w:val="22"/>
          <w:lang w:val="es-CO"/>
        </w:rPr>
        <w:t xml:space="preserve"> que se requirió para completar el capital necesario correspondiente al </w:t>
      </w:r>
      <w:r w:rsidR="008F40EB">
        <w:rPr>
          <w:iCs/>
          <w:sz w:val="22"/>
          <w:szCs w:val="22"/>
          <w:lang w:val="es-CO"/>
        </w:rPr>
        <w:t>afiliado</w:t>
      </w:r>
      <w:r w:rsidRPr="00E61AD2">
        <w:rPr>
          <w:iCs/>
          <w:sz w:val="22"/>
          <w:szCs w:val="22"/>
          <w:lang w:val="es-CO"/>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B140511" w14:textId="77777777" w:rsidR="003A5890" w:rsidRPr="00E61AD2" w:rsidRDefault="003A5890" w:rsidP="003A5890">
      <w:pPr>
        <w:pStyle w:val="Textoindependiente"/>
        <w:jc w:val="both"/>
        <w:rPr>
          <w:iCs/>
          <w:sz w:val="22"/>
          <w:szCs w:val="22"/>
          <w:lang w:val="es-CO"/>
        </w:rPr>
      </w:pPr>
    </w:p>
    <w:p w14:paraId="0A134029" w14:textId="77777777" w:rsidR="003A5890" w:rsidRPr="00E61AD2" w:rsidRDefault="003A5890" w:rsidP="003A5890">
      <w:pPr>
        <w:pStyle w:val="Textoindependiente"/>
        <w:jc w:val="both"/>
        <w:rPr>
          <w:rStyle w:val="normaltextrun"/>
          <w:bCs/>
          <w:sz w:val="22"/>
          <w:szCs w:val="22"/>
          <w:lang w:val="es-ES_tradnl"/>
        </w:rPr>
      </w:pPr>
      <w:r w:rsidRPr="00E61AD2">
        <w:rPr>
          <w:sz w:val="22"/>
          <w:szCs w:val="22"/>
          <w:lang w:val="es-CO"/>
        </w:rPr>
        <w:t xml:space="preserve">Por lo anterior, se insiste que </w:t>
      </w:r>
      <w:r w:rsidRPr="00E61AD2">
        <w:rPr>
          <w:b/>
          <w:bCs/>
          <w:iCs/>
          <w:sz w:val="22"/>
          <w:szCs w:val="22"/>
        </w:rPr>
        <w:t>ALLIANZ</w:t>
      </w:r>
      <w:r w:rsidRPr="00E61AD2">
        <w:rPr>
          <w:b/>
          <w:bCs/>
          <w:sz w:val="22"/>
          <w:szCs w:val="22"/>
          <w:lang w:val="es-ES_tradnl"/>
        </w:rPr>
        <w:t xml:space="preserve"> SEGUROS DE VIDA S.A.</w:t>
      </w:r>
      <w:r w:rsidRPr="00E61AD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61AD2">
        <w:rPr>
          <w:bCs/>
          <w:sz w:val="22"/>
          <w:szCs w:val="22"/>
          <w:lang w:val="es-ES_tradnl"/>
        </w:rPr>
        <w:t>y en esa medida no podrían estar a cargo de mi representada obligación alguna, pues se recuerda, el contrato es Ley para las partes.</w:t>
      </w:r>
    </w:p>
    <w:p w14:paraId="1F911659" w14:textId="77777777" w:rsidR="003A5890" w:rsidRPr="00E61AD2" w:rsidRDefault="003A5890" w:rsidP="003A5890">
      <w:pPr>
        <w:rPr>
          <w:color w:val="000000" w:themeColor="text1"/>
        </w:rPr>
      </w:pPr>
    </w:p>
    <w:p w14:paraId="1C1329AE" w14:textId="77777777" w:rsidR="003A5890" w:rsidRPr="00E61AD2" w:rsidRDefault="003A5890" w:rsidP="003A5890">
      <w:pPr>
        <w:jc w:val="both"/>
        <w:rPr>
          <w:color w:val="000000"/>
        </w:rPr>
      </w:pPr>
      <w:r w:rsidRPr="00E61AD2">
        <w:rPr>
          <w:rStyle w:val="normaltextrun"/>
          <w:b/>
          <w:bCs/>
          <w:color w:val="000000"/>
          <w:shd w:val="clear" w:color="auto" w:fill="FFFFFF"/>
        </w:rPr>
        <w:t>A LA SEGUNDA: ME OPONGO</w:t>
      </w:r>
      <w:r w:rsidRPr="00E61AD2">
        <w:rPr>
          <w:rStyle w:val="normaltextrun"/>
          <w:color w:val="000000"/>
          <w:shd w:val="clear" w:color="auto" w:fill="FFFFFF"/>
        </w:rPr>
        <w:t xml:space="preserve"> toda vez que la </w:t>
      </w:r>
      <w:r w:rsidRPr="00E61AD2">
        <w:rPr>
          <w:color w:val="000000"/>
        </w:rPr>
        <w:t xml:space="preserve">CSJ- Sala de Casación Laboral ha sido reiterativa en indicar que, los gastos de administración, sumas adicionales de la aseguradora, bonos pensionales, cotizaciones, rendimientos, frutos e intereses, entre otros, </w:t>
      </w:r>
      <w:r w:rsidRPr="00E61AD2">
        <w:rPr>
          <w:color w:val="000000"/>
          <w:u w:val="single"/>
        </w:rPr>
        <w:t>deben ser asumidos por los fondos de pensiones que administran el RAIS con cargo a sus propios recursos</w:t>
      </w:r>
      <w:r w:rsidRPr="00E61AD2">
        <w:rPr>
          <w:color w:val="000000"/>
        </w:rPr>
        <w:t>, como consecuencia de un incumplimiento al deber de información y buen consejo en el acto de traslado del RPM al RAIS.</w:t>
      </w:r>
    </w:p>
    <w:p w14:paraId="2632A76B" w14:textId="77777777" w:rsidR="003A5890" w:rsidRPr="00E61AD2" w:rsidRDefault="003A5890" w:rsidP="003A5890">
      <w:pPr>
        <w:jc w:val="both"/>
        <w:rPr>
          <w:color w:val="000000"/>
        </w:rPr>
      </w:pPr>
    </w:p>
    <w:p w14:paraId="004D77FC" w14:textId="16D7A98E" w:rsidR="003A5890" w:rsidRPr="00E61AD2" w:rsidRDefault="003A5890" w:rsidP="003A5890">
      <w:pPr>
        <w:pStyle w:val="Textoindependiente"/>
        <w:ind w:right="111"/>
        <w:jc w:val="both"/>
        <w:rPr>
          <w:rFonts w:eastAsia="Times New Roman"/>
          <w:color w:val="000000"/>
          <w:sz w:val="22"/>
          <w:szCs w:val="22"/>
          <w:bdr w:val="none" w:sz="0" w:space="0" w:color="auto" w:frame="1"/>
          <w:lang w:eastAsia="es-CO"/>
        </w:rPr>
      </w:pPr>
      <w:r w:rsidRPr="00E61AD2">
        <w:rPr>
          <w:sz w:val="22"/>
          <w:szCs w:val="22"/>
        </w:rPr>
        <w:lastRenderedPageBreak/>
        <w:t>Por consiguiente, de ninguna manera es viable que se le imponga a mi representada en calidad de aseguradora previsional, la carga que atañe a</w:t>
      </w:r>
      <w:r w:rsidRPr="00E61AD2">
        <w:rPr>
          <w:rFonts w:eastAsia="Times New Roman"/>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700B64B" w14:textId="77777777" w:rsidR="003A5890" w:rsidRPr="00E61AD2" w:rsidRDefault="003A5890" w:rsidP="003A5890">
      <w:pPr>
        <w:pStyle w:val="Textoindependiente"/>
        <w:ind w:right="111"/>
        <w:jc w:val="both"/>
        <w:rPr>
          <w:rFonts w:eastAsia="Times New Roman"/>
          <w:color w:val="000000"/>
          <w:sz w:val="22"/>
          <w:szCs w:val="22"/>
          <w:bdr w:val="none" w:sz="0" w:space="0" w:color="auto" w:frame="1"/>
          <w:lang w:eastAsia="es-CO"/>
        </w:rPr>
      </w:pPr>
    </w:p>
    <w:p w14:paraId="315E3A7C" w14:textId="2720B9FD" w:rsidR="003A5890" w:rsidRPr="00E61AD2" w:rsidRDefault="003A5890" w:rsidP="003A5890">
      <w:pPr>
        <w:pStyle w:val="Textoindependiente"/>
        <w:ind w:right="111"/>
        <w:jc w:val="both"/>
        <w:rPr>
          <w:rFonts w:eastAsia="Times New Roman"/>
          <w:color w:val="000000"/>
          <w:sz w:val="22"/>
          <w:szCs w:val="22"/>
          <w:bdr w:val="none" w:sz="0" w:space="0" w:color="auto" w:frame="1"/>
          <w:lang w:eastAsia="es-CO"/>
        </w:rPr>
      </w:pPr>
      <w:r w:rsidRPr="00E61AD2">
        <w:rPr>
          <w:rFonts w:eastAsia="Times New Roman"/>
          <w:color w:val="000000"/>
          <w:sz w:val="22"/>
          <w:szCs w:val="22"/>
          <w:bdr w:val="none" w:sz="0" w:space="0" w:color="auto" w:frame="1"/>
          <w:lang w:eastAsia="es-CO"/>
        </w:rPr>
        <w:t>Respecto al seguro previsional, se precisa que</w:t>
      </w:r>
      <w:r w:rsidRPr="00E61AD2">
        <w:rPr>
          <w:sz w:val="22"/>
          <w:szCs w:val="22"/>
        </w:rPr>
        <w:t xml:space="preserve"> </w:t>
      </w:r>
      <w:r w:rsidRPr="00E61AD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61AD2">
        <w:rPr>
          <w:sz w:val="22"/>
          <w:szCs w:val="22"/>
        </w:rPr>
        <w:t xml:space="preserve"> </w:t>
      </w:r>
      <w:r w:rsidRPr="00E61AD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8F40EB" w:rsidRPr="003858CE">
        <w:rPr>
          <w:rFonts w:eastAsia="Times New Roman"/>
          <w:color w:val="000000"/>
          <w:sz w:val="22"/>
          <w:szCs w:val="22"/>
          <w:bdr w:val="none" w:sz="0" w:space="0" w:color="auto" w:frame="1"/>
          <w:lang w:eastAsia="es-CO"/>
        </w:rPr>
        <w:t>llamada en garantía</w:t>
      </w:r>
      <w:r w:rsidR="008F40EB">
        <w:rPr>
          <w:rFonts w:eastAsia="Times New Roman"/>
          <w:color w:val="000000"/>
          <w:sz w:val="22"/>
          <w:szCs w:val="22"/>
          <w:bdr w:val="none" w:sz="0" w:space="0" w:color="auto" w:frame="1"/>
          <w:lang w:eastAsia="es-CO"/>
        </w:rPr>
        <w:t xml:space="preserve"> y/o litis consorte necesario</w:t>
      </w:r>
      <w:r w:rsidRPr="00E61AD2">
        <w:rPr>
          <w:rFonts w:eastAsia="Times New Roman"/>
          <w:color w:val="000000"/>
          <w:sz w:val="22"/>
          <w:szCs w:val="22"/>
          <w:bdr w:val="none" w:sz="0" w:space="0" w:color="auto" w:frame="1"/>
          <w:lang w:eastAsia="es-CO"/>
        </w:rPr>
        <w:t xml:space="preserve">, pues es claro que la obligación de restituir las primas se encuentra a cargo única y exclusivamente de la AFP y no de la aseguradora tal como lo señala la CSJ- Sala de Casación Laboral. </w:t>
      </w:r>
    </w:p>
    <w:p w14:paraId="06F663BE" w14:textId="77777777" w:rsidR="003A5890" w:rsidRPr="00E61AD2" w:rsidRDefault="003A5890" w:rsidP="003A5890">
      <w:pPr>
        <w:pStyle w:val="Textoindependiente"/>
        <w:ind w:right="111"/>
        <w:jc w:val="both"/>
        <w:rPr>
          <w:sz w:val="22"/>
          <w:szCs w:val="22"/>
        </w:rPr>
      </w:pPr>
    </w:p>
    <w:p w14:paraId="355D2872" w14:textId="77777777" w:rsidR="003A5890" w:rsidRPr="00E61AD2" w:rsidRDefault="003A5890" w:rsidP="003A5890">
      <w:pPr>
        <w:pStyle w:val="Textoindependiente"/>
        <w:ind w:right="111"/>
        <w:jc w:val="both"/>
        <w:rPr>
          <w:sz w:val="22"/>
          <w:szCs w:val="22"/>
        </w:rPr>
      </w:pPr>
      <w:r w:rsidRPr="00E61AD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0635DD2" w14:textId="77777777" w:rsidR="003A5890" w:rsidRDefault="003A5890" w:rsidP="009A0ABD">
      <w:pPr>
        <w:jc w:val="center"/>
        <w:rPr>
          <w:b/>
          <w:color w:val="000000"/>
          <w:u w:val="single"/>
        </w:rPr>
      </w:pPr>
    </w:p>
    <w:p w14:paraId="0FEF3790" w14:textId="71DB2D3C" w:rsidR="00CE08A6" w:rsidRPr="003858CE" w:rsidRDefault="00CE08A6" w:rsidP="009A0ABD">
      <w:pPr>
        <w:jc w:val="center"/>
        <w:rPr>
          <w:b/>
          <w:color w:val="000000"/>
          <w:u w:val="single"/>
        </w:rPr>
      </w:pPr>
      <w:r w:rsidRPr="003858CE">
        <w:rPr>
          <w:b/>
          <w:color w:val="000000"/>
          <w:u w:val="single"/>
        </w:rPr>
        <w:t>IV. EXCEPCIONES DE MÉRITO FRENTE AL LLAMAMIENTO EN GARANTÍA</w:t>
      </w:r>
    </w:p>
    <w:p w14:paraId="67335C1D" w14:textId="77777777" w:rsidR="00CE08A6" w:rsidRPr="003858CE" w:rsidRDefault="00CE08A6" w:rsidP="009A0ABD">
      <w:pPr>
        <w:jc w:val="both"/>
        <w:rPr>
          <w:bCs/>
          <w:lang w:val="es-CO"/>
        </w:rPr>
      </w:pPr>
    </w:p>
    <w:p w14:paraId="3861A558" w14:textId="39E25E34" w:rsidR="00CE08A6" w:rsidRPr="003858CE" w:rsidRDefault="00CE08A6" w:rsidP="009A0ABD">
      <w:pPr>
        <w:jc w:val="both"/>
        <w:rPr>
          <w:lang w:val="es-CO"/>
        </w:rPr>
      </w:pPr>
      <w:r w:rsidRPr="003858CE">
        <w:rPr>
          <w:lang w:val="es-CO"/>
        </w:rPr>
        <w:t>Como excepciones de mérito propongo las siguientes:</w:t>
      </w:r>
    </w:p>
    <w:p w14:paraId="0DC49F48" w14:textId="77777777" w:rsidR="00C00C17" w:rsidRPr="003858CE" w:rsidRDefault="00C00C17" w:rsidP="009A0ABD">
      <w:pPr>
        <w:jc w:val="both"/>
        <w:rPr>
          <w:lang w:val="es-CO"/>
        </w:rPr>
      </w:pPr>
    </w:p>
    <w:p w14:paraId="45C75C92" w14:textId="41F26E63" w:rsidR="001844CA" w:rsidRPr="008F40EB" w:rsidRDefault="001844CA" w:rsidP="008F40EB">
      <w:pPr>
        <w:pStyle w:val="Prrafodelista"/>
        <w:numPr>
          <w:ilvl w:val="0"/>
          <w:numId w:val="40"/>
        </w:numPr>
        <w:jc w:val="both"/>
        <w:rPr>
          <w:b/>
          <w:bCs/>
          <w:u w:val="single"/>
          <w:lang w:val="es-CO"/>
        </w:rPr>
      </w:pPr>
      <w:r w:rsidRPr="008F40EB">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3858CE" w:rsidRDefault="001844CA" w:rsidP="009A0ABD">
      <w:pPr>
        <w:pStyle w:val="NormalWeb"/>
        <w:jc w:val="both"/>
        <w:rPr>
          <w:rFonts w:ascii="Arial" w:hAnsi="Arial" w:cs="Arial"/>
          <w:color w:val="000000"/>
          <w:sz w:val="22"/>
          <w:szCs w:val="22"/>
        </w:rPr>
      </w:pPr>
      <w:r w:rsidRPr="003858CE">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858CE">
        <w:rPr>
          <w:rFonts w:ascii="Arial" w:hAnsi="Arial" w:cs="Arial"/>
          <w:i/>
          <w:iCs/>
          <w:color w:val="000000"/>
          <w:sz w:val="22"/>
          <w:szCs w:val="22"/>
        </w:rPr>
        <w:t xml:space="preserve">male </w:t>
      </w:r>
      <w:proofErr w:type="spellStart"/>
      <w:r w:rsidRPr="003858CE">
        <w:rPr>
          <w:rFonts w:ascii="Arial" w:hAnsi="Arial" w:cs="Arial"/>
          <w:i/>
          <w:iCs/>
          <w:color w:val="000000"/>
          <w:sz w:val="22"/>
          <w:szCs w:val="22"/>
        </w:rPr>
        <w:t>enim</w:t>
      </w:r>
      <w:proofErr w:type="spellEnd"/>
      <w:r w:rsidRPr="003858CE">
        <w:rPr>
          <w:rFonts w:ascii="Arial" w:hAnsi="Arial" w:cs="Arial"/>
          <w:i/>
          <w:iCs/>
          <w:color w:val="000000"/>
          <w:sz w:val="22"/>
          <w:szCs w:val="22"/>
        </w:rPr>
        <w:t xml:space="preserve"> </w:t>
      </w:r>
      <w:proofErr w:type="spellStart"/>
      <w:r w:rsidRPr="003858CE">
        <w:rPr>
          <w:rFonts w:ascii="Arial" w:hAnsi="Arial" w:cs="Arial"/>
          <w:i/>
          <w:iCs/>
          <w:color w:val="000000"/>
          <w:sz w:val="22"/>
          <w:szCs w:val="22"/>
        </w:rPr>
        <w:t>nostro</w:t>
      </w:r>
      <w:proofErr w:type="spellEnd"/>
      <w:r w:rsidRPr="003858CE">
        <w:rPr>
          <w:rFonts w:ascii="Arial" w:hAnsi="Arial" w:cs="Arial"/>
          <w:i/>
          <w:iCs/>
          <w:color w:val="000000"/>
          <w:sz w:val="22"/>
          <w:szCs w:val="22"/>
        </w:rPr>
        <w:t xml:space="preserve"> jure </w:t>
      </w:r>
      <w:proofErr w:type="spellStart"/>
      <w:r w:rsidRPr="003858CE">
        <w:rPr>
          <w:rFonts w:ascii="Arial" w:hAnsi="Arial" w:cs="Arial"/>
          <w:i/>
          <w:iCs/>
          <w:color w:val="000000"/>
          <w:sz w:val="22"/>
          <w:szCs w:val="22"/>
        </w:rPr>
        <w:t>uti</w:t>
      </w:r>
      <w:proofErr w:type="spellEnd"/>
      <w:r w:rsidRPr="003858CE">
        <w:rPr>
          <w:rFonts w:ascii="Arial" w:hAnsi="Arial" w:cs="Arial"/>
          <w:i/>
          <w:iCs/>
          <w:color w:val="000000"/>
          <w:sz w:val="22"/>
          <w:szCs w:val="22"/>
        </w:rPr>
        <w:t xml:space="preserve"> non </w:t>
      </w:r>
      <w:proofErr w:type="spellStart"/>
      <w:r w:rsidRPr="003858CE">
        <w:rPr>
          <w:rFonts w:ascii="Arial" w:hAnsi="Arial" w:cs="Arial"/>
          <w:i/>
          <w:iCs/>
          <w:color w:val="000000"/>
          <w:sz w:val="22"/>
          <w:szCs w:val="22"/>
        </w:rPr>
        <w:t>debemus</w:t>
      </w:r>
      <w:proofErr w:type="spellEnd"/>
      <w:r w:rsidRPr="003858CE">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3858CE" w:rsidRDefault="001844CA" w:rsidP="009A0ABD">
      <w:pPr>
        <w:jc w:val="both"/>
        <w:rPr>
          <w:color w:val="000000"/>
          <w:lang w:val="es-CO"/>
        </w:rPr>
      </w:pPr>
      <w:r w:rsidRPr="003858CE">
        <w:rPr>
          <w:color w:val="000000"/>
          <w:lang w:val="es-CO"/>
        </w:rPr>
        <w:t xml:space="preserve">Al respecto, la </w:t>
      </w:r>
      <w:r w:rsidRPr="003858CE">
        <w:rPr>
          <w:color w:val="000000"/>
        </w:rPr>
        <w:t>Corte Constitucional en Sentencia Unificada SU</w:t>
      </w:r>
      <w:r w:rsidR="00AE477A" w:rsidRPr="003858CE">
        <w:rPr>
          <w:color w:val="000000"/>
        </w:rPr>
        <w:t>62</w:t>
      </w:r>
      <w:r w:rsidRPr="003858CE">
        <w:rPr>
          <w:color w:val="000000"/>
        </w:rPr>
        <w:t>1 del 2017 ha indicado con claridad que el abuso del derecho se define así:</w:t>
      </w:r>
    </w:p>
    <w:p w14:paraId="3E9DB77A" w14:textId="77777777" w:rsidR="001844CA" w:rsidRPr="003858CE" w:rsidRDefault="001844CA" w:rsidP="009A0ABD">
      <w:pPr>
        <w:jc w:val="both"/>
        <w:rPr>
          <w:color w:val="000000"/>
        </w:rPr>
      </w:pPr>
    </w:p>
    <w:p w14:paraId="4394A5A0" w14:textId="77777777" w:rsidR="001844CA" w:rsidRPr="003858CE" w:rsidRDefault="001844CA" w:rsidP="009A0ABD">
      <w:pPr>
        <w:pStyle w:val="Cita"/>
        <w:spacing w:before="0" w:after="0" w:line="240" w:lineRule="auto"/>
        <w:contextualSpacing/>
        <w:rPr>
          <w:rFonts w:cs="Arial"/>
        </w:rPr>
      </w:pPr>
      <w:r w:rsidRPr="003858CE">
        <w:rPr>
          <w:rFonts w:cs="Arial"/>
        </w:rPr>
        <w:t xml:space="preserve">(…) El abuso del derecho, según lo ha destacado esta Corporación, supone que su titular haga de una facultad o garantía subjetiva un uso contrapuesto a sus </w:t>
      </w:r>
      <w:r w:rsidRPr="003858CE">
        <w:rPr>
          <w:rFonts w:cs="Arial"/>
        </w:rPr>
        <w:lastRenderedPageBreak/>
        <w:t xml:space="preserve">fines, a su alcance y a la extensión característica que le permite el sistema. Se presenta </w:t>
      </w:r>
      <w:r w:rsidRPr="003858CE">
        <w:rPr>
          <w:rFonts w:cs="Arial"/>
          <w:b/>
          <w:bCs/>
          <w:u w:val="single"/>
        </w:rPr>
        <w:t>cuando en el ejercicio de un derecho subjetivo se desbordan los límites que el ordenamiento le impone a este,</w:t>
      </w:r>
      <w:r w:rsidRPr="003858CE">
        <w:rPr>
          <w:rFonts w:cs="Arial"/>
        </w:rPr>
        <w:t xml:space="preserve"> con independencia de que con ello ocurra un daño a terceros. </w:t>
      </w:r>
      <w:r w:rsidRPr="003858CE">
        <w:rPr>
          <w:rFonts w:cs="Arial"/>
          <w:b/>
          <w:bCs/>
          <w:u w:val="single"/>
        </w:rPr>
        <w:t>Es la conducta de la extralimitación la que define al abuso del derecho, mientras el daño le es meramente accidental</w:t>
      </w:r>
      <w:r w:rsidRPr="003858CE">
        <w:rPr>
          <w:rFonts w:cs="Arial"/>
        </w:rPr>
        <w:t xml:space="preserve">. (…) (Negrita y subrayado fuera de texto) </w:t>
      </w:r>
    </w:p>
    <w:p w14:paraId="38A2D0F4" w14:textId="77777777" w:rsidR="001844CA" w:rsidRPr="003858CE" w:rsidRDefault="001844CA" w:rsidP="009A0ABD">
      <w:pPr>
        <w:jc w:val="both"/>
        <w:rPr>
          <w:color w:val="000000"/>
        </w:rPr>
      </w:pPr>
    </w:p>
    <w:p w14:paraId="5936F4B5" w14:textId="77777777" w:rsidR="001844CA" w:rsidRPr="003858CE" w:rsidRDefault="001844CA" w:rsidP="009A0ABD">
      <w:pPr>
        <w:contextualSpacing/>
        <w:jc w:val="both"/>
      </w:pPr>
      <w:r w:rsidRPr="003858CE">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3858CE" w:rsidRDefault="00C65A96" w:rsidP="009A0ABD">
      <w:pPr>
        <w:contextualSpacing/>
        <w:jc w:val="both"/>
      </w:pPr>
    </w:p>
    <w:p w14:paraId="2C56BC51" w14:textId="77777777" w:rsidR="001844CA" w:rsidRPr="003858CE" w:rsidRDefault="001844CA" w:rsidP="009A0ABD">
      <w:pPr>
        <w:contextualSpacing/>
        <w:jc w:val="both"/>
      </w:pPr>
      <w:r w:rsidRPr="003858CE">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3858CE" w:rsidRDefault="001844CA" w:rsidP="009A0ABD">
      <w:pPr>
        <w:contextualSpacing/>
      </w:pPr>
    </w:p>
    <w:p w14:paraId="415D1864" w14:textId="1B9C41A3" w:rsidR="001844CA" w:rsidRPr="003858CE" w:rsidRDefault="001844CA" w:rsidP="009A0ABD">
      <w:pPr>
        <w:contextualSpacing/>
        <w:jc w:val="both"/>
      </w:pPr>
      <w:r w:rsidRPr="003858CE">
        <w:t>La Corte Constitucional en Sentencia Unificada SU</w:t>
      </w:r>
      <w:r w:rsidR="00AE477A" w:rsidRPr="003858CE">
        <w:t>62</w:t>
      </w:r>
      <w:r w:rsidRPr="003858CE">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3858CE" w:rsidRDefault="001844CA" w:rsidP="009A0ABD">
      <w:pPr>
        <w:contextualSpacing/>
        <w:jc w:val="both"/>
      </w:pPr>
    </w:p>
    <w:p w14:paraId="090C0D15" w14:textId="77777777" w:rsidR="001844CA" w:rsidRPr="003858CE" w:rsidRDefault="001844CA" w:rsidP="009A0ABD">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3858CE">
        <w:rPr>
          <w:rFonts w:eastAsia="Times New Roman" w:cs="Arial"/>
          <w:color w:val="auto"/>
          <w:lang w:eastAsia="es-CO"/>
        </w:rPr>
        <w:t>dellos</w:t>
      </w:r>
      <w:proofErr w:type="spellEnd"/>
      <w:r w:rsidRPr="003858CE">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3858CE">
        <w:rPr>
          <w:rFonts w:eastAsia="Times New Roman" w:cs="Arial"/>
          <w:color w:val="auto"/>
          <w:lang w:eastAsia="es-CO"/>
        </w:rPr>
        <w:t>dellas</w:t>
      </w:r>
      <w:proofErr w:type="spellEnd"/>
      <w:r w:rsidRPr="003858CE">
        <w:rPr>
          <w:rFonts w:eastAsia="Times New Roman" w:cs="Arial"/>
          <w:color w:val="auto"/>
          <w:lang w:eastAsia="es-CO"/>
        </w:rPr>
        <w:t xml:space="preserve"> regula.</w:t>
      </w:r>
    </w:p>
    <w:p w14:paraId="2E5EA25E" w14:textId="77777777" w:rsidR="001844CA" w:rsidRPr="003858CE" w:rsidRDefault="001844CA" w:rsidP="009A0ABD">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w:t>
      </w:r>
    </w:p>
    <w:p w14:paraId="7F87AB6A" w14:textId="77777777" w:rsidR="001844CA" w:rsidRPr="003858CE" w:rsidRDefault="001844CA" w:rsidP="009A0ABD">
      <w:pPr>
        <w:pStyle w:val="Cita"/>
        <w:spacing w:before="0" w:after="0" w:line="240" w:lineRule="auto"/>
        <w:contextualSpacing/>
        <w:rPr>
          <w:rFonts w:eastAsia="Times New Roman" w:cs="Arial"/>
          <w:color w:val="auto"/>
          <w:lang w:eastAsia="es-CO"/>
        </w:rPr>
      </w:pPr>
      <w:r w:rsidRPr="003858CE">
        <w:rPr>
          <w:rFonts w:eastAsia="Times New Roman" w:cs="Arial"/>
          <w:b/>
          <w:bCs/>
          <w:color w:val="auto"/>
          <w:u w:val="single"/>
          <w:lang w:eastAsia="es-CO"/>
        </w:rPr>
        <w:t>La aplicación de cualquier disposición normativa en independencia de estos principios contraviene las directrices del ordenamiento</w:t>
      </w:r>
      <w:r w:rsidRPr="003858CE">
        <w:rPr>
          <w:rFonts w:eastAsia="Times New Roman" w:cs="Arial"/>
          <w:color w:val="auto"/>
          <w:lang w:eastAsia="es-CO"/>
        </w:rPr>
        <w:t>,</w:t>
      </w:r>
      <w:r w:rsidRPr="003858CE">
        <w:rPr>
          <w:rFonts w:eastAsia="Times New Roman" w:cs="Arial"/>
          <w:b/>
          <w:bCs/>
          <w:color w:val="auto"/>
          <w:u w:val="single"/>
          <w:lang w:eastAsia="es-CO"/>
        </w:rPr>
        <w:t xml:space="preserve"> las constitucionales y las que distinguen entre sí a sus distintas ramas</w:t>
      </w:r>
      <w:r w:rsidRPr="003858CE">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3858CE" w:rsidRDefault="001844CA" w:rsidP="009A0ABD">
      <w:pPr>
        <w:jc w:val="both"/>
        <w:rPr>
          <w:lang w:eastAsia="es-CO"/>
        </w:rPr>
      </w:pPr>
    </w:p>
    <w:p w14:paraId="1C1C2A48" w14:textId="77777777" w:rsidR="001844CA" w:rsidRPr="003858CE" w:rsidRDefault="001844CA" w:rsidP="009A0ABD">
      <w:pPr>
        <w:contextualSpacing/>
        <w:jc w:val="both"/>
        <w:rPr>
          <w:lang w:eastAsia="es-CO"/>
        </w:rPr>
      </w:pPr>
      <w:r w:rsidRPr="003858CE">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3858CE">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3858CE" w:rsidRDefault="001844CA" w:rsidP="009A0ABD">
      <w:pPr>
        <w:contextualSpacing/>
        <w:jc w:val="both"/>
      </w:pPr>
    </w:p>
    <w:p w14:paraId="22CA967B" w14:textId="77777777" w:rsidR="001844CA" w:rsidRPr="003858CE" w:rsidRDefault="001844CA" w:rsidP="009A0ABD">
      <w:pPr>
        <w:contextualSpacing/>
        <w:jc w:val="both"/>
      </w:pPr>
      <w:r w:rsidRPr="003858CE">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3858CE" w:rsidRDefault="001844CA" w:rsidP="009A0ABD">
      <w:pPr>
        <w:jc w:val="both"/>
        <w:rPr>
          <w:color w:val="000000"/>
        </w:rPr>
      </w:pPr>
    </w:p>
    <w:p w14:paraId="64D6A18A" w14:textId="77777777" w:rsidR="001844CA" w:rsidRPr="003858CE" w:rsidRDefault="001844CA" w:rsidP="009A0ABD">
      <w:pPr>
        <w:contextualSpacing/>
        <w:jc w:val="both"/>
      </w:pPr>
      <w:r w:rsidRPr="003858CE">
        <w:t xml:space="preserve">Así las cosas, es claro que el ejercicio abusivo del derecho puede configurar una Responsabilidad </w:t>
      </w:r>
      <w:r w:rsidRPr="003858CE">
        <w:lastRenderedPageBreak/>
        <w:t>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3858CE" w:rsidRDefault="001844CA" w:rsidP="009A0ABD">
      <w:pPr>
        <w:jc w:val="both"/>
        <w:rPr>
          <w:color w:val="000000"/>
        </w:rPr>
      </w:pPr>
    </w:p>
    <w:p w14:paraId="363AD789" w14:textId="63995044" w:rsidR="001844CA" w:rsidRPr="003858CE" w:rsidRDefault="001844CA" w:rsidP="009A0ABD">
      <w:pPr>
        <w:pStyle w:val="Cita"/>
        <w:spacing w:before="0" w:after="0" w:line="240" w:lineRule="auto"/>
        <w:contextualSpacing/>
        <w:rPr>
          <w:rFonts w:cs="Arial"/>
        </w:rPr>
      </w:pPr>
      <w:r w:rsidRPr="003858CE">
        <w:rPr>
          <w:rFonts w:cs="Arial"/>
        </w:rPr>
        <w:t xml:space="preserve">(…) El ejercicio del derecho a litigar es una prerrogativa que, sin bien puede generar consecuencias negativas para quien tiene que resistir la pretensión, </w:t>
      </w:r>
      <w:r w:rsidRPr="003858CE">
        <w:rPr>
          <w:rFonts w:cs="Arial"/>
          <w:b/>
          <w:bCs/>
          <w:u w:val="single"/>
        </w:rPr>
        <w:t xml:space="preserve">solo comparta el </w:t>
      </w:r>
      <w:proofErr w:type="spellStart"/>
      <w:r w:rsidRPr="003858CE">
        <w:rPr>
          <w:rFonts w:cs="Arial"/>
          <w:b/>
          <w:bCs/>
          <w:u w:val="single"/>
        </w:rPr>
        <w:t>debito</w:t>
      </w:r>
      <w:proofErr w:type="spellEnd"/>
      <w:r w:rsidRPr="003858CE">
        <w:rPr>
          <w:rFonts w:cs="Arial"/>
          <w:b/>
          <w:bCs/>
          <w:u w:val="single"/>
        </w:rPr>
        <w:t xml:space="preserve"> indemnizatorio cuando a través </w:t>
      </w:r>
      <w:proofErr w:type="spellStart"/>
      <w:r w:rsidRPr="003858CE">
        <w:rPr>
          <w:rFonts w:cs="Arial"/>
          <w:b/>
          <w:bCs/>
          <w:u w:val="single"/>
        </w:rPr>
        <w:t>della</w:t>
      </w:r>
      <w:proofErr w:type="spellEnd"/>
      <w:r w:rsidRPr="003858CE">
        <w:rPr>
          <w:rFonts w:cs="Arial"/>
          <w:b/>
          <w:bCs/>
          <w:u w:val="single"/>
        </w:rPr>
        <w:t xml:space="preserve"> se busque agraviar a la contraparte o se utilice de forma abiertamente imprudente.</w:t>
      </w:r>
      <w:r w:rsidRPr="003858CE">
        <w:rPr>
          <w:rFonts w:cs="Arial"/>
        </w:rPr>
        <w:t xml:space="preserve"> (…) (Negrita y subrayado fuera de texto). </w:t>
      </w:r>
    </w:p>
    <w:p w14:paraId="0BA93226" w14:textId="77777777" w:rsidR="00207C69" w:rsidRPr="003858CE" w:rsidRDefault="00207C69" w:rsidP="009A0ABD"/>
    <w:p w14:paraId="070FBB95" w14:textId="42C55ABA" w:rsidR="001844CA" w:rsidRPr="003858CE" w:rsidRDefault="001844CA" w:rsidP="009A0ABD">
      <w:pPr>
        <w:contextualSpacing/>
        <w:jc w:val="both"/>
      </w:pPr>
      <w:r w:rsidRPr="003858CE">
        <w:t xml:space="preserve">En ese sentido, cuando se acude al aparato judicial de mala fe, con negligencia, temeridad o </w:t>
      </w:r>
      <w:proofErr w:type="spellStart"/>
      <w:r w:rsidRPr="003858CE">
        <w:t>anumus</w:t>
      </w:r>
      <w:proofErr w:type="spellEnd"/>
      <w:r w:rsidRPr="003858CE">
        <w:t xml:space="preserve"> </w:t>
      </w:r>
      <w:proofErr w:type="spellStart"/>
      <w:r w:rsidRPr="003858CE">
        <w:t>nocedi</w:t>
      </w:r>
      <w:proofErr w:type="spellEnd"/>
      <w:r w:rsidRPr="003858CE">
        <w:t>, a reclamar un derecho que la parte conoce previamente que no le corresponde, se genera a todas luces una afectación a quien debe resistir la pretensión, aun cuando no tiene la obligación de hacerlo.</w:t>
      </w:r>
    </w:p>
    <w:p w14:paraId="283663C5" w14:textId="77777777" w:rsidR="007A14B5" w:rsidRPr="003858CE" w:rsidRDefault="007A14B5" w:rsidP="009A0ABD">
      <w:pPr>
        <w:contextualSpacing/>
        <w:jc w:val="both"/>
      </w:pPr>
    </w:p>
    <w:p w14:paraId="019BEA3F" w14:textId="77777777" w:rsidR="001844CA" w:rsidRPr="003858CE" w:rsidRDefault="001844CA" w:rsidP="009A0ABD">
      <w:pPr>
        <w:adjustRightInd w:val="0"/>
        <w:contextualSpacing/>
        <w:jc w:val="both"/>
        <w:rPr>
          <w:color w:val="0D0D0D" w:themeColor="text1" w:themeTint="F2"/>
        </w:rPr>
      </w:pPr>
      <w:r w:rsidRPr="003858CE">
        <w:t xml:space="preserve">En el presente caso, se </w:t>
      </w:r>
      <w:r w:rsidRPr="003858CE">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858CE">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858CE">
        <w:rPr>
          <w:u w:val="single"/>
        </w:rPr>
        <w:t>con cargo a su propio patrimonio</w:t>
      </w:r>
      <w:r w:rsidRPr="003858CE">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3858CE" w:rsidRDefault="001844CA" w:rsidP="009A0ABD">
      <w:pPr>
        <w:jc w:val="both"/>
        <w:rPr>
          <w:b/>
          <w:bCs/>
          <w:u w:val="single"/>
        </w:rPr>
      </w:pPr>
    </w:p>
    <w:p w14:paraId="754CF98C" w14:textId="0791703D" w:rsidR="00C9741A" w:rsidRPr="008F40EB" w:rsidRDefault="00C9741A" w:rsidP="008F40EB">
      <w:pPr>
        <w:pStyle w:val="Prrafodelista"/>
        <w:widowControl/>
        <w:numPr>
          <w:ilvl w:val="0"/>
          <w:numId w:val="40"/>
        </w:numPr>
        <w:autoSpaceDE/>
        <w:autoSpaceDN/>
        <w:contextualSpacing/>
        <w:jc w:val="both"/>
        <w:rPr>
          <w:b/>
          <w:bCs/>
          <w:u w:val="single"/>
        </w:rPr>
      </w:pPr>
      <w:r w:rsidRPr="008F40EB">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3858CE" w:rsidRDefault="00C9741A" w:rsidP="009A0ABD">
      <w:pPr>
        <w:jc w:val="both"/>
        <w:rPr>
          <w:b/>
          <w:bCs/>
          <w:u w:val="single"/>
        </w:rPr>
      </w:pPr>
    </w:p>
    <w:p w14:paraId="31EE959A" w14:textId="77777777" w:rsidR="00C9741A" w:rsidRPr="003858CE" w:rsidRDefault="00C9741A" w:rsidP="009A0ABD">
      <w:pPr>
        <w:jc w:val="both"/>
        <w:rPr>
          <w:color w:val="0D0D0D" w:themeColor="text1" w:themeTint="F2"/>
        </w:rPr>
      </w:pPr>
      <w:r w:rsidRPr="003858CE">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858CE">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858CE">
        <w:t xml:space="preserve">apoderamiento y/o representación, en este sentido, de conformidad con los artículos 361, 365 y 366 del C.G.P. y el Acuerdo No. PSAA16-10554 del 5 de agosto de 2016 del Consejo Superior de la Judicatura, </w:t>
      </w:r>
      <w:r w:rsidRPr="003858CE">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3858CE" w:rsidRDefault="00C9741A" w:rsidP="009A0ABD">
      <w:pPr>
        <w:jc w:val="both"/>
        <w:rPr>
          <w:color w:val="0D0D0D" w:themeColor="text1" w:themeTint="F2"/>
        </w:rPr>
      </w:pPr>
    </w:p>
    <w:p w14:paraId="4C58CD9E" w14:textId="77777777" w:rsidR="00C9741A" w:rsidRPr="003858CE" w:rsidRDefault="00C9741A" w:rsidP="009A0ABD">
      <w:pPr>
        <w:jc w:val="both"/>
      </w:pPr>
      <w:r w:rsidRPr="003858CE">
        <w:t>Al respecto, los artículos 361, 365 y 366 del C.G.P., aplicables por analogía y remisión expresa del artículo 145 de del C.P.T. y S.S, rezan:</w:t>
      </w:r>
    </w:p>
    <w:p w14:paraId="05D50C9B" w14:textId="77777777" w:rsidR="00C9741A" w:rsidRPr="003858CE" w:rsidRDefault="00C9741A" w:rsidP="009A0ABD">
      <w:pPr>
        <w:jc w:val="both"/>
      </w:pPr>
    </w:p>
    <w:p w14:paraId="5951407E" w14:textId="77777777" w:rsidR="00C9741A" w:rsidRPr="003858CE" w:rsidRDefault="00C9741A" w:rsidP="009A0ABD">
      <w:pPr>
        <w:pStyle w:val="Prrafodelista"/>
        <w:ind w:left="708" w:firstLine="0"/>
        <w:jc w:val="both"/>
        <w:rPr>
          <w:i/>
          <w:iCs/>
        </w:rPr>
      </w:pPr>
      <w:r w:rsidRPr="003858CE">
        <w:t>“</w:t>
      </w:r>
      <w:r w:rsidRPr="003858CE">
        <w:rPr>
          <w:i/>
          <w:iCs/>
        </w:rPr>
        <w:t>ARTÍCULO 361. COMPOSICIÓN. Las costas están integradas por la totalidad de las expensas y gastos sufragados durante el curso del proceso y por las agencias en derecho.</w:t>
      </w:r>
    </w:p>
    <w:p w14:paraId="1D2405BB" w14:textId="77777777" w:rsidR="00C9741A" w:rsidRPr="003858CE" w:rsidRDefault="00C9741A" w:rsidP="009A0ABD">
      <w:pPr>
        <w:pStyle w:val="Prrafodelista"/>
        <w:ind w:left="426"/>
        <w:jc w:val="both"/>
        <w:rPr>
          <w:i/>
          <w:iCs/>
        </w:rPr>
      </w:pPr>
    </w:p>
    <w:p w14:paraId="09FC9640" w14:textId="77777777" w:rsidR="00C9741A" w:rsidRPr="003858CE" w:rsidRDefault="00C9741A" w:rsidP="009A0ABD">
      <w:pPr>
        <w:pStyle w:val="Prrafodelista"/>
        <w:ind w:left="708" w:firstLine="0"/>
        <w:jc w:val="both"/>
        <w:rPr>
          <w:i/>
          <w:iCs/>
        </w:rPr>
      </w:pPr>
      <w:r w:rsidRPr="003858CE">
        <w:rPr>
          <w:i/>
          <w:iCs/>
        </w:rPr>
        <w:t>Las costas serán tasadas y liquidadas con criterios objetivos y verificables en el expediente, de conformidad con lo señalado en los artículos siguientes.</w:t>
      </w:r>
    </w:p>
    <w:p w14:paraId="3A1CDB62" w14:textId="77777777" w:rsidR="00C9741A" w:rsidRPr="003858CE" w:rsidRDefault="00C9741A" w:rsidP="009A0ABD">
      <w:pPr>
        <w:pStyle w:val="Prrafodelista"/>
        <w:ind w:left="426"/>
        <w:jc w:val="both"/>
        <w:rPr>
          <w:i/>
          <w:iCs/>
        </w:rPr>
      </w:pPr>
    </w:p>
    <w:p w14:paraId="0019190B" w14:textId="77777777" w:rsidR="00C9741A" w:rsidRPr="003858CE" w:rsidRDefault="00C9741A" w:rsidP="009A0ABD">
      <w:pPr>
        <w:pStyle w:val="Prrafodelista"/>
        <w:ind w:left="709" w:firstLine="0"/>
        <w:jc w:val="both"/>
        <w:rPr>
          <w:i/>
          <w:iCs/>
        </w:rPr>
      </w:pPr>
      <w:r w:rsidRPr="003858CE">
        <w:rPr>
          <w:i/>
          <w:iCs/>
        </w:rPr>
        <w:t>(…)</w:t>
      </w:r>
    </w:p>
    <w:p w14:paraId="5DE277B0" w14:textId="77777777" w:rsidR="00C9741A" w:rsidRPr="003858CE" w:rsidRDefault="00C9741A" w:rsidP="009A0ABD">
      <w:pPr>
        <w:pStyle w:val="Prrafodelista"/>
        <w:ind w:left="709" w:firstLine="0"/>
        <w:jc w:val="both"/>
        <w:rPr>
          <w:i/>
          <w:iCs/>
        </w:rPr>
      </w:pPr>
    </w:p>
    <w:p w14:paraId="541679B9" w14:textId="77777777" w:rsidR="00C9741A" w:rsidRPr="003858CE" w:rsidRDefault="00C9741A" w:rsidP="009A0ABD">
      <w:pPr>
        <w:pStyle w:val="Prrafodelista"/>
        <w:ind w:left="709" w:firstLine="0"/>
        <w:jc w:val="both"/>
        <w:rPr>
          <w:i/>
          <w:iCs/>
        </w:rPr>
      </w:pPr>
      <w:r w:rsidRPr="003858CE">
        <w:rPr>
          <w:i/>
          <w:iCs/>
        </w:rPr>
        <w:t>ARTÍCULO 365. CONDENA EN COSTAS. En los procesos y en las actuaciones posteriores a aquellos en que haya controversia la condena en costas se sujetará a las siguientes reglas:</w:t>
      </w:r>
    </w:p>
    <w:p w14:paraId="7D488D10" w14:textId="77777777" w:rsidR="00C9741A" w:rsidRPr="003858CE" w:rsidRDefault="00C9741A" w:rsidP="009A0ABD">
      <w:pPr>
        <w:pStyle w:val="Prrafodelista"/>
        <w:ind w:left="709" w:firstLine="0"/>
        <w:jc w:val="both"/>
        <w:rPr>
          <w:i/>
          <w:iCs/>
        </w:rPr>
      </w:pPr>
    </w:p>
    <w:p w14:paraId="63589D5D" w14:textId="77777777" w:rsidR="00C9741A" w:rsidRPr="003858CE" w:rsidRDefault="00C9741A" w:rsidP="009A0ABD">
      <w:pPr>
        <w:pStyle w:val="Prrafodelista"/>
        <w:widowControl/>
        <w:numPr>
          <w:ilvl w:val="0"/>
          <w:numId w:val="25"/>
        </w:numPr>
        <w:autoSpaceDE/>
        <w:autoSpaceDN/>
        <w:ind w:left="709" w:firstLine="0"/>
        <w:contextualSpacing/>
        <w:jc w:val="both"/>
      </w:pPr>
      <w:r w:rsidRPr="003858CE">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858CE">
        <w:t>”</w:t>
      </w:r>
    </w:p>
    <w:p w14:paraId="5999F10B" w14:textId="77777777" w:rsidR="00C9741A" w:rsidRPr="003858CE" w:rsidRDefault="00C9741A" w:rsidP="009A0ABD">
      <w:pPr>
        <w:ind w:left="709"/>
        <w:jc w:val="both"/>
      </w:pPr>
    </w:p>
    <w:p w14:paraId="01C1214B" w14:textId="77777777" w:rsidR="00C9741A" w:rsidRPr="003858CE" w:rsidRDefault="00C9741A" w:rsidP="009A0ABD">
      <w:pPr>
        <w:ind w:left="709"/>
        <w:jc w:val="both"/>
        <w:rPr>
          <w:i/>
          <w:iCs/>
          <w:lang w:val="es"/>
        </w:rPr>
      </w:pPr>
      <w:r w:rsidRPr="003858CE">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3858CE" w:rsidRDefault="00C9741A" w:rsidP="009A0ABD">
      <w:pPr>
        <w:ind w:left="709"/>
        <w:jc w:val="both"/>
      </w:pPr>
      <w:r w:rsidRPr="003858CE">
        <w:rPr>
          <w:i/>
          <w:iCs/>
          <w:lang w:val="es"/>
        </w:rPr>
        <w:t>(…)</w:t>
      </w:r>
    </w:p>
    <w:p w14:paraId="17A28B0E" w14:textId="77777777" w:rsidR="00C9741A" w:rsidRPr="003858CE" w:rsidRDefault="00C9741A" w:rsidP="009A0ABD">
      <w:pPr>
        <w:ind w:left="709"/>
        <w:jc w:val="both"/>
      </w:pPr>
      <w:r w:rsidRPr="003858CE">
        <w:rPr>
          <w:i/>
          <w:iCs/>
          <w:lang w:val="es"/>
        </w:rPr>
        <w:t xml:space="preserve">4. </w:t>
      </w:r>
      <w:r w:rsidRPr="003858CE">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858CE">
        <w:rPr>
          <w:i/>
          <w:iCs/>
          <w:lang w:val="es"/>
        </w:rPr>
        <w:t xml:space="preserve">. </w:t>
      </w:r>
      <w:r w:rsidRPr="003858CE">
        <w:rPr>
          <w:lang w:val="es"/>
        </w:rPr>
        <w:t>(subrayas y negrita fuera de texto)</w:t>
      </w:r>
    </w:p>
    <w:p w14:paraId="51BD4A23" w14:textId="77777777" w:rsidR="00C9741A" w:rsidRPr="003858CE" w:rsidRDefault="00C9741A" w:rsidP="009A0ABD">
      <w:pPr>
        <w:jc w:val="both"/>
      </w:pPr>
    </w:p>
    <w:p w14:paraId="65D20771" w14:textId="77777777" w:rsidR="00C9741A" w:rsidRPr="003858CE" w:rsidRDefault="00C9741A" w:rsidP="009A0ABD">
      <w:pPr>
        <w:jc w:val="both"/>
      </w:pPr>
      <w:r w:rsidRPr="003858CE">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858CE">
        <w:rPr>
          <w:lang w:eastAsia="es-ES"/>
        </w:rPr>
        <w:t>Acuerdo PSAA16-10554 de 2016 del Consejo Superior de la Judicatura.</w:t>
      </w:r>
    </w:p>
    <w:p w14:paraId="45745504" w14:textId="77777777" w:rsidR="00C9741A" w:rsidRPr="003858CE" w:rsidRDefault="00C9741A" w:rsidP="009A0ABD">
      <w:pPr>
        <w:jc w:val="both"/>
      </w:pPr>
    </w:p>
    <w:p w14:paraId="1AEE4190" w14:textId="77777777" w:rsidR="00C9741A" w:rsidRPr="003858CE" w:rsidRDefault="00C9741A" w:rsidP="009A0ABD">
      <w:pPr>
        <w:ind w:left="709"/>
        <w:jc w:val="both"/>
        <w:rPr>
          <w:i/>
          <w:iCs/>
          <w:shd w:val="clear" w:color="auto" w:fill="FFFFFF"/>
        </w:rPr>
      </w:pPr>
      <w:r w:rsidRPr="003858CE">
        <w:rPr>
          <w:i/>
          <w:iCs/>
          <w:shd w:val="clear" w:color="auto" w:fill="FFFFFF"/>
        </w:rPr>
        <w:t xml:space="preserve">Acuerdo PSAA16-10554 de 2016 - ARTÍCULO 5º. Tarifas. Las tarifas de agencias en derecho son:      </w:t>
      </w:r>
    </w:p>
    <w:p w14:paraId="4155F340" w14:textId="77777777" w:rsidR="00C9741A" w:rsidRPr="003858CE" w:rsidRDefault="00C9741A" w:rsidP="009A0ABD">
      <w:pPr>
        <w:ind w:left="709"/>
        <w:jc w:val="both"/>
        <w:rPr>
          <w:i/>
          <w:iCs/>
          <w:shd w:val="clear" w:color="auto" w:fill="FFFFFF"/>
        </w:rPr>
      </w:pPr>
    </w:p>
    <w:p w14:paraId="1961B219" w14:textId="77777777" w:rsidR="00C9741A" w:rsidRPr="003858CE" w:rsidRDefault="00C9741A" w:rsidP="009A0ABD">
      <w:pPr>
        <w:ind w:left="709"/>
        <w:jc w:val="both"/>
        <w:rPr>
          <w:i/>
          <w:iCs/>
          <w:shd w:val="clear" w:color="auto" w:fill="FFFFFF"/>
        </w:rPr>
      </w:pPr>
      <w:r w:rsidRPr="003858CE">
        <w:rPr>
          <w:i/>
          <w:iCs/>
          <w:shd w:val="clear" w:color="auto" w:fill="FFFFFF"/>
        </w:rPr>
        <w:t>1. PROCESOS DECLARATIVOS EN GENERAL.</w:t>
      </w:r>
    </w:p>
    <w:p w14:paraId="53FA265F" w14:textId="77777777" w:rsidR="00C9741A" w:rsidRPr="003858CE" w:rsidRDefault="00C9741A" w:rsidP="009A0ABD">
      <w:pPr>
        <w:ind w:left="709"/>
        <w:jc w:val="both"/>
        <w:rPr>
          <w:i/>
          <w:iCs/>
          <w:shd w:val="clear" w:color="auto" w:fill="FFFFFF"/>
        </w:rPr>
      </w:pPr>
    </w:p>
    <w:p w14:paraId="3E9EFAAE" w14:textId="77777777" w:rsidR="00C9741A" w:rsidRPr="003858CE" w:rsidRDefault="00C9741A" w:rsidP="009A0ABD">
      <w:pPr>
        <w:ind w:left="709"/>
        <w:jc w:val="both"/>
        <w:rPr>
          <w:i/>
          <w:iCs/>
          <w:shd w:val="clear" w:color="auto" w:fill="FFFFFF"/>
        </w:rPr>
      </w:pPr>
      <w:r w:rsidRPr="003858CE">
        <w:rPr>
          <w:i/>
          <w:iCs/>
          <w:shd w:val="clear" w:color="auto" w:fill="FFFFFF"/>
        </w:rPr>
        <w:t xml:space="preserve">En primera instancia. </w:t>
      </w:r>
    </w:p>
    <w:p w14:paraId="7403BBD3" w14:textId="77777777" w:rsidR="00C9741A" w:rsidRPr="003858CE" w:rsidRDefault="00C9741A" w:rsidP="009A0ABD">
      <w:pPr>
        <w:ind w:left="709"/>
        <w:jc w:val="both"/>
        <w:rPr>
          <w:i/>
          <w:iCs/>
          <w:shd w:val="clear" w:color="auto" w:fill="FFFFFF"/>
        </w:rPr>
      </w:pPr>
      <w:r w:rsidRPr="003858CE">
        <w:rPr>
          <w:i/>
          <w:iCs/>
          <w:shd w:val="clear" w:color="auto" w:fill="FFFFFF"/>
        </w:rPr>
        <w:t xml:space="preserve">a. Por la cuantía. Cuando en la demanda se formulen pretensiones de contenido pecuniario: </w:t>
      </w:r>
    </w:p>
    <w:p w14:paraId="4E498CF4" w14:textId="77777777" w:rsidR="00C9741A" w:rsidRPr="003858CE" w:rsidRDefault="00C9741A" w:rsidP="009A0ABD">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De menor cuantía, entre el 4% y el 10% de lo pedido.</w:t>
      </w:r>
    </w:p>
    <w:p w14:paraId="76B15DDB" w14:textId="77777777" w:rsidR="00C9741A" w:rsidRPr="003858CE" w:rsidRDefault="00C9741A" w:rsidP="009A0ABD">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 xml:space="preserve">De mayor cuantía, entre el 3% y el 7.5% de lo pedido.  </w:t>
      </w:r>
    </w:p>
    <w:p w14:paraId="0D6A8602" w14:textId="77777777" w:rsidR="00C9741A" w:rsidRPr="003858CE" w:rsidRDefault="00C9741A" w:rsidP="009A0ABD">
      <w:pPr>
        <w:ind w:left="709"/>
        <w:jc w:val="both"/>
        <w:rPr>
          <w:i/>
          <w:iCs/>
          <w:shd w:val="clear" w:color="auto" w:fill="FFFFFF"/>
        </w:rPr>
      </w:pPr>
    </w:p>
    <w:p w14:paraId="4AA3C07C" w14:textId="77777777" w:rsidR="00C9741A" w:rsidRPr="003858CE" w:rsidRDefault="00C9741A" w:rsidP="009A0ABD">
      <w:pPr>
        <w:ind w:left="709"/>
        <w:jc w:val="both"/>
      </w:pPr>
      <w:r w:rsidRPr="003858CE">
        <w:rPr>
          <w:i/>
          <w:iCs/>
          <w:shd w:val="clear" w:color="auto" w:fill="FFFFFF"/>
        </w:rPr>
        <w:t xml:space="preserve">b. Por la naturaleza del asunto. </w:t>
      </w:r>
      <w:r w:rsidRPr="003858CE">
        <w:rPr>
          <w:b/>
          <w:bCs/>
          <w:i/>
          <w:iCs/>
          <w:u w:val="single"/>
          <w:shd w:val="clear" w:color="auto" w:fill="FFFFFF"/>
        </w:rPr>
        <w:t xml:space="preserve">En aquellos asuntos que carezcan de cuantía o de pretensiones pecuniarias, entre 1 y 10 S.M.M.L.V. </w:t>
      </w:r>
      <w:r w:rsidRPr="003858CE">
        <w:rPr>
          <w:lang w:val="es"/>
        </w:rPr>
        <w:t>(subrayas y negrita fuera de texto)</w:t>
      </w:r>
    </w:p>
    <w:p w14:paraId="071C3303" w14:textId="77777777" w:rsidR="00C9741A" w:rsidRPr="003858CE" w:rsidRDefault="00C9741A" w:rsidP="009A0ABD">
      <w:pPr>
        <w:jc w:val="both"/>
        <w:rPr>
          <w:color w:val="000000" w:themeColor="text1"/>
        </w:rPr>
      </w:pPr>
    </w:p>
    <w:p w14:paraId="5FDDA506" w14:textId="77777777" w:rsidR="00C9741A" w:rsidRPr="003858CE" w:rsidRDefault="00C9741A" w:rsidP="009A0ABD">
      <w:pPr>
        <w:jc w:val="both"/>
        <w:rPr>
          <w:color w:val="000000" w:themeColor="text1"/>
        </w:rPr>
      </w:pPr>
      <w:r w:rsidRPr="003858CE">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858CE">
        <w:rPr>
          <w:color w:val="0D0D0D" w:themeColor="text1" w:themeTint="F2"/>
        </w:rPr>
        <w:t xml:space="preserve">TRES MILLONES QUINIENTOS ($3.500.000) más IVA, </w:t>
      </w:r>
      <w:r w:rsidRPr="003858CE">
        <w:rPr>
          <w:color w:val="000000" w:themeColor="text1"/>
        </w:rPr>
        <w:t xml:space="preserve">se encuentra dentro del rango establecido para los procesos de primera instancia que carezcan de cuantía. </w:t>
      </w:r>
    </w:p>
    <w:p w14:paraId="5510B417" w14:textId="77777777" w:rsidR="00C9741A" w:rsidRPr="003858CE" w:rsidRDefault="00C9741A" w:rsidP="009A0ABD">
      <w:pPr>
        <w:jc w:val="both"/>
        <w:rPr>
          <w:color w:val="000000" w:themeColor="text1"/>
        </w:rPr>
      </w:pPr>
    </w:p>
    <w:p w14:paraId="7CD9B92F" w14:textId="07C46ACA" w:rsidR="00C9741A" w:rsidRPr="003858CE" w:rsidRDefault="00C9741A" w:rsidP="009A0ABD">
      <w:pPr>
        <w:jc w:val="both"/>
      </w:pPr>
      <w:r w:rsidRPr="003858CE">
        <w:rPr>
          <w:color w:val="0D0D0D" w:themeColor="text1" w:themeTint="F2"/>
        </w:rPr>
        <w:t>Al respecto la Corte Constitucional en Sentencia</w:t>
      </w:r>
      <w:r w:rsidRPr="003858CE">
        <w:t xml:space="preserve"> C-</w:t>
      </w:r>
      <w:r w:rsidR="00AE477A" w:rsidRPr="003858CE">
        <w:t>62</w:t>
      </w:r>
      <w:r w:rsidRPr="003858CE">
        <w:t>9 de 1999 sobre las agencias en derecho, argumentó:</w:t>
      </w:r>
    </w:p>
    <w:p w14:paraId="47A23051" w14:textId="77777777" w:rsidR="00C9741A" w:rsidRPr="003858CE" w:rsidRDefault="00C9741A" w:rsidP="009A0ABD">
      <w:pPr>
        <w:ind w:left="709"/>
        <w:jc w:val="both"/>
      </w:pPr>
    </w:p>
    <w:p w14:paraId="3424712A" w14:textId="77777777" w:rsidR="00C9741A" w:rsidRPr="003858CE" w:rsidRDefault="00C9741A" w:rsidP="001504A8">
      <w:pPr>
        <w:ind w:left="426"/>
        <w:jc w:val="both"/>
      </w:pPr>
      <w:r w:rsidRPr="003858CE">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858CE">
        <w:rPr>
          <w:b/>
          <w:bCs/>
          <w:i/>
          <w:iCs/>
          <w:u w:val="single"/>
        </w:rPr>
        <w:t>, las agencias en derecho, correspondientes a los gastos efectuados por concepto de apoderamiento</w:t>
      </w:r>
      <w:r w:rsidRPr="003858CE">
        <w:rPr>
          <w:i/>
          <w:iCs/>
        </w:rPr>
        <w:t>, las cuales vale la pena precisarlo- se decretan en favor de la parte y no de su representante judicial”</w:t>
      </w:r>
      <w:r w:rsidRPr="003858CE">
        <w:t xml:space="preserve"> (subrayas y negrita fuera de texto)</w:t>
      </w:r>
    </w:p>
    <w:p w14:paraId="751614A6" w14:textId="77777777" w:rsidR="00C9741A" w:rsidRPr="003858CE" w:rsidRDefault="00C9741A" w:rsidP="009A0ABD">
      <w:pPr>
        <w:jc w:val="both"/>
      </w:pPr>
    </w:p>
    <w:p w14:paraId="6B230D94" w14:textId="77777777" w:rsidR="00C9741A" w:rsidRPr="003858CE" w:rsidRDefault="00C9741A" w:rsidP="009A0ABD">
      <w:pPr>
        <w:jc w:val="both"/>
      </w:pPr>
      <w:r w:rsidRPr="003858CE">
        <w:t xml:space="preserve">Por su parte, sobre el reconocimiento en las costas procesales, en la sentencia proferida por el </w:t>
      </w:r>
      <w:r w:rsidRPr="003858CE">
        <w:lastRenderedPageBreak/>
        <w:t>Consejo de Estado, Sala Plena, Rad.15001-33-33-007-2017-00036-01(AP)REV-SU, agosto 6/2019, C.P. Rocío Araújo Oñate, indicó:</w:t>
      </w:r>
    </w:p>
    <w:p w14:paraId="3ACCC88C" w14:textId="77777777" w:rsidR="00C9741A" w:rsidRPr="003858CE" w:rsidRDefault="00C9741A" w:rsidP="009A0ABD">
      <w:pPr>
        <w:jc w:val="both"/>
      </w:pPr>
    </w:p>
    <w:p w14:paraId="5D367E58" w14:textId="77777777" w:rsidR="00C9741A" w:rsidRPr="003858CE" w:rsidRDefault="00C9741A" w:rsidP="001504A8">
      <w:pPr>
        <w:ind w:left="426" w:right="-93"/>
        <w:jc w:val="both"/>
        <w:rPr>
          <w:iCs/>
        </w:rPr>
      </w:pPr>
      <w:r w:rsidRPr="003858CE">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858CE">
        <w:rPr>
          <w:b/>
          <w:bCs/>
          <w:i/>
          <w:u w:val="single"/>
        </w:rPr>
        <w:t>con el fin de compensar el esfuerzo realizado y la afectación patrimonial que le implicó la causa a quien resultó victorioso</w:t>
      </w:r>
      <w:r w:rsidRPr="003858CE">
        <w:rPr>
          <w:i/>
        </w:rPr>
        <w:t>”.</w:t>
      </w:r>
      <w:r w:rsidRPr="003858CE">
        <w:rPr>
          <w:iCs/>
        </w:rPr>
        <w:t xml:space="preserve"> (subrayas y negrita fuera de texto)</w:t>
      </w:r>
    </w:p>
    <w:p w14:paraId="0E99EDDB" w14:textId="77777777" w:rsidR="00C9741A" w:rsidRPr="003858CE" w:rsidRDefault="00C9741A" w:rsidP="009A0ABD">
      <w:pPr>
        <w:ind w:left="426" w:right="-93"/>
        <w:jc w:val="both"/>
        <w:rPr>
          <w:iCs/>
        </w:rPr>
      </w:pPr>
    </w:p>
    <w:p w14:paraId="4246B603" w14:textId="77777777" w:rsidR="00C9741A" w:rsidRPr="003858CE" w:rsidRDefault="00C9741A" w:rsidP="009A0ABD">
      <w:pPr>
        <w:jc w:val="both"/>
        <w:rPr>
          <w:color w:val="000000" w:themeColor="text1"/>
          <w:lang w:val="es"/>
        </w:rPr>
      </w:pPr>
      <w:r w:rsidRPr="003858CE">
        <w:t xml:space="preserve">En el mismo sentido el Consejo de Estado en su Sección Segunda, en la </w:t>
      </w:r>
      <w:r w:rsidRPr="003858CE">
        <w:rPr>
          <w:lang w:val="es"/>
        </w:rPr>
        <w:t xml:space="preserve">sentencia </w:t>
      </w:r>
      <w:r w:rsidRPr="003858CE">
        <w:rPr>
          <w:color w:val="000000" w:themeColor="text1"/>
          <w:lang w:val="es"/>
        </w:rPr>
        <w:t xml:space="preserve">13001-23-33-0002013-00022-01, precisó lo siguiente en relación con la condena en costas: </w:t>
      </w:r>
    </w:p>
    <w:p w14:paraId="2DC1678F" w14:textId="77777777" w:rsidR="00C9741A" w:rsidRPr="003858CE" w:rsidRDefault="00C9741A" w:rsidP="009A0ABD">
      <w:pPr>
        <w:ind w:left="426"/>
        <w:jc w:val="both"/>
        <w:rPr>
          <w:color w:val="000000" w:themeColor="text1"/>
          <w:lang w:val="es"/>
        </w:rPr>
      </w:pPr>
    </w:p>
    <w:p w14:paraId="6FAEA3F3" w14:textId="77777777" w:rsidR="00C9741A" w:rsidRPr="003858CE" w:rsidRDefault="00C9741A" w:rsidP="001504A8">
      <w:pPr>
        <w:ind w:left="426"/>
        <w:jc w:val="both"/>
        <w:rPr>
          <w:i/>
          <w:iCs/>
          <w:lang w:val="es"/>
        </w:rPr>
      </w:pPr>
      <w:r w:rsidRPr="003858CE">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3858CE" w:rsidRDefault="00C9741A" w:rsidP="001504A8">
      <w:pPr>
        <w:ind w:left="426"/>
        <w:jc w:val="both"/>
      </w:pPr>
    </w:p>
    <w:p w14:paraId="0C3E2921" w14:textId="77777777" w:rsidR="00C9741A" w:rsidRPr="003858CE" w:rsidRDefault="00C9741A" w:rsidP="001504A8">
      <w:pPr>
        <w:ind w:left="426"/>
        <w:jc w:val="both"/>
        <w:rPr>
          <w:i/>
          <w:iCs/>
          <w:lang w:val="es"/>
        </w:rPr>
      </w:pPr>
      <w:r w:rsidRPr="003858CE">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3858CE" w:rsidRDefault="00C9741A" w:rsidP="001504A8">
      <w:pPr>
        <w:ind w:left="426"/>
        <w:jc w:val="both"/>
      </w:pPr>
    </w:p>
    <w:p w14:paraId="25BCF88D" w14:textId="77777777" w:rsidR="00C9741A" w:rsidRPr="003858CE" w:rsidRDefault="00C9741A" w:rsidP="001504A8">
      <w:pPr>
        <w:ind w:left="426"/>
        <w:jc w:val="both"/>
      </w:pPr>
      <w:r w:rsidRPr="003858CE">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858CE">
        <w:rPr>
          <w:b/>
          <w:bCs/>
          <w:i/>
          <w:iCs/>
          <w:u w:val="single"/>
          <w:lang w:val="es"/>
        </w:rPr>
        <w:t>tanto las costas como las agencias en derecho</w:t>
      </w:r>
      <w:r w:rsidRPr="003858CE">
        <w:rPr>
          <w:i/>
          <w:iCs/>
          <w:lang w:val="es"/>
        </w:rPr>
        <w:t xml:space="preserve"> </w:t>
      </w:r>
      <w:r w:rsidRPr="003858CE">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858CE">
        <w:rPr>
          <w:i/>
          <w:iCs/>
          <w:lang w:val="es"/>
        </w:rPr>
        <w:t xml:space="preserve"> [...]” (</w:t>
      </w:r>
      <w:r w:rsidRPr="003858CE">
        <w:rPr>
          <w:lang w:val="es"/>
        </w:rPr>
        <w:t>Subrayado y negrilla fuera del texto)</w:t>
      </w:r>
    </w:p>
    <w:p w14:paraId="5D981289" w14:textId="77777777" w:rsidR="00C9741A" w:rsidRPr="003858CE" w:rsidRDefault="00C9741A" w:rsidP="009A0ABD">
      <w:pPr>
        <w:jc w:val="both"/>
        <w:rPr>
          <w:shd w:val="clear" w:color="auto" w:fill="FFFFFF"/>
        </w:rPr>
      </w:pPr>
    </w:p>
    <w:p w14:paraId="6104DB4F" w14:textId="77777777" w:rsidR="003A7C61" w:rsidRPr="003858CE" w:rsidRDefault="003A7C61" w:rsidP="003A7C61">
      <w:pPr>
        <w:jc w:val="both"/>
      </w:pPr>
      <w:r w:rsidRPr="003858CE">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858CE">
        <w:rPr>
          <w:color w:val="0D0D0D" w:themeColor="text1" w:themeTint="F2"/>
        </w:rPr>
        <w:t xml:space="preserve">TRES MILLONES QUINIENTOS ($3.500.000) más IVA, por concepto de </w:t>
      </w:r>
      <w:r w:rsidRPr="003858CE">
        <w:t>apoderamiento, tal como se evidencia a continuación:</w:t>
      </w:r>
    </w:p>
    <w:p w14:paraId="125E58DE" w14:textId="77777777" w:rsidR="003A7C61" w:rsidRPr="003858CE" w:rsidRDefault="003A7C61" w:rsidP="003A7C61">
      <w:pPr>
        <w:rPr>
          <w:b/>
          <w:bCs/>
          <w:shd w:val="clear" w:color="auto" w:fill="FFFFFF"/>
        </w:rPr>
      </w:pPr>
    </w:p>
    <w:p w14:paraId="60BB5E11" w14:textId="77777777" w:rsidR="00A3249E" w:rsidRDefault="00A3249E" w:rsidP="00A3249E">
      <w:pPr>
        <w:tabs>
          <w:tab w:val="left" w:pos="4050"/>
        </w:tabs>
        <w:rPr>
          <w:b/>
          <w:bCs/>
          <w:highlight w:val="yellow"/>
          <w:shd w:val="clear" w:color="auto" w:fill="FFFFFF"/>
        </w:rPr>
      </w:pPr>
      <w:r>
        <w:rPr>
          <w:noProof/>
        </w:rPr>
        <w:drawing>
          <wp:inline distT="0" distB="0" distL="0" distR="0" wp14:anchorId="3F80EC7A" wp14:editId="4FFCCF9F">
            <wp:extent cx="6116320" cy="30861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086100"/>
                    </a:xfrm>
                    <a:prstGeom prst="rect">
                      <a:avLst/>
                    </a:prstGeom>
                  </pic:spPr>
                </pic:pic>
              </a:graphicData>
            </a:graphic>
          </wp:inline>
        </w:drawing>
      </w:r>
    </w:p>
    <w:p w14:paraId="0F149AC7" w14:textId="77777777" w:rsidR="00A3249E" w:rsidRPr="003858CE" w:rsidRDefault="00A3249E" w:rsidP="00A3249E">
      <w:pPr>
        <w:tabs>
          <w:tab w:val="left" w:pos="4050"/>
        </w:tabs>
        <w:rPr>
          <w:b/>
          <w:bCs/>
          <w:highlight w:val="yellow"/>
          <w:shd w:val="clear" w:color="auto" w:fill="FFFFFF"/>
        </w:rPr>
      </w:pPr>
    </w:p>
    <w:p w14:paraId="24828DA6" w14:textId="77777777" w:rsidR="00A3249E" w:rsidRPr="003858CE" w:rsidRDefault="00A3249E" w:rsidP="00A3249E">
      <w:pPr>
        <w:tabs>
          <w:tab w:val="left" w:pos="4050"/>
        </w:tabs>
        <w:jc w:val="both"/>
      </w:pPr>
      <w:r w:rsidRPr="003A7C61">
        <w:t xml:space="preserve">Es importante destacar que en la factura de venta No. </w:t>
      </w:r>
      <w:r>
        <w:t>18209</w:t>
      </w:r>
      <w:r w:rsidRPr="003A7C61">
        <w:t xml:space="preserve">, la cual se adjunta como prueba, se registra un total de </w:t>
      </w:r>
      <w:r>
        <w:t>14</w:t>
      </w:r>
      <w:r w:rsidRPr="003A7C61">
        <w:t xml:space="preserve"> procesos, incluido el adelantado por </w:t>
      </w:r>
      <w:r>
        <w:t>el señor</w:t>
      </w:r>
      <w:r w:rsidRPr="003A7C61">
        <w:t xml:space="preserve"> </w:t>
      </w:r>
      <w:r>
        <w:t>JOSE AGAPITO GARZON MELO</w:t>
      </w:r>
      <w:r w:rsidRPr="003A7C61">
        <w:t xml:space="preserve"> bajo la radicación No.</w:t>
      </w:r>
      <w:r w:rsidRPr="003A7C61">
        <w:rPr>
          <w:b/>
          <w:bCs/>
        </w:rPr>
        <w:t xml:space="preserve"> </w:t>
      </w:r>
      <w:r>
        <w:t>2023-00276</w:t>
      </w:r>
      <w:r w:rsidRPr="003A7C61">
        <w:t xml:space="preserve">, así mismo, se observa que el total de la factura asciende </w:t>
      </w:r>
      <w:r w:rsidRPr="003A7C61">
        <w:lastRenderedPageBreak/>
        <w:t xml:space="preserve">a la suma de </w:t>
      </w:r>
      <w:r>
        <w:t>CUARENTA Y NUEVE</w:t>
      </w:r>
      <w:r w:rsidRPr="003A7C61">
        <w:t xml:space="preserve"> MILLONES DE PESOS ($</w:t>
      </w:r>
      <w:r>
        <w:t>49</w:t>
      </w:r>
      <w:r w:rsidRPr="003A7C61">
        <w:t xml:space="preserve">,000,000) que corresponde al total de honorarios que paga ALLIANZ SEGUROS DE VIDA S.A. a G. HERRERA ABOGADOS &amp; ASOCIADOS por la representación judicial de los </w:t>
      </w:r>
      <w:r>
        <w:t>14</w:t>
      </w:r>
      <w:r w:rsidRPr="003A7C61">
        <w:t xml:space="preserve"> procesos en relación. En estos términos, es claro que el valor el valor unitario por proceso asciende a la suma de TRES MILLONES QUINIENTOS MIL PESOS ($3.500.000), valor que resulta de dividir $</w:t>
      </w:r>
      <w:r>
        <w:t>49</w:t>
      </w:r>
      <w:r w:rsidRPr="003A7C61">
        <w:t xml:space="preserve">.000.000 entre </w:t>
      </w:r>
      <w:r>
        <w:t>14</w:t>
      </w:r>
      <w:r w:rsidRPr="003A7C61">
        <w:t xml:space="preserve"> (número de procesos relacionados en la factura), sin tener en cuenta el IVA.</w:t>
      </w:r>
    </w:p>
    <w:p w14:paraId="1AB7CF2B" w14:textId="77777777" w:rsidR="0091015C" w:rsidRPr="003858CE" w:rsidRDefault="0091015C" w:rsidP="009A0ABD">
      <w:pPr>
        <w:tabs>
          <w:tab w:val="left" w:pos="4050"/>
        </w:tabs>
        <w:jc w:val="both"/>
        <w:rPr>
          <w:noProof/>
        </w:rPr>
      </w:pPr>
    </w:p>
    <w:p w14:paraId="5987CF39" w14:textId="77777777" w:rsidR="00D000D7" w:rsidRPr="003858CE" w:rsidRDefault="00D000D7" w:rsidP="009A0ABD">
      <w:pPr>
        <w:jc w:val="both"/>
      </w:pPr>
      <w:r w:rsidRPr="003858CE">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A2593E0" w14:textId="77777777" w:rsidR="00D000D7" w:rsidRPr="003858CE" w:rsidRDefault="00D000D7" w:rsidP="009A0ABD">
      <w:pPr>
        <w:jc w:val="both"/>
        <w:rPr>
          <w:shd w:val="clear" w:color="auto" w:fill="FFFFFF"/>
        </w:rPr>
      </w:pPr>
    </w:p>
    <w:p w14:paraId="1EA6CDDF" w14:textId="7FD9604A" w:rsidR="00D000D7" w:rsidRPr="003858CE" w:rsidRDefault="00D000D7" w:rsidP="009A0ABD">
      <w:pPr>
        <w:jc w:val="both"/>
        <w:rPr>
          <w:color w:val="000000" w:themeColor="text1"/>
        </w:rPr>
      </w:pPr>
      <w:r w:rsidRPr="003858CE">
        <w:rPr>
          <w:color w:val="000000" w:themeColor="text1"/>
        </w:rPr>
        <w:t xml:space="preserve">Finalmente, es viable concluir que el patrimonio de mi representada se está viendo afectado por los gastos que ha sufragado con ocasión a las vinculaciones como </w:t>
      </w:r>
      <w:r w:rsidR="008F40EB" w:rsidRPr="003858CE">
        <w:rPr>
          <w:rFonts w:eastAsia="Times New Roman"/>
          <w:color w:val="000000"/>
          <w:bdr w:val="none" w:sz="0" w:space="0" w:color="auto" w:frame="1"/>
          <w:lang w:eastAsia="es-CO"/>
        </w:rPr>
        <w:t>llamada en garantía</w:t>
      </w:r>
      <w:r w:rsidR="008F40EB">
        <w:rPr>
          <w:rFonts w:eastAsia="Times New Roman"/>
          <w:color w:val="000000"/>
          <w:bdr w:val="none" w:sz="0" w:space="0" w:color="auto" w:frame="1"/>
          <w:lang w:eastAsia="es-CO"/>
        </w:rPr>
        <w:t xml:space="preserve"> y/o litis consorte necesario</w:t>
      </w:r>
      <w:r w:rsidR="008F40EB" w:rsidRPr="003858CE">
        <w:rPr>
          <w:color w:val="000000" w:themeColor="text1"/>
        </w:rPr>
        <w:t xml:space="preserve"> </w:t>
      </w:r>
      <w:r w:rsidRPr="003858CE">
        <w:rPr>
          <w:color w:val="000000" w:themeColor="text1"/>
        </w:rPr>
        <w:t xml:space="preserve">en los procesos de ineficacia de traslado de régimen pensional, toda vez que: (i) Se está generando un daño para </w:t>
      </w:r>
      <w:r w:rsidRPr="003858CE">
        <w:t>ALLIANZ SEGUROS DE VIDA S.A</w:t>
      </w:r>
      <w:r w:rsidRPr="003858CE">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3858CE">
        <w:t>ALLIANZ SEGUROS DE VIDA S.A</w:t>
      </w:r>
      <w:r w:rsidRPr="003858CE">
        <w:rPr>
          <w:color w:val="000000" w:themeColor="text1"/>
        </w:rPr>
        <w:t xml:space="preserve">. por la representación judicial por cada proceso, asciende a la suma de </w:t>
      </w:r>
      <w:r w:rsidRPr="003858CE">
        <w:rPr>
          <w:color w:val="0D0D0D" w:themeColor="text1" w:themeTint="F2"/>
        </w:rPr>
        <w:t>TRES MILLONES QUINIENTOS ($3.500.000) más IVA,</w:t>
      </w:r>
      <w:r w:rsidRPr="003858CE">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3858CE" w:rsidRDefault="00C9741A" w:rsidP="009A0ABD">
      <w:pPr>
        <w:jc w:val="both"/>
        <w:rPr>
          <w:b/>
          <w:bCs/>
          <w:u w:val="single"/>
        </w:rPr>
      </w:pPr>
    </w:p>
    <w:p w14:paraId="7AB237F9" w14:textId="28E9ED83" w:rsidR="00952199" w:rsidRPr="003858CE" w:rsidRDefault="00952199" w:rsidP="008F40EB">
      <w:pPr>
        <w:pStyle w:val="Prrafodelista"/>
        <w:numPr>
          <w:ilvl w:val="0"/>
          <w:numId w:val="40"/>
        </w:numPr>
        <w:jc w:val="both"/>
        <w:rPr>
          <w:b/>
          <w:bCs/>
          <w:u w:val="single"/>
        </w:rPr>
      </w:pPr>
      <w:r w:rsidRPr="003858CE">
        <w:rPr>
          <w:b/>
          <w:bCs/>
          <w:u w:val="single"/>
        </w:rPr>
        <w:t xml:space="preserve">INEXISTENCIA DE OBLIGACIÓN DE RESTITUCIÓN DE LA PRIMA DEL SEGURO PREVISIONAL AL ESTAR DEBIDAMENTE DEVENGADA EN RAZÓN DEL RIESGO ASUMIDO. </w:t>
      </w:r>
    </w:p>
    <w:p w14:paraId="4E43E9BB" w14:textId="77777777" w:rsidR="000345EB" w:rsidRPr="003858CE" w:rsidRDefault="000345EB" w:rsidP="009A0ABD">
      <w:pPr>
        <w:pStyle w:val="Prrafodelista"/>
        <w:ind w:left="360" w:firstLine="0"/>
        <w:jc w:val="both"/>
        <w:rPr>
          <w:b/>
          <w:bCs/>
          <w:u w:val="single"/>
        </w:rPr>
      </w:pPr>
    </w:p>
    <w:p w14:paraId="41DFDCB8" w14:textId="77777777" w:rsidR="00AE34A8" w:rsidRPr="003858CE" w:rsidRDefault="00AE34A8" w:rsidP="009A0ABD">
      <w:pPr>
        <w:jc w:val="both"/>
      </w:pPr>
      <w:r w:rsidRPr="003858CE">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3858CE" w:rsidRDefault="00AE34A8" w:rsidP="009A0ABD">
      <w:pPr>
        <w:jc w:val="both"/>
      </w:pPr>
    </w:p>
    <w:p w14:paraId="1A1F6DFC" w14:textId="77777777" w:rsidR="00AE34A8" w:rsidRPr="003858CE" w:rsidRDefault="00AE34A8" w:rsidP="009A0ABD">
      <w:pPr>
        <w:jc w:val="both"/>
      </w:pPr>
      <w:r w:rsidRPr="003858CE">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3858CE" w:rsidRDefault="00AE34A8" w:rsidP="009A0ABD">
      <w:pPr>
        <w:jc w:val="both"/>
      </w:pPr>
    </w:p>
    <w:p w14:paraId="02A5AE31" w14:textId="77777777" w:rsidR="00AE34A8" w:rsidRPr="003858CE" w:rsidRDefault="00AE34A8" w:rsidP="009A0ABD">
      <w:pPr>
        <w:jc w:val="both"/>
      </w:pPr>
      <w:r w:rsidRPr="003858CE">
        <w:t>En línea con lo expuesto y, teniendo en cuenta que la aseguradora se hace acreedora de la prima así se materialice o no el riesgo, es importante traer a colación la definición de prima:</w:t>
      </w:r>
    </w:p>
    <w:p w14:paraId="29184AF2" w14:textId="77777777" w:rsidR="00AE34A8" w:rsidRPr="003858CE" w:rsidRDefault="00AE34A8" w:rsidP="009A0ABD">
      <w:pPr>
        <w:ind w:left="708"/>
        <w:jc w:val="both"/>
        <w:rPr>
          <w:i/>
          <w:iCs/>
        </w:rPr>
      </w:pPr>
    </w:p>
    <w:p w14:paraId="23FFE1C9" w14:textId="77777777" w:rsidR="00AE34A8" w:rsidRPr="003858CE" w:rsidRDefault="00AE34A8" w:rsidP="009A0ABD">
      <w:pPr>
        <w:ind w:left="708"/>
        <w:jc w:val="both"/>
        <w:rPr>
          <w:i/>
          <w:iCs/>
        </w:rPr>
      </w:pPr>
      <w:r w:rsidRPr="003858CE">
        <w:rPr>
          <w:i/>
          <w:iCs/>
        </w:rPr>
        <w:t xml:space="preserve">“La prima o precio del seguro, es la contraprestación a cargo del tomador y en favor de la aseguradora por el hecho de asumir el amparo y la obligación de indemnizar frente a la ocurrencia de un determinado siniestro” </w:t>
      </w:r>
      <w:r w:rsidRPr="003858CE">
        <w:rPr>
          <w:rStyle w:val="Refdenotaalpie"/>
          <w:i/>
          <w:iCs/>
        </w:rPr>
        <w:footnoteReference w:id="4"/>
      </w:r>
    </w:p>
    <w:p w14:paraId="2A85AB85" w14:textId="77777777" w:rsidR="00AE34A8" w:rsidRPr="003858CE" w:rsidRDefault="00AE34A8" w:rsidP="009A0ABD">
      <w:pPr>
        <w:jc w:val="both"/>
      </w:pPr>
    </w:p>
    <w:p w14:paraId="6511DC70" w14:textId="77777777" w:rsidR="00AE34A8" w:rsidRPr="003858CE" w:rsidRDefault="00AE34A8" w:rsidP="009A0ABD">
      <w:pPr>
        <w:jc w:val="both"/>
      </w:pPr>
      <w:r w:rsidRPr="003858CE">
        <w:t xml:space="preserve">En virtud de ello, el fondo de pensiones quien funge como tomador del seguro, pagó a ALLIANZ SEGUROS DE VIDA S.A. en calidad de aseguradora previsional la prima como contraprestación </w:t>
      </w:r>
      <w:r w:rsidRPr="003858CE">
        <w:lastRenderedPageBreak/>
        <w:t xml:space="preserve">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3858CE" w:rsidRDefault="00AE34A8" w:rsidP="009A0ABD">
      <w:pPr>
        <w:jc w:val="both"/>
      </w:pPr>
    </w:p>
    <w:p w14:paraId="0E0E6CEB" w14:textId="77777777" w:rsidR="00AE34A8" w:rsidRPr="003858CE" w:rsidRDefault="00AE34A8" w:rsidP="009A0ABD">
      <w:pPr>
        <w:jc w:val="both"/>
      </w:pPr>
      <w:r w:rsidRPr="003858CE">
        <w:t xml:space="preserve">Al respecto, el artículo 1070 del Código de Comercio señala lo siguiente:  </w:t>
      </w:r>
    </w:p>
    <w:p w14:paraId="5A753289" w14:textId="77777777" w:rsidR="00AE34A8" w:rsidRPr="003858CE" w:rsidRDefault="00AE34A8" w:rsidP="009A0ABD">
      <w:pPr>
        <w:ind w:left="567"/>
        <w:jc w:val="both"/>
        <w:rPr>
          <w:i/>
          <w:iCs/>
        </w:rPr>
      </w:pPr>
      <w:r w:rsidRPr="003858CE">
        <w:rPr>
          <w:b/>
          <w:bCs/>
          <w:u w:val="single"/>
        </w:rPr>
        <w:br/>
      </w:r>
      <w:r w:rsidRPr="003858CE">
        <w:rPr>
          <w:b/>
          <w:bCs/>
          <w:i/>
          <w:iCs/>
          <w:u w:val="single"/>
        </w:rPr>
        <w:t>“ARTÍCULO 1070. &lt;PRIMA DEVENGADA&gt;.</w:t>
      </w:r>
      <w:r w:rsidRPr="003858CE">
        <w:rPr>
          <w:i/>
          <w:iCs/>
        </w:rPr>
        <w:t> Sin perjuicio de lo dispuesto en el artículo </w:t>
      </w:r>
      <w:hyperlink r:id="rId15" w:anchor="1119" w:history="1">
        <w:r w:rsidRPr="003858CE">
          <w:rPr>
            <w:rStyle w:val="Hipervnculo"/>
            <w:i/>
            <w:iCs/>
          </w:rPr>
          <w:t>1119</w:t>
        </w:r>
      </w:hyperlink>
      <w:r w:rsidRPr="003858CE">
        <w:rPr>
          <w:i/>
          <w:iCs/>
        </w:rPr>
        <w:t xml:space="preserve">, el asegurador devengará definitivamente la parte de la prima proporcional al tiempo corrido del riesgo (…)” </w:t>
      </w:r>
    </w:p>
    <w:p w14:paraId="5D209054" w14:textId="77777777" w:rsidR="00AE34A8" w:rsidRPr="003858CE" w:rsidRDefault="00AE34A8" w:rsidP="009A0ABD">
      <w:pPr>
        <w:jc w:val="both"/>
      </w:pPr>
    </w:p>
    <w:p w14:paraId="454DC932" w14:textId="77777777" w:rsidR="00AE34A8" w:rsidRPr="003858CE" w:rsidRDefault="00AE34A8" w:rsidP="009A0ABD">
      <w:pPr>
        <w:jc w:val="both"/>
      </w:pPr>
      <w:r w:rsidRPr="003858CE">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3858CE" w:rsidRDefault="00AE34A8" w:rsidP="009A0ABD">
      <w:pPr>
        <w:jc w:val="both"/>
      </w:pPr>
    </w:p>
    <w:p w14:paraId="463D926C" w14:textId="77777777" w:rsidR="00AE34A8" w:rsidRPr="003858CE" w:rsidRDefault="00AE34A8" w:rsidP="009A0ABD">
      <w:pPr>
        <w:jc w:val="both"/>
      </w:pPr>
      <w:r w:rsidRPr="003858CE">
        <w:t>En relación con el concepto de prima devengada, es considerable citar la definición que da el Dr. Hernán Fabio López Blanco:</w:t>
      </w:r>
    </w:p>
    <w:p w14:paraId="43270D4E" w14:textId="77777777" w:rsidR="00AE34A8" w:rsidRPr="003858CE" w:rsidRDefault="00AE34A8" w:rsidP="009A0ABD">
      <w:pPr>
        <w:ind w:left="708"/>
        <w:jc w:val="both"/>
        <w:rPr>
          <w:i/>
          <w:iCs/>
        </w:rPr>
      </w:pPr>
    </w:p>
    <w:p w14:paraId="4C363B88" w14:textId="77777777" w:rsidR="00AE34A8" w:rsidRPr="003858CE" w:rsidRDefault="00AE34A8" w:rsidP="009A0ABD">
      <w:pPr>
        <w:ind w:left="567"/>
        <w:jc w:val="both"/>
        <w:rPr>
          <w:i/>
          <w:iCs/>
        </w:rPr>
      </w:pPr>
      <w:r w:rsidRPr="003858CE">
        <w:rPr>
          <w:i/>
          <w:iCs/>
        </w:rPr>
        <w:t xml:space="preserve">“Para comprender cabalmente el artículo 1068 del C. de Co. es necesario dar una breve noción del concepto de prima devengada que emplea dicha norma, </w:t>
      </w:r>
      <w:proofErr w:type="gramStart"/>
      <w:r w:rsidRPr="003858CE">
        <w:rPr>
          <w:i/>
          <w:iCs/>
        </w:rPr>
        <w:t>puesto que</w:t>
      </w:r>
      <w:proofErr w:type="gramEnd"/>
      <w:r w:rsidRPr="003858CE">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796B436" w14:textId="77777777" w:rsidR="00AE34A8" w:rsidRPr="003858CE" w:rsidRDefault="00AE34A8" w:rsidP="009A0ABD">
      <w:pPr>
        <w:jc w:val="both"/>
      </w:pPr>
    </w:p>
    <w:p w14:paraId="4B8C535C" w14:textId="77777777" w:rsidR="00AE34A8" w:rsidRPr="003858CE" w:rsidRDefault="00AE34A8" w:rsidP="009A0ABD">
      <w:pPr>
        <w:jc w:val="both"/>
      </w:pPr>
      <w:r w:rsidRPr="003858CE">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3858CE" w:rsidRDefault="00AE34A8" w:rsidP="009A0ABD">
      <w:pPr>
        <w:jc w:val="both"/>
      </w:pPr>
      <w:bookmarkStart w:id="14" w:name="_Hlk140314985"/>
    </w:p>
    <w:p w14:paraId="3DB271CD" w14:textId="77777777" w:rsidR="00AE34A8" w:rsidRPr="003858CE" w:rsidRDefault="00AE34A8" w:rsidP="009A0ABD">
      <w:pPr>
        <w:jc w:val="both"/>
      </w:pPr>
      <w:r w:rsidRPr="003858CE">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4"/>
    <w:p w14:paraId="01C48936" w14:textId="77777777" w:rsidR="00AE34A8" w:rsidRPr="003858CE" w:rsidRDefault="00AE34A8" w:rsidP="009A0ABD">
      <w:pPr>
        <w:jc w:val="both"/>
      </w:pPr>
    </w:p>
    <w:p w14:paraId="6BD097E2" w14:textId="77777777" w:rsidR="00AE34A8" w:rsidRPr="003858CE" w:rsidRDefault="00AE34A8" w:rsidP="009A0ABD">
      <w:pPr>
        <w:ind w:left="567"/>
        <w:jc w:val="both"/>
        <w:rPr>
          <w:i/>
          <w:iCs/>
        </w:rPr>
      </w:pPr>
      <w:r w:rsidRPr="003858CE">
        <w:rPr>
          <w:i/>
          <w:iCs/>
        </w:rPr>
        <w:t xml:space="preserve">"(...) el seguro es un contrato por virtud del cual una persona -el asegurador- se obliga a cambio de una prestación pecuniaria cierta que se denomina 'prima', </w:t>
      </w:r>
      <w:r w:rsidRPr="003858CE">
        <w:rPr>
          <w:b/>
          <w:bCs/>
          <w:i/>
          <w:iCs/>
        </w:rPr>
        <w:t xml:space="preserve">dentro de los límites pactados y ante la ocurrencia de un acontecimiento incierto </w:t>
      </w:r>
      <w:r w:rsidRPr="003858CE">
        <w:rPr>
          <w:b/>
          <w:bCs/>
          <w:i/>
          <w:iCs/>
          <w:u w:val="single"/>
        </w:rPr>
        <w:t>cuyo riesgo ha sido objeto de cobertura</w:t>
      </w:r>
      <w:r w:rsidRPr="003858CE">
        <w:rPr>
          <w:i/>
          <w:iCs/>
        </w:rPr>
        <w:t>, a indemnizar al 'asegurado' los daños sufridos o, dado el caso, a satisfacer un capital o una renta cuya función, como se sabe, es la previsión, la capitalización y el ahorro (…)”</w:t>
      </w:r>
      <w:r w:rsidRPr="003858CE">
        <w:rPr>
          <w:rStyle w:val="Refdenotaalpie"/>
        </w:rPr>
        <w:footnoteReference w:id="5"/>
      </w:r>
    </w:p>
    <w:p w14:paraId="3C5FACF2" w14:textId="77777777" w:rsidR="00AE34A8" w:rsidRPr="003858CE" w:rsidRDefault="00AE34A8" w:rsidP="009A0ABD">
      <w:pPr>
        <w:ind w:left="720"/>
        <w:jc w:val="both"/>
        <w:rPr>
          <w:i/>
          <w:iCs/>
        </w:rPr>
      </w:pPr>
    </w:p>
    <w:p w14:paraId="3D7A836D" w14:textId="77777777" w:rsidR="00AE34A8" w:rsidRPr="003858CE" w:rsidRDefault="00AE34A8" w:rsidP="009A0ABD">
      <w:pPr>
        <w:jc w:val="both"/>
      </w:pPr>
      <w:r w:rsidRPr="003858CE">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3858CE" w:rsidRDefault="00AE34A8" w:rsidP="009A0ABD">
      <w:pPr>
        <w:ind w:left="708"/>
        <w:jc w:val="both"/>
        <w:rPr>
          <w:i/>
          <w:iCs/>
        </w:rPr>
      </w:pPr>
    </w:p>
    <w:p w14:paraId="3CA27EFE" w14:textId="77777777" w:rsidR="00AE34A8" w:rsidRPr="003858CE" w:rsidRDefault="00AE34A8" w:rsidP="009A0ABD">
      <w:pPr>
        <w:ind w:left="567"/>
        <w:jc w:val="both"/>
        <w:rPr>
          <w:i/>
          <w:iCs/>
        </w:rPr>
      </w:pPr>
      <w:r w:rsidRPr="003858CE">
        <w:rPr>
          <w:i/>
          <w:iCs/>
        </w:rPr>
        <w:t xml:space="preserve">“3.2.2.7. Pago de la prima. El pago de la prima, que corresponde a la administradora, </w:t>
      </w:r>
      <w:r w:rsidRPr="003858CE">
        <w:rPr>
          <w:b/>
          <w:bCs/>
          <w:i/>
          <w:iCs/>
          <w:u w:val="single"/>
        </w:rPr>
        <w:t>se debe hacer en la forma que acuerden las partes</w:t>
      </w:r>
      <w:r w:rsidRPr="003858CE">
        <w:rPr>
          <w:i/>
          <w:iCs/>
        </w:rPr>
        <w:t>”</w:t>
      </w:r>
    </w:p>
    <w:p w14:paraId="40EEA7F2" w14:textId="77777777" w:rsidR="00AE34A8" w:rsidRPr="003858CE" w:rsidRDefault="00AE34A8" w:rsidP="009A0ABD">
      <w:pPr>
        <w:jc w:val="both"/>
      </w:pPr>
    </w:p>
    <w:p w14:paraId="1EADC84E" w14:textId="77777777" w:rsidR="00AE34A8" w:rsidRPr="003858CE" w:rsidRDefault="00AE34A8" w:rsidP="009A0ABD">
      <w:pPr>
        <w:jc w:val="both"/>
      </w:pPr>
      <w:r w:rsidRPr="003858CE">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3858CE" w:rsidRDefault="00AE34A8" w:rsidP="009A0ABD">
      <w:pPr>
        <w:ind w:left="708"/>
        <w:jc w:val="both"/>
        <w:rPr>
          <w:i/>
          <w:iCs/>
        </w:rPr>
      </w:pPr>
    </w:p>
    <w:p w14:paraId="30D62E11" w14:textId="77777777" w:rsidR="00AE34A8" w:rsidRPr="003858CE" w:rsidRDefault="00AE34A8" w:rsidP="009A0ABD">
      <w:pPr>
        <w:ind w:left="708"/>
        <w:jc w:val="both"/>
        <w:rPr>
          <w:i/>
          <w:iCs/>
        </w:rPr>
      </w:pPr>
      <w:r w:rsidRPr="003858CE">
        <w:rPr>
          <w:i/>
          <w:iCs/>
        </w:rPr>
        <w:t xml:space="preserve">“La compañía concede al tomador un plazo de gracia equivalente al número de días </w:t>
      </w:r>
      <w:r w:rsidRPr="003858CE">
        <w:rPr>
          <w:i/>
          <w:iCs/>
        </w:rPr>
        <w:lastRenderedPageBreak/>
        <w:t>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3858CE" w:rsidRDefault="00AE34A8" w:rsidP="009A0ABD">
      <w:pPr>
        <w:ind w:left="708"/>
        <w:jc w:val="both"/>
        <w:rPr>
          <w:i/>
          <w:iCs/>
        </w:rPr>
      </w:pPr>
    </w:p>
    <w:p w14:paraId="00D5CF0E" w14:textId="77777777" w:rsidR="00AE34A8" w:rsidRPr="003858CE" w:rsidRDefault="00AE34A8" w:rsidP="009A0ABD">
      <w:pPr>
        <w:ind w:left="708"/>
        <w:jc w:val="both"/>
        <w:rPr>
          <w:i/>
          <w:iCs/>
        </w:rPr>
      </w:pPr>
      <w:r w:rsidRPr="003858CE">
        <w:rPr>
          <w:i/>
          <w:iCs/>
        </w:rPr>
        <w:t xml:space="preserve">La mora en el pago de la prima dentro de las oportunidades indicadas producirá la terminación automática de la presente póliza. </w:t>
      </w:r>
    </w:p>
    <w:p w14:paraId="2574FA3E" w14:textId="77777777" w:rsidR="00AE34A8" w:rsidRPr="003858CE" w:rsidRDefault="00AE34A8" w:rsidP="009A0ABD">
      <w:pPr>
        <w:ind w:left="708"/>
        <w:jc w:val="both"/>
        <w:rPr>
          <w:i/>
          <w:iCs/>
        </w:rPr>
      </w:pPr>
    </w:p>
    <w:p w14:paraId="13B0F22C" w14:textId="77777777" w:rsidR="00AE34A8" w:rsidRPr="003858CE" w:rsidRDefault="00AE34A8" w:rsidP="009A0ABD">
      <w:pPr>
        <w:ind w:left="708"/>
        <w:jc w:val="both"/>
        <w:rPr>
          <w:i/>
          <w:iCs/>
        </w:rPr>
      </w:pPr>
      <w:r w:rsidRPr="003858CE">
        <w:rPr>
          <w:i/>
          <w:iCs/>
        </w:rPr>
        <w:t xml:space="preserve">Durante el plazo de gracia se considerará el seguro en vigor </w:t>
      </w:r>
      <w:proofErr w:type="gramStart"/>
      <w:r w:rsidRPr="003858CE">
        <w:rPr>
          <w:i/>
          <w:iCs/>
        </w:rPr>
        <w:t>y</w:t>
      </w:r>
      <w:proofErr w:type="gramEnd"/>
      <w:r w:rsidRPr="003858CE">
        <w:rPr>
          <w:i/>
          <w:iCs/>
        </w:rPr>
        <w:t xml:space="preserve"> por consiguiente, si ocurre algún siniestro la compañía pagará la indemnización correspondiente, previa deducción de las primas causadas y pendientes de pago.”</w:t>
      </w:r>
    </w:p>
    <w:p w14:paraId="06473234" w14:textId="77777777" w:rsidR="00AE34A8" w:rsidRPr="003858CE" w:rsidRDefault="00AE34A8" w:rsidP="009A0ABD">
      <w:pPr>
        <w:jc w:val="both"/>
        <w:rPr>
          <w:i/>
          <w:iCs/>
        </w:rPr>
      </w:pPr>
    </w:p>
    <w:p w14:paraId="745DB729" w14:textId="77777777" w:rsidR="00AE34A8" w:rsidRPr="003858CE" w:rsidRDefault="00AE34A8" w:rsidP="009A0ABD">
      <w:pPr>
        <w:jc w:val="both"/>
      </w:pPr>
      <w:r w:rsidRPr="003858CE">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4A48A647" w14:textId="77777777" w:rsidR="00AE34A8" w:rsidRPr="003858CE" w:rsidRDefault="00AE34A8" w:rsidP="009A0ABD">
      <w:pPr>
        <w:ind w:left="708"/>
        <w:jc w:val="both"/>
        <w:rPr>
          <w:i/>
          <w:iCs/>
        </w:rPr>
      </w:pPr>
    </w:p>
    <w:p w14:paraId="601FD61F" w14:textId="77777777" w:rsidR="00AE34A8" w:rsidRPr="003858CE" w:rsidRDefault="00AE34A8" w:rsidP="009A0ABD">
      <w:pPr>
        <w:jc w:val="both"/>
      </w:pPr>
      <w:r w:rsidRPr="003858CE">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3858CE" w:rsidRDefault="00AE34A8" w:rsidP="009A0ABD">
      <w:pPr>
        <w:jc w:val="both"/>
      </w:pPr>
    </w:p>
    <w:p w14:paraId="2E81F1C3" w14:textId="77777777" w:rsidR="00AE34A8" w:rsidRPr="003858CE" w:rsidRDefault="00AE34A8" w:rsidP="009A0ABD">
      <w:pPr>
        <w:ind w:left="708"/>
        <w:jc w:val="both"/>
        <w:rPr>
          <w:b/>
          <w:bCs/>
          <w:i/>
          <w:iCs/>
        </w:rPr>
      </w:pPr>
      <w:r w:rsidRPr="003858CE">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3858CE" w:rsidRDefault="00AE34A8" w:rsidP="009A0ABD">
      <w:pPr>
        <w:ind w:left="708"/>
        <w:jc w:val="both"/>
        <w:rPr>
          <w:b/>
          <w:bCs/>
          <w:i/>
          <w:iCs/>
        </w:rPr>
      </w:pPr>
    </w:p>
    <w:p w14:paraId="7A6D839D" w14:textId="77777777" w:rsidR="00AE34A8" w:rsidRPr="003858CE" w:rsidRDefault="00AE34A8" w:rsidP="009A0ABD">
      <w:pPr>
        <w:jc w:val="both"/>
      </w:pPr>
      <w:r w:rsidRPr="003858CE">
        <w:t xml:space="preserve">Para lo cual, la Superintendencia Financia de Colombia respondió lo siguiente: </w:t>
      </w:r>
    </w:p>
    <w:p w14:paraId="565F08E2" w14:textId="77777777" w:rsidR="00AE34A8" w:rsidRPr="003858CE" w:rsidRDefault="00AE34A8" w:rsidP="009A0ABD">
      <w:pPr>
        <w:jc w:val="both"/>
      </w:pPr>
    </w:p>
    <w:p w14:paraId="16E4A0D8" w14:textId="77777777" w:rsidR="00AE34A8" w:rsidRPr="003858CE" w:rsidRDefault="00AE34A8" w:rsidP="009A0ABD">
      <w:pPr>
        <w:ind w:left="708"/>
        <w:jc w:val="both"/>
      </w:pPr>
      <w:r w:rsidRPr="003858CE">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858CE">
        <w:t>.”</w:t>
      </w:r>
    </w:p>
    <w:p w14:paraId="5BFB30AB" w14:textId="77777777" w:rsidR="00AE34A8" w:rsidRPr="003858CE" w:rsidRDefault="00AE34A8" w:rsidP="009A0ABD">
      <w:pPr>
        <w:ind w:left="708"/>
        <w:jc w:val="both"/>
      </w:pPr>
    </w:p>
    <w:p w14:paraId="4E8704C9" w14:textId="77777777" w:rsidR="00AE34A8" w:rsidRPr="003858CE" w:rsidRDefault="00AE34A8" w:rsidP="009A0ABD">
      <w:pPr>
        <w:jc w:val="both"/>
      </w:pPr>
      <w:r w:rsidRPr="003858CE">
        <w:t>Concluyendo así, que en virtud de una la declaratoria de nulidad de la afiliación o ineficacia del trasladar, solo sería posible trasladar los siguientes conceptos:</w:t>
      </w:r>
    </w:p>
    <w:p w14:paraId="2CCF65BE" w14:textId="77777777" w:rsidR="00AE34A8" w:rsidRPr="003858CE" w:rsidRDefault="00AE34A8" w:rsidP="009A0ABD">
      <w:pPr>
        <w:jc w:val="both"/>
      </w:pPr>
    </w:p>
    <w:p w14:paraId="2B7EF1E2" w14:textId="7977D9D5" w:rsidR="00AE34A8" w:rsidRPr="003858CE" w:rsidRDefault="00AE34A8" w:rsidP="009A0ABD">
      <w:pPr>
        <w:jc w:val="center"/>
      </w:pPr>
      <w:r w:rsidRPr="003858CE">
        <w:rPr>
          <w:noProof/>
          <w:lang w:val="es-CO" w:eastAsia="es-CO"/>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3858CE" w:rsidRDefault="00AE34A8" w:rsidP="009A0ABD">
      <w:pPr>
        <w:jc w:val="both"/>
      </w:pPr>
    </w:p>
    <w:p w14:paraId="134878A3" w14:textId="77777777" w:rsidR="00AE34A8" w:rsidRPr="003858CE" w:rsidRDefault="00AE34A8" w:rsidP="009A0ABD">
      <w:pPr>
        <w:jc w:val="both"/>
      </w:pPr>
      <w:r w:rsidRPr="003858CE">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3858CE" w:rsidRDefault="00AE34A8" w:rsidP="009A0ABD">
      <w:pPr>
        <w:jc w:val="both"/>
      </w:pPr>
    </w:p>
    <w:p w14:paraId="28EA7891" w14:textId="77777777" w:rsidR="00AE34A8" w:rsidRPr="003858CE" w:rsidRDefault="00AE34A8" w:rsidP="009A0ABD">
      <w:pPr>
        <w:jc w:val="both"/>
      </w:pPr>
      <w:r w:rsidRPr="003858CE">
        <w:t xml:space="preserve">Finalmente, se precisa que del Decreto 2555 del 2010 </w:t>
      </w:r>
      <w:r w:rsidRPr="003858CE">
        <w:rPr>
          <w:i/>
          <w:iCs/>
        </w:rPr>
        <w:t xml:space="preserve">por el cual se recogen y reexpiden las normas en materia del sector financiero, asegurador y del mercado de valores y se dictan otras disposiciones </w:t>
      </w:r>
      <w:r w:rsidRPr="003858CE">
        <w:t xml:space="preserve">en su capítulo 6 denominado </w:t>
      </w:r>
      <w:r w:rsidRPr="003858CE">
        <w:rPr>
          <w:i/>
          <w:iCs/>
        </w:rPr>
        <w:t xml:space="preserve">seguros previsionales de invalidez y sobrevivencia </w:t>
      </w:r>
      <w:r w:rsidRPr="003858CE">
        <w:t xml:space="preserve">se infiere que al seguro previsional se aplican las normas contempladas en el Código de Comercio de </w:t>
      </w:r>
      <w:r w:rsidRPr="003858CE">
        <w:lastRenderedPageBreak/>
        <w:t xml:space="preserve">cara a la prima devengada y tan sentido, es aplicable a dicho seguro el artículo 1070 del Co. Co. </w:t>
      </w:r>
    </w:p>
    <w:p w14:paraId="46201B0E" w14:textId="77777777" w:rsidR="00AE34A8" w:rsidRPr="003858CE" w:rsidRDefault="00AE34A8" w:rsidP="009A0ABD">
      <w:pPr>
        <w:jc w:val="both"/>
      </w:pPr>
    </w:p>
    <w:p w14:paraId="58BAD3C2" w14:textId="77777777" w:rsidR="00AE34A8" w:rsidRPr="003858CE" w:rsidRDefault="00AE34A8" w:rsidP="009A0ABD">
      <w:pPr>
        <w:jc w:val="both"/>
      </w:pPr>
      <w:r w:rsidRPr="003858CE">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3858CE" w:rsidRDefault="00AE34A8" w:rsidP="009A0ABD">
      <w:pPr>
        <w:jc w:val="both"/>
      </w:pPr>
    </w:p>
    <w:p w14:paraId="7C9DBD7C" w14:textId="02502DDA" w:rsidR="00AE34A8" w:rsidRPr="003858CE" w:rsidRDefault="00AE34A8" w:rsidP="009A0ABD">
      <w:pPr>
        <w:jc w:val="both"/>
      </w:pPr>
      <w:r w:rsidRPr="003858CE">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8FBAB3B" w14:textId="77777777" w:rsidR="001B170E" w:rsidRPr="003858CE" w:rsidRDefault="001B170E" w:rsidP="009A0ABD">
      <w:pPr>
        <w:jc w:val="both"/>
      </w:pPr>
    </w:p>
    <w:p w14:paraId="5D43F5BC" w14:textId="53E2E9ED" w:rsidR="00952199" w:rsidRPr="003858CE" w:rsidRDefault="00952199" w:rsidP="008F40EB">
      <w:pPr>
        <w:pStyle w:val="Prrafodelista"/>
        <w:numPr>
          <w:ilvl w:val="0"/>
          <w:numId w:val="40"/>
        </w:numPr>
        <w:ind w:left="426"/>
        <w:jc w:val="both"/>
        <w:rPr>
          <w:b/>
          <w:bCs/>
          <w:u w:val="single"/>
        </w:rPr>
      </w:pPr>
      <w:r w:rsidRPr="003858CE">
        <w:rPr>
          <w:b/>
          <w:bCs/>
          <w:u w:val="single"/>
        </w:rPr>
        <w:t>INEXISTENCIA DE OBLIGACIÓN A CARGO DE ALLIANZ SEGUROS DE VIDA S.A. POR CUANTO LA PRIMA DEBE PAGARSE CON LOS RECURSO PROPIOS DE LA AFP CUANDO SE DECLARA LA INEFICACIA DE TRASLADO</w:t>
      </w:r>
    </w:p>
    <w:p w14:paraId="1FCE1367" w14:textId="77777777" w:rsidR="00750155" w:rsidRPr="003858CE" w:rsidRDefault="00750155" w:rsidP="009A0ABD">
      <w:pPr>
        <w:jc w:val="both"/>
      </w:pPr>
    </w:p>
    <w:p w14:paraId="13370A36" w14:textId="0F7893E3" w:rsidR="00952199" w:rsidRPr="003858CE" w:rsidRDefault="00952199" w:rsidP="009A0ABD">
      <w:pPr>
        <w:jc w:val="both"/>
      </w:pPr>
      <w:r w:rsidRPr="003858CE">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858CE" w:rsidRDefault="00952199" w:rsidP="009A0ABD">
      <w:pPr>
        <w:pStyle w:val="Default"/>
        <w:ind w:right="49"/>
        <w:jc w:val="both"/>
        <w:rPr>
          <w:rFonts w:ascii="Arial" w:hAnsi="Arial" w:cs="Arial"/>
          <w:color w:val="auto"/>
          <w:kern w:val="2"/>
          <w:sz w:val="22"/>
          <w:szCs w:val="22"/>
        </w:rPr>
      </w:pPr>
    </w:p>
    <w:p w14:paraId="418F7616" w14:textId="77777777" w:rsidR="00952199" w:rsidRPr="003858CE" w:rsidRDefault="00952199" w:rsidP="009A0ABD">
      <w:pPr>
        <w:pStyle w:val="Default"/>
        <w:ind w:right="49"/>
        <w:jc w:val="both"/>
        <w:rPr>
          <w:rFonts w:ascii="Arial" w:hAnsi="Arial" w:cs="Arial"/>
          <w:sz w:val="22"/>
          <w:szCs w:val="22"/>
          <w:lang w:val="es-ES"/>
        </w:rPr>
      </w:pPr>
      <w:r w:rsidRPr="003858C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858C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858CE" w:rsidRDefault="00952199" w:rsidP="009A0ABD">
      <w:pPr>
        <w:pStyle w:val="Default"/>
        <w:ind w:right="616"/>
        <w:jc w:val="both"/>
        <w:rPr>
          <w:rFonts w:ascii="Arial" w:hAnsi="Arial" w:cs="Arial"/>
          <w:color w:val="auto"/>
          <w:kern w:val="2"/>
          <w:sz w:val="22"/>
          <w:szCs w:val="22"/>
        </w:rPr>
      </w:pPr>
    </w:p>
    <w:p w14:paraId="40E58F99" w14:textId="77777777" w:rsidR="00952199" w:rsidRPr="003858CE" w:rsidRDefault="00952199" w:rsidP="009A0ABD">
      <w:pPr>
        <w:jc w:val="both"/>
      </w:pPr>
      <w:r w:rsidRPr="003858CE">
        <w:t>Al respecto, la CSJ en sentencia SL2877-2020 señaló que:</w:t>
      </w:r>
    </w:p>
    <w:p w14:paraId="77843545" w14:textId="77777777" w:rsidR="00952199" w:rsidRPr="003858CE" w:rsidRDefault="00952199" w:rsidP="009A0ABD">
      <w:pPr>
        <w:ind w:left="567" w:right="616"/>
        <w:jc w:val="both"/>
        <w:rPr>
          <w:i/>
          <w:iCs/>
        </w:rPr>
      </w:pPr>
    </w:p>
    <w:p w14:paraId="41C2B567" w14:textId="77777777" w:rsidR="00952199" w:rsidRPr="003858CE" w:rsidRDefault="00952199" w:rsidP="009A0ABD">
      <w:pPr>
        <w:ind w:left="426" w:right="616"/>
        <w:jc w:val="both"/>
        <w:rPr>
          <w:i/>
          <w:iCs/>
        </w:rPr>
      </w:pPr>
      <w:r w:rsidRPr="003858CE">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858CE">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858CE">
        <w:rPr>
          <w:i/>
          <w:iCs/>
        </w:rPr>
        <w:t xml:space="preserve">pues, desde el nacimiento del acto ineficaz, estos recursos han debido ingresar al RPM administrado </w:t>
      </w:r>
      <w:r w:rsidRPr="003858CE">
        <w:rPr>
          <w:i/>
          <w:iCs/>
        </w:rPr>
        <w:lastRenderedPageBreak/>
        <w:t>por Colpensiones (…)” (Negrilla y subrayado por fuera del texto original).</w:t>
      </w:r>
    </w:p>
    <w:p w14:paraId="25FC9EDD" w14:textId="77777777" w:rsidR="00952199" w:rsidRPr="003858CE" w:rsidRDefault="00952199" w:rsidP="009A0ABD">
      <w:pPr>
        <w:pStyle w:val="Default"/>
        <w:jc w:val="both"/>
        <w:rPr>
          <w:rFonts w:ascii="Arial" w:hAnsi="Arial" w:cs="Arial"/>
          <w:color w:val="auto"/>
          <w:kern w:val="2"/>
          <w:sz w:val="22"/>
          <w:szCs w:val="22"/>
        </w:rPr>
      </w:pPr>
    </w:p>
    <w:p w14:paraId="65B5FB92" w14:textId="77777777" w:rsidR="00952199" w:rsidRPr="003858CE" w:rsidRDefault="00952199" w:rsidP="009A0ABD">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858CE" w:rsidRDefault="00952199" w:rsidP="009A0ABD">
      <w:pPr>
        <w:pStyle w:val="Default"/>
        <w:jc w:val="both"/>
        <w:rPr>
          <w:rFonts w:ascii="Arial" w:hAnsi="Arial" w:cs="Arial"/>
          <w:color w:val="auto"/>
          <w:kern w:val="2"/>
          <w:sz w:val="22"/>
          <w:szCs w:val="22"/>
        </w:rPr>
      </w:pPr>
    </w:p>
    <w:p w14:paraId="1AAA4220" w14:textId="5041CEEF" w:rsidR="00952199" w:rsidRPr="003858CE" w:rsidRDefault="00952199" w:rsidP="009A0ABD">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A47B13">
        <w:rPr>
          <w:rFonts w:ascii="Arial" w:hAnsi="Arial" w:cs="Arial"/>
          <w:i/>
          <w:iCs/>
          <w:color w:val="auto"/>
          <w:kern w:val="2"/>
          <w:sz w:val="22"/>
          <w:szCs w:val="22"/>
        </w:rPr>
        <w:t>el demandante</w:t>
      </w:r>
      <w:r w:rsidRPr="003858CE">
        <w:rPr>
          <w:rFonts w:ascii="Arial" w:hAnsi="Arial" w:cs="Arial"/>
          <w:i/>
          <w:iCs/>
          <w:color w:val="auto"/>
          <w:kern w:val="2"/>
          <w:sz w:val="22"/>
          <w:szCs w:val="22"/>
        </w:rPr>
        <w:t xml:space="preserve"> siempre estuvo </w:t>
      </w:r>
      <w:r w:rsidR="00DF0826" w:rsidRPr="003858CE">
        <w:rPr>
          <w:rFonts w:ascii="Arial" w:hAnsi="Arial" w:cs="Arial"/>
          <w:i/>
          <w:iCs/>
          <w:color w:val="auto"/>
          <w:kern w:val="2"/>
          <w:sz w:val="22"/>
          <w:szCs w:val="22"/>
        </w:rPr>
        <w:t>afiliado</w:t>
      </w:r>
      <w:r w:rsidRPr="003858CE">
        <w:rPr>
          <w:rFonts w:ascii="Arial" w:hAnsi="Arial" w:cs="Arial"/>
          <w:i/>
          <w:iCs/>
          <w:color w:val="auto"/>
          <w:kern w:val="2"/>
          <w:sz w:val="22"/>
          <w:szCs w:val="22"/>
        </w:rPr>
        <w:t xml:space="preserve"> a aquel sistema. Asimismo, </w:t>
      </w:r>
      <w:r w:rsidRPr="003858CE">
        <w:rPr>
          <w:rFonts w:ascii="Arial" w:hAnsi="Arial" w:cs="Arial"/>
          <w:b/>
          <w:bCs/>
          <w:i/>
          <w:iCs/>
          <w:color w:val="auto"/>
          <w:kern w:val="2"/>
          <w:sz w:val="22"/>
          <w:szCs w:val="22"/>
          <w:u w:val="single"/>
        </w:rPr>
        <w:t xml:space="preserve">se condenará a Porvenir S.A. a trasladar a Colpensiones los saldos obrantes en la cuenta individual </w:t>
      </w:r>
      <w:r w:rsidR="00F572B4">
        <w:rPr>
          <w:rFonts w:ascii="Arial" w:hAnsi="Arial" w:cs="Arial"/>
          <w:b/>
          <w:bCs/>
          <w:i/>
          <w:iCs/>
          <w:color w:val="auto"/>
          <w:kern w:val="2"/>
          <w:sz w:val="22"/>
          <w:szCs w:val="22"/>
          <w:u w:val="single"/>
        </w:rPr>
        <w:t>del actor</w:t>
      </w:r>
      <w:r w:rsidRPr="003858CE">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858CE">
        <w:rPr>
          <w:rFonts w:ascii="Arial" w:hAnsi="Arial" w:cs="Arial"/>
          <w:i/>
          <w:iCs/>
          <w:color w:val="auto"/>
          <w:kern w:val="2"/>
          <w:sz w:val="22"/>
          <w:szCs w:val="22"/>
        </w:rPr>
        <w:t xml:space="preserve">, debidamente indexados y con cargo a sus propios recursos, por todo el tiempo en que la accionante estuvo </w:t>
      </w:r>
      <w:r w:rsidR="00DF0826" w:rsidRPr="003858CE">
        <w:rPr>
          <w:rFonts w:ascii="Arial" w:hAnsi="Arial" w:cs="Arial"/>
          <w:i/>
          <w:iCs/>
          <w:color w:val="auto"/>
          <w:kern w:val="2"/>
          <w:sz w:val="22"/>
          <w:szCs w:val="22"/>
        </w:rPr>
        <w:t>afiliado</w:t>
      </w:r>
      <w:r w:rsidRPr="003858CE">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858CE" w:rsidRDefault="00952199" w:rsidP="009A0ABD">
      <w:pPr>
        <w:pStyle w:val="Default"/>
        <w:jc w:val="both"/>
        <w:rPr>
          <w:rFonts w:ascii="Arial" w:hAnsi="Arial" w:cs="Arial"/>
          <w:color w:val="auto"/>
          <w:kern w:val="2"/>
          <w:sz w:val="22"/>
          <w:szCs w:val="22"/>
        </w:rPr>
      </w:pPr>
    </w:p>
    <w:p w14:paraId="6E2E5841" w14:textId="77777777" w:rsidR="00952199" w:rsidRPr="003858CE" w:rsidRDefault="00952199" w:rsidP="009A0ABD">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Por último, en sentencia SL4297-2022, la Corte puntualizó que: </w:t>
      </w:r>
    </w:p>
    <w:p w14:paraId="02FCB273" w14:textId="77777777" w:rsidR="00952199" w:rsidRPr="003858CE" w:rsidRDefault="00952199" w:rsidP="009A0ABD">
      <w:pPr>
        <w:pStyle w:val="Default"/>
        <w:jc w:val="both"/>
        <w:rPr>
          <w:rFonts w:ascii="Arial" w:hAnsi="Arial" w:cs="Arial"/>
          <w:color w:val="auto"/>
          <w:kern w:val="2"/>
          <w:sz w:val="22"/>
          <w:szCs w:val="22"/>
        </w:rPr>
      </w:pPr>
    </w:p>
    <w:p w14:paraId="33568A91" w14:textId="0379E146" w:rsidR="00952199" w:rsidRPr="003858CE" w:rsidRDefault="00952199" w:rsidP="009A0ABD">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 En ese sentido, </w:t>
      </w:r>
      <w:r w:rsidRPr="003858CE">
        <w:rPr>
          <w:rFonts w:ascii="Arial" w:hAnsi="Arial" w:cs="Arial"/>
          <w:b/>
          <w:bCs/>
          <w:i/>
          <w:iCs/>
          <w:color w:val="auto"/>
          <w:kern w:val="2"/>
          <w:sz w:val="22"/>
          <w:szCs w:val="22"/>
          <w:u w:val="single"/>
        </w:rPr>
        <w:t xml:space="preserve">la precitada administradora, como actual y última administradora pensional a la cual se encuentra vinculado </w:t>
      </w:r>
      <w:r w:rsidR="00A47B13">
        <w:rPr>
          <w:rFonts w:ascii="Arial" w:hAnsi="Arial" w:cs="Arial"/>
          <w:b/>
          <w:bCs/>
          <w:i/>
          <w:iCs/>
          <w:color w:val="auto"/>
          <w:kern w:val="2"/>
          <w:sz w:val="22"/>
          <w:szCs w:val="22"/>
          <w:u w:val="single"/>
        </w:rPr>
        <w:t>el demandante</w:t>
      </w:r>
      <w:r w:rsidRPr="003858CE">
        <w:rPr>
          <w:rFonts w:ascii="Arial" w:hAnsi="Arial" w:cs="Arial"/>
          <w:b/>
          <w:bCs/>
          <w:i/>
          <w:iCs/>
          <w:color w:val="auto"/>
          <w:kern w:val="2"/>
          <w:sz w:val="22"/>
          <w:szCs w:val="22"/>
          <w:u w:val="single"/>
        </w:rPr>
        <w:t>, deberá trasladar a COLPENSIONES</w:t>
      </w:r>
      <w:r w:rsidRPr="003858CE">
        <w:rPr>
          <w:rFonts w:ascii="Arial" w:hAnsi="Arial" w:cs="Arial"/>
          <w:i/>
          <w:iCs/>
          <w:color w:val="auto"/>
          <w:kern w:val="2"/>
          <w:sz w:val="22"/>
          <w:szCs w:val="22"/>
        </w:rPr>
        <w:t xml:space="preserve">, los saldos obrantes a su favor en la cuenta de ahorro individual, junto con el bono pensional y los rendimientos, </w:t>
      </w:r>
      <w:r w:rsidRPr="003858C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858CE">
        <w:rPr>
          <w:rFonts w:ascii="Arial" w:hAnsi="Arial" w:cs="Arial"/>
          <w:i/>
          <w:iCs/>
          <w:color w:val="auto"/>
          <w:kern w:val="2"/>
          <w:sz w:val="22"/>
          <w:szCs w:val="22"/>
        </w:rPr>
        <w:t xml:space="preserve">, así como, el porcentaje destinado al fondo de garantía de pensión mínima, debidamente indexados y </w:t>
      </w:r>
      <w:r w:rsidRPr="003858CE">
        <w:rPr>
          <w:rFonts w:ascii="Arial" w:hAnsi="Arial" w:cs="Arial"/>
          <w:b/>
          <w:bCs/>
          <w:i/>
          <w:iCs/>
          <w:color w:val="auto"/>
          <w:kern w:val="2"/>
          <w:sz w:val="22"/>
          <w:szCs w:val="22"/>
          <w:u w:val="single"/>
        </w:rPr>
        <w:t>con cargo a sus propios recursos</w:t>
      </w:r>
      <w:r w:rsidRPr="003858C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858CE" w:rsidRDefault="00952199" w:rsidP="009A0ABD">
      <w:pPr>
        <w:pStyle w:val="Default"/>
        <w:ind w:right="474"/>
        <w:jc w:val="both"/>
        <w:rPr>
          <w:rFonts w:ascii="Arial" w:hAnsi="Arial" w:cs="Arial"/>
          <w:color w:val="auto"/>
          <w:kern w:val="2"/>
          <w:sz w:val="22"/>
          <w:szCs w:val="22"/>
        </w:rPr>
      </w:pPr>
    </w:p>
    <w:p w14:paraId="428DE258" w14:textId="0BF37D05" w:rsidR="00952199" w:rsidRPr="003858CE" w:rsidRDefault="00952199" w:rsidP="009A0ABD">
      <w:pPr>
        <w:pStyle w:val="Default"/>
        <w:ind w:right="49"/>
        <w:jc w:val="both"/>
        <w:rPr>
          <w:rFonts w:ascii="Arial" w:hAnsi="Arial" w:cs="Arial"/>
          <w:i/>
          <w:iCs/>
          <w:sz w:val="22"/>
          <w:szCs w:val="22"/>
          <w:lang w:val="es-ES"/>
        </w:rPr>
      </w:pPr>
      <w:r w:rsidRPr="003858CE">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00DF0826" w:rsidRPr="003858CE">
        <w:rPr>
          <w:rFonts w:ascii="Arial" w:hAnsi="Arial" w:cs="Arial"/>
          <w:sz w:val="22"/>
          <w:szCs w:val="22"/>
          <w:lang w:val="es-ES"/>
        </w:rPr>
        <w:t>afiliado</w:t>
      </w:r>
      <w:r w:rsidRPr="003858CE">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AE477A" w:rsidRPr="003858CE">
        <w:rPr>
          <w:rFonts w:ascii="Arial" w:hAnsi="Arial" w:cs="Arial"/>
          <w:sz w:val="22"/>
          <w:szCs w:val="22"/>
          <w:lang w:val="es-ES"/>
        </w:rPr>
        <w:t>62</w:t>
      </w:r>
      <w:r w:rsidRPr="003858CE">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3858C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858CE" w:rsidRDefault="00952199" w:rsidP="009A0ABD">
      <w:pPr>
        <w:pStyle w:val="Default"/>
        <w:ind w:right="49"/>
        <w:jc w:val="both"/>
        <w:rPr>
          <w:rFonts w:ascii="Arial" w:hAnsi="Arial" w:cs="Arial"/>
          <w:color w:val="auto"/>
          <w:kern w:val="2"/>
          <w:sz w:val="22"/>
          <w:szCs w:val="22"/>
        </w:rPr>
      </w:pPr>
    </w:p>
    <w:p w14:paraId="6D9CABDF" w14:textId="045C5205" w:rsidR="00952199" w:rsidRPr="003858CE" w:rsidRDefault="00952199" w:rsidP="009A0ABD">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Aunado a lo anterior, es preciso mencionar que mi representada no se encuentra legitimada para actuar dentro del presente proceso como </w:t>
      </w:r>
      <w:r w:rsidR="008F40EB" w:rsidRPr="003858CE">
        <w:rPr>
          <w:rFonts w:eastAsia="Times New Roman"/>
          <w:sz w:val="22"/>
          <w:szCs w:val="22"/>
          <w:bdr w:val="none" w:sz="0" w:space="0" w:color="auto" w:frame="1"/>
          <w:lang w:eastAsia="es-CO"/>
        </w:rPr>
        <w:t>llamada en garantía</w:t>
      </w:r>
      <w:r w:rsidR="008F40EB">
        <w:rPr>
          <w:rFonts w:eastAsia="Times New Roman"/>
          <w:sz w:val="22"/>
          <w:szCs w:val="22"/>
          <w:bdr w:val="none" w:sz="0" w:space="0" w:color="auto" w:frame="1"/>
          <w:lang w:eastAsia="es-CO"/>
        </w:rPr>
        <w:t xml:space="preserve"> y/o litis consorte necesario</w:t>
      </w:r>
      <w:r w:rsidRPr="003858CE">
        <w:rPr>
          <w:rFonts w:ascii="Arial" w:hAnsi="Arial" w:cs="Arial"/>
          <w:color w:val="auto"/>
          <w:kern w:val="2"/>
          <w:sz w:val="22"/>
          <w:szCs w:val="22"/>
          <w:lang w:val="es-ES"/>
        </w:rPr>
        <w:t xml:space="preserve">, pues es claro que la obligación de restituir las primas se encuentra a cargo de la AFP y no de la aseguradora tal como lo señala la CSJ- Sala de Casación Laboral. </w:t>
      </w:r>
    </w:p>
    <w:p w14:paraId="2E7A86C5" w14:textId="77777777" w:rsidR="00952199" w:rsidRPr="003858CE" w:rsidRDefault="00952199" w:rsidP="009A0ABD">
      <w:pPr>
        <w:pStyle w:val="Default"/>
        <w:ind w:right="49"/>
        <w:jc w:val="both"/>
        <w:rPr>
          <w:rFonts w:ascii="Arial" w:hAnsi="Arial" w:cs="Arial"/>
          <w:color w:val="auto"/>
          <w:kern w:val="2"/>
          <w:sz w:val="22"/>
          <w:szCs w:val="22"/>
        </w:rPr>
      </w:pPr>
    </w:p>
    <w:p w14:paraId="2D90F7AD" w14:textId="77777777" w:rsidR="00952199" w:rsidRPr="003858CE" w:rsidRDefault="00952199" w:rsidP="009A0ABD">
      <w:pPr>
        <w:pStyle w:val="Default"/>
        <w:ind w:right="49"/>
        <w:jc w:val="both"/>
        <w:rPr>
          <w:rFonts w:ascii="Arial" w:hAnsi="Arial" w:cs="Arial"/>
          <w:color w:val="auto"/>
          <w:kern w:val="2"/>
          <w:sz w:val="22"/>
          <w:szCs w:val="22"/>
        </w:rPr>
      </w:pPr>
      <w:r w:rsidRPr="003858C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858CE" w:rsidRDefault="00952199" w:rsidP="009A0ABD">
      <w:pPr>
        <w:pStyle w:val="Default"/>
        <w:ind w:right="49"/>
        <w:jc w:val="both"/>
        <w:rPr>
          <w:rFonts w:ascii="Arial" w:hAnsi="Arial" w:cs="Arial"/>
          <w:color w:val="auto"/>
          <w:kern w:val="2"/>
          <w:sz w:val="22"/>
          <w:szCs w:val="22"/>
        </w:rPr>
      </w:pPr>
    </w:p>
    <w:p w14:paraId="5071E73D" w14:textId="77777777" w:rsidR="00952199" w:rsidRPr="003858CE" w:rsidRDefault="00952199" w:rsidP="009A0ABD">
      <w:pPr>
        <w:pStyle w:val="Default"/>
        <w:ind w:left="426" w:right="474"/>
        <w:jc w:val="both"/>
        <w:rPr>
          <w:rFonts w:ascii="Arial" w:hAnsi="Arial" w:cs="Arial"/>
          <w:color w:val="auto"/>
          <w:kern w:val="2"/>
          <w:sz w:val="22"/>
          <w:szCs w:val="22"/>
        </w:rPr>
      </w:pPr>
      <w:r w:rsidRPr="003858CE">
        <w:rPr>
          <w:rFonts w:ascii="Arial" w:hAnsi="Arial" w:cs="Arial"/>
          <w:color w:val="auto"/>
          <w:kern w:val="2"/>
          <w:sz w:val="22"/>
          <w:szCs w:val="22"/>
        </w:rPr>
        <w:t>“</w:t>
      </w:r>
      <w:r w:rsidRPr="003858CE">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858CE">
        <w:rPr>
          <w:rFonts w:ascii="Arial" w:hAnsi="Arial" w:cs="Arial"/>
          <w:color w:val="auto"/>
          <w:kern w:val="2"/>
          <w:sz w:val="22"/>
          <w:szCs w:val="22"/>
        </w:rPr>
        <w:t>.”</w:t>
      </w:r>
    </w:p>
    <w:p w14:paraId="3CC0E3D4" w14:textId="77777777" w:rsidR="00952199" w:rsidRPr="003858CE" w:rsidRDefault="00952199" w:rsidP="009A0ABD">
      <w:pPr>
        <w:pStyle w:val="Default"/>
        <w:ind w:right="474"/>
        <w:jc w:val="both"/>
        <w:rPr>
          <w:rFonts w:ascii="Arial" w:hAnsi="Arial" w:cs="Arial"/>
          <w:color w:val="auto"/>
          <w:kern w:val="2"/>
          <w:sz w:val="22"/>
          <w:szCs w:val="22"/>
        </w:rPr>
      </w:pPr>
    </w:p>
    <w:p w14:paraId="4EF11F98" w14:textId="4C9D326F" w:rsidR="00952199" w:rsidRPr="003858CE" w:rsidRDefault="00952199" w:rsidP="009A0ABD">
      <w:pPr>
        <w:pStyle w:val="Default"/>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Por lo anterior, y de efectuarse el traslado deprecado por </w:t>
      </w:r>
      <w:r w:rsidR="00E854D9">
        <w:rPr>
          <w:rFonts w:ascii="Arial" w:hAnsi="Arial" w:cs="Arial"/>
          <w:color w:val="auto"/>
          <w:kern w:val="2"/>
          <w:sz w:val="22"/>
          <w:szCs w:val="22"/>
          <w:lang w:val="es-ES"/>
        </w:rPr>
        <w:t>el actor</w:t>
      </w:r>
      <w:r w:rsidRPr="003858CE">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D86A70">
        <w:rPr>
          <w:rFonts w:ascii="Arial" w:hAnsi="Arial" w:cs="Arial"/>
          <w:color w:val="auto"/>
          <w:kern w:val="2"/>
          <w:sz w:val="22"/>
          <w:szCs w:val="22"/>
          <w:lang w:val="es-ES"/>
        </w:rPr>
        <w:t>el afiliado</w:t>
      </w:r>
      <w:r w:rsidRPr="003858CE">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858CE" w:rsidRDefault="00952199" w:rsidP="009A0ABD">
      <w:pPr>
        <w:pStyle w:val="Default"/>
        <w:ind w:right="474"/>
        <w:jc w:val="both"/>
        <w:rPr>
          <w:rFonts w:ascii="Arial" w:hAnsi="Arial" w:cs="Arial"/>
          <w:color w:val="auto"/>
          <w:kern w:val="2"/>
          <w:sz w:val="22"/>
          <w:szCs w:val="22"/>
        </w:rPr>
      </w:pPr>
    </w:p>
    <w:p w14:paraId="63682A9B" w14:textId="2EAEF377" w:rsidR="00952199" w:rsidRPr="003858CE" w:rsidRDefault="00952199" w:rsidP="009A0ABD">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8F40EB" w:rsidRPr="003858CE">
        <w:rPr>
          <w:rFonts w:eastAsia="Times New Roman"/>
          <w:sz w:val="22"/>
          <w:szCs w:val="22"/>
          <w:bdr w:val="none" w:sz="0" w:space="0" w:color="auto" w:frame="1"/>
          <w:lang w:eastAsia="es-CO"/>
        </w:rPr>
        <w:t>llamada en garantía</w:t>
      </w:r>
      <w:r w:rsidR="008F40EB">
        <w:rPr>
          <w:rFonts w:eastAsia="Times New Roman"/>
          <w:sz w:val="22"/>
          <w:szCs w:val="22"/>
          <w:bdr w:val="none" w:sz="0" w:space="0" w:color="auto" w:frame="1"/>
          <w:lang w:eastAsia="es-CO"/>
        </w:rPr>
        <w:t xml:space="preserve"> y/o litis consorte necesario</w:t>
      </w:r>
      <w:r w:rsidRPr="003858CE">
        <w:rPr>
          <w:rFonts w:ascii="Arial" w:hAnsi="Arial" w:cs="Arial"/>
          <w:color w:val="auto"/>
          <w:kern w:val="2"/>
          <w:sz w:val="22"/>
          <w:szCs w:val="22"/>
          <w:lang w:val="es-ES"/>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3858CE" w:rsidRDefault="00952199" w:rsidP="009A0ABD">
      <w:pPr>
        <w:pStyle w:val="Default"/>
        <w:ind w:right="49"/>
        <w:jc w:val="both"/>
        <w:rPr>
          <w:rFonts w:ascii="Arial" w:hAnsi="Arial" w:cs="Arial"/>
          <w:color w:val="auto"/>
          <w:kern w:val="2"/>
          <w:sz w:val="22"/>
          <w:szCs w:val="22"/>
        </w:rPr>
      </w:pPr>
    </w:p>
    <w:p w14:paraId="4205484A" w14:textId="48194B6D" w:rsidR="00B63AD5" w:rsidRPr="003858CE" w:rsidRDefault="00B63AD5" w:rsidP="008F40EB">
      <w:pPr>
        <w:pStyle w:val="Prrafodelista"/>
        <w:widowControl/>
        <w:numPr>
          <w:ilvl w:val="0"/>
          <w:numId w:val="40"/>
        </w:numPr>
        <w:shd w:val="clear" w:color="auto" w:fill="FFFFFF"/>
        <w:autoSpaceDE/>
        <w:autoSpaceDN/>
        <w:jc w:val="both"/>
        <w:textAlignment w:val="baseline"/>
        <w:rPr>
          <w:rFonts w:eastAsia="Times New Roman"/>
          <w:color w:val="000000"/>
          <w:lang w:val="es-CO" w:eastAsia="es-CO"/>
        </w:rPr>
      </w:pPr>
      <w:r w:rsidRPr="003858CE">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3858CE">
        <w:rPr>
          <w:rFonts w:eastAsia="Times New Roman"/>
          <w:color w:val="000000"/>
          <w:u w:val="single"/>
          <w:lang w:val="es-CO" w:eastAsia="es-CO"/>
        </w:rPr>
        <w:t> </w:t>
      </w:r>
    </w:p>
    <w:p w14:paraId="5FB31E57"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759FD92D"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05B90EE"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23D3BE6C"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Al respecto, la Corte Constitucional en sentencia SU-107 de 2024 arguyó:  </w:t>
      </w:r>
    </w:p>
    <w:p w14:paraId="0D3D0569"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79054E41"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r w:rsidRPr="003858CE">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3858CE">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3858CE">
        <w:rPr>
          <w:rFonts w:eastAsia="Times New Roman"/>
          <w:i/>
          <w:iCs/>
          <w:color w:val="000000"/>
          <w:lang w:val="es-CO" w:eastAsia="es-CO"/>
        </w:rPr>
        <w:t>. (…)”</w:t>
      </w:r>
      <w:r w:rsidRPr="003858CE">
        <w:rPr>
          <w:rFonts w:eastAsia="Times New Roman"/>
          <w:color w:val="000000"/>
          <w:lang w:val="es-CO" w:eastAsia="es-CO"/>
        </w:rPr>
        <w:t> </w:t>
      </w:r>
    </w:p>
    <w:p w14:paraId="5B980DE5" w14:textId="40E92DA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3858CE">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858CE">
        <w:rPr>
          <w:rFonts w:eastAsia="Times New Roman"/>
          <w:i/>
          <w:iCs/>
          <w:color w:val="000000"/>
          <w:lang w:val="es-CO" w:eastAsia="es-CO"/>
        </w:rPr>
        <w:t xml:space="preserve"> Incluso, tampoco sería posible devolver los aportes voluntarios realizados por el afiliado mientras estuvo en el RAIS y que </w:t>
      </w:r>
      <w:r w:rsidRPr="003858CE">
        <w:rPr>
          <w:rFonts w:eastAsia="Times New Roman"/>
          <w:i/>
          <w:iCs/>
          <w:color w:val="000000"/>
          <w:lang w:val="es-CO" w:eastAsia="es-CO"/>
        </w:rPr>
        <w:lastRenderedPageBreak/>
        <w:t xml:space="preserve">implicaron beneficios tributarios a efectos de la declaración de renta, la compra de acciones u otro tipo de inversiones, pues se trata de una serie de situaciones que consolidaron. (…)” </w:t>
      </w:r>
      <w:r w:rsidRPr="003858CE">
        <w:rPr>
          <w:rFonts w:eastAsia="Times New Roman"/>
          <w:color w:val="000000"/>
          <w:lang w:val="es-CO" w:eastAsia="es-CO"/>
        </w:rPr>
        <w:t>(Negrilla y subrayado por fuera del texto original)  </w:t>
      </w:r>
    </w:p>
    <w:p w14:paraId="4C8932FD" w14:textId="77777777" w:rsidR="0033006D" w:rsidRPr="003858CE" w:rsidRDefault="0033006D" w:rsidP="009A0ABD">
      <w:pPr>
        <w:widowControl/>
        <w:shd w:val="clear" w:color="auto" w:fill="FFFFFF"/>
        <w:autoSpaceDE/>
        <w:autoSpaceDN/>
        <w:jc w:val="both"/>
        <w:textAlignment w:val="baseline"/>
        <w:rPr>
          <w:rFonts w:eastAsia="Times New Roman"/>
          <w:color w:val="000000"/>
          <w:lang w:val="es-CO" w:eastAsia="es-CO"/>
        </w:rPr>
      </w:pPr>
    </w:p>
    <w:p w14:paraId="7359F4D0"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Sobre el seguro previsional como una situación jurídica consolidada, la sentencia de la Corte Constitucional SU 313 del 2020 mencionó lo siguiente:  </w:t>
      </w:r>
    </w:p>
    <w:p w14:paraId="5D11BB9C"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0C5726D1"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858CE">
        <w:rPr>
          <w:rFonts w:eastAsia="Times New Roman"/>
          <w:color w:val="000000"/>
          <w:lang w:val="es-CO" w:eastAsia="es-CO"/>
        </w:rPr>
        <w:t> </w:t>
      </w:r>
    </w:p>
    <w:p w14:paraId="0678DCEC"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65BFF7AA"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08D1BDD" w14:textId="77777777" w:rsidR="00B63AD5" w:rsidRPr="003858CE" w:rsidRDefault="00B63AD5" w:rsidP="009A0ABD">
      <w:pPr>
        <w:widowControl/>
        <w:shd w:val="clear" w:color="auto" w:fill="FFFFFF"/>
        <w:autoSpaceDE/>
        <w:autoSpaceDN/>
        <w:textAlignment w:val="baseline"/>
        <w:rPr>
          <w:rFonts w:eastAsia="Times New Roman"/>
          <w:color w:val="000000"/>
          <w:lang w:val="es-CO" w:eastAsia="es-CO"/>
        </w:rPr>
      </w:pPr>
      <w:r w:rsidRPr="003858CE">
        <w:rPr>
          <w:rFonts w:eastAsia="Times New Roman"/>
          <w:color w:val="000000"/>
          <w:lang w:val="es-CO" w:eastAsia="es-CO"/>
        </w:rPr>
        <w:t> </w:t>
      </w:r>
    </w:p>
    <w:p w14:paraId="10729E5E"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18322EA7"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5834807A"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131B0EB"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1A5D1718" w14:textId="5A3C5745"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xml:space="preserve">En virtud de lo manifestado, la ineficacia de traslado si bien conlleva a que se declare que </w:t>
      </w:r>
      <w:r w:rsidR="00D86A70">
        <w:rPr>
          <w:rFonts w:eastAsia="Times New Roman"/>
          <w:color w:val="000000"/>
          <w:lang w:val="es-CO" w:eastAsia="es-CO"/>
        </w:rPr>
        <w:t>el afiliado</w:t>
      </w:r>
      <w:r w:rsidRPr="003858CE">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F572B4">
        <w:rPr>
          <w:rFonts w:eastAsia="Times New Roman"/>
          <w:color w:val="000000"/>
          <w:lang w:val="es-CO" w:eastAsia="es-CO"/>
        </w:rPr>
        <w:t>del actor</w:t>
      </w:r>
      <w:r w:rsidRPr="003858CE">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eastAsia="Times New Roman"/>
          <w:b/>
          <w:bCs/>
          <w:color w:val="000000"/>
          <w:lang w:val="es-CO" w:eastAsia="es-CO"/>
        </w:rPr>
        <w:t xml:space="preserve">ALLIANZ SEGUROS DE VIDA S.A., </w:t>
      </w:r>
      <w:r w:rsidRPr="003858CE">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50493FD" w14:textId="77777777" w:rsidR="0091015C" w:rsidRPr="003858CE" w:rsidRDefault="0091015C" w:rsidP="009A0ABD">
      <w:pPr>
        <w:pStyle w:val="Prrafodelista"/>
        <w:ind w:left="426" w:firstLine="0"/>
        <w:jc w:val="both"/>
        <w:rPr>
          <w:b/>
          <w:u w:val="single"/>
        </w:rPr>
      </w:pPr>
    </w:p>
    <w:p w14:paraId="217FA176" w14:textId="1893698F" w:rsidR="00952199" w:rsidRPr="003858CE" w:rsidRDefault="00952199" w:rsidP="008F40EB">
      <w:pPr>
        <w:pStyle w:val="Prrafodelista"/>
        <w:numPr>
          <w:ilvl w:val="0"/>
          <w:numId w:val="40"/>
        </w:numPr>
        <w:ind w:left="426"/>
        <w:jc w:val="both"/>
        <w:rPr>
          <w:b/>
          <w:u w:val="single"/>
        </w:rPr>
      </w:pPr>
      <w:r w:rsidRPr="003858CE">
        <w:rPr>
          <w:b/>
          <w:u w:val="single"/>
        </w:rPr>
        <w:t>LA INEFICACIA DEL ACTO DE TRASLADO NO CONLLEVA LA INVALIDEZ DEL CONTRATO DE SEGURO PREVISIONAL</w:t>
      </w:r>
    </w:p>
    <w:p w14:paraId="3861FE97" w14:textId="77777777" w:rsidR="00952199" w:rsidRPr="003858CE" w:rsidRDefault="00952199" w:rsidP="009A0ABD">
      <w:pPr>
        <w:jc w:val="both"/>
      </w:pPr>
    </w:p>
    <w:p w14:paraId="2270AEB7" w14:textId="7656DDB3" w:rsidR="00952199" w:rsidRPr="003858CE" w:rsidRDefault="00952199" w:rsidP="009A0ABD">
      <w:pPr>
        <w:jc w:val="both"/>
      </w:pPr>
      <w:r w:rsidRPr="003858CE">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A47B13">
        <w:t>el demandante</w:t>
      </w:r>
      <w:r w:rsidRPr="003858CE">
        <w:t xml:space="preserve"> y COLFONDOS S.A. y (ii) La suscripción de la póliza que concertó COLFONDOS S.A. con ALLIANZ SEGUROS DE VIDA S.A. ya que de ninguna manera la nulidad del contrat</w:t>
      </w:r>
      <w:r w:rsidR="00CA2AB5" w:rsidRPr="003858CE">
        <w:t xml:space="preserve">o de afiliación suscrito entre </w:t>
      </w:r>
      <w:r w:rsidR="00A47B13">
        <w:t>el demandante</w:t>
      </w:r>
      <w:r w:rsidRPr="003858CE">
        <w:t xml:space="preserve"> y la AFP demandada se trasmite o contagia al contrato de seguro concertado entre mi representada y COLFONDOS S.A. Además, se resalta que ya existen prestaciones adquiridas y ejecutadas de buena fe, resultando inviable declarar </w:t>
      </w:r>
      <w:r w:rsidRPr="003858CE">
        <w:lastRenderedPageBreak/>
        <w:t xml:space="preserve">restituciones mutuas cuando la aseguradora no intervino en la decisión adoptada por la parte demandante frente al traslado de régimen pensional. </w:t>
      </w:r>
    </w:p>
    <w:p w14:paraId="57EB5D5F" w14:textId="77777777" w:rsidR="00952199" w:rsidRPr="003858CE" w:rsidRDefault="00952199" w:rsidP="009A0ABD">
      <w:pPr>
        <w:jc w:val="both"/>
      </w:pPr>
    </w:p>
    <w:p w14:paraId="7B69FCDF"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858CE" w:rsidRDefault="00952199" w:rsidP="009A0ABD">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858CE">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3622E93E"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3858CE">
        <w:rPr>
          <w:rStyle w:val="normaltextrun"/>
          <w:rFonts w:ascii="Arial" w:hAnsi="Arial" w:cs="Arial"/>
          <w:color w:val="000000"/>
          <w:sz w:val="22"/>
          <w:szCs w:val="22"/>
        </w:rPr>
        <w:t>que,</w:t>
      </w:r>
      <w:r w:rsidRPr="003858CE">
        <w:rPr>
          <w:rStyle w:val="normaltextrun"/>
          <w:rFonts w:ascii="Arial" w:hAnsi="Arial" w:cs="Arial"/>
          <w:color w:val="000000"/>
          <w:sz w:val="22"/>
          <w:szCs w:val="22"/>
        </w:rPr>
        <w:t xml:space="preserve"> para el caso particular, sería el contrato suscrito entre </w:t>
      </w:r>
      <w:r w:rsidR="00D86A70">
        <w:rPr>
          <w:rStyle w:val="normaltextrun"/>
          <w:rFonts w:ascii="Arial" w:hAnsi="Arial" w:cs="Arial"/>
          <w:color w:val="000000"/>
          <w:sz w:val="22"/>
          <w:szCs w:val="22"/>
        </w:rPr>
        <w:t>el afiliado</w:t>
      </w:r>
      <w:r w:rsidRPr="003858CE">
        <w:rPr>
          <w:rStyle w:val="normaltextrun"/>
          <w:rFonts w:ascii="Arial" w:hAnsi="Arial" w:cs="Arial"/>
          <w:color w:val="000000"/>
          <w:sz w:val="22"/>
          <w:szCs w:val="22"/>
        </w:rPr>
        <w:t xml:space="preserve"> y la Administradora de Fondos de Pensiones y Cesantías (AFP).</w:t>
      </w:r>
    </w:p>
    <w:p w14:paraId="74F4CC76"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50A070BA"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00DF0826" w:rsidRPr="003858CE">
        <w:rPr>
          <w:rStyle w:val="normaltextrun"/>
          <w:rFonts w:ascii="Arial" w:hAnsi="Arial" w:cs="Arial"/>
          <w:color w:val="000000"/>
          <w:sz w:val="22"/>
          <w:szCs w:val="22"/>
        </w:rPr>
        <w:t>afiliado</w:t>
      </w:r>
      <w:r w:rsidRPr="003858CE">
        <w:rPr>
          <w:rStyle w:val="normaltextrun"/>
          <w:rFonts w:ascii="Arial" w:hAnsi="Arial" w:cs="Arial"/>
          <w:color w:val="000000"/>
          <w:sz w:val="22"/>
          <w:szCs w:val="22"/>
        </w:rPr>
        <w:t xml:space="preserve"> que esta entidad adquiere,</w:t>
      </w:r>
      <w:r w:rsidRPr="003858CE">
        <w:rPr>
          <w:rFonts w:ascii="Arial" w:hAnsi="Arial" w:cs="Arial"/>
          <w:color w:val="000000"/>
          <w:sz w:val="22"/>
          <w:szCs w:val="22"/>
        </w:rPr>
        <w:t xml:space="preserve"> la cual se encuentra </w:t>
      </w:r>
      <w:r w:rsidRPr="003858CE">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A47B13">
        <w:rPr>
          <w:rStyle w:val="normaltextrun"/>
          <w:rFonts w:ascii="Arial" w:hAnsi="Arial" w:cs="Arial"/>
          <w:color w:val="000000"/>
          <w:sz w:val="22"/>
          <w:szCs w:val="22"/>
        </w:rPr>
        <w:t>el demandante</w:t>
      </w:r>
      <w:r w:rsidRPr="003858CE">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 </w:t>
      </w:r>
    </w:p>
    <w:p w14:paraId="6B5AB850"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858CE">
        <w:rPr>
          <w:rStyle w:val="eop"/>
          <w:rFonts w:ascii="Arial" w:hAnsi="Arial" w:cs="Arial"/>
          <w:color w:val="000000"/>
          <w:sz w:val="22"/>
          <w:szCs w:val="22"/>
        </w:rPr>
        <w:t> </w:t>
      </w:r>
    </w:p>
    <w:p w14:paraId="125DD0B3"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eop"/>
          <w:rFonts w:ascii="Arial" w:hAnsi="Arial" w:cs="Arial"/>
          <w:color w:val="000000"/>
          <w:sz w:val="22"/>
          <w:szCs w:val="22"/>
        </w:rPr>
        <w:t> </w:t>
      </w:r>
    </w:p>
    <w:p w14:paraId="341C0B6A" w14:textId="77777777" w:rsidR="00952199" w:rsidRPr="003858CE"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3858CE">
        <w:rPr>
          <w:rStyle w:val="normaltextrun"/>
          <w:rFonts w:ascii="Arial" w:hAnsi="Arial" w:cs="Arial"/>
          <w:i/>
          <w:iCs/>
          <w:color w:val="000000"/>
          <w:sz w:val="22"/>
          <w:szCs w:val="22"/>
        </w:rPr>
        <w:t>“</w:t>
      </w:r>
      <w:r w:rsidRPr="003858CE">
        <w:rPr>
          <w:rStyle w:val="normaltextrun"/>
          <w:rFonts w:ascii="Arial" w:hAnsi="Arial" w:cs="Arial"/>
          <w:i/>
          <w:iCs/>
          <w:color w:val="000000"/>
          <w:sz w:val="22"/>
          <w:szCs w:val="22"/>
          <w:lang w:val="es-MX"/>
        </w:rPr>
        <w:t>1108. INEFICACIA DERIVADA</w:t>
      </w:r>
      <w:r w:rsidRPr="003858CE">
        <w:rPr>
          <w:rStyle w:val="eop"/>
          <w:rFonts w:ascii="Arial" w:hAnsi="Arial" w:cs="Arial"/>
          <w:color w:val="000000"/>
          <w:sz w:val="22"/>
          <w:szCs w:val="22"/>
        </w:rPr>
        <w:t> </w:t>
      </w:r>
    </w:p>
    <w:p w14:paraId="32EEB7AD" w14:textId="77777777" w:rsidR="00952199" w:rsidRPr="003858CE"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3858CE">
        <w:rPr>
          <w:rStyle w:val="eop"/>
          <w:rFonts w:ascii="Arial" w:hAnsi="Arial" w:cs="Arial"/>
          <w:color w:val="000000"/>
          <w:sz w:val="22"/>
          <w:szCs w:val="22"/>
        </w:rPr>
        <w:t> </w:t>
      </w:r>
    </w:p>
    <w:p w14:paraId="0B093D58" w14:textId="77777777" w:rsidR="00952199" w:rsidRPr="003858CE" w:rsidRDefault="00952199" w:rsidP="009A0AB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3858CE">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3858CE">
        <w:rPr>
          <w:rStyle w:val="normaltextrun"/>
          <w:rFonts w:ascii="Arial" w:hAnsi="Arial" w:cs="Arial"/>
          <w:i/>
          <w:iCs/>
          <w:color w:val="000000"/>
          <w:sz w:val="22"/>
          <w:szCs w:val="22"/>
          <w:lang w:val="es-MX"/>
        </w:rPr>
        <w:t>cogentes</w:t>
      </w:r>
      <w:proofErr w:type="spellEnd"/>
      <w:r w:rsidRPr="003858CE">
        <w:rPr>
          <w:rStyle w:val="normaltextrun"/>
          <w:rFonts w:ascii="Arial" w:hAnsi="Arial" w:cs="Arial"/>
          <w:i/>
          <w:iCs/>
          <w:color w:val="000000"/>
          <w:sz w:val="22"/>
          <w:szCs w:val="22"/>
          <w:lang w:val="es-MX"/>
        </w:rPr>
        <w:t>, en un determinado acto dispositivo, que, en consecuencia, habrá de juzgarse singularmente. (…)”</w:t>
      </w:r>
      <w:r w:rsidRPr="003858CE">
        <w:rPr>
          <w:rStyle w:val="Refdenotaalpie"/>
          <w:rFonts w:ascii="Arial" w:hAnsi="Arial" w:cs="Arial"/>
          <w:i/>
          <w:iCs/>
          <w:color w:val="000000"/>
          <w:sz w:val="22"/>
          <w:szCs w:val="22"/>
          <w:lang w:val="es-MX"/>
        </w:rPr>
        <w:footnoteReference w:id="6"/>
      </w:r>
      <w:r w:rsidRPr="003858CE">
        <w:rPr>
          <w:rStyle w:val="eop"/>
          <w:rFonts w:ascii="Arial" w:hAnsi="Arial" w:cs="Arial"/>
          <w:color w:val="000000"/>
          <w:sz w:val="22"/>
          <w:szCs w:val="22"/>
        </w:rPr>
        <w:t> </w:t>
      </w:r>
    </w:p>
    <w:p w14:paraId="7C83161B" w14:textId="77777777" w:rsidR="00952199" w:rsidRPr="003858CE" w:rsidRDefault="00952199" w:rsidP="009A0AB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58145BAA" w:rsidR="00952199" w:rsidRPr="003858CE" w:rsidRDefault="00952199" w:rsidP="00091FEC">
      <w:pPr>
        <w:pStyle w:val="paragraph"/>
        <w:spacing w:before="0" w:beforeAutospacing="0" w:after="0" w:afterAutospacing="0"/>
        <w:ind w:right="-7"/>
        <w:jc w:val="both"/>
        <w:textAlignment w:val="baseline"/>
        <w:rPr>
          <w:rFonts w:ascii="Arial" w:hAnsi="Arial" w:cs="Arial"/>
          <w:sz w:val="22"/>
          <w:szCs w:val="22"/>
        </w:rPr>
      </w:pPr>
      <w:r w:rsidRPr="003858CE">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D86A70">
        <w:rPr>
          <w:rStyle w:val="normaltextrun"/>
          <w:rFonts w:ascii="Arial" w:hAnsi="Arial" w:cs="Arial"/>
          <w:color w:val="000000"/>
          <w:sz w:val="22"/>
          <w:szCs w:val="22"/>
          <w:lang w:val="es-MX"/>
        </w:rPr>
        <w:t>el afiliado</w:t>
      </w:r>
      <w:r w:rsidRPr="003858CE">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3858CE">
        <w:rPr>
          <w:rStyle w:val="eop"/>
          <w:rFonts w:ascii="Arial" w:hAnsi="Arial" w:cs="Arial"/>
          <w:color w:val="000000"/>
          <w:sz w:val="22"/>
          <w:szCs w:val="22"/>
        </w:rPr>
        <w:t xml:space="preserve"> </w:t>
      </w:r>
    </w:p>
    <w:p w14:paraId="6D72D85A"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eop"/>
          <w:rFonts w:ascii="Arial" w:hAnsi="Arial" w:cs="Arial"/>
          <w:color w:val="000000"/>
          <w:sz w:val="22"/>
          <w:szCs w:val="22"/>
        </w:rPr>
        <w:t> </w:t>
      </w:r>
    </w:p>
    <w:p w14:paraId="69E2D3DA"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858CE">
        <w:rPr>
          <w:rStyle w:val="eop"/>
          <w:rFonts w:ascii="Arial" w:hAnsi="Arial" w:cs="Arial"/>
          <w:color w:val="000000"/>
          <w:sz w:val="22"/>
          <w:szCs w:val="22"/>
        </w:rPr>
        <w:t> </w:t>
      </w:r>
    </w:p>
    <w:p w14:paraId="3DE64669"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eop"/>
          <w:rFonts w:ascii="Arial" w:hAnsi="Arial" w:cs="Arial"/>
          <w:color w:val="000000"/>
          <w:sz w:val="22"/>
          <w:szCs w:val="22"/>
        </w:rPr>
        <w:t> </w:t>
      </w:r>
    </w:p>
    <w:p w14:paraId="4627F96B" w14:textId="77777777" w:rsidR="00952199" w:rsidRPr="003858CE"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3858CE">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w:t>
      </w:r>
      <w:r w:rsidRPr="003858CE">
        <w:rPr>
          <w:rStyle w:val="normaltextrun"/>
          <w:rFonts w:ascii="Arial" w:hAnsi="Arial" w:cs="Arial"/>
          <w:i/>
          <w:iCs/>
          <w:color w:val="000000"/>
          <w:sz w:val="22"/>
          <w:szCs w:val="22"/>
          <w:lang w:val="es-MX"/>
        </w:rPr>
        <w:lastRenderedPageBreak/>
        <w:t>la garantía que se haya establecido para el amparo de los efectos del negocio nulo, incluidos los indirectos y los negativos".</w:t>
      </w:r>
      <w:r w:rsidRPr="003858CE">
        <w:rPr>
          <w:rStyle w:val="eop"/>
          <w:rFonts w:ascii="Arial" w:hAnsi="Arial" w:cs="Arial"/>
          <w:color w:val="000000"/>
          <w:sz w:val="22"/>
          <w:szCs w:val="22"/>
        </w:rPr>
        <w:t> </w:t>
      </w:r>
    </w:p>
    <w:p w14:paraId="06985E75" w14:textId="77777777" w:rsidR="00952199" w:rsidRPr="003858CE" w:rsidRDefault="00952199" w:rsidP="009A0ABD">
      <w:pPr>
        <w:jc w:val="both"/>
      </w:pPr>
    </w:p>
    <w:p w14:paraId="1E6C6727"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577D0FAA"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AE477A" w:rsidRPr="003858CE">
        <w:rPr>
          <w:rStyle w:val="normaltextrun"/>
          <w:rFonts w:ascii="Arial" w:hAnsi="Arial" w:cs="Arial"/>
          <w:color w:val="000000"/>
          <w:sz w:val="22"/>
          <w:szCs w:val="22"/>
        </w:rPr>
        <w:t>62</w:t>
      </w:r>
      <w:r w:rsidRPr="003858CE">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3858CE">
        <w:rPr>
          <w:rStyle w:val="Refdenotaalpie"/>
          <w:rFonts w:ascii="Arial" w:hAnsi="Arial" w:cs="Arial"/>
          <w:color w:val="000000"/>
          <w:sz w:val="22"/>
          <w:szCs w:val="22"/>
        </w:rPr>
        <w:footnoteReference w:id="7"/>
      </w:r>
    </w:p>
    <w:p w14:paraId="0449DB7F" w14:textId="77777777" w:rsidR="00952199" w:rsidRPr="003858CE" w:rsidRDefault="00952199" w:rsidP="009A0ABD">
      <w:pPr>
        <w:jc w:val="both"/>
      </w:pPr>
    </w:p>
    <w:p w14:paraId="20765627" w14:textId="6E0843B9"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3858CE">
        <w:rPr>
          <w:rStyle w:val="normaltextrun"/>
          <w:rFonts w:ascii="Arial" w:hAnsi="Arial" w:cs="Arial"/>
          <w:color w:val="000000"/>
          <w:sz w:val="22"/>
          <w:szCs w:val="22"/>
        </w:rPr>
        <w:t>afiliado</w:t>
      </w:r>
      <w:r w:rsidRPr="003858CE">
        <w:rPr>
          <w:rStyle w:val="normaltextrun"/>
          <w:rFonts w:ascii="Arial" w:hAnsi="Arial" w:cs="Arial"/>
          <w:color w:val="000000"/>
          <w:sz w:val="22"/>
          <w:szCs w:val="22"/>
        </w:rPr>
        <w:t xml:space="preserve">. </w:t>
      </w:r>
    </w:p>
    <w:p w14:paraId="76D3E6CA" w14:textId="77777777" w:rsidR="00952199" w:rsidRPr="003858CE" w:rsidRDefault="00952199" w:rsidP="009A0ABD">
      <w:pPr>
        <w:jc w:val="both"/>
      </w:pPr>
    </w:p>
    <w:p w14:paraId="3A49BE4E" w14:textId="715667F4" w:rsidR="00952199" w:rsidRPr="003858CE" w:rsidRDefault="00952199" w:rsidP="008F40EB">
      <w:pPr>
        <w:pStyle w:val="Prrafodelista"/>
        <w:numPr>
          <w:ilvl w:val="0"/>
          <w:numId w:val="40"/>
        </w:numPr>
        <w:ind w:left="426"/>
        <w:jc w:val="both"/>
        <w:rPr>
          <w:b/>
          <w:bCs/>
          <w:kern w:val="2"/>
          <w:u w:val="single"/>
        </w:rPr>
      </w:pPr>
      <w:r w:rsidRPr="003858CE">
        <w:rPr>
          <w:b/>
          <w:bCs/>
          <w:kern w:val="2"/>
          <w:u w:val="single"/>
        </w:rPr>
        <w:t>LA EVENTUAL DECLARATORIA DE INEFICACIA DE TRASLADO NO PUEDE AFECTAR A TERCEROS DE BUENA FE.</w:t>
      </w:r>
    </w:p>
    <w:p w14:paraId="3A1697F8" w14:textId="77777777" w:rsidR="00952199" w:rsidRPr="003858CE" w:rsidRDefault="00952199" w:rsidP="009A0ABD">
      <w:pPr>
        <w:pStyle w:val="Default"/>
        <w:ind w:right="49"/>
        <w:jc w:val="both"/>
        <w:rPr>
          <w:rFonts w:ascii="Arial" w:hAnsi="Arial" w:cs="Arial"/>
          <w:color w:val="auto"/>
          <w:kern w:val="2"/>
          <w:sz w:val="22"/>
          <w:szCs w:val="22"/>
        </w:rPr>
      </w:pPr>
    </w:p>
    <w:p w14:paraId="0FD0D293" w14:textId="400D30E8" w:rsidR="00952199" w:rsidRPr="003858CE" w:rsidRDefault="00952199" w:rsidP="009A0ABD">
      <w:pPr>
        <w:pStyle w:val="Default"/>
        <w:ind w:right="49"/>
        <w:jc w:val="both"/>
        <w:rPr>
          <w:rFonts w:ascii="Arial" w:hAnsi="Arial" w:cs="Arial"/>
          <w:sz w:val="22"/>
          <w:szCs w:val="22"/>
          <w:lang w:val="es-ES"/>
        </w:rPr>
      </w:pPr>
      <w:r w:rsidRPr="003858CE">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858CE">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3858CE">
        <w:rPr>
          <w:rFonts w:ascii="Arial" w:hAnsi="Arial" w:cs="Arial"/>
          <w:sz w:val="22"/>
          <w:szCs w:val="22"/>
          <w:lang w:val="es-ES"/>
        </w:rPr>
        <w:t>afiliad</w:t>
      </w:r>
      <w:r w:rsidR="00C312FD" w:rsidRPr="003858CE">
        <w:rPr>
          <w:rFonts w:ascii="Arial" w:hAnsi="Arial" w:cs="Arial"/>
          <w:sz w:val="22"/>
          <w:szCs w:val="22"/>
          <w:lang w:val="es-ES"/>
        </w:rPr>
        <w:t>o</w:t>
      </w:r>
      <w:r w:rsidRPr="003858CE">
        <w:rPr>
          <w:rFonts w:ascii="Arial" w:hAnsi="Arial" w:cs="Arial"/>
          <w:sz w:val="22"/>
          <w:szCs w:val="22"/>
          <w:lang w:val="es-ES"/>
        </w:rPr>
        <w:t xml:space="preserve">s a COLFONDOS S.A., actuando esta como tercero de buena fe que no intervino en el contrato suscrito entre </w:t>
      </w:r>
      <w:r w:rsidR="00D86A70">
        <w:rPr>
          <w:rFonts w:ascii="Arial" w:hAnsi="Arial" w:cs="Arial"/>
          <w:sz w:val="22"/>
          <w:szCs w:val="22"/>
          <w:lang w:val="es-ES"/>
        </w:rPr>
        <w:t>el afiliado</w:t>
      </w:r>
      <w:r w:rsidRPr="003858CE">
        <w:rPr>
          <w:rFonts w:ascii="Arial" w:hAnsi="Arial" w:cs="Arial"/>
          <w:sz w:val="22"/>
          <w:szCs w:val="22"/>
          <w:lang w:val="es-ES"/>
        </w:rPr>
        <w:t xml:space="preserve"> y la AFP </w:t>
      </w:r>
      <w:proofErr w:type="gramStart"/>
      <w:r w:rsidRPr="003858CE">
        <w:rPr>
          <w:rFonts w:ascii="Arial" w:hAnsi="Arial" w:cs="Arial"/>
          <w:sz w:val="22"/>
          <w:szCs w:val="22"/>
          <w:lang w:val="es-ES"/>
        </w:rPr>
        <w:t>y</w:t>
      </w:r>
      <w:proofErr w:type="gramEnd"/>
      <w:r w:rsidRPr="003858CE">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3858CE" w:rsidRDefault="00952199" w:rsidP="009A0ABD">
      <w:pPr>
        <w:pStyle w:val="Default"/>
        <w:ind w:right="49"/>
        <w:jc w:val="both"/>
        <w:rPr>
          <w:rFonts w:ascii="Arial" w:hAnsi="Arial" w:cs="Arial"/>
          <w:sz w:val="22"/>
          <w:szCs w:val="22"/>
        </w:rPr>
      </w:pPr>
    </w:p>
    <w:p w14:paraId="6158C991" w14:textId="77777777" w:rsidR="00952199" w:rsidRPr="003858CE" w:rsidRDefault="00952199" w:rsidP="009A0ABD">
      <w:pPr>
        <w:pStyle w:val="Default"/>
        <w:jc w:val="both"/>
        <w:rPr>
          <w:rFonts w:ascii="Arial" w:hAnsi="Arial" w:cs="Arial"/>
          <w:sz w:val="22"/>
          <w:szCs w:val="22"/>
        </w:rPr>
      </w:pPr>
      <w:r w:rsidRPr="003858CE">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858CE" w:rsidRDefault="00952199" w:rsidP="009A0ABD">
      <w:pPr>
        <w:pStyle w:val="Default"/>
        <w:rPr>
          <w:rFonts w:ascii="Arial" w:hAnsi="Arial" w:cs="Arial"/>
          <w:sz w:val="22"/>
          <w:szCs w:val="22"/>
        </w:rPr>
      </w:pPr>
    </w:p>
    <w:p w14:paraId="0B41A8F0" w14:textId="77777777" w:rsidR="00952199" w:rsidRPr="003858CE" w:rsidRDefault="00952199" w:rsidP="009A0ABD">
      <w:pPr>
        <w:pStyle w:val="Default"/>
        <w:ind w:left="426" w:right="474"/>
        <w:jc w:val="both"/>
        <w:rPr>
          <w:rFonts w:ascii="Arial" w:hAnsi="Arial" w:cs="Arial"/>
          <w:sz w:val="22"/>
          <w:szCs w:val="22"/>
        </w:rPr>
      </w:pPr>
      <w:r w:rsidRPr="003858CE">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858CE">
        <w:rPr>
          <w:rFonts w:ascii="Arial" w:hAnsi="Arial" w:cs="Arial"/>
          <w:sz w:val="22"/>
          <w:szCs w:val="22"/>
        </w:rPr>
        <w:t xml:space="preserve"> </w:t>
      </w:r>
    </w:p>
    <w:p w14:paraId="70FABCB3" w14:textId="77777777" w:rsidR="00952199" w:rsidRPr="003858CE" w:rsidRDefault="00952199" w:rsidP="009A0ABD">
      <w:pPr>
        <w:pStyle w:val="Default"/>
        <w:ind w:right="474"/>
        <w:jc w:val="both"/>
        <w:rPr>
          <w:rFonts w:ascii="Arial" w:hAnsi="Arial" w:cs="Arial"/>
          <w:sz w:val="22"/>
          <w:szCs w:val="22"/>
        </w:rPr>
      </w:pPr>
    </w:p>
    <w:p w14:paraId="5E262419" w14:textId="77777777" w:rsidR="00952199" w:rsidRPr="003858CE" w:rsidRDefault="00952199" w:rsidP="009A0ABD">
      <w:pPr>
        <w:pStyle w:val="Default"/>
        <w:ind w:right="49"/>
        <w:jc w:val="both"/>
        <w:rPr>
          <w:rFonts w:ascii="Arial" w:hAnsi="Arial" w:cs="Arial"/>
          <w:sz w:val="22"/>
          <w:szCs w:val="22"/>
          <w:lang w:val="es-ES"/>
        </w:rPr>
      </w:pPr>
      <w:r w:rsidRPr="003858CE">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858CE" w:rsidRDefault="00952199" w:rsidP="009A0ABD">
      <w:pPr>
        <w:pStyle w:val="Default"/>
        <w:ind w:right="49"/>
        <w:jc w:val="both"/>
        <w:rPr>
          <w:rFonts w:ascii="Arial" w:hAnsi="Arial" w:cs="Arial"/>
          <w:sz w:val="22"/>
          <w:szCs w:val="22"/>
        </w:rPr>
      </w:pPr>
    </w:p>
    <w:p w14:paraId="5AB78417" w14:textId="77777777" w:rsidR="00952199" w:rsidRPr="003858CE" w:rsidRDefault="00952199" w:rsidP="009A0ABD">
      <w:pPr>
        <w:pStyle w:val="Default"/>
        <w:ind w:right="49"/>
        <w:jc w:val="both"/>
        <w:rPr>
          <w:rFonts w:ascii="Arial" w:hAnsi="Arial" w:cs="Arial"/>
          <w:sz w:val="22"/>
          <w:szCs w:val="22"/>
        </w:rPr>
      </w:pPr>
      <w:r w:rsidRPr="003858CE">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858CE" w:rsidRDefault="00952199" w:rsidP="009A0ABD">
      <w:pPr>
        <w:pStyle w:val="Default"/>
        <w:ind w:right="49"/>
        <w:jc w:val="both"/>
        <w:rPr>
          <w:rFonts w:ascii="Arial" w:hAnsi="Arial" w:cs="Arial"/>
          <w:sz w:val="22"/>
          <w:szCs w:val="22"/>
        </w:rPr>
      </w:pPr>
    </w:p>
    <w:p w14:paraId="0FC0F998" w14:textId="77777777" w:rsidR="00952199" w:rsidRPr="003858CE" w:rsidRDefault="00952199" w:rsidP="009A0ABD">
      <w:pPr>
        <w:pStyle w:val="Default"/>
        <w:ind w:left="426" w:right="474"/>
        <w:jc w:val="both"/>
        <w:rPr>
          <w:rFonts w:ascii="Arial" w:hAnsi="Arial" w:cs="Arial"/>
          <w:i/>
          <w:iCs/>
          <w:sz w:val="22"/>
          <w:szCs w:val="22"/>
        </w:rPr>
      </w:pPr>
      <w:r w:rsidRPr="003858CE">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858CE">
        <w:rPr>
          <w:rFonts w:ascii="Arial" w:hAnsi="Arial" w:cs="Arial"/>
          <w:i/>
          <w:iCs/>
          <w:sz w:val="22"/>
          <w:szCs w:val="22"/>
        </w:rPr>
        <w:t xml:space="preserve">’”. </w:t>
      </w:r>
    </w:p>
    <w:p w14:paraId="79340353" w14:textId="77777777" w:rsidR="00952199" w:rsidRPr="003858CE" w:rsidRDefault="00952199" w:rsidP="009A0ABD">
      <w:pPr>
        <w:pStyle w:val="Default"/>
        <w:ind w:left="426" w:right="474"/>
        <w:jc w:val="both"/>
        <w:rPr>
          <w:rFonts w:ascii="Arial" w:hAnsi="Arial" w:cs="Arial"/>
          <w:i/>
          <w:iCs/>
          <w:sz w:val="22"/>
          <w:szCs w:val="22"/>
        </w:rPr>
      </w:pPr>
    </w:p>
    <w:p w14:paraId="5B706F74" w14:textId="77777777" w:rsidR="00952199" w:rsidRPr="003858CE" w:rsidRDefault="00952199" w:rsidP="009A0ABD">
      <w:pPr>
        <w:pStyle w:val="Default"/>
        <w:ind w:left="426" w:right="474"/>
        <w:jc w:val="both"/>
        <w:rPr>
          <w:rFonts w:ascii="Arial" w:hAnsi="Arial" w:cs="Arial"/>
          <w:i/>
          <w:iCs/>
          <w:sz w:val="22"/>
          <w:szCs w:val="22"/>
        </w:rPr>
      </w:pPr>
      <w:r w:rsidRPr="003858CE">
        <w:rPr>
          <w:rFonts w:ascii="Arial" w:hAnsi="Arial" w:cs="Arial"/>
          <w:i/>
          <w:iCs/>
          <w:sz w:val="22"/>
          <w:szCs w:val="22"/>
        </w:rPr>
        <w:t>(…)</w:t>
      </w:r>
    </w:p>
    <w:p w14:paraId="037088FD" w14:textId="77777777" w:rsidR="00952199" w:rsidRPr="003858CE" w:rsidRDefault="00952199" w:rsidP="009A0ABD">
      <w:pPr>
        <w:pStyle w:val="Default"/>
        <w:ind w:left="426" w:right="474"/>
        <w:jc w:val="both"/>
        <w:rPr>
          <w:rFonts w:ascii="Arial" w:hAnsi="Arial" w:cs="Arial"/>
          <w:i/>
          <w:iCs/>
          <w:sz w:val="22"/>
          <w:szCs w:val="22"/>
        </w:rPr>
      </w:pPr>
    </w:p>
    <w:p w14:paraId="0F440F34" w14:textId="77777777" w:rsidR="00952199" w:rsidRPr="003858CE" w:rsidRDefault="00952199" w:rsidP="009A0ABD">
      <w:pPr>
        <w:ind w:left="426" w:right="474"/>
        <w:jc w:val="both"/>
        <w:rPr>
          <w:i/>
          <w:iCs/>
          <w:color w:val="000000"/>
        </w:rPr>
      </w:pPr>
      <w:r w:rsidRPr="003858CE">
        <w:rPr>
          <w:i/>
          <w:iCs/>
          <w:color w:val="000000"/>
        </w:rPr>
        <w:t>“</w:t>
      </w:r>
      <w:r w:rsidRPr="003858CE">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858CE">
        <w:rPr>
          <w:i/>
          <w:iCs/>
          <w:color w:val="000000"/>
          <w:u w:val="single"/>
        </w:rPr>
        <w:t>o</w:t>
      </w:r>
      <w:proofErr w:type="gramEnd"/>
      <w:r w:rsidRPr="003858CE">
        <w:rPr>
          <w:i/>
          <w:iCs/>
          <w:color w:val="000000"/>
          <w:u w:val="single"/>
        </w:rPr>
        <w:t xml:space="preserve"> dicho de otra forma, los que contrataron de buena fe, a quienes el contenido de ese convenio les es inoponible</w:t>
      </w:r>
      <w:r w:rsidRPr="003858CE">
        <w:rPr>
          <w:i/>
          <w:iCs/>
          <w:color w:val="000000"/>
        </w:rPr>
        <w:t xml:space="preserve">. (CSJ SC, 5 </w:t>
      </w:r>
      <w:proofErr w:type="gramStart"/>
      <w:r w:rsidRPr="003858CE">
        <w:rPr>
          <w:i/>
          <w:iCs/>
          <w:color w:val="000000"/>
        </w:rPr>
        <w:t>Ago.</w:t>
      </w:r>
      <w:proofErr w:type="gramEnd"/>
      <w:r w:rsidRPr="003858CE">
        <w:rPr>
          <w:i/>
          <w:iCs/>
          <w:color w:val="000000"/>
        </w:rPr>
        <w:t xml:space="preserve"> 2013, rad. 2004-00103-01; se destaca).”</w:t>
      </w:r>
    </w:p>
    <w:p w14:paraId="410807B2" w14:textId="77777777" w:rsidR="00952199" w:rsidRPr="003858CE" w:rsidRDefault="00952199" w:rsidP="009A0ABD">
      <w:pPr>
        <w:pStyle w:val="Default"/>
        <w:ind w:right="49"/>
        <w:jc w:val="both"/>
        <w:rPr>
          <w:rFonts w:ascii="Arial" w:hAnsi="Arial" w:cs="Arial"/>
          <w:i/>
          <w:iCs/>
          <w:sz w:val="22"/>
          <w:szCs w:val="22"/>
        </w:rPr>
      </w:pPr>
    </w:p>
    <w:p w14:paraId="6C1C0E47" w14:textId="5E86DC01" w:rsidR="00952199" w:rsidRPr="003858CE" w:rsidRDefault="00952199" w:rsidP="009A0ABD">
      <w:pPr>
        <w:pStyle w:val="Default"/>
        <w:ind w:right="49"/>
        <w:jc w:val="both"/>
        <w:rPr>
          <w:rFonts w:ascii="Arial" w:hAnsi="Arial" w:cs="Arial"/>
          <w:sz w:val="22"/>
          <w:szCs w:val="22"/>
        </w:rPr>
      </w:pPr>
      <w:r w:rsidRPr="003858CE">
        <w:rPr>
          <w:rFonts w:ascii="Arial" w:hAnsi="Arial" w:cs="Arial"/>
          <w:sz w:val="22"/>
          <w:szCs w:val="22"/>
        </w:rPr>
        <w:t>Adicionalmente, la Corte Suprema de Justicia en Sentencia SC18</w:t>
      </w:r>
      <w:r w:rsidR="00AE477A" w:rsidRPr="003858CE">
        <w:rPr>
          <w:rFonts w:ascii="Arial" w:hAnsi="Arial" w:cs="Arial"/>
          <w:sz w:val="22"/>
          <w:szCs w:val="22"/>
        </w:rPr>
        <w:t>62</w:t>
      </w:r>
      <w:r w:rsidRPr="003858CE">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76B2F6FD" w14:textId="77777777" w:rsidR="00D92CFF" w:rsidRPr="003858CE" w:rsidRDefault="00D92CFF" w:rsidP="009A0ABD">
      <w:pPr>
        <w:pStyle w:val="Default"/>
        <w:ind w:right="49"/>
        <w:jc w:val="both"/>
        <w:rPr>
          <w:rFonts w:ascii="Arial" w:hAnsi="Arial" w:cs="Arial"/>
          <w:sz w:val="22"/>
          <w:szCs w:val="22"/>
        </w:rPr>
      </w:pPr>
    </w:p>
    <w:p w14:paraId="7F35BEEF" w14:textId="77777777" w:rsidR="00952199" w:rsidRPr="003858CE" w:rsidRDefault="00952199" w:rsidP="009A0ABD">
      <w:pPr>
        <w:pStyle w:val="Default"/>
        <w:ind w:left="426" w:right="425"/>
        <w:jc w:val="both"/>
        <w:rPr>
          <w:rFonts w:ascii="Arial" w:hAnsi="Arial" w:cs="Arial"/>
          <w:i/>
          <w:iCs/>
          <w:sz w:val="22"/>
          <w:szCs w:val="22"/>
          <w:lang w:val="es-ES"/>
        </w:rPr>
      </w:pPr>
      <w:r w:rsidRPr="003858CE">
        <w:rPr>
          <w:rFonts w:ascii="Arial" w:hAnsi="Arial" w:cs="Arial"/>
          <w:i/>
          <w:iCs/>
          <w:sz w:val="22"/>
          <w:szCs w:val="22"/>
          <w:lang w:val="es-ES"/>
        </w:rPr>
        <w:t>‘</w:t>
      </w:r>
      <w:r w:rsidRPr="003858CE">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858CE">
        <w:rPr>
          <w:rFonts w:ascii="Arial" w:hAnsi="Arial" w:cs="Arial"/>
          <w:i/>
          <w:iCs/>
          <w:sz w:val="22"/>
          <w:szCs w:val="22"/>
          <w:lang w:val="es-ES"/>
        </w:rPr>
        <w:t>. (Subrayado y negrilla fuera del texto original)</w:t>
      </w:r>
    </w:p>
    <w:p w14:paraId="4BEAC245" w14:textId="77777777" w:rsidR="00952199" w:rsidRPr="003858CE" w:rsidRDefault="00952199" w:rsidP="009A0ABD">
      <w:pPr>
        <w:pStyle w:val="Default"/>
        <w:ind w:right="425"/>
        <w:jc w:val="both"/>
        <w:rPr>
          <w:rFonts w:ascii="Arial" w:hAnsi="Arial" w:cs="Arial"/>
          <w:i/>
          <w:iCs/>
          <w:sz w:val="22"/>
          <w:szCs w:val="22"/>
        </w:rPr>
      </w:pPr>
    </w:p>
    <w:p w14:paraId="082BBD31" w14:textId="77777777" w:rsidR="00952199" w:rsidRPr="003858CE" w:rsidRDefault="00952199" w:rsidP="009A0ABD">
      <w:pPr>
        <w:pStyle w:val="Default"/>
        <w:tabs>
          <w:tab w:val="left" w:pos="8222"/>
        </w:tabs>
        <w:jc w:val="both"/>
        <w:rPr>
          <w:rFonts w:ascii="Arial" w:hAnsi="Arial" w:cs="Arial"/>
          <w:i/>
          <w:iCs/>
          <w:sz w:val="22"/>
          <w:szCs w:val="22"/>
          <w:lang w:val="es-ES"/>
        </w:rPr>
      </w:pPr>
      <w:r w:rsidRPr="003858CE">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3858CE" w:rsidRDefault="00952199" w:rsidP="009A0ABD">
      <w:pPr>
        <w:pStyle w:val="Default"/>
        <w:jc w:val="both"/>
        <w:rPr>
          <w:rFonts w:ascii="Arial" w:hAnsi="Arial" w:cs="Arial"/>
          <w:i/>
          <w:iCs/>
          <w:sz w:val="22"/>
          <w:szCs w:val="22"/>
        </w:rPr>
      </w:pPr>
    </w:p>
    <w:p w14:paraId="237FF25B" w14:textId="3708904B" w:rsidR="00952199" w:rsidRPr="003858CE" w:rsidRDefault="00952199" w:rsidP="513FB307">
      <w:pPr>
        <w:pStyle w:val="Default"/>
        <w:ind w:right="49"/>
        <w:jc w:val="both"/>
        <w:rPr>
          <w:rFonts w:ascii="Arial" w:hAnsi="Arial" w:cs="Arial"/>
          <w:sz w:val="22"/>
          <w:szCs w:val="22"/>
          <w:lang w:val="es-ES"/>
        </w:rPr>
      </w:pPr>
      <w:r w:rsidRPr="513FB30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A47B13">
        <w:rPr>
          <w:rFonts w:ascii="Arial" w:hAnsi="Arial" w:cs="Arial"/>
          <w:sz w:val="22"/>
          <w:szCs w:val="22"/>
          <w:lang w:val="es-ES"/>
        </w:rPr>
        <w:t>el demandante</w:t>
      </w:r>
      <w:r w:rsidRPr="513FB30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33006D" w:rsidRPr="513FB307">
        <w:rPr>
          <w:rFonts w:ascii="Arial" w:hAnsi="Arial" w:cs="Arial"/>
          <w:sz w:val="22"/>
          <w:szCs w:val="22"/>
          <w:lang w:val="es-ES"/>
        </w:rPr>
        <w:t xml:space="preserve">de </w:t>
      </w:r>
      <w:r w:rsidR="00A47B13">
        <w:rPr>
          <w:rFonts w:ascii="Arial" w:hAnsi="Arial" w:cs="Arial"/>
          <w:sz w:val="22"/>
          <w:szCs w:val="22"/>
          <w:lang w:val="es-ES"/>
        </w:rPr>
        <w:t>el</w:t>
      </w:r>
      <w:proofErr w:type="spellEnd"/>
      <w:r w:rsidR="00A47B13">
        <w:rPr>
          <w:rFonts w:ascii="Arial" w:hAnsi="Arial" w:cs="Arial"/>
          <w:sz w:val="22"/>
          <w:szCs w:val="22"/>
          <w:lang w:val="es-ES"/>
        </w:rPr>
        <w:t xml:space="preserve"> demandante</w:t>
      </w:r>
      <w:r w:rsidRPr="513FB30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858CE" w:rsidRDefault="00952199" w:rsidP="009A0ABD">
      <w:pPr>
        <w:jc w:val="both"/>
        <w:rPr>
          <w:b/>
          <w:u w:val="single"/>
        </w:rPr>
      </w:pPr>
    </w:p>
    <w:p w14:paraId="12735309" w14:textId="145251D4" w:rsidR="00952199" w:rsidRPr="003858CE" w:rsidRDefault="00952199" w:rsidP="008F40EB">
      <w:pPr>
        <w:pStyle w:val="Prrafodelista"/>
        <w:numPr>
          <w:ilvl w:val="0"/>
          <w:numId w:val="40"/>
        </w:numPr>
        <w:ind w:left="426"/>
        <w:jc w:val="both"/>
        <w:rPr>
          <w:b/>
          <w:bCs/>
          <w:u w:val="single"/>
        </w:rPr>
      </w:pPr>
      <w:r w:rsidRPr="003858CE">
        <w:rPr>
          <w:b/>
          <w:bCs/>
          <w:u w:val="single"/>
        </w:rPr>
        <w:t>FALTA DE COBERTURA MATERIAL DE LA PÓLIZA DE SEGURO PREVISIONAL No. 0209000001</w:t>
      </w:r>
    </w:p>
    <w:p w14:paraId="3519EF4F" w14:textId="77777777" w:rsidR="00EA20BD" w:rsidRPr="003858CE" w:rsidRDefault="00EA20BD" w:rsidP="009A0ABD">
      <w:pPr>
        <w:pStyle w:val="Prrafodelista"/>
        <w:ind w:left="426" w:firstLine="0"/>
        <w:jc w:val="both"/>
        <w:rPr>
          <w:b/>
          <w:bCs/>
          <w:u w:val="single"/>
        </w:rPr>
      </w:pPr>
    </w:p>
    <w:p w14:paraId="6D453E75" w14:textId="3D8F972B" w:rsidR="00952199" w:rsidRPr="003858CE" w:rsidRDefault="00952199" w:rsidP="009A0ABD">
      <w:pPr>
        <w:jc w:val="both"/>
        <w:rPr>
          <w:bCs/>
        </w:rPr>
      </w:pPr>
      <w:r w:rsidRPr="003858CE">
        <w:rPr>
          <w:bCs/>
        </w:rPr>
        <w:t>Es fundamental que el Honorable Despacho tome en consideración que en el ámbito de libertad contractual que les asiste a las partes en el contrato de seguro, la Compañía Aseguradora en virtud de la facultad que se consagra en el artículo 10</w:t>
      </w:r>
      <w:r w:rsidR="00AE477A" w:rsidRPr="003858CE">
        <w:rPr>
          <w:bCs/>
        </w:rPr>
        <w:t>62</w:t>
      </w:r>
      <w:r w:rsidRPr="003858CE">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858CE">
        <w:rPr>
          <w:color w:val="111111"/>
        </w:rPr>
        <w:t>conformidad con los hechos relatados y la documental que obra en el expediente</w:t>
      </w:r>
      <w:r w:rsidRPr="003858CE">
        <w:t xml:space="preserve">, ALLIANZ SEGUROS DE VIDA S.A. en la Póliza de Seguro de Invalidez y Sobrevivientes No. </w:t>
      </w:r>
      <w:r w:rsidRPr="003858CE">
        <w:lastRenderedPageBreak/>
        <w:t xml:space="preserve">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858CE" w:rsidRDefault="00952199" w:rsidP="009A0ABD">
      <w:pPr>
        <w:jc w:val="both"/>
      </w:pPr>
    </w:p>
    <w:p w14:paraId="28345748" w14:textId="198D28CE" w:rsidR="00952199" w:rsidRPr="003858CE" w:rsidRDefault="00952199" w:rsidP="009A0ABD">
      <w:pPr>
        <w:jc w:val="both"/>
      </w:pPr>
      <w:r w:rsidRPr="003858CE">
        <w:t xml:space="preserve">En línea con lo anteriormente expuesto, como quiera que los pagos pretendidos por la convocante no constituyen un riesgo que se pueda asegurar, es pertinente resaltar la definición </w:t>
      </w:r>
      <w:r w:rsidR="00F572B4">
        <w:t>inmers</w:t>
      </w:r>
      <w:r w:rsidR="00EB73CA">
        <w:t>a</w:t>
      </w:r>
      <w:r w:rsidRPr="003858CE">
        <w:t xml:space="preserve"> en el Código del Comercio:</w:t>
      </w:r>
    </w:p>
    <w:p w14:paraId="7B052332" w14:textId="77777777" w:rsidR="00952199" w:rsidRPr="003858CE" w:rsidRDefault="00952199" w:rsidP="009A0ABD">
      <w:pPr>
        <w:jc w:val="both"/>
      </w:pPr>
    </w:p>
    <w:p w14:paraId="0F241E4B" w14:textId="77777777" w:rsidR="00952199" w:rsidRPr="003858CE" w:rsidRDefault="00952199" w:rsidP="009A0ABD">
      <w:pPr>
        <w:ind w:left="426"/>
        <w:jc w:val="both"/>
        <w:rPr>
          <w:i/>
          <w:iCs/>
        </w:rPr>
      </w:pPr>
      <w:r w:rsidRPr="003858CE">
        <w:rPr>
          <w:b/>
          <w:bCs/>
          <w:i/>
          <w:iCs/>
        </w:rPr>
        <w:t>“ARTÍCULO 1054. &lt;DEFINICIÓN DE RIESGO&gt;.</w:t>
      </w:r>
      <w:r w:rsidRPr="003858CE">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858CE" w:rsidRDefault="00952199" w:rsidP="009A0ABD">
      <w:pPr>
        <w:ind w:left="720"/>
        <w:jc w:val="both"/>
        <w:rPr>
          <w:i/>
          <w:iCs/>
        </w:rPr>
      </w:pPr>
    </w:p>
    <w:p w14:paraId="6F165339" w14:textId="77777777" w:rsidR="00952199" w:rsidRPr="003858CE" w:rsidRDefault="00952199" w:rsidP="009A0ABD">
      <w:pPr>
        <w:jc w:val="both"/>
      </w:pPr>
      <w:r w:rsidRPr="003858CE">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858CE" w:rsidRDefault="00CF4FE7" w:rsidP="009A0ABD">
      <w:pPr>
        <w:jc w:val="both"/>
        <w:rPr>
          <w:bCs/>
        </w:rPr>
      </w:pPr>
    </w:p>
    <w:p w14:paraId="4683A206" w14:textId="77777777" w:rsidR="00952199" w:rsidRPr="003858CE" w:rsidRDefault="00952199" w:rsidP="009A0ABD">
      <w:pPr>
        <w:jc w:val="both"/>
        <w:rPr>
          <w:bCs/>
        </w:rPr>
      </w:pPr>
      <w:r w:rsidRPr="003858CE">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858CE" w:rsidRDefault="00952199" w:rsidP="009A0ABD">
      <w:pPr>
        <w:jc w:val="both"/>
        <w:rPr>
          <w:bCs/>
        </w:rPr>
      </w:pPr>
    </w:p>
    <w:p w14:paraId="651E70DD" w14:textId="51587912" w:rsidR="00952199" w:rsidRPr="003858CE" w:rsidRDefault="00952199" w:rsidP="009A0ABD">
      <w:pPr>
        <w:ind w:left="426" w:right="418"/>
        <w:jc w:val="both"/>
        <w:rPr>
          <w:bCs/>
        </w:rPr>
      </w:pPr>
      <w:r w:rsidRPr="003858CE">
        <w:rPr>
          <w:bCs/>
          <w:i/>
          <w:iCs/>
        </w:rPr>
        <w:t>“(…) como requisito ineludible para la plena eficacia de cualquier póliza de seguros, la individualización de los riesgos que el asegurador toma sobre sí (CLVIII, pág. 176), y ha extraído, con soporte en el artículo 10</w:t>
      </w:r>
      <w:r w:rsidR="00AE477A" w:rsidRPr="003858CE">
        <w:rPr>
          <w:bCs/>
          <w:i/>
          <w:iCs/>
        </w:rPr>
        <w:t>62</w:t>
      </w:r>
      <w:r w:rsidRPr="003858CE">
        <w:rPr>
          <w:bCs/>
          <w:i/>
          <w:iCs/>
        </w:rPr>
        <w:t xml:space="preserve"> del Código de Comercio, la vigencia en nuestro ordenamiento “de un principio común aplicable a toda clase de seguros de daños y de personas, en virtud del cual </w:t>
      </w:r>
      <w:r w:rsidRPr="003858CE">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858CE">
        <w:rPr>
          <w:rStyle w:val="Refdenotaalpie"/>
          <w:b/>
        </w:rPr>
        <w:footnoteReference w:id="8"/>
      </w:r>
      <w:r w:rsidRPr="003858CE">
        <w:rPr>
          <w:bCs/>
        </w:rPr>
        <w:t xml:space="preserve"> (Subrayado y negrilla fuera del texto)</w:t>
      </w:r>
    </w:p>
    <w:p w14:paraId="5BDCBC0E" w14:textId="77777777" w:rsidR="00952199" w:rsidRPr="003858CE" w:rsidRDefault="00952199" w:rsidP="009A0ABD">
      <w:pPr>
        <w:ind w:left="851" w:right="902"/>
        <w:jc w:val="both"/>
        <w:rPr>
          <w:bCs/>
        </w:rPr>
      </w:pPr>
    </w:p>
    <w:p w14:paraId="3E2742E6" w14:textId="363B2D91" w:rsidR="00952199" w:rsidRPr="003858CE" w:rsidRDefault="00952199" w:rsidP="009A0ABD">
      <w:pPr>
        <w:jc w:val="both"/>
      </w:pPr>
      <w:r w:rsidRPr="003858CE">
        <w:rPr>
          <w:bCs/>
        </w:rPr>
        <w:t>De conformidad con la facultad otorgada por el artículo 10</w:t>
      </w:r>
      <w:r w:rsidR="00AE477A" w:rsidRPr="003858CE">
        <w:rPr>
          <w:bCs/>
        </w:rPr>
        <w:t>62</w:t>
      </w:r>
      <w:r w:rsidRPr="003858CE">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858CE" w:rsidRDefault="00CF4FE7" w:rsidP="009A0ABD">
      <w:pPr>
        <w:jc w:val="both"/>
      </w:pPr>
    </w:p>
    <w:p w14:paraId="033E34EB" w14:textId="3EFE7381" w:rsidR="00952199" w:rsidRPr="003858CE" w:rsidRDefault="00952199" w:rsidP="009A0ABD">
      <w:pPr>
        <w:jc w:val="both"/>
      </w:pPr>
      <w:r w:rsidRPr="003858CE">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DF0826" w:rsidRPr="003858CE">
        <w:t>afiliado</w:t>
      </w:r>
      <w:r w:rsidRPr="003858CE">
        <w:t xml:space="preserve">s y/o beneficiarios de los primeros siempre y cuando se cumplan ciertos requisitos, quedando establecidos de la siguiente manera: </w:t>
      </w:r>
    </w:p>
    <w:p w14:paraId="42A1F27B" w14:textId="77777777" w:rsidR="00EA20BD" w:rsidRPr="003858CE" w:rsidRDefault="00EA20BD" w:rsidP="009A0ABD">
      <w:pPr>
        <w:jc w:val="both"/>
      </w:pPr>
    </w:p>
    <w:p w14:paraId="09D03CF1" w14:textId="07390ADD" w:rsidR="00781553" w:rsidRPr="003858CE" w:rsidRDefault="00A518C7" w:rsidP="009A0ABD">
      <w:pPr>
        <w:jc w:val="center"/>
      </w:pPr>
      <w:r w:rsidRPr="003858CE">
        <w:rPr>
          <w:noProof/>
          <w:lang w:val="es-CO" w:eastAsia="es-CO"/>
        </w:rPr>
        <w:lastRenderedPageBreak/>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3858CE" w:rsidRDefault="00952199" w:rsidP="009A0ABD">
      <w:pPr>
        <w:jc w:val="both"/>
      </w:pPr>
    </w:p>
    <w:p w14:paraId="5D642F01" w14:textId="77777777" w:rsidR="00952199" w:rsidRPr="003858CE" w:rsidRDefault="00952199" w:rsidP="009A0ABD">
      <w:pPr>
        <w:jc w:val="both"/>
        <w:rPr>
          <w:b/>
        </w:rPr>
      </w:pPr>
      <w:r w:rsidRPr="003858CE">
        <w:t xml:space="preserve">En este sentido, para que opere cobertura descrita se requiere: </w:t>
      </w:r>
    </w:p>
    <w:p w14:paraId="676C0F14" w14:textId="77777777" w:rsidR="00952199" w:rsidRPr="003858CE" w:rsidRDefault="00952199" w:rsidP="009A0ABD">
      <w:pPr>
        <w:jc w:val="both"/>
      </w:pPr>
    </w:p>
    <w:p w14:paraId="378B6AAD" w14:textId="158F29E9" w:rsidR="00952199" w:rsidRPr="003858CE" w:rsidRDefault="00952199" w:rsidP="009A0ABD">
      <w:pPr>
        <w:pStyle w:val="Prrafodelista"/>
        <w:widowControl/>
        <w:numPr>
          <w:ilvl w:val="0"/>
          <w:numId w:val="7"/>
        </w:numPr>
        <w:autoSpaceDE/>
        <w:autoSpaceDN/>
        <w:contextualSpacing/>
        <w:jc w:val="both"/>
      </w:pPr>
      <w:r w:rsidRPr="003858CE">
        <w:t>Que exista una invalidez por parte d</w:t>
      </w:r>
      <w:r w:rsidR="00C312FD" w:rsidRPr="003858CE">
        <w:t>e</w:t>
      </w:r>
      <w:r w:rsidR="00332420" w:rsidRPr="003858CE">
        <w:t>l afiliad</w:t>
      </w:r>
      <w:r w:rsidR="00C312FD" w:rsidRPr="003858CE">
        <w:t>o</w:t>
      </w:r>
      <w:r w:rsidRPr="003858CE">
        <w:t xml:space="preserve"> conforme los preceptos legales (Ley 100 de 1.993 y las normas que lo reglamentan) es decir, que cuente con una PCL igual o superior al 50% y la densidad de semanas requeridas. </w:t>
      </w:r>
    </w:p>
    <w:p w14:paraId="7A8844B6" w14:textId="77777777" w:rsidR="00952199" w:rsidRPr="003858CE" w:rsidRDefault="00952199" w:rsidP="009A0ABD">
      <w:pPr>
        <w:pStyle w:val="Prrafodelista"/>
        <w:jc w:val="both"/>
      </w:pPr>
    </w:p>
    <w:p w14:paraId="58C10076" w14:textId="2FF4D64A" w:rsidR="00952199" w:rsidRPr="003858CE" w:rsidRDefault="00952199" w:rsidP="009A0ABD">
      <w:pPr>
        <w:pStyle w:val="Prrafodelista"/>
        <w:widowControl/>
        <w:numPr>
          <w:ilvl w:val="0"/>
          <w:numId w:val="7"/>
        </w:numPr>
        <w:autoSpaceDE/>
        <w:autoSpaceDN/>
        <w:contextualSpacing/>
        <w:jc w:val="both"/>
      </w:pPr>
      <w:r w:rsidRPr="003858CE">
        <w:t xml:space="preserve">Que </w:t>
      </w:r>
      <w:r w:rsidR="00C312FD" w:rsidRPr="003858CE">
        <w:t>el</w:t>
      </w:r>
      <w:r w:rsidR="00332420" w:rsidRPr="003858CE">
        <w:t xml:space="preserve"> afiliad</w:t>
      </w:r>
      <w:r w:rsidR="00C312FD" w:rsidRPr="003858CE">
        <w:t>o</w:t>
      </w:r>
      <w:r w:rsidRPr="003858CE">
        <w:t xml:space="preserve"> fallecid</w:t>
      </w:r>
      <w:r w:rsidR="00C312FD" w:rsidRPr="003858CE">
        <w:t>o</w:t>
      </w:r>
      <w:r w:rsidRPr="003858CE">
        <w:t xml:space="preserve"> deje causado el derecho a la pensión de sobreviviente y los beneficiarios cumplan los requisitos establecidos en la normatividad vigente. </w:t>
      </w:r>
    </w:p>
    <w:p w14:paraId="7F3BA2ED" w14:textId="77777777" w:rsidR="00952199" w:rsidRPr="003858CE" w:rsidRDefault="00952199" w:rsidP="009A0ABD">
      <w:pPr>
        <w:pStyle w:val="Prrafodelista"/>
      </w:pPr>
    </w:p>
    <w:p w14:paraId="2DE66C2A" w14:textId="77777777" w:rsidR="00952199" w:rsidRPr="003858CE" w:rsidRDefault="00952199" w:rsidP="009A0ABD">
      <w:pPr>
        <w:pStyle w:val="Prrafodelista"/>
        <w:widowControl/>
        <w:numPr>
          <w:ilvl w:val="0"/>
          <w:numId w:val="7"/>
        </w:numPr>
        <w:autoSpaceDE/>
        <w:autoSpaceDN/>
        <w:contextualSpacing/>
        <w:jc w:val="both"/>
      </w:pPr>
      <w:r w:rsidRPr="003858CE">
        <w:t>Que los sucesos anteriores, ocurran dentro de la vigencia de la póliza contratada.</w:t>
      </w:r>
    </w:p>
    <w:p w14:paraId="7BD049B7" w14:textId="77777777" w:rsidR="00952199" w:rsidRPr="003858CE" w:rsidRDefault="00952199" w:rsidP="009A0ABD">
      <w:pPr>
        <w:jc w:val="both"/>
      </w:pPr>
    </w:p>
    <w:p w14:paraId="00A8F61C" w14:textId="22A40807" w:rsidR="00952199" w:rsidRPr="003858CE" w:rsidRDefault="00952199" w:rsidP="009A0ABD">
      <w:pPr>
        <w:jc w:val="both"/>
      </w:pPr>
      <w:r w:rsidRPr="003858CE">
        <w:t xml:space="preserve">De lo anterior, se colige entonces que, la póliza No. 0209000001 no presta cobertura material y no podrá ser afectada como quiera que el amparo se concertó en los siguientes términos: </w:t>
      </w:r>
      <w:r w:rsidRPr="003858CE">
        <w:rPr>
          <w:i/>
          <w:iCs/>
        </w:rPr>
        <w:t xml:space="preserve">“la compañía cubre a los </w:t>
      </w:r>
      <w:r w:rsidR="00DF0826" w:rsidRPr="003858CE">
        <w:rPr>
          <w:i/>
          <w:iCs/>
        </w:rPr>
        <w:t>afiliado</w:t>
      </w:r>
      <w:r w:rsidRPr="003858CE">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3858CE">
        <w:rPr>
          <w:i/>
          <w:iCs/>
        </w:rPr>
        <w:t>afiliado</w:t>
      </w:r>
      <w:r w:rsidRPr="003858CE">
        <w:rPr>
          <w:i/>
          <w:iCs/>
        </w:rPr>
        <w:t xml:space="preserve"> que sea declarado invalida por un dictamen en firme o que fallezca y genere pensión de sobrevivientes, siempre que tales eventos sean consecuencia del riesgo (…)” </w:t>
      </w:r>
      <w:r w:rsidRPr="003858CE">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858CE">
        <w:rPr>
          <w:iCs/>
        </w:rPr>
        <w:t xml:space="preserve"> </w:t>
      </w:r>
      <w:r w:rsidRPr="003858CE">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858CE" w:rsidRDefault="00952199" w:rsidP="009A0ABD">
      <w:pPr>
        <w:jc w:val="both"/>
      </w:pPr>
    </w:p>
    <w:p w14:paraId="3BB9A992" w14:textId="77777777" w:rsidR="00952199" w:rsidRPr="003858CE" w:rsidRDefault="00952199" w:rsidP="008F40EB">
      <w:pPr>
        <w:pStyle w:val="Prrafodelista"/>
        <w:numPr>
          <w:ilvl w:val="0"/>
          <w:numId w:val="40"/>
        </w:numPr>
        <w:ind w:left="426"/>
        <w:jc w:val="both"/>
        <w:rPr>
          <w:i/>
          <w:iCs/>
          <w:lang w:eastAsia="es-CO"/>
        </w:rPr>
      </w:pPr>
      <w:r w:rsidRPr="003858CE">
        <w:rPr>
          <w:b/>
          <w:bCs/>
          <w:u w:val="single"/>
        </w:rPr>
        <w:t>PRESCRIPCIÓN</w:t>
      </w:r>
      <w:r w:rsidRPr="003858CE">
        <w:rPr>
          <w:b/>
          <w:bCs/>
          <w:iCs/>
          <w:u w:val="single"/>
          <w:lang w:eastAsia="es-CO"/>
        </w:rPr>
        <w:t xml:space="preserve"> EXTRAORDINARIA DE LA ACCIÓN DERIVADA DEL SEGURO </w:t>
      </w:r>
    </w:p>
    <w:p w14:paraId="5CAB074D" w14:textId="77777777" w:rsidR="00952199" w:rsidRPr="003858CE" w:rsidRDefault="00952199" w:rsidP="009A0ABD">
      <w:pPr>
        <w:pStyle w:val="Prrafodelista"/>
        <w:ind w:left="360"/>
        <w:jc w:val="both"/>
        <w:rPr>
          <w:i/>
          <w:iCs/>
          <w:lang w:eastAsia="es-CO"/>
        </w:rPr>
      </w:pPr>
    </w:p>
    <w:p w14:paraId="2843F6D5" w14:textId="77777777" w:rsidR="00952199" w:rsidRPr="003858CE" w:rsidRDefault="00952199" w:rsidP="009A0ABD">
      <w:pPr>
        <w:jc w:val="both"/>
        <w:rPr>
          <w:highlight w:val="yellow"/>
        </w:rPr>
      </w:pPr>
      <w:r w:rsidRPr="003858CE">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858CE">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858CE">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858CE" w:rsidRDefault="00CF4FE7" w:rsidP="009A0ABD">
      <w:pPr>
        <w:jc w:val="both"/>
        <w:rPr>
          <w:lang w:eastAsia="es-CO"/>
        </w:rPr>
      </w:pPr>
    </w:p>
    <w:p w14:paraId="52610565" w14:textId="77777777" w:rsidR="00952199" w:rsidRPr="003858CE" w:rsidRDefault="00952199" w:rsidP="009A0ABD">
      <w:pPr>
        <w:jc w:val="both"/>
        <w:rPr>
          <w:lang w:eastAsia="es-CO"/>
        </w:rPr>
      </w:pPr>
      <w:r w:rsidRPr="003858CE">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858CE" w:rsidRDefault="00952199" w:rsidP="009A0ABD">
      <w:pPr>
        <w:rPr>
          <w:lang w:eastAsia="es-CO"/>
        </w:rPr>
      </w:pPr>
    </w:p>
    <w:p w14:paraId="2868EB5C" w14:textId="77777777" w:rsidR="00952199" w:rsidRPr="003858CE" w:rsidRDefault="00952199" w:rsidP="009A0ABD">
      <w:pPr>
        <w:ind w:left="426" w:right="335"/>
        <w:jc w:val="both"/>
        <w:rPr>
          <w:i/>
          <w:iCs/>
          <w:lang w:eastAsia="es-CO"/>
        </w:rPr>
      </w:pPr>
      <w:r w:rsidRPr="003858CE">
        <w:rPr>
          <w:b/>
          <w:bCs/>
          <w:i/>
          <w:iCs/>
          <w:lang w:eastAsia="es-CO"/>
        </w:rPr>
        <w:t>“ARTÍCULO 1081. PRESCRIPCIÓN DE ACCIONES</w:t>
      </w:r>
      <w:r w:rsidRPr="003858CE">
        <w:rPr>
          <w:i/>
          <w:iCs/>
          <w:lang w:eastAsia="es-CO"/>
        </w:rPr>
        <w:t>. La prescripción de las acciones que se derivan del contrato de seguro o de las disposiciones que lo rigen podrá ser ordinaria o extraordinaria.</w:t>
      </w:r>
    </w:p>
    <w:p w14:paraId="2AD7DC00" w14:textId="77777777" w:rsidR="00A518C7" w:rsidRPr="003858CE" w:rsidRDefault="00A518C7" w:rsidP="009A0ABD">
      <w:pPr>
        <w:ind w:left="426" w:right="335"/>
        <w:jc w:val="both"/>
        <w:rPr>
          <w:lang w:eastAsia="es-CO"/>
        </w:rPr>
      </w:pPr>
    </w:p>
    <w:p w14:paraId="5C19FB11" w14:textId="77777777" w:rsidR="00952199" w:rsidRPr="003858CE" w:rsidRDefault="00952199" w:rsidP="009A0ABD">
      <w:pPr>
        <w:ind w:left="426" w:right="335"/>
        <w:jc w:val="both"/>
        <w:rPr>
          <w:lang w:eastAsia="es-CO"/>
        </w:rPr>
      </w:pPr>
      <w:r w:rsidRPr="003858CE">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858CE" w:rsidRDefault="00952199" w:rsidP="009A0ABD">
      <w:pPr>
        <w:ind w:left="426" w:right="335"/>
        <w:jc w:val="both"/>
        <w:rPr>
          <w:i/>
          <w:iCs/>
          <w:lang w:eastAsia="es-CO"/>
        </w:rPr>
      </w:pPr>
      <w:r w:rsidRPr="003858CE">
        <w:rPr>
          <w:i/>
          <w:iCs/>
          <w:lang w:eastAsia="es-CO"/>
        </w:rPr>
        <w:lastRenderedPageBreak/>
        <w:t xml:space="preserve">La prescripción extraordinaria </w:t>
      </w:r>
      <w:r w:rsidRPr="003858CE">
        <w:rPr>
          <w:b/>
          <w:bCs/>
          <w:i/>
          <w:iCs/>
          <w:u w:val="single"/>
          <w:lang w:eastAsia="es-CO"/>
        </w:rPr>
        <w:t>será de cinco años</w:t>
      </w:r>
      <w:r w:rsidRPr="003858CE">
        <w:rPr>
          <w:i/>
          <w:iCs/>
          <w:lang w:eastAsia="es-CO"/>
        </w:rPr>
        <w:t>, correrá contra toda clase de personas y empezará a contarse desde el momento en que nace el respectivo derecho.</w:t>
      </w:r>
    </w:p>
    <w:p w14:paraId="775DEFAB" w14:textId="77777777" w:rsidR="00A518C7" w:rsidRPr="003858CE" w:rsidRDefault="00A518C7" w:rsidP="009A0ABD">
      <w:pPr>
        <w:ind w:left="426" w:right="335"/>
        <w:jc w:val="both"/>
        <w:rPr>
          <w:lang w:eastAsia="es-CO"/>
        </w:rPr>
      </w:pPr>
    </w:p>
    <w:p w14:paraId="7E8114F9" w14:textId="77777777" w:rsidR="00952199" w:rsidRPr="003858CE" w:rsidRDefault="00952199" w:rsidP="009A0ABD">
      <w:pPr>
        <w:ind w:left="426" w:right="335"/>
        <w:jc w:val="both"/>
        <w:rPr>
          <w:lang w:eastAsia="es-CO"/>
        </w:rPr>
      </w:pPr>
      <w:r w:rsidRPr="003858CE">
        <w:rPr>
          <w:i/>
          <w:iCs/>
          <w:lang w:eastAsia="es-CO"/>
        </w:rPr>
        <w:t xml:space="preserve">Estos términos no pueden ser modificados por las partes.” </w:t>
      </w:r>
      <w:r w:rsidRPr="003858CE">
        <w:rPr>
          <w:lang w:eastAsia="es-CO"/>
        </w:rPr>
        <w:t>(Negrilla y Subrayado fuera del texto original).</w:t>
      </w:r>
    </w:p>
    <w:p w14:paraId="038B5F6D" w14:textId="77777777" w:rsidR="00CF4FE7" w:rsidRPr="003858CE" w:rsidRDefault="00CF4FE7" w:rsidP="009A0ABD">
      <w:pPr>
        <w:jc w:val="both"/>
        <w:rPr>
          <w:lang w:eastAsia="es-CO"/>
        </w:rPr>
      </w:pPr>
    </w:p>
    <w:p w14:paraId="390E8B85" w14:textId="77777777" w:rsidR="00952199" w:rsidRPr="003858CE" w:rsidRDefault="00952199" w:rsidP="009A0ABD">
      <w:pPr>
        <w:jc w:val="both"/>
        <w:rPr>
          <w:lang w:eastAsia="es-CO"/>
        </w:rPr>
      </w:pPr>
      <w:r w:rsidRPr="003858CE">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858CE" w:rsidRDefault="00CF4FE7" w:rsidP="009A0ABD">
      <w:pPr>
        <w:jc w:val="both"/>
        <w:rPr>
          <w:lang w:eastAsia="es-CO"/>
        </w:rPr>
      </w:pPr>
    </w:p>
    <w:p w14:paraId="54F24A82" w14:textId="41FB5FA7" w:rsidR="00CF4FE7" w:rsidRPr="003858CE" w:rsidRDefault="00952199" w:rsidP="009A0ABD">
      <w:pPr>
        <w:jc w:val="both"/>
        <w:rPr>
          <w:lang w:eastAsia="es-CO"/>
        </w:rPr>
      </w:pPr>
      <w:r w:rsidRPr="003858CE">
        <w:rPr>
          <w:lang w:eastAsia="es-CO"/>
        </w:rPr>
        <w:t>En consideración de la prescripción extraordinaria, se ha pronunciado la Corte Constitucional en Sentencia T-662/13</w:t>
      </w:r>
      <w:r w:rsidRPr="003858CE">
        <w:t xml:space="preserve"> </w:t>
      </w:r>
      <w:r w:rsidRPr="003858CE">
        <w:rPr>
          <w:lang w:eastAsia="es-CO"/>
        </w:rPr>
        <w:t>Magistrado Ponente: Luis Ernesto Vargas Silva, precisando:</w:t>
      </w:r>
    </w:p>
    <w:p w14:paraId="11FA14CC" w14:textId="77777777" w:rsidR="00C312FD" w:rsidRPr="003858CE" w:rsidRDefault="00C312FD" w:rsidP="009A0ABD">
      <w:pPr>
        <w:jc w:val="both"/>
        <w:rPr>
          <w:lang w:eastAsia="es-CO"/>
        </w:rPr>
      </w:pPr>
    </w:p>
    <w:p w14:paraId="0F9373C7" w14:textId="77777777" w:rsidR="00952199" w:rsidRPr="003858CE" w:rsidRDefault="00952199" w:rsidP="009A0ABD">
      <w:pPr>
        <w:ind w:left="426"/>
        <w:jc w:val="both"/>
        <w:rPr>
          <w:i/>
          <w:iCs/>
          <w:shd w:val="clear" w:color="auto" w:fill="FFFFFF"/>
        </w:rPr>
      </w:pPr>
      <w:r w:rsidRPr="003858CE">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858CE" w:rsidRDefault="00CF4FE7" w:rsidP="009A0ABD">
      <w:pPr>
        <w:jc w:val="both"/>
        <w:rPr>
          <w:lang w:eastAsia="es-CO"/>
        </w:rPr>
      </w:pPr>
    </w:p>
    <w:p w14:paraId="26CD5C0E" w14:textId="77777777" w:rsidR="00952199" w:rsidRPr="003858CE" w:rsidRDefault="00952199" w:rsidP="009A0ABD">
      <w:pPr>
        <w:jc w:val="both"/>
        <w:rPr>
          <w:lang w:eastAsia="es-CO"/>
        </w:rPr>
      </w:pPr>
      <w:r w:rsidRPr="003858CE">
        <w:rPr>
          <w:lang w:eastAsia="es-CO"/>
        </w:rPr>
        <w:t xml:space="preserve">Es así como en el presente caso cuando </w:t>
      </w:r>
      <w:r w:rsidRPr="003858CE">
        <w:t>COLFONDOS S.A. PENSIONES Y CESANTÍAS y ALLIANZ SEGUROS DE VIDA S.A</w:t>
      </w:r>
      <w:r w:rsidRPr="003858CE">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858CE" w:rsidRDefault="00CF4FE7" w:rsidP="009A0ABD">
      <w:pPr>
        <w:jc w:val="both"/>
        <w:rPr>
          <w:lang w:eastAsia="es-CO"/>
        </w:rPr>
      </w:pPr>
    </w:p>
    <w:p w14:paraId="2F5158DB" w14:textId="77777777" w:rsidR="00952199" w:rsidRPr="003858CE" w:rsidRDefault="00952199" w:rsidP="009A0ABD">
      <w:pPr>
        <w:jc w:val="both"/>
        <w:rPr>
          <w:lang w:eastAsia="es-CO"/>
        </w:rPr>
      </w:pPr>
      <w:r w:rsidRPr="003858CE">
        <w:rPr>
          <w:lang w:eastAsia="es-CO"/>
        </w:rPr>
        <w:t xml:space="preserve">De igual forma, reitera la Corporación ya mencionada en Sentencia T-272/15 Magistrado Ponente: Jorge Iván Palacio </w:t>
      </w:r>
      <w:proofErr w:type="spellStart"/>
      <w:r w:rsidRPr="003858CE">
        <w:rPr>
          <w:lang w:eastAsia="es-CO"/>
        </w:rPr>
        <w:t>Palacio</w:t>
      </w:r>
      <w:proofErr w:type="spellEnd"/>
      <w:r w:rsidRPr="003858CE">
        <w:rPr>
          <w:lang w:eastAsia="es-CO"/>
        </w:rPr>
        <w:t>:</w:t>
      </w:r>
    </w:p>
    <w:p w14:paraId="37B0DE5B" w14:textId="77777777" w:rsidR="00CF4FE7" w:rsidRPr="003858CE" w:rsidRDefault="00CF4FE7" w:rsidP="009A0ABD">
      <w:pPr>
        <w:ind w:left="708"/>
        <w:jc w:val="both"/>
        <w:rPr>
          <w:i/>
          <w:iCs/>
          <w:shd w:val="clear" w:color="auto" w:fill="FFFFFF"/>
        </w:rPr>
      </w:pPr>
    </w:p>
    <w:p w14:paraId="5ECAA63E" w14:textId="77777777" w:rsidR="00952199" w:rsidRPr="003858CE" w:rsidRDefault="00952199" w:rsidP="009A0ABD">
      <w:pPr>
        <w:ind w:left="426"/>
        <w:jc w:val="both"/>
        <w:rPr>
          <w:i/>
          <w:iCs/>
          <w:lang w:eastAsia="es-CO"/>
        </w:rPr>
      </w:pPr>
      <w:r w:rsidRPr="003858CE">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858CE">
        <w:rPr>
          <w:i/>
          <w:iCs/>
          <w:lang w:eastAsia="es-CO"/>
        </w:rPr>
        <w:t>”</w:t>
      </w:r>
    </w:p>
    <w:p w14:paraId="174F2D2A" w14:textId="77777777" w:rsidR="00CF4FE7" w:rsidRPr="003858CE" w:rsidRDefault="00CF4FE7" w:rsidP="009A0ABD">
      <w:pPr>
        <w:jc w:val="both"/>
        <w:rPr>
          <w:lang w:eastAsia="es-CO"/>
        </w:rPr>
      </w:pPr>
    </w:p>
    <w:p w14:paraId="1F588CD1" w14:textId="77777777" w:rsidR="00952199" w:rsidRPr="003858CE" w:rsidRDefault="00952199" w:rsidP="009A0ABD">
      <w:pPr>
        <w:jc w:val="both"/>
        <w:rPr>
          <w:lang w:eastAsia="es-CO"/>
        </w:rPr>
      </w:pPr>
      <w:r w:rsidRPr="003858CE">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858CE" w:rsidRDefault="00CF4FE7" w:rsidP="009A0ABD">
      <w:pPr>
        <w:jc w:val="both"/>
        <w:rPr>
          <w:lang w:eastAsia="es-CO"/>
        </w:rPr>
      </w:pPr>
    </w:p>
    <w:p w14:paraId="1B036C7C" w14:textId="79C9CCBE" w:rsidR="00CF4FE7" w:rsidRPr="003858CE" w:rsidRDefault="00952199" w:rsidP="009A0ABD">
      <w:pPr>
        <w:jc w:val="both"/>
        <w:rPr>
          <w:lang w:eastAsia="es-CO"/>
        </w:rPr>
      </w:pPr>
      <w:r w:rsidRPr="003858CE">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858CE">
        <w:t>, dando aplicación</w:t>
      </w:r>
      <w:r w:rsidRPr="003858CE">
        <w:rPr>
          <w:lang w:eastAsia="es-CO"/>
        </w:rPr>
        <w:t xml:space="preserve"> a la prescripción extraordinaria del artículo 1081 del </w:t>
      </w:r>
      <w:proofErr w:type="spellStart"/>
      <w:r w:rsidRPr="003858CE">
        <w:rPr>
          <w:lang w:eastAsia="es-CO"/>
        </w:rPr>
        <w:t>C.Co</w:t>
      </w:r>
      <w:proofErr w:type="spellEnd"/>
      <w:r w:rsidRPr="003858CE">
        <w:rPr>
          <w:lang w:eastAsia="es-CO"/>
        </w:rPr>
        <w:t xml:space="preserve">., y brindando así una seguridad jurídica a las partes con el fin de que no se prolongue de manera indefinida en el tiempo y de forma excesiva, mitigando una posible incertidumbre jurídica </w:t>
      </w:r>
      <w:r w:rsidRPr="003858CE">
        <w:rPr>
          <w:shd w:val="clear" w:color="auto" w:fill="FFFFFF"/>
        </w:rPr>
        <w:t>en la relación contractual.</w:t>
      </w:r>
      <w:r w:rsidRPr="003858CE">
        <w:rPr>
          <w:lang w:eastAsia="es-CO"/>
        </w:rPr>
        <w:t xml:space="preserve"> </w:t>
      </w:r>
    </w:p>
    <w:p w14:paraId="4DC08291" w14:textId="77777777" w:rsidR="00E3437E" w:rsidRPr="003858CE" w:rsidRDefault="00E3437E" w:rsidP="009A0ABD">
      <w:pPr>
        <w:jc w:val="both"/>
        <w:rPr>
          <w:lang w:eastAsia="es-CO"/>
        </w:rPr>
      </w:pPr>
    </w:p>
    <w:p w14:paraId="7230044B" w14:textId="77777777" w:rsidR="00952199" w:rsidRPr="003858CE" w:rsidRDefault="00952199" w:rsidP="009A0ABD">
      <w:pPr>
        <w:jc w:val="both"/>
        <w:rPr>
          <w:lang w:eastAsia="es-CO"/>
        </w:rPr>
      </w:pPr>
      <w:r w:rsidRPr="003858CE">
        <w:rPr>
          <w:lang w:eastAsia="es-CO"/>
        </w:rPr>
        <w:lastRenderedPageBreak/>
        <w:t>Respetuosamente solicito declarar probada esta excepción.</w:t>
      </w:r>
    </w:p>
    <w:p w14:paraId="3721B6FE" w14:textId="77777777" w:rsidR="00952199" w:rsidRPr="003858CE" w:rsidRDefault="00952199" w:rsidP="009A0ABD">
      <w:pPr>
        <w:jc w:val="both"/>
        <w:rPr>
          <w:lang w:eastAsia="es-CO"/>
        </w:rPr>
      </w:pPr>
    </w:p>
    <w:p w14:paraId="237610F5" w14:textId="6C4DFA1D" w:rsidR="00952199" w:rsidRPr="003858CE" w:rsidRDefault="00952199" w:rsidP="008F40EB">
      <w:pPr>
        <w:pStyle w:val="Prrafodelista"/>
        <w:numPr>
          <w:ilvl w:val="0"/>
          <w:numId w:val="40"/>
        </w:numPr>
        <w:ind w:left="426"/>
        <w:jc w:val="both"/>
        <w:rPr>
          <w:b/>
          <w:bCs/>
          <w:u w:val="single"/>
        </w:rPr>
      </w:pPr>
      <w:r w:rsidRPr="003858CE">
        <w:rPr>
          <w:b/>
          <w:bCs/>
          <w:u w:val="single"/>
        </w:rPr>
        <w:t xml:space="preserve"> APLICACIÓN DE LAS CONDICIONES DEL SEGURO</w:t>
      </w:r>
    </w:p>
    <w:p w14:paraId="068125F2" w14:textId="77777777" w:rsidR="00CF4FE7" w:rsidRPr="003858CE" w:rsidRDefault="00CF4FE7" w:rsidP="009A0ABD">
      <w:pPr>
        <w:jc w:val="both"/>
      </w:pPr>
    </w:p>
    <w:p w14:paraId="037542F3" w14:textId="77777777" w:rsidR="00952199" w:rsidRPr="003858CE" w:rsidRDefault="00952199" w:rsidP="009A0ABD">
      <w:pPr>
        <w:jc w:val="both"/>
      </w:pPr>
      <w:r w:rsidRPr="003858CE">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858CE" w:rsidRDefault="00CF4FE7" w:rsidP="009A0ABD">
      <w:pPr>
        <w:jc w:val="both"/>
      </w:pPr>
    </w:p>
    <w:p w14:paraId="449623BE" w14:textId="77777777" w:rsidR="00952199" w:rsidRPr="003858CE" w:rsidRDefault="00952199" w:rsidP="009A0ABD">
      <w:pPr>
        <w:jc w:val="both"/>
      </w:pPr>
      <w:r w:rsidRPr="003858CE">
        <w:t>Con respecto a esas condiciones la Corte Suprema de Justicia – Sala Civil y Agraria ha expresado en Sentencia del 2 de mayo de 2000. Ref. Expediente: 6291. M.P.: Jorge Santos Ballesteros.</w:t>
      </w:r>
    </w:p>
    <w:p w14:paraId="50380B23" w14:textId="77777777" w:rsidR="00CF4FE7" w:rsidRPr="003858CE" w:rsidRDefault="00CF4FE7" w:rsidP="009A0ABD">
      <w:pPr>
        <w:ind w:left="708"/>
        <w:jc w:val="both"/>
        <w:rPr>
          <w:i/>
          <w:iCs/>
        </w:rPr>
      </w:pPr>
    </w:p>
    <w:p w14:paraId="4EE60418" w14:textId="77777777" w:rsidR="00952199" w:rsidRPr="003858CE" w:rsidRDefault="00952199" w:rsidP="009A0ABD">
      <w:pPr>
        <w:ind w:left="426"/>
        <w:jc w:val="both"/>
        <w:rPr>
          <w:i/>
          <w:iCs/>
        </w:rPr>
      </w:pPr>
      <w:r w:rsidRPr="003858CE">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858CE" w:rsidRDefault="00952199" w:rsidP="009A0ABD">
      <w:pPr>
        <w:jc w:val="both"/>
      </w:pPr>
    </w:p>
    <w:p w14:paraId="1F6F9AD1" w14:textId="6CDC9AB7" w:rsidR="00952199" w:rsidRPr="003858CE" w:rsidRDefault="00952199" w:rsidP="009A0ABD">
      <w:pPr>
        <w:jc w:val="both"/>
      </w:pPr>
      <w:r w:rsidRPr="003858CE">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AE477A" w:rsidRPr="003858CE">
        <w:t>62</w:t>
      </w:r>
      <w:r w:rsidRPr="003858CE">
        <w:t>6 y 1054 del Código de Comercio)</w:t>
      </w:r>
    </w:p>
    <w:p w14:paraId="11101635" w14:textId="77777777" w:rsidR="00CF4FE7" w:rsidRPr="003858CE" w:rsidRDefault="00CF4FE7" w:rsidP="009A0ABD">
      <w:pPr>
        <w:jc w:val="both"/>
      </w:pPr>
    </w:p>
    <w:p w14:paraId="1792F54E" w14:textId="77777777" w:rsidR="00952199" w:rsidRPr="003858CE" w:rsidRDefault="00952199" w:rsidP="009A0ABD">
      <w:pPr>
        <w:jc w:val="both"/>
      </w:pPr>
      <w:r w:rsidRPr="003858CE">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858CE" w:rsidRDefault="00CF4FE7" w:rsidP="009A0ABD">
      <w:pPr>
        <w:jc w:val="both"/>
      </w:pPr>
    </w:p>
    <w:p w14:paraId="7BD97FB5" w14:textId="77777777" w:rsidR="00952199" w:rsidRPr="003858CE" w:rsidRDefault="00952199" w:rsidP="009A0ABD">
      <w:pPr>
        <w:jc w:val="both"/>
      </w:pPr>
      <w:r w:rsidRPr="003858CE">
        <w:t>Así mismo, lo señado en sentencia SL 12224 de 2014 de la Corte Suprema de Justicia – Sala de Casación laboral:</w:t>
      </w:r>
    </w:p>
    <w:p w14:paraId="34D96F56" w14:textId="77777777" w:rsidR="00CF4FE7" w:rsidRPr="003858CE" w:rsidRDefault="00CF4FE7" w:rsidP="009A0ABD">
      <w:pPr>
        <w:ind w:left="708"/>
        <w:jc w:val="both"/>
        <w:rPr>
          <w:i/>
          <w:iCs/>
        </w:rPr>
      </w:pPr>
    </w:p>
    <w:p w14:paraId="620542CE" w14:textId="77777777" w:rsidR="00952199" w:rsidRPr="003858CE" w:rsidRDefault="00952199" w:rsidP="009A0ABD">
      <w:pPr>
        <w:ind w:left="426"/>
        <w:jc w:val="both"/>
        <w:rPr>
          <w:i/>
          <w:iCs/>
        </w:rPr>
      </w:pPr>
      <w:r w:rsidRPr="003858CE">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858CE">
        <w:rPr>
          <w:i/>
          <w:iCs/>
        </w:rPr>
        <w:t>que</w:t>
      </w:r>
      <w:proofErr w:type="gramEnd"/>
      <w:r w:rsidRPr="003858CE">
        <w:rPr>
          <w:i/>
          <w:iCs/>
        </w:rPr>
        <w:t xml:space="preserve"> desde el punto de vista de su contenido, esta modalidad contractual tiene raíces en el derecho de la seguridad social.</w:t>
      </w:r>
    </w:p>
    <w:p w14:paraId="1490FDBA" w14:textId="77777777" w:rsidR="00CF4FE7" w:rsidRPr="003858CE" w:rsidRDefault="00CF4FE7" w:rsidP="009A0ABD">
      <w:pPr>
        <w:ind w:left="708"/>
        <w:jc w:val="both"/>
        <w:rPr>
          <w:i/>
          <w:iCs/>
        </w:rPr>
      </w:pPr>
    </w:p>
    <w:p w14:paraId="7EE0C301" w14:textId="77777777" w:rsidR="00952199" w:rsidRPr="003858CE" w:rsidRDefault="00952199" w:rsidP="009A0ABD">
      <w:pPr>
        <w:ind w:left="426"/>
        <w:jc w:val="both"/>
        <w:rPr>
          <w:i/>
          <w:iCs/>
        </w:rPr>
      </w:pPr>
      <w:r w:rsidRPr="003858CE">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858CE" w:rsidRDefault="00CF4FE7" w:rsidP="009A0ABD">
      <w:pPr>
        <w:jc w:val="both"/>
      </w:pPr>
    </w:p>
    <w:p w14:paraId="0FA60C54" w14:textId="31AEE066" w:rsidR="00952199" w:rsidRPr="003858CE" w:rsidRDefault="00952199" w:rsidP="009A0ABD">
      <w:pPr>
        <w:jc w:val="both"/>
      </w:pPr>
      <w:r w:rsidRPr="003858CE">
        <w:t xml:space="preserve">Frente a lo expuesto, se entiende entonces que los seguros previsionales están dirigido al </w:t>
      </w:r>
      <w:r w:rsidRPr="003858CE">
        <w:lastRenderedPageBreak/>
        <w:t xml:space="preserve">financiamiento de las pensiones de invalidez y sobrevivencia, pero para ello tienen un marco regulatorio propio contenido en los artículos 108 y s.s. de la Ley 100 de 1993, el Decreto 718 de 1994, Decreto 1161 de 1994 artículo 15, la Resolución </w:t>
      </w:r>
      <w:r w:rsidR="00AE477A" w:rsidRPr="003858CE">
        <w:t>62</w:t>
      </w:r>
      <w:r w:rsidRPr="003858CE">
        <w:t>0 de 1994 de la Superintendencia Bancaria y las disposiciones contenidas en el Código de Comercio sobre los seguros de personas.</w:t>
      </w:r>
    </w:p>
    <w:p w14:paraId="73E15726" w14:textId="77777777" w:rsidR="00CF4FE7" w:rsidRPr="003858CE" w:rsidRDefault="00CF4FE7" w:rsidP="009A0ABD">
      <w:pPr>
        <w:jc w:val="both"/>
      </w:pPr>
    </w:p>
    <w:p w14:paraId="7033BBDE" w14:textId="5AF12D1A" w:rsidR="00952199" w:rsidRPr="003858CE" w:rsidRDefault="00952199" w:rsidP="009A0ABD">
      <w:pPr>
        <w:jc w:val="both"/>
      </w:pPr>
      <w:r w:rsidRPr="003858CE">
        <w:t>En conclusión, el contrato de seguro contiene una obligación condicional a cargo del asegurador, una vez ha ocurrido el riesgo que se ha asegurado (Arts. 1045,1</w:t>
      </w:r>
      <w:r w:rsidR="00AE477A" w:rsidRPr="003858CE">
        <w:t>62</w:t>
      </w:r>
      <w:r w:rsidRPr="003858CE">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3858CE">
        <w:t>iii</w:t>
      </w:r>
      <w:proofErr w:type="spellEnd"/>
      <w:r w:rsidRPr="003858CE">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858CE" w:rsidRDefault="00CF4FE7" w:rsidP="009A0ABD">
      <w:pPr>
        <w:pStyle w:val="Listaconvietas"/>
        <w:rPr>
          <w:szCs w:val="22"/>
        </w:rPr>
      </w:pPr>
    </w:p>
    <w:p w14:paraId="0BBB2D30" w14:textId="45622E7F" w:rsidR="00952199" w:rsidRPr="003858CE" w:rsidRDefault="00952199" w:rsidP="008F40EB">
      <w:pPr>
        <w:pStyle w:val="Prrafodelista"/>
        <w:numPr>
          <w:ilvl w:val="0"/>
          <w:numId w:val="40"/>
        </w:numPr>
        <w:ind w:left="426"/>
        <w:jc w:val="both"/>
        <w:rPr>
          <w:b/>
          <w:u w:val="single"/>
        </w:rPr>
      </w:pPr>
      <w:r w:rsidRPr="003858CE">
        <w:rPr>
          <w:b/>
          <w:u w:val="single"/>
        </w:rPr>
        <w:t>COBRO DE LO NO DEBIDO.</w:t>
      </w:r>
    </w:p>
    <w:p w14:paraId="26C12F87" w14:textId="77777777" w:rsidR="00952199" w:rsidRPr="003858CE" w:rsidRDefault="00952199" w:rsidP="009A0ABD">
      <w:pPr>
        <w:jc w:val="both"/>
        <w:rPr>
          <w:rFonts w:eastAsia="Times New Roman"/>
          <w:lang w:eastAsia="es-ES"/>
        </w:rPr>
      </w:pPr>
    </w:p>
    <w:p w14:paraId="5C492482" w14:textId="7CB11AC4" w:rsidR="00952199" w:rsidRPr="003858CE" w:rsidRDefault="00952199" w:rsidP="009A0ABD">
      <w:pPr>
        <w:jc w:val="both"/>
        <w:rPr>
          <w:rFonts w:eastAsia="Times New Roman"/>
          <w:lang w:eastAsia="es-ES"/>
        </w:rPr>
      </w:pPr>
      <w:r w:rsidRPr="003858CE">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3858CE">
        <w:rPr>
          <w:rFonts w:eastAsia="Times New Roman"/>
          <w:lang w:eastAsia="es-ES"/>
        </w:rPr>
        <w:t xml:space="preserve">a </w:t>
      </w:r>
      <w:r w:rsidR="00A47B13">
        <w:rPr>
          <w:rFonts w:eastAsia="Times New Roman"/>
          <w:lang w:eastAsia="es-ES"/>
        </w:rPr>
        <w:t>el demandante</w:t>
      </w:r>
      <w:r w:rsidRPr="003858CE">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DF0826" w:rsidRPr="003858CE">
        <w:rPr>
          <w:rFonts w:eastAsia="Times New Roman"/>
          <w:lang w:eastAsia="es-ES"/>
        </w:rPr>
        <w:t>afiliado</w:t>
      </w:r>
      <w:r w:rsidRPr="003858CE">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858CE" w:rsidRDefault="00CF4FE7" w:rsidP="009A0ABD">
      <w:pPr>
        <w:jc w:val="both"/>
        <w:rPr>
          <w:rFonts w:eastAsia="Times New Roman"/>
          <w:lang w:eastAsia="es-ES"/>
        </w:rPr>
      </w:pPr>
    </w:p>
    <w:p w14:paraId="7D0A8097" w14:textId="77777777" w:rsidR="00952199" w:rsidRPr="003858CE" w:rsidRDefault="00952199" w:rsidP="009A0ABD">
      <w:pPr>
        <w:jc w:val="both"/>
        <w:rPr>
          <w:rFonts w:eastAsia="Times New Roman"/>
          <w:lang w:eastAsia="es-ES"/>
        </w:rPr>
      </w:pPr>
      <w:r w:rsidRPr="003858CE">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3858CE" w:rsidRDefault="00CF4FE7" w:rsidP="009A0ABD">
      <w:pPr>
        <w:ind w:left="708"/>
        <w:jc w:val="both"/>
        <w:rPr>
          <w:rFonts w:eastAsia="Times New Roman"/>
          <w:i/>
          <w:iCs/>
          <w:lang w:eastAsia="es-ES"/>
        </w:rPr>
      </w:pPr>
    </w:p>
    <w:p w14:paraId="16F41A3E" w14:textId="77777777" w:rsidR="00952199" w:rsidRPr="003858CE" w:rsidRDefault="00952199" w:rsidP="009A0ABD">
      <w:pPr>
        <w:ind w:left="426"/>
        <w:jc w:val="both"/>
        <w:rPr>
          <w:rFonts w:eastAsia="Times New Roman"/>
          <w:i/>
          <w:iCs/>
          <w:lang w:eastAsia="es-ES"/>
        </w:rPr>
      </w:pPr>
      <w:r w:rsidRPr="003858CE">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858CE" w:rsidRDefault="00CF4FE7" w:rsidP="009A0ABD">
      <w:pPr>
        <w:jc w:val="both"/>
        <w:rPr>
          <w:rFonts w:eastAsia="Times New Roman"/>
          <w:lang w:eastAsia="es-ES"/>
        </w:rPr>
      </w:pPr>
    </w:p>
    <w:p w14:paraId="2D9F79E4" w14:textId="77777777" w:rsidR="00952199" w:rsidRPr="003858CE" w:rsidRDefault="00952199" w:rsidP="009A0ABD">
      <w:pPr>
        <w:jc w:val="both"/>
        <w:rPr>
          <w:rFonts w:eastAsia="Times New Roman"/>
          <w:lang w:eastAsia="es-ES"/>
        </w:rPr>
      </w:pPr>
      <w:r w:rsidRPr="003858CE">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858CE" w:rsidRDefault="00CF4FE7" w:rsidP="009A0ABD">
      <w:pPr>
        <w:jc w:val="both"/>
        <w:rPr>
          <w:rFonts w:eastAsia="Times New Roman"/>
          <w:lang w:eastAsia="es-ES"/>
        </w:rPr>
      </w:pPr>
    </w:p>
    <w:p w14:paraId="5A13F099" w14:textId="60946FDA" w:rsidR="00952199" w:rsidRPr="003858CE" w:rsidRDefault="00952199" w:rsidP="009A0ABD">
      <w:pPr>
        <w:jc w:val="both"/>
      </w:pPr>
      <w:r w:rsidRPr="003858CE">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3858CE">
        <w:rPr>
          <w:rFonts w:eastAsia="Times New Roman"/>
          <w:lang w:eastAsia="es-ES"/>
        </w:rPr>
        <w:t>y,</w:t>
      </w:r>
      <w:r w:rsidRPr="003858CE">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D86A70">
        <w:rPr>
          <w:rFonts w:eastAsia="Times New Roman"/>
          <w:lang w:eastAsia="es-ES"/>
        </w:rPr>
        <w:t>el afiliado</w:t>
      </w:r>
      <w:r w:rsidRPr="003858CE">
        <w:rPr>
          <w:rFonts w:eastAsia="Times New Roman"/>
          <w:lang w:eastAsia="es-ES"/>
        </w:rPr>
        <w:t xml:space="preserve"> y la AFP.</w:t>
      </w:r>
    </w:p>
    <w:p w14:paraId="25578D84" w14:textId="77777777" w:rsidR="001844CA" w:rsidRPr="003858CE" w:rsidRDefault="001844CA" w:rsidP="009A0ABD">
      <w:pPr>
        <w:jc w:val="both"/>
        <w:rPr>
          <w:lang w:val="es-CO"/>
        </w:rPr>
      </w:pPr>
    </w:p>
    <w:p w14:paraId="7FE47EAF" w14:textId="77777777" w:rsidR="00241FA8" w:rsidRPr="003858CE" w:rsidRDefault="00241FA8" w:rsidP="009A0ABD">
      <w:pPr>
        <w:jc w:val="center"/>
        <w:rPr>
          <w:b/>
          <w:bCs/>
          <w:u w:val="single"/>
        </w:rPr>
      </w:pPr>
      <w:r w:rsidRPr="003858CE">
        <w:rPr>
          <w:b/>
          <w:bCs/>
          <w:u w:val="single"/>
        </w:rPr>
        <w:lastRenderedPageBreak/>
        <w:t>CAPÍTULO III.</w:t>
      </w:r>
    </w:p>
    <w:p w14:paraId="7BDD0445" w14:textId="77777777" w:rsidR="00241FA8" w:rsidRPr="003858CE" w:rsidRDefault="00241FA8" w:rsidP="009A0ABD">
      <w:pPr>
        <w:jc w:val="center"/>
        <w:rPr>
          <w:b/>
          <w:bCs/>
          <w:u w:val="single"/>
        </w:rPr>
      </w:pPr>
      <w:r w:rsidRPr="003858CE">
        <w:rPr>
          <w:b/>
          <w:bCs/>
          <w:u w:val="single"/>
        </w:rPr>
        <w:t>HECHOS, FUNDAMENTOS Y RAZONES DE DERECHO DE LA DEFENSA</w:t>
      </w:r>
    </w:p>
    <w:p w14:paraId="68F9BF47" w14:textId="77777777" w:rsidR="00241FA8" w:rsidRPr="003858CE" w:rsidRDefault="00241FA8" w:rsidP="009A0ABD">
      <w:pPr>
        <w:jc w:val="both"/>
      </w:pPr>
    </w:p>
    <w:p w14:paraId="33576EB2" w14:textId="30809070" w:rsidR="00241FA8" w:rsidRPr="003858CE" w:rsidRDefault="00241FA8" w:rsidP="009A0ABD">
      <w:pPr>
        <w:jc w:val="both"/>
      </w:pPr>
      <w:r w:rsidRPr="003858CE">
        <w:t>En el caso marras,</w:t>
      </w:r>
      <w:r w:rsidR="00C312FD" w:rsidRPr="003858CE">
        <w:t xml:space="preserve"> </w:t>
      </w:r>
      <w:r w:rsidR="00A47B13">
        <w:rPr>
          <w:bCs/>
        </w:rPr>
        <w:t>el señor</w:t>
      </w:r>
      <w:r w:rsidR="009B2B18" w:rsidRPr="003858CE">
        <w:rPr>
          <w:bCs/>
        </w:rPr>
        <w:t xml:space="preserve"> </w:t>
      </w:r>
      <w:r w:rsidR="005214BD">
        <w:rPr>
          <w:bCs/>
        </w:rPr>
        <w:t>JOSE AGAPITO GARZON MELO</w:t>
      </w:r>
      <w:r w:rsidR="00E3437E" w:rsidRPr="003858CE">
        <w:rPr>
          <w:bCs/>
        </w:rPr>
        <w:t xml:space="preserve"> </w:t>
      </w:r>
      <w:r w:rsidRPr="003858CE">
        <w:t>inició proceso ordinario laboral de primera instancia en contra de la</w:t>
      </w:r>
      <w:r w:rsidR="00DA449E">
        <w:t>s</w:t>
      </w:r>
      <w:r w:rsidRPr="003858CE">
        <w:t xml:space="preserve"> AFP</w:t>
      </w:r>
      <w:r w:rsidR="00DA449E">
        <w:t>´S</w:t>
      </w:r>
      <w:r w:rsidR="002F77B3" w:rsidRPr="003858CE">
        <w:t xml:space="preserve"> </w:t>
      </w:r>
      <w:r w:rsidRPr="003858CE">
        <w:t>COLFONDOS S.A.</w:t>
      </w:r>
      <w:r w:rsidR="00DA449E">
        <w:t>, PORVENIR S.A.</w:t>
      </w:r>
      <w:r w:rsidRPr="003858CE">
        <w:t xml:space="preserve"> y la Administradora Colombiana de Pensiones -COLPENSIONES-, pretendiendo que: (i) Se declare la </w:t>
      </w:r>
      <w:r w:rsidR="00D93EEA" w:rsidRPr="003858CE">
        <w:t xml:space="preserve">nulidad y/o </w:t>
      </w:r>
      <w:r w:rsidRPr="003858CE">
        <w:t>ineficacia</w:t>
      </w:r>
      <w:r w:rsidR="00D93EEA" w:rsidRPr="003858CE">
        <w:t xml:space="preserve"> </w:t>
      </w:r>
      <w:r w:rsidRPr="003858CE">
        <w:t>del</w:t>
      </w:r>
      <w:r w:rsidR="00777DC8" w:rsidRPr="003858CE">
        <w:t xml:space="preserve"> traslado del</w:t>
      </w:r>
      <w:r w:rsidRPr="003858CE">
        <w:t xml:space="preserve"> RPM al RAIS (ii) </w:t>
      </w:r>
      <w:r w:rsidR="00777DC8" w:rsidRPr="003858CE">
        <w:t xml:space="preserve">Que se ordene </w:t>
      </w:r>
      <w:r w:rsidR="00D93EEA" w:rsidRPr="003858CE">
        <w:t>el regreso automático</w:t>
      </w:r>
      <w:r w:rsidR="00777DC8" w:rsidRPr="003858CE">
        <w:t xml:space="preserve"> al RPM (iii) Que se ordene el traslado del saldo de la CAI a Colpensiones </w:t>
      </w:r>
      <w:r w:rsidR="002452A2" w:rsidRPr="003858CE">
        <w:t>(</w:t>
      </w:r>
      <w:proofErr w:type="spellStart"/>
      <w:r w:rsidR="002452A2" w:rsidRPr="003858CE">
        <w:t>iv</w:t>
      </w:r>
      <w:proofErr w:type="spellEnd"/>
      <w:r w:rsidR="002452A2" w:rsidRPr="003858CE">
        <w:t xml:space="preserve">) </w:t>
      </w:r>
      <w:r w:rsidR="00777DC8" w:rsidRPr="003858CE">
        <w:t xml:space="preserve">Que se condene en costas a las demandadas. </w:t>
      </w:r>
    </w:p>
    <w:p w14:paraId="4282C86A" w14:textId="77777777" w:rsidR="00241FA8" w:rsidRPr="003858CE" w:rsidRDefault="00241FA8" w:rsidP="009A0ABD">
      <w:pPr>
        <w:jc w:val="both"/>
      </w:pPr>
    </w:p>
    <w:p w14:paraId="1B83771F" w14:textId="77777777" w:rsidR="00DA449E" w:rsidRPr="00E61AD2" w:rsidRDefault="00DA449E" w:rsidP="00DA449E">
      <w:pPr>
        <w:jc w:val="both"/>
        <w:rPr>
          <w:rStyle w:val="normaltextrun"/>
          <w:color w:val="000000"/>
          <w:shd w:val="clear" w:color="auto" w:fill="FFFFFF"/>
        </w:rPr>
      </w:pPr>
      <w:r w:rsidRPr="00E61AD2">
        <w:t>Por consiguiente, la AFP COLFONDOS S.A. PENSIONES Y CESANTIAS., llam</w:t>
      </w:r>
      <w:r>
        <w:t>ó</w:t>
      </w:r>
      <w:r w:rsidRPr="00E61AD2">
        <w:t xml:space="preserve"> en garantía </w:t>
      </w:r>
      <w:r w:rsidRPr="00E61AD2">
        <w:rPr>
          <w:rStyle w:val="normaltextrun"/>
          <w:b/>
          <w:bCs/>
          <w:color w:val="000000"/>
          <w:u w:val="single"/>
          <w:shd w:val="clear" w:color="auto" w:fill="FFFFFF"/>
        </w:rPr>
        <w:t>ERRONEAMENTE</w:t>
      </w:r>
      <w:r w:rsidRPr="00E61AD2">
        <w:rPr>
          <w:rStyle w:val="normaltextrun"/>
          <w:color w:val="000000"/>
          <w:shd w:val="clear" w:color="auto" w:fill="FFFFFF"/>
        </w:rPr>
        <w:t xml:space="preserve"> </w:t>
      </w:r>
      <w:r w:rsidRPr="00E61AD2">
        <w:t>a ALLIANZ S.A.,</w:t>
      </w:r>
      <w:r w:rsidRPr="00E61AD2">
        <w:rPr>
          <w:rStyle w:val="normaltextrun"/>
          <w:color w:val="000000"/>
          <w:shd w:val="clear" w:color="auto" w:fill="FFFFFF"/>
        </w:rPr>
        <w:t xml:space="preserve"> </w:t>
      </w:r>
      <w:r>
        <w:rPr>
          <w:rStyle w:val="normaltextrun"/>
          <w:color w:val="000000"/>
          <w:shd w:val="clear" w:color="auto" w:fill="FFFFFF"/>
        </w:rPr>
        <w:t xml:space="preserve">entidad que resulta inexistente y </w:t>
      </w:r>
      <w:r w:rsidRPr="00E61AD2">
        <w:rPr>
          <w:rStyle w:val="normaltextrun"/>
          <w:color w:val="000000"/>
          <w:shd w:val="clear" w:color="auto" w:fill="FFFFFF"/>
        </w:rPr>
        <w:t xml:space="preserve">en virtud de </w:t>
      </w:r>
      <w:r>
        <w:rPr>
          <w:rStyle w:val="normaltextrun"/>
          <w:color w:val="000000"/>
          <w:shd w:val="clear" w:color="auto" w:fill="FFFFFF"/>
        </w:rPr>
        <w:t>una</w:t>
      </w:r>
      <w:r w:rsidRPr="00E61AD2">
        <w:rPr>
          <w:rStyle w:val="normaltextrun"/>
          <w:color w:val="000000"/>
          <w:shd w:val="clear" w:color="auto" w:fill="FFFFFF"/>
        </w:rPr>
        <w:t xml:space="preserve"> Póliza De Seguro Previsional Por Invalidez Y Sobrevivencia No.0209000001, la cual fue emitida únicamente por ALLIANZ SEGUROS DE VIDA S.A.</w:t>
      </w:r>
    </w:p>
    <w:p w14:paraId="1D7D91F1" w14:textId="77777777" w:rsidR="00DA449E" w:rsidRPr="00E61AD2" w:rsidRDefault="00DA449E" w:rsidP="00DA449E">
      <w:pPr>
        <w:jc w:val="both"/>
        <w:rPr>
          <w:color w:val="000000" w:themeColor="text1"/>
        </w:rPr>
      </w:pPr>
    </w:p>
    <w:p w14:paraId="75548E6F" w14:textId="77777777" w:rsidR="00DA449E" w:rsidRPr="00E61AD2" w:rsidRDefault="00DA449E" w:rsidP="00DA449E">
      <w:pPr>
        <w:jc w:val="both"/>
        <w:rPr>
          <w:color w:val="000000" w:themeColor="text1"/>
        </w:rPr>
      </w:pPr>
      <w:r w:rsidRPr="00E61AD2">
        <w:rPr>
          <w:color w:val="000000" w:themeColor="text1"/>
        </w:rPr>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858CE" w:rsidRDefault="00241FA8" w:rsidP="009A0ABD">
      <w:pPr>
        <w:pStyle w:val="Textoindependiente"/>
        <w:jc w:val="both"/>
        <w:rPr>
          <w:sz w:val="22"/>
          <w:szCs w:val="22"/>
        </w:rPr>
      </w:pPr>
    </w:p>
    <w:p w14:paraId="4CF0D1AC" w14:textId="77777777" w:rsidR="00241FA8" w:rsidRPr="003858CE" w:rsidRDefault="00241FA8" w:rsidP="009A0ABD">
      <w:pPr>
        <w:jc w:val="both"/>
        <w:rPr>
          <w:b/>
          <w:bCs/>
          <w:u w:val="single"/>
        </w:rPr>
      </w:pPr>
      <w:r w:rsidRPr="003858CE">
        <w:rPr>
          <w:b/>
          <w:bCs/>
          <w:u w:val="single"/>
        </w:rPr>
        <w:t xml:space="preserve">1. Frente a las pretensiones de la demanda: </w:t>
      </w:r>
    </w:p>
    <w:p w14:paraId="5A5AFCE6" w14:textId="77777777" w:rsidR="00FD2C6C" w:rsidRPr="003858CE" w:rsidRDefault="00FD2C6C" w:rsidP="00FE5371">
      <w:pPr>
        <w:widowControl/>
        <w:autoSpaceDE/>
        <w:autoSpaceDN/>
        <w:contextualSpacing/>
        <w:jc w:val="both"/>
      </w:pPr>
    </w:p>
    <w:p w14:paraId="6D5FC50E" w14:textId="77777777" w:rsidR="00DA449E" w:rsidRPr="003858CE" w:rsidRDefault="00DA449E" w:rsidP="00DA449E">
      <w:pPr>
        <w:pStyle w:val="Prrafodelista"/>
        <w:widowControl/>
        <w:numPr>
          <w:ilvl w:val="0"/>
          <w:numId w:val="3"/>
        </w:numPr>
        <w:autoSpaceDE/>
        <w:autoSpaceDN/>
        <w:spacing w:after="160"/>
        <w:contextualSpacing/>
        <w:jc w:val="both"/>
      </w:pPr>
      <w:r w:rsidRPr="003858CE">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E179D41" w14:textId="77777777" w:rsidR="00DA449E" w:rsidRPr="003858CE" w:rsidRDefault="00DA449E" w:rsidP="00DA449E">
      <w:pPr>
        <w:pStyle w:val="Default"/>
        <w:numPr>
          <w:ilvl w:val="0"/>
          <w:numId w:val="3"/>
        </w:numPr>
        <w:ind w:right="49"/>
        <w:jc w:val="both"/>
        <w:rPr>
          <w:rFonts w:ascii="Arial" w:hAnsi="Arial" w:cs="Arial"/>
          <w:sz w:val="22"/>
          <w:szCs w:val="22"/>
        </w:rPr>
      </w:pPr>
      <w:r w:rsidRPr="003858CE">
        <w:rPr>
          <w:rFonts w:ascii="Arial" w:hAnsi="Arial" w:cs="Arial"/>
          <w:color w:val="000000" w:themeColor="text1"/>
          <w:sz w:val="22"/>
          <w:szCs w:val="22"/>
          <w:lang w:val="es-ES"/>
        </w:rPr>
        <w:t>El</w:t>
      </w:r>
      <w:r w:rsidRPr="003858CE">
        <w:rPr>
          <w:rFonts w:ascii="Arial" w:hAnsi="Arial" w:cs="Arial"/>
          <w:color w:val="000000" w:themeColor="text1"/>
          <w:sz w:val="22"/>
          <w:szCs w:val="22"/>
        </w:rPr>
        <w:t xml:space="preserve"> patrimonio de mi representada se está viendo afectado por los gastos que ha sufragado con ocasión a las vinculaciones como </w:t>
      </w:r>
      <w:r w:rsidRPr="003858CE">
        <w:rPr>
          <w:rFonts w:eastAsia="Times New Roman"/>
          <w:sz w:val="22"/>
          <w:szCs w:val="22"/>
          <w:bdr w:val="none" w:sz="0" w:space="0" w:color="auto" w:frame="1"/>
          <w:lang w:eastAsia="es-CO"/>
        </w:rPr>
        <w:t>llamada en garantía</w:t>
      </w:r>
      <w:r>
        <w:rPr>
          <w:rFonts w:eastAsia="Times New Roman"/>
          <w:sz w:val="22"/>
          <w:szCs w:val="22"/>
          <w:bdr w:val="none" w:sz="0" w:space="0" w:color="auto" w:frame="1"/>
          <w:lang w:eastAsia="es-CO"/>
        </w:rPr>
        <w:t xml:space="preserve"> y/o litis consorte necesario</w:t>
      </w:r>
      <w:r w:rsidRPr="003858CE">
        <w:rPr>
          <w:rFonts w:ascii="Arial" w:hAnsi="Arial" w:cs="Arial"/>
          <w:color w:val="000000" w:themeColor="text1"/>
          <w:sz w:val="22"/>
          <w:szCs w:val="22"/>
        </w:rPr>
        <w:t xml:space="preserve"> en los procesos de ineficacia de traslado de régimen pensional, toda vez que: (i) Se está generando un daño para </w:t>
      </w:r>
      <w:r w:rsidRPr="003858CE">
        <w:rPr>
          <w:rFonts w:ascii="Arial" w:hAnsi="Arial" w:cs="Arial"/>
          <w:sz w:val="22"/>
          <w:szCs w:val="22"/>
        </w:rPr>
        <w:t>ALLIANZ SEGUROS DE VIDA S.A</w:t>
      </w:r>
      <w:r w:rsidRPr="003858CE">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3858CE">
        <w:rPr>
          <w:rFonts w:ascii="Arial" w:hAnsi="Arial" w:cs="Arial"/>
          <w:color w:val="000000" w:themeColor="text1"/>
          <w:sz w:val="22"/>
          <w:szCs w:val="22"/>
        </w:rPr>
        <w:t>ii</w:t>
      </w:r>
      <w:proofErr w:type="spellEnd"/>
      <w:r w:rsidRPr="003858CE">
        <w:rPr>
          <w:rFonts w:ascii="Arial" w:hAnsi="Arial" w:cs="Arial"/>
          <w:color w:val="000000" w:themeColor="text1"/>
          <w:sz w:val="22"/>
          <w:szCs w:val="22"/>
        </w:rPr>
        <w:t xml:space="preserve">) El costo que asume </w:t>
      </w:r>
      <w:r w:rsidRPr="003858CE">
        <w:rPr>
          <w:rFonts w:ascii="Arial" w:hAnsi="Arial" w:cs="Arial"/>
          <w:sz w:val="22"/>
          <w:szCs w:val="22"/>
        </w:rPr>
        <w:t>ALLIANZ SEGUROS DE VIDA S.A</w:t>
      </w:r>
      <w:r w:rsidRPr="003858CE">
        <w:rPr>
          <w:rFonts w:ascii="Arial" w:hAnsi="Arial" w:cs="Arial"/>
          <w:color w:val="000000" w:themeColor="text1"/>
          <w:sz w:val="22"/>
          <w:szCs w:val="22"/>
        </w:rPr>
        <w:t xml:space="preserve">. por la representación judicial por cada proceso, asciende a la suma de </w:t>
      </w:r>
      <w:r w:rsidRPr="003858CE">
        <w:rPr>
          <w:rFonts w:ascii="Arial" w:hAnsi="Arial" w:cs="Arial"/>
          <w:color w:val="0D0D0D" w:themeColor="text1" w:themeTint="F2"/>
          <w:sz w:val="22"/>
          <w:szCs w:val="22"/>
        </w:rPr>
        <w:t>TRES MILLONES QUINIENTOS ($3.500.000) más IVA,</w:t>
      </w:r>
      <w:r w:rsidRPr="003858CE">
        <w:rPr>
          <w:rFonts w:ascii="Arial" w:hAnsi="Arial" w:cs="Arial"/>
          <w:color w:val="000000" w:themeColor="text1"/>
          <w:sz w:val="22"/>
          <w:szCs w:val="22"/>
        </w:rPr>
        <w:t xml:space="preserve"> y (</w:t>
      </w:r>
      <w:proofErr w:type="spellStart"/>
      <w:r w:rsidRPr="003858CE">
        <w:rPr>
          <w:rFonts w:ascii="Arial" w:hAnsi="Arial" w:cs="Arial"/>
          <w:color w:val="000000" w:themeColor="text1"/>
          <w:sz w:val="22"/>
          <w:szCs w:val="22"/>
        </w:rPr>
        <w:t>iii</w:t>
      </w:r>
      <w:proofErr w:type="spellEnd"/>
      <w:r w:rsidRPr="003858CE">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3AF88122" w14:textId="77777777" w:rsidR="00DA449E" w:rsidRPr="003858CE" w:rsidRDefault="00DA449E" w:rsidP="00DA449E">
      <w:pPr>
        <w:pStyle w:val="Default"/>
        <w:ind w:left="426" w:right="49"/>
        <w:jc w:val="both"/>
        <w:rPr>
          <w:rFonts w:ascii="Arial" w:hAnsi="Arial" w:cs="Arial"/>
          <w:sz w:val="22"/>
          <w:szCs w:val="22"/>
        </w:rPr>
      </w:pPr>
    </w:p>
    <w:p w14:paraId="6A7EC9DE" w14:textId="77777777" w:rsidR="00DA449E" w:rsidRPr="003858CE" w:rsidRDefault="00DA449E" w:rsidP="00DA449E">
      <w:pPr>
        <w:pStyle w:val="Default"/>
        <w:numPr>
          <w:ilvl w:val="0"/>
          <w:numId w:val="3"/>
        </w:numPr>
        <w:ind w:right="49"/>
        <w:jc w:val="both"/>
        <w:rPr>
          <w:rFonts w:ascii="Arial" w:hAnsi="Arial" w:cs="Arial"/>
          <w:sz w:val="22"/>
          <w:szCs w:val="22"/>
          <w:lang w:val="es-ES"/>
        </w:rPr>
      </w:pPr>
      <w:r w:rsidRPr="003858CE">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w:t>
      </w:r>
      <w:r w:rsidRPr="003858CE">
        <w:rPr>
          <w:rFonts w:ascii="Arial" w:hAnsi="Arial" w:cs="Arial"/>
          <w:sz w:val="22"/>
          <w:szCs w:val="22"/>
          <w:lang w:val="es-ES"/>
        </w:rPr>
        <w:lastRenderedPageBreak/>
        <w:t xml:space="preserve">contractual de mantener la cobertura durante la vigencia de la póliza traída como prueba ante el plenario. </w:t>
      </w:r>
    </w:p>
    <w:p w14:paraId="1D1345A8" w14:textId="77777777" w:rsidR="00DA449E" w:rsidRPr="003858CE" w:rsidRDefault="00DA449E" w:rsidP="00DA449E">
      <w:pPr>
        <w:pStyle w:val="Default"/>
        <w:ind w:right="49"/>
        <w:jc w:val="both"/>
        <w:rPr>
          <w:rFonts w:ascii="Arial" w:hAnsi="Arial" w:cs="Arial"/>
          <w:sz w:val="22"/>
          <w:szCs w:val="22"/>
          <w:lang w:val="es-ES"/>
        </w:rPr>
      </w:pPr>
    </w:p>
    <w:p w14:paraId="0764091D" w14:textId="77777777" w:rsidR="00DA449E" w:rsidRPr="003858CE" w:rsidRDefault="00DA449E" w:rsidP="00DA449E">
      <w:pPr>
        <w:pStyle w:val="Default"/>
        <w:numPr>
          <w:ilvl w:val="0"/>
          <w:numId w:val="3"/>
        </w:numPr>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Pr="003858CE">
        <w:rPr>
          <w:rFonts w:eastAsia="Times New Roman"/>
          <w:sz w:val="22"/>
          <w:szCs w:val="22"/>
          <w:bdr w:val="none" w:sz="0" w:space="0" w:color="auto" w:frame="1"/>
          <w:lang w:eastAsia="es-CO"/>
        </w:rPr>
        <w:t>llamada en garantía</w:t>
      </w:r>
      <w:r>
        <w:rPr>
          <w:rFonts w:eastAsia="Times New Roman"/>
          <w:sz w:val="22"/>
          <w:szCs w:val="22"/>
          <w:bdr w:val="none" w:sz="0" w:space="0" w:color="auto" w:frame="1"/>
          <w:lang w:eastAsia="es-CO"/>
        </w:rPr>
        <w:t xml:space="preserve"> y/o litis consorte necesario</w:t>
      </w:r>
      <w:r w:rsidRPr="003858CE">
        <w:rPr>
          <w:rFonts w:ascii="Arial" w:hAnsi="Arial" w:cs="Arial"/>
          <w:color w:val="auto"/>
          <w:kern w:val="2"/>
          <w:sz w:val="22"/>
          <w:szCs w:val="22"/>
          <w:lang w:val="es-ES"/>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23BE512A" w14:textId="77777777" w:rsidR="00DA449E" w:rsidRPr="003858CE" w:rsidRDefault="00DA449E" w:rsidP="00DA449E">
      <w:pPr>
        <w:pStyle w:val="Prrafodelista"/>
        <w:rPr>
          <w:rFonts w:eastAsia="Times New Roman"/>
          <w:lang w:eastAsia="es-CO"/>
        </w:rPr>
      </w:pPr>
    </w:p>
    <w:p w14:paraId="573C7180" w14:textId="77777777" w:rsidR="00DA449E" w:rsidRPr="003858CE" w:rsidRDefault="00DA449E" w:rsidP="00DA449E">
      <w:pPr>
        <w:pStyle w:val="Default"/>
        <w:numPr>
          <w:ilvl w:val="0"/>
          <w:numId w:val="3"/>
        </w:numPr>
        <w:ind w:right="49"/>
        <w:jc w:val="both"/>
        <w:rPr>
          <w:rFonts w:ascii="Arial" w:hAnsi="Arial" w:cs="Arial"/>
          <w:color w:val="auto"/>
          <w:kern w:val="2"/>
          <w:sz w:val="22"/>
          <w:szCs w:val="22"/>
          <w:lang w:val="es-ES"/>
        </w:rPr>
      </w:pPr>
      <w:r w:rsidRPr="003858CE">
        <w:rPr>
          <w:rFonts w:ascii="Arial" w:eastAsia="Times New Roman" w:hAnsi="Arial" w:cs="Arial"/>
          <w:sz w:val="22"/>
          <w:szCs w:val="22"/>
          <w:lang w:eastAsia="es-CO"/>
        </w:rPr>
        <w:t xml:space="preserve">La ineficacia de traslado si bien conlleva a que se declare que </w:t>
      </w:r>
      <w:r>
        <w:rPr>
          <w:rFonts w:ascii="Arial" w:eastAsia="Times New Roman" w:hAnsi="Arial" w:cs="Arial"/>
          <w:sz w:val="22"/>
          <w:szCs w:val="22"/>
          <w:lang w:eastAsia="es-CO"/>
        </w:rPr>
        <w:t>el afiliado</w:t>
      </w:r>
      <w:r w:rsidRPr="003858CE">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Pr>
          <w:rFonts w:ascii="Arial" w:eastAsia="Times New Roman" w:hAnsi="Arial" w:cs="Arial"/>
          <w:sz w:val="22"/>
          <w:szCs w:val="22"/>
          <w:lang w:eastAsia="es-CO"/>
        </w:rPr>
        <w:t>del actor</w:t>
      </w:r>
      <w:r w:rsidRPr="003858CE">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ascii="Arial" w:eastAsia="Times New Roman" w:hAnsi="Arial" w:cs="Arial"/>
          <w:b/>
          <w:bCs/>
          <w:sz w:val="22"/>
          <w:szCs w:val="22"/>
          <w:lang w:eastAsia="es-CO"/>
        </w:rPr>
        <w:t xml:space="preserve">ALLIANZ SEGUROS DE VIDA S.A., </w:t>
      </w:r>
      <w:r w:rsidRPr="003858CE">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4DB3303" w14:textId="77777777" w:rsidR="00DA449E" w:rsidRPr="003858CE" w:rsidRDefault="00DA449E" w:rsidP="00DA449E">
      <w:pPr>
        <w:pStyle w:val="Default"/>
        <w:ind w:left="426" w:right="49"/>
        <w:jc w:val="both"/>
        <w:rPr>
          <w:rStyle w:val="normaltextrun"/>
          <w:rFonts w:ascii="Arial" w:hAnsi="Arial" w:cs="Arial"/>
          <w:color w:val="auto"/>
          <w:kern w:val="2"/>
          <w:sz w:val="22"/>
          <w:szCs w:val="22"/>
          <w:lang w:val="es-ES"/>
        </w:rPr>
      </w:pPr>
    </w:p>
    <w:p w14:paraId="2840C911" w14:textId="78AC6102" w:rsidR="00DA449E" w:rsidRPr="00DA449E" w:rsidRDefault="00DA449E" w:rsidP="00DA449E">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3858CE">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81271E1" w14:textId="77777777" w:rsidR="00DA449E" w:rsidRPr="003858CE" w:rsidRDefault="00DA449E" w:rsidP="00DA449E">
      <w:pPr>
        <w:pStyle w:val="paragraph"/>
        <w:spacing w:before="0" w:beforeAutospacing="0" w:after="0" w:afterAutospacing="0"/>
        <w:jc w:val="both"/>
        <w:textAlignment w:val="baseline"/>
        <w:rPr>
          <w:rFonts w:ascii="Arial" w:hAnsi="Arial" w:cs="Arial"/>
          <w:sz w:val="22"/>
          <w:szCs w:val="22"/>
        </w:rPr>
      </w:pPr>
    </w:p>
    <w:p w14:paraId="355EF509" w14:textId="7B9A4E7D" w:rsidR="00241FA8" w:rsidRPr="003858CE" w:rsidRDefault="00241FA8" w:rsidP="009A0ABD">
      <w:pPr>
        <w:pStyle w:val="Prrafodelista"/>
        <w:widowControl/>
        <w:numPr>
          <w:ilvl w:val="0"/>
          <w:numId w:val="3"/>
        </w:numPr>
        <w:autoSpaceDE/>
        <w:autoSpaceDN/>
        <w:ind w:left="426"/>
        <w:contextualSpacing/>
        <w:jc w:val="both"/>
      </w:pPr>
      <w:r w:rsidRPr="003858CE">
        <w:t xml:space="preserve">La Ley le otorga la facultad a los </w:t>
      </w:r>
      <w:r w:rsidR="00332420" w:rsidRPr="003858CE">
        <w:t>afiliad</w:t>
      </w:r>
      <w:r w:rsidR="00C312FD" w:rsidRPr="003858CE">
        <w:t>o</w:t>
      </w:r>
      <w:r w:rsidRPr="003858CE">
        <w:t xml:space="preserve">s de elegir </w:t>
      </w:r>
      <w:r w:rsidRPr="003858CE">
        <w:rPr>
          <w:u w:val="single"/>
        </w:rPr>
        <w:t>libremente</w:t>
      </w:r>
      <w:r w:rsidRPr="003858CE">
        <w:t xml:space="preserve"> el régimen de pensiones que estimen más conveniente, por tal razón</w:t>
      </w:r>
      <w:r w:rsidR="00C312FD" w:rsidRPr="003858CE">
        <w:t>,</w:t>
      </w:r>
      <w:r w:rsidR="00B777A2" w:rsidRPr="003858CE">
        <w:rPr>
          <w:bCs/>
        </w:rPr>
        <w:t xml:space="preserve"> </w:t>
      </w:r>
      <w:r w:rsidR="00A47B13">
        <w:rPr>
          <w:bCs/>
        </w:rPr>
        <w:t>el señor</w:t>
      </w:r>
      <w:r w:rsidR="009B2B18" w:rsidRPr="003858CE">
        <w:rPr>
          <w:bCs/>
        </w:rPr>
        <w:t xml:space="preserve"> </w:t>
      </w:r>
      <w:r w:rsidR="005214BD">
        <w:rPr>
          <w:bCs/>
        </w:rPr>
        <w:t>JOSE AGAPITO GARZON MELO</w:t>
      </w:r>
      <w:r w:rsidR="00E3437E" w:rsidRPr="003858CE">
        <w:rPr>
          <w:bCs/>
        </w:rPr>
        <w:t xml:space="preserve"> </w:t>
      </w:r>
      <w:r w:rsidRPr="003858CE">
        <w:t xml:space="preserve">eligió trasladarse al régimen de ahorro individual con solidaridad de </w:t>
      </w:r>
      <w:r w:rsidRPr="003858CE">
        <w:rPr>
          <w:u w:val="single"/>
        </w:rPr>
        <w:t>manera libre y voluntaria</w:t>
      </w:r>
      <w:r w:rsidRPr="003858CE">
        <w:t xml:space="preserve">, por resultarle este más favorable a sus intereses. Por consiguiente y en aras de desvirtuar lo dicho por </w:t>
      </w:r>
      <w:r w:rsidR="00DB51E1" w:rsidRPr="003858CE">
        <w:t>la parte actora</w:t>
      </w:r>
      <w:r w:rsidRPr="003858CE">
        <w:t xml:space="preserve">, se precisa que solo hasta los años 2014 y 2015 se les impuso a los Fondos de Pensiones la obligación de ilustrar la favorabilidad del monto pensional en ambos regímenes, por ende, se exime de responsabilidad a COLFONDOS S.A. puesto que </w:t>
      </w:r>
      <w:r w:rsidR="00A47B13">
        <w:t>el demandante</w:t>
      </w:r>
      <w:r w:rsidRPr="003858CE">
        <w:t xml:space="preserve"> se trasladó de régimen en el año </w:t>
      </w:r>
      <w:r w:rsidR="00E833C6" w:rsidRPr="003858CE">
        <w:t>1994</w:t>
      </w:r>
      <w:r w:rsidRPr="003858CE">
        <w:t xml:space="preserve">, es decir, con anterioridad a la data que impuso dicha obligación.   </w:t>
      </w:r>
    </w:p>
    <w:p w14:paraId="30F41976" w14:textId="77777777" w:rsidR="00F323BF" w:rsidRPr="003858CE" w:rsidRDefault="00F323BF" w:rsidP="009A0ABD">
      <w:pPr>
        <w:pStyle w:val="Prrafodelista"/>
        <w:widowControl/>
        <w:autoSpaceDE/>
        <w:autoSpaceDN/>
        <w:ind w:left="426" w:firstLine="0"/>
        <w:contextualSpacing/>
        <w:jc w:val="both"/>
      </w:pPr>
    </w:p>
    <w:p w14:paraId="070A7B4E" w14:textId="4F31D574" w:rsidR="00506A5F" w:rsidRDefault="00241FA8" w:rsidP="00506A5F">
      <w:pPr>
        <w:pStyle w:val="Prrafodelista"/>
        <w:widowControl/>
        <w:numPr>
          <w:ilvl w:val="0"/>
          <w:numId w:val="3"/>
        </w:numPr>
        <w:autoSpaceDE/>
        <w:autoSpaceDN/>
        <w:ind w:left="426"/>
        <w:contextualSpacing/>
        <w:jc w:val="both"/>
      </w:pPr>
      <w:r w:rsidRPr="003858CE">
        <w:t>Por disposición legal, no se puede darse cabida a una nulidad por causa de vicio del consentimiento, representado en el error en cuanto a un punto de derecho, como sería el entendimiento errado de las consecuencias a nivel normativo de l</w:t>
      </w:r>
      <w:r w:rsidR="00CA2AB5" w:rsidRPr="003858CE">
        <w:t xml:space="preserve">a decisión que libremente tomó </w:t>
      </w:r>
      <w:r w:rsidR="00A47B13">
        <w:t>el demandante</w:t>
      </w:r>
      <w:r w:rsidRPr="003858CE">
        <w:t xml:space="preserve"> para trasladarse de régimen. Pues como se ha dicho anteriormente, el traslado de régimen </w:t>
      </w:r>
      <w:r w:rsidR="0026543C" w:rsidRPr="003858CE">
        <w:t>pensional</w:t>
      </w:r>
      <w:r w:rsidRPr="003858CE">
        <w:t xml:space="preserve"> fue realizado por</w:t>
      </w:r>
      <w:r w:rsidR="00B777A2" w:rsidRPr="003858CE">
        <w:rPr>
          <w:bCs/>
        </w:rPr>
        <w:t xml:space="preserve"> </w:t>
      </w:r>
      <w:r w:rsidR="00A47B13">
        <w:rPr>
          <w:bCs/>
        </w:rPr>
        <w:t>el señor</w:t>
      </w:r>
      <w:r w:rsidR="009B2B18" w:rsidRPr="003858CE">
        <w:rPr>
          <w:bCs/>
        </w:rPr>
        <w:t xml:space="preserve"> </w:t>
      </w:r>
      <w:r w:rsidR="005214BD">
        <w:rPr>
          <w:bCs/>
        </w:rPr>
        <w:t>JOSE AGAPITO GARZON MELO</w:t>
      </w:r>
      <w:r w:rsidR="00C6066C" w:rsidRPr="003858CE">
        <w:rPr>
          <w:bCs/>
        </w:rPr>
        <w:t xml:space="preserve"> </w:t>
      </w:r>
      <w:r w:rsidRPr="003858CE">
        <w:t xml:space="preserve">de forma libre, </w:t>
      </w:r>
      <w:r w:rsidR="00777DC8" w:rsidRPr="003858CE">
        <w:t>espontánea y</w:t>
      </w:r>
      <w:r w:rsidR="00353386" w:rsidRPr="003858CE">
        <w:t xml:space="preserve"> sin presiones, y no por la </w:t>
      </w:r>
      <w:r w:rsidRPr="003858CE">
        <w:t>presunta omisión de información por parte de la AFP.</w:t>
      </w:r>
    </w:p>
    <w:p w14:paraId="45D6A8E5" w14:textId="77777777" w:rsidR="00DA449E" w:rsidRPr="003858CE" w:rsidRDefault="00DA449E" w:rsidP="00DA449E">
      <w:pPr>
        <w:widowControl/>
        <w:autoSpaceDE/>
        <w:autoSpaceDN/>
        <w:contextualSpacing/>
        <w:jc w:val="both"/>
      </w:pPr>
    </w:p>
    <w:p w14:paraId="47410E9E" w14:textId="547BED57" w:rsidR="00506A5F" w:rsidRPr="003858CE" w:rsidRDefault="00A47B13" w:rsidP="00506A5F">
      <w:pPr>
        <w:pStyle w:val="Prrafodelista"/>
        <w:widowControl/>
        <w:numPr>
          <w:ilvl w:val="0"/>
          <w:numId w:val="3"/>
        </w:numPr>
        <w:autoSpaceDE/>
        <w:autoSpaceDN/>
        <w:ind w:left="426"/>
        <w:contextualSpacing/>
        <w:jc w:val="both"/>
      </w:pPr>
      <w:r>
        <w:t>El señor</w:t>
      </w:r>
      <w:r w:rsidR="009B2B18" w:rsidRPr="003858CE">
        <w:t xml:space="preserve"> </w:t>
      </w:r>
      <w:r w:rsidR="005214BD">
        <w:t>JOSE AGAPITO GARZON MELO</w:t>
      </w:r>
      <w:r w:rsidR="00E3437E" w:rsidRPr="003858CE">
        <w:t xml:space="preserve"> </w:t>
      </w:r>
      <w:r w:rsidR="00C65A96" w:rsidRPr="003858CE">
        <w:rPr>
          <w:color w:val="000000" w:themeColor="text1"/>
        </w:rPr>
        <w:t xml:space="preserve">podría trasladarse de régimen pensional por una sola vez cada 5 años, pero no podría hacerlo si le faltaren 10 años o menos para cumplir los </w:t>
      </w:r>
      <w:r w:rsidR="002452A2" w:rsidRPr="003858CE">
        <w:rPr>
          <w:color w:val="000000" w:themeColor="text1"/>
        </w:rPr>
        <w:lastRenderedPageBreak/>
        <w:t>62</w:t>
      </w:r>
      <w:r w:rsidR="00C65A96" w:rsidRPr="003858CE">
        <w:rPr>
          <w:color w:val="000000" w:themeColor="text1"/>
        </w:rPr>
        <w:t xml:space="preserve"> años de edad. En tal sentido, como quiera que para la fecha de contestación de la presente demanda, se tiene que </w:t>
      </w:r>
      <w:r>
        <w:rPr>
          <w:color w:val="000000" w:themeColor="text1"/>
        </w:rPr>
        <w:t>el demandante</w:t>
      </w:r>
      <w:r w:rsidR="00C65A96" w:rsidRPr="003858CE">
        <w:rPr>
          <w:color w:val="000000" w:themeColor="text1"/>
        </w:rPr>
        <w:t xml:space="preserve"> cuenta con </w:t>
      </w:r>
      <w:r w:rsidR="00DA449E">
        <w:rPr>
          <w:color w:val="000000" w:themeColor="text1"/>
        </w:rPr>
        <w:t>63</w:t>
      </w:r>
      <w:r w:rsidR="00C65A96" w:rsidRPr="003858CE">
        <w:rPr>
          <w:color w:val="000000" w:themeColor="text1"/>
        </w:rPr>
        <w:t xml:space="preserve"> años de edad, podemos concluir que </w:t>
      </w:r>
      <w:r w:rsidR="00E854D9">
        <w:rPr>
          <w:color w:val="000000" w:themeColor="text1"/>
        </w:rPr>
        <w:t>el actor</w:t>
      </w:r>
      <w:r w:rsidR="00C65A96" w:rsidRPr="003858CE">
        <w:rPr>
          <w:color w:val="000000" w:themeColor="text1"/>
        </w:rPr>
        <w:t xml:space="preserve"> se encuentra </w:t>
      </w:r>
      <w:r w:rsidR="00F572B4">
        <w:rPr>
          <w:color w:val="000000" w:themeColor="text1"/>
        </w:rPr>
        <w:t>inmerso</w:t>
      </w:r>
      <w:r w:rsidR="00C65A96" w:rsidRPr="003858CE">
        <w:rPr>
          <w:color w:val="000000" w:themeColor="text1"/>
        </w:rPr>
        <w:t xml:space="preserve"> en la prohibición establecida en el artículo el artículo 2° de la Ley 797 de 2003, por lo que se reitera al despacho que </w:t>
      </w:r>
      <w:r>
        <w:t>el señor</w:t>
      </w:r>
      <w:r w:rsidR="009B2B18" w:rsidRPr="003858CE">
        <w:t xml:space="preserve"> </w:t>
      </w:r>
      <w:r w:rsidR="005214BD">
        <w:t>JOSE AGAPITO GARZON MELO</w:t>
      </w:r>
      <w:r w:rsidR="00C6066C" w:rsidRPr="003858CE">
        <w:t xml:space="preserve"> </w:t>
      </w:r>
      <w:r w:rsidR="00C65A96" w:rsidRPr="003858CE">
        <w:rPr>
          <w:color w:val="000000" w:themeColor="text1"/>
        </w:rPr>
        <w:t xml:space="preserve">no cumple con los requisitos  de  orden  constitucional,  legal  y jurisprudencial  establecidos  para  que se declare que </w:t>
      </w:r>
      <w:r>
        <w:rPr>
          <w:color w:val="000000" w:themeColor="text1"/>
        </w:rPr>
        <w:t>el demandante</w:t>
      </w:r>
      <w:r w:rsidR="00C65A96" w:rsidRPr="003858CE">
        <w:rPr>
          <w:color w:val="000000" w:themeColor="text1"/>
        </w:rPr>
        <w:t xml:space="preserve"> tiene derecho a estar válidamente </w:t>
      </w:r>
      <w:r w:rsidR="00DF0826" w:rsidRPr="003858CE">
        <w:rPr>
          <w:color w:val="000000" w:themeColor="text1"/>
        </w:rPr>
        <w:t>afiliado</w:t>
      </w:r>
      <w:r w:rsidR="00C65A96" w:rsidRPr="003858CE">
        <w:rPr>
          <w:color w:val="000000" w:themeColor="text1"/>
        </w:rPr>
        <w:t xml:space="preserve"> en Régimen de Prima Media con Prestación definida, administrado por COLPENSIONES. </w:t>
      </w:r>
    </w:p>
    <w:p w14:paraId="25DA97B2" w14:textId="77777777" w:rsidR="00506A5F" w:rsidRPr="003858CE" w:rsidRDefault="00506A5F" w:rsidP="00506A5F">
      <w:pPr>
        <w:pStyle w:val="Prrafodelista"/>
        <w:rPr>
          <w:rStyle w:val="normaltextrun"/>
          <w:color w:val="000000"/>
        </w:rPr>
      </w:pPr>
    </w:p>
    <w:p w14:paraId="4261C4AD" w14:textId="5136119B" w:rsidR="00506A5F" w:rsidRPr="003858CE" w:rsidRDefault="00506A5F" w:rsidP="00506A5F">
      <w:pPr>
        <w:pStyle w:val="Prrafodelista"/>
        <w:widowControl/>
        <w:numPr>
          <w:ilvl w:val="0"/>
          <w:numId w:val="3"/>
        </w:numPr>
        <w:autoSpaceDE/>
        <w:autoSpaceDN/>
        <w:ind w:left="426"/>
        <w:contextualSpacing/>
        <w:jc w:val="both"/>
      </w:pPr>
      <w:r w:rsidRPr="003858CE">
        <w:rPr>
          <w:rStyle w:val="normaltextrun"/>
          <w:color w:val="000000"/>
        </w:rPr>
        <w:t xml:space="preserve">Se concluye que </w:t>
      </w:r>
      <w:r w:rsidR="00A47B13">
        <w:rPr>
          <w:rStyle w:val="normaltextrun"/>
          <w:color w:val="000000"/>
        </w:rPr>
        <w:t>el demandante</w:t>
      </w:r>
      <w:r w:rsidRPr="003858CE">
        <w:rPr>
          <w:rStyle w:val="normaltextrun"/>
          <w:color w:val="000000"/>
        </w:rPr>
        <w:t xml:space="preserve"> al efectuar diversos traslados en diferentes periodos, esto es, </w:t>
      </w:r>
      <w:r w:rsidR="00E833C6" w:rsidRPr="003858CE">
        <w:rPr>
          <w:rStyle w:val="normaltextrun"/>
          <w:color w:val="000000"/>
        </w:rPr>
        <w:t xml:space="preserve">entre COLFONDOS S.A. y </w:t>
      </w:r>
      <w:r w:rsidR="004F0922">
        <w:rPr>
          <w:rStyle w:val="normaltextrun"/>
          <w:color w:val="000000"/>
        </w:rPr>
        <w:t>PORVENIR</w:t>
      </w:r>
      <w:r w:rsidR="00E833C6" w:rsidRPr="003858CE">
        <w:rPr>
          <w:rStyle w:val="normaltextrun"/>
          <w:color w:val="000000"/>
        </w:rPr>
        <w:t xml:space="preserve"> S.A.,</w:t>
      </w:r>
      <w:r w:rsidRPr="003858CE">
        <w:t xml:space="preserve"> </w:t>
      </w:r>
      <w:r w:rsidRPr="003858CE">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5819AED5" w14:textId="77777777" w:rsidR="00FF36E2" w:rsidRPr="003858CE" w:rsidRDefault="00FF36E2" w:rsidP="00506A5F">
      <w:pPr>
        <w:pStyle w:val="Prrafodelista"/>
        <w:widowControl/>
        <w:autoSpaceDE/>
        <w:autoSpaceDN/>
        <w:ind w:left="426" w:firstLine="0"/>
        <w:contextualSpacing/>
        <w:jc w:val="both"/>
        <w:rPr>
          <w:color w:val="000000" w:themeColor="text1"/>
        </w:rPr>
      </w:pPr>
    </w:p>
    <w:p w14:paraId="4E1ADF15" w14:textId="3C60F1FF" w:rsidR="00750155" w:rsidRPr="003858CE" w:rsidRDefault="00FF36E2" w:rsidP="009A0ABD">
      <w:pPr>
        <w:pStyle w:val="Prrafodelista"/>
        <w:widowControl/>
        <w:numPr>
          <w:ilvl w:val="0"/>
          <w:numId w:val="3"/>
        </w:numPr>
        <w:autoSpaceDE/>
        <w:autoSpaceDN/>
        <w:ind w:left="426"/>
        <w:contextualSpacing/>
        <w:jc w:val="both"/>
        <w:rPr>
          <w:color w:val="000000" w:themeColor="text1"/>
        </w:rPr>
      </w:pPr>
      <w:r w:rsidRPr="003858CE">
        <w:rPr>
          <w:color w:val="000000" w:themeColor="text1"/>
        </w:rPr>
        <w:t xml:space="preserve">Se concluye que no es viable obligar a ALLIANZ SEGUROS DE VIDA S.A. a devolver el valor del SEGURO PREVISIONAL, toda vez que mensualmente de la cuenta de ahorro individual </w:t>
      </w:r>
      <w:r w:rsidR="0033006D" w:rsidRPr="003858CE">
        <w:rPr>
          <w:color w:val="000000" w:themeColor="text1"/>
        </w:rPr>
        <w:t>d</w:t>
      </w:r>
      <w:r w:rsidR="00A47B13">
        <w:rPr>
          <w:color w:val="000000" w:themeColor="text1"/>
        </w:rPr>
        <w:t>el demandante</w:t>
      </w:r>
      <w:r w:rsidRPr="003858CE">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D86A70">
        <w:rPr>
          <w:color w:val="000000" w:themeColor="text1"/>
        </w:rPr>
        <w:t>el afiliado</w:t>
      </w:r>
      <w:r w:rsidRPr="003858CE">
        <w:rPr>
          <w:color w:val="000000" w:themeColor="text1"/>
        </w:rPr>
        <w:t xml:space="preserve"> y COLFONDOS S.A.</w:t>
      </w:r>
    </w:p>
    <w:p w14:paraId="6AC43A58" w14:textId="77777777" w:rsidR="0082170D" w:rsidRPr="003858CE" w:rsidRDefault="0082170D" w:rsidP="009A0ABD">
      <w:pPr>
        <w:widowControl/>
        <w:autoSpaceDE/>
        <w:autoSpaceDN/>
        <w:contextualSpacing/>
        <w:jc w:val="both"/>
      </w:pPr>
    </w:p>
    <w:p w14:paraId="33CFF306" w14:textId="7D0EA520" w:rsidR="00713CEF" w:rsidRPr="003858CE" w:rsidRDefault="00241FA8" w:rsidP="009A0ABD">
      <w:pPr>
        <w:pStyle w:val="Prrafodelista"/>
        <w:widowControl/>
        <w:numPr>
          <w:ilvl w:val="0"/>
          <w:numId w:val="3"/>
        </w:numPr>
        <w:autoSpaceDE/>
        <w:autoSpaceDN/>
        <w:ind w:left="426"/>
        <w:contextualSpacing/>
        <w:jc w:val="both"/>
      </w:pPr>
      <w:r w:rsidRPr="003858CE">
        <w:rPr>
          <w:iCs/>
        </w:rPr>
        <w:t xml:space="preserve">La AFP </w:t>
      </w:r>
      <w:r w:rsidRPr="003858CE">
        <w:t xml:space="preserve">COLFONDOS S.A. </w:t>
      </w:r>
      <w:r w:rsidRPr="003858CE">
        <w:rPr>
          <w:iCs/>
        </w:rPr>
        <w:t xml:space="preserve">ha obrado de buena fe, tanto en el diligenciamiento de los formularios de afiliación que suscribió </w:t>
      </w:r>
      <w:r w:rsidR="00A47B13">
        <w:rPr>
          <w:iCs/>
        </w:rPr>
        <w:t>el demandante</w:t>
      </w:r>
      <w:r w:rsidRPr="003858CE">
        <w:rPr>
          <w:iCs/>
        </w:rPr>
        <w:t>,</w:t>
      </w:r>
      <w:r w:rsidRPr="003858CE">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3858CE" w:rsidRDefault="00713CEF" w:rsidP="009A0ABD">
      <w:pPr>
        <w:pStyle w:val="Prrafodelista"/>
        <w:widowControl/>
        <w:autoSpaceDE/>
        <w:autoSpaceDN/>
        <w:ind w:left="426" w:firstLine="0"/>
        <w:contextualSpacing/>
        <w:jc w:val="both"/>
      </w:pPr>
    </w:p>
    <w:p w14:paraId="10AB73EA" w14:textId="1C8A92AE" w:rsidR="005824B7" w:rsidRPr="003858CE" w:rsidRDefault="00241FA8" w:rsidP="009A0ABD">
      <w:pPr>
        <w:jc w:val="both"/>
        <w:rPr>
          <w:b/>
          <w:bCs/>
          <w:u w:val="single"/>
        </w:rPr>
      </w:pPr>
      <w:r w:rsidRPr="003858CE">
        <w:rPr>
          <w:b/>
          <w:bCs/>
          <w:u w:val="single"/>
        </w:rPr>
        <w:t xml:space="preserve">2. Frente a las pretensiones del llamamiento en garantía: </w:t>
      </w:r>
    </w:p>
    <w:p w14:paraId="5F8252BC" w14:textId="77777777" w:rsidR="005824B7" w:rsidRPr="003858CE" w:rsidRDefault="005824B7" w:rsidP="009A0ABD">
      <w:pPr>
        <w:jc w:val="both"/>
        <w:rPr>
          <w:b/>
          <w:bCs/>
          <w:u w:val="single"/>
        </w:rPr>
      </w:pPr>
    </w:p>
    <w:p w14:paraId="183C878D" w14:textId="7D2E3276" w:rsidR="001844CA" w:rsidRPr="003858CE" w:rsidRDefault="001844CA" w:rsidP="009A0ABD">
      <w:pPr>
        <w:pStyle w:val="Prrafodelista"/>
        <w:widowControl/>
        <w:numPr>
          <w:ilvl w:val="0"/>
          <w:numId w:val="9"/>
        </w:numPr>
        <w:autoSpaceDE/>
        <w:autoSpaceDN/>
        <w:spacing w:after="160"/>
        <w:ind w:left="426"/>
        <w:contextualSpacing/>
        <w:jc w:val="both"/>
      </w:pPr>
      <w:r w:rsidRPr="003858CE">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446F5455" w:rsidR="00B5790F" w:rsidRPr="003858CE" w:rsidRDefault="0026543C" w:rsidP="009A0ABD">
      <w:pPr>
        <w:pStyle w:val="Default"/>
        <w:numPr>
          <w:ilvl w:val="0"/>
          <w:numId w:val="9"/>
        </w:numPr>
        <w:ind w:left="426" w:right="49"/>
        <w:jc w:val="both"/>
        <w:rPr>
          <w:rFonts w:ascii="Arial" w:hAnsi="Arial" w:cs="Arial"/>
          <w:sz w:val="22"/>
          <w:szCs w:val="22"/>
        </w:rPr>
      </w:pPr>
      <w:r w:rsidRPr="003858CE">
        <w:rPr>
          <w:rFonts w:ascii="Arial" w:hAnsi="Arial" w:cs="Arial"/>
          <w:color w:val="000000" w:themeColor="text1"/>
          <w:sz w:val="22"/>
          <w:szCs w:val="22"/>
          <w:lang w:val="es-ES"/>
        </w:rPr>
        <w:t>El</w:t>
      </w:r>
      <w:r w:rsidR="00C65A96" w:rsidRPr="003858CE">
        <w:rPr>
          <w:rFonts w:ascii="Arial" w:hAnsi="Arial" w:cs="Arial"/>
          <w:color w:val="000000" w:themeColor="text1"/>
          <w:sz w:val="22"/>
          <w:szCs w:val="22"/>
        </w:rPr>
        <w:t xml:space="preserve"> patrimonio de mi representada se está viendo afectado por los gastos que ha sufragado con ocasión a las vinculaciones como </w:t>
      </w:r>
      <w:r w:rsidR="008F40EB" w:rsidRPr="003858CE">
        <w:rPr>
          <w:rFonts w:eastAsia="Times New Roman"/>
          <w:sz w:val="22"/>
          <w:szCs w:val="22"/>
          <w:bdr w:val="none" w:sz="0" w:space="0" w:color="auto" w:frame="1"/>
          <w:lang w:eastAsia="es-CO"/>
        </w:rPr>
        <w:t>llamada en garantía</w:t>
      </w:r>
      <w:r w:rsidR="008F40EB">
        <w:rPr>
          <w:rFonts w:eastAsia="Times New Roman"/>
          <w:sz w:val="22"/>
          <w:szCs w:val="22"/>
          <w:bdr w:val="none" w:sz="0" w:space="0" w:color="auto" w:frame="1"/>
          <w:lang w:eastAsia="es-CO"/>
        </w:rPr>
        <w:t xml:space="preserve"> y/o litis consorte necesario</w:t>
      </w:r>
      <w:r w:rsidR="008F40EB" w:rsidRPr="003858CE">
        <w:rPr>
          <w:rFonts w:ascii="Arial" w:hAnsi="Arial" w:cs="Arial"/>
          <w:color w:val="000000" w:themeColor="text1"/>
          <w:sz w:val="22"/>
          <w:szCs w:val="22"/>
        </w:rPr>
        <w:t xml:space="preserve"> </w:t>
      </w:r>
      <w:r w:rsidR="00C65A96" w:rsidRPr="003858CE">
        <w:rPr>
          <w:rFonts w:ascii="Arial" w:hAnsi="Arial" w:cs="Arial"/>
          <w:color w:val="000000" w:themeColor="text1"/>
          <w:sz w:val="22"/>
          <w:szCs w:val="22"/>
        </w:rPr>
        <w:t xml:space="preserve">en los procesos de ineficacia de traslado de régimen pensional, toda vez que: (i) Se está generando un daño para </w:t>
      </w:r>
      <w:r w:rsidR="00C65A96" w:rsidRPr="003858CE">
        <w:rPr>
          <w:rFonts w:ascii="Arial" w:hAnsi="Arial" w:cs="Arial"/>
          <w:sz w:val="22"/>
          <w:szCs w:val="22"/>
        </w:rPr>
        <w:t>ALLIANZ SEGUROS DE VIDA S.A</w:t>
      </w:r>
      <w:r w:rsidR="00C65A96" w:rsidRPr="003858CE">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00C65A96" w:rsidRPr="003858CE">
        <w:rPr>
          <w:rFonts w:ascii="Arial" w:hAnsi="Arial" w:cs="Arial"/>
          <w:sz w:val="22"/>
          <w:szCs w:val="22"/>
        </w:rPr>
        <w:t>ALLIANZ SEGUROS DE VIDA S.A</w:t>
      </w:r>
      <w:r w:rsidR="00C65A96" w:rsidRPr="003858CE">
        <w:rPr>
          <w:rFonts w:ascii="Arial" w:hAnsi="Arial" w:cs="Arial"/>
          <w:color w:val="000000" w:themeColor="text1"/>
          <w:sz w:val="22"/>
          <w:szCs w:val="22"/>
        </w:rPr>
        <w:t xml:space="preserve">. por la representación judicial por cada proceso, asciende a la suma de </w:t>
      </w:r>
      <w:r w:rsidR="00C65A96" w:rsidRPr="003858CE">
        <w:rPr>
          <w:rFonts w:ascii="Arial" w:hAnsi="Arial" w:cs="Arial"/>
          <w:color w:val="0D0D0D" w:themeColor="text1" w:themeTint="F2"/>
          <w:sz w:val="22"/>
          <w:szCs w:val="22"/>
        </w:rPr>
        <w:t>TRES MILLONES QUINIENTOS ($3.500.000) más IVA,</w:t>
      </w:r>
      <w:r w:rsidR="00C65A96" w:rsidRPr="003858CE">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5F95E0B" w14:textId="77777777" w:rsidR="00B5790F" w:rsidRPr="003858CE" w:rsidRDefault="00B5790F" w:rsidP="009A0ABD">
      <w:pPr>
        <w:pStyle w:val="Default"/>
        <w:ind w:left="426" w:right="49"/>
        <w:jc w:val="both"/>
        <w:rPr>
          <w:rFonts w:ascii="Arial" w:hAnsi="Arial" w:cs="Arial"/>
          <w:sz w:val="22"/>
          <w:szCs w:val="22"/>
        </w:rPr>
      </w:pPr>
    </w:p>
    <w:p w14:paraId="36801355" w14:textId="34BCA622" w:rsidR="00AB73D9" w:rsidRPr="003858CE" w:rsidRDefault="00B5790F" w:rsidP="009A0ABD">
      <w:pPr>
        <w:pStyle w:val="Default"/>
        <w:numPr>
          <w:ilvl w:val="0"/>
          <w:numId w:val="9"/>
        </w:numPr>
        <w:ind w:left="426" w:right="49"/>
        <w:jc w:val="both"/>
        <w:rPr>
          <w:rFonts w:ascii="Arial" w:hAnsi="Arial" w:cs="Arial"/>
          <w:sz w:val="22"/>
          <w:szCs w:val="22"/>
          <w:lang w:val="es-ES"/>
        </w:rPr>
      </w:pPr>
      <w:r w:rsidRPr="003858CE">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3858CE">
        <w:rPr>
          <w:rFonts w:ascii="Arial" w:hAnsi="Arial" w:cs="Arial"/>
          <w:sz w:val="22"/>
          <w:szCs w:val="22"/>
          <w:lang w:val="es-ES"/>
        </w:rPr>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3858CE">
        <w:rPr>
          <w:rFonts w:ascii="Arial" w:hAnsi="Arial" w:cs="Arial"/>
          <w:sz w:val="22"/>
          <w:szCs w:val="22"/>
          <w:lang w:val="es-ES"/>
        </w:rPr>
        <w:t xml:space="preserve">. </w:t>
      </w:r>
    </w:p>
    <w:p w14:paraId="443E4237" w14:textId="77777777" w:rsidR="00E833C6" w:rsidRPr="003858CE" w:rsidRDefault="00E833C6" w:rsidP="00E833C6">
      <w:pPr>
        <w:pStyle w:val="Default"/>
        <w:ind w:right="49"/>
        <w:jc w:val="both"/>
        <w:rPr>
          <w:rFonts w:ascii="Arial" w:hAnsi="Arial" w:cs="Arial"/>
          <w:sz w:val="22"/>
          <w:szCs w:val="22"/>
          <w:lang w:val="es-ES"/>
        </w:rPr>
      </w:pPr>
    </w:p>
    <w:p w14:paraId="3BB87C1F" w14:textId="586413AB" w:rsidR="00B63AD5" w:rsidRPr="003858CE" w:rsidRDefault="00AB73D9" w:rsidP="009A0ABD">
      <w:pPr>
        <w:pStyle w:val="Default"/>
        <w:numPr>
          <w:ilvl w:val="0"/>
          <w:numId w:val="9"/>
        </w:numPr>
        <w:ind w:left="426"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8F40EB" w:rsidRPr="003858CE">
        <w:rPr>
          <w:rFonts w:eastAsia="Times New Roman"/>
          <w:sz w:val="22"/>
          <w:szCs w:val="22"/>
          <w:bdr w:val="none" w:sz="0" w:space="0" w:color="auto" w:frame="1"/>
          <w:lang w:eastAsia="es-CO"/>
        </w:rPr>
        <w:t>llamada en garantía</w:t>
      </w:r>
      <w:r w:rsidR="008F40EB">
        <w:rPr>
          <w:rFonts w:eastAsia="Times New Roman"/>
          <w:sz w:val="22"/>
          <w:szCs w:val="22"/>
          <w:bdr w:val="none" w:sz="0" w:space="0" w:color="auto" w:frame="1"/>
          <w:lang w:eastAsia="es-CO"/>
        </w:rPr>
        <w:t xml:space="preserve"> y/o litis consorte necesario</w:t>
      </w:r>
      <w:r w:rsidRPr="003858CE">
        <w:rPr>
          <w:rFonts w:ascii="Arial" w:hAnsi="Arial" w:cs="Arial"/>
          <w:color w:val="auto"/>
          <w:kern w:val="2"/>
          <w:sz w:val="22"/>
          <w:szCs w:val="22"/>
          <w:lang w:val="es-ES"/>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2F7E93F2" w14:textId="77777777" w:rsidR="00B63AD5" w:rsidRPr="003858CE" w:rsidRDefault="00B63AD5" w:rsidP="009A0ABD">
      <w:pPr>
        <w:pStyle w:val="Prrafodelista"/>
        <w:rPr>
          <w:rFonts w:eastAsia="Times New Roman"/>
          <w:lang w:eastAsia="es-CO"/>
        </w:rPr>
      </w:pPr>
    </w:p>
    <w:p w14:paraId="5D41A52B" w14:textId="29ACEF9A" w:rsidR="0091015C" w:rsidRPr="003858CE" w:rsidRDefault="00B63AD5" w:rsidP="009A0ABD">
      <w:pPr>
        <w:pStyle w:val="Default"/>
        <w:numPr>
          <w:ilvl w:val="0"/>
          <w:numId w:val="9"/>
        </w:numPr>
        <w:ind w:left="426" w:right="49"/>
        <w:jc w:val="both"/>
        <w:rPr>
          <w:rFonts w:ascii="Arial" w:hAnsi="Arial" w:cs="Arial"/>
          <w:color w:val="auto"/>
          <w:kern w:val="2"/>
          <w:sz w:val="22"/>
          <w:szCs w:val="22"/>
          <w:lang w:val="es-ES"/>
        </w:rPr>
      </w:pPr>
      <w:r w:rsidRPr="003858CE">
        <w:rPr>
          <w:rFonts w:ascii="Arial" w:eastAsia="Times New Roman" w:hAnsi="Arial" w:cs="Arial"/>
          <w:sz w:val="22"/>
          <w:szCs w:val="22"/>
          <w:lang w:eastAsia="es-CO"/>
        </w:rPr>
        <w:t xml:space="preserve">La ineficacia de traslado si bien conlleva a que se declare que </w:t>
      </w:r>
      <w:r w:rsidR="00D86A70">
        <w:rPr>
          <w:rFonts w:ascii="Arial" w:eastAsia="Times New Roman" w:hAnsi="Arial" w:cs="Arial"/>
          <w:sz w:val="22"/>
          <w:szCs w:val="22"/>
          <w:lang w:eastAsia="es-CO"/>
        </w:rPr>
        <w:t>el afiliado</w:t>
      </w:r>
      <w:r w:rsidRPr="003858CE">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F572B4">
        <w:rPr>
          <w:rFonts w:ascii="Arial" w:eastAsia="Times New Roman" w:hAnsi="Arial" w:cs="Arial"/>
          <w:sz w:val="22"/>
          <w:szCs w:val="22"/>
          <w:lang w:eastAsia="es-CO"/>
        </w:rPr>
        <w:t>del actor</w:t>
      </w:r>
      <w:r w:rsidRPr="003858CE">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ascii="Arial" w:eastAsia="Times New Roman" w:hAnsi="Arial" w:cs="Arial"/>
          <w:b/>
          <w:bCs/>
          <w:sz w:val="22"/>
          <w:szCs w:val="22"/>
          <w:lang w:eastAsia="es-CO"/>
        </w:rPr>
        <w:t xml:space="preserve">ALLIANZ SEGUROS DE VIDA S.A., </w:t>
      </w:r>
      <w:r w:rsidRPr="003858CE">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EFE9A77" w14:textId="77777777" w:rsidR="00B63AD5" w:rsidRPr="003858CE" w:rsidRDefault="00B63AD5" w:rsidP="009A0ABD">
      <w:pPr>
        <w:pStyle w:val="Default"/>
        <w:ind w:left="426" w:right="49"/>
        <w:jc w:val="both"/>
        <w:rPr>
          <w:rStyle w:val="normaltextrun"/>
          <w:rFonts w:ascii="Arial" w:hAnsi="Arial" w:cs="Arial"/>
          <w:color w:val="auto"/>
          <w:kern w:val="2"/>
          <w:sz w:val="22"/>
          <w:szCs w:val="22"/>
          <w:lang w:val="es-ES"/>
        </w:rPr>
      </w:pPr>
    </w:p>
    <w:p w14:paraId="4EDF33F0" w14:textId="302F96CF" w:rsidR="00AB73D9" w:rsidRPr="003858CE" w:rsidRDefault="00AB73D9" w:rsidP="009A0ABD">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3858CE">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3858CE">
        <w:rPr>
          <w:rStyle w:val="normaltextrun"/>
          <w:rFonts w:ascii="Arial" w:hAnsi="Arial" w:cs="Arial"/>
          <w:color w:val="000000"/>
          <w:sz w:val="22"/>
          <w:szCs w:val="22"/>
        </w:rPr>
        <w:t>afiliado</w:t>
      </w:r>
      <w:r w:rsidRPr="003858CE">
        <w:rPr>
          <w:rStyle w:val="normaltextrun"/>
          <w:rFonts w:ascii="Arial" w:hAnsi="Arial" w:cs="Arial"/>
          <w:color w:val="000000"/>
          <w:sz w:val="22"/>
          <w:szCs w:val="22"/>
        </w:rPr>
        <w:t xml:space="preserve">. </w:t>
      </w:r>
    </w:p>
    <w:p w14:paraId="63D854A7" w14:textId="77777777" w:rsidR="00AB73D9" w:rsidRPr="003858CE" w:rsidRDefault="00AB73D9" w:rsidP="009A0ABD">
      <w:pPr>
        <w:pStyle w:val="Default"/>
        <w:ind w:left="426" w:right="49"/>
        <w:jc w:val="both"/>
        <w:rPr>
          <w:rFonts w:ascii="Arial" w:hAnsi="Arial" w:cs="Arial"/>
          <w:sz w:val="22"/>
          <w:szCs w:val="22"/>
        </w:rPr>
      </w:pPr>
    </w:p>
    <w:p w14:paraId="7D347C08" w14:textId="6921CB43" w:rsidR="00AB73D9" w:rsidRPr="003858CE" w:rsidRDefault="00AB73D9" w:rsidP="513FB307">
      <w:pPr>
        <w:pStyle w:val="Default"/>
        <w:numPr>
          <w:ilvl w:val="0"/>
          <w:numId w:val="9"/>
        </w:numPr>
        <w:ind w:left="426" w:right="49"/>
        <w:jc w:val="both"/>
        <w:rPr>
          <w:rFonts w:ascii="Arial" w:hAnsi="Arial" w:cs="Arial"/>
          <w:sz w:val="22"/>
          <w:szCs w:val="22"/>
          <w:lang w:val="es-ES"/>
        </w:rPr>
      </w:pPr>
      <w:r w:rsidRPr="513FB307">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A47B13">
        <w:rPr>
          <w:rFonts w:ascii="Arial" w:hAnsi="Arial" w:cs="Arial"/>
          <w:sz w:val="22"/>
          <w:szCs w:val="22"/>
          <w:lang w:val="es-ES"/>
        </w:rPr>
        <w:t>el demandante</w:t>
      </w:r>
      <w:r w:rsidRPr="513FB30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33006D" w:rsidRPr="513FB307">
        <w:rPr>
          <w:rFonts w:ascii="Arial" w:hAnsi="Arial" w:cs="Arial"/>
          <w:sz w:val="22"/>
          <w:szCs w:val="22"/>
          <w:lang w:val="es-ES"/>
        </w:rPr>
        <w:t xml:space="preserve">de </w:t>
      </w:r>
      <w:r w:rsidR="00A47B13">
        <w:rPr>
          <w:rFonts w:ascii="Arial" w:hAnsi="Arial" w:cs="Arial"/>
          <w:sz w:val="22"/>
          <w:szCs w:val="22"/>
          <w:lang w:val="es-ES"/>
        </w:rPr>
        <w:t>el</w:t>
      </w:r>
      <w:proofErr w:type="spellEnd"/>
      <w:r w:rsidR="00A47B13">
        <w:rPr>
          <w:rFonts w:ascii="Arial" w:hAnsi="Arial" w:cs="Arial"/>
          <w:sz w:val="22"/>
          <w:szCs w:val="22"/>
          <w:lang w:val="es-ES"/>
        </w:rPr>
        <w:t xml:space="preserve"> demandante</w:t>
      </w:r>
      <w:r w:rsidRPr="513FB30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B87529D" w14:textId="75180D9C" w:rsidR="00AB73D9" w:rsidRPr="003858CE" w:rsidRDefault="00AB73D9" w:rsidP="009A0ABD">
      <w:pPr>
        <w:pStyle w:val="Default"/>
        <w:numPr>
          <w:ilvl w:val="0"/>
          <w:numId w:val="9"/>
        </w:numPr>
        <w:ind w:left="426" w:right="49"/>
        <w:jc w:val="both"/>
        <w:rPr>
          <w:rFonts w:ascii="Arial" w:hAnsi="Arial" w:cs="Arial"/>
          <w:sz w:val="22"/>
          <w:szCs w:val="22"/>
        </w:rPr>
      </w:pPr>
      <w:r w:rsidRPr="003858CE">
        <w:rPr>
          <w:rFonts w:ascii="Arial" w:hAnsi="Arial" w:cs="Arial"/>
          <w:sz w:val="22"/>
          <w:szCs w:val="22"/>
        </w:rPr>
        <w:t xml:space="preserve">La póliza No. 0209000001 no presta cobertura material y no podrá ser afectada como quiera que el amparo se concertó en los siguientes términos: </w:t>
      </w:r>
      <w:r w:rsidRPr="003858CE">
        <w:rPr>
          <w:rFonts w:ascii="Arial" w:hAnsi="Arial" w:cs="Arial"/>
          <w:i/>
          <w:iCs/>
          <w:sz w:val="22"/>
          <w:szCs w:val="22"/>
        </w:rPr>
        <w:t xml:space="preserve">“la compañía cubre a los </w:t>
      </w:r>
      <w:r w:rsidR="00DF0826" w:rsidRPr="003858CE">
        <w:rPr>
          <w:rFonts w:ascii="Arial" w:hAnsi="Arial" w:cs="Arial"/>
          <w:i/>
          <w:iCs/>
          <w:sz w:val="22"/>
          <w:szCs w:val="22"/>
        </w:rPr>
        <w:t>afiliado</w:t>
      </w:r>
      <w:r w:rsidRPr="003858CE">
        <w:rPr>
          <w:rFonts w:ascii="Arial" w:hAnsi="Arial" w:cs="Arial"/>
          <w:i/>
          <w:iCs/>
          <w:sz w:val="22"/>
          <w:szCs w:val="22"/>
        </w:rPr>
        <w:t xml:space="preserve">s al </w:t>
      </w:r>
      <w:r w:rsidRPr="003858CE">
        <w:rPr>
          <w:rFonts w:ascii="Arial" w:hAnsi="Arial" w:cs="Arial"/>
          <w:i/>
          <w:iCs/>
          <w:sz w:val="22"/>
          <w:szCs w:val="22"/>
        </w:rPr>
        <w:lastRenderedPageBreak/>
        <w:t xml:space="preserve">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3858CE">
        <w:rPr>
          <w:rFonts w:ascii="Arial" w:hAnsi="Arial" w:cs="Arial"/>
          <w:i/>
          <w:iCs/>
          <w:sz w:val="22"/>
          <w:szCs w:val="22"/>
        </w:rPr>
        <w:t>afiliado</w:t>
      </w:r>
      <w:r w:rsidRPr="003858CE">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3858CE">
        <w:rPr>
          <w:rFonts w:ascii="Arial" w:hAnsi="Arial" w:cs="Arial"/>
          <w:sz w:val="22"/>
          <w:szCs w:val="22"/>
        </w:rPr>
        <w:t xml:space="preserve">sin que </w:t>
      </w:r>
      <w:r w:rsidR="00850D1B" w:rsidRPr="003858CE">
        <w:rPr>
          <w:rFonts w:ascii="Arial" w:hAnsi="Arial" w:cs="Arial"/>
          <w:sz w:val="22"/>
          <w:szCs w:val="22"/>
        </w:rPr>
        <w:t xml:space="preserve">se </w:t>
      </w:r>
      <w:r w:rsidRPr="003858CE">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858CE">
        <w:rPr>
          <w:rFonts w:ascii="Arial" w:hAnsi="Arial" w:cs="Arial"/>
          <w:iCs/>
          <w:sz w:val="22"/>
          <w:szCs w:val="22"/>
        </w:rPr>
        <w:t xml:space="preserve"> </w:t>
      </w:r>
      <w:r w:rsidRPr="003858CE">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858CE" w:rsidRDefault="00AB73D9" w:rsidP="009A0ABD">
      <w:pPr>
        <w:pStyle w:val="Default"/>
        <w:ind w:left="426" w:right="49"/>
        <w:jc w:val="both"/>
        <w:rPr>
          <w:rFonts w:ascii="Arial" w:hAnsi="Arial" w:cs="Arial"/>
          <w:sz w:val="22"/>
          <w:szCs w:val="22"/>
        </w:rPr>
      </w:pPr>
    </w:p>
    <w:p w14:paraId="0F12D4B3" w14:textId="77777777" w:rsidR="00AB73D9" w:rsidRPr="003858CE" w:rsidRDefault="00AB73D9" w:rsidP="009A0ABD">
      <w:pPr>
        <w:pStyle w:val="Default"/>
        <w:numPr>
          <w:ilvl w:val="0"/>
          <w:numId w:val="9"/>
        </w:numPr>
        <w:ind w:left="426" w:right="49"/>
        <w:jc w:val="both"/>
        <w:rPr>
          <w:rFonts w:ascii="Arial" w:hAnsi="Arial" w:cs="Arial"/>
          <w:sz w:val="22"/>
          <w:szCs w:val="22"/>
          <w:lang w:val="es-ES" w:eastAsia="es-CO"/>
        </w:rPr>
      </w:pPr>
      <w:r w:rsidRPr="003858CE">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858CE">
        <w:rPr>
          <w:rFonts w:ascii="Arial" w:hAnsi="Arial" w:cs="Arial"/>
          <w:sz w:val="22"/>
          <w:szCs w:val="22"/>
          <w:lang w:val="es-ES"/>
        </w:rPr>
        <w:t>, dando aplicación</w:t>
      </w:r>
      <w:r w:rsidRPr="003858CE">
        <w:rPr>
          <w:rFonts w:ascii="Arial" w:hAnsi="Arial" w:cs="Arial"/>
          <w:sz w:val="22"/>
          <w:szCs w:val="22"/>
          <w:lang w:val="es-ES" w:eastAsia="es-CO"/>
        </w:rPr>
        <w:t xml:space="preserve"> a la prescripción extraordinaria del artículo 1081 del </w:t>
      </w:r>
      <w:proofErr w:type="spellStart"/>
      <w:r w:rsidRPr="003858CE">
        <w:rPr>
          <w:rFonts w:ascii="Arial" w:hAnsi="Arial" w:cs="Arial"/>
          <w:sz w:val="22"/>
          <w:szCs w:val="22"/>
          <w:lang w:val="es-ES" w:eastAsia="es-CO"/>
        </w:rPr>
        <w:t>C.Co</w:t>
      </w:r>
      <w:proofErr w:type="spellEnd"/>
      <w:r w:rsidRPr="003858CE">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858CE">
        <w:rPr>
          <w:rFonts w:ascii="Arial" w:hAnsi="Arial" w:cs="Arial"/>
          <w:sz w:val="22"/>
          <w:szCs w:val="22"/>
          <w:shd w:val="clear" w:color="auto" w:fill="FFFFFF"/>
          <w:lang w:val="es-ES"/>
        </w:rPr>
        <w:t>en la relación contractual.</w:t>
      </w:r>
      <w:r w:rsidRPr="003858CE">
        <w:rPr>
          <w:rFonts w:ascii="Arial" w:hAnsi="Arial" w:cs="Arial"/>
          <w:sz w:val="22"/>
          <w:szCs w:val="22"/>
          <w:lang w:val="es-ES" w:eastAsia="es-CO"/>
        </w:rPr>
        <w:t xml:space="preserve"> </w:t>
      </w:r>
    </w:p>
    <w:p w14:paraId="607689FA" w14:textId="77777777" w:rsidR="00AB73D9" w:rsidRPr="003858CE" w:rsidRDefault="00AB73D9" w:rsidP="009A0ABD">
      <w:pPr>
        <w:pStyle w:val="Default"/>
        <w:ind w:left="426" w:right="49"/>
        <w:jc w:val="both"/>
        <w:rPr>
          <w:rFonts w:ascii="Arial" w:hAnsi="Arial" w:cs="Arial"/>
          <w:sz w:val="22"/>
          <w:szCs w:val="22"/>
          <w:lang w:eastAsia="es-CO"/>
        </w:rPr>
      </w:pPr>
    </w:p>
    <w:p w14:paraId="3E982971" w14:textId="4FC5B2DA" w:rsidR="00AB73D9" w:rsidRPr="003858CE" w:rsidRDefault="00AB73D9" w:rsidP="009A0ABD">
      <w:pPr>
        <w:pStyle w:val="Default"/>
        <w:numPr>
          <w:ilvl w:val="0"/>
          <w:numId w:val="9"/>
        </w:numPr>
        <w:ind w:left="426" w:right="49"/>
        <w:jc w:val="both"/>
        <w:rPr>
          <w:rFonts w:ascii="Arial" w:hAnsi="Arial" w:cs="Arial"/>
          <w:sz w:val="22"/>
          <w:szCs w:val="22"/>
          <w:lang w:val="es-ES"/>
        </w:rPr>
      </w:pPr>
      <w:r w:rsidRPr="003858CE">
        <w:rPr>
          <w:rFonts w:ascii="Arial" w:hAnsi="Arial" w:cs="Arial"/>
          <w:sz w:val="22"/>
          <w:szCs w:val="22"/>
          <w:lang w:val="es-ES"/>
        </w:rPr>
        <w:t>El contrato de seguro contiene una obligación condicional a cargo del asegurador, una vez ha ocurrido el riesgo que se ha asegurado (Arts. 1045,1</w:t>
      </w:r>
      <w:r w:rsidR="00AE477A" w:rsidRPr="003858CE">
        <w:rPr>
          <w:rFonts w:ascii="Arial" w:hAnsi="Arial" w:cs="Arial"/>
          <w:sz w:val="22"/>
          <w:szCs w:val="22"/>
          <w:lang w:val="es-ES"/>
        </w:rPr>
        <w:t>62</w:t>
      </w:r>
      <w:r w:rsidRPr="003858CE">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3858CE">
        <w:rPr>
          <w:rFonts w:ascii="Arial" w:hAnsi="Arial" w:cs="Arial"/>
          <w:sz w:val="22"/>
          <w:szCs w:val="22"/>
          <w:lang w:val="es-ES"/>
        </w:rPr>
        <w:t>iii</w:t>
      </w:r>
      <w:proofErr w:type="spellEnd"/>
      <w:r w:rsidRPr="003858CE">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858CE" w:rsidRDefault="00AB73D9" w:rsidP="009A0ABD">
      <w:pPr>
        <w:pStyle w:val="Default"/>
        <w:ind w:left="426" w:right="49"/>
        <w:jc w:val="both"/>
        <w:rPr>
          <w:rFonts w:ascii="Arial" w:hAnsi="Arial" w:cs="Arial"/>
          <w:sz w:val="22"/>
          <w:szCs w:val="22"/>
        </w:rPr>
      </w:pPr>
    </w:p>
    <w:p w14:paraId="71EF86B3" w14:textId="029DD0D3" w:rsidR="00AB73D9" w:rsidRPr="003858CE" w:rsidRDefault="00AB73D9" w:rsidP="009A0ABD">
      <w:pPr>
        <w:pStyle w:val="Default"/>
        <w:numPr>
          <w:ilvl w:val="0"/>
          <w:numId w:val="9"/>
        </w:numPr>
        <w:ind w:left="426" w:right="49"/>
        <w:jc w:val="both"/>
        <w:rPr>
          <w:rFonts w:ascii="Arial" w:hAnsi="Arial" w:cs="Arial"/>
          <w:sz w:val="22"/>
          <w:szCs w:val="22"/>
          <w:lang w:val="es-ES"/>
        </w:rPr>
      </w:pPr>
      <w:r w:rsidRPr="003858CE">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3858CE">
        <w:rPr>
          <w:rFonts w:ascii="Arial" w:eastAsia="Times New Roman" w:hAnsi="Arial" w:cs="Arial"/>
          <w:sz w:val="22"/>
          <w:szCs w:val="22"/>
          <w:lang w:val="es-ES" w:eastAsia="es-ES"/>
        </w:rPr>
        <w:t>y,</w:t>
      </w:r>
      <w:r w:rsidRPr="003858CE">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D86A70">
        <w:rPr>
          <w:rFonts w:ascii="Arial" w:eastAsia="Times New Roman" w:hAnsi="Arial" w:cs="Arial"/>
          <w:sz w:val="22"/>
          <w:szCs w:val="22"/>
          <w:lang w:val="es-ES" w:eastAsia="es-ES"/>
        </w:rPr>
        <w:t>el afiliado</w:t>
      </w:r>
      <w:r w:rsidRPr="003858CE">
        <w:rPr>
          <w:rFonts w:ascii="Arial" w:eastAsia="Times New Roman" w:hAnsi="Arial" w:cs="Arial"/>
          <w:sz w:val="22"/>
          <w:szCs w:val="22"/>
          <w:lang w:val="es-ES" w:eastAsia="es-ES"/>
        </w:rPr>
        <w:t xml:space="preserve"> y la AFP.</w:t>
      </w:r>
    </w:p>
    <w:p w14:paraId="20335F75" w14:textId="77777777" w:rsidR="00D73CF3" w:rsidRPr="003858CE" w:rsidRDefault="00D73CF3" w:rsidP="009A0ABD">
      <w:pPr>
        <w:widowControl/>
        <w:autoSpaceDE/>
        <w:autoSpaceDN/>
      </w:pPr>
    </w:p>
    <w:p w14:paraId="47B22D34" w14:textId="50463E4E" w:rsidR="00241FA8" w:rsidRPr="003858CE" w:rsidRDefault="00241FA8" w:rsidP="009A0ABD">
      <w:pPr>
        <w:widowControl/>
        <w:autoSpaceDE/>
        <w:autoSpaceDN/>
      </w:pPr>
      <w:r w:rsidRPr="003858CE">
        <w:t xml:space="preserve">En conclusión: </w:t>
      </w:r>
    </w:p>
    <w:p w14:paraId="197CF797" w14:textId="77777777" w:rsidR="00241FA8" w:rsidRPr="003858CE" w:rsidRDefault="00241FA8" w:rsidP="009A0ABD">
      <w:pPr>
        <w:jc w:val="both"/>
      </w:pPr>
    </w:p>
    <w:p w14:paraId="6A330B35" w14:textId="77777777" w:rsidR="00241FA8" w:rsidRPr="003858CE" w:rsidRDefault="00241FA8" w:rsidP="009A0ABD">
      <w:pPr>
        <w:pStyle w:val="Default"/>
        <w:numPr>
          <w:ilvl w:val="0"/>
          <w:numId w:val="1"/>
        </w:numPr>
        <w:jc w:val="both"/>
        <w:rPr>
          <w:rFonts w:ascii="Arial" w:hAnsi="Arial" w:cs="Arial"/>
          <w:color w:val="auto"/>
          <w:sz w:val="22"/>
          <w:szCs w:val="22"/>
        </w:rPr>
      </w:pPr>
      <w:r w:rsidRPr="003858CE">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3858CE" w:rsidRDefault="00241FA8" w:rsidP="009A0ABD">
      <w:pPr>
        <w:pStyle w:val="Default"/>
        <w:ind w:left="1080"/>
        <w:jc w:val="both"/>
        <w:rPr>
          <w:rFonts w:ascii="Arial" w:hAnsi="Arial" w:cs="Arial"/>
          <w:color w:val="auto"/>
          <w:sz w:val="22"/>
          <w:szCs w:val="22"/>
        </w:rPr>
      </w:pPr>
    </w:p>
    <w:p w14:paraId="528797A0" w14:textId="77777777" w:rsidR="00241FA8" w:rsidRPr="003858CE" w:rsidRDefault="00241FA8" w:rsidP="009A0ABD">
      <w:pPr>
        <w:pStyle w:val="Default"/>
        <w:numPr>
          <w:ilvl w:val="0"/>
          <w:numId w:val="1"/>
        </w:numPr>
        <w:jc w:val="both"/>
        <w:rPr>
          <w:rFonts w:ascii="Arial" w:hAnsi="Arial" w:cs="Arial"/>
          <w:iCs/>
          <w:color w:val="auto"/>
          <w:sz w:val="22"/>
          <w:szCs w:val="22"/>
        </w:rPr>
      </w:pPr>
      <w:r w:rsidRPr="003858CE">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858CE">
        <w:rPr>
          <w:rFonts w:ascii="Arial" w:hAnsi="Arial" w:cs="Arial"/>
          <w:iCs/>
          <w:color w:val="auto"/>
          <w:sz w:val="22"/>
          <w:szCs w:val="22"/>
        </w:rPr>
        <w:t>.</w:t>
      </w:r>
    </w:p>
    <w:p w14:paraId="36D0B51C" w14:textId="77777777" w:rsidR="00241FA8" w:rsidRPr="003858CE" w:rsidRDefault="00241FA8" w:rsidP="009A0ABD">
      <w:pPr>
        <w:pStyle w:val="Default"/>
        <w:ind w:left="1080"/>
        <w:jc w:val="both"/>
        <w:rPr>
          <w:rFonts w:ascii="Arial" w:hAnsi="Arial" w:cs="Arial"/>
          <w:iCs/>
          <w:color w:val="auto"/>
          <w:sz w:val="22"/>
          <w:szCs w:val="22"/>
        </w:rPr>
      </w:pPr>
    </w:p>
    <w:p w14:paraId="7FC0C0CB" w14:textId="4EF9A6F9" w:rsidR="00241FA8" w:rsidRPr="003858CE" w:rsidRDefault="00241FA8" w:rsidP="009A0ABD">
      <w:pPr>
        <w:pStyle w:val="Default"/>
        <w:numPr>
          <w:ilvl w:val="0"/>
          <w:numId w:val="1"/>
        </w:numPr>
        <w:jc w:val="both"/>
        <w:rPr>
          <w:rFonts w:ascii="Arial" w:hAnsi="Arial" w:cs="Arial"/>
          <w:iCs/>
          <w:color w:val="auto"/>
          <w:sz w:val="22"/>
          <w:szCs w:val="22"/>
        </w:rPr>
      </w:pPr>
      <w:r w:rsidRPr="003858CE">
        <w:rPr>
          <w:rFonts w:ascii="Arial" w:hAnsi="Arial" w:cs="Arial"/>
          <w:color w:val="auto"/>
          <w:sz w:val="22"/>
          <w:szCs w:val="22"/>
        </w:rPr>
        <w:t xml:space="preserve">Las consecuencias de la ineficacia que se pretende en la demanda son frente al traslado de régimen efectuado por </w:t>
      </w:r>
      <w:r w:rsidR="00A47B13">
        <w:rPr>
          <w:rFonts w:ascii="Arial" w:hAnsi="Arial" w:cs="Arial"/>
          <w:color w:val="auto"/>
          <w:sz w:val="22"/>
          <w:szCs w:val="22"/>
        </w:rPr>
        <w:t>el demandante</w:t>
      </w:r>
      <w:r w:rsidRPr="003858CE">
        <w:rPr>
          <w:rFonts w:ascii="Arial" w:hAnsi="Arial" w:cs="Arial"/>
          <w:color w:val="auto"/>
          <w:sz w:val="22"/>
          <w:szCs w:val="22"/>
        </w:rPr>
        <w:t xml:space="preserve"> y no frente al seguro previsional de invalidez y sobrevivientes.</w:t>
      </w:r>
    </w:p>
    <w:p w14:paraId="48F84F20" w14:textId="1A9A67B9" w:rsidR="00241FA8" w:rsidRPr="003858CE" w:rsidRDefault="00241FA8" w:rsidP="009A0ABD">
      <w:pPr>
        <w:pStyle w:val="Prrafodelista"/>
        <w:numPr>
          <w:ilvl w:val="0"/>
          <w:numId w:val="1"/>
        </w:numPr>
        <w:jc w:val="both"/>
      </w:pPr>
      <w:r w:rsidRPr="003858CE">
        <w:rPr>
          <w:lang w:val="es-ES_tradnl"/>
        </w:rPr>
        <w:lastRenderedPageBreak/>
        <w:t>ALLIANZ SEGUROS DE VIDA S.A.</w:t>
      </w:r>
      <w:r w:rsidRPr="003858CE">
        <w:t xml:space="preserve"> como compañía aseguradora no está autorizada legal ni jurisprudencialmente para administrar los aportes y rendimientos de las cuentas individuales de los </w:t>
      </w:r>
      <w:r w:rsidR="00332420" w:rsidRPr="003858CE">
        <w:t>afiliad</w:t>
      </w:r>
      <w:r w:rsidR="00C312FD" w:rsidRPr="003858CE">
        <w:t>o</w:t>
      </w:r>
      <w:r w:rsidRPr="003858CE">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0033006D" w:rsidRPr="003858CE">
        <w:t xml:space="preserve">de </w:t>
      </w:r>
      <w:r w:rsidR="00A47B13">
        <w:t>el</w:t>
      </w:r>
      <w:proofErr w:type="spellEnd"/>
      <w:r w:rsidR="00A47B13">
        <w:t xml:space="preserve"> demandante</w:t>
      </w:r>
      <w:r w:rsidRPr="003858CE">
        <w:t xml:space="preserve"> ante una eventual declaración de ineficacia de traslado de régimen pensional</w:t>
      </w:r>
    </w:p>
    <w:p w14:paraId="7900637A" w14:textId="77777777" w:rsidR="00241FA8" w:rsidRPr="003858CE" w:rsidRDefault="00241FA8" w:rsidP="009A0ABD">
      <w:pPr>
        <w:pStyle w:val="Prrafodelista"/>
        <w:ind w:left="1080" w:firstLine="0"/>
        <w:jc w:val="both"/>
      </w:pPr>
    </w:p>
    <w:p w14:paraId="0606F33B" w14:textId="77777777" w:rsidR="0060252B" w:rsidRPr="003858CE" w:rsidRDefault="00241FA8" w:rsidP="009A0ABD">
      <w:pPr>
        <w:pStyle w:val="Prrafodelista"/>
        <w:numPr>
          <w:ilvl w:val="0"/>
          <w:numId w:val="1"/>
        </w:numPr>
        <w:jc w:val="both"/>
      </w:pPr>
      <w:r w:rsidRPr="003858CE">
        <w:t xml:space="preserve">Las pretensiones de la demanda se encuentran por fuera de la cobertura otorgada en la Póliza de Seguro de Invalidez y Sobrevivientes No. 0209000001 </w:t>
      </w:r>
      <w:r w:rsidRPr="003858CE">
        <w:rPr>
          <w:lang w:val="es-ES_tradnl"/>
        </w:rPr>
        <w:t>que sirvió de base para convocatoria de mi procurada a la presente</w:t>
      </w:r>
      <w:r w:rsidR="00A518C7" w:rsidRPr="003858CE">
        <w:rPr>
          <w:lang w:val="es-ES_tradnl"/>
        </w:rPr>
        <w:t xml:space="preserve">. </w:t>
      </w:r>
    </w:p>
    <w:p w14:paraId="4F3ADF3A" w14:textId="77777777" w:rsidR="0060252B" w:rsidRPr="003858CE" w:rsidRDefault="0060252B" w:rsidP="009A0ABD">
      <w:pPr>
        <w:pStyle w:val="Prrafodelista"/>
        <w:ind w:left="1080" w:firstLine="0"/>
        <w:jc w:val="both"/>
      </w:pPr>
    </w:p>
    <w:p w14:paraId="33A6195B" w14:textId="3F3AD97D" w:rsidR="00BA229C" w:rsidRPr="003858CE" w:rsidRDefault="00BA229C" w:rsidP="009A0ABD">
      <w:pPr>
        <w:pStyle w:val="Prrafodelista"/>
        <w:numPr>
          <w:ilvl w:val="0"/>
          <w:numId w:val="1"/>
        </w:numPr>
        <w:jc w:val="both"/>
      </w:pPr>
      <w:r w:rsidRPr="003858CE">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3858CE">
        <w:t>afiliado</w:t>
      </w:r>
      <w:r w:rsidRPr="003858CE">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3858CE" w:rsidRDefault="00241FA8" w:rsidP="009A0ABD">
      <w:pPr>
        <w:jc w:val="both"/>
      </w:pPr>
    </w:p>
    <w:p w14:paraId="6F46187D" w14:textId="236D528E" w:rsidR="00E303E4" w:rsidRPr="003858CE" w:rsidRDefault="00241FA8" w:rsidP="009A0ABD">
      <w:pPr>
        <w:pStyle w:val="Default"/>
        <w:numPr>
          <w:ilvl w:val="0"/>
          <w:numId w:val="1"/>
        </w:numPr>
        <w:jc w:val="both"/>
        <w:rPr>
          <w:rFonts w:ascii="Arial" w:hAnsi="Arial" w:cs="Arial"/>
          <w:color w:val="auto"/>
          <w:sz w:val="22"/>
          <w:szCs w:val="22"/>
          <w:lang w:val="es-ES"/>
        </w:rPr>
      </w:pPr>
      <w:r w:rsidRPr="003858CE">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3858CE">
        <w:rPr>
          <w:rFonts w:ascii="Arial" w:hAnsi="Arial" w:cs="Arial"/>
          <w:color w:val="auto"/>
          <w:sz w:val="22"/>
          <w:szCs w:val="22"/>
          <w:lang w:val="es-ES"/>
        </w:rPr>
        <w:t>afiliado</w:t>
      </w:r>
      <w:r w:rsidRPr="003858CE">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3858CE" w:rsidRDefault="00E303E4" w:rsidP="009A0ABD">
      <w:pPr>
        <w:pStyle w:val="Prrafodelista"/>
      </w:pPr>
    </w:p>
    <w:p w14:paraId="662DCD19" w14:textId="17CAD2D2" w:rsidR="009C466E" w:rsidRPr="003858CE" w:rsidRDefault="00241FA8" w:rsidP="009A0ABD">
      <w:pPr>
        <w:pStyle w:val="Default"/>
        <w:numPr>
          <w:ilvl w:val="0"/>
          <w:numId w:val="1"/>
        </w:numPr>
        <w:jc w:val="both"/>
        <w:rPr>
          <w:rFonts w:ascii="Arial" w:hAnsi="Arial" w:cs="Arial"/>
          <w:iCs/>
          <w:color w:val="auto"/>
          <w:sz w:val="22"/>
          <w:szCs w:val="22"/>
        </w:rPr>
      </w:pPr>
      <w:r w:rsidRPr="003858CE">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3858CE" w:rsidRDefault="00E1408A" w:rsidP="009A0ABD">
      <w:pPr>
        <w:pStyle w:val="Default"/>
        <w:jc w:val="both"/>
        <w:rPr>
          <w:rFonts w:ascii="Arial" w:hAnsi="Arial" w:cs="Arial"/>
          <w:iCs/>
          <w:color w:val="auto"/>
          <w:sz w:val="22"/>
          <w:szCs w:val="22"/>
        </w:rPr>
      </w:pPr>
    </w:p>
    <w:p w14:paraId="0F2AB6C6" w14:textId="1B95BF5F" w:rsidR="00241FA8" w:rsidRPr="003858CE" w:rsidRDefault="00241FA8" w:rsidP="009A0ABD">
      <w:pPr>
        <w:widowControl/>
        <w:autoSpaceDE/>
        <w:autoSpaceDN/>
        <w:jc w:val="center"/>
      </w:pPr>
      <w:r w:rsidRPr="003858CE">
        <w:rPr>
          <w:b/>
          <w:u w:val="single"/>
          <w:lang w:val="es-ES_tradnl"/>
        </w:rPr>
        <w:t>CAPÍTULO IV</w:t>
      </w:r>
    </w:p>
    <w:p w14:paraId="74B283B2" w14:textId="77777777" w:rsidR="00241FA8" w:rsidRPr="003858CE" w:rsidRDefault="00241FA8" w:rsidP="009A0ABD">
      <w:pPr>
        <w:jc w:val="center"/>
        <w:rPr>
          <w:b/>
          <w:bCs/>
          <w:u w:val="single"/>
        </w:rPr>
      </w:pPr>
      <w:r w:rsidRPr="003858CE">
        <w:rPr>
          <w:b/>
          <w:bCs/>
          <w:u w:val="single"/>
        </w:rPr>
        <w:t>MEDIOS DE PRUEBA</w:t>
      </w:r>
    </w:p>
    <w:p w14:paraId="31D8B820" w14:textId="77777777" w:rsidR="00470773" w:rsidRDefault="00470773" w:rsidP="009A0ABD">
      <w:pPr>
        <w:pStyle w:val="Textoindependiente"/>
        <w:rPr>
          <w:sz w:val="22"/>
          <w:szCs w:val="22"/>
        </w:rPr>
      </w:pPr>
    </w:p>
    <w:p w14:paraId="648A25F5" w14:textId="77777777" w:rsidR="00470773" w:rsidRDefault="00241FA8" w:rsidP="00470773">
      <w:pPr>
        <w:pStyle w:val="Textoindependiente"/>
        <w:rPr>
          <w:sz w:val="22"/>
          <w:szCs w:val="22"/>
        </w:rPr>
      </w:pPr>
      <w:r w:rsidRPr="003858CE">
        <w:rPr>
          <w:sz w:val="22"/>
          <w:szCs w:val="22"/>
        </w:rPr>
        <w:t>Solicito atentamente decretar y tener como pruebas las siguientes</w:t>
      </w:r>
      <w:r w:rsidR="00470773">
        <w:rPr>
          <w:sz w:val="22"/>
          <w:szCs w:val="22"/>
        </w:rPr>
        <w:t>:</w:t>
      </w:r>
    </w:p>
    <w:p w14:paraId="62421706" w14:textId="77777777" w:rsidR="00470773" w:rsidRDefault="00470773" w:rsidP="00470773">
      <w:pPr>
        <w:pStyle w:val="Textoindependiente"/>
        <w:rPr>
          <w:sz w:val="22"/>
          <w:szCs w:val="22"/>
        </w:rPr>
      </w:pPr>
    </w:p>
    <w:p w14:paraId="60D7E740" w14:textId="6049FAF9" w:rsidR="00241FA8" w:rsidRPr="00470773" w:rsidRDefault="00241FA8" w:rsidP="00470773">
      <w:pPr>
        <w:pStyle w:val="Textoindependiente"/>
        <w:numPr>
          <w:ilvl w:val="0"/>
          <w:numId w:val="4"/>
        </w:numPr>
        <w:rPr>
          <w:b/>
          <w:bCs/>
          <w:sz w:val="22"/>
          <w:szCs w:val="22"/>
        </w:rPr>
      </w:pPr>
      <w:r w:rsidRPr="00470773">
        <w:rPr>
          <w:b/>
          <w:bCs/>
          <w:sz w:val="22"/>
          <w:szCs w:val="22"/>
        </w:rPr>
        <w:t>DOCUMENTALES</w:t>
      </w:r>
    </w:p>
    <w:p w14:paraId="55CF6CB9" w14:textId="77777777" w:rsidR="00241FA8" w:rsidRPr="003858CE" w:rsidRDefault="00241FA8" w:rsidP="009A0ABD">
      <w:pPr>
        <w:pStyle w:val="Textoindependiente"/>
        <w:rPr>
          <w:b/>
          <w:bCs/>
          <w:sz w:val="22"/>
          <w:szCs w:val="22"/>
        </w:rPr>
      </w:pPr>
    </w:p>
    <w:p w14:paraId="5C2912DB" w14:textId="77777777" w:rsidR="00777DC8" w:rsidRPr="003858CE" w:rsidRDefault="00241FA8" w:rsidP="009A0ABD">
      <w:pPr>
        <w:pStyle w:val="Textoindependiente"/>
        <w:numPr>
          <w:ilvl w:val="1"/>
          <w:numId w:val="4"/>
        </w:numPr>
        <w:jc w:val="both"/>
        <w:rPr>
          <w:sz w:val="22"/>
          <w:szCs w:val="22"/>
          <w:lang w:val="es-CO"/>
        </w:rPr>
      </w:pPr>
      <w:r w:rsidRPr="003858CE">
        <w:rPr>
          <w:sz w:val="22"/>
          <w:szCs w:val="22"/>
        </w:rPr>
        <w:t xml:space="preserve">Ténganse como pruebas las que obran en el expediente y adicionalmente, solicito se tengan como prueba la </w:t>
      </w:r>
      <w:r w:rsidRPr="003858CE">
        <w:rPr>
          <w:sz w:val="22"/>
          <w:szCs w:val="22"/>
          <w:lang w:val="es-CO"/>
        </w:rPr>
        <w:t xml:space="preserve">copia de la caratula y las condiciones generales de la Póliza de Seguro de Invalidez y Sobrevivientes No. 0209000001. </w:t>
      </w:r>
    </w:p>
    <w:p w14:paraId="142025F6" w14:textId="77777777" w:rsidR="00D94D7B" w:rsidRPr="003858CE" w:rsidRDefault="00D94D7B" w:rsidP="009A0ABD">
      <w:pPr>
        <w:pStyle w:val="Textoindependiente"/>
        <w:ind w:left="405"/>
        <w:jc w:val="both"/>
        <w:rPr>
          <w:sz w:val="22"/>
          <w:szCs w:val="22"/>
          <w:lang w:val="es-CO"/>
        </w:rPr>
      </w:pPr>
    </w:p>
    <w:p w14:paraId="15D9A9AA" w14:textId="2E82D398" w:rsidR="00241FA8" w:rsidRDefault="00777DC8" w:rsidP="009A0ABD">
      <w:pPr>
        <w:pStyle w:val="Textoindependiente"/>
        <w:numPr>
          <w:ilvl w:val="1"/>
          <w:numId w:val="4"/>
        </w:numPr>
        <w:jc w:val="both"/>
        <w:rPr>
          <w:sz w:val="22"/>
          <w:szCs w:val="22"/>
          <w:lang w:val="es-CO"/>
        </w:rPr>
      </w:pPr>
      <w:r w:rsidRPr="003858CE">
        <w:rPr>
          <w:sz w:val="22"/>
          <w:szCs w:val="22"/>
          <w:lang w:val="es-CO"/>
        </w:rPr>
        <w:t>Certificado emitido por ALLIANZ SEGUROS DE VIDA S.A., mediante el cual se constata y se da fe de la veracidad de la información y los términos concertados en la póliza No.</w:t>
      </w:r>
      <w:r w:rsidR="00A518C7" w:rsidRPr="003858CE">
        <w:rPr>
          <w:sz w:val="22"/>
          <w:szCs w:val="22"/>
          <w:lang w:val="es-CO"/>
        </w:rPr>
        <w:t xml:space="preserve"> </w:t>
      </w:r>
      <w:r w:rsidRPr="003858CE">
        <w:rPr>
          <w:sz w:val="22"/>
          <w:szCs w:val="22"/>
          <w:lang w:val="es-CO"/>
        </w:rPr>
        <w:t>0209000001</w:t>
      </w:r>
      <w:r w:rsidR="00E303E4" w:rsidRPr="003858CE">
        <w:rPr>
          <w:sz w:val="22"/>
          <w:szCs w:val="22"/>
          <w:lang w:val="es-CO"/>
        </w:rPr>
        <w:t>.</w:t>
      </w:r>
    </w:p>
    <w:p w14:paraId="46AA8D0A" w14:textId="77777777" w:rsidR="009B1221" w:rsidRDefault="009B1221" w:rsidP="009B1221">
      <w:pPr>
        <w:pStyle w:val="Prrafodelista"/>
        <w:rPr>
          <w:lang w:val="es-CO"/>
        </w:rPr>
      </w:pPr>
    </w:p>
    <w:p w14:paraId="6BFC3C84" w14:textId="77777777" w:rsidR="009B1221" w:rsidRDefault="009B1221" w:rsidP="009B1221">
      <w:pPr>
        <w:pStyle w:val="Textoindependiente"/>
        <w:ind w:left="405"/>
        <w:jc w:val="both"/>
        <w:rPr>
          <w:sz w:val="22"/>
          <w:szCs w:val="22"/>
          <w:lang w:val="es-CO"/>
        </w:rPr>
      </w:pPr>
    </w:p>
    <w:p w14:paraId="22B3FF17" w14:textId="77777777" w:rsidR="00F025C5" w:rsidRPr="003858CE" w:rsidRDefault="00F025C5" w:rsidP="00F025C5">
      <w:pPr>
        <w:pStyle w:val="Textoindependiente"/>
        <w:jc w:val="both"/>
        <w:rPr>
          <w:sz w:val="22"/>
          <w:szCs w:val="22"/>
          <w:lang w:val="es-CO"/>
        </w:rPr>
      </w:pPr>
    </w:p>
    <w:p w14:paraId="5FBEB9F2" w14:textId="5E973283" w:rsidR="00AE34A8" w:rsidRPr="003858CE" w:rsidRDefault="00C65A96" w:rsidP="009A0ABD">
      <w:pPr>
        <w:pStyle w:val="Textoindependiente"/>
        <w:numPr>
          <w:ilvl w:val="1"/>
          <w:numId w:val="4"/>
        </w:numPr>
        <w:jc w:val="both"/>
        <w:rPr>
          <w:sz w:val="22"/>
          <w:szCs w:val="22"/>
          <w:lang w:val="es-CO"/>
        </w:rPr>
      </w:pPr>
      <w:r w:rsidRPr="003858CE">
        <w:rPr>
          <w:sz w:val="22"/>
          <w:szCs w:val="22"/>
          <w:lang w:val="es-CO"/>
        </w:rPr>
        <w:lastRenderedPageBreak/>
        <w:t xml:space="preserve">Factura </w:t>
      </w:r>
      <w:r w:rsidR="00C02CD1" w:rsidRPr="003858CE">
        <w:rPr>
          <w:sz w:val="22"/>
          <w:szCs w:val="22"/>
          <w:lang w:val="es-CO"/>
        </w:rPr>
        <w:t xml:space="preserve">de venta </w:t>
      </w:r>
      <w:r w:rsidR="00895FA0" w:rsidRPr="003858CE">
        <w:rPr>
          <w:sz w:val="22"/>
          <w:szCs w:val="22"/>
          <w:lang w:val="es-CO"/>
        </w:rPr>
        <w:t xml:space="preserve">No. </w:t>
      </w:r>
      <w:r w:rsidR="00761722">
        <w:t xml:space="preserve">18209 </w:t>
      </w:r>
      <w:r w:rsidR="00C02CD1" w:rsidRPr="003858CE">
        <w:rPr>
          <w:sz w:val="22"/>
          <w:szCs w:val="22"/>
          <w:lang w:val="es-CO"/>
        </w:rPr>
        <w:t xml:space="preserve">emitida por G. HERRERA &amp; ASOCIADOS ABOGADOS S.A.S., con fecha de emisión del </w:t>
      </w:r>
      <w:r w:rsidR="00761722">
        <w:rPr>
          <w:sz w:val="22"/>
          <w:szCs w:val="22"/>
          <w:lang w:val="es-CO"/>
        </w:rPr>
        <w:t>30 de agosto</w:t>
      </w:r>
      <w:r w:rsidR="00CF0D05" w:rsidRPr="003858CE">
        <w:rPr>
          <w:sz w:val="22"/>
          <w:szCs w:val="22"/>
          <w:lang w:val="es-CO"/>
        </w:rPr>
        <w:t xml:space="preserve"> de 2024</w:t>
      </w:r>
      <w:r w:rsidR="00C02CD1" w:rsidRPr="003858CE">
        <w:rPr>
          <w:sz w:val="22"/>
          <w:szCs w:val="22"/>
          <w:lang w:val="es-CO"/>
        </w:rPr>
        <w:t xml:space="preserve"> </w:t>
      </w:r>
      <w:r w:rsidRPr="003858CE">
        <w:rPr>
          <w:sz w:val="22"/>
          <w:szCs w:val="22"/>
          <w:lang w:val="es-CO"/>
        </w:rPr>
        <w:t>por concepto de honorarios</w:t>
      </w:r>
      <w:r w:rsidR="00E1408A" w:rsidRPr="003858CE">
        <w:rPr>
          <w:sz w:val="22"/>
          <w:szCs w:val="22"/>
          <w:lang w:val="es-CO"/>
        </w:rPr>
        <w:t xml:space="preserve"> profesionales por la representación judicial</w:t>
      </w:r>
      <w:r w:rsidRPr="003858CE">
        <w:rPr>
          <w:sz w:val="22"/>
          <w:szCs w:val="22"/>
          <w:lang w:val="es-CO"/>
        </w:rPr>
        <w:t xml:space="preserve">. </w:t>
      </w:r>
    </w:p>
    <w:p w14:paraId="32F05740" w14:textId="77777777" w:rsidR="00AE34A8" w:rsidRPr="003858CE" w:rsidRDefault="00AE34A8" w:rsidP="009A0ABD">
      <w:pPr>
        <w:pStyle w:val="Prrafodelista"/>
        <w:rPr>
          <w:lang w:val="es-CO"/>
        </w:rPr>
      </w:pPr>
    </w:p>
    <w:p w14:paraId="6EFE653B" w14:textId="49500006" w:rsidR="00C65A96" w:rsidRPr="003858CE" w:rsidRDefault="00AE34A8" w:rsidP="009A0ABD">
      <w:pPr>
        <w:pStyle w:val="Textoindependiente"/>
        <w:numPr>
          <w:ilvl w:val="1"/>
          <w:numId w:val="4"/>
        </w:numPr>
        <w:jc w:val="both"/>
        <w:rPr>
          <w:sz w:val="22"/>
          <w:szCs w:val="22"/>
          <w:lang w:val="es-CO"/>
        </w:rPr>
      </w:pPr>
      <w:r w:rsidRPr="003858CE">
        <w:rPr>
          <w:sz w:val="22"/>
          <w:szCs w:val="22"/>
          <w:lang w:val="es-CO"/>
        </w:rPr>
        <w:t>Copia de la respuesta emitida por la Superintendencia Financiera de Colombia, bajo la radicación No. 2019152169-003-000</w:t>
      </w:r>
    </w:p>
    <w:p w14:paraId="1D1DD4DA" w14:textId="77777777" w:rsidR="00AE34A8" w:rsidRPr="003858CE" w:rsidRDefault="00AE34A8" w:rsidP="009A0ABD">
      <w:pPr>
        <w:pStyle w:val="Textoindependiente"/>
        <w:jc w:val="both"/>
        <w:rPr>
          <w:sz w:val="22"/>
          <w:szCs w:val="22"/>
          <w:lang w:val="es-CO"/>
        </w:rPr>
      </w:pPr>
    </w:p>
    <w:p w14:paraId="5A4E8D10" w14:textId="20C7A2E7" w:rsidR="00241FA8" w:rsidRPr="00470773" w:rsidRDefault="00241FA8" w:rsidP="00470773">
      <w:pPr>
        <w:pStyle w:val="Textoindependiente"/>
        <w:numPr>
          <w:ilvl w:val="0"/>
          <w:numId w:val="4"/>
        </w:numPr>
        <w:rPr>
          <w:b/>
          <w:bCs/>
          <w:sz w:val="22"/>
          <w:szCs w:val="22"/>
          <w:u w:val="single"/>
        </w:rPr>
      </w:pPr>
      <w:r w:rsidRPr="00470773">
        <w:rPr>
          <w:b/>
          <w:bCs/>
          <w:sz w:val="22"/>
          <w:szCs w:val="22"/>
          <w:u w:val="single"/>
        </w:rPr>
        <w:t xml:space="preserve">INTERROGATORIO DE PARTE </w:t>
      </w:r>
      <w:r w:rsidR="00EB73CA">
        <w:rPr>
          <w:b/>
          <w:bCs/>
          <w:sz w:val="22"/>
          <w:szCs w:val="22"/>
          <w:u w:val="single"/>
        </w:rPr>
        <w:t>AL</w:t>
      </w:r>
      <w:r w:rsidR="00A47B13" w:rsidRPr="00470773">
        <w:rPr>
          <w:b/>
          <w:bCs/>
          <w:sz w:val="22"/>
          <w:szCs w:val="22"/>
          <w:u w:val="single"/>
        </w:rPr>
        <w:t xml:space="preserve"> DEMANDANTE</w:t>
      </w:r>
      <w:r w:rsidRPr="00470773">
        <w:rPr>
          <w:b/>
          <w:bCs/>
          <w:sz w:val="22"/>
          <w:szCs w:val="22"/>
          <w:u w:val="single"/>
        </w:rPr>
        <w:t xml:space="preserve"> Y AL REPRESENTANTE LEGAL DE COLFONDOS S.A.</w:t>
      </w:r>
    </w:p>
    <w:p w14:paraId="12868265" w14:textId="77777777" w:rsidR="00241FA8" w:rsidRPr="003858CE" w:rsidRDefault="00241FA8" w:rsidP="009A0ABD">
      <w:pPr>
        <w:pStyle w:val="Textoindependiente"/>
        <w:ind w:right="118"/>
        <w:jc w:val="both"/>
        <w:rPr>
          <w:b/>
          <w:bCs/>
          <w:sz w:val="22"/>
          <w:szCs w:val="22"/>
        </w:rPr>
      </w:pPr>
    </w:p>
    <w:p w14:paraId="4D451F87" w14:textId="3C8BC26F" w:rsidR="00241FA8" w:rsidRPr="003858CE" w:rsidRDefault="00241FA8" w:rsidP="009A0ABD">
      <w:pPr>
        <w:pStyle w:val="Textoindependiente"/>
        <w:ind w:right="118"/>
        <w:jc w:val="both"/>
        <w:rPr>
          <w:sz w:val="22"/>
          <w:szCs w:val="22"/>
        </w:rPr>
      </w:pPr>
      <w:r w:rsidRPr="003858CE">
        <w:rPr>
          <w:b/>
          <w:bCs/>
          <w:sz w:val="22"/>
          <w:szCs w:val="22"/>
        </w:rPr>
        <w:t>2.1.</w:t>
      </w:r>
      <w:r w:rsidRPr="003858CE">
        <w:rPr>
          <w:sz w:val="22"/>
          <w:szCs w:val="22"/>
        </w:rPr>
        <w:t xml:space="preserve"> Ruego ordenar y hacer comparecer </w:t>
      </w:r>
      <w:r w:rsidR="00A55019" w:rsidRPr="003858CE">
        <w:rPr>
          <w:sz w:val="22"/>
          <w:szCs w:val="22"/>
        </w:rPr>
        <w:t>a</w:t>
      </w:r>
      <w:r w:rsidR="00B777A2" w:rsidRPr="003858CE">
        <w:rPr>
          <w:rFonts w:eastAsia="Times New Roman"/>
          <w:color w:val="000000"/>
          <w:sz w:val="22"/>
          <w:szCs w:val="22"/>
          <w:bdr w:val="none" w:sz="0" w:space="0" w:color="auto" w:frame="1"/>
          <w:lang w:eastAsia="es-CO"/>
        </w:rPr>
        <w:t xml:space="preserve"> </w:t>
      </w:r>
      <w:r w:rsidR="00A47B13">
        <w:rPr>
          <w:rFonts w:eastAsia="Times New Roman"/>
          <w:color w:val="000000"/>
          <w:sz w:val="22"/>
          <w:szCs w:val="22"/>
          <w:bdr w:val="none" w:sz="0" w:space="0" w:color="auto" w:frame="1"/>
          <w:lang w:eastAsia="es-CO"/>
        </w:rPr>
        <w:t>el señor</w:t>
      </w:r>
      <w:r w:rsidR="009B2B18" w:rsidRPr="003858CE">
        <w:rPr>
          <w:rFonts w:eastAsia="Times New Roman"/>
          <w:color w:val="000000"/>
          <w:sz w:val="22"/>
          <w:szCs w:val="22"/>
          <w:bdr w:val="none" w:sz="0" w:space="0" w:color="auto" w:frame="1"/>
          <w:lang w:eastAsia="es-CO"/>
        </w:rPr>
        <w:t xml:space="preserve"> </w:t>
      </w:r>
      <w:r w:rsidR="005214BD">
        <w:rPr>
          <w:rFonts w:eastAsia="Times New Roman"/>
          <w:color w:val="000000"/>
          <w:sz w:val="22"/>
          <w:szCs w:val="22"/>
          <w:bdr w:val="none" w:sz="0" w:space="0" w:color="auto" w:frame="1"/>
          <w:lang w:eastAsia="es-CO"/>
        </w:rPr>
        <w:t>JOSE AGAPITO GARZON MELO</w:t>
      </w:r>
      <w:r w:rsidR="00C6066C" w:rsidRPr="003858CE">
        <w:rPr>
          <w:rFonts w:eastAsia="Times New Roman"/>
          <w:color w:val="000000"/>
          <w:sz w:val="22"/>
          <w:szCs w:val="22"/>
          <w:bdr w:val="none" w:sz="0" w:space="0" w:color="auto" w:frame="1"/>
          <w:lang w:eastAsia="es-CO"/>
        </w:rPr>
        <w:t xml:space="preserve"> </w:t>
      </w:r>
      <w:r w:rsidRPr="003858CE">
        <w:rPr>
          <w:sz w:val="22"/>
          <w:szCs w:val="22"/>
        </w:rPr>
        <w:t xml:space="preserve">para que en audiencia absuelva el interrogatorio que verbalmente o mediante cuestionario escrito les formularé sobre los hechos de la demanda. </w:t>
      </w:r>
    </w:p>
    <w:p w14:paraId="6FD758C7" w14:textId="77777777" w:rsidR="00241FA8" w:rsidRPr="003858CE" w:rsidRDefault="00241FA8" w:rsidP="009A0ABD">
      <w:pPr>
        <w:pStyle w:val="Textoindependiente"/>
        <w:ind w:right="118"/>
        <w:jc w:val="both"/>
        <w:rPr>
          <w:sz w:val="22"/>
          <w:szCs w:val="22"/>
        </w:rPr>
      </w:pPr>
    </w:p>
    <w:p w14:paraId="1AF11208" w14:textId="4CEEAA64" w:rsidR="004E22D2" w:rsidRPr="003858CE" w:rsidRDefault="00241FA8" w:rsidP="009A0ABD">
      <w:pPr>
        <w:jc w:val="both"/>
        <w:rPr>
          <w:iCs/>
        </w:rPr>
      </w:pPr>
      <w:r w:rsidRPr="003858CE">
        <w:rPr>
          <w:b/>
          <w:bCs/>
        </w:rPr>
        <w:t>2.2.</w:t>
      </w:r>
      <w:r w:rsidRPr="003858CE">
        <w:t xml:space="preserve"> </w:t>
      </w:r>
      <w:r w:rsidRPr="003858CE">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10DB80F" w14:textId="77777777" w:rsidR="004E22D2" w:rsidRPr="003858CE" w:rsidRDefault="004E22D2" w:rsidP="009A0ABD">
      <w:pPr>
        <w:jc w:val="both"/>
        <w:rPr>
          <w:iCs/>
        </w:rPr>
      </w:pPr>
    </w:p>
    <w:p w14:paraId="70EA0530" w14:textId="76AFBF2C" w:rsidR="00241FA8" w:rsidRPr="003858CE" w:rsidRDefault="00241FA8" w:rsidP="005E3999">
      <w:pPr>
        <w:pStyle w:val="Textoindependiente"/>
        <w:numPr>
          <w:ilvl w:val="0"/>
          <w:numId w:val="4"/>
        </w:numPr>
        <w:rPr>
          <w:b/>
          <w:iCs/>
          <w:u w:val="single"/>
        </w:rPr>
      </w:pPr>
      <w:r w:rsidRPr="003858CE">
        <w:rPr>
          <w:b/>
          <w:iCs/>
          <w:u w:val="single"/>
        </w:rPr>
        <w:t>TESTIMONIALES</w:t>
      </w:r>
    </w:p>
    <w:p w14:paraId="5CD5E86A" w14:textId="77777777" w:rsidR="00241FA8" w:rsidRPr="003858CE" w:rsidRDefault="00241FA8" w:rsidP="009A0ABD">
      <w:pPr>
        <w:jc w:val="both"/>
        <w:rPr>
          <w:rFonts w:eastAsiaTheme="minorEastAsia"/>
          <w:b/>
          <w:iCs/>
          <w:u w:val="single"/>
          <w:lang w:val="es-ES_tradnl"/>
        </w:rPr>
      </w:pPr>
    </w:p>
    <w:p w14:paraId="4416D31C" w14:textId="44566ECF" w:rsidR="001D6556" w:rsidRPr="003858CE" w:rsidRDefault="001D6556" w:rsidP="009A0ABD">
      <w:pPr>
        <w:jc w:val="both"/>
      </w:pPr>
      <w:r w:rsidRPr="003858CE">
        <w:t xml:space="preserve">Sírvase señor Juez, </w:t>
      </w:r>
      <w:proofErr w:type="spellStart"/>
      <w:r w:rsidRPr="003858CE">
        <w:t>recepcionar</w:t>
      </w:r>
      <w:proofErr w:type="spellEnd"/>
      <w:r w:rsidRPr="003858CE">
        <w:t xml:space="preserve"> la declaración testimonial de la siguiente persona, mayor de edad, para que se </w:t>
      </w:r>
      <w:r w:rsidR="008C03FB" w:rsidRPr="003858CE">
        <w:t>pronuncie sobre los hechos de l</w:t>
      </w:r>
      <w:r w:rsidR="00BC5F7E" w:rsidRPr="003858CE">
        <w:t>a</w:t>
      </w:r>
      <w:r w:rsidRPr="003858CE">
        <w:t xml:space="preserve"> demanda y los argumentos de defensa expuestos en esta contestación.</w:t>
      </w:r>
    </w:p>
    <w:p w14:paraId="3AADA6F3" w14:textId="77777777" w:rsidR="001D6556" w:rsidRPr="003858CE" w:rsidRDefault="001D6556" w:rsidP="009A0ABD">
      <w:pPr>
        <w:jc w:val="both"/>
      </w:pPr>
      <w:r w:rsidRPr="003858CE">
        <w:rPr>
          <w:lang w:val="es"/>
        </w:rPr>
        <w:t xml:space="preserve"> </w:t>
      </w:r>
    </w:p>
    <w:p w14:paraId="32EA8096" w14:textId="77777777" w:rsidR="001D6556" w:rsidRPr="003858CE" w:rsidRDefault="001D6556" w:rsidP="009A0ABD">
      <w:pPr>
        <w:jc w:val="both"/>
      </w:pPr>
      <w:r w:rsidRPr="003858CE">
        <w:rPr>
          <w:lang w:val="es"/>
        </w:rPr>
        <w:t xml:space="preserve">Los datos del testigo se relacionan a continuación: </w:t>
      </w:r>
    </w:p>
    <w:p w14:paraId="6953B8D5" w14:textId="77777777" w:rsidR="001D6556" w:rsidRPr="003858CE" w:rsidRDefault="001D6556" w:rsidP="009A0ABD">
      <w:pPr>
        <w:jc w:val="both"/>
      </w:pPr>
      <w:r w:rsidRPr="003858CE">
        <w:rPr>
          <w:lang w:val="es"/>
        </w:rPr>
        <w:t xml:space="preserve"> </w:t>
      </w:r>
    </w:p>
    <w:p w14:paraId="3DA14BE9" w14:textId="710A72C9" w:rsidR="00E1408A" w:rsidRPr="003858CE" w:rsidRDefault="001D6556" w:rsidP="009A0ABD">
      <w:pPr>
        <w:pStyle w:val="Prrafodelista"/>
        <w:numPr>
          <w:ilvl w:val="0"/>
          <w:numId w:val="5"/>
        </w:numPr>
        <w:ind w:firstLine="0"/>
        <w:jc w:val="both"/>
      </w:pPr>
      <w:r w:rsidRPr="003858CE">
        <w:rPr>
          <w:b/>
          <w:bCs/>
        </w:rPr>
        <w:t>Daniela Quintero Laverde</w:t>
      </w:r>
      <w:r w:rsidRPr="003858CE">
        <w:t xml:space="preserve"> identificada con Cedula de Ciudadanía No. 1.</w:t>
      </w:r>
      <w:r w:rsidR="00C65A96" w:rsidRPr="003858CE">
        <w:t>234</w:t>
      </w:r>
      <w:r w:rsidRPr="003858CE">
        <w:t xml:space="preserve">.192.273, quien podrá citarse en la carrera 90 No. 45-198, teléfono 3108241711 y correo electrónico: </w:t>
      </w:r>
      <w:hyperlink r:id="rId17">
        <w:r w:rsidRPr="003858CE">
          <w:rPr>
            <w:rStyle w:val="Hipervnculo"/>
          </w:rPr>
          <w:t>danielaquinterolaverde@gmail.com</w:t>
        </w:r>
      </w:hyperlink>
      <w:r w:rsidRPr="003858CE">
        <w:t>, asesora externa de la sociedad</w:t>
      </w:r>
      <w:r w:rsidR="0064686C" w:rsidRPr="003858CE">
        <w:t>.</w:t>
      </w:r>
    </w:p>
    <w:p w14:paraId="28010164" w14:textId="77777777" w:rsidR="00B42654" w:rsidRPr="003858CE" w:rsidRDefault="00B42654" w:rsidP="009A0ABD">
      <w:pPr>
        <w:pStyle w:val="Prrafodelista"/>
        <w:ind w:left="720" w:firstLine="0"/>
        <w:jc w:val="both"/>
      </w:pPr>
    </w:p>
    <w:p w14:paraId="4038A2EA" w14:textId="24848795" w:rsidR="00F025C5" w:rsidRPr="003858CE" w:rsidRDefault="00241FA8" w:rsidP="00DA449E">
      <w:pPr>
        <w:jc w:val="center"/>
        <w:rPr>
          <w:b/>
          <w:u w:val="single"/>
          <w:lang w:val="pt-BR"/>
        </w:rPr>
      </w:pPr>
      <w:r w:rsidRPr="003858CE">
        <w:rPr>
          <w:b/>
          <w:u w:val="single"/>
          <w:lang w:val="pt-BR"/>
        </w:rPr>
        <w:t>CAPÍTULO V</w:t>
      </w:r>
    </w:p>
    <w:p w14:paraId="00024FA6" w14:textId="77777777" w:rsidR="00241FA8" w:rsidRPr="003858CE" w:rsidRDefault="00241FA8" w:rsidP="009A0ABD">
      <w:pPr>
        <w:jc w:val="center"/>
        <w:rPr>
          <w:b/>
          <w:bCs/>
          <w:u w:val="single"/>
          <w:lang w:val="pt-BR"/>
        </w:rPr>
      </w:pPr>
      <w:r w:rsidRPr="003858CE">
        <w:rPr>
          <w:b/>
          <w:bCs/>
          <w:u w:val="single"/>
          <w:lang w:val="pt-BR"/>
        </w:rPr>
        <w:t>ANEXOS</w:t>
      </w:r>
    </w:p>
    <w:p w14:paraId="73B634F2" w14:textId="77777777" w:rsidR="00241FA8" w:rsidRPr="003858CE" w:rsidRDefault="00241FA8" w:rsidP="009A0ABD">
      <w:pPr>
        <w:pStyle w:val="Prrafodelista"/>
        <w:widowControl/>
        <w:autoSpaceDE/>
        <w:autoSpaceDN/>
        <w:ind w:left="720" w:firstLine="0"/>
        <w:jc w:val="both"/>
        <w:rPr>
          <w:bCs/>
          <w:i/>
        </w:rPr>
      </w:pPr>
    </w:p>
    <w:p w14:paraId="301A171C" w14:textId="6C38CFBA" w:rsidR="00241FA8" w:rsidRPr="003858CE" w:rsidRDefault="00241FA8" w:rsidP="009A0ABD">
      <w:pPr>
        <w:pStyle w:val="Prrafodelista"/>
        <w:numPr>
          <w:ilvl w:val="0"/>
          <w:numId w:val="2"/>
        </w:numPr>
        <w:rPr>
          <w:b/>
          <w:bCs/>
          <w:u w:val="single"/>
        </w:rPr>
      </w:pPr>
      <w:r w:rsidRPr="003858CE">
        <w:t>Certificado de Cámara y Comercio de ALLIANZ SEGUROS DE VIDA S.A.</w:t>
      </w:r>
      <w:r w:rsidR="004E22D2" w:rsidRPr="003858CE">
        <w:t xml:space="preserve"> de Bogotá. </w:t>
      </w:r>
    </w:p>
    <w:p w14:paraId="0791E928" w14:textId="02016C09" w:rsidR="004E22D2" w:rsidRPr="003858CE" w:rsidRDefault="004E22D2" w:rsidP="009A0ABD">
      <w:pPr>
        <w:pStyle w:val="Prrafodelista"/>
        <w:numPr>
          <w:ilvl w:val="0"/>
          <w:numId w:val="2"/>
        </w:numPr>
        <w:rPr>
          <w:b/>
          <w:bCs/>
          <w:u w:val="single"/>
        </w:rPr>
      </w:pPr>
      <w:r w:rsidRPr="003858CE">
        <w:t>Certificado de Cámara y Comercio de ALLIANZ SEGUROS DE VIDA S.A. de Cali.</w:t>
      </w:r>
    </w:p>
    <w:p w14:paraId="0B9A5975" w14:textId="6A840273" w:rsidR="001D2F58" w:rsidRPr="003858CE" w:rsidRDefault="001D2F58" w:rsidP="009A0ABD">
      <w:pPr>
        <w:pStyle w:val="Prrafodelista"/>
        <w:numPr>
          <w:ilvl w:val="0"/>
          <w:numId w:val="2"/>
        </w:numPr>
        <w:rPr>
          <w:b/>
          <w:bCs/>
          <w:u w:val="single"/>
        </w:rPr>
      </w:pPr>
      <w:r w:rsidRPr="003858CE">
        <w:t>Certificado de Cámara y Comercio de ALLIANZ SEGUROS S.A.</w:t>
      </w:r>
    </w:p>
    <w:p w14:paraId="73F563DC" w14:textId="03A756E3" w:rsidR="00241FA8" w:rsidRPr="003858CE" w:rsidRDefault="00241FA8" w:rsidP="009A0ABD">
      <w:pPr>
        <w:pStyle w:val="Prrafodelista"/>
        <w:numPr>
          <w:ilvl w:val="0"/>
          <w:numId w:val="2"/>
        </w:numPr>
        <w:tabs>
          <w:tab w:val="left" w:pos="842"/>
        </w:tabs>
        <w:ind w:right="114"/>
      </w:pPr>
      <w:r w:rsidRPr="003858CE">
        <w:t>Copia</w:t>
      </w:r>
      <w:r w:rsidRPr="003858CE">
        <w:rPr>
          <w:spacing w:val="6"/>
        </w:rPr>
        <w:t xml:space="preserve"> </w:t>
      </w:r>
      <w:r w:rsidRPr="003858CE">
        <w:t>del</w:t>
      </w:r>
      <w:r w:rsidRPr="003858CE">
        <w:rPr>
          <w:spacing w:val="6"/>
        </w:rPr>
        <w:t xml:space="preserve"> </w:t>
      </w:r>
      <w:r w:rsidRPr="003858CE">
        <w:t>poder</w:t>
      </w:r>
      <w:r w:rsidRPr="003858CE">
        <w:rPr>
          <w:spacing w:val="5"/>
        </w:rPr>
        <w:t xml:space="preserve"> </w:t>
      </w:r>
      <w:r w:rsidRPr="003858CE">
        <w:t>general</w:t>
      </w:r>
      <w:r w:rsidRPr="003858CE">
        <w:rPr>
          <w:spacing w:val="3"/>
        </w:rPr>
        <w:t xml:space="preserve"> </w:t>
      </w:r>
      <w:r w:rsidRPr="003858CE">
        <w:t>a</w:t>
      </w:r>
      <w:r w:rsidRPr="003858CE">
        <w:rPr>
          <w:spacing w:val="6"/>
        </w:rPr>
        <w:t xml:space="preserve"> </w:t>
      </w:r>
      <w:r w:rsidRPr="003858CE">
        <w:t>mi</w:t>
      </w:r>
      <w:r w:rsidRPr="003858CE">
        <w:rPr>
          <w:spacing w:val="6"/>
        </w:rPr>
        <w:t xml:space="preserve"> </w:t>
      </w:r>
      <w:r w:rsidRPr="003858CE">
        <w:t>conferido,</w:t>
      </w:r>
      <w:r w:rsidRPr="003858CE">
        <w:rPr>
          <w:spacing w:val="5"/>
        </w:rPr>
        <w:t xml:space="preserve"> </w:t>
      </w:r>
      <w:r w:rsidRPr="003858CE">
        <w:t>mediante</w:t>
      </w:r>
      <w:r w:rsidRPr="003858CE">
        <w:rPr>
          <w:spacing w:val="8"/>
        </w:rPr>
        <w:t xml:space="preserve"> </w:t>
      </w:r>
      <w:r w:rsidRPr="003858CE">
        <w:t>la</w:t>
      </w:r>
      <w:r w:rsidRPr="003858CE">
        <w:rPr>
          <w:spacing w:val="6"/>
        </w:rPr>
        <w:t xml:space="preserve"> </w:t>
      </w:r>
      <w:r w:rsidRPr="003858CE">
        <w:t>escritura</w:t>
      </w:r>
      <w:r w:rsidRPr="003858CE">
        <w:rPr>
          <w:spacing w:val="6"/>
        </w:rPr>
        <w:t xml:space="preserve"> </w:t>
      </w:r>
      <w:r w:rsidRPr="003858CE">
        <w:t>pública</w:t>
      </w:r>
      <w:r w:rsidRPr="003858CE">
        <w:rPr>
          <w:spacing w:val="8"/>
        </w:rPr>
        <w:t xml:space="preserve"> </w:t>
      </w:r>
      <w:r w:rsidRPr="003858CE">
        <w:t>No.</w:t>
      </w:r>
      <w:r w:rsidRPr="003858CE">
        <w:rPr>
          <w:spacing w:val="6"/>
        </w:rPr>
        <w:t xml:space="preserve"> </w:t>
      </w:r>
      <w:r w:rsidRPr="003858CE">
        <w:t>5107</w:t>
      </w:r>
      <w:r w:rsidRPr="003858CE">
        <w:rPr>
          <w:spacing w:val="6"/>
        </w:rPr>
        <w:t xml:space="preserve"> </w:t>
      </w:r>
      <w:r w:rsidRPr="003858CE">
        <w:t>del</w:t>
      </w:r>
      <w:r w:rsidRPr="003858CE">
        <w:rPr>
          <w:spacing w:val="-59"/>
        </w:rPr>
        <w:t xml:space="preserve">                   </w:t>
      </w:r>
      <w:r w:rsidRPr="003858CE">
        <w:t>04</w:t>
      </w:r>
      <w:r w:rsidRPr="003858CE">
        <w:rPr>
          <w:spacing w:val="-1"/>
        </w:rPr>
        <w:t xml:space="preserve"> </w:t>
      </w:r>
      <w:r w:rsidRPr="003858CE">
        <w:t>del 05 de</w:t>
      </w:r>
      <w:r w:rsidRPr="003858CE">
        <w:rPr>
          <w:spacing w:val="-5"/>
        </w:rPr>
        <w:t xml:space="preserve"> </w:t>
      </w:r>
      <w:r w:rsidRPr="003858CE">
        <w:t>mayo de 2004 de la Notaria 29 de Bogotá.</w:t>
      </w:r>
    </w:p>
    <w:p w14:paraId="45BCFBC9" w14:textId="1DE21021" w:rsidR="00777DC8" w:rsidRPr="003858CE" w:rsidRDefault="00777DC8" w:rsidP="009A0ABD">
      <w:pPr>
        <w:pStyle w:val="Prrafodelista"/>
        <w:numPr>
          <w:ilvl w:val="0"/>
          <w:numId w:val="2"/>
        </w:numPr>
        <w:tabs>
          <w:tab w:val="left" w:pos="842"/>
        </w:tabs>
        <w:ind w:right="114"/>
      </w:pPr>
      <w:r w:rsidRPr="003858CE">
        <w:t>Certificado No. 3371 del 14/03/2023 emitido por la notaría 29 del círculo de Bogotá.</w:t>
      </w:r>
    </w:p>
    <w:p w14:paraId="2804F532" w14:textId="77777777" w:rsidR="00241FA8" w:rsidRPr="003858CE" w:rsidRDefault="00241FA8" w:rsidP="009A0ABD">
      <w:pPr>
        <w:pStyle w:val="Prrafodelista"/>
        <w:keepNext/>
        <w:keepLines/>
        <w:numPr>
          <w:ilvl w:val="0"/>
          <w:numId w:val="2"/>
        </w:numPr>
        <w:outlineLvl w:val="5"/>
      </w:pPr>
      <w:r w:rsidRPr="003858CE">
        <w:t>Cédula de ciudadanía y tarjeta profesional del suscrito.</w:t>
      </w:r>
    </w:p>
    <w:p w14:paraId="53666E24" w14:textId="740B4D54" w:rsidR="00241FA8" w:rsidRPr="003858CE" w:rsidRDefault="00241FA8" w:rsidP="009A0ABD">
      <w:pPr>
        <w:pStyle w:val="Prrafodelista"/>
        <w:numPr>
          <w:ilvl w:val="0"/>
          <w:numId w:val="2"/>
        </w:numPr>
        <w:tabs>
          <w:tab w:val="left" w:pos="842"/>
        </w:tabs>
        <w:ind w:right="114"/>
      </w:pPr>
      <w:r w:rsidRPr="003858CE">
        <w:t>Los documentos aducidos como pruebas.</w:t>
      </w:r>
    </w:p>
    <w:p w14:paraId="59B5354E" w14:textId="77777777" w:rsidR="00A71775" w:rsidRPr="003858CE" w:rsidRDefault="00A71775" w:rsidP="009A0ABD">
      <w:pPr>
        <w:tabs>
          <w:tab w:val="left" w:pos="842"/>
        </w:tabs>
        <w:ind w:right="114"/>
      </w:pPr>
    </w:p>
    <w:p w14:paraId="1F1491E6" w14:textId="11410907" w:rsidR="00F025C5" w:rsidRPr="009B1221" w:rsidRDefault="00241FA8" w:rsidP="009B1221">
      <w:pPr>
        <w:pStyle w:val="Prrafodelista"/>
        <w:ind w:left="360" w:firstLine="0"/>
        <w:jc w:val="center"/>
        <w:rPr>
          <w:b/>
          <w:u w:val="single"/>
          <w:lang w:val="es-CO"/>
        </w:rPr>
      </w:pPr>
      <w:r w:rsidRPr="003858CE">
        <w:rPr>
          <w:b/>
          <w:u w:val="single"/>
          <w:lang w:val="es-CO"/>
        </w:rPr>
        <w:t>CAPÍTULO VI</w:t>
      </w:r>
    </w:p>
    <w:p w14:paraId="55758CB6" w14:textId="2EE8692E" w:rsidR="00241FA8" w:rsidRPr="003858CE" w:rsidRDefault="00E709FC" w:rsidP="009A0ABD">
      <w:pPr>
        <w:pStyle w:val="Prrafodelista"/>
        <w:ind w:left="360" w:firstLine="0"/>
        <w:jc w:val="center"/>
        <w:rPr>
          <w:b/>
          <w:bCs/>
          <w:u w:val="single"/>
          <w:lang w:val="es-CO"/>
        </w:rPr>
      </w:pPr>
      <w:r w:rsidRPr="003858CE">
        <w:rPr>
          <w:b/>
          <w:bCs/>
          <w:u w:val="single"/>
          <w:lang w:val="es-CO"/>
        </w:rPr>
        <w:t xml:space="preserve"> </w:t>
      </w:r>
      <w:r w:rsidR="00241FA8" w:rsidRPr="003858CE">
        <w:rPr>
          <w:b/>
          <w:bCs/>
          <w:u w:val="single"/>
          <w:lang w:val="es-CO"/>
        </w:rPr>
        <w:t>NOTIFICACIONES</w:t>
      </w:r>
    </w:p>
    <w:p w14:paraId="19A4010E" w14:textId="77777777" w:rsidR="00241FA8" w:rsidRPr="003858CE" w:rsidRDefault="00241FA8" w:rsidP="009A0ABD">
      <w:pPr>
        <w:pStyle w:val="Prrafodelista"/>
        <w:ind w:left="360" w:firstLine="0"/>
        <w:rPr>
          <w:b/>
          <w:bCs/>
          <w:u w:val="single"/>
          <w:lang w:val="es-CO"/>
        </w:rPr>
      </w:pPr>
    </w:p>
    <w:p w14:paraId="26DB1CAB" w14:textId="7F4CE41D" w:rsidR="009B1221" w:rsidRPr="009B1221" w:rsidRDefault="00241FA8" w:rsidP="009B1221">
      <w:pPr>
        <w:pStyle w:val="Listaconvietas"/>
        <w:ind w:left="284" w:firstLine="0"/>
        <w:rPr>
          <w:rStyle w:val="Hipervnculo"/>
          <w:b w:val="0"/>
          <w:bCs/>
        </w:rPr>
      </w:pPr>
      <w:r w:rsidRPr="003858CE">
        <w:rPr>
          <w:b w:val="0"/>
          <w:bCs/>
          <w:szCs w:val="22"/>
          <w:u w:val="none"/>
        </w:rPr>
        <w:t xml:space="preserve">La parte demandante podrá ser notificada </w:t>
      </w:r>
      <w:r w:rsidR="00DB51E1" w:rsidRPr="003858CE">
        <w:rPr>
          <w:b w:val="0"/>
          <w:bCs/>
          <w:szCs w:val="22"/>
          <w:u w:val="none"/>
        </w:rPr>
        <w:t>a las siguientes direcciones electrónica</w:t>
      </w:r>
      <w:r w:rsidR="00A55019" w:rsidRPr="003858CE">
        <w:rPr>
          <w:b w:val="0"/>
          <w:bCs/>
          <w:szCs w:val="22"/>
          <w:u w:val="none"/>
        </w:rPr>
        <w:t xml:space="preserve"> </w:t>
      </w:r>
      <w:hyperlink r:id="rId18" w:history="1">
        <w:r w:rsidR="009B1221" w:rsidRPr="009B1221">
          <w:rPr>
            <w:rStyle w:val="Hipervnculo"/>
            <w:b w:val="0"/>
            <w:bCs/>
          </w:rPr>
          <w:t>adanielavargas@outlook.com</w:t>
        </w:r>
      </w:hyperlink>
      <w:r w:rsidR="009B1221" w:rsidRPr="009B1221">
        <w:rPr>
          <w:b w:val="0"/>
          <w:bCs/>
        </w:rPr>
        <w:t xml:space="preserve"> </w:t>
      </w:r>
    </w:p>
    <w:p w14:paraId="56836F4C" w14:textId="77777777" w:rsidR="009B1221" w:rsidRPr="009B1221" w:rsidRDefault="009B1221" w:rsidP="009B1221">
      <w:pPr>
        <w:pStyle w:val="Listaconvietas"/>
        <w:ind w:left="284" w:firstLine="0"/>
        <w:rPr>
          <w:rStyle w:val="Hipervnculo"/>
          <w:b w:val="0"/>
          <w:bCs/>
        </w:rPr>
      </w:pPr>
    </w:p>
    <w:p w14:paraId="56F0B17A" w14:textId="77777777" w:rsidR="009B1221" w:rsidRPr="009B1221" w:rsidRDefault="00241FA8" w:rsidP="009B1221">
      <w:pPr>
        <w:pStyle w:val="Listaconvietas"/>
        <w:ind w:left="284" w:firstLine="0"/>
        <w:rPr>
          <w:rStyle w:val="Hipervnculo"/>
          <w:rFonts w:eastAsiaTheme="minorHAnsi"/>
          <w:b w:val="0"/>
          <w:bCs/>
          <w:szCs w:val="22"/>
        </w:rPr>
      </w:pPr>
      <w:r w:rsidRPr="009B1221">
        <w:rPr>
          <w:rFonts w:eastAsiaTheme="minorHAnsi"/>
          <w:b w:val="0"/>
          <w:bCs/>
          <w:szCs w:val="22"/>
          <w:u w:val="none"/>
        </w:rPr>
        <w:t>La parte demandada: COLPENSIONES en la dirección electrónica</w:t>
      </w:r>
      <w:r w:rsidRPr="009B1221">
        <w:rPr>
          <w:rFonts w:eastAsiaTheme="minorHAnsi"/>
          <w:b w:val="0"/>
          <w:bCs/>
          <w:szCs w:val="22"/>
        </w:rPr>
        <w:t xml:space="preserve">  </w:t>
      </w:r>
      <w:hyperlink r:id="rId19" w:history="1">
        <w:r w:rsidR="00E67B3A" w:rsidRPr="009B1221">
          <w:rPr>
            <w:rStyle w:val="Hipervnculo"/>
            <w:rFonts w:eastAsiaTheme="minorHAnsi"/>
            <w:b w:val="0"/>
            <w:bCs/>
            <w:szCs w:val="22"/>
          </w:rPr>
          <w:t>notificacionesjudiciales@colpensiones.gov.co</w:t>
        </w:r>
      </w:hyperlink>
    </w:p>
    <w:p w14:paraId="1BC26ACA" w14:textId="77777777" w:rsidR="009B1221" w:rsidRPr="009B1221" w:rsidRDefault="009B1221" w:rsidP="009B1221">
      <w:pPr>
        <w:pStyle w:val="Listaconvietas"/>
        <w:ind w:left="284" w:firstLine="0"/>
        <w:rPr>
          <w:rFonts w:eastAsiaTheme="minorHAnsi"/>
          <w:b w:val="0"/>
          <w:bCs/>
          <w:szCs w:val="22"/>
          <w:u w:val="none"/>
        </w:rPr>
      </w:pPr>
    </w:p>
    <w:p w14:paraId="46EDFFA9" w14:textId="43DC326B" w:rsidR="009B1221" w:rsidRPr="009B1221" w:rsidRDefault="00241FA8" w:rsidP="009B1221">
      <w:pPr>
        <w:pStyle w:val="Listaconvietas"/>
        <w:ind w:left="284" w:firstLine="0"/>
        <w:rPr>
          <w:b w:val="0"/>
          <w:bCs/>
          <w:szCs w:val="22"/>
        </w:rPr>
      </w:pPr>
      <w:r w:rsidRPr="009B1221">
        <w:rPr>
          <w:rFonts w:eastAsiaTheme="minorHAnsi"/>
          <w:b w:val="0"/>
          <w:bCs/>
          <w:szCs w:val="22"/>
          <w:u w:val="none"/>
        </w:rPr>
        <w:t>COLFONDOS S.A. en la dirección electrónica</w:t>
      </w:r>
      <w:r w:rsidR="00021CF5" w:rsidRPr="009B1221">
        <w:rPr>
          <w:rFonts w:eastAsiaTheme="minorHAnsi"/>
          <w:b w:val="0"/>
          <w:bCs/>
          <w:szCs w:val="22"/>
          <w:u w:val="none"/>
        </w:rPr>
        <w:t xml:space="preserve"> </w:t>
      </w:r>
      <w:hyperlink r:id="rId20" w:history="1">
        <w:r w:rsidR="00021CF5" w:rsidRPr="009B1221">
          <w:rPr>
            <w:rStyle w:val="Hipervnculo"/>
            <w:rFonts w:eastAsiaTheme="minorHAnsi"/>
            <w:b w:val="0"/>
            <w:bCs/>
            <w:szCs w:val="22"/>
          </w:rPr>
          <w:t>procesosjudiciales@colfondos.com.co</w:t>
        </w:r>
      </w:hyperlink>
      <w:r w:rsidR="00021CF5" w:rsidRPr="009B1221">
        <w:rPr>
          <w:rFonts w:eastAsiaTheme="minorHAnsi"/>
          <w:b w:val="0"/>
          <w:bCs/>
          <w:szCs w:val="22"/>
          <w:u w:val="none"/>
        </w:rPr>
        <w:t>;</w:t>
      </w:r>
      <w:r w:rsidR="00EE56E1" w:rsidRPr="009B1221">
        <w:rPr>
          <w:b w:val="0"/>
          <w:bCs/>
          <w:szCs w:val="22"/>
          <w:u w:val="none"/>
        </w:rPr>
        <w:t xml:space="preserve"> </w:t>
      </w:r>
      <w:hyperlink r:id="rId21" w:history="1">
        <w:r w:rsidR="009B1221" w:rsidRPr="009B1221">
          <w:rPr>
            <w:rStyle w:val="Hipervnculo"/>
            <w:b w:val="0"/>
            <w:bCs/>
            <w:szCs w:val="22"/>
          </w:rPr>
          <w:t>jmejia.colfondos@gmail.com</w:t>
        </w:r>
      </w:hyperlink>
      <w:r w:rsidR="009B1221" w:rsidRPr="009B1221">
        <w:rPr>
          <w:b w:val="0"/>
          <w:bCs/>
          <w:szCs w:val="22"/>
          <w:u w:val="none"/>
        </w:rPr>
        <w:t xml:space="preserve"> </w:t>
      </w:r>
    </w:p>
    <w:p w14:paraId="48862DB2" w14:textId="77777777" w:rsidR="009B1221" w:rsidRDefault="009B1221" w:rsidP="009B1221">
      <w:pPr>
        <w:pStyle w:val="Listaconvietas"/>
        <w:ind w:left="284" w:firstLine="0"/>
        <w:rPr>
          <w:b w:val="0"/>
          <w:bCs/>
          <w:szCs w:val="22"/>
          <w:u w:val="none"/>
        </w:rPr>
      </w:pPr>
    </w:p>
    <w:p w14:paraId="68D2B677" w14:textId="77777777" w:rsidR="009B1221" w:rsidRDefault="009B1221" w:rsidP="009B1221">
      <w:pPr>
        <w:pStyle w:val="Listaconvietas"/>
        <w:ind w:left="284" w:firstLine="0"/>
        <w:rPr>
          <w:b w:val="0"/>
          <w:bCs/>
          <w:szCs w:val="22"/>
          <w:u w:val="none"/>
        </w:rPr>
      </w:pPr>
    </w:p>
    <w:p w14:paraId="2F310CD8" w14:textId="77777777" w:rsidR="009B1221" w:rsidRDefault="009B1221" w:rsidP="009B1221">
      <w:pPr>
        <w:pStyle w:val="Listaconvietas"/>
        <w:ind w:left="284" w:firstLine="0"/>
        <w:rPr>
          <w:b w:val="0"/>
          <w:bCs/>
          <w:szCs w:val="22"/>
          <w:u w:val="none"/>
        </w:rPr>
      </w:pPr>
    </w:p>
    <w:p w14:paraId="672078C9" w14:textId="77777777" w:rsidR="009B1221" w:rsidRDefault="009B1221" w:rsidP="009B1221">
      <w:pPr>
        <w:pStyle w:val="Listaconvietas"/>
        <w:ind w:left="284" w:firstLine="0"/>
        <w:rPr>
          <w:b w:val="0"/>
          <w:bCs/>
          <w:szCs w:val="22"/>
          <w:u w:val="none"/>
        </w:rPr>
      </w:pPr>
    </w:p>
    <w:p w14:paraId="37E3E889" w14:textId="07C68D1E" w:rsidR="00241FA8" w:rsidRPr="003858CE" w:rsidRDefault="00241FA8" w:rsidP="009B1221">
      <w:pPr>
        <w:pStyle w:val="Listaconvietas"/>
        <w:ind w:left="284" w:firstLine="0"/>
        <w:rPr>
          <w:rStyle w:val="Hipervnculo"/>
          <w:rFonts w:eastAsiaTheme="minorHAnsi"/>
          <w:b w:val="0"/>
          <w:bCs/>
          <w:color w:val="auto"/>
          <w:szCs w:val="22"/>
          <w:u w:val="none"/>
        </w:rPr>
      </w:pPr>
      <w:r w:rsidRPr="003858CE">
        <w:rPr>
          <w:b w:val="0"/>
          <w:bCs/>
          <w:szCs w:val="22"/>
          <w:u w:val="none"/>
        </w:rPr>
        <w:lastRenderedPageBreak/>
        <w:t>El suscrito y mi representada en la secretaria de su despacho, en la Avenida 6ABis No.35N-100 Oficina 212 de la ciudad de Cali y en el correo electrónico</w:t>
      </w:r>
      <w:r w:rsidRPr="003858CE">
        <w:rPr>
          <w:b w:val="0"/>
          <w:bCs/>
          <w:szCs w:val="22"/>
        </w:rPr>
        <w:t xml:space="preserve"> </w:t>
      </w:r>
      <w:hyperlink r:id="rId22" w:history="1">
        <w:r w:rsidR="001B670A" w:rsidRPr="003858CE">
          <w:rPr>
            <w:rStyle w:val="Hipervnculo"/>
            <w:b w:val="0"/>
            <w:bCs/>
            <w:szCs w:val="22"/>
          </w:rPr>
          <w:t>notificaciones@gha.com.co</w:t>
        </w:r>
      </w:hyperlink>
    </w:p>
    <w:p w14:paraId="007F7F11" w14:textId="7571EE44" w:rsidR="00E66CA5" w:rsidRPr="003858CE" w:rsidRDefault="00E66CA5" w:rsidP="009A0ABD">
      <w:pPr>
        <w:pStyle w:val="Listaconvietas"/>
        <w:ind w:left="0" w:firstLine="0"/>
        <w:rPr>
          <w:rFonts w:eastAsiaTheme="minorHAnsi"/>
          <w:szCs w:val="22"/>
          <w:u w:val="none"/>
        </w:rPr>
      </w:pPr>
      <w:r w:rsidRPr="003858CE">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49DB7167" w14:textId="77777777" w:rsidR="00F025C5" w:rsidRDefault="00F025C5" w:rsidP="009A0ABD">
      <w:pPr>
        <w:pStyle w:val="Textoindependiente"/>
        <w:rPr>
          <w:sz w:val="22"/>
          <w:szCs w:val="22"/>
        </w:rPr>
      </w:pPr>
    </w:p>
    <w:p w14:paraId="2514CC2B" w14:textId="3C5FFF8C" w:rsidR="00241FA8" w:rsidRPr="003858CE" w:rsidRDefault="00241FA8" w:rsidP="009A0ABD">
      <w:pPr>
        <w:pStyle w:val="Textoindependiente"/>
        <w:rPr>
          <w:sz w:val="22"/>
          <w:szCs w:val="22"/>
        </w:rPr>
      </w:pPr>
      <w:r w:rsidRPr="003858CE">
        <w:rPr>
          <w:sz w:val="22"/>
          <w:szCs w:val="22"/>
        </w:rPr>
        <w:t>Del Señor Juez;</w:t>
      </w:r>
    </w:p>
    <w:p w14:paraId="3D9B3EDB" w14:textId="77777777" w:rsidR="00E66CA5" w:rsidRPr="003858CE" w:rsidRDefault="00E66CA5" w:rsidP="009A0ABD">
      <w:pPr>
        <w:pStyle w:val="Textoindependiente"/>
        <w:rPr>
          <w:sz w:val="22"/>
          <w:szCs w:val="22"/>
        </w:rPr>
      </w:pPr>
    </w:p>
    <w:p w14:paraId="29E94BF7" w14:textId="77777777" w:rsidR="00241FA8" w:rsidRPr="003858CE" w:rsidRDefault="00241FA8" w:rsidP="009A0ABD">
      <w:pPr>
        <w:pStyle w:val="Textoindependiente"/>
        <w:rPr>
          <w:sz w:val="22"/>
          <w:szCs w:val="22"/>
        </w:rPr>
      </w:pPr>
    </w:p>
    <w:p w14:paraId="7613FB00" w14:textId="77777777" w:rsidR="00241FA8" w:rsidRPr="003858CE" w:rsidRDefault="00241FA8" w:rsidP="009A0ABD">
      <w:pPr>
        <w:pStyle w:val="Textoindependiente"/>
        <w:rPr>
          <w:sz w:val="22"/>
          <w:szCs w:val="22"/>
        </w:rPr>
      </w:pPr>
    </w:p>
    <w:p w14:paraId="18594B9A" w14:textId="77777777" w:rsidR="00DB51E1" w:rsidRPr="003858CE" w:rsidRDefault="00DB51E1" w:rsidP="009A0ABD">
      <w:pPr>
        <w:pStyle w:val="Sinespaciado"/>
        <w:ind w:left="708" w:hanging="708"/>
        <w:rPr>
          <w:rFonts w:ascii="Arial" w:hAnsi="Arial" w:cs="Arial"/>
          <w:b/>
          <w:bCs/>
        </w:rPr>
      </w:pPr>
    </w:p>
    <w:p w14:paraId="499C46D1" w14:textId="77777777" w:rsidR="00DB51E1" w:rsidRPr="003858CE" w:rsidRDefault="00DB51E1" w:rsidP="009A0ABD">
      <w:pPr>
        <w:pStyle w:val="Sinespaciado"/>
        <w:rPr>
          <w:rFonts w:ascii="Arial" w:hAnsi="Arial" w:cs="Arial"/>
          <w:b/>
          <w:bCs/>
        </w:rPr>
      </w:pPr>
    </w:p>
    <w:p w14:paraId="305D0C7C" w14:textId="77777777" w:rsidR="00D94D7B" w:rsidRPr="003858CE" w:rsidRDefault="00D94D7B" w:rsidP="009A0ABD">
      <w:pPr>
        <w:pStyle w:val="Sinespaciado"/>
        <w:rPr>
          <w:rFonts w:ascii="Arial" w:hAnsi="Arial" w:cs="Arial"/>
          <w:b/>
          <w:bCs/>
        </w:rPr>
      </w:pPr>
    </w:p>
    <w:p w14:paraId="779118A5" w14:textId="34B61DA6" w:rsidR="00241FA8" w:rsidRPr="003858CE" w:rsidRDefault="00241FA8" w:rsidP="009A0ABD">
      <w:pPr>
        <w:pStyle w:val="Sinespaciado"/>
        <w:rPr>
          <w:rFonts w:ascii="Arial" w:hAnsi="Arial" w:cs="Arial"/>
          <w:b/>
          <w:bCs/>
        </w:rPr>
      </w:pPr>
      <w:r w:rsidRPr="003858CE">
        <w:rPr>
          <w:rFonts w:ascii="Arial" w:hAnsi="Arial" w:cs="Arial"/>
          <w:b/>
          <w:bCs/>
        </w:rPr>
        <w:t>GUSTAVO ALBERTO HERRERA AVILA</w:t>
      </w:r>
    </w:p>
    <w:p w14:paraId="146B76A4" w14:textId="77777777" w:rsidR="00241FA8" w:rsidRPr="003858CE" w:rsidRDefault="00241FA8" w:rsidP="009A0ABD">
      <w:pPr>
        <w:pStyle w:val="Sinespaciado"/>
        <w:rPr>
          <w:rFonts w:ascii="Arial" w:hAnsi="Arial" w:cs="Arial"/>
        </w:rPr>
      </w:pPr>
      <w:r w:rsidRPr="003858CE">
        <w:rPr>
          <w:rFonts w:ascii="Arial" w:hAnsi="Arial" w:cs="Arial"/>
        </w:rPr>
        <w:t>C.C. No. 19.395.114 de Bogotá D.C.</w:t>
      </w:r>
    </w:p>
    <w:p w14:paraId="1F2D742D" w14:textId="04612EFB" w:rsidR="00E87833" w:rsidRPr="003858CE" w:rsidRDefault="00241FA8" w:rsidP="009A0ABD">
      <w:pPr>
        <w:jc w:val="both"/>
        <w:rPr>
          <w:iCs/>
        </w:rPr>
      </w:pPr>
      <w:r w:rsidRPr="003858CE">
        <w:t>T.P. No. 39.116 del C.S. de</w:t>
      </w:r>
      <w:r w:rsidR="00645046" w:rsidRPr="003858CE">
        <w:t>l C.S. de la J.</w:t>
      </w:r>
    </w:p>
    <w:p w14:paraId="7D3D1BB6" w14:textId="1DC1C065" w:rsidR="00750155" w:rsidRPr="003858CE" w:rsidRDefault="00750155" w:rsidP="009A0ABD">
      <w:pPr>
        <w:tabs>
          <w:tab w:val="left" w:pos="5340"/>
        </w:tabs>
      </w:pPr>
    </w:p>
    <w:sectPr w:rsidR="00750155" w:rsidRPr="003858CE" w:rsidSect="00CC1092">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FFC1" w14:textId="77777777" w:rsidR="004B6CF7" w:rsidRDefault="004B6CF7" w:rsidP="0025591F">
      <w:r>
        <w:separator/>
      </w:r>
    </w:p>
  </w:endnote>
  <w:endnote w:type="continuationSeparator" w:id="0">
    <w:p w14:paraId="3348952E" w14:textId="77777777" w:rsidR="004B6CF7" w:rsidRDefault="004B6CF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B51FC3" w:rsidRDefault="00B51FC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152321A"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B51FC3" w:rsidRDefault="00B51FC3" w:rsidP="00416F84">
    <w:pPr>
      <w:ind w:left="7080" w:firstLine="708"/>
      <w:rPr>
        <w:color w:val="222A35" w:themeColor="text2" w:themeShade="80"/>
      </w:rPr>
    </w:pPr>
  </w:p>
  <w:p w14:paraId="613537F4" w14:textId="6B708680" w:rsidR="00B51FC3" w:rsidRDefault="00B51FC3" w:rsidP="00416F84">
    <w:pPr>
      <w:ind w:left="7080" w:firstLine="708"/>
      <w:rPr>
        <w:color w:val="222A35" w:themeColor="text2" w:themeShade="80"/>
      </w:rPr>
    </w:pPr>
  </w:p>
  <w:p w14:paraId="51B06C13" w14:textId="56E4C89F" w:rsidR="00B51FC3" w:rsidRDefault="00B51FC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B51FC3" w:rsidRDefault="00B51FC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filled="f" stroked="f" strokeweight="1pt">
              <v:textbox>
                <w:txbxContent>
                  <w:p w14:paraId="6E6E576E" w14:textId="62AE79FD" w:rsidR="00B51FC3" w:rsidRDefault="00B51FC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txbxContent>
              </v:textbox>
              <w10:wrap anchorx="page" anchory="margin"/>
            </v:rect>
          </w:pict>
        </mc:Fallback>
      </mc:AlternateContent>
    </w:r>
  </w:p>
  <w:p w14:paraId="782EE5F9" w14:textId="77777777" w:rsidR="00B51FC3" w:rsidRPr="00194DAC" w:rsidRDefault="00B51FC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143E5">
      <w:rPr>
        <w:rFonts w:ascii="Raleway" w:hAnsi="Raleway"/>
        <w:b/>
        <w:bCs/>
        <w:noProof/>
        <w:color w:val="222A35" w:themeColor="text2" w:themeShade="80"/>
        <w:sz w:val="16"/>
        <w:szCs w:val="16"/>
      </w:rPr>
      <w:t>31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143E5">
      <w:rPr>
        <w:rFonts w:ascii="Raleway" w:hAnsi="Raleway"/>
        <w:b/>
        <w:bCs/>
        <w:noProof/>
        <w:color w:val="222A35" w:themeColor="text2" w:themeShade="80"/>
        <w:sz w:val="16"/>
        <w:szCs w:val="16"/>
      </w:rPr>
      <w:t>58</w:t>
    </w:r>
    <w:r w:rsidRPr="00194DAC">
      <w:rPr>
        <w:rFonts w:ascii="Raleway" w:hAnsi="Raleway"/>
        <w:b/>
        <w:bCs/>
        <w:color w:val="222A35" w:themeColor="text2" w:themeShade="80"/>
        <w:sz w:val="16"/>
        <w:szCs w:val="16"/>
      </w:rPr>
      <w:fldChar w:fldCharType="end"/>
    </w:r>
  </w:p>
  <w:p w14:paraId="3A396FD4" w14:textId="77777777" w:rsidR="00B51FC3" w:rsidRDefault="00B51F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81487" w14:textId="77777777" w:rsidR="004B6CF7" w:rsidRDefault="004B6CF7" w:rsidP="0025591F">
      <w:r>
        <w:separator/>
      </w:r>
    </w:p>
  </w:footnote>
  <w:footnote w:type="continuationSeparator" w:id="0">
    <w:p w14:paraId="157AFEAF" w14:textId="77777777" w:rsidR="004B6CF7" w:rsidRDefault="004B6CF7" w:rsidP="0025591F">
      <w:r>
        <w:continuationSeparator/>
      </w:r>
    </w:p>
  </w:footnote>
  <w:footnote w:id="1">
    <w:p w14:paraId="512A566F" w14:textId="77777777" w:rsidR="008E0BF9" w:rsidRDefault="008E0BF9" w:rsidP="008E0BF9">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6042BD75" w14:textId="77777777" w:rsidR="008E0BF9" w:rsidRDefault="008E0BF9" w:rsidP="008E0BF9">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proofErr w:type="spellStart"/>
      <w:r>
        <w:rPr>
          <w:rFonts w:ascii="Arial" w:hAnsi="Arial" w:cs="Arial"/>
          <w:sz w:val="16"/>
          <w:szCs w:val="16"/>
        </w:rPr>
        <w:t>exp</w:t>
      </w:r>
      <w:proofErr w:type="spellEnd"/>
      <w:r>
        <w:rPr>
          <w:rFonts w:ascii="Arial" w:hAnsi="Arial" w:cs="Arial"/>
          <w:sz w:val="16"/>
          <w:szCs w:val="16"/>
        </w:rPr>
        <w:t xml:space="preserve">. 6709; junio 15 de 2016, rad. 2007-00072. y 248 de 14 de diciembre de 2001, </w:t>
      </w:r>
      <w:proofErr w:type="spellStart"/>
      <w:r>
        <w:rPr>
          <w:rFonts w:ascii="Arial" w:hAnsi="Arial" w:cs="Arial"/>
          <w:sz w:val="16"/>
          <w:szCs w:val="16"/>
        </w:rPr>
        <w:t>exp</w:t>
      </w:r>
      <w:proofErr w:type="spellEnd"/>
      <w:r>
        <w:rPr>
          <w:rFonts w:ascii="Arial" w:hAnsi="Arial" w:cs="Arial"/>
          <w:sz w:val="16"/>
          <w:szCs w:val="16"/>
        </w:rPr>
        <w:t>. 6230.</w:t>
      </w:r>
    </w:p>
  </w:footnote>
  <w:footnote w:id="3">
    <w:p w14:paraId="74701266" w14:textId="77777777" w:rsidR="00B51FC3" w:rsidRDefault="00B51FC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4">
    <w:p w14:paraId="4A7B3602" w14:textId="77777777" w:rsidR="00B51FC3" w:rsidRDefault="00B51FC3"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73D3BD38" w14:textId="77777777" w:rsidR="00B51FC3" w:rsidRDefault="00B51FC3"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6">
    <w:p w14:paraId="52180CC8" w14:textId="77777777" w:rsidR="00B51FC3" w:rsidRPr="00927FA1" w:rsidRDefault="00B51FC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7">
    <w:p w14:paraId="7FAF46FE" w14:textId="77777777" w:rsidR="00B51FC3" w:rsidRPr="00927FA1" w:rsidRDefault="00B51FC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8">
    <w:p w14:paraId="02438586" w14:textId="77777777" w:rsidR="00B51FC3" w:rsidRDefault="00B51FC3"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B51FC3" w:rsidRDefault="00B51FC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8677E"/>
    <w:multiLevelType w:val="hybridMultilevel"/>
    <w:tmpl w:val="847AA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8163B0"/>
    <w:multiLevelType w:val="hybridMultilevel"/>
    <w:tmpl w:val="1A128036"/>
    <w:lvl w:ilvl="0" w:tplc="3FE0E2B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8"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94931961">
    <w:abstractNumId w:val="19"/>
  </w:num>
  <w:num w:numId="2" w16cid:durableId="135077433">
    <w:abstractNumId w:val="30"/>
  </w:num>
  <w:num w:numId="3" w16cid:durableId="1294870395">
    <w:abstractNumId w:val="25"/>
  </w:num>
  <w:num w:numId="4" w16cid:durableId="1381590373">
    <w:abstractNumId w:val="10"/>
  </w:num>
  <w:num w:numId="5" w16cid:durableId="1972319220">
    <w:abstractNumId w:val="35"/>
  </w:num>
  <w:num w:numId="6" w16cid:durableId="455488619">
    <w:abstractNumId w:val="32"/>
  </w:num>
  <w:num w:numId="7" w16cid:durableId="1411003226">
    <w:abstractNumId w:val="8"/>
  </w:num>
  <w:num w:numId="8" w16cid:durableId="951396291">
    <w:abstractNumId w:val="14"/>
  </w:num>
  <w:num w:numId="9" w16cid:durableId="1708211731">
    <w:abstractNumId w:val="33"/>
  </w:num>
  <w:num w:numId="10" w16cid:durableId="1838692063">
    <w:abstractNumId w:val="16"/>
  </w:num>
  <w:num w:numId="11" w16cid:durableId="881088674">
    <w:abstractNumId w:val="36"/>
  </w:num>
  <w:num w:numId="12" w16cid:durableId="1882549686">
    <w:abstractNumId w:val="17"/>
  </w:num>
  <w:num w:numId="13" w16cid:durableId="1635793765">
    <w:abstractNumId w:val="31"/>
  </w:num>
  <w:num w:numId="14" w16cid:durableId="274603397">
    <w:abstractNumId w:val="38"/>
  </w:num>
  <w:num w:numId="15" w16cid:durableId="377828395">
    <w:abstractNumId w:val="2"/>
  </w:num>
  <w:num w:numId="16" w16cid:durableId="142242753">
    <w:abstractNumId w:val="22"/>
  </w:num>
  <w:num w:numId="17" w16cid:durableId="2059551062">
    <w:abstractNumId w:val="20"/>
  </w:num>
  <w:num w:numId="18" w16cid:durableId="509804622">
    <w:abstractNumId w:val="13"/>
  </w:num>
  <w:num w:numId="19" w16cid:durableId="647982402">
    <w:abstractNumId w:val="27"/>
  </w:num>
  <w:num w:numId="20" w16cid:durableId="585190011">
    <w:abstractNumId w:val="9"/>
  </w:num>
  <w:num w:numId="21" w16cid:durableId="1453590522">
    <w:abstractNumId w:val="29"/>
  </w:num>
  <w:num w:numId="22" w16cid:durableId="642664354">
    <w:abstractNumId w:val="11"/>
  </w:num>
  <w:num w:numId="23" w16cid:durableId="226116633">
    <w:abstractNumId w:val="28"/>
  </w:num>
  <w:num w:numId="24" w16cid:durableId="1166288244">
    <w:abstractNumId w:val="12"/>
  </w:num>
  <w:num w:numId="25" w16cid:durableId="2122334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7202648">
    <w:abstractNumId w:val="21"/>
  </w:num>
  <w:num w:numId="27" w16cid:durableId="1669480052">
    <w:abstractNumId w:val="1"/>
  </w:num>
  <w:num w:numId="28" w16cid:durableId="1593318004">
    <w:abstractNumId w:val="6"/>
  </w:num>
  <w:num w:numId="29" w16cid:durableId="479426267">
    <w:abstractNumId w:val="34"/>
  </w:num>
  <w:num w:numId="30" w16cid:durableId="847907807">
    <w:abstractNumId w:val="24"/>
  </w:num>
  <w:num w:numId="31" w16cid:durableId="833715822">
    <w:abstractNumId w:val="15"/>
  </w:num>
  <w:num w:numId="32" w16cid:durableId="1619874453">
    <w:abstractNumId w:val="18"/>
  </w:num>
  <w:num w:numId="33" w16cid:durableId="1571384150">
    <w:abstractNumId w:val="23"/>
  </w:num>
  <w:num w:numId="34" w16cid:durableId="160749436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867015">
    <w:abstractNumId w:val="0"/>
  </w:num>
  <w:num w:numId="36" w16cid:durableId="1877812087">
    <w:abstractNumId w:val="26"/>
  </w:num>
  <w:num w:numId="37" w16cid:durableId="20281736">
    <w:abstractNumId w:val="3"/>
  </w:num>
  <w:num w:numId="38" w16cid:durableId="122189081">
    <w:abstractNumId w:val="7"/>
  </w:num>
  <w:num w:numId="39" w16cid:durableId="1689478254">
    <w:abstractNumId w:val="4"/>
  </w:num>
  <w:num w:numId="40" w16cid:durableId="13048902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02BFE"/>
    <w:rsid w:val="00010D14"/>
    <w:rsid w:val="00011114"/>
    <w:rsid w:val="000144EB"/>
    <w:rsid w:val="000168CE"/>
    <w:rsid w:val="000214AA"/>
    <w:rsid w:val="00021CF5"/>
    <w:rsid w:val="00024874"/>
    <w:rsid w:val="0003111F"/>
    <w:rsid w:val="000345EB"/>
    <w:rsid w:val="0003683C"/>
    <w:rsid w:val="00037D8E"/>
    <w:rsid w:val="000408E6"/>
    <w:rsid w:val="000410B4"/>
    <w:rsid w:val="00042C89"/>
    <w:rsid w:val="00042D61"/>
    <w:rsid w:val="00043899"/>
    <w:rsid w:val="00046E53"/>
    <w:rsid w:val="00046F0C"/>
    <w:rsid w:val="00047BAF"/>
    <w:rsid w:val="000551B8"/>
    <w:rsid w:val="00060F38"/>
    <w:rsid w:val="00061CD9"/>
    <w:rsid w:val="000723F5"/>
    <w:rsid w:val="000740E1"/>
    <w:rsid w:val="00074205"/>
    <w:rsid w:val="00081238"/>
    <w:rsid w:val="00086C25"/>
    <w:rsid w:val="00091FEC"/>
    <w:rsid w:val="00096BEE"/>
    <w:rsid w:val="000B018C"/>
    <w:rsid w:val="000B197E"/>
    <w:rsid w:val="000B29E4"/>
    <w:rsid w:val="000B3695"/>
    <w:rsid w:val="000C25BD"/>
    <w:rsid w:val="000C2815"/>
    <w:rsid w:val="000C4647"/>
    <w:rsid w:val="000D1423"/>
    <w:rsid w:val="000D1E7A"/>
    <w:rsid w:val="000E10BD"/>
    <w:rsid w:val="000E7643"/>
    <w:rsid w:val="000F3146"/>
    <w:rsid w:val="000F6872"/>
    <w:rsid w:val="000F7E5F"/>
    <w:rsid w:val="000F7FBA"/>
    <w:rsid w:val="0011073A"/>
    <w:rsid w:val="00111040"/>
    <w:rsid w:val="00112628"/>
    <w:rsid w:val="001135D6"/>
    <w:rsid w:val="00113F6D"/>
    <w:rsid w:val="00120A75"/>
    <w:rsid w:val="001210AC"/>
    <w:rsid w:val="00123283"/>
    <w:rsid w:val="001248D6"/>
    <w:rsid w:val="00124AC1"/>
    <w:rsid w:val="00125B47"/>
    <w:rsid w:val="00125D94"/>
    <w:rsid w:val="00132F0A"/>
    <w:rsid w:val="00133501"/>
    <w:rsid w:val="00133F75"/>
    <w:rsid w:val="0013648A"/>
    <w:rsid w:val="00141CD3"/>
    <w:rsid w:val="001440A7"/>
    <w:rsid w:val="001478F1"/>
    <w:rsid w:val="001504A8"/>
    <w:rsid w:val="00153C86"/>
    <w:rsid w:val="00164895"/>
    <w:rsid w:val="001751BA"/>
    <w:rsid w:val="0017620D"/>
    <w:rsid w:val="001765FA"/>
    <w:rsid w:val="001766F5"/>
    <w:rsid w:val="00182092"/>
    <w:rsid w:val="00182BDE"/>
    <w:rsid w:val="001844CA"/>
    <w:rsid w:val="00185B2E"/>
    <w:rsid w:val="00191FB9"/>
    <w:rsid w:val="001925A0"/>
    <w:rsid w:val="00194CDD"/>
    <w:rsid w:val="00194D6B"/>
    <w:rsid w:val="00194DAC"/>
    <w:rsid w:val="00195236"/>
    <w:rsid w:val="00196830"/>
    <w:rsid w:val="001A0FF6"/>
    <w:rsid w:val="001A2F64"/>
    <w:rsid w:val="001A3511"/>
    <w:rsid w:val="001A3826"/>
    <w:rsid w:val="001A40E1"/>
    <w:rsid w:val="001A4A9E"/>
    <w:rsid w:val="001B170E"/>
    <w:rsid w:val="001B1A67"/>
    <w:rsid w:val="001B41B2"/>
    <w:rsid w:val="001B4D2D"/>
    <w:rsid w:val="001B610C"/>
    <w:rsid w:val="001B614D"/>
    <w:rsid w:val="001B670A"/>
    <w:rsid w:val="001C75BE"/>
    <w:rsid w:val="001C7DA9"/>
    <w:rsid w:val="001D2F58"/>
    <w:rsid w:val="001D6556"/>
    <w:rsid w:val="001D6FEC"/>
    <w:rsid w:val="001E3197"/>
    <w:rsid w:val="001F18E8"/>
    <w:rsid w:val="0020097C"/>
    <w:rsid w:val="00206F05"/>
    <w:rsid w:val="00207C69"/>
    <w:rsid w:val="00210437"/>
    <w:rsid w:val="00212C6E"/>
    <w:rsid w:val="0021628D"/>
    <w:rsid w:val="00217F0D"/>
    <w:rsid w:val="0022076C"/>
    <w:rsid w:val="00224AF2"/>
    <w:rsid w:val="0022570E"/>
    <w:rsid w:val="0022738E"/>
    <w:rsid w:val="00227BF4"/>
    <w:rsid w:val="00230CCD"/>
    <w:rsid w:val="00233E48"/>
    <w:rsid w:val="00234F3F"/>
    <w:rsid w:val="0023702A"/>
    <w:rsid w:val="002378AA"/>
    <w:rsid w:val="00241100"/>
    <w:rsid w:val="002414D6"/>
    <w:rsid w:val="002414EF"/>
    <w:rsid w:val="00241FA8"/>
    <w:rsid w:val="002452A2"/>
    <w:rsid w:val="00245C5F"/>
    <w:rsid w:val="00251D09"/>
    <w:rsid w:val="0025296D"/>
    <w:rsid w:val="00253087"/>
    <w:rsid w:val="0025432F"/>
    <w:rsid w:val="00254E27"/>
    <w:rsid w:val="0025591F"/>
    <w:rsid w:val="0025596B"/>
    <w:rsid w:val="00257FD2"/>
    <w:rsid w:val="00261B69"/>
    <w:rsid w:val="00262E39"/>
    <w:rsid w:val="0026543C"/>
    <w:rsid w:val="00267DDC"/>
    <w:rsid w:val="00270580"/>
    <w:rsid w:val="00270FC2"/>
    <w:rsid w:val="002778BE"/>
    <w:rsid w:val="002804AD"/>
    <w:rsid w:val="002815C3"/>
    <w:rsid w:val="00281D90"/>
    <w:rsid w:val="00284C2A"/>
    <w:rsid w:val="00290012"/>
    <w:rsid w:val="0029540A"/>
    <w:rsid w:val="00297DDD"/>
    <w:rsid w:val="002A0345"/>
    <w:rsid w:val="002A0E83"/>
    <w:rsid w:val="002A3757"/>
    <w:rsid w:val="002A4816"/>
    <w:rsid w:val="002A514F"/>
    <w:rsid w:val="002A76B8"/>
    <w:rsid w:val="002B48A5"/>
    <w:rsid w:val="002B5E76"/>
    <w:rsid w:val="002B64D0"/>
    <w:rsid w:val="002B6E00"/>
    <w:rsid w:val="002B7ADE"/>
    <w:rsid w:val="002B7EA7"/>
    <w:rsid w:val="002C6B92"/>
    <w:rsid w:val="002C7160"/>
    <w:rsid w:val="002D1E9F"/>
    <w:rsid w:val="002D5DF1"/>
    <w:rsid w:val="002E510F"/>
    <w:rsid w:val="002E668C"/>
    <w:rsid w:val="002E708E"/>
    <w:rsid w:val="002E7771"/>
    <w:rsid w:val="002E7E4F"/>
    <w:rsid w:val="002F1737"/>
    <w:rsid w:val="002F18B1"/>
    <w:rsid w:val="002F46EF"/>
    <w:rsid w:val="002F69DF"/>
    <w:rsid w:val="002F77B3"/>
    <w:rsid w:val="002F7B16"/>
    <w:rsid w:val="00304A3F"/>
    <w:rsid w:val="0030600B"/>
    <w:rsid w:val="003129BC"/>
    <w:rsid w:val="00324171"/>
    <w:rsid w:val="00326AAE"/>
    <w:rsid w:val="00326E07"/>
    <w:rsid w:val="00327640"/>
    <w:rsid w:val="0033006D"/>
    <w:rsid w:val="00332420"/>
    <w:rsid w:val="00341EA1"/>
    <w:rsid w:val="00341F33"/>
    <w:rsid w:val="003459F4"/>
    <w:rsid w:val="0034655A"/>
    <w:rsid w:val="003470DA"/>
    <w:rsid w:val="00353386"/>
    <w:rsid w:val="00355791"/>
    <w:rsid w:val="00355D18"/>
    <w:rsid w:val="003614B7"/>
    <w:rsid w:val="003628B8"/>
    <w:rsid w:val="00362B3E"/>
    <w:rsid w:val="003638AD"/>
    <w:rsid w:val="00363BA9"/>
    <w:rsid w:val="00365376"/>
    <w:rsid w:val="003659BE"/>
    <w:rsid w:val="00365AC2"/>
    <w:rsid w:val="00366C3F"/>
    <w:rsid w:val="00370650"/>
    <w:rsid w:val="0037174B"/>
    <w:rsid w:val="00375AFE"/>
    <w:rsid w:val="00380A26"/>
    <w:rsid w:val="003821D2"/>
    <w:rsid w:val="003858CE"/>
    <w:rsid w:val="00385CB0"/>
    <w:rsid w:val="00386C88"/>
    <w:rsid w:val="003877AC"/>
    <w:rsid w:val="003A00CC"/>
    <w:rsid w:val="003A0E88"/>
    <w:rsid w:val="003A5225"/>
    <w:rsid w:val="003A5890"/>
    <w:rsid w:val="003A7085"/>
    <w:rsid w:val="003A7C61"/>
    <w:rsid w:val="003A7F51"/>
    <w:rsid w:val="003B07C7"/>
    <w:rsid w:val="003B3E33"/>
    <w:rsid w:val="003B7025"/>
    <w:rsid w:val="003C0D09"/>
    <w:rsid w:val="003C0F99"/>
    <w:rsid w:val="003C12D8"/>
    <w:rsid w:val="003C2D31"/>
    <w:rsid w:val="003C5BCE"/>
    <w:rsid w:val="003D0A17"/>
    <w:rsid w:val="003D1AFF"/>
    <w:rsid w:val="003D4B97"/>
    <w:rsid w:val="003D5286"/>
    <w:rsid w:val="003D6407"/>
    <w:rsid w:val="003E28B0"/>
    <w:rsid w:val="003E3253"/>
    <w:rsid w:val="003E6ACE"/>
    <w:rsid w:val="003E6D51"/>
    <w:rsid w:val="003E7F40"/>
    <w:rsid w:val="003F26B0"/>
    <w:rsid w:val="003F3BB5"/>
    <w:rsid w:val="003F5CEE"/>
    <w:rsid w:val="003F7D77"/>
    <w:rsid w:val="0040006C"/>
    <w:rsid w:val="00400262"/>
    <w:rsid w:val="00404B37"/>
    <w:rsid w:val="004065EF"/>
    <w:rsid w:val="00410FD8"/>
    <w:rsid w:val="00415870"/>
    <w:rsid w:val="00415E3F"/>
    <w:rsid w:val="00416F84"/>
    <w:rsid w:val="00422F34"/>
    <w:rsid w:val="00423D2A"/>
    <w:rsid w:val="004240C1"/>
    <w:rsid w:val="0042497F"/>
    <w:rsid w:val="00425A98"/>
    <w:rsid w:val="00425EFF"/>
    <w:rsid w:val="00432081"/>
    <w:rsid w:val="004327A0"/>
    <w:rsid w:val="00436F29"/>
    <w:rsid w:val="004454FC"/>
    <w:rsid w:val="00467494"/>
    <w:rsid w:val="00470773"/>
    <w:rsid w:val="00470810"/>
    <w:rsid w:val="00474D1D"/>
    <w:rsid w:val="00475438"/>
    <w:rsid w:val="0047578B"/>
    <w:rsid w:val="004810E1"/>
    <w:rsid w:val="00485477"/>
    <w:rsid w:val="004929D1"/>
    <w:rsid w:val="004937D3"/>
    <w:rsid w:val="0049726E"/>
    <w:rsid w:val="00497490"/>
    <w:rsid w:val="004975C7"/>
    <w:rsid w:val="00497706"/>
    <w:rsid w:val="004A1303"/>
    <w:rsid w:val="004A1B35"/>
    <w:rsid w:val="004A356B"/>
    <w:rsid w:val="004A433B"/>
    <w:rsid w:val="004A65EC"/>
    <w:rsid w:val="004A67CE"/>
    <w:rsid w:val="004B6CF7"/>
    <w:rsid w:val="004B76E4"/>
    <w:rsid w:val="004B7720"/>
    <w:rsid w:val="004C01CE"/>
    <w:rsid w:val="004C0E51"/>
    <w:rsid w:val="004C3DF7"/>
    <w:rsid w:val="004C4D13"/>
    <w:rsid w:val="004D2354"/>
    <w:rsid w:val="004D3B2D"/>
    <w:rsid w:val="004D5381"/>
    <w:rsid w:val="004D777F"/>
    <w:rsid w:val="004E1693"/>
    <w:rsid w:val="004E22D2"/>
    <w:rsid w:val="004E233E"/>
    <w:rsid w:val="004F0922"/>
    <w:rsid w:val="004F3FA5"/>
    <w:rsid w:val="004F547A"/>
    <w:rsid w:val="004F744D"/>
    <w:rsid w:val="00505F3C"/>
    <w:rsid w:val="00506A5F"/>
    <w:rsid w:val="005074D8"/>
    <w:rsid w:val="0051287E"/>
    <w:rsid w:val="005143E5"/>
    <w:rsid w:val="00515010"/>
    <w:rsid w:val="005200E1"/>
    <w:rsid w:val="005214BD"/>
    <w:rsid w:val="00522C8C"/>
    <w:rsid w:val="0052445F"/>
    <w:rsid w:val="00526920"/>
    <w:rsid w:val="005279A8"/>
    <w:rsid w:val="00531CF9"/>
    <w:rsid w:val="00532285"/>
    <w:rsid w:val="00533224"/>
    <w:rsid w:val="00533F05"/>
    <w:rsid w:val="00537900"/>
    <w:rsid w:val="00543F6F"/>
    <w:rsid w:val="0054686C"/>
    <w:rsid w:val="00546C54"/>
    <w:rsid w:val="00547C2D"/>
    <w:rsid w:val="00550909"/>
    <w:rsid w:val="00551202"/>
    <w:rsid w:val="00551B97"/>
    <w:rsid w:val="005525A3"/>
    <w:rsid w:val="00554CB8"/>
    <w:rsid w:val="00555982"/>
    <w:rsid w:val="00555A27"/>
    <w:rsid w:val="00556BCA"/>
    <w:rsid w:val="00560323"/>
    <w:rsid w:val="0057110A"/>
    <w:rsid w:val="0057158E"/>
    <w:rsid w:val="0057273A"/>
    <w:rsid w:val="00573949"/>
    <w:rsid w:val="00575C3C"/>
    <w:rsid w:val="005814A4"/>
    <w:rsid w:val="005824B7"/>
    <w:rsid w:val="0058681D"/>
    <w:rsid w:val="00592C1D"/>
    <w:rsid w:val="00596A6D"/>
    <w:rsid w:val="00596AA9"/>
    <w:rsid w:val="005A3F2C"/>
    <w:rsid w:val="005A4767"/>
    <w:rsid w:val="005B01A0"/>
    <w:rsid w:val="005B3FF0"/>
    <w:rsid w:val="005B5137"/>
    <w:rsid w:val="005D5669"/>
    <w:rsid w:val="005D7117"/>
    <w:rsid w:val="005D74AA"/>
    <w:rsid w:val="005E3999"/>
    <w:rsid w:val="005E45B5"/>
    <w:rsid w:val="005E799F"/>
    <w:rsid w:val="005F6669"/>
    <w:rsid w:val="005F78E2"/>
    <w:rsid w:val="006009D3"/>
    <w:rsid w:val="0060252B"/>
    <w:rsid w:val="006035A8"/>
    <w:rsid w:val="0060376B"/>
    <w:rsid w:val="0060523C"/>
    <w:rsid w:val="00605726"/>
    <w:rsid w:val="00605A0C"/>
    <w:rsid w:val="00606239"/>
    <w:rsid w:val="00607141"/>
    <w:rsid w:val="00611B81"/>
    <w:rsid w:val="00611DA6"/>
    <w:rsid w:val="0061736E"/>
    <w:rsid w:val="00622018"/>
    <w:rsid w:val="00624BCF"/>
    <w:rsid w:val="0063405A"/>
    <w:rsid w:val="0063483A"/>
    <w:rsid w:val="00637020"/>
    <w:rsid w:val="00641270"/>
    <w:rsid w:val="006429C7"/>
    <w:rsid w:val="00645046"/>
    <w:rsid w:val="0064686C"/>
    <w:rsid w:val="00647ECA"/>
    <w:rsid w:val="0065380A"/>
    <w:rsid w:val="00655A58"/>
    <w:rsid w:val="006649D4"/>
    <w:rsid w:val="00666339"/>
    <w:rsid w:val="00672594"/>
    <w:rsid w:val="00672695"/>
    <w:rsid w:val="006862DF"/>
    <w:rsid w:val="00687CB1"/>
    <w:rsid w:val="00694EFB"/>
    <w:rsid w:val="00695ACE"/>
    <w:rsid w:val="006A4BB5"/>
    <w:rsid w:val="006B19CA"/>
    <w:rsid w:val="006B33C0"/>
    <w:rsid w:val="006B3FD7"/>
    <w:rsid w:val="006B7493"/>
    <w:rsid w:val="006C0C93"/>
    <w:rsid w:val="006C1574"/>
    <w:rsid w:val="006C2FF5"/>
    <w:rsid w:val="006D00DE"/>
    <w:rsid w:val="006D2F50"/>
    <w:rsid w:val="006D595D"/>
    <w:rsid w:val="006E2E24"/>
    <w:rsid w:val="006E3918"/>
    <w:rsid w:val="006E74B6"/>
    <w:rsid w:val="006F1030"/>
    <w:rsid w:val="006F213E"/>
    <w:rsid w:val="006F3F7B"/>
    <w:rsid w:val="006F56F3"/>
    <w:rsid w:val="006F5B61"/>
    <w:rsid w:val="0070056E"/>
    <w:rsid w:val="0070075E"/>
    <w:rsid w:val="007034ED"/>
    <w:rsid w:val="007116A3"/>
    <w:rsid w:val="00712EBC"/>
    <w:rsid w:val="00712EDC"/>
    <w:rsid w:val="00713CEF"/>
    <w:rsid w:val="007142E6"/>
    <w:rsid w:val="00714447"/>
    <w:rsid w:val="00715498"/>
    <w:rsid w:val="00715F9B"/>
    <w:rsid w:val="00720B22"/>
    <w:rsid w:val="007227C5"/>
    <w:rsid w:val="0072335C"/>
    <w:rsid w:val="00726B10"/>
    <w:rsid w:val="00731C3E"/>
    <w:rsid w:val="00735102"/>
    <w:rsid w:val="007352D4"/>
    <w:rsid w:val="00736E41"/>
    <w:rsid w:val="007371C8"/>
    <w:rsid w:val="00737505"/>
    <w:rsid w:val="00737B86"/>
    <w:rsid w:val="007427D0"/>
    <w:rsid w:val="00744229"/>
    <w:rsid w:val="0074606D"/>
    <w:rsid w:val="00750155"/>
    <w:rsid w:val="007508FD"/>
    <w:rsid w:val="00751DA4"/>
    <w:rsid w:val="00757BE5"/>
    <w:rsid w:val="007604F9"/>
    <w:rsid w:val="00760F56"/>
    <w:rsid w:val="00761722"/>
    <w:rsid w:val="007642C6"/>
    <w:rsid w:val="007677F8"/>
    <w:rsid w:val="00767B00"/>
    <w:rsid w:val="007701E9"/>
    <w:rsid w:val="0077465B"/>
    <w:rsid w:val="00777DC8"/>
    <w:rsid w:val="00781553"/>
    <w:rsid w:val="00781F70"/>
    <w:rsid w:val="0079037A"/>
    <w:rsid w:val="00791848"/>
    <w:rsid w:val="00792158"/>
    <w:rsid w:val="0079222F"/>
    <w:rsid w:val="007928BE"/>
    <w:rsid w:val="00793C8E"/>
    <w:rsid w:val="00793F98"/>
    <w:rsid w:val="007A14B5"/>
    <w:rsid w:val="007A78D8"/>
    <w:rsid w:val="007B02E0"/>
    <w:rsid w:val="007B2562"/>
    <w:rsid w:val="007B557E"/>
    <w:rsid w:val="007C1044"/>
    <w:rsid w:val="007C1A65"/>
    <w:rsid w:val="007C22C1"/>
    <w:rsid w:val="007C37B6"/>
    <w:rsid w:val="007D09F7"/>
    <w:rsid w:val="007D16E8"/>
    <w:rsid w:val="007D17A3"/>
    <w:rsid w:val="007D4221"/>
    <w:rsid w:val="007D4274"/>
    <w:rsid w:val="007D4E8C"/>
    <w:rsid w:val="007D652B"/>
    <w:rsid w:val="007E0066"/>
    <w:rsid w:val="007E1AAA"/>
    <w:rsid w:val="007E32CC"/>
    <w:rsid w:val="007E3714"/>
    <w:rsid w:val="007E67C3"/>
    <w:rsid w:val="007F053D"/>
    <w:rsid w:val="007F0D2E"/>
    <w:rsid w:val="007F143D"/>
    <w:rsid w:val="007F3B24"/>
    <w:rsid w:val="007F4BBC"/>
    <w:rsid w:val="007F6320"/>
    <w:rsid w:val="007F632D"/>
    <w:rsid w:val="007F6A39"/>
    <w:rsid w:val="00800209"/>
    <w:rsid w:val="00801475"/>
    <w:rsid w:val="00802163"/>
    <w:rsid w:val="0080330E"/>
    <w:rsid w:val="0080561B"/>
    <w:rsid w:val="00816D54"/>
    <w:rsid w:val="00817E13"/>
    <w:rsid w:val="0082170D"/>
    <w:rsid w:val="00822039"/>
    <w:rsid w:val="0082311B"/>
    <w:rsid w:val="008271EB"/>
    <w:rsid w:val="00827CAE"/>
    <w:rsid w:val="008328BA"/>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70EC7"/>
    <w:rsid w:val="0087128E"/>
    <w:rsid w:val="008830A7"/>
    <w:rsid w:val="008877A3"/>
    <w:rsid w:val="00895FA0"/>
    <w:rsid w:val="00896EC8"/>
    <w:rsid w:val="00897086"/>
    <w:rsid w:val="00897921"/>
    <w:rsid w:val="008A3EE5"/>
    <w:rsid w:val="008B3A89"/>
    <w:rsid w:val="008C03FB"/>
    <w:rsid w:val="008C194B"/>
    <w:rsid w:val="008C4EBE"/>
    <w:rsid w:val="008D4589"/>
    <w:rsid w:val="008D4A71"/>
    <w:rsid w:val="008D50AB"/>
    <w:rsid w:val="008E0BF9"/>
    <w:rsid w:val="008E44BC"/>
    <w:rsid w:val="008E4E08"/>
    <w:rsid w:val="008E4FE5"/>
    <w:rsid w:val="008F0132"/>
    <w:rsid w:val="008F1B44"/>
    <w:rsid w:val="008F1E2F"/>
    <w:rsid w:val="008F40EB"/>
    <w:rsid w:val="0090550D"/>
    <w:rsid w:val="00905D52"/>
    <w:rsid w:val="009064C8"/>
    <w:rsid w:val="00906D0F"/>
    <w:rsid w:val="0091015C"/>
    <w:rsid w:val="009132A1"/>
    <w:rsid w:val="009137DB"/>
    <w:rsid w:val="00916030"/>
    <w:rsid w:val="00917038"/>
    <w:rsid w:val="009202EC"/>
    <w:rsid w:val="009235E9"/>
    <w:rsid w:val="00924572"/>
    <w:rsid w:val="009245D5"/>
    <w:rsid w:val="009264D7"/>
    <w:rsid w:val="00933574"/>
    <w:rsid w:val="009352C8"/>
    <w:rsid w:val="00937790"/>
    <w:rsid w:val="0094419A"/>
    <w:rsid w:val="0094520F"/>
    <w:rsid w:val="009457AC"/>
    <w:rsid w:val="00950D42"/>
    <w:rsid w:val="00952199"/>
    <w:rsid w:val="009642DE"/>
    <w:rsid w:val="00971679"/>
    <w:rsid w:val="00972FB8"/>
    <w:rsid w:val="00975AFE"/>
    <w:rsid w:val="009814B4"/>
    <w:rsid w:val="00981D32"/>
    <w:rsid w:val="00981E6D"/>
    <w:rsid w:val="00990FF4"/>
    <w:rsid w:val="009914CC"/>
    <w:rsid w:val="00996653"/>
    <w:rsid w:val="00996E6D"/>
    <w:rsid w:val="00997C0E"/>
    <w:rsid w:val="009A0ABD"/>
    <w:rsid w:val="009A0F2D"/>
    <w:rsid w:val="009A31B1"/>
    <w:rsid w:val="009A76F0"/>
    <w:rsid w:val="009B0638"/>
    <w:rsid w:val="009B0B45"/>
    <w:rsid w:val="009B1221"/>
    <w:rsid w:val="009B2751"/>
    <w:rsid w:val="009B2B18"/>
    <w:rsid w:val="009B37E0"/>
    <w:rsid w:val="009B4193"/>
    <w:rsid w:val="009C466E"/>
    <w:rsid w:val="009C5E59"/>
    <w:rsid w:val="009C7CB6"/>
    <w:rsid w:val="009D2C50"/>
    <w:rsid w:val="009D4E1A"/>
    <w:rsid w:val="009D5DBC"/>
    <w:rsid w:val="009E7F1F"/>
    <w:rsid w:val="009F1614"/>
    <w:rsid w:val="009F2281"/>
    <w:rsid w:val="009F69F2"/>
    <w:rsid w:val="00A0003B"/>
    <w:rsid w:val="00A05D2C"/>
    <w:rsid w:val="00A05D4F"/>
    <w:rsid w:val="00A06AEA"/>
    <w:rsid w:val="00A11400"/>
    <w:rsid w:val="00A14D54"/>
    <w:rsid w:val="00A15928"/>
    <w:rsid w:val="00A16778"/>
    <w:rsid w:val="00A21938"/>
    <w:rsid w:val="00A21FC0"/>
    <w:rsid w:val="00A307FD"/>
    <w:rsid w:val="00A32319"/>
    <w:rsid w:val="00A3249E"/>
    <w:rsid w:val="00A32900"/>
    <w:rsid w:val="00A33B69"/>
    <w:rsid w:val="00A36108"/>
    <w:rsid w:val="00A36396"/>
    <w:rsid w:val="00A36E01"/>
    <w:rsid w:val="00A41996"/>
    <w:rsid w:val="00A41F43"/>
    <w:rsid w:val="00A4590D"/>
    <w:rsid w:val="00A47184"/>
    <w:rsid w:val="00A47B13"/>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5ED5"/>
    <w:rsid w:val="00A9688C"/>
    <w:rsid w:val="00A969F2"/>
    <w:rsid w:val="00A978D5"/>
    <w:rsid w:val="00AB1E13"/>
    <w:rsid w:val="00AB35BB"/>
    <w:rsid w:val="00AB3A2C"/>
    <w:rsid w:val="00AB3D56"/>
    <w:rsid w:val="00AB6870"/>
    <w:rsid w:val="00AB73D9"/>
    <w:rsid w:val="00AC0B78"/>
    <w:rsid w:val="00AC1EB0"/>
    <w:rsid w:val="00AC4A79"/>
    <w:rsid w:val="00AC60BF"/>
    <w:rsid w:val="00AD03AA"/>
    <w:rsid w:val="00AD2952"/>
    <w:rsid w:val="00AE22B3"/>
    <w:rsid w:val="00AE34A8"/>
    <w:rsid w:val="00AE477A"/>
    <w:rsid w:val="00AE538E"/>
    <w:rsid w:val="00AE67CA"/>
    <w:rsid w:val="00AF1773"/>
    <w:rsid w:val="00AF20CA"/>
    <w:rsid w:val="00AF3187"/>
    <w:rsid w:val="00AF4AC4"/>
    <w:rsid w:val="00AF79A9"/>
    <w:rsid w:val="00B006F0"/>
    <w:rsid w:val="00B02A5F"/>
    <w:rsid w:val="00B04AE4"/>
    <w:rsid w:val="00B052AE"/>
    <w:rsid w:val="00B100C6"/>
    <w:rsid w:val="00B11186"/>
    <w:rsid w:val="00B20189"/>
    <w:rsid w:val="00B36CB3"/>
    <w:rsid w:val="00B37390"/>
    <w:rsid w:val="00B42654"/>
    <w:rsid w:val="00B43B8C"/>
    <w:rsid w:val="00B4462D"/>
    <w:rsid w:val="00B448EC"/>
    <w:rsid w:val="00B50987"/>
    <w:rsid w:val="00B51FC3"/>
    <w:rsid w:val="00B54DCC"/>
    <w:rsid w:val="00B56C22"/>
    <w:rsid w:val="00B56F35"/>
    <w:rsid w:val="00B57431"/>
    <w:rsid w:val="00B5790F"/>
    <w:rsid w:val="00B61E4D"/>
    <w:rsid w:val="00B6316A"/>
    <w:rsid w:val="00B63AD5"/>
    <w:rsid w:val="00B70AE3"/>
    <w:rsid w:val="00B772C9"/>
    <w:rsid w:val="00B777A2"/>
    <w:rsid w:val="00B809F2"/>
    <w:rsid w:val="00B81342"/>
    <w:rsid w:val="00B92809"/>
    <w:rsid w:val="00B9450B"/>
    <w:rsid w:val="00B94711"/>
    <w:rsid w:val="00BA0D35"/>
    <w:rsid w:val="00BA229C"/>
    <w:rsid w:val="00BA33E1"/>
    <w:rsid w:val="00BA3A37"/>
    <w:rsid w:val="00BA539D"/>
    <w:rsid w:val="00BB00D7"/>
    <w:rsid w:val="00BB1BD7"/>
    <w:rsid w:val="00BB4731"/>
    <w:rsid w:val="00BB5DF1"/>
    <w:rsid w:val="00BB7105"/>
    <w:rsid w:val="00BC138E"/>
    <w:rsid w:val="00BC4155"/>
    <w:rsid w:val="00BC5727"/>
    <w:rsid w:val="00BC5F7E"/>
    <w:rsid w:val="00BC6929"/>
    <w:rsid w:val="00BD37BF"/>
    <w:rsid w:val="00BD4DC9"/>
    <w:rsid w:val="00BE4513"/>
    <w:rsid w:val="00BE574A"/>
    <w:rsid w:val="00BE5B49"/>
    <w:rsid w:val="00BE6214"/>
    <w:rsid w:val="00BF108C"/>
    <w:rsid w:val="00BF1A90"/>
    <w:rsid w:val="00BF2317"/>
    <w:rsid w:val="00BF37DF"/>
    <w:rsid w:val="00BF70CD"/>
    <w:rsid w:val="00C00C17"/>
    <w:rsid w:val="00C02CD1"/>
    <w:rsid w:val="00C03244"/>
    <w:rsid w:val="00C04780"/>
    <w:rsid w:val="00C04B9D"/>
    <w:rsid w:val="00C06842"/>
    <w:rsid w:val="00C1215A"/>
    <w:rsid w:val="00C17AD8"/>
    <w:rsid w:val="00C239E9"/>
    <w:rsid w:val="00C246F0"/>
    <w:rsid w:val="00C25CF6"/>
    <w:rsid w:val="00C264C1"/>
    <w:rsid w:val="00C312FD"/>
    <w:rsid w:val="00C31CBD"/>
    <w:rsid w:val="00C3345F"/>
    <w:rsid w:val="00C35D1A"/>
    <w:rsid w:val="00C40B85"/>
    <w:rsid w:val="00C468EF"/>
    <w:rsid w:val="00C51AC6"/>
    <w:rsid w:val="00C53500"/>
    <w:rsid w:val="00C54D85"/>
    <w:rsid w:val="00C553D8"/>
    <w:rsid w:val="00C6066C"/>
    <w:rsid w:val="00C624C6"/>
    <w:rsid w:val="00C65A96"/>
    <w:rsid w:val="00C70B1F"/>
    <w:rsid w:val="00C70FF5"/>
    <w:rsid w:val="00C765F6"/>
    <w:rsid w:val="00C80674"/>
    <w:rsid w:val="00C80D56"/>
    <w:rsid w:val="00C844FB"/>
    <w:rsid w:val="00C8776B"/>
    <w:rsid w:val="00C92B05"/>
    <w:rsid w:val="00C9541E"/>
    <w:rsid w:val="00C9741A"/>
    <w:rsid w:val="00CA1B56"/>
    <w:rsid w:val="00CA2AB5"/>
    <w:rsid w:val="00CA35C0"/>
    <w:rsid w:val="00CA3CC4"/>
    <w:rsid w:val="00CB07B9"/>
    <w:rsid w:val="00CB4BE2"/>
    <w:rsid w:val="00CB5C43"/>
    <w:rsid w:val="00CC0F6E"/>
    <w:rsid w:val="00CC1092"/>
    <w:rsid w:val="00CC20CD"/>
    <w:rsid w:val="00CC3613"/>
    <w:rsid w:val="00CC381B"/>
    <w:rsid w:val="00CC5B18"/>
    <w:rsid w:val="00CC6943"/>
    <w:rsid w:val="00CD1197"/>
    <w:rsid w:val="00CD2280"/>
    <w:rsid w:val="00CD34D1"/>
    <w:rsid w:val="00CD5318"/>
    <w:rsid w:val="00CD7887"/>
    <w:rsid w:val="00CE08A6"/>
    <w:rsid w:val="00CE2B3A"/>
    <w:rsid w:val="00CE55F0"/>
    <w:rsid w:val="00CE6D0A"/>
    <w:rsid w:val="00CE7FF4"/>
    <w:rsid w:val="00CF0D05"/>
    <w:rsid w:val="00CF1318"/>
    <w:rsid w:val="00CF16F8"/>
    <w:rsid w:val="00CF255F"/>
    <w:rsid w:val="00CF353B"/>
    <w:rsid w:val="00CF4FE7"/>
    <w:rsid w:val="00CF5C5C"/>
    <w:rsid w:val="00CF6760"/>
    <w:rsid w:val="00D000D7"/>
    <w:rsid w:val="00D01124"/>
    <w:rsid w:val="00D0341C"/>
    <w:rsid w:val="00D11631"/>
    <w:rsid w:val="00D21708"/>
    <w:rsid w:val="00D23A48"/>
    <w:rsid w:val="00D23B1A"/>
    <w:rsid w:val="00D261A9"/>
    <w:rsid w:val="00D262FB"/>
    <w:rsid w:val="00D31DCE"/>
    <w:rsid w:val="00D33EC6"/>
    <w:rsid w:val="00D4032A"/>
    <w:rsid w:val="00D577E3"/>
    <w:rsid w:val="00D603E5"/>
    <w:rsid w:val="00D66465"/>
    <w:rsid w:val="00D67102"/>
    <w:rsid w:val="00D70288"/>
    <w:rsid w:val="00D73CF3"/>
    <w:rsid w:val="00D77E78"/>
    <w:rsid w:val="00D804C4"/>
    <w:rsid w:val="00D81ACE"/>
    <w:rsid w:val="00D84F5D"/>
    <w:rsid w:val="00D86A70"/>
    <w:rsid w:val="00D87E40"/>
    <w:rsid w:val="00D92CFF"/>
    <w:rsid w:val="00D93EEA"/>
    <w:rsid w:val="00D93FE6"/>
    <w:rsid w:val="00D94D7B"/>
    <w:rsid w:val="00D969F3"/>
    <w:rsid w:val="00DA285D"/>
    <w:rsid w:val="00DA449E"/>
    <w:rsid w:val="00DA6FD2"/>
    <w:rsid w:val="00DB13B8"/>
    <w:rsid w:val="00DB26C4"/>
    <w:rsid w:val="00DB38A3"/>
    <w:rsid w:val="00DB400E"/>
    <w:rsid w:val="00DB51E1"/>
    <w:rsid w:val="00DB5F0B"/>
    <w:rsid w:val="00DC639A"/>
    <w:rsid w:val="00DC6D50"/>
    <w:rsid w:val="00DD704D"/>
    <w:rsid w:val="00DF0826"/>
    <w:rsid w:val="00DF3CBA"/>
    <w:rsid w:val="00E04D70"/>
    <w:rsid w:val="00E061E7"/>
    <w:rsid w:val="00E12D52"/>
    <w:rsid w:val="00E1408A"/>
    <w:rsid w:val="00E20A28"/>
    <w:rsid w:val="00E239C1"/>
    <w:rsid w:val="00E23DED"/>
    <w:rsid w:val="00E26FD1"/>
    <w:rsid w:val="00E303E4"/>
    <w:rsid w:val="00E311B9"/>
    <w:rsid w:val="00E33EBB"/>
    <w:rsid w:val="00E3437E"/>
    <w:rsid w:val="00E34F48"/>
    <w:rsid w:val="00E379FF"/>
    <w:rsid w:val="00E43BA7"/>
    <w:rsid w:val="00E43E8D"/>
    <w:rsid w:val="00E46178"/>
    <w:rsid w:val="00E50677"/>
    <w:rsid w:val="00E55E21"/>
    <w:rsid w:val="00E564AC"/>
    <w:rsid w:val="00E60A9E"/>
    <w:rsid w:val="00E63AD3"/>
    <w:rsid w:val="00E63CC0"/>
    <w:rsid w:val="00E647FF"/>
    <w:rsid w:val="00E650F3"/>
    <w:rsid w:val="00E6573E"/>
    <w:rsid w:val="00E6574F"/>
    <w:rsid w:val="00E66CA5"/>
    <w:rsid w:val="00E67B3A"/>
    <w:rsid w:val="00E67CAE"/>
    <w:rsid w:val="00E709FC"/>
    <w:rsid w:val="00E715E9"/>
    <w:rsid w:val="00E71A9B"/>
    <w:rsid w:val="00E7711E"/>
    <w:rsid w:val="00E81C13"/>
    <w:rsid w:val="00E833C6"/>
    <w:rsid w:val="00E854D9"/>
    <w:rsid w:val="00E8751A"/>
    <w:rsid w:val="00E87833"/>
    <w:rsid w:val="00E907F0"/>
    <w:rsid w:val="00E915E1"/>
    <w:rsid w:val="00EA20BD"/>
    <w:rsid w:val="00EA25A8"/>
    <w:rsid w:val="00EB06B6"/>
    <w:rsid w:val="00EB73CA"/>
    <w:rsid w:val="00EB79AE"/>
    <w:rsid w:val="00EC03E5"/>
    <w:rsid w:val="00EC16F5"/>
    <w:rsid w:val="00EC1717"/>
    <w:rsid w:val="00EC1DAC"/>
    <w:rsid w:val="00EC279F"/>
    <w:rsid w:val="00EC434B"/>
    <w:rsid w:val="00EC6A6B"/>
    <w:rsid w:val="00ED40B4"/>
    <w:rsid w:val="00ED40CF"/>
    <w:rsid w:val="00ED7160"/>
    <w:rsid w:val="00ED7ECD"/>
    <w:rsid w:val="00EE40E3"/>
    <w:rsid w:val="00EE56E1"/>
    <w:rsid w:val="00EF0011"/>
    <w:rsid w:val="00EF15AC"/>
    <w:rsid w:val="00EF4110"/>
    <w:rsid w:val="00F025C5"/>
    <w:rsid w:val="00F04290"/>
    <w:rsid w:val="00F062B1"/>
    <w:rsid w:val="00F06484"/>
    <w:rsid w:val="00F0668B"/>
    <w:rsid w:val="00F07544"/>
    <w:rsid w:val="00F0789E"/>
    <w:rsid w:val="00F1235B"/>
    <w:rsid w:val="00F14B36"/>
    <w:rsid w:val="00F2520C"/>
    <w:rsid w:val="00F2705F"/>
    <w:rsid w:val="00F31CEB"/>
    <w:rsid w:val="00F323BF"/>
    <w:rsid w:val="00F36C8A"/>
    <w:rsid w:val="00F37628"/>
    <w:rsid w:val="00F37C4B"/>
    <w:rsid w:val="00F40887"/>
    <w:rsid w:val="00F40A83"/>
    <w:rsid w:val="00F45124"/>
    <w:rsid w:val="00F47101"/>
    <w:rsid w:val="00F47CFA"/>
    <w:rsid w:val="00F525CF"/>
    <w:rsid w:val="00F53A3D"/>
    <w:rsid w:val="00F55A60"/>
    <w:rsid w:val="00F572B4"/>
    <w:rsid w:val="00F612C1"/>
    <w:rsid w:val="00F62506"/>
    <w:rsid w:val="00F63370"/>
    <w:rsid w:val="00F64EED"/>
    <w:rsid w:val="00F71091"/>
    <w:rsid w:val="00F72AFE"/>
    <w:rsid w:val="00F74645"/>
    <w:rsid w:val="00F74AA1"/>
    <w:rsid w:val="00F75360"/>
    <w:rsid w:val="00F776E9"/>
    <w:rsid w:val="00F86E59"/>
    <w:rsid w:val="00F86FE4"/>
    <w:rsid w:val="00F8793D"/>
    <w:rsid w:val="00F90384"/>
    <w:rsid w:val="00F92B69"/>
    <w:rsid w:val="00F9364E"/>
    <w:rsid w:val="00F95354"/>
    <w:rsid w:val="00F95A82"/>
    <w:rsid w:val="00FA419B"/>
    <w:rsid w:val="00FA4FFB"/>
    <w:rsid w:val="00FA5617"/>
    <w:rsid w:val="00FB059E"/>
    <w:rsid w:val="00FB2682"/>
    <w:rsid w:val="00FB32A9"/>
    <w:rsid w:val="00FC411D"/>
    <w:rsid w:val="00FC5869"/>
    <w:rsid w:val="00FD185F"/>
    <w:rsid w:val="00FD2C6C"/>
    <w:rsid w:val="00FD3DAB"/>
    <w:rsid w:val="00FE10B5"/>
    <w:rsid w:val="00FE1B77"/>
    <w:rsid w:val="00FE5371"/>
    <w:rsid w:val="00FE5E2E"/>
    <w:rsid w:val="00FF0F49"/>
    <w:rsid w:val="00FF303A"/>
    <w:rsid w:val="00FF36E2"/>
    <w:rsid w:val="00FF4EC0"/>
    <w:rsid w:val="00FF7CCF"/>
    <w:rsid w:val="074F87DE"/>
    <w:rsid w:val="084D8C8A"/>
    <w:rsid w:val="1751E480"/>
    <w:rsid w:val="25F17DD8"/>
    <w:rsid w:val="2F700A61"/>
    <w:rsid w:val="3279C994"/>
    <w:rsid w:val="3CFF03F9"/>
    <w:rsid w:val="42DC8569"/>
    <w:rsid w:val="4E3CA689"/>
    <w:rsid w:val="513FB307"/>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styleId="Mencinsinresolver">
    <w:name w:val="Unresolved Mention"/>
    <w:basedOn w:val="Fuentedeprrafopredeter"/>
    <w:uiPriority w:val="99"/>
    <w:semiHidden/>
    <w:unhideWhenUsed/>
    <w:rsid w:val="005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3762502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00021153">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adanielavargas@outloo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mejia.colfondos@gmail.com"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danielaquinterolaverde@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mailto:notificacionesjudiciales@colpensiones.gov.co%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A2DE-9A5E-42DD-B9C0-3C28AFBF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TotalTime>
  <Pages>62</Pages>
  <Words>37626</Words>
  <Characters>206945</Characters>
  <Application>Microsoft Office Word</Application>
  <DocSecurity>0</DocSecurity>
  <Lines>1724</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3</cp:revision>
  <cp:lastPrinted>2024-09-03T17:02:00Z</cp:lastPrinted>
  <dcterms:created xsi:type="dcterms:W3CDTF">2024-09-05T21:11:00Z</dcterms:created>
  <dcterms:modified xsi:type="dcterms:W3CDTF">2024-09-06T19:25:00Z</dcterms:modified>
</cp:coreProperties>
</file>