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95" w14:textId="77777777" w:rsidR="00384CEF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2449C505" w14:textId="5420EBBC" w:rsidR="00324F5F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DIRECCIÓN DE IMPUESTOS Y ADUANAS NACIONALES (DIAN)</w:t>
      </w:r>
    </w:p>
    <w:p w14:paraId="4274D164" w14:textId="03C0F63B" w:rsidR="00391BE0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DIRECCIÓN SECCIONAL 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DE ADUANAS – </w:t>
      </w:r>
      <w:r w:rsidR="00085E4A">
        <w:rPr>
          <w:rFonts w:asciiTheme="minorHAnsi" w:hAnsiTheme="minorHAnsi" w:cstheme="minorHAnsi"/>
          <w:b/>
          <w:bCs/>
          <w:sz w:val="22"/>
          <w:szCs w:val="22"/>
        </w:rPr>
        <w:t>CARTAGENA</w:t>
      </w:r>
    </w:p>
    <w:p w14:paraId="3FA227FC" w14:textId="53F1E6E2" w:rsidR="00151401" w:rsidRDefault="00391BE0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DIVISIÓN DE FISCALIZACIÓN Y LIQUIDACIÓN ADUANERA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4D5BC2" w14:textId="5065B376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>E.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>S.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 xml:space="preserve">D. </w:t>
      </w:r>
    </w:p>
    <w:p w14:paraId="55C61191" w14:textId="11E5AA89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BF215" w14:textId="77777777" w:rsidR="00A24683" w:rsidRDefault="00A24683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7AFCBE" w14:textId="089C550F" w:rsidR="009E33E0" w:rsidRPr="002D1010" w:rsidRDefault="009E33E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8EA5CD6" w14:textId="3904B8F0" w:rsidR="00A24683" w:rsidRDefault="00A24683" w:rsidP="002D1010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9E33E0">
        <w:rPr>
          <w:rFonts w:asciiTheme="minorHAnsi" w:hAnsiTheme="minorHAnsi" w:cstheme="minorHAnsi"/>
          <w:sz w:val="22"/>
          <w:szCs w:val="22"/>
        </w:rPr>
        <w:t xml:space="preserve">REQUERIMIENTO ESPECIAL ADUANERO </w:t>
      </w:r>
      <w:r w:rsidR="00085E4A">
        <w:rPr>
          <w:rFonts w:asciiTheme="minorHAnsi" w:hAnsiTheme="minorHAnsi" w:cstheme="minorHAnsi"/>
          <w:sz w:val="22"/>
          <w:szCs w:val="22"/>
        </w:rPr>
        <w:t>169</w:t>
      </w:r>
      <w:r w:rsidR="00770582">
        <w:rPr>
          <w:rFonts w:asciiTheme="minorHAnsi" w:hAnsiTheme="minorHAnsi" w:cstheme="minorHAnsi"/>
          <w:sz w:val="22"/>
          <w:szCs w:val="22"/>
        </w:rPr>
        <w:t xml:space="preserve"> DEL </w:t>
      </w:r>
      <w:r w:rsidR="00085E4A">
        <w:rPr>
          <w:rFonts w:asciiTheme="minorHAnsi" w:hAnsiTheme="minorHAnsi" w:cstheme="minorHAnsi"/>
          <w:sz w:val="22"/>
          <w:szCs w:val="22"/>
        </w:rPr>
        <w:t>23</w:t>
      </w:r>
      <w:r w:rsidR="00770582">
        <w:rPr>
          <w:rFonts w:asciiTheme="minorHAnsi" w:hAnsiTheme="minorHAnsi" w:cstheme="minorHAnsi"/>
          <w:sz w:val="22"/>
          <w:szCs w:val="22"/>
        </w:rPr>
        <w:t>-</w:t>
      </w:r>
      <w:r w:rsidR="00085E4A">
        <w:rPr>
          <w:rFonts w:asciiTheme="minorHAnsi" w:hAnsiTheme="minorHAnsi" w:cstheme="minorHAnsi"/>
          <w:sz w:val="22"/>
          <w:szCs w:val="22"/>
        </w:rPr>
        <w:t>11</w:t>
      </w:r>
      <w:r w:rsidR="00770582">
        <w:rPr>
          <w:rFonts w:asciiTheme="minorHAnsi" w:hAnsiTheme="minorHAnsi" w:cstheme="minorHAnsi"/>
          <w:sz w:val="22"/>
          <w:szCs w:val="22"/>
        </w:rPr>
        <w:t>-2023</w:t>
      </w:r>
    </w:p>
    <w:p w14:paraId="4969E71B" w14:textId="1D7915A4" w:rsidR="00E726B5" w:rsidRPr="002D1010" w:rsidRDefault="006A61A4" w:rsidP="006A61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EXPEDIENTE: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E4A">
        <w:rPr>
          <w:rFonts w:asciiTheme="minorHAnsi" w:hAnsiTheme="minorHAnsi" w:cstheme="minorHAnsi"/>
          <w:sz w:val="22"/>
          <w:szCs w:val="22"/>
        </w:rPr>
        <w:t>CU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E4A">
        <w:rPr>
          <w:rFonts w:asciiTheme="minorHAnsi" w:hAnsiTheme="minorHAnsi" w:cstheme="minorHAnsi"/>
          <w:sz w:val="22"/>
          <w:szCs w:val="22"/>
        </w:rPr>
        <w:t>2020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E4A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E4A">
        <w:rPr>
          <w:rFonts w:asciiTheme="minorHAnsi" w:hAnsiTheme="minorHAnsi" w:cstheme="minorHAnsi"/>
          <w:sz w:val="22"/>
          <w:szCs w:val="22"/>
        </w:rPr>
        <w:t>00821</w:t>
      </w:r>
    </w:p>
    <w:p w14:paraId="2571C513" w14:textId="3E78B567" w:rsidR="00536CCC" w:rsidRPr="00536CCC" w:rsidRDefault="00536CCC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DECLARANTE: </w:t>
      </w:r>
      <w:r w:rsidR="00BE32B5">
        <w:rPr>
          <w:rFonts w:asciiTheme="minorHAnsi" w:hAnsiTheme="minorHAnsi" w:cstheme="minorHAnsi"/>
          <w:sz w:val="22"/>
          <w:szCs w:val="22"/>
        </w:rPr>
        <w:t>AGENCIA DE ADUANAS INTERNACIONAL</w:t>
      </w:r>
      <w:r>
        <w:rPr>
          <w:rFonts w:asciiTheme="minorHAnsi" w:hAnsiTheme="minorHAnsi" w:cstheme="minorHAnsi"/>
          <w:sz w:val="22"/>
          <w:szCs w:val="22"/>
        </w:rPr>
        <w:t xml:space="preserve"> S.A.S.</w:t>
      </w:r>
    </w:p>
    <w:p w14:paraId="50825107" w14:textId="19D1ECAF" w:rsidR="00C70907" w:rsidRDefault="00324F5F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GARANTE</w:t>
      </w:r>
      <w:r w:rsidR="00C70907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1010" w:rsidRPr="002D1010"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4AA50093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5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536CCC">
        <w:rPr>
          <w:rFonts w:asciiTheme="minorHAnsi" w:hAnsiTheme="minorHAnsi" w:cstheme="minorHAnsi"/>
          <w:sz w:val="22"/>
          <w:szCs w:val="22"/>
        </w:rPr>
        <w:t xml:space="preserve">de determinación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</w:t>
      </w:r>
      <w:r w:rsidR="00536CCC">
        <w:rPr>
          <w:rFonts w:asciiTheme="minorHAnsi" w:hAnsiTheme="minorHAnsi" w:cstheme="minorHAnsi"/>
          <w:sz w:val="22"/>
          <w:szCs w:val="22"/>
        </w:rPr>
        <w:t xml:space="preserve"> </w:t>
      </w:r>
      <w:r w:rsidR="00D0170E">
        <w:rPr>
          <w:rFonts w:asciiTheme="minorHAnsi" w:hAnsiTheme="minorHAnsi" w:cstheme="minorHAnsi"/>
          <w:sz w:val="22"/>
          <w:szCs w:val="22"/>
        </w:rPr>
        <w:t>(</w:t>
      </w:r>
      <w:r w:rsidR="00536CCC">
        <w:rPr>
          <w:rFonts w:asciiTheme="minorHAnsi" w:hAnsiTheme="minorHAnsi" w:cstheme="minorHAnsi"/>
          <w:sz w:val="22"/>
          <w:szCs w:val="22"/>
        </w:rPr>
        <w:t>requerimiento especial aduanero</w:t>
      </w:r>
      <w:r w:rsidR="00D0170E">
        <w:rPr>
          <w:rFonts w:asciiTheme="minorHAnsi" w:hAnsiTheme="minorHAnsi" w:cstheme="minorHAnsi"/>
          <w:sz w:val="22"/>
          <w:szCs w:val="22"/>
        </w:rPr>
        <w:t>)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que se adelant</w:t>
      </w:r>
      <w:r w:rsidR="00536CCC">
        <w:rPr>
          <w:rFonts w:asciiTheme="minorHAnsi" w:hAnsiTheme="minorHAnsi" w:cstheme="minorHAnsi"/>
          <w:sz w:val="22"/>
          <w:szCs w:val="22"/>
        </w:rPr>
        <w:t xml:space="preserve">a </w:t>
      </w:r>
      <w:r w:rsidR="00C70907" w:rsidRPr="002D1010">
        <w:rPr>
          <w:rFonts w:asciiTheme="minorHAnsi" w:hAnsiTheme="minorHAnsi" w:cstheme="minorHAnsi"/>
          <w:sz w:val="22"/>
          <w:szCs w:val="22"/>
        </w:rPr>
        <w:t>ante su despacho</w:t>
      </w:r>
      <w:r w:rsidR="00536CCC">
        <w:rPr>
          <w:rFonts w:asciiTheme="minorHAnsi" w:hAnsiTheme="minorHAnsi" w:cstheme="minorHAnsi"/>
          <w:sz w:val="22"/>
          <w:szCs w:val="22"/>
        </w:rPr>
        <w:t>,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46C0AB2B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="00536CCC">
        <w:rPr>
          <w:rFonts w:asciiTheme="minorHAnsi" w:hAnsiTheme="minorHAnsi" w:cstheme="minorHAnsi"/>
          <w:sz w:val="22"/>
          <w:szCs w:val="22"/>
        </w:rPr>
        <w:t xml:space="preserve"> recursos de reconsideración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6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85E4A"/>
    <w:rsid w:val="000C6BD6"/>
    <w:rsid w:val="00151401"/>
    <w:rsid w:val="001B5872"/>
    <w:rsid w:val="0024290E"/>
    <w:rsid w:val="002D070A"/>
    <w:rsid w:val="002D1010"/>
    <w:rsid w:val="00324F5F"/>
    <w:rsid w:val="00330B13"/>
    <w:rsid w:val="00384CEF"/>
    <w:rsid w:val="00391BE0"/>
    <w:rsid w:val="003C3DD1"/>
    <w:rsid w:val="00402873"/>
    <w:rsid w:val="004B4820"/>
    <w:rsid w:val="00536CCC"/>
    <w:rsid w:val="00553048"/>
    <w:rsid w:val="0056659F"/>
    <w:rsid w:val="0059426B"/>
    <w:rsid w:val="005C0D77"/>
    <w:rsid w:val="006A61A4"/>
    <w:rsid w:val="006E23C9"/>
    <w:rsid w:val="00743177"/>
    <w:rsid w:val="00743C6E"/>
    <w:rsid w:val="00770582"/>
    <w:rsid w:val="00790E2D"/>
    <w:rsid w:val="007A084F"/>
    <w:rsid w:val="007E7070"/>
    <w:rsid w:val="008668C3"/>
    <w:rsid w:val="009E33E0"/>
    <w:rsid w:val="009E5A64"/>
    <w:rsid w:val="00A24683"/>
    <w:rsid w:val="00A74001"/>
    <w:rsid w:val="00AD4177"/>
    <w:rsid w:val="00AF7991"/>
    <w:rsid w:val="00B56230"/>
    <w:rsid w:val="00B63288"/>
    <w:rsid w:val="00B97D89"/>
    <w:rsid w:val="00BE32B5"/>
    <w:rsid w:val="00C70907"/>
    <w:rsid w:val="00CD7503"/>
    <w:rsid w:val="00D0170E"/>
    <w:rsid w:val="00DA0EC3"/>
    <w:rsid w:val="00E41B3D"/>
    <w:rsid w:val="00E670FA"/>
    <w:rsid w:val="00E726B5"/>
    <w:rsid w:val="00ED25A4"/>
    <w:rsid w:val="00F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32</cp:revision>
  <cp:lastPrinted>2020-11-01T01:47:00Z</cp:lastPrinted>
  <dcterms:created xsi:type="dcterms:W3CDTF">2019-10-07T13:36:00Z</dcterms:created>
  <dcterms:modified xsi:type="dcterms:W3CDTF">2023-12-04T21:23:00Z</dcterms:modified>
</cp:coreProperties>
</file>