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C1" w14:textId="77777777" w:rsidR="004D7FD1" w:rsidRPr="0020366B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366B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45E9772C" w14:textId="1B90DC05" w:rsidR="00725653" w:rsidRPr="0020366B" w:rsidRDefault="00AB247A" w:rsidP="004D7FD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0366B">
        <w:rPr>
          <w:rFonts w:asciiTheme="minorHAnsi" w:hAnsiTheme="minorHAnsi" w:cstheme="minorHAnsi"/>
          <w:b/>
          <w:bCs/>
          <w:sz w:val="22"/>
          <w:szCs w:val="22"/>
        </w:rPr>
        <w:t xml:space="preserve">ALCALDÍA </w:t>
      </w:r>
      <w:r w:rsidR="0020366B" w:rsidRPr="0020366B">
        <w:rPr>
          <w:rFonts w:asciiTheme="minorHAnsi" w:hAnsiTheme="minorHAnsi" w:cstheme="minorHAnsi"/>
          <w:b/>
          <w:bCs/>
          <w:sz w:val="22"/>
          <w:szCs w:val="22"/>
        </w:rPr>
        <w:t xml:space="preserve">MAYOR DE BOGOTÁ </w:t>
      </w:r>
    </w:p>
    <w:p w14:paraId="5DE59307" w14:textId="7C6C528B" w:rsidR="009A3405" w:rsidRPr="0020366B" w:rsidRDefault="00725653" w:rsidP="009A34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366B">
        <w:rPr>
          <w:rFonts w:asciiTheme="minorHAnsi" w:hAnsiTheme="minorHAnsi" w:cstheme="minorHAnsi"/>
          <w:b/>
          <w:bCs/>
          <w:sz w:val="22"/>
          <w:szCs w:val="22"/>
        </w:rPr>
        <w:t>SECRETARÍA DE</w:t>
      </w:r>
      <w:r w:rsidR="00AB247A" w:rsidRPr="002036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66B" w:rsidRPr="0020366B">
        <w:rPr>
          <w:rFonts w:asciiTheme="minorHAnsi" w:hAnsiTheme="minorHAnsi" w:cstheme="minorHAnsi"/>
          <w:b/>
          <w:bCs/>
          <w:sz w:val="22"/>
          <w:szCs w:val="22"/>
        </w:rPr>
        <w:t>INTEGRACIÓN SOCIAL</w:t>
      </w:r>
      <w:r w:rsidR="00AB247A" w:rsidRPr="002036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E21D65" w14:textId="6859E1B5" w:rsidR="0020366B" w:rsidRPr="0020366B" w:rsidRDefault="0020366B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20366B">
          <w:rPr>
            <w:rStyle w:val="Hipervnculo"/>
            <w:rFonts w:asciiTheme="minorHAnsi" w:hAnsiTheme="minorHAnsi" w:cstheme="minorHAnsi"/>
            <w:sz w:val="22"/>
            <w:szCs w:val="22"/>
          </w:rPr>
          <w:t>grupoincumplimiento@sdis.gov.co</w:t>
        </w:r>
      </w:hyperlink>
      <w:r w:rsidRPr="002036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4CD04" w14:textId="62A793E8" w:rsidR="004D7FD1" w:rsidRPr="0020366B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366B">
        <w:rPr>
          <w:rFonts w:asciiTheme="minorHAnsi" w:hAnsiTheme="minorHAnsi" w:cstheme="minorHAnsi"/>
          <w:sz w:val="22"/>
          <w:szCs w:val="22"/>
        </w:rPr>
        <w:t>E.</w:t>
      </w:r>
      <w:r w:rsidRPr="0020366B">
        <w:rPr>
          <w:rFonts w:asciiTheme="minorHAnsi" w:hAnsiTheme="minorHAnsi" w:cstheme="minorHAnsi"/>
          <w:sz w:val="22"/>
          <w:szCs w:val="22"/>
        </w:rPr>
        <w:tab/>
        <w:t>S.</w:t>
      </w:r>
      <w:r w:rsidRPr="0020366B">
        <w:rPr>
          <w:rFonts w:asciiTheme="minorHAnsi" w:hAnsiTheme="minorHAnsi" w:cstheme="minorHAnsi"/>
          <w:sz w:val="22"/>
          <w:szCs w:val="22"/>
        </w:rPr>
        <w:tab/>
        <w:t xml:space="preserve">D. </w:t>
      </w:r>
    </w:p>
    <w:p w14:paraId="2E8A1222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6699D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6E558B" w14:textId="56C96BD2" w:rsidR="004D7FD1" w:rsidRDefault="004D7FD1" w:rsidP="004D7FD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>
        <w:rPr>
          <w:rFonts w:asciiTheme="minorHAnsi" w:hAnsiTheme="minorHAnsi" w:cstheme="minorHAnsi"/>
          <w:sz w:val="22"/>
          <w:szCs w:val="22"/>
        </w:rPr>
        <w:t xml:space="preserve">  PODER ESPECIAL AUDIENCIA – ARTÍCULO 86 DE LA LEY 1474 DE 2011 – </w:t>
      </w:r>
      <w:r w:rsidR="0020366B">
        <w:rPr>
          <w:rFonts w:asciiTheme="minorHAnsi" w:hAnsiTheme="minorHAnsi" w:cstheme="minorHAnsi"/>
          <w:sz w:val="22"/>
          <w:szCs w:val="22"/>
        </w:rPr>
        <w:t>PROCESO ADMINISTRATIVO SANCIONATORIO PAS-OAJ-0010-2023 – CONVENIO DE ASOCIACIÓN 10623 DE 2021</w:t>
      </w:r>
    </w:p>
    <w:p w14:paraId="46D4A777" w14:textId="77777777" w:rsidR="004D7FD1" w:rsidRDefault="004D7FD1" w:rsidP="004D7FD1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GARANTE: </w:t>
      </w:r>
      <w:r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6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7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74D99"/>
    <w:rsid w:val="000752DE"/>
    <w:rsid w:val="000C6BD6"/>
    <w:rsid w:val="0012587D"/>
    <w:rsid w:val="001B5872"/>
    <w:rsid w:val="001B64E3"/>
    <w:rsid w:val="001E011E"/>
    <w:rsid w:val="001E499B"/>
    <w:rsid w:val="0020366B"/>
    <w:rsid w:val="00242320"/>
    <w:rsid w:val="0024290E"/>
    <w:rsid w:val="00256DBE"/>
    <w:rsid w:val="002D070A"/>
    <w:rsid w:val="002D1010"/>
    <w:rsid w:val="002E35C8"/>
    <w:rsid w:val="00324F5F"/>
    <w:rsid w:val="00330B13"/>
    <w:rsid w:val="00384CEF"/>
    <w:rsid w:val="003974CA"/>
    <w:rsid w:val="003C3DD1"/>
    <w:rsid w:val="00402873"/>
    <w:rsid w:val="004B4820"/>
    <w:rsid w:val="004C2524"/>
    <w:rsid w:val="004D7FD1"/>
    <w:rsid w:val="0055565B"/>
    <w:rsid w:val="0056659F"/>
    <w:rsid w:val="00571A5A"/>
    <w:rsid w:val="00573CD3"/>
    <w:rsid w:val="0059426B"/>
    <w:rsid w:val="005C0D77"/>
    <w:rsid w:val="00696E99"/>
    <w:rsid w:val="006E23C9"/>
    <w:rsid w:val="00725653"/>
    <w:rsid w:val="00733A50"/>
    <w:rsid w:val="00743177"/>
    <w:rsid w:val="00743C6E"/>
    <w:rsid w:val="00747EA2"/>
    <w:rsid w:val="00790E2D"/>
    <w:rsid w:val="0079695E"/>
    <w:rsid w:val="007E7070"/>
    <w:rsid w:val="008604A6"/>
    <w:rsid w:val="00865DE2"/>
    <w:rsid w:val="008668C3"/>
    <w:rsid w:val="008920BA"/>
    <w:rsid w:val="00893EC1"/>
    <w:rsid w:val="008E095E"/>
    <w:rsid w:val="00940191"/>
    <w:rsid w:val="009A3405"/>
    <w:rsid w:val="009C78DE"/>
    <w:rsid w:val="009E5A64"/>
    <w:rsid w:val="009F6C59"/>
    <w:rsid w:val="00A23349"/>
    <w:rsid w:val="00A24683"/>
    <w:rsid w:val="00A74001"/>
    <w:rsid w:val="00AA0770"/>
    <w:rsid w:val="00AB247A"/>
    <w:rsid w:val="00AD4177"/>
    <w:rsid w:val="00AF7991"/>
    <w:rsid w:val="00B56230"/>
    <w:rsid w:val="00B63288"/>
    <w:rsid w:val="00B97D89"/>
    <w:rsid w:val="00BE47BE"/>
    <w:rsid w:val="00C70907"/>
    <w:rsid w:val="00C83D0F"/>
    <w:rsid w:val="00CD7503"/>
    <w:rsid w:val="00D03F78"/>
    <w:rsid w:val="00D13398"/>
    <w:rsid w:val="00D96AE3"/>
    <w:rsid w:val="00DA0EC3"/>
    <w:rsid w:val="00DE148A"/>
    <w:rsid w:val="00E04A25"/>
    <w:rsid w:val="00E07181"/>
    <w:rsid w:val="00E17ED4"/>
    <w:rsid w:val="00E41B3D"/>
    <w:rsid w:val="00ED25A4"/>
    <w:rsid w:val="00F211F8"/>
    <w:rsid w:val="00F720C8"/>
    <w:rsid w:val="00FF30D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solidari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grupoincumplimiento@sdis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3</cp:revision>
  <cp:lastPrinted>2020-11-01T01:47:00Z</cp:lastPrinted>
  <dcterms:created xsi:type="dcterms:W3CDTF">2023-09-29T15:46:00Z</dcterms:created>
  <dcterms:modified xsi:type="dcterms:W3CDTF">2023-11-10T13:57:00Z</dcterms:modified>
</cp:coreProperties>
</file>