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758B" w14:textId="77777777" w:rsidR="009C2DC4" w:rsidRDefault="009C2DC4" w:rsidP="009C2DC4">
      <w:pPr>
        <w:jc w:val="center"/>
        <w:rPr>
          <w:rFonts w:ascii="Garamond" w:hAnsi="Garamond"/>
          <w:b/>
          <w:bCs/>
          <w:color w:val="000000" w:themeColor="text1"/>
        </w:rPr>
      </w:pPr>
      <w:r>
        <w:rPr>
          <w:rFonts w:ascii="Garamond" w:hAnsi="Garamond"/>
          <w:b/>
          <w:bCs/>
          <w:color w:val="000000" w:themeColor="text1"/>
        </w:rPr>
        <w:t>CONTINUACIÓN DE AUDIENCIA DE PRUEBAS</w:t>
      </w:r>
    </w:p>
    <w:p w14:paraId="303A33C2" w14:textId="77777777" w:rsidR="009C2DC4" w:rsidRDefault="009C2DC4" w:rsidP="009C2DC4">
      <w:pPr>
        <w:jc w:val="center"/>
        <w:rPr>
          <w:rFonts w:ascii="Garamond" w:hAnsi="Garamond"/>
          <w:b/>
          <w:bCs/>
          <w:color w:val="000000" w:themeColor="text1"/>
        </w:rPr>
      </w:pPr>
      <w:r>
        <w:rPr>
          <w:rFonts w:ascii="Garamond" w:hAnsi="Garamond"/>
          <w:b/>
          <w:bCs/>
          <w:color w:val="000000" w:themeColor="text1"/>
        </w:rPr>
        <w:t>12 DE JUNIO DE 2024</w:t>
      </w:r>
    </w:p>
    <w:p w14:paraId="43E06049" w14:textId="77777777" w:rsidR="009C2DC4" w:rsidRPr="00391245" w:rsidRDefault="009C2DC4" w:rsidP="009C2DC4">
      <w:pPr>
        <w:jc w:val="both"/>
        <w:rPr>
          <w:rFonts w:ascii="Garamond" w:hAnsi="Garamond"/>
          <w:b/>
          <w:bCs/>
          <w:color w:val="000000" w:themeColor="text1"/>
        </w:rPr>
      </w:pPr>
    </w:p>
    <w:p w14:paraId="11DA9CF3" w14:textId="77777777" w:rsidR="009C2DC4" w:rsidRPr="002860C0" w:rsidRDefault="009C2DC4" w:rsidP="009C2DC4">
      <w:pPr>
        <w:pStyle w:val="Prrafodelista"/>
        <w:autoSpaceDE w:val="0"/>
        <w:autoSpaceDN w:val="0"/>
        <w:adjustRightInd w:val="0"/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</w:pPr>
      <w:r w:rsidRPr="002860C0"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  <w:t>Confo</w:t>
      </w:r>
      <w:r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  <w:t>r</w:t>
      </w:r>
      <w:r w:rsidRPr="002860C0"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  <w:t>me el Auto 418 del 25 de abril de 2024</w:t>
      </w:r>
    </w:p>
    <w:p w14:paraId="0AC3D43F" w14:textId="77777777" w:rsidR="009C2DC4" w:rsidRDefault="009C2DC4" w:rsidP="009C2DC4">
      <w:pPr>
        <w:pStyle w:val="Prrafodelista"/>
        <w:autoSpaceDE w:val="0"/>
        <w:autoSpaceDN w:val="0"/>
        <w:adjustRightInd w:val="0"/>
        <w:rPr>
          <w:rFonts w:ascii="Garamond" w:eastAsia="Times New Roman" w:hAnsi="Garamond" w:cs="Times New Roman"/>
          <w:b/>
          <w:bCs/>
          <w:color w:val="000000" w:themeColor="text1"/>
          <w:sz w:val="22"/>
          <w:szCs w:val="22"/>
          <w:lang w:val="es-CO" w:eastAsia="es-ES_tradnl"/>
        </w:rPr>
      </w:pPr>
    </w:p>
    <w:p w14:paraId="15B230AF" w14:textId="77777777" w:rsidR="009C2DC4" w:rsidRDefault="009C2DC4" w:rsidP="009C2DC4">
      <w:pPr>
        <w:pStyle w:val="Prrafodelista"/>
        <w:autoSpaceDE w:val="0"/>
        <w:autoSpaceDN w:val="0"/>
        <w:adjustRightInd w:val="0"/>
        <w:rPr>
          <w:rFonts w:ascii="Garamond" w:eastAsia="Times New Roman" w:hAnsi="Garamond" w:cs="Times New Roman"/>
          <w:b/>
          <w:bCs/>
          <w:color w:val="000000" w:themeColor="text1"/>
          <w:sz w:val="22"/>
          <w:szCs w:val="22"/>
          <w:lang w:val="es-CO" w:eastAsia="es-ES_tradnl"/>
        </w:rPr>
      </w:pPr>
      <w:r>
        <w:rPr>
          <w:rFonts w:ascii="Garamond" w:eastAsia="Times New Roman" w:hAnsi="Garamond" w:cs="Times New Roman"/>
          <w:b/>
          <w:bCs/>
          <w:color w:val="000000" w:themeColor="text1"/>
          <w:sz w:val="22"/>
          <w:szCs w:val="22"/>
          <w:lang w:val="es-CO" w:eastAsia="es-ES_tradnl"/>
        </w:rPr>
        <w:t>Testimonios:</w:t>
      </w:r>
    </w:p>
    <w:p w14:paraId="70025B19" w14:textId="77777777" w:rsidR="009C2DC4" w:rsidRPr="008D72D2" w:rsidRDefault="009C2DC4" w:rsidP="009C2DC4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Garamond" w:eastAsia="Times New Roman" w:hAnsi="Garamond" w:cs="Times New Roman"/>
          <w:b/>
          <w:bCs/>
          <w:color w:val="000000" w:themeColor="text1"/>
          <w:sz w:val="22"/>
          <w:szCs w:val="22"/>
          <w:lang w:val="es-CO" w:eastAsia="es-ES_tradnl"/>
        </w:rPr>
      </w:pPr>
      <w:r>
        <w:rPr>
          <w:rFonts w:ascii="Garamond" w:eastAsia="Times New Roman" w:hAnsi="Garamond" w:cs="Times New Roman"/>
          <w:b/>
          <w:bCs/>
          <w:color w:val="000000" w:themeColor="text1"/>
          <w:sz w:val="22"/>
          <w:szCs w:val="22"/>
          <w:lang w:val="es-CO" w:eastAsia="es-ES_tradnl"/>
        </w:rPr>
        <w:t>Intendente Alexander Cifuentes Marques</w:t>
      </w:r>
    </w:p>
    <w:p w14:paraId="256DD0C2" w14:textId="77777777" w:rsidR="009C2DC4" w:rsidRDefault="009C2DC4" w:rsidP="009C2DC4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Garamond" w:eastAsia="Times New Roman" w:hAnsi="Garamond" w:cs="Times New Roman"/>
          <w:b/>
          <w:bCs/>
          <w:color w:val="000000" w:themeColor="text1"/>
          <w:sz w:val="22"/>
          <w:szCs w:val="22"/>
          <w:lang w:val="es-CO" w:eastAsia="es-ES_tradnl"/>
        </w:rPr>
      </w:pPr>
      <w:r>
        <w:rPr>
          <w:rFonts w:ascii="Garamond" w:eastAsia="Times New Roman" w:hAnsi="Garamond" w:cs="Times New Roman"/>
          <w:b/>
          <w:bCs/>
          <w:color w:val="000000" w:themeColor="text1"/>
          <w:sz w:val="22"/>
          <w:szCs w:val="22"/>
          <w:lang w:val="es-CO" w:eastAsia="es-ES_tradnl"/>
        </w:rPr>
        <w:t>Oscar Ramos</w:t>
      </w:r>
    </w:p>
    <w:p w14:paraId="00EE73EE" w14:textId="77777777" w:rsidR="009C2DC4" w:rsidRDefault="009C2DC4" w:rsidP="009C2DC4">
      <w:pPr>
        <w:autoSpaceDE w:val="0"/>
        <w:autoSpaceDN w:val="0"/>
        <w:adjustRightInd w:val="0"/>
        <w:rPr>
          <w:rFonts w:ascii="Garamond" w:eastAsia="Times New Roman" w:hAnsi="Garamond" w:cs="Times New Roman"/>
          <w:b/>
          <w:bCs/>
          <w:color w:val="000000" w:themeColor="text1"/>
          <w:sz w:val="22"/>
          <w:szCs w:val="22"/>
          <w:lang w:val="es-CO" w:eastAsia="es-ES_tradnl"/>
        </w:rPr>
      </w:pPr>
    </w:p>
    <w:p w14:paraId="56E20F95" w14:textId="77777777" w:rsidR="009C2DC4" w:rsidRPr="008D72D2" w:rsidRDefault="009C2DC4" w:rsidP="009C2DC4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Garamond" w:eastAsia="Times New Roman" w:hAnsi="Garamond" w:cs="Times New Roman"/>
          <w:b/>
          <w:bCs/>
          <w:color w:val="000000" w:themeColor="text1"/>
          <w:sz w:val="22"/>
          <w:szCs w:val="22"/>
          <w:lang w:val="es-CO" w:eastAsia="es-ES_tradnl"/>
        </w:rPr>
      </w:pPr>
      <w:r>
        <w:rPr>
          <w:rFonts w:ascii="Garamond" w:eastAsia="Times New Roman" w:hAnsi="Garamond" w:cs="Times New Roman"/>
          <w:b/>
          <w:bCs/>
          <w:color w:val="000000" w:themeColor="text1"/>
          <w:sz w:val="22"/>
          <w:szCs w:val="22"/>
          <w:lang w:val="es-CO" w:eastAsia="es-ES_tradnl"/>
        </w:rPr>
        <w:t>TESTIMONIO ALEXANDER CIFUENTES</w:t>
      </w:r>
    </w:p>
    <w:p w14:paraId="397CA1B8" w14:textId="77777777" w:rsidR="009C2DC4" w:rsidRDefault="009C2DC4" w:rsidP="009C2DC4">
      <w:pPr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</w:pPr>
    </w:p>
    <w:p w14:paraId="7D54E5EF" w14:textId="77777777" w:rsidR="009C2DC4" w:rsidRPr="000C32AA" w:rsidRDefault="009C2DC4" w:rsidP="009C2DC4">
      <w:pPr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b/>
          <w:bCs/>
          <w:color w:val="000000" w:themeColor="text1"/>
          <w:sz w:val="22"/>
          <w:szCs w:val="22"/>
          <w:lang w:val="es-CO" w:eastAsia="es-ES_tradnl"/>
        </w:rPr>
      </w:pPr>
      <w:r>
        <w:rPr>
          <w:rFonts w:ascii="Garamond" w:eastAsia="Times New Roman" w:hAnsi="Garamond" w:cs="Times New Roman"/>
          <w:b/>
          <w:bCs/>
          <w:color w:val="000000" w:themeColor="text1"/>
          <w:sz w:val="22"/>
          <w:szCs w:val="22"/>
          <w:lang w:val="es-CO" w:eastAsia="es-ES_tradnl"/>
        </w:rPr>
        <w:t xml:space="preserve">Preguntas </w:t>
      </w:r>
      <w:r w:rsidRPr="000C32AA">
        <w:rPr>
          <w:rFonts w:ascii="Garamond" w:eastAsia="Times New Roman" w:hAnsi="Garamond" w:cs="Times New Roman"/>
          <w:b/>
          <w:bCs/>
          <w:color w:val="000000" w:themeColor="text1"/>
          <w:sz w:val="22"/>
          <w:szCs w:val="22"/>
          <w:lang w:val="es-CO" w:eastAsia="es-ES_tradnl"/>
        </w:rPr>
        <w:t>Juez</w:t>
      </w:r>
    </w:p>
    <w:p w14:paraId="3D05F6B6" w14:textId="77777777" w:rsidR="009C2DC4" w:rsidRDefault="009C2DC4" w:rsidP="009C2DC4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</w:pPr>
      <w:r w:rsidRPr="008D72D2"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  <w:t>Retirado de Policía Nacional</w:t>
      </w:r>
    </w:p>
    <w:p w14:paraId="28D68BBF" w14:textId="77777777" w:rsidR="009C2DC4" w:rsidRDefault="009C2DC4" w:rsidP="009C2DC4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</w:pPr>
      <w:r w:rsidRPr="008D72D2"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  <w:t>Actualmente es Instructor de conducción</w:t>
      </w:r>
    </w:p>
    <w:p w14:paraId="49BBD9E1" w14:textId="77777777" w:rsidR="009C2DC4" w:rsidRDefault="009C2DC4" w:rsidP="009C2DC4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</w:pPr>
      <w:r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  <w:t>Tuve conocimiento del accidente en el año 2018</w:t>
      </w:r>
    </w:p>
    <w:p w14:paraId="46A26F1E" w14:textId="77777777" w:rsidR="009C2DC4" w:rsidRDefault="009C2DC4" w:rsidP="009C2DC4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</w:pPr>
      <w:r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  <w:t xml:space="preserve">Yo estaba de turno en la ruta de seccional de tránsito de </w:t>
      </w:r>
      <w:proofErr w:type="spellStart"/>
      <w:r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  <w:t>Colozal</w:t>
      </w:r>
      <w:proofErr w:type="spellEnd"/>
      <w:r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  <w:t xml:space="preserve"> Valle. Cuando ocurrió el accidente nos avisaron y nos dirigimos al accidente.</w:t>
      </w:r>
    </w:p>
    <w:p w14:paraId="608DBEB1" w14:textId="77777777" w:rsidR="009C2DC4" w:rsidRDefault="009C2DC4" w:rsidP="009C2DC4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</w:pPr>
      <w:r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  <w:t>Según el informe, dos vehículos colisionaron.</w:t>
      </w:r>
    </w:p>
    <w:p w14:paraId="38D9829D" w14:textId="77777777" w:rsidR="009C2DC4" w:rsidRDefault="009C2DC4" w:rsidP="009C2DC4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</w:pPr>
      <w:r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  <w:t>Cada uno de los conductores estaba esperando que llegáramos.</w:t>
      </w:r>
    </w:p>
    <w:p w14:paraId="0B74939C" w14:textId="77777777" w:rsidR="009C2DC4" w:rsidRDefault="009C2DC4" w:rsidP="009C2DC4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</w:pPr>
      <w:r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  <w:t>Había uno de los vehículos por fuera de la vía, en la zona verde.</w:t>
      </w:r>
    </w:p>
    <w:p w14:paraId="124F8198" w14:textId="77777777" w:rsidR="009C2DC4" w:rsidRDefault="009C2DC4" w:rsidP="009C2DC4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</w:pPr>
      <w:r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  <w:t>Cuando llegamos al lugar, revisamos si hay heridos y sino, es un tema solo de daños. En este caso, no encontramos persona lesionada en este incidente. Los de la Concesión también tienen registro de eso.</w:t>
      </w:r>
    </w:p>
    <w:p w14:paraId="0F2B675C" w14:textId="77777777" w:rsidR="009C2DC4" w:rsidRDefault="009C2DC4" w:rsidP="009C2DC4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</w:pPr>
      <w:r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  <w:t>Llegó ambulancia? – sí llegó porque la Concesión la llamó antes de llegar al sitio. Esa ambulancia no transportó a ninguna de las personas involucradas en el accidente.</w:t>
      </w:r>
    </w:p>
    <w:p w14:paraId="0F28DE4F" w14:textId="77777777" w:rsidR="009C2DC4" w:rsidRDefault="009C2DC4" w:rsidP="009C2DC4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</w:pPr>
      <w:r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  <w:t>Se enteraron después de que alguien había acudido al Hospital? – no, nosotros ese día los llevamos al Hospital de Zarzal y les hicieron el examen de alcoholemia, ninguno de ellos se revisó porque dijeron que no tenían nada. Nosotros los transportamos en la patrulla directamente.</w:t>
      </w:r>
    </w:p>
    <w:p w14:paraId="2DE544C8" w14:textId="77777777" w:rsidR="009C2DC4" w:rsidRDefault="009C2DC4" w:rsidP="009C2DC4">
      <w:pPr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</w:pPr>
    </w:p>
    <w:p w14:paraId="4F8C7C74" w14:textId="77777777" w:rsidR="009C2DC4" w:rsidRPr="000C32AA" w:rsidRDefault="009C2DC4" w:rsidP="009C2DC4">
      <w:pPr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b/>
          <w:bCs/>
          <w:color w:val="000000" w:themeColor="text1"/>
          <w:sz w:val="22"/>
          <w:szCs w:val="22"/>
          <w:lang w:val="es-CO" w:eastAsia="es-ES_tradnl"/>
        </w:rPr>
      </w:pPr>
      <w:r>
        <w:rPr>
          <w:rFonts w:ascii="Garamond" w:eastAsia="Times New Roman" w:hAnsi="Garamond" w:cs="Times New Roman"/>
          <w:b/>
          <w:bCs/>
          <w:color w:val="000000" w:themeColor="text1"/>
          <w:sz w:val="22"/>
          <w:szCs w:val="22"/>
          <w:lang w:val="es-CO" w:eastAsia="es-ES_tradnl"/>
        </w:rPr>
        <w:t xml:space="preserve">Preguntas </w:t>
      </w:r>
      <w:r w:rsidRPr="000C32AA">
        <w:rPr>
          <w:rFonts w:ascii="Garamond" w:eastAsia="Times New Roman" w:hAnsi="Garamond" w:cs="Times New Roman"/>
          <w:b/>
          <w:bCs/>
          <w:color w:val="000000" w:themeColor="text1"/>
          <w:sz w:val="22"/>
          <w:szCs w:val="22"/>
          <w:lang w:val="es-CO" w:eastAsia="es-ES_tradnl"/>
        </w:rPr>
        <w:t>Demandante</w:t>
      </w:r>
    </w:p>
    <w:p w14:paraId="5B8F5923" w14:textId="77777777" w:rsidR="009C2DC4" w:rsidRDefault="009C2DC4" w:rsidP="009C2DC4">
      <w:pPr>
        <w:jc w:val="both"/>
        <w:rPr>
          <w:rFonts w:ascii="Garamond" w:hAnsi="Garamond"/>
          <w:color w:val="000000" w:themeColor="text1"/>
        </w:rPr>
      </w:pPr>
    </w:p>
    <w:p w14:paraId="255B7C3E" w14:textId="77777777" w:rsidR="009C2DC4" w:rsidRDefault="009C2DC4" w:rsidP="009C2DC4">
      <w:pPr>
        <w:pStyle w:val="Prrafodelista"/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El accidente se plasma en el respectivo informe</w:t>
      </w:r>
    </w:p>
    <w:p w14:paraId="41BA18E9" w14:textId="77777777" w:rsidR="009C2DC4" w:rsidRDefault="009C2DC4" w:rsidP="009C2DC4">
      <w:pPr>
        <w:pStyle w:val="Prrafodelista"/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En el informe se le adjudicó la responsabilidad al carro de la policía, al patrullero que iba conduciendo.</w:t>
      </w:r>
    </w:p>
    <w:p w14:paraId="1B5A79F0" w14:textId="77777777" w:rsidR="009C2DC4" w:rsidRDefault="009C2DC4" w:rsidP="009C2DC4">
      <w:pPr>
        <w:pStyle w:val="Prrafodelista"/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La hipótesis fue no tener precaución por lluvia</w:t>
      </w:r>
    </w:p>
    <w:p w14:paraId="7904B71D" w14:textId="77777777" w:rsidR="009C2DC4" w:rsidRDefault="009C2DC4" w:rsidP="009C2DC4">
      <w:pPr>
        <w:pStyle w:val="Prrafodelista"/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No se hizo recaudo fotográfico porque era un accidente de solo daños.</w:t>
      </w:r>
    </w:p>
    <w:p w14:paraId="44F1C5F3" w14:textId="77777777" w:rsidR="009C2DC4" w:rsidRPr="00253F89" w:rsidRDefault="009C2DC4" w:rsidP="009C2DC4">
      <w:pPr>
        <w:pStyle w:val="Prrafodelista"/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r w:rsidRPr="00253F89">
        <w:rPr>
          <w:rFonts w:ascii="Garamond" w:hAnsi="Garamond"/>
          <w:color w:val="000000" w:themeColor="text1"/>
        </w:rPr>
        <w:t>No se puso en conocimiento de la Fiscalía porque cuando es un accidente de solo daños la única entidad a cargo es la Secretaría de Movilidad</w:t>
      </w:r>
    </w:p>
    <w:p w14:paraId="0A43E335" w14:textId="77777777" w:rsidR="009C2DC4" w:rsidRDefault="009C2DC4" w:rsidP="009C2DC4">
      <w:pPr>
        <w:pStyle w:val="Prrafodelista"/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La ambulancia que llegó intentó revisarlos y no se dejaron manifestando que no tenían ningún tipo de lesión. </w:t>
      </w:r>
      <w:r w:rsidRPr="00507E09">
        <w:rPr>
          <w:rFonts w:ascii="Garamond" w:hAnsi="Garamond"/>
          <w:color w:val="000000" w:themeColor="text1"/>
        </w:rPr>
        <w:t>Ninguno permitió que se les atendiera.</w:t>
      </w:r>
    </w:p>
    <w:p w14:paraId="69701941" w14:textId="77777777" w:rsidR="009C2DC4" w:rsidRDefault="009C2DC4" w:rsidP="009C2DC4">
      <w:pPr>
        <w:pStyle w:val="Prrafodelista"/>
        <w:jc w:val="both"/>
        <w:rPr>
          <w:rFonts w:ascii="Garamond" w:hAnsi="Garamond"/>
          <w:color w:val="000000" w:themeColor="text1"/>
        </w:rPr>
      </w:pPr>
    </w:p>
    <w:p w14:paraId="0C85CAE0" w14:textId="77777777" w:rsidR="009C2DC4" w:rsidRDefault="009C2DC4" w:rsidP="009C2DC4">
      <w:pPr>
        <w:pStyle w:val="Prrafodelista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El apoderado de la demandante intenta poner de presente un informe, indicando que requiere su ratificación, medio de prueba este que no se solicitó en la debida oportunidad procesal, y como quiera que el intendente fue solicitado como prueba testimonial. Razón por la cual objetamos la solicitud.</w:t>
      </w:r>
    </w:p>
    <w:p w14:paraId="03C4BB4F" w14:textId="77777777" w:rsidR="009C2DC4" w:rsidRDefault="009C2DC4" w:rsidP="009C2DC4">
      <w:pPr>
        <w:pStyle w:val="Prrafodelista"/>
        <w:jc w:val="both"/>
        <w:rPr>
          <w:rFonts w:ascii="Garamond" w:hAnsi="Garamond"/>
          <w:color w:val="000000" w:themeColor="text1"/>
        </w:rPr>
      </w:pPr>
    </w:p>
    <w:p w14:paraId="2D528790" w14:textId="77777777" w:rsidR="009C2DC4" w:rsidRDefault="009C2DC4" w:rsidP="009C2DC4">
      <w:pPr>
        <w:pStyle w:val="Prrafodelista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El Despacho accede a nuestra petición. Niega la nueva prueba solicitada, de manera que el documento sea utilizado en su declaración más no como una ratificación de documento, máxime que es privado y no público (artículo 262 CPACA). </w:t>
      </w:r>
    </w:p>
    <w:p w14:paraId="52276C30" w14:textId="77777777" w:rsidR="009C2DC4" w:rsidRDefault="009C2DC4" w:rsidP="009C2DC4">
      <w:pPr>
        <w:pStyle w:val="Prrafodelista"/>
        <w:jc w:val="both"/>
        <w:rPr>
          <w:rFonts w:ascii="Garamond" w:hAnsi="Garamond"/>
          <w:color w:val="000000" w:themeColor="text1"/>
        </w:rPr>
      </w:pPr>
    </w:p>
    <w:p w14:paraId="4D6E5536" w14:textId="77777777" w:rsidR="009C2DC4" w:rsidRPr="00507E09" w:rsidRDefault="009C2DC4" w:rsidP="009C2DC4">
      <w:pPr>
        <w:pStyle w:val="Prrafodelista"/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No recuerdo cuál fue el resultado del examen de alcoholemia (en todo caso, fue negativo).</w:t>
      </w:r>
    </w:p>
    <w:p w14:paraId="1CC7E86A" w14:textId="77777777" w:rsidR="009C2DC4" w:rsidRDefault="009C2DC4" w:rsidP="009C2DC4">
      <w:pPr>
        <w:jc w:val="both"/>
        <w:rPr>
          <w:rFonts w:ascii="Garamond" w:hAnsi="Garamond"/>
          <w:color w:val="000000" w:themeColor="text1"/>
        </w:rPr>
      </w:pPr>
    </w:p>
    <w:p w14:paraId="3C2BDE49" w14:textId="77777777" w:rsidR="009C2DC4" w:rsidRDefault="009C2DC4" w:rsidP="009C2DC4">
      <w:pPr>
        <w:jc w:val="both"/>
        <w:rPr>
          <w:rFonts w:ascii="Garamond" w:hAnsi="Garamond"/>
          <w:b/>
          <w:bCs/>
          <w:color w:val="000000" w:themeColor="text1"/>
        </w:rPr>
      </w:pPr>
      <w:r>
        <w:rPr>
          <w:rFonts w:ascii="Garamond" w:hAnsi="Garamond"/>
          <w:b/>
          <w:bCs/>
          <w:color w:val="000000" w:themeColor="text1"/>
        </w:rPr>
        <w:t>Preguntas Policía Nacional</w:t>
      </w:r>
    </w:p>
    <w:p w14:paraId="79FB5DB3" w14:textId="77777777" w:rsidR="009C2DC4" w:rsidRDefault="009C2DC4" w:rsidP="009C2DC4">
      <w:pPr>
        <w:jc w:val="both"/>
        <w:rPr>
          <w:rFonts w:ascii="Garamond" w:hAnsi="Garamond"/>
          <w:b/>
          <w:bCs/>
          <w:color w:val="000000" w:themeColor="text1"/>
        </w:rPr>
      </w:pPr>
    </w:p>
    <w:p w14:paraId="3B468B4C" w14:textId="77777777" w:rsidR="009C2DC4" w:rsidRDefault="009C2DC4" w:rsidP="009C2DC4">
      <w:pPr>
        <w:pStyle w:val="Prrafodelista"/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proofErr w:type="gramStart"/>
      <w:r>
        <w:rPr>
          <w:rFonts w:ascii="Garamond" w:hAnsi="Garamond"/>
          <w:color w:val="000000" w:themeColor="text1"/>
        </w:rPr>
        <w:t>Condiciones del señor Orlando Pérez?</w:t>
      </w:r>
      <w:proofErr w:type="gramEnd"/>
      <w:r>
        <w:rPr>
          <w:rFonts w:ascii="Garamond" w:hAnsi="Garamond"/>
          <w:color w:val="000000" w:themeColor="text1"/>
        </w:rPr>
        <w:t xml:space="preserve"> – ambos conductores se encontraban de pie y no se le veía aparentemente ninguna lesión a ninguno. </w:t>
      </w:r>
    </w:p>
    <w:p w14:paraId="1C5AB269" w14:textId="77777777" w:rsidR="009C2DC4" w:rsidRDefault="009C2DC4" w:rsidP="009C2DC4">
      <w:pPr>
        <w:pStyle w:val="Prrafodelista"/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Los transportamos en la cabina de la camioneta de la Policía. En la silla de atrás del conductor y copiloto que era yo.</w:t>
      </w:r>
    </w:p>
    <w:p w14:paraId="5E7B2AC7" w14:textId="77777777" w:rsidR="009C2DC4" w:rsidRPr="000A49F1" w:rsidRDefault="009C2DC4" w:rsidP="009C2DC4">
      <w:pPr>
        <w:pStyle w:val="Prrafodelista"/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proofErr w:type="gramStart"/>
      <w:r>
        <w:rPr>
          <w:rFonts w:ascii="Garamond" w:hAnsi="Garamond"/>
          <w:color w:val="000000" w:themeColor="text1"/>
        </w:rPr>
        <w:t>En el trayecto del lugar de los hechos al Hospital manifestaron alguna dolencia?</w:t>
      </w:r>
      <w:proofErr w:type="gramEnd"/>
      <w:r>
        <w:rPr>
          <w:rFonts w:ascii="Garamond" w:hAnsi="Garamond"/>
          <w:color w:val="000000" w:themeColor="text1"/>
        </w:rPr>
        <w:t xml:space="preserve"> – No recuerdo si les pregunté.</w:t>
      </w:r>
    </w:p>
    <w:p w14:paraId="3624FCD2" w14:textId="77777777" w:rsidR="009C2DC4" w:rsidRDefault="009C2DC4" w:rsidP="009C2DC4">
      <w:pPr>
        <w:jc w:val="both"/>
        <w:rPr>
          <w:rFonts w:ascii="Garamond" w:hAnsi="Garamond"/>
          <w:b/>
          <w:bCs/>
          <w:color w:val="000000" w:themeColor="text1"/>
        </w:rPr>
      </w:pPr>
    </w:p>
    <w:p w14:paraId="4403C6AD" w14:textId="77777777" w:rsidR="009C2DC4" w:rsidRDefault="009C2DC4" w:rsidP="009C2DC4">
      <w:pPr>
        <w:jc w:val="both"/>
        <w:rPr>
          <w:rFonts w:ascii="Garamond" w:hAnsi="Garamond"/>
          <w:b/>
          <w:bCs/>
          <w:color w:val="000000" w:themeColor="text1"/>
        </w:rPr>
      </w:pPr>
      <w:r>
        <w:rPr>
          <w:rFonts w:ascii="Garamond" w:hAnsi="Garamond"/>
          <w:b/>
          <w:bCs/>
          <w:color w:val="000000" w:themeColor="text1"/>
        </w:rPr>
        <w:t xml:space="preserve">Preguntas </w:t>
      </w:r>
      <w:r w:rsidRPr="00253F89">
        <w:rPr>
          <w:rFonts w:ascii="Garamond" w:hAnsi="Garamond"/>
          <w:b/>
          <w:bCs/>
          <w:color w:val="000000" w:themeColor="text1"/>
        </w:rPr>
        <w:t>Previsora (nosotros)</w:t>
      </w:r>
    </w:p>
    <w:p w14:paraId="5FE9B223" w14:textId="77777777" w:rsidR="009C2DC4" w:rsidRPr="0070636C" w:rsidRDefault="009C2DC4" w:rsidP="009C2DC4">
      <w:pPr>
        <w:jc w:val="both"/>
        <w:rPr>
          <w:rFonts w:ascii="Garamond" w:hAnsi="Garamond"/>
          <w:color w:val="000000" w:themeColor="text1"/>
        </w:rPr>
      </w:pPr>
    </w:p>
    <w:p w14:paraId="2363DA02" w14:textId="77777777" w:rsidR="009C2DC4" w:rsidRDefault="009C2DC4" w:rsidP="009C2DC4">
      <w:pPr>
        <w:pStyle w:val="Prrafodelista"/>
        <w:numPr>
          <w:ilvl w:val="0"/>
          <w:numId w:val="4"/>
        </w:num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Cuáles eran las condiciones climáticas el día del accidente, si lo recuerda por supuesto – estaba lloviendo.</w:t>
      </w:r>
    </w:p>
    <w:p w14:paraId="48AF4AC7" w14:textId="77777777" w:rsidR="009C2DC4" w:rsidRPr="00546CA2" w:rsidRDefault="009C2DC4" w:rsidP="009C2DC4">
      <w:pPr>
        <w:pStyle w:val="Prrafodelista"/>
        <w:numPr>
          <w:ilvl w:val="0"/>
          <w:numId w:val="4"/>
        </w:num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¿Recuerda cuál era el estado de la carretera donde ocurrieron los hechos? – en ese sector estaba en buen estado, lo único es que es muy oscuro y estaba húmeda.</w:t>
      </w:r>
    </w:p>
    <w:p w14:paraId="07D49C26" w14:textId="77777777" w:rsidR="009C2DC4" w:rsidRPr="00546CA2" w:rsidRDefault="009C2DC4" w:rsidP="009C2DC4">
      <w:pPr>
        <w:pStyle w:val="Prrafodelista"/>
        <w:numPr>
          <w:ilvl w:val="0"/>
          <w:numId w:val="4"/>
        </w:numPr>
        <w:jc w:val="both"/>
        <w:rPr>
          <w:rFonts w:ascii="Garamond" w:hAnsi="Garamond"/>
          <w:color w:val="000000" w:themeColor="text1"/>
        </w:rPr>
      </w:pPr>
      <w:r w:rsidRPr="00546CA2">
        <w:rPr>
          <w:rFonts w:ascii="Garamond" w:hAnsi="Garamond"/>
          <w:color w:val="000000" w:themeColor="text1"/>
        </w:rPr>
        <w:t>¿Qué verifican específicamente ustedes para diligenciar la casilla sobre heridos?</w:t>
      </w:r>
      <w:r>
        <w:rPr>
          <w:rFonts w:ascii="Garamond" w:hAnsi="Garamond"/>
          <w:color w:val="000000" w:themeColor="text1"/>
        </w:rPr>
        <w:t xml:space="preserve"> – normalmente esperamos que llegue ambulancia o la gente de la concesión que llaman su ambulancia, los examinan y verifican si hay alguna lesión.</w:t>
      </w:r>
    </w:p>
    <w:p w14:paraId="027707D8" w14:textId="77777777" w:rsidR="009C2DC4" w:rsidRPr="00546CA2" w:rsidRDefault="009C2DC4" w:rsidP="009C2DC4">
      <w:pPr>
        <w:pStyle w:val="Prrafodelista"/>
        <w:numPr>
          <w:ilvl w:val="0"/>
          <w:numId w:val="4"/>
        </w:numPr>
        <w:jc w:val="both"/>
        <w:rPr>
          <w:rFonts w:ascii="Garamond" w:hAnsi="Garamond"/>
          <w:color w:val="000000" w:themeColor="text1"/>
        </w:rPr>
      </w:pPr>
      <w:r w:rsidRPr="00546CA2">
        <w:rPr>
          <w:rFonts w:ascii="Garamond" w:hAnsi="Garamond"/>
          <w:color w:val="000000" w:themeColor="text1"/>
        </w:rPr>
        <w:t>Cómo se determina cual de los vehículos es el que está inmerso en la hipótesis “no tener precaución por lluvia”</w:t>
      </w:r>
      <w:r>
        <w:rPr>
          <w:rFonts w:ascii="Garamond" w:hAnsi="Garamond"/>
          <w:color w:val="000000" w:themeColor="text1"/>
        </w:rPr>
        <w:t xml:space="preserve"> – primero hablamos con las dos partes, y ya después mira la posición de los vehículos y ahí nos dimos cuenta </w:t>
      </w:r>
      <w:proofErr w:type="gramStart"/>
      <w:r>
        <w:rPr>
          <w:rFonts w:ascii="Garamond" w:hAnsi="Garamond"/>
          <w:color w:val="000000" w:themeColor="text1"/>
        </w:rPr>
        <w:t>que</w:t>
      </w:r>
      <w:proofErr w:type="gramEnd"/>
      <w:r>
        <w:rPr>
          <w:rFonts w:ascii="Garamond" w:hAnsi="Garamond"/>
          <w:color w:val="000000" w:themeColor="text1"/>
        </w:rPr>
        <w:t xml:space="preserve"> el vehículo de la policía tomo mal la curva por la lluvia.</w:t>
      </w:r>
    </w:p>
    <w:p w14:paraId="2B749920" w14:textId="77777777" w:rsidR="009C2DC4" w:rsidRPr="00546CA2" w:rsidRDefault="009C2DC4" w:rsidP="009C2DC4">
      <w:pPr>
        <w:pStyle w:val="Prrafodelista"/>
        <w:numPr>
          <w:ilvl w:val="0"/>
          <w:numId w:val="4"/>
        </w:numPr>
        <w:jc w:val="both"/>
        <w:rPr>
          <w:rFonts w:ascii="Garamond" w:hAnsi="Garamond"/>
          <w:color w:val="000000" w:themeColor="text1"/>
        </w:rPr>
      </w:pPr>
      <w:r w:rsidRPr="00546CA2">
        <w:rPr>
          <w:rFonts w:ascii="Garamond" w:hAnsi="Garamond"/>
          <w:color w:val="000000" w:themeColor="text1"/>
        </w:rPr>
        <w:t>Alguna de las p</w:t>
      </w:r>
      <w:r>
        <w:rPr>
          <w:rFonts w:ascii="Garamond" w:hAnsi="Garamond"/>
          <w:color w:val="000000" w:themeColor="text1"/>
        </w:rPr>
        <w:t>ersona</w:t>
      </w:r>
      <w:r w:rsidRPr="00546CA2">
        <w:rPr>
          <w:rFonts w:ascii="Garamond" w:hAnsi="Garamond"/>
          <w:color w:val="000000" w:themeColor="text1"/>
        </w:rPr>
        <w:t>s se veía impedida para caminar</w:t>
      </w:r>
      <w:r>
        <w:rPr>
          <w:rFonts w:ascii="Garamond" w:hAnsi="Garamond"/>
          <w:color w:val="000000" w:themeColor="text1"/>
        </w:rPr>
        <w:t xml:space="preserve"> – ninguno de los dos presentaba inconvenientes para caminar </w:t>
      </w:r>
    </w:p>
    <w:p w14:paraId="3323282F" w14:textId="77777777" w:rsidR="009C2DC4" w:rsidRDefault="009C2DC4" w:rsidP="009C2DC4">
      <w:pPr>
        <w:pStyle w:val="Prrafodelista"/>
        <w:numPr>
          <w:ilvl w:val="0"/>
          <w:numId w:val="4"/>
        </w:numPr>
        <w:jc w:val="both"/>
        <w:rPr>
          <w:rFonts w:ascii="Garamond" w:hAnsi="Garamond"/>
          <w:color w:val="000000" w:themeColor="text1"/>
        </w:rPr>
      </w:pPr>
      <w:r w:rsidRPr="00546CA2">
        <w:rPr>
          <w:rFonts w:ascii="Garamond" w:hAnsi="Garamond"/>
          <w:color w:val="000000" w:themeColor="text1"/>
        </w:rPr>
        <w:t xml:space="preserve">Manifestó </w:t>
      </w:r>
      <w:r>
        <w:rPr>
          <w:rFonts w:ascii="Garamond" w:hAnsi="Garamond"/>
          <w:color w:val="000000" w:themeColor="text1"/>
        </w:rPr>
        <w:t xml:space="preserve">el señor Pérez </w:t>
      </w:r>
      <w:r w:rsidRPr="00546CA2">
        <w:rPr>
          <w:rFonts w:ascii="Garamond" w:hAnsi="Garamond"/>
          <w:color w:val="000000" w:themeColor="text1"/>
        </w:rPr>
        <w:t>durante el traslado en la patrulla alguna de las partes algún tipo de dolor o molestia.</w:t>
      </w:r>
    </w:p>
    <w:p w14:paraId="66C96F75" w14:textId="77777777" w:rsidR="009C2DC4" w:rsidRDefault="009C2DC4" w:rsidP="009C2DC4">
      <w:pPr>
        <w:pStyle w:val="Prrafodelista"/>
        <w:numPr>
          <w:ilvl w:val="0"/>
          <w:numId w:val="4"/>
        </w:num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¿Cuánto tiempo transcurrió desde la presunta hora del accidente y la hora en que llegaron al Hospital de Zarzal? – 1 hora </w:t>
      </w:r>
    </w:p>
    <w:p w14:paraId="58C5DA48" w14:textId="77777777" w:rsidR="009C2DC4" w:rsidRDefault="009C2DC4" w:rsidP="009C2DC4">
      <w:pPr>
        <w:pStyle w:val="Prrafodelista"/>
        <w:numPr>
          <w:ilvl w:val="0"/>
          <w:numId w:val="4"/>
        </w:num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El traslado duró unos 15 minutos.</w:t>
      </w:r>
    </w:p>
    <w:p w14:paraId="3953E2E2" w14:textId="77777777" w:rsidR="009C2DC4" w:rsidRDefault="009C2DC4" w:rsidP="009C2DC4">
      <w:pPr>
        <w:jc w:val="both"/>
        <w:rPr>
          <w:rFonts w:ascii="Garamond" w:hAnsi="Garamond"/>
          <w:color w:val="000000" w:themeColor="text1"/>
        </w:rPr>
      </w:pPr>
    </w:p>
    <w:p w14:paraId="6233D310" w14:textId="77777777" w:rsidR="009C2DC4" w:rsidRPr="000A7599" w:rsidRDefault="009C2DC4" w:rsidP="009C2DC4">
      <w:pPr>
        <w:pStyle w:val="Prrafodelista"/>
        <w:numPr>
          <w:ilvl w:val="0"/>
          <w:numId w:val="3"/>
        </w:numPr>
        <w:jc w:val="both"/>
        <w:rPr>
          <w:rFonts w:ascii="Garamond" w:hAnsi="Garamond"/>
          <w:b/>
          <w:bCs/>
          <w:color w:val="000000" w:themeColor="text1"/>
        </w:rPr>
      </w:pPr>
      <w:r w:rsidRPr="005F5DD1">
        <w:rPr>
          <w:rFonts w:ascii="Garamond" w:hAnsi="Garamond"/>
          <w:b/>
          <w:bCs/>
          <w:color w:val="000000" w:themeColor="text1"/>
        </w:rPr>
        <w:t>TESTIMONIO</w:t>
      </w:r>
      <w:r>
        <w:rPr>
          <w:rFonts w:ascii="Garamond" w:hAnsi="Garamond"/>
          <w:b/>
          <w:bCs/>
          <w:color w:val="000000" w:themeColor="text1"/>
        </w:rPr>
        <w:t xml:space="preserve"> </w:t>
      </w:r>
      <w:r w:rsidRPr="000A7599">
        <w:rPr>
          <w:rFonts w:ascii="Times New Roman" w:hAnsi="Times New Roman" w:cs="Times New Roman"/>
          <w:b/>
          <w:bCs/>
          <w:lang w:val="es-ES_tradnl"/>
        </w:rPr>
        <w:t xml:space="preserve">Patrullero Ramos </w:t>
      </w:r>
      <w:proofErr w:type="spellStart"/>
      <w:r w:rsidRPr="000A7599">
        <w:rPr>
          <w:rFonts w:ascii="Times New Roman" w:hAnsi="Times New Roman" w:cs="Times New Roman"/>
          <w:b/>
          <w:bCs/>
          <w:lang w:val="es-ES_tradnl"/>
        </w:rPr>
        <w:t>Ijaji</w:t>
      </w:r>
      <w:proofErr w:type="spellEnd"/>
      <w:r w:rsidRPr="000A7599">
        <w:rPr>
          <w:rFonts w:ascii="Times New Roman" w:hAnsi="Times New Roman" w:cs="Times New Roman"/>
          <w:b/>
          <w:bCs/>
          <w:lang w:val="es-ES_tradnl"/>
        </w:rPr>
        <w:t xml:space="preserve"> Oscar</w:t>
      </w:r>
    </w:p>
    <w:p w14:paraId="7934FA48" w14:textId="77777777" w:rsidR="009C2DC4" w:rsidRDefault="009C2DC4" w:rsidP="009C2DC4">
      <w:pPr>
        <w:jc w:val="both"/>
        <w:rPr>
          <w:rFonts w:ascii="Times New Roman" w:hAnsi="Times New Roman" w:cs="Times New Roman"/>
          <w:lang w:val="es-ES_tradnl"/>
        </w:rPr>
      </w:pPr>
    </w:p>
    <w:p w14:paraId="00728476" w14:textId="77777777" w:rsidR="009C2DC4" w:rsidRPr="000C32AA" w:rsidRDefault="009C2DC4" w:rsidP="009C2DC4">
      <w:pPr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b/>
          <w:bCs/>
          <w:color w:val="000000" w:themeColor="text1"/>
          <w:sz w:val="22"/>
          <w:szCs w:val="22"/>
          <w:lang w:val="es-CO" w:eastAsia="es-ES_tradnl"/>
        </w:rPr>
      </w:pPr>
      <w:r>
        <w:rPr>
          <w:rFonts w:ascii="Garamond" w:eastAsia="Times New Roman" w:hAnsi="Garamond" w:cs="Times New Roman"/>
          <w:b/>
          <w:bCs/>
          <w:color w:val="000000" w:themeColor="text1"/>
          <w:sz w:val="22"/>
          <w:szCs w:val="22"/>
          <w:lang w:val="es-CO" w:eastAsia="es-ES_tradnl"/>
        </w:rPr>
        <w:t xml:space="preserve">Preguntas </w:t>
      </w:r>
      <w:r w:rsidRPr="000C32AA">
        <w:rPr>
          <w:rFonts w:ascii="Garamond" w:eastAsia="Times New Roman" w:hAnsi="Garamond" w:cs="Times New Roman"/>
          <w:b/>
          <w:bCs/>
          <w:color w:val="000000" w:themeColor="text1"/>
          <w:sz w:val="22"/>
          <w:szCs w:val="22"/>
          <w:lang w:val="es-CO" w:eastAsia="es-ES_tradnl"/>
        </w:rPr>
        <w:t>Juez</w:t>
      </w:r>
    </w:p>
    <w:p w14:paraId="44505059" w14:textId="77777777" w:rsidR="009C2DC4" w:rsidRDefault="009C2DC4" w:rsidP="009C2DC4">
      <w:pPr>
        <w:jc w:val="both"/>
        <w:rPr>
          <w:rFonts w:ascii="Times New Roman" w:hAnsi="Times New Roman" w:cs="Times New Roman"/>
          <w:lang w:val="es-ES_tradnl"/>
        </w:rPr>
      </w:pPr>
    </w:p>
    <w:p w14:paraId="582749FD" w14:textId="77777777" w:rsidR="009C2DC4" w:rsidRDefault="009C2DC4" w:rsidP="009C2DC4">
      <w:pPr>
        <w:pStyle w:val="Prrafodelista"/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El accidente fue única y exclusivamente de daños, ni hubo lesionados.</w:t>
      </w:r>
    </w:p>
    <w:p w14:paraId="764E442D" w14:textId="77777777" w:rsidR="009C2DC4" w:rsidRDefault="009C2DC4" w:rsidP="009C2DC4">
      <w:pPr>
        <w:pStyle w:val="Prrafodelista"/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Ambos conductores manifestaron no querer ser evaluados porque se sentían bien.</w:t>
      </w:r>
    </w:p>
    <w:p w14:paraId="339A6750" w14:textId="77777777" w:rsidR="009C2DC4" w:rsidRDefault="009C2DC4" w:rsidP="009C2DC4">
      <w:pPr>
        <w:pStyle w:val="Prrafodelista"/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Una persona que se baja por sus propios medios es claro que está bien. </w:t>
      </w:r>
    </w:p>
    <w:p w14:paraId="457A305E" w14:textId="77777777" w:rsidR="009C2DC4" w:rsidRDefault="009C2DC4" w:rsidP="009C2DC4">
      <w:pPr>
        <w:jc w:val="both"/>
        <w:rPr>
          <w:rFonts w:ascii="Garamond" w:hAnsi="Garamond"/>
          <w:color w:val="000000" w:themeColor="text1"/>
        </w:rPr>
      </w:pPr>
    </w:p>
    <w:p w14:paraId="7B9E6AD9" w14:textId="77777777" w:rsidR="009C2DC4" w:rsidRDefault="009C2DC4" w:rsidP="009C2DC4">
      <w:pPr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b/>
          <w:bCs/>
          <w:color w:val="000000" w:themeColor="text1"/>
          <w:sz w:val="22"/>
          <w:szCs w:val="22"/>
          <w:lang w:val="es-CO" w:eastAsia="es-ES_tradnl"/>
        </w:rPr>
      </w:pPr>
      <w:r>
        <w:rPr>
          <w:rFonts w:ascii="Garamond" w:eastAsia="Times New Roman" w:hAnsi="Garamond" w:cs="Times New Roman"/>
          <w:b/>
          <w:bCs/>
          <w:color w:val="000000" w:themeColor="text1"/>
          <w:sz w:val="22"/>
          <w:szCs w:val="22"/>
          <w:lang w:val="es-CO" w:eastAsia="es-ES_tradnl"/>
        </w:rPr>
        <w:t>Preguntas Demandante</w:t>
      </w:r>
    </w:p>
    <w:p w14:paraId="07760BD5" w14:textId="77777777" w:rsidR="009C2DC4" w:rsidRPr="000C32AA" w:rsidRDefault="009C2DC4" w:rsidP="009C2DC4">
      <w:pPr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b/>
          <w:bCs/>
          <w:color w:val="000000" w:themeColor="text1"/>
          <w:sz w:val="22"/>
          <w:szCs w:val="22"/>
          <w:lang w:val="es-CO" w:eastAsia="es-ES_tradnl"/>
        </w:rPr>
      </w:pPr>
    </w:p>
    <w:p w14:paraId="56B0ADBD" w14:textId="77777777" w:rsidR="009C2DC4" w:rsidRDefault="009C2DC4" w:rsidP="009C2DC4">
      <w:pPr>
        <w:pStyle w:val="Prrafodelista"/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r w:rsidRPr="00830341">
        <w:rPr>
          <w:rFonts w:ascii="Garamond" w:hAnsi="Garamond"/>
          <w:color w:val="000000" w:themeColor="text1"/>
        </w:rPr>
        <w:t>Llegamos dos personas al lugar de los hechos. Cifuentes y mi persona.</w:t>
      </w:r>
    </w:p>
    <w:p w14:paraId="530610D0" w14:textId="77777777" w:rsidR="009C2DC4" w:rsidRDefault="009C2DC4" w:rsidP="009C2DC4">
      <w:pPr>
        <w:pStyle w:val="Prrafodelista"/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Recuerda los grados de los ocupantes del vehículo oficial – un patrullero y un </w:t>
      </w:r>
      <w:proofErr w:type="gramStart"/>
      <w:r>
        <w:rPr>
          <w:rFonts w:ascii="Garamond" w:hAnsi="Garamond"/>
          <w:color w:val="000000" w:themeColor="text1"/>
        </w:rPr>
        <w:t>Coronel</w:t>
      </w:r>
      <w:proofErr w:type="gramEnd"/>
      <w:r>
        <w:rPr>
          <w:rFonts w:ascii="Garamond" w:hAnsi="Garamond"/>
          <w:color w:val="000000" w:themeColor="text1"/>
        </w:rPr>
        <w:t>.</w:t>
      </w:r>
    </w:p>
    <w:p w14:paraId="2ABFDDA5" w14:textId="77777777" w:rsidR="009C2DC4" w:rsidRDefault="009C2DC4" w:rsidP="009C2DC4">
      <w:pPr>
        <w:pStyle w:val="Prrafodelista"/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lastRenderedPageBreak/>
        <w:t>¿Qué labores se le asignaron a usted durante la atención del siniestro? – colaboré a m Sargento a realizar los bosquejos y revisar las personas.</w:t>
      </w:r>
    </w:p>
    <w:p w14:paraId="1DA6D3DE" w14:textId="77777777" w:rsidR="009C2DC4" w:rsidRDefault="009C2DC4" w:rsidP="009C2DC4">
      <w:pPr>
        <w:pStyle w:val="Prrafodelista"/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Claro que firmé el documento.</w:t>
      </w:r>
    </w:p>
    <w:p w14:paraId="241AA5B8" w14:textId="77777777" w:rsidR="009C2DC4" w:rsidRDefault="009C2DC4" w:rsidP="009C2DC4">
      <w:pPr>
        <w:pStyle w:val="Prrafodelista"/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No recuerdo a qué vehículo se le asignó la responsabilidad.</w:t>
      </w:r>
    </w:p>
    <w:p w14:paraId="2D5454EB" w14:textId="77777777" w:rsidR="009C2DC4" w:rsidRDefault="009C2DC4" w:rsidP="009C2DC4">
      <w:pPr>
        <w:pStyle w:val="Prrafodelista"/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¿Llegaron otras unidades policiales a brindar apoyo? – me parece que </w:t>
      </w:r>
      <w:proofErr w:type="gramStart"/>
      <w:r>
        <w:rPr>
          <w:rFonts w:ascii="Garamond" w:hAnsi="Garamond"/>
          <w:color w:val="000000" w:themeColor="text1"/>
        </w:rPr>
        <w:t>sí</w:t>
      </w:r>
      <w:proofErr w:type="gramEnd"/>
      <w:r>
        <w:rPr>
          <w:rFonts w:ascii="Garamond" w:hAnsi="Garamond"/>
          <w:color w:val="000000" w:themeColor="text1"/>
        </w:rPr>
        <w:t xml:space="preserve"> pero de tránsito de La Paila.</w:t>
      </w:r>
    </w:p>
    <w:p w14:paraId="174A8361" w14:textId="77777777" w:rsidR="009C2DC4" w:rsidRDefault="009C2DC4" w:rsidP="009C2DC4">
      <w:pPr>
        <w:pStyle w:val="Prrafodelista"/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No recuerdo si nos desplazamos al Hospital o devolvimos a Zarzal.</w:t>
      </w:r>
    </w:p>
    <w:p w14:paraId="209EE912" w14:textId="77777777" w:rsidR="009C2DC4" w:rsidRDefault="009C2DC4" w:rsidP="009C2DC4">
      <w:pPr>
        <w:jc w:val="both"/>
        <w:rPr>
          <w:rFonts w:ascii="Garamond" w:hAnsi="Garamond"/>
          <w:color w:val="000000" w:themeColor="text1"/>
        </w:rPr>
      </w:pPr>
    </w:p>
    <w:p w14:paraId="0B60204C" w14:textId="77777777" w:rsidR="009C2DC4" w:rsidRPr="00E57EE6" w:rsidRDefault="009C2DC4" w:rsidP="009C2DC4">
      <w:pPr>
        <w:jc w:val="both"/>
        <w:rPr>
          <w:rFonts w:ascii="Garamond" w:hAnsi="Garamond"/>
          <w:b/>
          <w:bCs/>
          <w:color w:val="000000" w:themeColor="text1"/>
        </w:rPr>
      </w:pPr>
      <w:r w:rsidRPr="00E57EE6">
        <w:rPr>
          <w:rFonts w:ascii="Garamond" w:hAnsi="Garamond"/>
          <w:b/>
          <w:bCs/>
          <w:color w:val="000000" w:themeColor="text1"/>
        </w:rPr>
        <w:t>Preguntas Policía</w:t>
      </w:r>
    </w:p>
    <w:p w14:paraId="01C3C567" w14:textId="77777777" w:rsidR="009C2DC4" w:rsidRDefault="009C2DC4" w:rsidP="009C2DC4">
      <w:pPr>
        <w:pStyle w:val="Prrafodelista"/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Yo era integrante de ruta de </w:t>
      </w:r>
      <w:proofErr w:type="spellStart"/>
      <w:r>
        <w:rPr>
          <w:rFonts w:ascii="Garamond" w:hAnsi="Garamond"/>
          <w:color w:val="000000" w:themeColor="text1"/>
        </w:rPr>
        <w:t>Colozal</w:t>
      </w:r>
      <w:proofErr w:type="spellEnd"/>
      <w:r>
        <w:rPr>
          <w:rFonts w:ascii="Garamond" w:hAnsi="Garamond"/>
          <w:color w:val="000000" w:themeColor="text1"/>
        </w:rPr>
        <w:t>, de policía de carreteras.</w:t>
      </w:r>
    </w:p>
    <w:p w14:paraId="4E789FF6" w14:textId="77777777" w:rsidR="009C2DC4" w:rsidRDefault="009C2DC4" w:rsidP="009C2DC4">
      <w:pPr>
        <w:pStyle w:val="Prrafodelista"/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Me correspondía la prevención de accidentes de tránsito, planes metodológicos ante accidentes de la vía, todo lo referente al tránsito.</w:t>
      </w:r>
    </w:p>
    <w:p w14:paraId="049D8C45" w14:textId="77777777" w:rsidR="009C2DC4" w:rsidRPr="000A7599" w:rsidRDefault="009C2DC4" w:rsidP="009C2DC4">
      <w:pPr>
        <w:pStyle w:val="Prrafodelista"/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Los de la concesión tenían que brindar atención y ayuda</w:t>
      </w:r>
    </w:p>
    <w:p w14:paraId="2B1AECC3" w14:textId="77777777" w:rsidR="009C2DC4" w:rsidRDefault="009C2DC4" w:rsidP="009C2DC4">
      <w:pPr>
        <w:jc w:val="both"/>
        <w:rPr>
          <w:rFonts w:ascii="Garamond" w:hAnsi="Garamond"/>
          <w:color w:val="000000" w:themeColor="text1"/>
        </w:rPr>
      </w:pPr>
    </w:p>
    <w:p w14:paraId="42F9C96F" w14:textId="77777777" w:rsidR="009C2DC4" w:rsidRPr="00546CA2" w:rsidRDefault="009C2DC4" w:rsidP="009C2DC4">
      <w:pPr>
        <w:pStyle w:val="Prrafodelista"/>
        <w:numPr>
          <w:ilvl w:val="0"/>
          <w:numId w:val="5"/>
        </w:numPr>
        <w:jc w:val="both"/>
        <w:rPr>
          <w:rFonts w:ascii="Garamond" w:hAnsi="Garamond"/>
          <w:color w:val="000000" w:themeColor="text1"/>
        </w:rPr>
      </w:pPr>
      <w:r w:rsidRPr="00546CA2">
        <w:rPr>
          <w:rFonts w:ascii="Garamond" w:hAnsi="Garamond"/>
          <w:color w:val="000000" w:themeColor="text1"/>
        </w:rPr>
        <w:t>Alguna de las p</w:t>
      </w:r>
      <w:r>
        <w:rPr>
          <w:rFonts w:ascii="Garamond" w:hAnsi="Garamond"/>
          <w:color w:val="000000" w:themeColor="text1"/>
        </w:rPr>
        <w:t>ersona</w:t>
      </w:r>
      <w:r w:rsidRPr="00546CA2">
        <w:rPr>
          <w:rFonts w:ascii="Garamond" w:hAnsi="Garamond"/>
          <w:color w:val="000000" w:themeColor="text1"/>
        </w:rPr>
        <w:t>s se veía impedida para caminar</w:t>
      </w:r>
      <w:r>
        <w:rPr>
          <w:rFonts w:ascii="Garamond" w:hAnsi="Garamond"/>
          <w:color w:val="000000" w:themeColor="text1"/>
        </w:rPr>
        <w:t xml:space="preserve"> – ninguna de las personas. Ni los policías ni el señor conductor del señor de los pollos. Todo caminaban y a todos se les preguntó si querían ser desplazados y dijeron que no. </w:t>
      </w:r>
    </w:p>
    <w:p w14:paraId="03B183F1" w14:textId="77777777" w:rsidR="009C2DC4" w:rsidRDefault="009C2DC4" w:rsidP="009C2DC4">
      <w:pPr>
        <w:pStyle w:val="Prrafodelista"/>
        <w:numPr>
          <w:ilvl w:val="0"/>
          <w:numId w:val="5"/>
        </w:numPr>
        <w:jc w:val="both"/>
        <w:rPr>
          <w:rFonts w:ascii="Garamond" w:hAnsi="Garamond"/>
          <w:color w:val="000000" w:themeColor="text1"/>
        </w:rPr>
      </w:pPr>
      <w:r w:rsidRPr="00546CA2">
        <w:rPr>
          <w:rFonts w:ascii="Garamond" w:hAnsi="Garamond"/>
          <w:color w:val="000000" w:themeColor="text1"/>
        </w:rPr>
        <w:t xml:space="preserve">Manifestó </w:t>
      </w:r>
      <w:r>
        <w:rPr>
          <w:rFonts w:ascii="Garamond" w:hAnsi="Garamond"/>
          <w:color w:val="000000" w:themeColor="text1"/>
        </w:rPr>
        <w:t xml:space="preserve">el señor Pérez </w:t>
      </w:r>
      <w:r w:rsidRPr="00546CA2">
        <w:rPr>
          <w:rFonts w:ascii="Garamond" w:hAnsi="Garamond"/>
          <w:color w:val="000000" w:themeColor="text1"/>
        </w:rPr>
        <w:t>alg</w:t>
      </w:r>
      <w:r>
        <w:rPr>
          <w:rFonts w:ascii="Garamond" w:hAnsi="Garamond"/>
          <w:color w:val="000000" w:themeColor="text1"/>
        </w:rPr>
        <w:t xml:space="preserve">ún </w:t>
      </w:r>
      <w:r w:rsidRPr="00546CA2">
        <w:rPr>
          <w:rFonts w:ascii="Garamond" w:hAnsi="Garamond"/>
          <w:color w:val="000000" w:themeColor="text1"/>
        </w:rPr>
        <w:t>tipo de dolor o molestia</w:t>
      </w:r>
      <w:r>
        <w:rPr>
          <w:rFonts w:ascii="Garamond" w:hAnsi="Garamond"/>
          <w:color w:val="000000" w:themeColor="text1"/>
        </w:rPr>
        <w:t xml:space="preserve"> – no manifestó ningún tipo de dolor y dijo que no. De hechos, si hay lesionado toca inmovilizar vehículos y por eso en este caso no hubo inmovilización.</w:t>
      </w:r>
    </w:p>
    <w:p w14:paraId="4C1F5525" w14:textId="77777777" w:rsidR="009C2DC4" w:rsidRDefault="009C2DC4" w:rsidP="009C2DC4">
      <w:pPr>
        <w:jc w:val="both"/>
        <w:rPr>
          <w:rFonts w:ascii="Garamond" w:hAnsi="Garamond"/>
          <w:color w:val="000000" w:themeColor="text1"/>
        </w:rPr>
      </w:pPr>
    </w:p>
    <w:p w14:paraId="691246CE" w14:textId="77777777" w:rsidR="009C2DC4" w:rsidRPr="000A7599" w:rsidRDefault="009C2DC4" w:rsidP="009C2DC4">
      <w:pPr>
        <w:pStyle w:val="Prrafodelista"/>
        <w:numPr>
          <w:ilvl w:val="0"/>
          <w:numId w:val="3"/>
        </w:numPr>
        <w:jc w:val="both"/>
        <w:rPr>
          <w:rFonts w:ascii="Garamond" w:hAnsi="Garamond"/>
          <w:b/>
          <w:bCs/>
          <w:color w:val="000000" w:themeColor="text1"/>
        </w:rPr>
      </w:pPr>
      <w:r w:rsidRPr="000A7599">
        <w:rPr>
          <w:rFonts w:ascii="Garamond" w:hAnsi="Garamond"/>
          <w:b/>
          <w:bCs/>
          <w:color w:val="000000" w:themeColor="text1"/>
        </w:rPr>
        <w:t>INCORPORACIÓN DE PRUEBAS DOCUMENTALES</w:t>
      </w:r>
    </w:p>
    <w:p w14:paraId="7D3328EB" w14:textId="77777777" w:rsidR="009C2DC4" w:rsidRDefault="009C2DC4" w:rsidP="009C2DC4">
      <w:pPr>
        <w:pStyle w:val="Prrafodelista"/>
        <w:jc w:val="both"/>
        <w:rPr>
          <w:rFonts w:ascii="Garamond" w:hAnsi="Garamond"/>
          <w:color w:val="000000" w:themeColor="text1"/>
        </w:rPr>
      </w:pPr>
    </w:p>
    <w:p w14:paraId="2EB5C8A4" w14:textId="77777777" w:rsidR="009C2DC4" w:rsidRDefault="009C2DC4" w:rsidP="009C2DC4">
      <w:pPr>
        <w:pStyle w:val="Prrafodelista"/>
        <w:numPr>
          <w:ilvl w:val="0"/>
          <w:numId w:val="6"/>
        </w:num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Respuesta de Fiscalía</w:t>
      </w:r>
    </w:p>
    <w:p w14:paraId="0EDF0C6E" w14:textId="77777777" w:rsidR="009C2DC4" w:rsidRDefault="009C2DC4" w:rsidP="009C2DC4">
      <w:pPr>
        <w:jc w:val="both"/>
        <w:rPr>
          <w:rFonts w:ascii="Garamond" w:hAnsi="Garamond"/>
          <w:color w:val="000000" w:themeColor="text1"/>
        </w:rPr>
      </w:pPr>
    </w:p>
    <w:p w14:paraId="1DEC8B10" w14:textId="77777777" w:rsidR="009C2DC4" w:rsidRPr="00E952CE" w:rsidRDefault="009C2DC4" w:rsidP="009C2DC4">
      <w:pPr>
        <w:pStyle w:val="Prrafodelista"/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r w:rsidRPr="00E952CE">
        <w:rPr>
          <w:rFonts w:ascii="Garamond" w:hAnsi="Garamond"/>
          <w:color w:val="000000" w:themeColor="text1"/>
        </w:rPr>
        <w:t>Manifiesta el Despacho que dado que Secretaría de Movilidad no ha contestado, por lo que el demandante desiste de dicha prueba.</w:t>
      </w:r>
    </w:p>
    <w:p w14:paraId="169FBA02" w14:textId="77777777" w:rsidR="009C2DC4" w:rsidRDefault="009C2DC4" w:rsidP="009C2DC4">
      <w:pPr>
        <w:pStyle w:val="Prrafodelista"/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r w:rsidRPr="00E952CE">
        <w:rPr>
          <w:rFonts w:ascii="Garamond" w:hAnsi="Garamond"/>
          <w:color w:val="000000" w:themeColor="text1"/>
        </w:rPr>
        <w:t xml:space="preserve">El Despacho conforme artículo 165 CGP </w:t>
      </w:r>
      <w:r>
        <w:rPr>
          <w:rFonts w:ascii="Garamond" w:hAnsi="Garamond"/>
          <w:color w:val="000000" w:themeColor="text1"/>
        </w:rPr>
        <w:t xml:space="preserve">acepta </w:t>
      </w:r>
      <w:r w:rsidRPr="00E952CE">
        <w:rPr>
          <w:rFonts w:ascii="Garamond" w:hAnsi="Garamond"/>
          <w:color w:val="000000" w:themeColor="text1"/>
        </w:rPr>
        <w:t xml:space="preserve">solicitud de desistimiento. </w:t>
      </w:r>
    </w:p>
    <w:p w14:paraId="08AFA65D" w14:textId="77777777" w:rsidR="009C2DC4" w:rsidRDefault="009C2DC4" w:rsidP="009C2DC4">
      <w:pPr>
        <w:pStyle w:val="Prrafodelista"/>
        <w:jc w:val="both"/>
        <w:rPr>
          <w:rFonts w:ascii="Garamond" w:hAnsi="Garamond"/>
          <w:color w:val="000000" w:themeColor="text1"/>
        </w:rPr>
      </w:pPr>
    </w:p>
    <w:p w14:paraId="558DE3C6" w14:textId="77777777" w:rsidR="009C2DC4" w:rsidRDefault="009C2DC4" w:rsidP="009C2DC4">
      <w:pPr>
        <w:pStyle w:val="Prrafodelista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Por encontrarse recaudado el material probatorio, se profiere el siguiente auto:</w:t>
      </w:r>
    </w:p>
    <w:p w14:paraId="3F68004A" w14:textId="77777777" w:rsidR="009C2DC4" w:rsidRDefault="009C2DC4" w:rsidP="009C2DC4">
      <w:pPr>
        <w:pStyle w:val="Prrafodelista"/>
        <w:jc w:val="both"/>
        <w:rPr>
          <w:rFonts w:ascii="Garamond" w:hAnsi="Garamond"/>
          <w:color w:val="000000" w:themeColor="text1"/>
        </w:rPr>
      </w:pPr>
    </w:p>
    <w:p w14:paraId="13DFFD2A" w14:textId="77777777" w:rsidR="009C2DC4" w:rsidRDefault="009C2DC4" w:rsidP="009C2DC4">
      <w:pPr>
        <w:pStyle w:val="Prrafodelista"/>
        <w:numPr>
          <w:ilvl w:val="0"/>
          <w:numId w:val="7"/>
        </w:num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Conceder término común de 10 días para que se presenten alegatos de conclusión</w:t>
      </w:r>
    </w:p>
    <w:p w14:paraId="12FFE56A" w14:textId="77777777" w:rsidR="009C2DC4" w:rsidRPr="00E952CE" w:rsidRDefault="009C2DC4" w:rsidP="009C2DC4">
      <w:pPr>
        <w:pStyle w:val="Prrafodelista"/>
        <w:numPr>
          <w:ilvl w:val="0"/>
          <w:numId w:val="7"/>
        </w:num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El Despacho procederá a dictar sentencia dentro de los 20 días siguientes al vencimiento del anterior plazo. </w:t>
      </w:r>
    </w:p>
    <w:p w14:paraId="7E10CCF9" w14:textId="77777777" w:rsidR="009C2DC4" w:rsidRDefault="009C2DC4" w:rsidP="009C2DC4">
      <w:pPr>
        <w:jc w:val="both"/>
        <w:rPr>
          <w:rFonts w:ascii="Garamond" w:hAnsi="Garamond"/>
          <w:color w:val="000000" w:themeColor="text1"/>
        </w:rPr>
      </w:pPr>
    </w:p>
    <w:p w14:paraId="6A252BE2" w14:textId="77777777" w:rsidR="009D40D1" w:rsidRDefault="009D40D1"/>
    <w:sectPr w:rsidR="009D40D1" w:rsidSect="00D715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26B1F"/>
    <w:multiLevelType w:val="hybridMultilevel"/>
    <w:tmpl w:val="6C22CA40"/>
    <w:lvl w:ilvl="0" w:tplc="3AFC3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07B87"/>
    <w:multiLevelType w:val="hybridMultilevel"/>
    <w:tmpl w:val="778E06F8"/>
    <w:lvl w:ilvl="0" w:tplc="4A061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122173"/>
    <w:multiLevelType w:val="hybridMultilevel"/>
    <w:tmpl w:val="368ACECA"/>
    <w:lvl w:ilvl="0" w:tplc="B2B0A1B2">
      <w:start w:val="1"/>
      <w:numFmt w:val="decimal"/>
      <w:lvlText w:val="%1."/>
      <w:lvlJc w:val="left"/>
      <w:pPr>
        <w:ind w:left="1080" w:hanging="720"/>
      </w:pPr>
      <w:rPr>
        <w:rFonts w:ascii="Garamond" w:eastAsiaTheme="minorHAnsi" w:hAnsi="Garamond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743C6"/>
    <w:multiLevelType w:val="hybridMultilevel"/>
    <w:tmpl w:val="650C1734"/>
    <w:lvl w:ilvl="0" w:tplc="6B0648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5E15D9"/>
    <w:multiLevelType w:val="hybridMultilevel"/>
    <w:tmpl w:val="DB804F2E"/>
    <w:lvl w:ilvl="0" w:tplc="8438B63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D4D72"/>
    <w:multiLevelType w:val="hybridMultilevel"/>
    <w:tmpl w:val="8E189C9C"/>
    <w:lvl w:ilvl="0" w:tplc="E508E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147A3A"/>
    <w:multiLevelType w:val="hybridMultilevel"/>
    <w:tmpl w:val="53AA127E"/>
    <w:lvl w:ilvl="0" w:tplc="66122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C4"/>
    <w:rsid w:val="009C2DC4"/>
    <w:rsid w:val="009D40D1"/>
    <w:rsid w:val="00D7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04A46E"/>
  <w15:chartTrackingRefBased/>
  <w15:docId w15:val="{927A1DA3-D9E5-1040-87E8-1A034C82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DC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2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957</Words>
  <Characters>5264</Characters>
  <Application>Microsoft Office Word</Application>
  <DocSecurity>0</DocSecurity>
  <Lines>43</Lines>
  <Paragraphs>12</Paragraphs>
  <ScaleCrop>false</ScaleCrop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Chaparro Casas</dc:creator>
  <cp:keywords/>
  <dc:description/>
  <cp:lastModifiedBy>Catalina Chaparro Casas</cp:lastModifiedBy>
  <cp:revision>1</cp:revision>
  <dcterms:created xsi:type="dcterms:W3CDTF">2024-06-12T21:06:00Z</dcterms:created>
  <dcterms:modified xsi:type="dcterms:W3CDTF">2024-06-12T21:07:00Z</dcterms:modified>
</cp:coreProperties>
</file>