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8A8E" w14:textId="661DB483" w:rsidR="00145990" w:rsidRPr="00450DBC" w:rsidRDefault="00E27B4B" w:rsidP="00145990">
      <w:pPr>
        <w:spacing w:after="0" w:line="276" w:lineRule="auto"/>
        <w:jc w:val="center"/>
        <w:rPr>
          <w:rFonts w:cstheme="minorHAnsi"/>
          <w:b/>
        </w:rPr>
      </w:pPr>
      <w:r>
        <w:rPr>
          <w:rFonts w:cstheme="minorHAnsi"/>
          <w:b/>
        </w:rPr>
        <w:t xml:space="preserve">DIANA PILAR MEJÍA GARCÍA Y OTROS </w:t>
      </w:r>
      <w:r w:rsidR="00A26A31" w:rsidRPr="00450DBC">
        <w:rPr>
          <w:rFonts w:cstheme="minorHAnsi"/>
          <w:b/>
        </w:rPr>
        <w:t>VS</w:t>
      </w:r>
      <w:r>
        <w:rPr>
          <w:rFonts w:cstheme="minorHAnsi"/>
          <w:b/>
        </w:rPr>
        <w:t xml:space="preserve"> MAPFRE SEGUROS GENERALES Y OTRO</w:t>
      </w:r>
      <w:r w:rsidR="00A26A31" w:rsidRPr="00450DBC">
        <w:rPr>
          <w:rFonts w:cstheme="minorHAnsi"/>
          <w:b/>
        </w:rPr>
        <w:t xml:space="preserve"> </w:t>
      </w:r>
    </w:p>
    <w:p w14:paraId="7BD96984" w14:textId="21B362A9" w:rsidR="00145990" w:rsidRPr="00450DBC" w:rsidRDefault="00145990" w:rsidP="00145990">
      <w:pPr>
        <w:spacing w:after="0" w:line="276" w:lineRule="auto"/>
        <w:jc w:val="center"/>
        <w:rPr>
          <w:rFonts w:cstheme="minorHAnsi"/>
          <w:b/>
        </w:rPr>
      </w:pPr>
      <w:r w:rsidRPr="00450DBC">
        <w:rPr>
          <w:rFonts w:cstheme="minorHAnsi"/>
          <w:b/>
        </w:rPr>
        <w:t>RAD:</w:t>
      </w:r>
      <w:r w:rsidRPr="00450DBC">
        <w:rPr>
          <w:rFonts w:cstheme="minorHAnsi"/>
        </w:rPr>
        <w:t xml:space="preserve"> </w:t>
      </w:r>
      <w:r w:rsidR="00E27B4B">
        <w:rPr>
          <w:rFonts w:cstheme="minorHAnsi"/>
        </w:rPr>
        <w:t>2022-0018</w:t>
      </w:r>
      <w:r w:rsidR="0083440B">
        <w:rPr>
          <w:rFonts w:cstheme="minorHAnsi"/>
        </w:rPr>
        <w:t>2</w:t>
      </w:r>
    </w:p>
    <w:p w14:paraId="5EB1F9F7" w14:textId="77777777" w:rsidR="00145990" w:rsidRPr="00450DBC" w:rsidRDefault="00145990" w:rsidP="0014599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397"/>
        <w:gridCol w:w="6673"/>
      </w:tblGrid>
      <w:tr w:rsidR="00145990" w:rsidRPr="00450DBC" w14:paraId="518DF66D" w14:textId="77777777" w:rsidTr="005F66AE">
        <w:trPr>
          <w:trHeight w:val="719"/>
        </w:trPr>
        <w:tc>
          <w:tcPr>
            <w:tcW w:w="3397" w:type="dxa"/>
            <w:shd w:val="clear" w:color="auto" w:fill="auto"/>
          </w:tcPr>
          <w:p w14:paraId="6CCF733C" w14:textId="77777777" w:rsidR="00145990" w:rsidRPr="00450DBC" w:rsidRDefault="00145990" w:rsidP="005F66AE">
            <w:pPr>
              <w:spacing w:line="276" w:lineRule="auto"/>
              <w:rPr>
                <w:rFonts w:cstheme="minorHAnsi"/>
                <w:b/>
              </w:rPr>
            </w:pPr>
            <w:r w:rsidRPr="00450DBC">
              <w:rPr>
                <w:rFonts w:cstheme="minorHAnsi"/>
                <w:b/>
              </w:rPr>
              <w:t xml:space="preserve">JUZGADO: </w:t>
            </w:r>
          </w:p>
          <w:p w14:paraId="6D84C453" w14:textId="77777777" w:rsidR="00145990" w:rsidRPr="00450DBC" w:rsidRDefault="00145990" w:rsidP="005F66AE">
            <w:pPr>
              <w:spacing w:line="276" w:lineRule="auto"/>
              <w:rPr>
                <w:rFonts w:cstheme="minorHAnsi"/>
                <w:b/>
              </w:rPr>
            </w:pPr>
            <w:r w:rsidRPr="00450DBC">
              <w:rPr>
                <w:rFonts w:cstheme="minorHAnsi"/>
                <w:b/>
              </w:rPr>
              <w:t>ASUNTO:</w:t>
            </w:r>
          </w:p>
        </w:tc>
        <w:tc>
          <w:tcPr>
            <w:tcW w:w="6673" w:type="dxa"/>
          </w:tcPr>
          <w:p w14:paraId="3C799D83" w14:textId="38B206B1" w:rsidR="002624E1" w:rsidRPr="00450DBC" w:rsidRDefault="00E27B4B" w:rsidP="002624E1">
            <w:pPr>
              <w:spacing w:line="276" w:lineRule="auto"/>
              <w:jc w:val="both"/>
              <w:rPr>
                <w:rFonts w:cstheme="minorHAnsi"/>
              </w:rPr>
            </w:pPr>
            <w:r>
              <w:rPr>
                <w:rFonts w:cstheme="minorHAnsi"/>
              </w:rPr>
              <w:t>Quinto (5) Civil del Circuito de Cali</w:t>
            </w:r>
          </w:p>
          <w:p w14:paraId="731040AC" w14:textId="277DFD14" w:rsidR="00145990" w:rsidRPr="00450DBC" w:rsidRDefault="004D7E0F" w:rsidP="005F66AE">
            <w:pPr>
              <w:spacing w:line="276" w:lineRule="auto"/>
              <w:jc w:val="both"/>
              <w:rPr>
                <w:rFonts w:cstheme="minorHAnsi"/>
              </w:rPr>
            </w:pPr>
            <w:r w:rsidRPr="00450DBC">
              <w:rPr>
                <w:rFonts w:cstheme="minorHAnsi"/>
              </w:rPr>
              <w:t>Verbal</w:t>
            </w:r>
            <w:r w:rsidR="00145990" w:rsidRPr="00450DBC">
              <w:rPr>
                <w:rFonts w:cstheme="minorHAnsi"/>
              </w:rPr>
              <w:t xml:space="preserve"> </w:t>
            </w:r>
          </w:p>
        </w:tc>
      </w:tr>
      <w:tr w:rsidR="00145990" w:rsidRPr="00450DBC" w14:paraId="0ED872DF" w14:textId="77777777" w:rsidTr="005F66AE">
        <w:trPr>
          <w:trHeight w:val="788"/>
        </w:trPr>
        <w:tc>
          <w:tcPr>
            <w:tcW w:w="3397" w:type="dxa"/>
          </w:tcPr>
          <w:p w14:paraId="4E339BD3" w14:textId="77777777" w:rsidR="00145990" w:rsidRPr="00450DBC" w:rsidRDefault="00145990" w:rsidP="005F66AE">
            <w:pPr>
              <w:spacing w:line="276" w:lineRule="auto"/>
              <w:jc w:val="both"/>
              <w:rPr>
                <w:rFonts w:cstheme="minorHAnsi"/>
                <w:b/>
              </w:rPr>
            </w:pPr>
            <w:r w:rsidRPr="00450DBC">
              <w:rPr>
                <w:rFonts w:cstheme="minorHAnsi"/>
                <w:b/>
              </w:rPr>
              <w:t>DEMANDANTES:</w:t>
            </w:r>
          </w:p>
        </w:tc>
        <w:tc>
          <w:tcPr>
            <w:tcW w:w="6673" w:type="dxa"/>
          </w:tcPr>
          <w:p w14:paraId="625BFE67" w14:textId="6B92405F" w:rsidR="00AB6394" w:rsidRPr="00450DBC" w:rsidRDefault="0083440B" w:rsidP="000C78F4">
            <w:pPr>
              <w:pStyle w:val="Prrafodelista"/>
              <w:numPr>
                <w:ilvl w:val="0"/>
                <w:numId w:val="2"/>
              </w:numPr>
              <w:spacing w:line="276" w:lineRule="auto"/>
              <w:jc w:val="both"/>
              <w:rPr>
                <w:rFonts w:cstheme="minorHAnsi"/>
                <w:bCs/>
              </w:rPr>
            </w:pPr>
            <w:r>
              <w:rPr>
                <w:rFonts w:cstheme="minorHAnsi"/>
                <w:bCs/>
              </w:rPr>
              <w:t>Diana Pilar Mejía García.</w:t>
            </w:r>
          </w:p>
          <w:p w14:paraId="0FD39AD1" w14:textId="4CD931D6" w:rsidR="00CD0579" w:rsidRPr="00450DBC" w:rsidRDefault="0083440B" w:rsidP="000C78F4">
            <w:pPr>
              <w:pStyle w:val="Prrafodelista"/>
              <w:numPr>
                <w:ilvl w:val="0"/>
                <w:numId w:val="2"/>
              </w:numPr>
              <w:spacing w:line="276" w:lineRule="auto"/>
              <w:jc w:val="both"/>
              <w:rPr>
                <w:rFonts w:cstheme="minorHAnsi"/>
                <w:bCs/>
              </w:rPr>
            </w:pPr>
            <w:r>
              <w:rPr>
                <w:rFonts w:cstheme="minorHAnsi"/>
                <w:bCs/>
              </w:rPr>
              <w:t>Armando Emiliano Santacruz Sánchez</w:t>
            </w:r>
            <w:r w:rsidR="00EC7059">
              <w:rPr>
                <w:rFonts w:cstheme="minorHAnsi"/>
                <w:bCs/>
              </w:rPr>
              <w:t>.</w:t>
            </w:r>
          </w:p>
          <w:p w14:paraId="77D2F857" w14:textId="77777777" w:rsidR="00CD0579" w:rsidRDefault="0083440B" w:rsidP="00EC7059">
            <w:pPr>
              <w:pStyle w:val="Prrafodelista"/>
              <w:numPr>
                <w:ilvl w:val="0"/>
                <w:numId w:val="2"/>
              </w:numPr>
              <w:spacing w:line="276" w:lineRule="auto"/>
              <w:jc w:val="both"/>
              <w:rPr>
                <w:rFonts w:cstheme="minorHAnsi"/>
                <w:bCs/>
              </w:rPr>
            </w:pPr>
            <w:r>
              <w:rPr>
                <w:rFonts w:cstheme="minorHAnsi"/>
                <w:bCs/>
              </w:rPr>
              <w:t>Isaac Santacruz Mejía.</w:t>
            </w:r>
          </w:p>
          <w:p w14:paraId="3C89D5B6" w14:textId="5F4D2B54" w:rsidR="0083440B" w:rsidRPr="00EC7059" w:rsidRDefault="0083440B" w:rsidP="00EC7059">
            <w:pPr>
              <w:pStyle w:val="Prrafodelista"/>
              <w:numPr>
                <w:ilvl w:val="0"/>
                <w:numId w:val="2"/>
              </w:numPr>
              <w:spacing w:line="276" w:lineRule="auto"/>
              <w:jc w:val="both"/>
              <w:rPr>
                <w:rFonts w:cstheme="minorHAnsi"/>
                <w:bCs/>
              </w:rPr>
            </w:pPr>
            <w:r>
              <w:rPr>
                <w:rFonts w:cstheme="minorHAnsi"/>
                <w:bCs/>
              </w:rPr>
              <w:t>Simón Santacruz Mejía.</w:t>
            </w:r>
          </w:p>
        </w:tc>
      </w:tr>
      <w:tr w:rsidR="00145990" w:rsidRPr="00450DBC" w14:paraId="1F0B4244" w14:textId="77777777" w:rsidTr="005F66AE">
        <w:trPr>
          <w:trHeight w:val="788"/>
        </w:trPr>
        <w:tc>
          <w:tcPr>
            <w:tcW w:w="3397" w:type="dxa"/>
          </w:tcPr>
          <w:p w14:paraId="20BBA0FE" w14:textId="77777777" w:rsidR="00145990" w:rsidRPr="00450DBC" w:rsidRDefault="00145990" w:rsidP="005F66AE">
            <w:pPr>
              <w:spacing w:line="276" w:lineRule="auto"/>
              <w:jc w:val="both"/>
              <w:rPr>
                <w:rFonts w:cstheme="minorHAnsi"/>
                <w:b/>
              </w:rPr>
            </w:pPr>
            <w:r w:rsidRPr="00450DBC">
              <w:rPr>
                <w:rFonts w:cstheme="minorHAnsi"/>
                <w:b/>
              </w:rPr>
              <w:t xml:space="preserve">VÍCTIMA DIRECTA: </w:t>
            </w:r>
          </w:p>
        </w:tc>
        <w:tc>
          <w:tcPr>
            <w:tcW w:w="6673" w:type="dxa"/>
          </w:tcPr>
          <w:p w14:paraId="591BEACB" w14:textId="11DF513C" w:rsidR="0083440B" w:rsidRPr="0083440B" w:rsidRDefault="0083440B" w:rsidP="0083440B">
            <w:pPr>
              <w:pStyle w:val="Prrafodelista"/>
              <w:numPr>
                <w:ilvl w:val="0"/>
                <w:numId w:val="8"/>
              </w:numPr>
              <w:spacing w:line="276" w:lineRule="auto"/>
              <w:jc w:val="both"/>
              <w:rPr>
                <w:rFonts w:cstheme="minorHAnsi"/>
              </w:rPr>
            </w:pPr>
            <w:r>
              <w:rPr>
                <w:rFonts w:cstheme="minorHAnsi"/>
              </w:rPr>
              <w:t>Diana Pilar Mejía García.</w:t>
            </w:r>
          </w:p>
        </w:tc>
      </w:tr>
      <w:tr w:rsidR="00145990" w:rsidRPr="00450DBC" w14:paraId="609E410A" w14:textId="77777777" w:rsidTr="005F66AE">
        <w:tc>
          <w:tcPr>
            <w:tcW w:w="3397" w:type="dxa"/>
          </w:tcPr>
          <w:p w14:paraId="0DFA0059" w14:textId="77777777" w:rsidR="00145990" w:rsidRPr="00450DBC" w:rsidRDefault="00145990" w:rsidP="005F66AE">
            <w:pPr>
              <w:spacing w:line="276" w:lineRule="auto"/>
              <w:jc w:val="both"/>
              <w:rPr>
                <w:rFonts w:cstheme="minorHAnsi"/>
                <w:b/>
              </w:rPr>
            </w:pPr>
            <w:r w:rsidRPr="00450DBC">
              <w:rPr>
                <w:rFonts w:cstheme="minorHAnsi"/>
                <w:b/>
              </w:rPr>
              <w:t>DEMANDADOS:</w:t>
            </w:r>
          </w:p>
        </w:tc>
        <w:tc>
          <w:tcPr>
            <w:tcW w:w="6673" w:type="dxa"/>
          </w:tcPr>
          <w:p w14:paraId="4F395CD4" w14:textId="77777777" w:rsidR="0083440B" w:rsidRDefault="0083440B" w:rsidP="0083440B">
            <w:pPr>
              <w:pStyle w:val="Prrafodelista"/>
              <w:numPr>
                <w:ilvl w:val="0"/>
                <w:numId w:val="6"/>
              </w:numPr>
              <w:spacing w:line="276" w:lineRule="auto"/>
              <w:jc w:val="both"/>
              <w:rPr>
                <w:rFonts w:cstheme="minorHAnsi"/>
              </w:rPr>
            </w:pPr>
            <w:r>
              <w:rPr>
                <w:rFonts w:cstheme="minorHAnsi"/>
              </w:rPr>
              <w:t>Tabata Alejandra Quintero Sánchez.</w:t>
            </w:r>
          </w:p>
          <w:p w14:paraId="66AB1126" w14:textId="77777777" w:rsidR="0083440B" w:rsidRDefault="0083440B" w:rsidP="0083440B">
            <w:pPr>
              <w:pStyle w:val="Prrafodelista"/>
              <w:numPr>
                <w:ilvl w:val="0"/>
                <w:numId w:val="6"/>
              </w:numPr>
              <w:spacing w:line="276" w:lineRule="auto"/>
              <w:jc w:val="both"/>
              <w:rPr>
                <w:rFonts w:cstheme="minorHAnsi"/>
              </w:rPr>
            </w:pPr>
            <w:r>
              <w:rPr>
                <w:rFonts w:cstheme="minorHAnsi"/>
              </w:rPr>
              <w:t xml:space="preserve">Eduardo Quintero </w:t>
            </w:r>
            <w:proofErr w:type="spellStart"/>
            <w:r>
              <w:rPr>
                <w:rFonts w:cstheme="minorHAnsi"/>
              </w:rPr>
              <w:t>Rodriguez</w:t>
            </w:r>
            <w:proofErr w:type="spellEnd"/>
            <w:r>
              <w:rPr>
                <w:rFonts w:cstheme="minorHAnsi"/>
              </w:rPr>
              <w:t>.</w:t>
            </w:r>
          </w:p>
          <w:p w14:paraId="74439B00" w14:textId="4BBDBA5E" w:rsidR="00CD0579" w:rsidRPr="00450DBC" w:rsidRDefault="0083440B" w:rsidP="0083440B">
            <w:pPr>
              <w:pStyle w:val="Prrafodelista"/>
              <w:numPr>
                <w:ilvl w:val="0"/>
                <w:numId w:val="6"/>
              </w:numPr>
              <w:spacing w:line="276" w:lineRule="auto"/>
              <w:jc w:val="both"/>
              <w:rPr>
                <w:rFonts w:cstheme="minorHAnsi"/>
                <w:bCs/>
              </w:rPr>
            </w:pPr>
            <w:r>
              <w:rPr>
                <w:rFonts w:cstheme="minorHAnsi"/>
              </w:rPr>
              <w:t>Mapfre Seguros Generales de Colombia S.A.</w:t>
            </w:r>
          </w:p>
        </w:tc>
      </w:tr>
      <w:tr w:rsidR="00145990" w:rsidRPr="00450DBC" w14:paraId="0C370514" w14:textId="77777777" w:rsidTr="005F66AE">
        <w:tc>
          <w:tcPr>
            <w:tcW w:w="3397" w:type="dxa"/>
          </w:tcPr>
          <w:p w14:paraId="32320828" w14:textId="77D2B838" w:rsidR="00145990" w:rsidRPr="00450DBC" w:rsidRDefault="00145990" w:rsidP="005F66AE">
            <w:pPr>
              <w:spacing w:line="276" w:lineRule="auto"/>
              <w:jc w:val="both"/>
              <w:rPr>
                <w:rFonts w:cstheme="minorHAnsi"/>
                <w:b/>
              </w:rPr>
            </w:pPr>
            <w:r w:rsidRPr="00450DBC">
              <w:rPr>
                <w:rFonts w:cstheme="minorHAnsi"/>
                <w:b/>
              </w:rPr>
              <w:t>L</w:t>
            </w:r>
            <w:r w:rsidR="00F37E42" w:rsidRPr="00450DBC">
              <w:rPr>
                <w:rFonts w:cstheme="minorHAnsi"/>
                <w:b/>
              </w:rPr>
              <w:t>LAMADO EN GARANTÍA:</w:t>
            </w:r>
          </w:p>
        </w:tc>
        <w:tc>
          <w:tcPr>
            <w:tcW w:w="6673" w:type="dxa"/>
          </w:tcPr>
          <w:p w14:paraId="446FB31C" w14:textId="7CD64DD8" w:rsidR="00145990" w:rsidRPr="00450DBC" w:rsidRDefault="0083440B" w:rsidP="005F66AE">
            <w:pPr>
              <w:spacing w:line="276" w:lineRule="auto"/>
              <w:jc w:val="both"/>
              <w:rPr>
                <w:rFonts w:cstheme="minorHAnsi"/>
                <w:bCs/>
              </w:rPr>
            </w:pPr>
            <w:r>
              <w:rPr>
                <w:rFonts w:cstheme="minorHAnsi"/>
              </w:rPr>
              <w:t>Mapfre Seguros Generales de Colombia S.A.</w:t>
            </w:r>
          </w:p>
        </w:tc>
      </w:tr>
      <w:tr w:rsidR="00145990" w:rsidRPr="00450DBC" w14:paraId="0421ACF3" w14:textId="77777777" w:rsidTr="005F66AE">
        <w:tc>
          <w:tcPr>
            <w:tcW w:w="3397" w:type="dxa"/>
          </w:tcPr>
          <w:p w14:paraId="35CA83D1" w14:textId="77777777" w:rsidR="00145990" w:rsidRPr="00450DBC" w:rsidRDefault="00145990" w:rsidP="005F66AE">
            <w:pPr>
              <w:spacing w:line="276" w:lineRule="auto"/>
              <w:jc w:val="both"/>
              <w:rPr>
                <w:rFonts w:cstheme="minorHAnsi"/>
                <w:b/>
              </w:rPr>
            </w:pPr>
            <w:r w:rsidRPr="00450DBC">
              <w:rPr>
                <w:rFonts w:cstheme="minorHAnsi"/>
                <w:b/>
              </w:rPr>
              <w:t>TIPO DE VINCULACIÓN:</w:t>
            </w:r>
          </w:p>
        </w:tc>
        <w:tc>
          <w:tcPr>
            <w:tcW w:w="6673" w:type="dxa"/>
          </w:tcPr>
          <w:p w14:paraId="352FC191" w14:textId="5984B2C1" w:rsidR="00145990" w:rsidRPr="00450DBC" w:rsidRDefault="0083440B" w:rsidP="005F66AE">
            <w:pPr>
              <w:spacing w:line="276" w:lineRule="auto"/>
              <w:jc w:val="both"/>
              <w:rPr>
                <w:rFonts w:cstheme="minorHAnsi"/>
              </w:rPr>
            </w:pPr>
            <w:r>
              <w:rPr>
                <w:rFonts w:cstheme="minorHAnsi"/>
              </w:rPr>
              <w:t xml:space="preserve">Demandados directos y </w:t>
            </w:r>
            <w:r w:rsidR="00EC7059">
              <w:rPr>
                <w:rFonts w:cstheme="minorHAnsi"/>
              </w:rPr>
              <w:t>Llamados en Garantía.</w:t>
            </w:r>
          </w:p>
        </w:tc>
      </w:tr>
      <w:tr w:rsidR="00145990" w:rsidRPr="00450DBC" w14:paraId="7421B6CF" w14:textId="77777777" w:rsidTr="005F66AE">
        <w:tc>
          <w:tcPr>
            <w:tcW w:w="3397" w:type="dxa"/>
          </w:tcPr>
          <w:p w14:paraId="1AF48E84" w14:textId="77777777" w:rsidR="00145990" w:rsidRPr="00450DBC" w:rsidRDefault="00145990" w:rsidP="005F66AE">
            <w:pPr>
              <w:spacing w:line="276" w:lineRule="auto"/>
              <w:jc w:val="both"/>
              <w:rPr>
                <w:rFonts w:cstheme="minorHAnsi"/>
                <w:b/>
              </w:rPr>
            </w:pPr>
            <w:r w:rsidRPr="00450DBC">
              <w:rPr>
                <w:rFonts w:cstheme="minorHAnsi"/>
                <w:b/>
              </w:rPr>
              <w:t>FUNDAMENTO DE LA DEMANDA:</w:t>
            </w:r>
          </w:p>
        </w:tc>
        <w:tc>
          <w:tcPr>
            <w:tcW w:w="6673" w:type="dxa"/>
          </w:tcPr>
          <w:p w14:paraId="330C262F" w14:textId="1682414A" w:rsidR="00145990" w:rsidRPr="00450DBC" w:rsidRDefault="00CD0579" w:rsidP="005F66AE">
            <w:pPr>
              <w:spacing w:line="276" w:lineRule="auto"/>
              <w:jc w:val="both"/>
              <w:rPr>
                <w:rFonts w:cstheme="minorHAnsi"/>
              </w:rPr>
            </w:pPr>
            <w:r w:rsidRPr="00450DBC">
              <w:rPr>
                <w:rFonts w:cstheme="minorHAnsi"/>
              </w:rPr>
              <w:t xml:space="preserve">Artículo 3241 y s.s. del Código Civil con ocasión de las lesiones causadas por el accidente </w:t>
            </w:r>
            <w:r w:rsidR="00EC7059">
              <w:rPr>
                <w:rFonts w:cstheme="minorHAnsi"/>
              </w:rPr>
              <w:t xml:space="preserve">ocurrido </w:t>
            </w:r>
            <w:r w:rsidR="0083440B">
              <w:rPr>
                <w:rFonts w:cstheme="minorHAnsi"/>
              </w:rPr>
              <w:t>en la calle 62 con la Carrera 1 de la ciudad de Cali.</w:t>
            </w:r>
          </w:p>
        </w:tc>
      </w:tr>
    </w:tbl>
    <w:p w14:paraId="4C6F05F4" w14:textId="77777777" w:rsidR="00145990" w:rsidRPr="00450DBC" w:rsidRDefault="00145990" w:rsidP="00145990">
      <w:pPr>
        <w:spacing w:after="0" w:line="276" w:lineRule="auto"/>
        <w:jc w:val="both"/>
        <w:rPr>
          <w:rFonts w:cstheme="minorHAnsi"/>
          <w:b/>
          <w:lang w:val="es-ES"/>
        </w:rPr>
      </w:pPr>
    </w:p>
    <w:p w14:paraId="2D154911" w14:textId="77777777" w:rsidR="002624E1" w:rsidRPr="00450DBC" w:rsidRDefault="002624E1" w:rsidP="00145990">
      <w:pPr>
        <w:spacing w:after="0" w:line="276" w:lineRule="auto"/>
        <w:jc w:val="both"/>
        <w:rPr>
          <w:rFonts w:cstheme="minorHAnsi"/>
          <w:b/>
          <w:lang w:val="es-ES"/>
        </w:rPr>
      </w:pPr>
    </w:p>
    <w:p w14:paraId="33D43387" w14:textId="77777777" w:rsidR="006A1F0F" w:rsidRPr="00450DBC" w:rsidRDefault="006A1F0F" w:rsidP="000C595E">
      <w:pPr>
        <w:shd w:val="clear" w:color="auto" w:fill="FFFFFF"/>
        <w:spacing w:after="0" w:line="276" w:lineRule="auto"/>
        <w:jc w:val="both"/>
        <w:rPr>
          <w:rFonts w:cstheme="minorHAnsi"/>
          <w:b/>
          <w:bCs/>
          <w:u w:val="single"/>
        </w:rPr>
      </w:pPr>
    </w:p>
    <w:p w14:paraId="654C2F01" w14:textId="3454AAC1" w:rsidR="00145990" w:rsidRPr="00450DBC" w:rsidRDefault="002F5F4E" w:rsidP="002F5F4E">
      <w:pPr>
        <w:pStyle w:val="Prrafodelista"/>
        <w:shd w:val="clear" w:color="auto" w:fill="FFFFFF"/>
        <w:spacing w:after="0" w:line="276" w:lineRule="auto"/>
        <w:ind w:left="360"/>
        <w:jc w:val="both"/>
        <w:rPr>
          <w:rFonts w:cstheme="minorHAnsi"/>
        </w:rPr>
      </w:pPr>
      <w:r w:rsidRPr="00450DBC">
        <w:rPr>
          <w:rFonts w:cstheme="minorHAnsi"/>
          <w:bCs/>
        </w:rPr>
        <w:t xml:space="preserve"> </w:t>
      </w:r>
    </w:p>
    <w:p w14:paraId="36B43838" w14:textId="77777777" w:rsidR="00145990" w:rsidRPr="00450DBC"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sidRPr="00450DBC">
        <w:rPr>
          <w:rFonts w:asciiTheme="minorHAnsi" w:hAnsiTheme="minorHAnsi" w:cstheme="minorHAnsi"/>
          <w:b/>
          <w:sz w:val="22"/>
          <w:szCs w:val="22"/>
          <w:highlight w:val="cyan"/>
        </w:rPr>
        <w:t>DESARROLLO AUDIENCIA ART 372</w:t>
      </w:r>
    </w:p>
    <w:p w14:paraId="3ADD83AD" w14:textId="72C912A6" w:rsidR="00145990" w:rsidRPr="00450DBC" w:rsidRDefault="00802C78"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6 DE MARZO DEL 2025 (inicia a las 9:11 a.m.)</w:t>
      </w:r>
    </w:p>
    <w:p w14:paraId="489B765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37D0FFC8" w14:textId="7FE67ECD"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50DBC">
        <w:rPr>
          <w:rFonts w:asciiTheme="minorHAnsi" w:hAnsiTheme="minorHAnsi" w:cstheme="minorHAnsi"/>
          <w:b/>
          <w:sz w:val="22"/>
          <w:szCs w:val="22"/>
          <w:highlight w:val="yellow"/>
        </w:rPr>
        <w:t>ASISTENCIA DE LAS PARTES:</w:t>
      </w:r>
      <w:r w:rsidRPr="00450DBC">
        <w:rPr>
          <w:rFonts w:asciiTheme="minorHAnsi" w:hAnsiTheme="minorHAnsi" w:cstheme="minorHAnsi"/>
          <w:b/>
          <w:sz w:val="22"/>
          <w:szCs w:val="22"/>
        </w:rPr>
        <w:t xml:space="preserve"> </w:t>
      </w:r>
    </w:p>
    <w:p w14:paraId="3A759C59" w14:textId="6B4433DC" w:rsidR="00590F3B" w:rsidRDefault="00590F3B"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w:t>
      </w:r>
      <w:r w:rsidR="00E20F89">
        <w:rPr>
          <w:rFonts w:asciiTheme="minorHAnsi" w:hAnsiTheme="minorHAnsi" w:cstheme="minorHAnsi"/>
          <w:sz w:val="22"/>
          <w:szCs w:val="22"/>
        </w:rPr>
        <w:t>Asiste la Dra. Moriones</w:t>
      </w:r>
      <w:r w:rsidR="00907160">
        <w:rPr>
          <w:rFonts w:asciiTheme="minorHAnsi" w:hAnsiTheme="minorHAnsi" w:cstheme="minorHAnsi"/>
          <w:sz w:val="22"/>
          <w:szCs w:val="22"/>
        </w:rPr>
        <w:t xml:space="preserve"> como RL de Mapfre.</w:t>
      </w:r>
    </w:p>
    <w:p w14:paraId="66B1937F" w14:textId="27347235" w:rsidR="00E20F89" w:rsidRDefault="00E20F89"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-Asiste como apoderado sustituto Daniel Lozano Villota.</w:t>
      </w:r>
    </w:p>
    <w:p w14:paraId="4BDEF29F" w14:textId="77777777" w:rsidR="001C0C46" w:rsidRDefault="001C0C46"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292B858" w14:textId="5E8D2D3A" w:rsidR="001C0C46" w:rsidRDefault="001C0C46" w:rsidP="00145990">
      <w:pPr>
        <w:pStyle w:val="NormalWeb"/>
        <w:shd w:val="clear" w:color="auto" w:fill="FFFFFF"/>
        <w:spacing w:before="0" w:beforeAutospacing="0" w:after="0" w:afterAutospacing="0" w:line="276" w:lineRule="auto"/>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CONCILIACIÓN</w:t>
      </w:r>
    </w:p>
    <w:p w14:paraId="31DD4D4C" w14:textId="77777777" w:rsidR="001C0C46" w:rsidRDefault="001C0C46" w:rsidP="00145990">
      <w:pPr>
        <w:pStyle w:val="NormalWeb"/>
        <w:shd w:val="clear" w:color="auto" w:fill="FFFFFF"/>
        <w:spacing w:before="0" w:beforeAutospacing="0" w:after="0" w:afterAutospacing="0" w:line="276" w:lineRule="auto"/>
        <w:jc w:val="both"/>
        <w:rPr>
          <w:rFonts w:asciiTheme="minorHAnsi" w:hAnsiTheme="minorHAnsi" w:cstheme="minorHAnsi"/>
          <w:b/>
          <w:bCs/>
          <w:sz w:val="22"/>
          <w:szCs w:val="22"/>
          <w:u w:val="single"/>
        </w:rPr>
      </w:pPr>
    </w:p>
    <w:p w14:paraId="042AD2C5" w14:textId="0E9DBDD1" w:rsidR="001C0C46" w:rsidRPr="001C0C46" w:rsidRDefault="00B85808"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Fracasa intento de conciliación.</w:t>
      </w:r>
    </w:p>
    <w:p w14:paraId="2C9DACD5" w14:textId="77777777" w:rsidR="00714FD2"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91EAA88" w14:textId="77777777" w:rsidR="00907160" w:rsidRDefault="0090716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896FF03" w14:textId="77777777" w:rsidR="00907160" w:rsidRDefault="0090716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562C980" w14:textId="77777777" w:rsidR="00907160" w:rsidRPr="00450DBC" w:rsidRDefault="0090716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B60CE11" w14:textId="77777777" w:rsidR="00C119B7" w:rsidRPr="00450DBC" w:rsidRDefault="00C119B7"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C960A66"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lastRenderedPageBreak/>
        <w:t>INTERROGATORIO DE PARTE</w:t>
      </w:r>
    </w:p>
    <w:p w14:paraId="73199DC7"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771D35DA" w14:textId="33185101" w:rsidR="00B85808" w:rsidRDefault="00B85808" w:rsidP="00071712">
      <w:pPr>
        <w:jc w:val="both"/>
        <w:rPr>
          <w:rFonts w:cstheme="minorHAnsi"/>
          <w:b/>
          <w:bCs/>
        </w:rPr>
      </w:pPr>
      <w:r>
        <w:rPr>
          <w:rFonts w:cstheme="minorHAnsi"/>
          <w:b/>
          <w:bCs/>
        </w:rPr>
        <w:t>JORGE EDUARDO QUINTERO</w:t>
      </w:r>
    </w:p>
    <w:p w14:paraId="5D44FA7A" w14:textId="067EAF63" w:rsidR="00B85808" w:rsidRDefault="00C2009A" w:rsidP="00071712">
      <w:pPr>
        <w:jc w:val="both"/>
        <w:rPr>
          <w:rFonts w:cstheme="minorHAnsi"/>
        </w:rPr>
      </w:pPr>
      <w:r>
        <w:rPr>
          <w:rFonts w:cstheme="minorHAnsi"/>
        </w:rPr>
        <w:t xml:space="preserve">Iba en la calle 62 con rumbo a la </w:t>
      </w:r>
      <w:r w:rsidR="00907160">
        <w:rPr>
          <w:rFonts w:cstheme="minorHAnsi"/>
        </w:rPr>
        <w:t>calle</w:t>
      </w:r>
      <w:r>
        <w:rPr>
          <w:rFonts w:cstheme="minorHAnsi"/>
        </w:rPr>
        <w:t xml:space="preserve"> 70 manejando el carro de su hija, cuando cambió el semáforo arrancó (es decir máximo a 30 km/h) cuando </w:t>
      </w:r>
      <w:r w:rsidR="00C373ED">
        <w:rPr>
          <w:rFonts w:cstheme="minorHAnsi"/>
        </w:rPr>
        <w:t>tomó</w:t>
      </w:r>
      <w:r>
        <w:rPr>
          <w:rFonts w:cstheme="minorHAnsi"/>
        </w:rPr>
        <w:t xml:space="preserve"> la curva y sintió un golpe en su llanta trasera, nunca la vio de frente. Paró para ver qué le había pasado a la señora y la vio en el piso al igual que la moto.</w:t>
      </w:r>
    </w:p>
    <w:p w14:paraId="4B3321BF" w14:textId="2EF6800A" w:rsidR="00C2009A" w:rsidRDefault="00C2009A" w:rsidP="00071712">
      <w:pPr>
        <w:jc w:val="both"/>
        <w:rPr>
          <w:rFonts w:cstheme="minorHAnsi"/>
        </w:rPr>
      </w:pPr>
      <w:r>
        <w:rPr>
          <w:rFonts w:cstheme="minorHAnsi"/>
        </w:rPr>
        <w:t xml:space="preserve">Su camioneta no tuvo daños en las latas. Se llamó ese día a la grúa y llevaron a los patios </w:t>
      </w:r>
      <w:r w:rsidR="00C373ED">
        <w:rPr>
          <w:rFonts w:cstheme="minorHAnsi"/>
        </w:rPr>
        <w:t>la</w:t>
      </w:r>
      <w:r>
        <w:rPr>
          <w:rFonts w:cstheme="minorHAnsi"/>
        </w:rPr>
        <w:t xml:space="preserve"> cam</w:t>
      </w:r>
      <w:r w:rsidR="00C373ED">
        <w:rPr>
          <w:rFonts w:cstheme="minorHAnsi"/>
        </w:rPr>
        <w:t>i</w:t>
      </w:r>
      <w:r>
        <w:rPr>
          <w:rFonts w:cstheme="minorHAnsi"/>
        </w:rPr>
        <w:t>oneta</w:t>
      </w:r>
      <w:r w:rsidR="00C373ED">
        <w:rPr>
          <w:rFonts w:cstheme="minorHAnsi"/>
        </w:rPr>
        <w:t>.</w:t>
      </w:r>
    </w:p>
    <w:p w14:paraId="0D2DC342" w14:textId="2078F693" w:rsidR="00C2009A" w:rsidRDefault="00C2009A" w:rsidP="00071712">
      <w:pPr>
        <w:jc w:val="both"/>
        <w:rPr>
          <w:rFonts w:cstheme="minorHAnsi"/>
        </w:rPr>
      </w:pPr>
      <w:r>
        <w:rPr>
          <w:rFonts w:cstheme="minorHAnsi"/>
        </w:rPr>
        <w:t>Iba por el carril izquierdo de la calle 62</w:t>
      </w:r>
      <w:r w:rsidR="00C373ED">
        <w:rPr>
          <w:rFonts w:cstheme="minorHAnsi"/>
        </w:rPr>
        <w:t>.</w:t>
      </w:r>
    </w:p>
    <w:p w14:paraId="10B0CA1D" w14:textId="5B98265D" w:rsidR="00C2009A" w:rsidRDefault="00C2009A" w:rsidP="00071712">
      <w:pPr>
        <w:jc w:val="both"/>
        <w:rPr>
          <w:rFonts w:cstheme="minorHAnsi"/>
        </w:rPr>
      </w:pPr>
      <w:r>
        <w:rPr>
          <w:rFonts w:cstheme="minorHAnsi"/>
        </w:rPr>
        <w:t>Luego de eso iba a ir a la carrera primera.</w:t>
      </w:r>
    </w:p>
    <w:p w14:paraId="3B88EA08" w14:textId="3656AE3B" w:rsidR="00C2009A" w:rsidRDefault="00C2009A" w:rsidP="00071712">
      <w:pPr>
        <w:jc w:val="both"/>
        <w:rPr>
          <w:rFonts w:cstheme="minorHAnsi"/>
        </w:rPr>
      </w:pPr>
      <w:r>
        <w:rPr>
          <w:rFonts w:cstheme="minorHAnsi"/>
        </w:rPr>
        <w:t>El accidente era a las 3 o 4 de la tarde y las condiciones de visibilidad eran buenas.</w:t>
      </w:r>
    </w:p>
    <w:p w14:paraId="2131233B" w14:textId="7E1F9F46" w:rsidR="00C2009A" w:rsidRDefault="00C2009A" w:rsidP="00071712">
      <w:pPr>
        <w:jc w:val="both"/>
        <w:rPr>
          <w:rFonts w:cstheme="minorHAnsi"/>
        </w:rPr>
      </w:pPr>
      <w:r>
        <w:rPr>
          <w:rFonts w:cstheme="minorHAnsi"/>
        </w:rPr>
        <w:t>No hay retorno en la calle 62 por lo que no se puede realizar.</w:t>
      </w:r>
    </w:p>
    <w:p w14:paraId="6F63F951" w14:textId="1810DE3B" w:rsidR="00C2009A" w:rsidRDefault="00C2009A" w:rsidP="00071712">
      <w:pPr>
        <w:jc w:val="both"/>
        <w:rPr>
          <w:rFonts w:cstheme="minorHAnsi"/>
        </w:rPr>
      </w:pPr>
      <w:r>
        <w:rPr>
          <w:rFonts w:cstheme="minorHAnsi"/>
        </w:rPr>
        <w:t>En la intersección, la carrera 1 tiene 2 carriles.</w:t>
      </w:r>
    </w:p>
    <w:p w14:paraId="21D972D7" w14:textId="33ABBE0B" w:rsidR="00C2009A" w:rsidRDefault="003566D1" w:rsidP="00071712">
      <w:pPr>
        <w:jc w:val="both"/>
        <w:rPr>
          <w:rFonts w:cstheme="minorHAnsi"/>
        </w:rPr>
      </w:pPr>
      <w:r>
        <w:rPr>
          <w:rFonts w:cstheme="minorHAnsi"/>
        </w:rPr>
        <w:t>No vio a la moto.</w:t>
      </w:r>
    </w:p>
    <w:p w14:paraId="46E2B289" w14:textId="358E76F5" w:rsidR="00A43230" w:rsidRDefault="00A43230" w:rsidP="00071712">
      <w:pPr>
        <w:jc w:val="both"/>
        <w:rPr>
          <w:rFonts w:cstheme="minorHAnsi"/>
        </w:rPr>
      </w:pPr>
      <w:r>
        <w:rPr>
          <w:rFonts w:cstheme="minorHAnsi"/>
        </w:rPr>
        <w:t>El guardia encontró la moto metida en la llanta trasera</w:t>
      </w:r>
      <w:r w:rsidR="00C373ED">
        <w:rPr>
          <w:rFonts w:cstheme="minorHAnsi"/>
        </w:rPr>
        <w:t>.</w:t>
      </w:r>
    </w:p>
    <w:p w14:paraId="3FD94DBF" w14:textId="7D41D820" w:rsidR="00A43230" w:rsidRDefault="00C025C1" w:rsidP="00071712">
      <w:pPr>
        <w:jc w:val="both"/>
        <w:rPr>
          <w:rFonts w:cstheme="minorHAnsi"/>
        </w:rPr>
      </w:pPr>
      <w:r>
        <w:rPr>
          <w:rFonts w:cstheme="minorHAnsi"/>
        </w:rPr>
        <w:t xml:space="preserve">No </w:t>
      </w:r>
      <w:r w:rsidR="00B06900">
        <w:rPr>
          <w:rFonts w:cstheme="minorHAnsi"/>
        </w:rPr>
        <w:t>a</w:t>
      </w:r>
      <w:r>
        <w:rPr>
          <w:rFonts w:cstheme="minorHAnsi"/>
        </w:rPr>
        <w:t>cudió a un proceso contravencional refutando la hipótesis del accidente.</w:t>
      </w:r>
    </w:p>
    <w:p w14:paraId="4EB0FF96" w14:textId="35765718" w:rsidR="00A8198A" w:rsidRDefault="00A8198A" w:rsidP="00071712">
      <w:pPr>
        <w:jc w:val="both"/>
        <w:rPr>
          <w:rFonts w:cstheme="minorHAnsi"/>
        </w:rPr>
      </w:pPr>
      <w:r>
        <w:rPr>
          <w:rFonts w:cstheme="minorHAnsi"/>
        </w:rPr>
        <w:t xml:space="preserve">Dice que giró a la izquierda para agarrar a la carrera 1. Si se ve la trayectoria de la camioneta se ve que va </w:t>
      </w:r>
      <w:r w:rsidR="00C373ED">
        <w:rPr>
          <w:rFonts w:cstheme="minorHAnsi"/>
        </w:rPr>
        <w:t>a</w:t>
      </w:r>
      <w:r>
        <w:rPr>
          <w:rFonts w:cstheme="minorHAnsi"/>
        </w:rPr>
        <w:t xml:space="preserve"> coger el carril izquierdo de la carrera primera.</w:t>
      </w:r>
    </w:p>
    <w:p w14:paraId="5685C4E0" w14:textId="2865E1F4" w:rsidR="00A8198A" w:rsidRDefault="00A8198A" w:rsidP="00071712">
      <w:pPr>
        <w:jc w:val="both"/>
        <w:rPr>
          <w:rFonts w:cstheme="minorHAnsi"/>
        </w:rPr>
      </w:pPr>
      <w:r>
        <w:rPr>
          <w:rFonts w:cstheme="minorHAnsi"/>
        </w:rPr>
        <w:t>El guarda no estuvo cuando pasó el accidente entonces no s</w:t>
      </w:r>
      <w:r w:rsidR="00C52100">
        <w:rPr>
          <w:rFonts w:cstheme="minorHAnsi"/>
        </w:rPr>
        <w:t>a</w:t>
      </w:r>
      <w:r>
        <w:rPr>
          <w:rFonts w:cstheme="minorHAnsi"/>
        </w:rPr>
        <w:t xml:space="preserve">be por qué marca que </w:t>
      </w:r>
      <w:r w:rsidR="00C373ED">
        <w:rPr>
          <w:rFonts w:cstheme="minorHAnsi"/>
        </w:rPr>
        <w:t xml:space="preserve">la camioneta </w:t>
      </w:r>
      <w:r>
        <w:rPr>
          <w:rFonts w:cstheme="minorHAnsi"/>
        </w:rPr>
        <w:t>estuvo en el carril derecho.</w:t>
      </w:r>
    </w:p>
    <w:p w14:paraId="475E3E16" w14:textId="77777777" w:rsidR="00C373ED" w:rsidRDefault="009E5A7B" w:rsidP="00071712">
      <w:pPr>
        <w:jc w:val="both"/>
        <w:rPr>
          <w:rFonts w:cstheme="minorHAnsi"/>
        </w:rPr>
      </w:pPr>
      <w:r>
        <w:rPr>
          <w:rFonts w:cstheme="minorHAnsi"/>
        </w:rPr>
        <w:t>Él no sabía lo que en ese momento estaba dibujando el guarda de tránsito</w:t>
      </w:r>
      <w:r w:rsidR="00C373ED">
        <w:rPr>
          <w:rFonts w:cstheme="minorHAnsi"/>
        </w:rPr>
        <w:t xml:space="preserve"> en el croquis</w:t>
      </w:r>
      <w:r>
        <w:rPr>
          <w:rFonts w:cstheme="minorHAnsi"/>
        </w:rPr>
        <w:t xml:space="preserve"> por lo que no le discutió</w:t>
      </w:r>
      <w:r w:rsidR="00C373ED">
        <w:rPr>
          <w:rFonts w:cstheme="minorHAnsi"/>
        </w:rPr>
        <w:t>.</w:t>
      </w:r>
    </w:p>
    <w:p w14:paraId="2B23E93A" w14:textId="01BCE9B4" w:rsidR="009E5A7B" w:rsidRDefault="000E4418" w:rsidP="00071712">
      <w:pPr>
        <w:jc w:val="both"/>
        <w:rPr>
          <w:rFonts w:cstheme="minorHAnsi"/>
        </w:rPr>
      </w:pPr>
      <w:r>
        <w:rPr>
          <w:rFonts w:cstheme="minorHAnsi"/>
        </w:rPr>
        <w:t>Para la fecha de los hechos el vehículo que conducía el demandado estaba asegurada con Mapfre.</w:t>
      </w:r>
    </w:p>
    <w:p w14:paraId="5B16734C" w14:textId="0580A578" w:rsidR="00CB5029" w:rsidRDefault="000E4418" w:rsidP="00071712">
      <w:pPr>
        <w:jc w:val="both"/>
        <w:rPr>
          <w:rFonts w:cstheme="minorHAnsi"/>
        </w:rPr>
      </w:pPr>
      <w:r>
        <w:rPr>
          <w:rFonts w:cstheme="minorHAnsi"/>
        </w:rPr>
        <w:t xml:space="preserve">Ninguno de los abogados de la compañía llegó </w:t>
      </w:r>
      <w:r w:rsidR="00CB5029">
        <w:rPr>
          <w:rFonts w:cstheme="minorHAnsi"/>
        </w:rPr>
        <w:t>a</w:t>
      </w:r>
      <w:r>
        <w:rPr>
          <w:rFonts w:cstheme="minorHAnsi"/>
        </w:rPr>
        <w:t xml:space="preserve"> asistirlo al sitio de los hechos.</w:t>
      </w:r>
    </w:p>
    <w:p w14:paraId="66D82B1A" w14:textId="4518CB35" w:rsidR="00991004" w:rsidRDefault="00991004" w:rsidP="00071712">
      <w:pPr>
        <w:jc w:val="both"/>
        <w:rPr>
          <w:rFonts w:cstheme="minorHAnsi"/>
        </w:rPr>
      </w:pPr>
      <w:r>
        <w:rPr>
          <w:rFonts w:cstheme="minorHAnsi"/>
        </w:rPr>
        <w:t xml:space="preserve">Dice que no iba a girar a la izquierda porque hubiera ido en contravía, en realidad iba a seguir derecho a la carrera 1. La moto estaba caída del lado izquierdo y su llanta delantera estaba debajo de la llanta trasera de la </w:t>
      </w:r>
      <w:r w:rsidR="00C373ED">
        <w:rPr>
          <w:rFonts w:cstheme="minorHAnsi"/>
        </w:rPr>
        <w:t>camioneta.</w:t>
      </w:r>
    </w:p>
    <w:p w14:paraId="1CD693D5" w14:textId="56412FEA" w:rsidR="00991004" w:rsidRDefault="00991004" w:rsidP="00071712">
      <w:pPr>
        <w:jc w:val="both"/>
        <w:rPr>
          <w:rFonts w:cstheme="minorHAnsi"/>
        </w:rPr>
      </w:pPr>
      <w:r>
        <w:rPr>
          <w:rFonts w:cstheme="minorHAnsi"/>
        </w:rPr>
        <w:t>Dice que no vio el retrovisor porque él no iba a hacer un giro para la izquierda.</w:t>
      </w:r>
    </w:p>
    <w:p w14:paraId="027A1C46" w14:textId="56863A92" w:rsidR="00991004" w:rsidRDefault="00991004" w:rsidP="00071712">
      <w:pPr>
        <w:jc w:val="both"/>
        <w:rPr>
          <w:rFonts w:cstheme="minorHAnsi"/>
        </w:rPr>
      </w:pPr>
      <w:r>
        <w:rPr>
          <w:rFonts w:cstheme="minorHAnsi"/>
        </w:rPr>
        <w:t>Dice que en el carril izquierdo de la 62 donde estaba parqueado hay una distancia de unos 2 o 3 metros entre su camioneta y el separador izquierdo de dicho carril.</w:t>
      </w:r>
    </w:p>
    <w:p w14:paraId="640D26C4" w14:textId="77777777" w:rsidR="005F71A8" w:rsidRDefault="005F71A8" w:rsidP="00071712">
      <w:pPr>
        <w:jc w:val="both"/>
        <w:rPr>
          <w:rFonts w:cstheme="minorHAnsi"/>
        </w:rPr>
      </w:pPr>
    </w:p>
    <w:p w14:paraId="0B168C65" w14:textId="77777777" w:rsidR="00C373ED" w:rsidRDefault="00C373ED" w:rsidP="00071712">
      <w:pPr>
        <w:jc w:val="both"/>
        <w:rPr>
          <w:rFonts w:cstheme="minorHAnsi"/>
        </w:rPr>
      </w:pPr>
    </w:p>
    <w:p w14:paraId="63F2AE11" w14:textId="77777777" w:rsidR="00C373ED" w:rsidRDefault="00C373ED" w:rsidP="00071712">
      <w:pPr>
        <w:jc w:val="both"/>
        <w:rPr>
          <w:rFonts w:cstheme="minorHAnsi"/>
        </w:rPr>
      </w:pPr>
    </w:p>
    <w:p w14:paraId="04C8AE5E" w14:textId="52D327C1" w:rsidR="00BF1D1E" w:rsidRDefault="00BF1D1E" w:rsidP="00071712">
      <w:pPr>
        <w:jc w:val="both"/>
        <w:rPr>
          <w:rFonts w:cstheme="minorHAnsi"/>
          <w:b/>
          <w:bCs/>
        </w:rPr>
      </w:pPr>
      <w:r>
        <w:rPr>
          <w:rFonts w:cstheme="minorHAnsi"/>
          <w:b/>
          <w:bCs/>
        </w:rPr>
        <w:lastRenderedPageBreak/>
        <w:t>INTERROGATORIO A LA RL DE MAPFRE.</w:t>
      </w:r>
    </w:p>
    <w:p w14:paraId="31D18B12" w14:textId="62BD95F4" w:rsidR="00BF1D1E" w:rsidRDefault="00B5611E" w:rsidP="00071712">
      <w:pPr>
        <w:jc w:val="both"/>
        <w:rPr>
          <w:rFonts w:cstheme="minorHAnsi"/>
        </w:rPr>
      </w:pPr>
      <w:r>
        <w:rPr>
          <w:rFonts w:cstheme="minorHAnsi"/>
        </w:rPr>
        <w:t>Menciona las condiciones de la póliza y dice que la señora Tabata dio aviso del siniestro. Normalmente Mapfre verifica si es necesario que llegue o no abogado al sitio de los hechos, pero en este caso lo desconoce.</w:t>
      </w:r>
    </w:p>
    <w:p w14:paraId="7F108CA8" w14:textId="5F2E2064" w:rsidR="00B5611E" w:rsidRDefault="00B5611E" w:rsidP="00071712">
      <w:pPr>
        <w:jc w:val="both"/>
        <w:rPr>
          <w:rFonts w:cstheme="minorHAnsi"/>
        </w:rPr>
      </w:pPr>
      <w:r>
        <w:rPr>
          <w:rFonts w:cstheme="minorHAnsi"/>
        </w:rPr>
        <w:t>No siempre cuando hay reporte del siniestro el abogado de la aseguradora asiste al lugar de los hechos, depende de las circunstancias</w:t>
      </w:r>
      <w:r w:rsidR="002E429D">
        <w:rPr>
          <w:rFonts w:cstheme="minorHAnsi"/>
        </w:rPr>
        <w:t xml:space="preserve"> y de la política de la aseguradora.</w:t>
      </w:r>
    </w:p>
    <w:p w14:paraId="6B7E5F68" w14:textId="120CB6F1" w:rsidR="00B5611E" w:rsidRDefault="00B5611E" w:rsidP="00071712">
      <w:pPr>
        <w:jc w:val="both"/>
        <w:rPr>
          <w:rFonts w:cstheme="minorHAnsi"/>
        </w:rPr>
      </w:pPr>
      <w:r>
        <w:rPr>
          <w:rFonts w:cstheme="minorHAnsi"/>
        </w:rPr>
        <w:t>No se sabe si hay una reclamación directa y lo que se conoce es por este proceso y el proceso penal.</w:t>
      </w:r>
    </w:p>
    <w:p w14:paraId="5872C5F4" w14:textId="52D0A6A5" w:rsidR="00B5611E" w:rsidRDefault="00B5611E" w:rsidP="00071712">
      <w:pPr>
        <w:jc w:val="both"/>
        <w:rPr>
          <w:rFonts w:cstheme="minorHAnsi"/>
        </w:rPr>
      </w:pPr>
      <w:r>
        <w:rPr>
          <w:rFonts w:cstheme="minorHAnsi"/>
        </w:rPr>
        <w:t>Siempre se manda el clausulado de la póliza a través del intermediario de seguros.</w:t>
      </w:r>
    </w:p>
    <w:p w14:paraId="77007BF2" w14:textId="2924559A" w:rsidR="00B5611E" w:rsidRPr="00B5611E" w:rsidRDefault="00B5611E" w:rsidP="00071712">
      <w:pPr>
        <w:jc w:val="both"/>
        <w:rPr>
          <w:rFonts w:cstheme="minorHAnsi"/>
        </w:rPr>
      </w:pPr>
      <w:r>
        <w:rPr>
          <w:rFonts w:cstheme="minorHAnsi"/>
        </w:rPr>
        <w:t>No se ha enrostrado a la asegurada ninguna exclusión en este caso.</w:t>
      </w:r>
    </w:p>
    <w:p w14:paraId="1D8BB776" w14:textId="77777777" w:rsidR="00AE7AD3" w:rsidRDefault="00AE7AD3" w:rsidP="00071712">
      <w:pPr>
        <w:jc w:val="both"/>
        <w:rPr>
          <w:rFonts w:cstheme="minorHAnsi"/>
          <w:b/>
          <w:bCs/>
        </w:rPr>
      </w:pPr>
    </w:p>
    <w:p w14:paraId="58DC51E2" w14:textId="700CB44A" w:rsidR="00AE7AD3" w:rsidRDefault="00AE7AD3" w:rsidP="00071712">
      <w:pPr>
        <w:jc w:val="both"/>
        <w:rPr>
          <w:rFonts w:cstheme="minorHAnsi"/>
          <w:b/>
          <w:bCs/>
        </w:rPr>
      </w:pPr>
      <w:r>
        <w:rPr>
          <w:rFonts w:cstheme="minorHAnsi"/>
          <w:b/>
          <w:bCs/>
        </w:rPr>
        <w:t>INTERROGATORIO A TABATA ALEJANDRA</w:t>
      </w:r>
    </w:p>
    <w:p w14:paraId="4621C2F7" w14:textId="68B6ACCB" w:rsidR="00AE7AD3" w:rsidRDefault="00AE7AD3" w:rsidP="00071712">
      <w:pPr>
        <w:jc w:val="both"/>
        <w:rPr>
          <w:rFonts w:cstheme="minorHAnsi"/>
        </w:rPr>
      </w:pPr>
      <w:r>
        <w:rPr>
          <w:rFonts w:cstheme="minorHAnsi"/>
        </w:rPr>
        <w:t>No le consta nada porque no estuvo en el lugar de los hechos, solo recibió la llamada de su papá informando que tuvo un accidente.</w:t>
      </w:r>
    </w:p>
    <w:p w14:paraId="513A09DE" w14:textId="3CD9406A" w:rsidR="00AE7AD3" w:rsidRDefault="00E659DF" w:rsidP="00071712">
      <w:pPr>
        <w:jc w:val="both"/>
        <w:rPr>
          <w:rFonts w:cstheme="minorHAnsi"/>
        </w:rPr>
      </w:pPr>
      <w:r>
        <w:rPr>
          <w:rFonts w:cstheme="minorHAnsi"/>
        </w:rPr>
        <w:t>Se encontraba asegurada con Mapfre.</w:t>
      </w:r>
    </w:p>
    <w:p w14:paraId="200139A4" w14:textId="326D6D39" w:rsidR="00E659DF" w:rsidRDefault="00E659DF" w:rsidP="00071712">
      <w:pPr>
        <w:jc w:val="both"/>
        <w:rPr>
          <w:rFonts w:cstheme="minorHAnsi"/>
        </w:rPr>
      </w:pPr>
      <w:r>
        <w:rPr>
          <w:rFonts w:cstheme="minorHAnsi"/>
        </w:rPr>
        <w:t>Su papá le dijo que una señora colisionó con l</w:t>
      </w:r>
      <w:r w:rsidR="00C373ED">
        <w:rPr>
          <w:rFonts w:cstheme="minorHAnsi"/>
        </w:rPr>
        <w:t>a</w:t>
      </w:r>
      <w:r>
        <w:rPr>
          <w:rFonts w:cstheme="minorHAnsi"/>
        </w:rPr>
        <w:t xml:space="preserve"> parte de atrás de la </w:t>
      </w:r>
      <w:proofErr w:type="gramStart"/>
      <w:r>
        <w:rPr>
          <w:rFonts w:cstheme="minorHAnsi"/>
        </w:rPr>
        <w:t>camioneta</w:t>
      </w:r>
      <w:proofErr w:type="gramEnd"/>
      <w:r>
        <w:rPr>
          <w:rFonts w:cstheme="minorHAnsi"/>
        </w:rPr>
        <w:t xml:space="preserve"> pero no le dio muchos detalles.</w:t>
      </w:r>
    </w:p>
    <w:p w14:paraId="25FA000E" w14:textId="436FD36B" w:rsidR="00E659DF" w:rsidRDefault="00E659DF" w:rsidP="00071712">
      <w:pPr>
        <w:jc w:val="both"/>
        <w:rPr>
          <w:rFonts w:cstheme="minorHAnsi"/>
        </w:rPr>
      </w:pPr>
      <w:r>
        <w:rPr>
          <w:rFonts w:cstheme="minorHAnsi"/>
        </w:rPr>
        <w:t>No tuvo que hacer reparaciones al vehículo debido al accidente.</w:t>
      </w:r>
    </w:p>
    <w:p w14:paraId="2A0E3C16" w14:textId="1349FE4B" w:rsidR="00E659DF" w:rsidRDefault="000C1367" w:rsidP="00071712">
      <w:pPr>
        <w:jc w:val="both"/>
        <w:rPr>
          <w:rFonts w:cstheme="minorHAnsi"/>
        </w:rPr>
      </w:pPr>
      <w:r>
        <w:rPr>
          <w:rFonts w:cstheme="minorHAnsi"/>
        </w:rPr>
        <w:t>No se comunicó con Mapfre para que le dieran asistencia por lo sucedido.</w:t>
      </w:r>
    </w:p>
    <w:p w14:paraId="4AF907C5" w14:textId="44499C54" w:rsidR="000C1367" w:rsidRDefault="00EF20A8" w:rsidP="00071712">
      <w:pPr>
        <w:jc w:val="both"/>
        <w:rPr>
          <w:rFonts w:cstheme="minorHAnsi"/>
        </w:rPr>
      </w:pPr>
      <w:r>
        <w:rPr>
          <w:rFonts w:cstheme="minorHAnsi"/>
        </w:rPr>
        <w:t>No le pusieron ninguna multa por este accidente.</w:t>
      </w:r>
    </w:p>
    <w:p w14:paraId="7444C19C" w14:textId="194B267F" w:rsidR="0059213B" w:rsidRDefault="0059213B" w:rsidP="00071712">
      <w:pPr>
        <w:jc w:val="both"/>
        <w:rPr>
          <w:rFonts w:cstheme="minorHAnsi"/>
        </w:rPr>
      </w:pPr>
      <w:r>
        <w:rPr>
          <w:rFonts w:cstheme="minorHAnsi"/>
        </w:rPr>
        <w:t>No le ha dicho Mapfre que haya alguna exclusión de la póliza.</w:t>
      </w:r>
    </w:p>
    <w:p w14:paraId="5E732713" w14:textId="15E0FA20" w:rsidR="0059213B" w:rsidRDefault="0059213B" w:rsidP="00071712">
      <w:pPr>
        <w:jc w:val="both"/>
        <w:rPr>
          <w:rFonts w:cstheme="minorHAnsi"/>
        </w:rPr>
      </w:pPr>
      <w:r>
        <w:rPr>
          <w:rFonts w:cstheme="minorHAnsi"/>
        </w:rPr>
        <w:t>Los abogados que la representan son asignados por la aseguradora.</w:t>
      </w:r>
    </w:p>
    <w:p w14:paraId="3346F3C1" w14:textId="77777777" w:rsidR="00F57D43" w:rsidRDefault="00F57D43" w:rsidP="00071712">
      <w:pPr>
        <w:jc w:val="both"/>
        <w:rPr>
          <w:rFonts w:cstheme="minorHAnsi"/>
        </w:rPr>
      </w:pPr>
    </w:p>
    <w:p w14:paraId="3FF41512" w14:textId="2B0404BE" w:rsidR="00F57D43" w:rsidRDefault="00F57D43" w:rsidP="00071712">
      <w:pPr>
        <w:jc w:val="both"/>
        <w:rPr>
          <w:rFonts w:cstheme="minorHAnsi"/>
          <w:b/>
          <w:bCs/>
          <w:u w:val="single"/>
        </w:rPr>
      </w:pPr>
      <w:r>
        <w:rPr>
          <w:rFonts w:cstheme="minorHAnsi"/>
          <w:b/>
          <w:bCs/>
          <w:u w:val="single"/>
        </w:rPr>
        <w:t>FIJACIÓN DEL LITIGIO</w:t>
      </w:r>
    </w:p>
    <w:p w14:paraId="51644E4B" w14:textId="1258A2CE" w:rsidR="00F57D43" w:rsidRDefault="00F57D43" w:rsidP="00071712">
      <w:pPr>
        <w:jc w:val="both"/>
        <w:rPr>
          <w:rFonts w:cstheme="minorHAnsi"/>
        </w:rPr>
      </w:pPr>
      <w:r>
        <w:rPr>
          <w:rFonts w:cstheme="minorHAnsi"/>
        </w:rPr>
        <w:t>El despacho encuentra probado que el 12 de mayo de 2018 la demandante conducía su motocicleta sobre el carril izquierdo de la calle 62 y dice que el vehículo asegurado transitaba por el carril derecho</w:t>
      </w:r>
      <w:r w:rsidR="00C373ED">
        <w:rPr>
          <w:rFonts w:cstheme="minorHAnsi"/>
        </w:rPr>
        <w:t>.</w:t>
      </w:r>
    </w:p>
    <w:p w14:paraId="023F34FA" w14:textId="0422CCBB" w:rsidR="00F57D43" w:rsidRDefault="006300DC" w:rsidP="00071712">
      <w:pPr>
        <w:jc w:val="both"/>
        <w:rPr>
          <w:rFonts w:cstheme="minorHAnsi"/>
        </w:rPr>
      </w:pPr>
      <w:r>
        <w:rPr>
          <w:rFonts w:cstheme="minorHAnsi"/>
        </w:rPr>
        <w:t>Determinar si existe RCE de los demandados y verificar l</w:t>
      </w:r>
      <w:r w:rsidR="002B6FA3">
        <w:rPr>
          <w:rFonts w:cstheme="minorHAnsi"/>
        </w:rPr>
        <w:t>a</w:t>
      </w:r>
      <w:r>
        <w:rPr>
          <w:rFonts w:cstheme="minorHAnsi"/>
        </w:rPr>
        <w:t>s condenas para la seguradora porque el seguro estaba vigente.</w:t>
      </w:r>
    </w:p>
    <w:p w14:paraId="25C196A2" w14:textId="77777777" w:rsidR="00C373ED" w:rsidRDefault="002B6FA3" w:rsidP="00071712">
      <w:pPr>
        <w:jc w:val="both"/>
        <w:rPr>
          <w:rFonts w:cstheme="minorHAnsi"/>
        </w:rPr>
      </w:pPr>
      <w:r>
        <w:rPr>
          <w:rFonts w:cstheme="minorHAnsi"/>
        </w:rPr>
        <w:t xml:space="preserve">DEMANDANTES: El despacho debe decir que existe o no responsabilidad a la luz del 2356 y 2357. </w:t>
      </w:r>
    </w:p>
    <w:p w14:paraId="32492502" w14:textId="1A7D7C1E" w:rsidR="002B6FA3" w:rsidRDefault="00C373ED" w:rsidP="00071712">
      <w:pPr>
        <w:jc w:val="both"/>
        <w:rPr>
          <w:rFonts w:cstheme="minorHAnsi"/>
        </w:rPr>
      </w:pPr>
      <w:r>
        <w:rPr>
          <w:rFonts w:cstheme="minorHAnsi"/>
        </w:rPr>
        <w:t xml:space="preserve">ASEGURADORA: </w:t>
      </w:r>
      <w:r w:rsidR="002B6FA3">
        <w:rPr>
          <w:rFonts w:cstheme="minorHAnsi"/>
        </w:rPr>
        <w:t xml:space="preserve">Me pronuncié diciendo que el régimen de responsabilidad lo determina el Despacho en el análisis que </w:t>
      </w:r>
      <w:proofErr w:type="gramStart"/>
      <w:r w:rsidR="002B6FA3">
        <w:rPr>
          <w:rFonts w:cstheme="minorHAnsi"/>
        </w:rPr>
        <w:t>realice</w:t>
      </w:r>
      <w:proofErr w:type="gramEnd"/>
      <w:r w:rsidR="002B6FA3">
        <w:rPr>
          <w:rFonts w:cstheme="minorHAnsi"/>
        </w:rPr>
        <w:t xml:space="preserve"> en la sentencia.</w:t>
      </w:r>
    </w:p>
    <w:p w14:paraId="1DDE24EF" w14:textId="77777777" w:rsidR="002B6FA3" w:rsidRDefault="002B6FA3" w:rsidP="00071712">
      <w:pPr>
        <w:jc w:val="both"/>
        <w:rPr>
          <w:rFonts w:cstheme="minorHAnsi"/>
        </w:rPr>
      </w:pPr>
    </w:p>
    <w:p w14:paraId="02485161" w14:textId="75EC6BB5" w:rsidR="002B6FA3" w:rsidRDefault="002B6FA3" w:rsidP="00071712">
      <w:pPr>
        <w:jc w:val="both"/>
        <w:rPr>
          <w:rFonts w:cstheme="minorHAnsi"/>
          <w:b/>
          <w:bCs/>
          <w:u w:val="single"/>
        </w:rPr>
      </w:pPr>
      <w:r>
        <w:rPr>
          <w:rFonts w:cstheme="minorHAnsi"/>
          <w:b/>
          <w:bCs/>
          <w:u w:val="single"/>
        </w:rPr>
        <w:lastRenderedPageBreak/>
        <w:t>PRUEBAS</w:t>
      </w:r>
    </w:p>
    <w:p w14:paraId="63C45156" w14:textId="27D6ED0E" w:rsidR="002B6FA3" w:rsidRDefault="002B6FA3" w:rsidP="00071712">
      <w:pPr>
        <w:jc w:val="both"/>
        <w:rPr>
          <w:rFonts w:cstheme="minorHAnsi"/>
          <w:b/>
          <w:bCs/>
        </w:rPr>
      </w:pPr>
      <w:r>
        <w:rPr>
          <w:rFonts w:cstheme="minorHAnsi"/>
          <w:b/>
          <w:bCs/>
        </w:rPr>
        <w:t>TESTIMONIO DE ALEX MAURICIO PADLLA (ACCIDENTE DE TRÁNSITO)</w:t>
      </w:r>
    </w:p>
    <w:p w14:paraId="6C5AD643" w14:textId="042E1CB2" w:rsidR="002B6FA3" w:rsidRDefault="00BE5822" w:rsidP="00071712">
      <w:pPr>
        <w:jc w:val="both"/>
        <w:rPr>
          <w:rFonts w:cstheme="minorHAnsi"/>
        </w:rPr>
      </w:pPr>
      <w:r>
        <w:rPr>
          <w:rFonts w:cstheme="minorHAnsi"/>
        </w:rPr>
        <w:t>Llegó al lugar de los hechos porque el cuadrante de la policía nacional está en ese sector y hace un primer respondiente. Empieza a hacer labores de campo y solicita la documentación de cada conductor.</w:t>
      </w:r>
    </w:p>
    <w:p w14:paraId="0A153502" w14:textId="5AB008B9" w:rsidR="00BE5822" w:rsidRDefault="00BE5822" w:rsidP="00071712">
      <w:pPr>
        <w:jc w:val="both"/>
        <w:rPr>
          <w:rFonts w:cstheme="minorHAnsi"/>
        </w:rPr>
      </w:pPr>
      <w:r>
        <w:rPr>
          <w:rFonts w:cstheme="minorHAnsi"/>
        </w:rPr>
        <w:t>En las labores de campo se toman puntos de referencia y auxiliares y para definir trayectorias se toman puntos de impactos de los vehículos. Él pregunta si los vehículos fueron movidos y si frenaron en el mismo instante, esto para dar retro al vehículo y poder ir al punto de inicio.</w:t>
      </w:r>
      <w:r w:rsidR="00E1571C">
        <w:rPr>
          <w:rFonts w:cstheme="minorHAnsi"/>
        </w:rPr>
        <w:t xml:space="preserve"> Se coteja la información para arrojar la hipótesis.</w:t>
      </w:r>
    </w:p>
    <w:p w14:paraId="23293119" w14:textId="2F6EE676" w:rsidR="00E1571C" w:rsidRDefault="00E1571C" w:rsidP="00071712">
      <w:pPr>
        <w:jc w:val="both"/>
        <w:rPr>
          <w:rFonts w:cstheme="minorHAnsi"/>
        </w:rPr>
      </w:pPr>
      <w:r>
        <w:rPr>
          <w:rFonts w:cstheme="minorHAnsi"/>
        </w:rPr>
        <w:t>Dice que la camioneta intentó girar a la izquierda invadiendo el carril adyacente.</w:t>
      </w:r>
    </w:p>
    <w:p w14:paraId="58A18D13" w14:textId="77777777" w:rsidR="00B50FF8" w:rsidRDefault="00EF1A71" w:rsidP="00071712">
      <w:pPr>
        <w:jc w:val="both"/>
        <w:rPr>
          <w:rFonts w:cstheme="minorHAnsi"/>
        </w:rPr>
      </w:pPr>
      <w:r>
        <w:rPr>
          <w:rFonts w:cstheme="minorHAnsi"/>
        </w:rPr>
        <w:t>Las labores de campo es evidenciar cómo está la escena, verifica las versiones de las personas que están en el accidente</w:t>
      </w:r>
      <w:r w:rsidR="00B50FF8">
        <w:rPr>
          <w:rFonts w:cstheme="minorHAnsi"/>
        </w:rPr>
        <w:t>.</w:t>
      </w:r>
      <w:r>
        <w:rPr>
          <w:rFonts w:cstheme="minorHAnsi"/>
        </w:rPr>
        <w:t xml:space="preserve"> </w:t>
      </w:r>
    </w:p>
    <w:p w14:paraId="349AD793" w14:textId="7B9A88E7" w:rsidR="00E1571C" w:rsidRDefault="00B50FF8" w:rsidP="00071712">
      <w:pPr>
        <w:jc w:val="both"/>
        <w:rPr>
          <w:rFonts w:cstheme="minorHAnsi"/>
        </w:rPr>
      </w:pPr>
      <w:r>
        <w:rPr>
          <w:rFonts w:cstheme="minorHAnsi"/>
        </w:rPr>
        <w:t>N</w:t>
      </w:r>
      <w:r w:rsidR="00C011FB">
        <w:rPr>
          <w:rFonts w:cstheme="minorHAnsi"/>
        </w:rPr>
        <w:t xml:space="preserve">o es que escuche las versiones de los conductores, </w:t>
      </w:r>
      <w:r>
        <w:rPr>
          <w:rFonts w:cstheme="minorHAnsi"/>
        </w:rPr>
        <w:t>sino que</w:t>
      </w:r>
      <w:r w:rsidR="00C011FB">
        <w:rPr>
          <w:rFonts w:cstheme="minorHAnsi"/>
        </w:rPr>
        <w:t xml:space="preserve"> escucha los comentarios de las personas que tienen con terceros</w:t>
      </w:r>
      <w:r w:rsidR="00DD412D">
        <w:rPr>
          <w:rFonts w:cstheme="minorHAnsi"/>
        </w:rPr>
        <w:t>.</w:t>
      </w:r>
      <w:r w:rsidR="00A70D75">
        <w:rPr>
          <w:rFonts w:cstheme="minorHAnsi"/>
        </w:rPr>
        <w:t xml:space="preserve"> </w:t>
      </w:r>
      <w:r>
        <w:rPr>
          <w:rFonts w:cstheme="minorHAnsi"/>
        </w:rPr>
        <w:t>R</w:t>
      </w:r>
      <w:r w:rsidR="00A70D75">
        <w:rPr>
          <w:rFonts w:cstheme="minorHAnsi"/>
        </w:rPr>
        <w:t>ecrea la escena y de ahí encuentra sentido a lo que se está hablando para ver si es mentira o no.</w:t>
      </w:r>
    </w:p>
    <w:p w14:paraId="3BD4802A" w14:textId="6F44E959" w:rsidR="00EF1A71" w:rsidRDefault="00EF1A71" w:rsidP="00071712">
      <w:pPr>
        <w:jc w:val="both"/>
        <w:rPr>
          <w:rFonts w:cstheme="minorHAnsi"/>
        </w:rPr>
      </w:pPr>
      <w:r>
        <w:rPr>
          <w:rFonts w:cstheme="minorHAnsi"/>
        </w:rPr>
        <w:t>Cuando los vehículos colisionan generalmente rebotan y dejan rastros y eso ayuda a armar la hipótesis del accidente de tránsito.</w:t>
      </w:r>
    </w:p>
    <w:p w14:paraId="3C7CB860" w14:textId="17C3D711" w:rsidR="00EF1A71" w:rsidRDefault="00EF1A71" w:rsidP="00071712">
      <w:pPr>
        <w:jc w:val="both"/>
        <w:rPr>
          <w:rFonts w:cstheme="minorHAnsi"/>
        </w:rPr>
      </w:pPr>
      <w:r>
        <w:rPr>
          <w:rFonts w:cstheme="minorHAnsi"/>
        </w:rPr>
        <w:t>La otra contraparte no estaba ahí</w:t>
      </w:r>
      <w:r w:rsidR="00246826">
        <w:rPr>
          <w:rFonts w:cstheme="minorHAnsi"/>
        </w:rPr>
        <w:t>.</w:t>
      </w:r>
    </w:p>
    <w:p w14:paraId="0B73C465" w14:textId="410B3A41" w:rsidR="00EF1A71" w:rsidRDefault="00DF02AA" w:rsidP="00071712">
      <w:pPr>
        <w:jc w:val="both"/>
        <w:rPr>
          <w:rFonts w:cstheme="minorHAnsi"/>
        </w:rPr>
      </w:pPr>
      <w:r>
        <w:rPr>
          <w:rFonts w:cstheme="minorHAnsi"/>
        </w:rPr>
        <w:t>La motocicleta tiene dos hipótesis de daño, el del lado derecho que es donde fue chocada, y en la parte izquierda al momento de caer y rebota en l</w:t>
      </w:r>
      <w:r w:rsidR="00EA779E">
        <w:rPr>
          <w:rFonts w:cstheme="minorHAnsi"/>
        </w:rPr>
        <w:t>a</w:t>
      </w:r>
      <w:r>
        <w:rPr>
          <w:rFonts w:cstheme="minorHAnsi"/>
        </w:rPr>
        <w:t xml:space="preserve"> vía.</w:t>
      </w:r>
    </w:p>
    <w:p w14:paraId="23C012C0" w14:textId="77777777" w:rsidR="00EA779E" w:rsidRDefault="00DF02AA" w:rsidP="00071712">
      <w:pPr>
        <w:jc w:val="both"/>
        <w:rPr>
          <w:rFonts w:cstheme="minorHAnsi"/>
        </w:rPr>
      </w:pPr>
      <w:r>
        <w:rPr>
          <w:rFonts w:cstheme="minorHAnsi"/>
        </w:rPr>
        <w:t>El otro vehículo tiene impacto en la parte delantera hacia delante</w:t>
      </w:r>
      <w:r w:rsidR="00EA779E">
        <w:rPr>
          <w:rFonts w:cstheme="minorHAnsi"/>
        </w:rPr>
        <w:t>.</w:t>
      </w:r>
    </w:p>
    <w:p w14:paraId="25755C1B" w14:textId="112F4310" w:rsidR="00DF02AA" w:rsidRDefault="00EA779E" w:rsidP="00071712">
      <w:pPr>
        <w:jc w:val="both"/>
        <w:rPr>
          <w:rFonts w:cstheme="minorHAnsi"/>
        </w:rPr>
      </w:pPr>
      <w:r>
        <w:rPr>
          <w:rFonts w:cstheme="minorHAnsi"/>
        </w:rPr>
        <w:t>L</w:t>
      </w:r>
      <w:r w:rsidR="00A70D75">
        <w:rPr>
          <w:rFonts w:cstheme="minorHAnsi"/>
        </w:rPr>
        <w:t xml:space="preserve">a moto estaba en el lado izquierdo de </w:t>
      </w:r>
      <w:r>
        <w:rPr>
          <w:rFonts w:cstheme="minorHAnsi"/>
        </w:rPr>
        <w:t>l</w:t>
      </w:r>
      <w:r w:rsidR="00A70D75">
        <w:rPr>
          <w:rFonts w:cstheme="minorHAnsi"/>
        </w:rPr>
        <w:t>a camioneta</w:t>
      </w:r>
      <w:r>
        <w:rPr>
          <w:rFonts w:cstheme="minorHAnsi"/>
        </w:rPr>
        <w:t>.</w:t>
      </w:r>
    </w:p>
    <w:p w14:paraId="17F5C638" w14:textId="70584068" w:rsidR="00DF02AA" w:rsidRDefault="00DF02AA" w:rsidP="00071712">
      <w:pPr>
        <w:jc w:val="both"/>
        <w:rPr>
          <w:rFonts w:cstheme="minorHAnsi"/>
        </w:rPr>
      </w:pPr>
      <w:r>
        <w:rPr>
          <w:rFonts w:cstheme="minorHAnsi"/>
        </w:rPr>
        <w:t>Desde el punto inicial al final al hacer el retroceso se verifica que</w:t>
      </w:r>
      <w:r w:rsidR="00EA779E">
        <w:rPr>
          <w:rFonts w:cstheme="minorHAnsi"/>
        </w:rPr>
        <w:t xml:space="preserve"> la camioneta</w:t>
      </w:r>
      <w:r>
        <w:rPr>
          <w:rFonts w:cstheme="minorHAnsi"/>
        </w:rPr>
        <w:t xml:space="preserve"> hizo una invasión de carril porque iba por el derecho</w:t>
      </w:r>
      <w:r w:rsidR="00EA779E">
        <w:rPr>
          <w:rFonts w:cstheme="minorHAnsi"/>
        </w:rPr>
        <w:t xml:space="preserve">, esto ya que </w:t>
      </w:r>
      <w:r w:rsidR="00A70D75">
        <w:rPr>
          <w:rFonts w:cstheme="minorHAnsi"/>
        </w:rPr>
        <w:t>el manubrio se va a mover para la izquierda o derecha por memoria del vehículo cuando se ech</w:t>
      </w:r>
      <w:r w:rsidR="00EA779E">
        <w:rPr>
          <w:rFonts w:cstheme="minorHAnsi"/>
        </w:rPr>
        <w:t>a</w:t>
      </w:r>
      <w:r w:rsidR="00A70D75">
        <w:rPr>
          <w:rFonts w:cstheme="minorHAnsi"/>
        </w:rPr>
        <w:t xml:space="preserve"> re</w:t>
      </w:r>
      <w:r w:rsidR="00EA779E">
        <w:rPr>
          <w:rFonts w:cstheme="minorHAnsi"/>
        </w:rPr>
        <w:t>tro.</w:t>
      </w:r>
    </w:p>
    <w:p w14:paraId="1CC089D0" w14:textId="1AF8EF17" w:rsidR="00775CDF" w:rsidRDefault="00775CDF" w:rsidP="00071712">
      <w:pPr>
        <w:jc w:val="both"/>
        <w:rPr>
          <w:rFonts w:cstheme="minorHAnsi"/>
        </w:rPr>
      </w:pPr>
      <w:r>
        <w:rPr>
          <w:rFonts w:cstheme="minorHAnsi"/>
        </w:rPr>
        <w:t>Iban por la calle 62 sentido oriente.</w:t>
      </w:r>
    </w:p>
    <w:p w14:paraId="63791245" w14:textId="1472E20A" w:rsidR="00E13D9E" w:rsidRDefault="00E13D9E" w:rsidP="00071712">
      <w:pPr>
        <w:jc w:val="both"/>
        <w:rPr>
          <w:rFonts w:cstheme="minorHAnsi"/>
        </w:rPr>
      </w:pPr>
      <w:r>
        <w:rPr>
          <w:rFonts w:cstheme="minorHAnsi"/>
        </w:rPr>
        <w:t>Llega bastante después del accidente, cuando llega hay iluminación, no hay huecos en la vía, está demarcada correctamente</w:t>
      </w:r>
    </w:p>
    <w:p w14:paraId="3171CC4E" w14:textId="27B28C89" w:rsidR="00E13D9E" w:rsidRDefault="00E13D9E" w:rsidP="00071712">
      <w:pPr>
        <w:jc w:val="both"/>
        <w:rPr>
          <w:rFonts w:cstheme="minorHAnsi"/>
        </w:rPr>
      </w:pPr>
      <w:r>
        <w:rPr>
          <w:rFonts w:cstheme="minorHAnsi"/>
        </w:rPr>
        <w:t>Cree que estaba seca la vía</w:t>
      </w:r>
      <w:r w:rsidR="00CA4084">
        <w:rPr>
          <w:rFonts w:cstheme="minorHAnsi"/>
        </w:rPr>
        <w:t xml:space="preserve"> pues se hizo referencia en el IPAT a condiciones climáticas normales.</w:t>
      </w:r>
    </w:p>
    <w:p w14:paraId="55AA5B3B" w14:textId="1EFB15B5" w:rsidR="00CA4084" w:rsidRDefault="00B71FAB" w:rsidP="00071712">
      <w:pPr>
        <w:jc w:val="both"/>
        <w:rPr>
          <w:rFonts w:cstheme="minorHAnsi"/>
        </w:rPr>
      </w:pPr>
      <w:r>
        <w:rPr>
          <w:rFonts w:cstheme="minorHAnsi"/>
        </w:rPr>
        <w:t xml:space="preserve">La carrera 1 tiene 3 carriles normales y </w:t>
      </w:r>
      <w:r w:rsidR="00B82BDD">
        <w:rPr>
          <w:rFonts w:cstheme="minorHAnsi"/>
        </w:rPr>
        <w:t>2</w:t>
      </w:r>
      <w:r>
        <w:rPr>
          <w:rFonts w:cstheme="minorHAnsi"/>
        </w:rPr>
        <w:t xml:space="preserve"> de transporte masivo</w:t>
      </w:r>
      <w:r w:rsidR="00B82BDD">
        <w:rPr>
          <w:rFonts w:cstheme="minorHAnsi"/>
        </w:rPr>
        <w:t xml:space="preserve"> en ese momento, que luego se vuelve 1 de transporte masivo</w:t>
      </w:r>
      <w:r>
        <w:rPr>
          <w:rFonts w:cstheme="minorHAnsi"/>
        </w:rPr>
        <w:t>.</w:t>
      </w:r>
    </w:p>
    <w:p w14:paraId="3F02476A" w14:textId="2175394B" w:rsidR="00B82BDD" w:rsidRDefault="00DC7A51" w:rsidP="00071712">
      <w:pPr>
        <w:jc w:val="both"/>
        <w:rPr>
          <w:rFonts w:cstheme="minorHAnsi"/>
        </w:rPr>
      </w:pPr>
      <w:r>
        <w:rPr>
          <w:rFonts w:cstheme="minorHAnsi"/>
        </w:rPr>
        <w:t>La trayectoria del vehículo tipo camioneta dice que va a tomar la carrera 1 sentido a palmira.</w:t>
      </w:r>
      <w:r w:rsidR="00EA779E">
        <w:rPr>
          <w:rFonts w:cstheme="minorHAnsi"/>
        </w:rPr>
        <w:t xml:space="preserve"> D</w:t>
      </w:r>
      <w:r w:rsidR="00A70D75">
        <w:rPr>
          <w:rFonts w:cstheme="minorHAnsi"/>
        </w:rPr>
        <w:t>ebió conserva el carril izquierdo y poner direccional porque eso dice la norma. Si bien esa trayectoria implica girar a la izquierda hay varios carriles y espacio para hacer la maniobra</w:t>
      </w:r>
      <w:r w:rsidR="00316BBE">
        <w:rPr>
          <w:rFonts w:cstheme="minorHAnsi"/>
        </w:rPr>
        <w:t xml:space="preserve">. </w:t>
      </w:r>
      <w:r w:rsidR="005456BA">
        <w:rPr>
          <w:rFonts w:cstheme="minorHAnsi"/>
        </w:rPr>
        <w:t xml:space="preserve">Hizo una invasión de carril adyacente que puede ser por </w:t>
      </w:r>
      <w:r w:rsidR="005456BA">
        <w:rPr>
          <w:rFonts w:cstheme="minorHAnsi"/>
        </w:rPr>
        <w:lastRenderedPageBreak/>
        <w:t>metros o centímetros. Dice que no es posible que el choque hubiera sido</w:t>
      </w:r>
      <w:r w:rsidR="00A0094F">
        <w:rPr>
          <w:rFonts w:cstheme="minorHAnsi"/>
        </w:rPr>
        <w:t xml:space="preserve"> por el lado trasero izquierdo de la camioneta y que la moto también hubiera estado en el carril izquierdo porque no es consecuente con los EMP</w:t>
      </w:r>
      <w:r w:rsidR="00EA779E">
        <w:rPr>
          <w:rFonts w:cstheme="minorHAnsi"/>
        </w:rPr>
        <w:t>.</w:t>
      </w:r>
    </w:p>
    <w:p w14:paraId="44B8750F" w14:textId="5AFCBBC6" w:rsidR="00DC7A51" w:rsidRDefault="00DC7A51" w:rsidP="00071712">
      <w:pPr>
        <w:jc w:val="both"/>
        <w:rPr>
          <w:rFonts w:cstheme="minorHAnsi"/>
        </w:rPr>
      </w:pPr>
      <w:r>
        <w:rPr>
          <w:rFonts w:cstheme="minorHAnsi"/>
        </w:rPr>
        <w:t>Parece que la motocicleta quería seguir derecho.</w:t>
      </w:r>
    </w:p>
    <w:p w14:paraId="63AFEAFE" w14:textId="3DC908F4" w:rsidR="00DC7A51" w:rsidRDefault="00DC7A51" w:rsidP="00071712">
      <w:pPr>
        <w:jc w:val="both"/>
        <w:rPr>
          <w:rFonts w:cstheme="minorHAnsi"/>
        </w:rPr>
      </w:pPr>
      <w:r>
        <w:rPr>
          <w:rFonts w:cstheme="minorHAnsi"/>
        </w:rPr>
        <w:t>El automóvil para tomar la carrera 1 debió tomar el carril izquier</w:t>
      </w:r>
      <w:r w:rsidR="00D95458">
        <w:rPr>
          <w:rFonts w:cstheme="minorHAnsi"/>
        </w:rPr>
        <w:t>do.</w:t>
      </w:r>
    </w:p>
    <w:p w14:paraId="67971F21" w14:textId="2923C1D2" w:rsidR="009A651C" w:rsidRDefault="009A651C" w:rsidP="00071712">
      <w:pPr>
        <w:jc w:val="both"/>
        <w:rPr>
          <w:rFonts w:cstheme="minorHAnsi"/>
        </w:rPr>
      </w:pPr>
      <w:r>
        <w:rPr>
          <w:rFonts w:cstheme="minorHAnsi"/>
        </w:rPr>
        <w:t>En este momento no es posible establecer otra hipótesis porque las fotografías ya están en cadena de custodia.</w:t>
      </w:r>
      <w:r w:rsidR="00BA3CE9">
        <w:rPr>
          <w:rFonts w:cstheme="minorHAnsi"/>
        </w:rPr>
        <w:t xml:space="preserve"> </w:t>
      </w:r>
    </w:p>
    <w:p w14:paraId="442E3AC1" w14:textId="0A23A994" w:rsidR="00CE42B0" w:rsidRDefault="00CE42B0" w:rsidP="00071712">
      <w:pPr>
        <w:jc w:val="both"/>
        <w:rPr>
          <w:rFonts w:cstheme="minorHAnsi"/>
        </w:rPr>
      </w:pPr>
      <w:r>
        <w:rPr>
          <w:rFonts w:cstheme="minorHAnsi"/>
        </w:rPr>
        <w:t>El conductor no le manifestó estar en desacuerdo con el croquis.</w:t>
      </w:r>
    </w:p>
    <w:p w14:paraId="067C1839" w14:textId="5E0C18E8" w:rsidR="00CE42B0" w:rsidRDefault="003650C4" w:rsidP="00071712">
      <w:pPr>
        <w:jc w:val="both"/>
        <w:rPr>
          <w:rFonts w:cstheme="minorHAnsi"/>
        </w:rPr>
      </w:pPr>
      <w:r>
        <w:rPr>
          <w:rFonts w:cstheme="minorHAnsi"/>
        </w:rPr>
        <w:t>Llegó una hora después del accidente.</w:t>
      </w:r>
    </w:p>
    <w:p w14:paraId="406CF339" w14:textId="32A94FF3" w:rsidR="00E13D9E" w:rsidRDefault="00EE1F0D" w:rsidP="00071712">
      <w:pPr>
        <w:jc w:val="both"/>
        <w:rPr>
          <w:rFonts w:cstheme="minorHAnsi"/>
        </w:rPr>
      </w:pPr>
      <w:r>
        <w:rPr>
          <w:rFonts w:cstheme="minorHAnsi"/>
        </w:rPr>
        <w:t xml:space="preserve">No recuerda si puso los daños de la camioneta en el </w:t>
      </w:r>
      <w:proofErr w:type="gramStart"/>
      <w:r>
        <w:rPr>
          <w:rFonts w:cstheme="minorHAnsi"/>
        </w:rPr>
        <w:t>IPAT</w:t>
      </w:r>
      <w:proofErr w:type="gramEnd"/>
      <w:r>
        <w:rPr>
          <w:rFonts w:cstheme="minorHAnsi"/>
        </w:rPr>
        <w:t xml:space="preserve"> pero cree que los puso en el formato de policía judicial.</w:t>
      </w:r>
    </w:p>
    <w:p w14:paraId="3A5A56B7" w14:textId="5C156756" w:rsidR="00496779" w:rsidRDefault="00496779" w:rsidP="00071712">
      <w:pPr>
        <w:jc w:val="both"/>
        <w:rPr>
          <w:rFonts w:cstheme="minorHAnsi"/>
        </w:rPr>
      </w:pPr>
      <w:r>
        <w:rPr>
          <w:rFonts w:cstheme="minorHAnsi"/>
        </w:rPr>
        <w:t>No recuerda si colocó el punto de impacto de la camioneta.</w:t>
      </w:r>
    </w:p>
    <w:p w14:paraId="3819E1C2" w14:textId="08930DAB" w:rsidR="00496779" w:rsidRDefault="009602BF" w:rsidP="00071712">
      <w:pPr>
        <w:jc w:val="both"/>
        <w:rPr>
          <w:rFonts w:cstheme="minorHAnsi"/>
        </w:rPr>
      </w:pPr>
      <w:r>
        <w:rPr>
          <w:rFonts w:cstheme="minorHAnsi"/>
        </w:rPr>
        <w:t>El área no estaba acordonada para cuando llegó al lugar del accidente, solo hay dos policías en custodia de la escena.</w:t>
      </w:r>
    </w:p>
    <w:p w14:paraId="3A9FA51D" w14:textId="3F575D20" w:rsidR="00B10E83" w:rsidRDefault="00B10E83" w:rsidP="00071712">
      <w:pPr>
        <w:jc w:val="both"/>
        <w:rPr>
          <w:rFonts w:cstheme="minorHAnsi"/>
        </w:rPr>
      </w:pPr>
      <w:r>
        <w:rPr>
          <w:rFonts w:cstheme="minorHAnsi"/>
        </w:rPr>
        <w:t xml:space="preserve">El bosquejo que se hace se hace proporcional a la </w:t>
      </w:r>
      <w:proofErr w:type="gramStart"/>
      <w:r w:rsidR="00EA779E">
        <w:rPr>
          <w:rFonts w:cstheme="minorHAnsi"/>
        </w:rPr>
        <w:t>vía</w:t>
      </w:r>
      <w:proofErr w:type="gramEnd"/>
      <w:r>
        <w:rPr>
          <w:rFonts w:cstheme="minorHAnsi"/>
        </w:rPr>
        <w:t xml:space="preserve"> pero si la vía es muy grande y los vehículos van a quedar muy pequeños entonces no se hace con planimetría, por eso se llama bosquejo topográfico.</w:t>
      </w:r>
    </w:p>
    <w:p w14:paraId="790F12C4" w14:textId="4F562CA7" w:rsidR="005F44CA" w:rsidRDefault="005F44CA" w:rsidP="00071712">
      <w:pPr>
        <w:jc w:val="both"/>
        <w:rPr>
          <w:rFonts w:cstheme="minorHAnsi"/>
        </w:rPr>
      </w:pPr>
      <w:r>
        <w:rPr>
          <w:rFonts w:cstheme="minorHAnsi"/>
        </w:rPr>
        <w:t>No sabe si tránsito hizo una reconstrucción de ese accidente.</w:t>
      </w:r>
    </w:p>
    <w:p w14:paraId="3A5F04FB" w14:textId="691F9DA1" w:rsidR="000C1294" w:rsidRDefault="000C1294" w:rsidP="00071712">
      <w:pPr>
        <w:jc w:val="both"/>
        <w:rPr>
          <w:rFonts w:cstheme="minorHAnsi"/>
        </w:rPr>
      </w:pPr>
      <w:r>
        <w:rPr>
          <w:rFonts w:cstheme="minorHAnsi"/>
        </w:rPr>
        <w:t>No observó una huella de frenado</w:t>
      </w:r>
      <w:r w:rsidR="00091859">
        <w:rPr>
          <w:rFonts w:cstheme="minorHAnsi"/>
        </w:rPr>
        <w:t xml:space="preserve"> y tampoco se registr</w:t>
      </w:r>
      <w:r w:rsidR="00A70D75">
        <w:rPr>
          <w:rFonts w:cstheme="minorHAnsi"/>
        </w:rPr>
        <w:t xml:space="preserve">ó </w:t>
      </w:r>
      <w:r w:rsidR="00091859">
        <w:rPr>
          <w:rFonts w:cstheme="minorHAnsi"/>
        </w:rPr>
        <w:t>en el IPAT.</w:t>
      </w:r>
    </w:p>
    <w:p w14:paraId="5301C432" w14:textId="77777777" w:rsidR="0099756A" w:rsidRDefault="0099756A" w:rsidP="00071712">
      <w:pPr>
        <w:jc w:val="both"/>
        <w:rPr>
          <w:rFonts w:cstheme="minorHAnsi"/>
        </w:rPr>
      </w:pPr>
    </w:p>
    <w:p w14:paraId="2CC8B1D7" w14:textId="40AAE340" w:rsidR="0099756A" w:rsidRDefault="0099756A" w:rsidP="00071712">
      <w:pPr>
        <w:jc w:val="both"/>
        <w:rPr>
          <w:rFonts w:cstheme="minorHAnsi"/>
          <w:b/>
          <w:bCs/>
        </w:rPr>
      </w:pPr>
      <w:r>
        <w:rPr>
          <w:rFonts w:cstheme="minorHAnsi"/>
          <w:b/>
          <w:bCs/>
        </w:rPr>
        <w:t>TESTIMONIO PIEDAD CRUZ CHAPUEL</w:t>
      </w:r>
    </w:p>
    <w:p w14:paraId="13D78AFF" w14:textId="4B524712" w:rsidR="0099756A" w:rsidRDefault="0099756A" w:rsidP="00071712">
      <w:pPr>
        <w:jc w:val="both"/>
        <w:rPr>
          <w:rFonts w:cstheme="minorHAnsi"/>
        </w:rPr>
      </w:pPr>
      <w:r>
        <w:rPr>
          <w:rFonts w:cstheme="minorHAnsi"/>
        </w:rPr>
        <w:t>Antes la víctima trabajaba en una empresa de transporte y ahora no puede hacer nada. Debe estar pendiente de ella porque le da depresión.</w:t>
      </w:r>
    </w:p>
    <w:p w14:paraId="18492487" w14:textId="5AC2261A" w:rsidR="0099756A" w:rsidRDefault="0099756A" w:rsidP="00071712">
      <w:pPr>
        <w:jc w:val="both"/>
        <w:rPr>
          <w:rFonts w:cstheme="minorHAnsi"/>
        </w:rPr>
      </w:pPr>
      <w:r>
        <w:rPr>
          <w:rFonts w:cstheme="minorHAnsi"/>
        </w:rPr>
        <w:t>Es la única conocida que tienen en Cali porque ellos son de Medellín.</w:t>
      </w:r>
      <w:r w:rsidR="004E35A4">
        <w:rPr>
          <w:rFonts w:cstheme="minorHAnsi"/>
        </w:rPr>
        <w:t xml:space="preserve"> Es como familia para ellos y conoce a la víctima y a la familia hace unos 20 años.</w:t>
      </w:r>
    </w:p>
    <w:p w14:paraId="7AD78554" w14:textId="735448E0" w:rsidR="0034252A" w:rsidRDefault="0034252A" w:rsidP="00F676D6">
      <w:pPr>
        <w:jc w:val="both"/>
        <w:rPr>
          <w:rFonts w:cstheme="minorHAnsi"/>
        </w:rPr>
      </w:pPr>
      <w:r>
        <w:rPr>
          <w:rFonts w:cstheme="minorHAnsi"/>
        </w:rPr>
        <w:t>La ve llorando mucho, la ve con mucho dolor.</w:t>
      </w:r>
    </w:p>
    <w:p w14:paraId="6FCE62AE" w14:textId="3CF5ADAC" w:rsidR="004E35A4" w:rsidRDefault="000811E2" w:rsidP="00071712">
      <w:pPr>
        <w:jc w:val="both"/>
        <w:rPr>
          <w:rFonts w:cstheme="minorHAnsi"/>
        </w:rPr>
      </w:pPr>
      <w:r>
        <w:rPr>
          <w:rFonts w:cstheme="minorHAnsi"/>
        </w:rPr>
        <w:t>Trabajaba en la oficina, ayudaba a sus hijos con manualidades, en los trabajos del colegio, estaba también en la policía con el niño menor, ahora ya no sale más. También se han perjudicado los hijos.</w:t>
      </w:r>
    </w:p>
    <w:p w14:paraId="03379335" w14:textId="07576BC2" w:rsidR="000811E2" w:rsidRDefault="00943AAA" w:rsidP="00071712">
      <w:pPr>
        <w:jc w:val="both"/>
        <w:rPr>
          <w:rFonts w:cstheme="minorHAnsi"/>
        </w:rPr>
      </w:pPr>
      <w:r>
        <w:rPr>
          <w:rFonts w:cstheme="minorHAnsi"/>
        </w:rPr>
        <w:t>Ella vendía manualidades en las fechas especiales, pero ya no puede hacer manualidades porque le duele mucho la mano por mucho movimiento, agarrar cosas, no puede agarrar cosas pesadas, no puede lavar platos.</w:t>
      </w:r>
    </w:p>
    <w:p w14:paraId="523D73C8" w14:textId="586F048E" w:rsidR="00943AAA" w:rsidRDefault="00943AAA" w:rsidP="00071712">
      <w:pPr>
        <w:jc w:val="both"/>
        <w:rPr>
          <w:rFonts w:cstheme="minorHAnsi"/>
        </w:rPr>
      </w:pPr>
      <w:r>
        <w:rPr>
          <w:rFonts w:cstheme="minorHAnsi"/>
        </w:rPr>
        <w:t>No puede realizar actividades cotidianas con normalidad.</w:t>
      </w:r>
    </w:p>
    <w:p w14:paraId="690002D6" w14:textId="50E59A79" w:rsidR="00943AAA" w:rsidRDefault="006E2653" w:rsidP="00071712">
      <w:pPr>
        <w:jc w:val="both"/>
        <w:rPr>
          <w:rFonts w:cstheme="minorHAnsi"/>
        </w:rPr>
      </w:pPr>
      <w:r>
        <w:rPr>
          <w:rFonts w:cstheme="minorHAnsi"/>
        </w:rPr>
        <w:t xml:space="preserve">Iban mucho a piscina, a la policía, </w:t>
      </w:r>
      <w:proofErr w:type="spellStart"/>
      <w:r>
        <w:rPr>
          <w:rFonts w:cstheme="minorHAnsi"/>
        </w:rPr>
        <w:t>etc</w:t>
      </w:r>
      <w:proofErr w:type="spellEnd"/>
      <w:r>
        <w:rPr>
          <w:rFonts w:cstheme="minorHAnsi"/>
        </w:rPr>
        <w:t>, pero ya no hacen eso más.</w:t>
      </w:r>
    </w:p>
    <w:p w14:paraId="7F46F301" w14:textId="3F269FB9" w:rsidR="006E2653" w:rsidRDefault="00455AA9" w:rsidP="00071712">
      <w:pPr>
        <w:jc w:val="both"/>
        <w:rPr>
          <w:rFonts w:cstheme="minorHAnsi"/>
        </w:rPr>
      </w:pPr>
      <w:r>
        <w:rPr>
          <w:rFonts w:cstheme="minorHAnsi"/>
        </w:rPr>
        <w:t>Esto pasó a raíz del accidente.</w:t>
      </w:r>
    </w:p>
    <w:p w14:paraId="3881D9F6" w14:textId="35EC6A12" w:rsidR="00455AA9" w:rsidRDefault="001C71BD" w:rsidP="00071712">
      <w:pPr>
        <w:jc w:val="both"/>
        <w:rPr>
          <w:rFonts w:cstheme="minorHAnsi"/>
        </w:rPr>
      </w:pPr>
      <w:r>
        <w:rPr>
          <w:rFonts w:cstheme="minorHAnsi"/>
        </w:rPr>
        <w:lastRenderedPageBreak/>
        <w:t>Sabe que ha tenido citas con psiquiatra porque a ella le dan ganas de llorar, está medicada.</w:t>
      </w:r>
    </w:p>
    <w:p w14:paraId="359E2E95" w14:textId="5CB72C75" w:rsidR="001C71BD" w:rsidRDefault="00AA3DA8" w:rsidP="00071712">
      <w:pPr>
        <w:jc w:val="both"/>
        <w:rPr>
          <w:rFonts w:cstheme="minorHAnsi"/>
        </w:rPr>
      </w:pPr>
      <w:r>
        <w:rPr>
          <w:rFonts w:cstheme="minorHAnsi"/>
        </w:rPr>
        <w:t>Cree que la víctima se siente muy mal</w:t>
      </w:r>
      <w:r w:rsidR="003F0DE3">
        <w:rPr>
          <w:rFonts w:cstheme="minorHAnsi"/>
        </w:rPr>
        <w:t>.</w:t>
      </w:r>
    </w:p>
    <w:p w14:paraId="52FA47C5" w14:textId="4B9A3F30" w:rsidR="003F0DE3" w:rsidRDefault="003F0DE3" w:rsidP="00071712">
      <w:pPr>
        <w:jc w:val="both"/>
        <w:rPr>
          <w:rFonts w:cstheme="minorHAnsi"/>
        </w:rPr>
      </w:pPr>
      <w:r>
        <w:rPr>
          <w:rFonts w:cstheme="minorHAnsi"/>
        </w:rPr>
        <w:t>Se ha alejado de su pareja por este accidente</w:t>
      </w:r>
      <w:r w:rsidR="00EA779E">
        <w:rPr>
          <w:rFonts w:cstheme="minorHAnsi"/>
        </w:rPr>
        <w:t>.</w:t>
      </w:r>
    </w:p>
    <w:p w14:paraId="39E353DA" w14:textId="109A7E29" w:rsidR="003F0DE3" w:rsidRDefault="003F0DE3" w:rsidP="00071712">
      <w:pPr>
        <w:jc w:val="both"/>
        <w:rPr>
          <w:rFonts w:cstheme="minorHAnsi"/>
        </w:rPr>
      </w:pPr>
      <w:r>
        <w:rPr>
          <w:rFonts w:cstheme="minorHAnsi"/>
        </w:rPr>
        <w:t>Antes eran una pareja normal, pero ahora tiene mucho distanciamiento</w:t>
      </w:r>
      <w:r w:rsidR="00EA779E">
        <w:rPr>
          <w:rFonts w:cstheme="minorHAnsi"/>
        </w:rPr>
        <w:t>.</w:t>
      </w:r>
    </w:p>
    <w:p w14:paraId="4B1AAFB5" w14:textId="67D41402" w:rsidR="003F0DE3" w:rsidRDefault="003F0DE3" w:rsidP="00071712">
      <w:pPr>
        <w:jc w:val="both"/>
        <w:rPr>
          <w:rFonts w:cstheme="minorHAnsi"/>
        </w:rPr>
      </w:pPr>
      <w:r>
        <w:rPr>
          <w:rFonts w:cstheme="minorHAnsi"/>
        </w:rPr>
        <w:t>Sus hijos también se han distanciado porque ella ya no sale con ellos.</w:t>
      </w:r>
    </w:p>
    <w:p w14:paraId="57ED3ABD" w14:textId="59FA3676" w:rsidR="003566D1" w:rsidRDefault="00837459" w:rsidP="00071712">
      <w:pPr>
        <w:jc w:val="both"/>
        <w:rPr>
          <w:rFonts w:cstheme="minorHAnsi"/>
        </w:rPr>
      </w:pPr>
      <w:r>
        <w:rPr>
          <w:rFonts w:cstheme="minorHAnsi"/>
        </w:rPr>
        <w:t>No le gusta salir sola en moto.</w:t>
      </w:r>
    </w:p>
    <w:p w14:paraId="2637C5A3" w14:textId="2198806E" w:rsidR="00837459" w:rsidRDefault="00837459" w:rsidP="00071712">
      <w:pPr>
        <w:jc w:val="both"/>
        <w:rPr>
          <w:rFonts w:cstheme="minorHAnsi"/>
        </w:rPr>
      </w:pPr>
      <w:r>
        <w:rPr>
          <w:rFonts w:cstheme="minorHAnsi"/>
        </w:rPr>
        <w:t>Ella continúa en terapia del codo</w:t>
      </w:r>
      <w:r w:rsidR="00D51405">
        <w:rPr>
          <w:rFonts w:cstheme="minorHAnsi"/>
        </w:rPr>
        <w:t xml:space="preserve"> y lo del psicólogo.</w:t>
      </w:r>
    </w:p>
    <w:p w14:paraId="41ABE4D3" w14:textId="140A7BA8" w:rsidR="00D51405" w:rsidRDefault="00E03197" w:rsidP="00071712">
      <w:pPr>
        <w:jc w:val="both"/>
        <w:rPr>
          <w:rFonts w:cstheme="minorHAnsi"/>
        </w:rPr>
      </w:pPr>
      <w:r>
        <w:rPr>
          <w:rFonts w:cstheme="minorHAnsi"/>
        </w:rPr>
        <w:t>El hijo mayor de la víctima dejó la universidad a causa del accidente.</w:t>
      </w:r>
    </w:p>
    <w:p w14:paraId="3894E6F1" w14:textId="258BEB30" w:rsidR="00880864" w:rsidRDefault="00C77E71" w:rsidP="00071712">
      <w:pPr>
        <w:jc w:val="both"/>
        <w:rPr>
          <w:rFonts w:cstheme="minorHAnsi"/>
        </w:rPr>
      </w:pPr>
      <w:r>
        <w:rPr>
          <w:rFonts w:cstheme="minorHAnsi"/>
        </w:rPr>
        <w:t>No recuerda bien cuantos años tenía el hijo menor cuando sucedió el accidente.</w:t>
      </w:r>
    </w:p>
    <w:p w14:paraId="78DCA416" w14:textId="6180DCE2" w:rsidR="00F33579" w:rsidRDefault="00846B19" w:rsidP="00071712">
      <w:pPr>
        <w:jc w:val="both"/>
        <w:rPr>
          <w:rFonts w:cstheme="minorHAnsi"/>
        </w:rPr>
      </w:pPr>
      <w:r>
        <w:rPr>
          <w:rFonts w:cstheme="minorHAnsi"/>
        </w:rPr>
        <w:t>Al hijo menor le cambió la vida porque la ayudaba a bañar y a todas las cosas que la mamá debe hacer.</w:t>
      </w:r>
    </w:p>
    <w:p w14:paraId="54E0E9BE" w14:textId="0EB430DD" w:rsidR="00371A2A" w:rsidRDefault="00EC7FB6" w:rsidP="00071712">
      <w:pPr>
        <w:jc w:val="both"/>
        <w:rPr>
          <w:rFonts w:cstheme="minorHAnsi"/>
        </w:rPr>
      </w:pPr>
      <w:r>
        <w:rPr>
          <w:rFonts w:cstheme="minorHAnsi"/>
        </w:rPr>
        <w:t>El hijo mayor estudiaba en la Santiago de Cali química, iba como en segundo semestre.</w:t>
      </w:r>
    </w:p>
    <w:p w14:paraId="508960AF" w14:textId="0F2E92DC" w:rsidR="006D26A3" w:rsidRDefault="001431E4" w:rsidP="00071712">
      <w:pPr>
        <w:jc w:val="both"/>
        <w:rPr>
          <w:rFonts w:cstheme="minorHAnsi"/>
        </w:rPr>
      </w:pPr>
      <w:r>
        <w:rPr>
          <w:rFonts w:cstheme="minorHAnsi"/>
        </w:rPr>
        <w:t xml:space="preserve">La víctima también estuvo con problemas de la columna, tuvo problemas respiratorios, ha estado hospitalizada por </w:t>
      </w:r>
      <w:r w:rsidR="00205AC8">
        <w:rPr>
          <w:rFonts w:cstheme="minorHAnsi"/>
        </w:rPr>
        <w:t>la</w:t>
      </w:r>
      <w:r>
        <w:rPr>
          <w:rFonts w:cstheme="minorHAnsi"/>
        </w:rPr>
        <w:t xml:space="preserve"> ansiedad y el COVID, no la iba a visitar porque tiene una alergia que le impedía estar cerca que consistía en alergia a los medicamentos y por eso solo se comunicaba por teléfono.</w:t>
      </w:r>
    </w:p>
    <w:p w14:paraId="5B341D82" w14:textId="5E87842B" w:rsidR="001431E4" w:rsidRDefault="003B610D" w:rsidP="00071712">
      <w:pPr>
        <w:jc w:val="both"/>
        <w:rPr>
          <w:rFonts w:cstheme="minorHAnsi"/>
        </w:rPr>
      </w:pPr>
      <w:r>
        <w:rPr>
          <w:rFonts w:cstheme="minorHAnsi"/>
        </w:rPr>
        <w:t xml:space="preserve">No </w:t>
      </w:r>
      <w:proofErr w:type="gramStart"/>
      <w:r>
        <w:rPr>
          <w:rFonts w:cstheme="minorHAnsi"/>
        </w:rPr>
        <w:t>obstante</w:t>
      </w:r>
      <w:proofErr w:type="gramEnd"/>
      <w:r>
        <w:rPr>
          <w:rFonts w:cstheme="minorHAnsi"/>
        </w:rPr>
        <w:t xml:space="preserve"> lo anterior se mantenían las videollamadas.</w:t>
      </w:r>
    </w:p>
    <w:p w14:paraId="58A6B394" w14:textId="23285E25" w:rsidR="0016091E" w:rsidRDefault="0016091E" w:rsidP="00071712">
      <w:pPr>
        <w:jc w:val="both"/>
        <w:rPr>
          <w:rFonts w:cstheme="minorHAnsi"/>
        </w:rPr>
      </w:pPr>
      <w:r>
        <w:rPr>
          <w:rFonts w:cstheme="minorHAnsi"/>
        </w:rPr>
        <w:t>Dice que una cosa es la vida en pareja, es decir, ellos no están separados y la compaña a citas.</w:t>
      </w:r>
    </w:p>
    <w:p w14:paraId="06B8D759" w14:textId="59F84663" w:rsidR="00D4782C" w:rsidRDefault="00441765" w:rsidP="00071712">
      <w:pPr>
        <w:jc w:val="both"/>
        <w:rPr>
          <w:rFonts w:cstheme="minorHAnsi"/>
        </w:rPr>
      </w:pPr>
      <w:r>
        <w:rPr>
          <w:rFonts w:cstheme="minorHAnsi"/>
        </w:rPr>
        <w:t xml:space="preserve">JUEZ: se reanudará audiencia el </w:t>
      </w:r>
      <w:r w:rsidR="001A0BFB">
        <w:rPr>
          <w:rFonts w:cstheme="minorHAnsi"/>
        </w:rPr>
        <w:t>3</w:t>
      </w:r>
      <w:r w:rsidR="005B0CC3">
        <w:rPr>
          <w:rFonts w:cstheme="minorHAnsi"/>
        </w:rPr>
        <w:t xml:space="preserve"> de abril a las 9:00 a.m.</w:t>
      </w:r>
    </w:p>
    <w:p w14:paraId="1C391D55" w14:textId="77777777" w:rsidR="00096F32" w:rsidRDefault="00096F32" w:rsidP="00071712">
      <w:pPr>
        <w:jc w:val="both"/>
        <w:rPr>
          <w:rFonts w:cstheme="minorHAnsi"/>
        </w:rPr>
      </w:pPr>
    </w:p>
    <w:p w14:paraId="181663BB" w14:textId="11E6A9EA" w:rsidR="00542C39" w:rsidRDefault="00096F32" w:rsidP="009F0EC7">
      <w:pPr>
        <w:jc w:val="both"/>
        <w:rPr>
          <w:rFonts w:cstheme="minorHAnsi"/>
        </w:rPr>
      </w:pPr>
      <w:r>
        <w:rPr>
          <w:rFonts w:cstheme="minorHAnsi"/>
        </w:rPr>
        <w:t>Se suspende la audiencia</w:t>
      </w:r>
      <w:r w:rsidR="000767A6">
        <w:rPr>
          <w:rFonts w:cstheme="minorHAnsi"/>
        </w:rPr>
        <w:t xml:space="preserve"> a las 11:47 a.m.</w:t>
      </w:r>
    </w:p>
    <w:p w14:paraId="024BCE92" w14:textId="77777777" w:rsidR="003B056E" w:rsidRDefault="003B056E" w:rsidP="009F0EC7">
      <w:pPr>
        <w:jc w:val="both"/>
        <w:rPr>
          <w:rFonts w:cstheme="minorHAnsi"/>
        </w:rPr>
      </w:pPr>
    </w:p>
    <w:p w14:paraId="6AE0A99E" w14:textId="77777777" w:rsidR="003B056E" w:rsidRPr="003B056E" w:rsidRDefault="003B056E" w:rsidP="009F0EC7">
      <w:pPr>
        <w:jc w:val="both"/>
        <w:rPr>
          <w:rFonts w:cstheme="minorHAnsi"/>
        </w:rPr>
      </w:pPr>
    </w:p>
    <w:p w14:paraId="048637DB" w14:textId="77777777" w:rsidR="005642EC" w:rsidRPr="00C37AA1" w:rsidRDefault="005642EC" w:rsidP="00A03BA5">
      <w:pPr>
        <w:jc w:val="both"/>
        <w:rPr>
          <w:rFonts w:cstheme="minorHAnsi"/>
        </w:rPr>
      </w:pPr>
    </w:p>
    <w:sectPr w:rsidR="005642EC" w:rsidRPr="00C37AA1" w:rsidSect="00A272FF">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BB77" w14:textId="77777777" w:rsidR="00E359AD" w:rsidRDefault="00E359AD">
      <w:pPr>
        <w:spacing w:after="0" w:line="240" w:lineRule="auto"/>
      </w:pPr>
      <w:r>
        <w:separator/>
      </w:r>
    </w:p>
  </w:endnote>
  <w:endnote w:type="continuationSeparator" w:id="0">
    <w:p w14:paraId="3487689A" w14:textId="77777777" w:rsidR="00E359AD" w:rsidRDefault="00E3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CE04" w14:textId="77777777" w:rsidR="004A2C94" w:rsidRDefault="004A2C94" w:rsidP="005F66AE">
    <w:pPr>
      <w:pStyle w:val="Encabezado"/>
    </w:pPr>
  </w:p>
  <w:p w14:paraId="1DDE17FE" w14:textId="2ECFA580" w:rsidR="004A2C94" w:rsidRPr="00B60C06" w:rsidRDefault="004A2C94" w:rsidP="005F66AE">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DLV</w:t>
    </w:r>
  </w:p>
  <w:p w14:paraId="6C4B2903" w14:textId="77777777" w:rsidR="004A2C94" w:rsidRPr="00B60C06" w:rsidRDefault="004A2C94" w:rsidP="005F66AE">
    <w:pPr>
      <w:spacing w:after="0" w:line="0" w:lineRule="atLeast"/>
      <w:ind w:left="400"/>
      <w:rPr>
        <w:rFonts w:ascii="Arial" w:eastAsia="Arial" w:hAnsi="Arial" w:cs="Arial"/>
        <w:b/>
        <w:color w:val="12213B"/>
        <w:sz w:val="20"/>
        <w:szCs w:val="20"/>
        <w:lang w:eastAsia="es-CO"/>
      </w:rPr>
    </w:pPr>
  </w:p>
  <w:p w14:paraId="1A714BB5" w14:textId="77777777" w:rsidR="004A2C94" w:rsidRPr="00B60C06" w:rsidRDefault="004A2C94" w:rsidP="005F66AE">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n-US"/>
      </w:rPr>
      <w:drawing>
        <wp:anchor distT="0" distB="0" distL="114300" distR="114300" simplePos="0" relativeHeight="251660288" behindDoc="1" locked="0" layoutInCell="1" allowOverlap="1" wp14:anchorId="46FE728E" wp14:editId="2A7D8F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14:paraId="07721CB9" w14:textId="77777777" w:rsidR="004A2C94" w:rsidRPr="00B60C06" w:rsidRDefault="004A2C94" w:rsidP="005F66A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 xml:space="preserve">Carrera 11a No 94a - 56 </w:t>
    </w:r>
    <w:proofErr w:type="spellStart"/>
    <w:r w:rsidRPr="00B60C06">
      <w:rPr>
        <w:rFonts w:ascii="Arial" w:eastAsia="Arial" w:hAnsi="Arial" w:cs="Arial"/>
        <w:color w:val="12213B"/>
        <w:sz w:val="18"/>
        <w:szCs w:val="18"/>
        <w:lang w:eastAsia="es-CO"/>
      </w:rPr>
      <w:t>of</w:t>
    </w:r>
    <w:proofErr w:type="spellEnd"/>
    <w:r w:rsidRPr="00B60C06">
      <w:rPr>
        <w:rFonts w:ascii="Arial" w:eastAsia="Arial" w:hAnsi="Arial" w:cs="Arial"/>
        <w:color w:val="12213B"/>
        <w:sz w:val="18"/>
        <w:szCs w:val="18"/>
        <w:lang w:eastAsia="es-CO"/>
      </w:rPr>
      <w:t>.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14:paraId="3FC4A100" w14:textId="77777777" w:rsidR="004A2C94" w:rsidRPr="00B60C06" w:rsidRDefault="004A2C94" w:rsidP="005F66A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14:paraId="756154E3" w14:textId="77777777" w:rsidR="004A2C94" w:rsidRPr="001442D9" w:rsidRDefault="004A2C94" w:rsidP="005F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3A0B7" w14:textId="77777777" w:rsidR="00E359AD" w:rsidRDefault="00E359AD">
      <w:pPr>
        <w:spacing w:after="0" w:line="240" w:lineRule="auto"/>
      </w:pPr>
      <w:r>
        <w:separator/>
      </w:r>
    </w:p>
  </w:footnote>
  <w:footnote w:type="continuationSeparator" w:id="0">
    <w:p w14:paraId="1649046D" w14:textId="77777777" w:rsidR="00E359AD" w:rsidRDefault="00E3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06B3" w14:textId="77777777" w:rsidR="004A2C94" w:rsidRDefault="004A2C94">
    <w:pPr>
      <w:pStyle w:val="Encabezado"/>
    </w:pPr>
    <w:r w:rsidRPr="00B60C06">
      <w:rPr>
        <w:rFonts w:ascii="Calibri" w:eastAsia="Calibri" w:hAnsi="Calibri" w:cs="Times New Roman"/>
        <w:noProof/>
        <w:lang w:val="en-US"/>
      </w:rPr>
      <w:drawing>
        <wp:anchor distT="0" distB="0" distL="114300" distR="114300" simplePos="0" relativeHeight="251659264" behindDoc="1" locked="0" layoutInCell="1" allowOverlap="1" wp14:anchorId="7E60C086" wp14:editId="60C6D5A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3C7A55"/>
    <w:multiLevelType w:val="hybridMultilevel"/>
    <w:tmpl w:val="7C2285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44667D3"/>
    <w:multiLevelType w:val="hybridMultilevel"/>
    <w:tmpl w:val="EA00AC7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178243">
    <w:abstractNumId w:val="2"/>
  </w:num>
  <w:num w:numId="2" w16cid:durableId="1918396157">
    <w:abstractNumId w:val="1"/>
  </w:num>
  <w:num w:numId="3" w16cid:durableId="790438786">
    <w:abstractNumId w:val="7"/>
  </w:num>
  <w:num w:numId="4" w16cid:durableId="132874176">
    <w:abstractNumId w:val="3"/>
  </w:num>
  <w:num w:numId="5" w16cid:durableId="875702336">
    <w:abstractNumId w:val="6"/>
  </w:num>
  <w:num w:numId="6" w16cid:durableId="548802226">
    <w:abstractNumId w:val="0"/>
  </w:num>
  <w:num w:numId="7" w16cid:durableId="358046296">
    <w:abstractNumId w:val="4"/>
  </w:num>
  <w:num w:numId="8" w16cid:durableId="870798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90"/>
    <w:rsid w:val="00002D78"/>
    <w:rsid w:val="00004F5D"/>
    <w:rsid w:val="000052B0"/>
    <w:rsid w:val="0001042B"/>
    <w:rsid w:val="0001121A"/>
    <w:rsid w:val="00012D70"/>
    <w:rsid w:val="00014E2D"/>
    <w:rsid w:val="000166AC"/>
    <w:rsid w:val="000226DC"/>
    <w:rsid w:val="00023107"/>
    <w:rsid w:val="00025ED3"/>
    <w:rsid w:val="00026D4A"/>
    <w:rsid w:val="00033AD8"/>
    <w:rsid w:val="000409B9"/>
    <w:rsid w:val="000413EF"/>
    <w:rsid w:val="000419E5"/>
    <w:rsid w:val="000465D7"/>
    <w:rsid w:val="000506FB"/>
    <w:rsid w:val="00050A91"/>
    <w:rsid w:val="00050B45"/>
    <w:rsid w:val="00052BC0"/>
    <w:rsid w:val="00053480"/>
    <w:rsid w:val="0005382E"/>
    <w:rsid w:val="000543E6"/>
    <w:rsid w:val="00054BF1"/>
    <w:rsid w:val="00056373"/>
    <w:rsid w:val="00061737"/>
    <w:rsid w:val="00061DF5"/>
    <w:rsid w:val="00061F3C"/>
    <w:rsid w:val="00063877"/>
    <w:rsid w:val="00070B92"/>
    <w:rsid w:val="00071701"/>
    <w:rsid w:val="00071712"/>
    <w:rsid w:val="0007331B"/>
    <w:rsid w:val="00073813"/>
    <w:rsid w:val="000767A6"/>
    <w:rsid w:val="0008021A"/>
    <w:rsid w:val="000811E2"/>
    <w:rsid w:val="000819E3"/>
    <w:rsid w:val="00081A03"/>
    <w:rsid w:val="000854FF"/>
    <w:rsid w:val="00085873"/>
    <w:rsid w:val="0009170D"/>
    <w:rsid w:val="000917D5"/>
    <w:rsid w:val="00091859"/>
    <w:rsid w:val="00094EDA"/>
    <w:rsid w:val="00094EDF"/>
    <w:rsid w:val="00095506"/>
    <w:rsid w:val="0009662B"/>
    <w:rsid w:val="00096F32"/>
    <w:rsid w:val="000A096E"/>
    <w:rsid w:val="000A6CC5"/>
    <w:rsid w:val="000B0FEC"/>
    <w:rsid w:val="000B4436"/>
    <w:rsid w:val="000B60D9"/>
    <w:rsid w:val="000B67C7"/>
    <w:rsid w:val="000C1294"/>
    <w:rsid w:val="000C1367"/>
    <w:rsid w:val="000C3141"/>
    <w:rsid w:val="000C595E"/>
    <w:rsid w:val="000C5BA4"/>
    <w:rsid w:val="000C78F4"/>
    <w:rsid w:val="000D0B77"/>
    <w:rsid w:val="000D28E9"/>
    <w:rsid w:val="000D2DFA"/>
    <w:rsid w:val="000D326D"/>
    <w:rsid w:val="000D4562"/>
    <w:rsid w:val="000D54D8"/>
    <w:rsid w:val="000E4418"/>
    <w:rsid w:val="000E6E7B"/>
    <w:rsid w:val="000E77C3"/>
    <w:rsid w:val="000F1EC6"/>
    <w:rsid w:val="000F4A00"/>
    <w:rsid w:val="000F56DA"/>
    <w:rsid w:val="000F5760"/>
    <w:rsid w:val="000F6C27"/>
    <w:rsid w:val="000F6C69"/>
    <w:rsid w:val="000F770D"/>
    <w:rsid w:val="000F786C"/>
    <w:rsid w:val="00101AC6"/>
    <w:rsid w:val="00102C84"/>
    <w:rsid w:val="00103C4C"/>
    <w:rsid w:val="001061BC"/>
    <w:rsid w:val="001062FB"/>
    <w:rsid w:val="00111934"/>
    <w:rsid w:val="0011267D"/>
    <w:rsid w:val="001144DA"/>
    <w:rsid w:val="001161F2"/>
    <w:rsid w:val="00117C22"/>
    <w:rsid w:val="001202C5"/>
    <w:rsid w:val="00122398"/>
    <w:rsid w:val="00126892"/>
    <w:rsid w:val="0013044D"/>
    <w:rsid w:val="0013061F"/>
    <w:rsid w:val="0013103A"/>
    <w:rsid w:val="00131F0B"/>
    <w:rsid w:val="00132EB0"/>
    <w:rsid w:val="00133753"/>
    <w:rsid w:val="00133A7E"/>
    <w:rsid w:val="001346E0"/>
    <w:rsid w:val="00134DA9"/>
    <w:rsid w:val="0013566D"/>
    <w:rsid w:val="00135D7F"/>
    <w:rsid w:val="001360B1"/>
    <w:rsid w:val="0013798B"/>
    <w:rsid w:val="001429CF"/>
    <w:rsid w:val="001431E4"/>
    <w:rsid w:val="0014596A"/>
    <w:rsid w:val="00145990"/>
    <w:rsid w:val="001459F7"/>
    <w:rsid w:val="00146173"/>
    <w:rsid w:val="00146CE1"/>
    <w:rsid w:val="00147B75"/>
    <w:rsid w:val="001515B5"/>
    <w:rsid w:val="00152CD6"/>
    <w:rsid w:val="00153C05"/>
    <w:rsid w:val="00154064"/>
    <w:rsid w:val="00154F88"/>
    <w:rsid w:val="001554DD"/>
    <w:rsid w:val="00156517"/>
    <w:rsid w:val="0016091E"/>
    <w:rsid w:val="00161206"/>
    <w:rsid w:val="0016132C"/>
    <w:rsid w:val="001625F5"/>
    <w:rsid w:val="00163700"/>
    <w:rsid w:val="00165C89"/>
    <w:rsid w:val="001677CB"/>
    <w:rsid w:val="00170C41"/>
    <w:rsid w:val="00173E47"/>
    <w:rsid w:val="0017436F"/>
    <w:rsid w:val="00176EB8"/>
    <w:rsid w:val="00176FAC"/>
    <w:rsid w:val="00181BAD"/>
    <w:rsid w:val="00182472"/>
    <w:rsid w:val="00183225"/>
    <w:rsid w:val="00183937"/>
    <w:rsid w:val="00183E04"/>
    <w:rsid w:val="00184237"/>
    <w:rsid w:val="00184457"/>
    <w:rsid w:val="001849AD"/>
    <w:rsid w:val="00185518"/>
    <w:rsid w:val="00191E4E"/>
    <w:rsid w:val="00191F9F"/>
    <w:rsid w:val="00196368"/>
    <w:rsid w:val="001A0743"/>
    <w:rsid w:val="001A0BFB"/>
    <w:rsid w:val="001A290A"/>
    <w:rsid w:val="001A73ED"/>
    <w:rsid w:val="001B2601"/>
    <w:rsid w:val="001B2C29"/>
    <w:rsid w:val="001B3A77"/>
    <w:rsid w:val="001B42D5"/>
    <w:rsid w:val="001B60B0"/>
    <w:rsid w:val="001C0A2D"/>
    <w:rsid w:val="001C0C46"/>
    <w:rsid w:val="001C0E7C"/>
    <w:rsid w:val="001C25D2"/>
    <w:rsid w:val="001C2B2A"/>
    <w:rsid w:val="001C336F"/>
    <w:rsid w:val="001C3C67"/>
    <w:rsid w:val="001C5A94"/>
    <w:rsid w:val="001C6CA8"/>
    <w:rsid w:val="001C71BD"/>
    <w:rsid w:val="001D056B"/>
    <w:rsid w:val="001D0A6A"/>
    <w:rsid w:val="001D0D77"/>
    <w:rsid w:val="001D0DFA"/>
    <w:rsid w:val="001D0F12"/>
    <w:rsid w:val="001D2FF1"/>
    <w:rsid w:val="001D4151"/>
    <w:rsid w:val="001D56A1"/>
    <w:rsid w:val="001D5AB4"/>
    <w:rsid w:val="001D63EE"/>
    <w:rsid w:val="001D7972"/>
    <w:rsid w:val="001E0BE9"/>
    <w:rsid w:val="001E7BE5"/>
    <w:rsid w:val="001F0260"/>
    <w:rsid w:val="001F7505"/>
    <w:rsid w:val="002014CF"/>
    <w:rsid w:val="00204002"/>
    <w:rsid w:val="00205AC8"/>
    <w:rsid w:val="00213CA8"/>
    <w:rsid w:val="0021586C"/>
    <w:rsid w:val="002173E9"/>
    <w:rsid w:val="0022401E"/>
    <w:rsid w:val="00233E84"/>
    <w:rsid w:val="00234909"/>
    <w:rsid w:val="00234B43"/>
    <w:rsid w:val="00235E2D"/>
    <w:rsid w:val="00237E00"/>
    <w:rsid w:val="00241ADF"/>
    <w:rsid w:val="00243409"/>
    <w:rsid w:val="00243BB3"/>
    <w:rsid w:val="00244C62"/>
    <w:rsid w:val="00244F3B"/>
    <w:rsid w:val="0024586D"/>
    <w:rsid w:val="00245AAC"/>
    <w:rsid w:val="00246826"/>
    <w:rsid w:val="002502A4"/>
    <w:rsid w:val="00251FE9"/>
    <w:rsid w:val="002525B9"/>
    <w:rsid w:val="00253F50"/>
    <w:rsid w:val="00254FE7"/>
    <w:rsid w:val="00255EF1"/>
    <w:rsid w:val="00256195"/>
    <w:rsid w:val="002565A0"/>
    <w:rsid w:val="00256C6A"/>
    <w:rsid w:val="00256E88"/>
    <w:rsid w:val="002624E1"/>
    <w:rsid w:val="0026521B"/>
    <w:rsid w:val="002652D1"/>
    <w:rsid w:val="0026549B"/>
    <w:rsid w:val="002670ED"/>
    <w:rsid w:val="0027324B"/>
    <w:rsid w:val="00275299"/>
    <w:rsid w:val="00275F3C"/>
    <w:rsid w:val="00276171"/>
    <w:rsid w:val="00276BA7"/>
    <w:rsid w:val="00276C0C"/>
    <w:rsid w:val="002778AA"/>
    <w:rsid w:val="002823C0"/>
    <w:rsid w:val="002912AE"/>
    <w:rsid w:val="00291481"/>
    <w:rsid w:val="00291A2C"/>
    <w:rsid w:val="00292BD6"/>
    <w:rsid w:val="0029481D"/>
    <w:rsid w:val="00295653"/>
    <w:rsid w:val="00295733"/>
    <w:rsid w:val="002A0B5B"/>
    <w:rsid w:val="002A1EC8"/>
    <w:rsid w:val="002A24F6"/>
    <w:rsid w:val="002A2FDB"/>
    <w:rsid w:val="002A7F2F"/>
    <w:rsid w:val="002A7FF4"/>
    <w:rsid w:val="002B1E1F"/>
    <w:rsid w:val="002B1F15"/>
    <w:rsid w:val="002B2E22"/>
    <w:rsid w:val="002B5128"/>
    <w:rsid w:val="002B695E"/>
    <w:rsid w:val="002B6FA3"/>
    <w:rsid w:val="002C0514"/>
    <w:rsid w:val="002C1D5F"/>
    <w:rsid w:val="002C5401"/>
    <w:rsid w:val="002C564A"/>
    <w:rsid w:val="002C587C"/>
    <w:rsid w:val="002C5B6A"/>
    <w:rsid w:val="002C6172"/>
    <w:rsid w:val="002D2FB4"/>
    <w:rsid w:val="002D4302"/>
    <w:rsid w:val="002D56D7"/>
    <w:rsid w:val="002D57EC"/>
    <w:rsid w:val="002D69F9"/>
    <w:rsid w:val="002D6D86"/>
    <w:rsid w:val="002E35CF"/>
    <w:rsid w:val="002E429D"/>
    <w:rsid w:val="002E596F"/>
    <w:rsid w:val="002E6971"/>
    <w:rsid w:val="002E7262"/>
    <w:rsid w:val="002F0257"/>
    <w:rsid w:val="002F0E94"/>
    <w:rsid w:val="002F2115"/>
    <w:rsid w:val="002F2BE5"/>
    <w:rsid w:val="002F4265"/>
    <w:rsid w:val="002F5F4E"/>
    <w:rsid w:val="002F720D"/>
    <w:rsid w:val="00300830"/>
    <w:rsid w:val="00301822"/>
    <w:rsid w:val="0030577C"/>
    <w:rsid w:val="0031133B"/>
    <w:rsid w:val="003138FB"/>
    <w:rsid w:val="003149F8"/>
    <w:rsid w:val="00314D4A"/>
    <w:rsid w:val="003155E2"/>
    <w:rsid w:val="00316BBE"/>
    <w:rsid w:val="00317923"/>
    <w:rsid w:val="00320129"/>
    <w:rsid w:val="00320447"/>
    <w:rsid w:val="00322271"/>
    <w:rsid w:val="003224FF"/>
    <w:rsid w:val="00325A67"/>
    <w:rsid w:val="00325DBB"/>
    <w:rsid w:val="0032625F"/>
    <w:rsid w:val="00331D9A"/>
    <w:rsid w:val="003416A1"/>
    <w:rsid w:val="003417E3"/>
    <w:rsid w:val="0034252A"/>
    <w:rsid w:val="00343146"/>
    <w:rsid w:val="00343867"/>
    <w:rsid w:val="00345ABB"/>
    <w:rsid w:val="00347AAC"/>
    <w:rsid w:val="003505ED"/>
    <w:rsid w:val="003535F9"/>
    <w:rsid w:val="0035410E"/>
    <w:rsid w:val="003566D1"/>
    <w:rsid w:val="003614F6"/>
    <w:rsid w:val="00361CF9"/>
    <w:rsid w:val="0036360B"/>
    <w:rsid w:val="003650C4"/>
    <w:rsid w:val="003665F9"/>
    <w:rsid w:val="00371A2A"/>
    <w:rsid w:val="003760B4"/>
    <w:rsid w:val="00376E14"/>
    <w:rsid w:val="00377C6F"/>
    <w:rsid w:val="003812AF"/>
    <w:rsid w:val="00381CF3"/>
    <w:rsid w:val="003838F2"/>
    <w:rsid w:val="0038601A"/>
    <w:rsid w:val="003876BB"/>
    <w:rsid w:val="00394E95"/>
    <w:rsid w:val="003957F7"/>
    <w:rsid w:val="00397ED3"/>
    <w:rsid w:val="003A0F72"/>
    <w:rsid w:val="003A2E59"/>
    <w:rsid w:val="003A3397"/>
    <w:rsid w:val="003A3D7D"/>
    <w:rsid w:val="003A5C56"/>
    <w:rsid w:val="003A60D2"/>
    <w:rsid w:val="003B056E"/>
    <w:rsid w:val="003B3212"/>
    <w:rsid w:val="003B610D"/>
    <w:rsid w:val="003B6648"/>
    <w:rsid w:val="003C0883"/>
    <w:rsid w:val="003C0AD7"/>
    <w:rsid w:val="003C0EA2"/>
    <w:rsid w:val="003C4E77"/>
    <w:rsid w:val="003D1404"/>
    <w:rsid w:val="003D2A68"/>
    <w:rsid w:val="003D3892"/>
    <w:rsid w:val="003D3CB3"/>
    <w:rsid w:val="003D43A1"/>
    <w:rsid w:val="003D5374"/>
    <w:rsid w:val="003D5B10"/>
    <w:rsid w:val="003D5E05"/>
    <w:rsid w:val="003E181C"/>
    <w:rsid w:val="003E252A"/>
    <w:rsid w:val="003E59C1"/>
    <w:rsid w:val="003E73E7"/>
    <w:rsid w:val="003F0DE3"/>
    <w:rsid w:val="003F2712"/>
    <w:rsid w:val="003F2D86"/>
    <w:rsid w:val="003F600A"/>
    <w:rsid w:val="00403483"/>
    <w:rsid w:val="004136F8"/>
    <w:rsid w:val="00421E1B"/>
    <w:rsid w:val="00421EDE"/>
    <w:rsid w:val="00425780"/>
    <w:rsid w:val="00427400"/>
    <w:rsid w:val="00430CE1"/>
    <w:rsid w:val="004320AC"/>
    <w:rsid w:val="00433AF2"/>
    <w:rsid w:val="00435AB4"/>
    <w:rsid w:val="00437020"/>
    <w:rsid w:val="00437443"/>
    <w:rsid w:val="00440F99"/>
    <w:rsid w:val="00441765"/>
    <w:rsid w:val="00442EA6"/>
    <w:rsid w:val="004444F3"/>
    <w:rsid w:val="00445858"/>
    <w:rsid w:val="00447765"/>
    <w:rsid w:val="004504D6"/>
    <w:rsid w:val="00450DBC"/>
    <w:rsid w:val="00451940"/>
    <w:rsid w:val="004524A8"/>
    <w:rsid w:val="00455AA9"/>
    <w:rsid w:val="00456130"/>
    <w:rsid w:val="004575EF"/>
    <w:rsid w:val="00461E5F"/>
    <w:rsid w:val="00462D9F"/>
    <w:rsid w:val="00464DEB"/>
    <w:rsid w:val="00466E23"/>
    <w:rsid w:val="00471AB6"/>
    <w:rsid w:val="00472578"/>
    <w:rsid w:val="00472C0E"/>
    <w:rsid w:val="00477D91"/>
    <w:rsid w:val="00480239"/>
    <w:rsid w:val="004836DB"/>
    <w:rsid w:val="00492719"/>
    <w:rsid w:val="00492F66"/>
    <w:rsid w:val="0049443C"/>
    <w:rsid w:val="00496779"/>
    <w:rsid w:val="00497F88"/>
    <w:rsid w:val="004A1064"/>
    <w:rsid w:val="004A2C94"/>
    <w:rsid w:val="004A69A2"/>
    <w:rsid w:val="004A6A89"/>
    <w:rsid w:val="004A6D65"/>
    <w:rsid w:val="004B10CD"/>
    <w:rsid w:val="004B2AEF"/>
    <w:rsid w:val="004B3D83"/>
    <w:rsid w:val="004B510B"/>
    <w:rsid w:val="004B77C6"/>
    <w:rsid w:val="004C056D"/>
    <w:rsid w:val="004C4329"/>
    <w:rsid w:val="004C5A5A"/>
    <w:rsid w:val="004D1A3B"/>
    <w:rsid w:val="004D4038"/>
    <w:rsid w:val="004D5075"/>
    <w:rsid w:val="004D7801"/>
    <w:rsid w:val="004D795E"/>
    <w:rsid w:val="004D7E0F"/>
    <w:rsid w:val="004E078D"/>
    <w:rsid w:val="004E0BD1"/>
    <w:rsid w:val="004E1E5F"/>
    <w:rsid w:val="004E2304"/>
    <w:rsid w:val="004E35A4"/>
    <w:rsid w:val="004E3BA2"/>
    <w:rsid w:val="004E74D7"/>
    <w:rsid w:val="004F03DA"/>
    <w:rsid w:val="004F0B90"/>
    <w:rsid w:val="004F1F90"/>
    <w:rsid w:val="005003B2"/>
    <w:rsid w:val="0050046D"/>
    <w:rsid w:val="005004FE"/>
    <w:rsid w:val="00503B30"/>
    <w:rsid w:val="00503FA7"/>
    <w:rsid w:val="00505B1A"/>
    <w:rsid w:val="00506E7B"/>
    <w:rsid w:val="00512D2C"/>
    <w:rsid w:val="00515606"/>
    <w:rsid w:val="0051618C"/>
    <w:rsid w:val="00516607"/>
    <w:rsid w:val="00520D56"/>
    <w:rsid w:val="00520D8A"/>
    <w:rsid w:val="005211E4"/>
    <w:rsid w:val="00523DCA"/>
    <w:rsid w:val="00525EF0"/>
    <w:rsid w:val="0052627F"/>
    <w:rsid w:val="00531F99"/>
    <w:rsid w:val="00532E79"/>
    <w:rsid w:val="0053340C"/>
    <w:rsid w:val="00534C88"/>
    <w:rsid w:val="00535162"/>
    <w:rsid w:val="005365CD"/>
    <w:rsid w:val="005369A5"/>
    <w:rsid w:val="00537F20"/>
    <w:rsid w:val="005403B6"/>
    <w:rsid w:val="0054112F"/>
    <w:rsid w:val="00542C39"/>
    <w:rsid w:val="00542E10"/>
    <w:rsid w:val="00545037"/>
    <w:rsid w:val="005456BA"/>
    <w:rsid w:val="00546DE0"/>
    <w:rsid w:val="005471FD"/>
    <w:rsid w:val="00551570"/>
    <w:rsid w:val="00551DCD"/>
    <w:rsid w:val="0055282E"/>
    <w:rsid w:val="00555E8F"/>
    <w:rsid w:val="005568E3"/>
    <w:rsid w:val="00557060"/>
    <w:rsid w:val="0055717B"/>
    <w:rsid w:val="00562BE3"/>
    <w:rsid w:val="005642EC"/>
    <w:rsid w:val="005661AD"/>
    <w:rsid w:val="005762D1"/>
    <w:rsid w:val="005773C5"/>
    <w:rsid w:val="005775A8"/>
    <w:rsid w:val="00580E55"/>
    <w:rsid w:val="00581E1B"/>
    <w:rsid w:val="00582B3F"/>
    <w:rsid w:val="005904E4"/>
    <w:rsid w:val="005905E7"/>
    <w:rsid w:val="00590F3B"/>
    <w:rsid w:val="0059213B"/>
    <w:rsid w:val="0059457C"/>
    <w:rsid w:val="00594719"/>
    <w:rsid w:val="00596F68"/>
    <w:rsid w:val="005A01E0"/>
    <w:rsid w:val="005A0BBD"/>
    <w:rsid w:val="005A0D33"/>
    <w:rsid w:val="005A18E6"/>
    <w:rsid w:val="005A7706"/>
    <w:rsid w:val="005B0CC3"/>
    <w:rsid w:val="005B0E73"/>
    <w:rsid w:val="005B194A"/>
    <w:rsid w:val="005B4AAC"/>
    <w:rsid w:val="005B5A8E"/>
    <w:rsid w:val="005B6913"/>
    <w:rsid w:val="005C1164"/>
    <w:rsid w:val="005C336F"/>
    <w:rsid w:val="005C3AF7"/>
    <w:rsid w:val="005C3F61"/>
    <w:rsid w:val="005C696C"/>
    <w:rsid w:val="005C7EB2"/>
    <w:rsid w:val="005D1FA6"/>
    <w:rsid w:val="005D26BD"/>
    <w:rsid w:val="005D2BBF"/>
    <w:rsid w:val="005D5CB7"/>
    <w:rsid w:val="005E015A"/>
    <w:rsid w:val="005E1A8F"/>
    <w:rsid w:val="005E5827"/>
    <w:rsid w:val="005F037B"/>
    <w:rsid w:val="005F048C"/>
    <w:rsid w:val="005F36F0"/>
    <w:rsid w:val="005F44CA"/>
    <w:rsid w:val="005F63B9"/>
    <w:rsid w:val="005F66AE"/>
    <w:rsid w:val="005F6815"/>
    <w:rsid w:val="005F71A8"/>
    <w:rsid w:val="005F7696"/>
    <w:rsid w:val="005F7AEF"/>
    <w:rsid w:val="00601199"/>
    <w:rsid w:val="0060200E"/>
    <w:rsid w:val="00603532"/>
    <w:rsid w:val="00603988"/>
    <w:rsid w:val="00606524"/>
    <w:rsid w:val="00606E5D"/>
    <w:rsid w:val="00611F37"/>
    <w:rsid w:val="006159A8"/>
    <w:rsid w:val="006171EA"/>
    <w:rsid w:val="00617D4E"/>
    <w:rsid w:val="00620400"/>
    <w:rsid w:val="00620920"/>
    <w:rsid w:val="00620FCD"/>
    <w:rsid w:val="006216A5"/>
    <w:rsid w:val="00622DEA"/>
    <w:rsid w:val="00623D8A"/>
    <w:rsid w:val="0062426D"/>
    <w:rsid w:val="00624284"/>
    <w:rsid w:val="0062490E"/>
    <w:rsid w:val="00624B52"/>
    <w:rsid w:val="00627996"/>
    <w:rsid w:val="0063000D"/>
    <w:rsid w:val="006300DC"/>
    <w:rsid w:val="0063181B"/>
    <w:rsid w:val="00632091"/>
    <w:rsid w:val="006331CE"/>
    <w:rsid w:val="00634DED"/>
    <w:rsid w:val="0063681E"/>
    <w:rsid w:val="006402FC"/>
    <w:rsid w:val="0064097E"/>
    <w:rsid w:val="006409D2"/>
    <w:rsid w:val="0064192D"/>
    <w:rsid w:val="00641CDA"/>
    <w:rsid w:val="00641E8A"/>
    <w:rsid w:val="00643154"/>
    <w:rsid w:val="00645493"/>
    <w:rsid w:val="0064676D"/>
    <w:rsid w:val="006516D5"/>
    <w:rsid w:val="00651B9F"/>
    <w:rsid w:val="0065237C"/>
    <w:rsid w:val="0065552A"/>
    <w:rsid w:val="00656818"/>
    <w:rsid w:val="00656861"/>
    <w:rsid w:val="00663A4F"/>
    <w:rsid w:val="00663D6E"/>
    <w:rsid w:val="00665923"/>
    <w:rsid w:val="00666702"/>
    <w:rsid w:val="00666DF1"/>
    <w:rsid w:val="00671677"/>
    <w:rsid w:val="006750D2"/>
    <w:rsid w:val="00676004"/>
    <w:rsid w:val="00683BC0"/>
    <w:rsid w:val="00684561"/>
    <w:rsid w:val="00684932"/>
    <w:rsid w:val="00685DFE"/>
    <w:rsid w:val="00685E84"/>
    <w:rsid w:val="00685F81"/>
    <w:rsid w:val="0068638F"/>
    <w:rsid w:val="006919A2"/>
    <w:rsid w:val="00692AC8"/>
    <w:rsid w:val="00692D6F"/>
    <w:rsid w:val="006938AF"/>
    <w:rsid w:val="00693D77"/>
    <w:rsid w:val="00695641"/>
    <w:rsid w:val="00695F83"/>
    <w:rsid w:val="006A1484"/>
    <w:rsid w:val="006A1515"/>
    <w:rsid w:val="006A1F0F"/>
    <w:rsid w:val="006A6D64"/>
    <w:rsid w:val="006B23BF"/>
    <w:rsid w:val="006B2934"/>
    <w:rsid w:val="006B7E5E"/>
    <w:rsid w:val="006B7E6F"/>
    <w:rsid w:val="006C0333"/>
    <w:rsid w:val="006C036D"/>
    <w:rsid w:val="006C08B9"/>
    <w:rsid w:val="006C186F"/>
    <w:rsid w:val="006C2149"/>
    <w:rsid w:val="006C2887"/>
    <w:rsid w:val="006C29DF"/>
    <w:rsid w:val="006C310A"/>
    <w:rsid w:val="006C4E84"/>
    <w:rsid w:val="006C64F7"/>
    <w:rsid w:val="006C6B97"/>
    <w:rsid w:val="006D092C"/>
    <w:rsid w:val="006D26A3"/>
    <w:rsid w:val="006D454B"/>
    <w:rsid w:val="006D5158"/>
    <w:rsid w:val="006D60FB"/>
    <w:rsid w:val="006E2653"/>
    <w:rsid w:val="006E2D1C"/>
    <w:rsid w:val="006E313D"/>
    <w:rsid w:val="006E46ED"/>
    <w:rsid w:val="006E543D"/>
    <w:rsid w:val="006E5C4C"/>
    <w:rsid w:val="006E6917"/>
    <w:rsid w:val="006E6AD8"/>
    <w:rsid w:val="006F066D"/>
    <w:rsid w:val="006F0894"/>
    <w:rsid w:val="006F37D4"/>
    <w:rsid w:val="006F4127"/>
    <w:rsid w:val="006F4C91"/>
    <w:rsid w:val="006F5D94"/>
    <w:rsid w:val="006F671F"/>
    <w:rsid w:val="006F7BB2"/>
    <w:rsid w:val="00700A4F"/>
    <w:rsid w:val="00702994"/>
    <w:rsid w:val="00705FBA"/>
    <w:rsid w:val="00706DAF"/>
    <w:rsid w:val="00710154"/>
    <w:rsid w:val="0071060A"/>
    <w:rsid w:val="007149F8"/>
    <w:rsid w:val="00714FD2"/>
    <w:rsid w:val="00715067"/>
    <w:rsid w:val="00716C76"/>
    <w:rsid w:val="0072224B"/>
    <w:rsid w:val="00722D17"/>
    <w:rsid w:val="00726291"/>
    <w:rsid w:val="0073185D"/>
    <w:rsid w:val="00732C71"/>
    <w:rsid w:val="007350EE"/>
    <w:rsid w:val="007377B8"/>
    <w:rsid w:val="00740157"/>
    <w:rsid w:val="00742429"/>
    <w:rsid w:val="0074307B"/>
    <w:rsid w:val="007437C0"/>
    <w:rsid w:val="00743C53"/>
    <w:rsid w:val="0074462D"/>
    <w:rsid w:val="00746499"/>
    <w:rsid w:val="007520E7"/>
    <w:rsid w:val="0075234C"/>
    <w:rsid w:val="00757583"/>
    <w:rsid w:val="0076028D"/>
    <w:rsid w:val="0076319A"/>
    <w:rsid w:val="0076364D"/>
    <w:rsid w:val="007658AA"/>
    <w:rsid w:val="007659B5"/>
    <w:rsid w:val="00772101"/>
    <w:rsid w:val="00774307"/>
    <w:rsid w:val="00775CDF"/>
    <w:rsid w:val="007770E4"/>
    <w:rsid w:val="0077722E"/>
    <w:rsid w:val="0077794E"/>
    <w:rsid w:val="007817D1"/>
    <w:rsid w:val="007819CE"/>
    <w:rsid w:val="00782480"/>
    <w:rsid w:val="00782664"/>
    <w:rsid w:val="00782F7C"/>
    <w:rsid w:val="0078394A"/>
    <w:rsid w:val="007851CF"/>
    <w:rsid w:val="007853A0"/>
    <w:rsid w:val="007854C1"/>
    <w:rsid w:val="00785675"/>
    <w:rsid w:val="007859BD"/>
    <w:rsid w:val="00792844"/>
    <w:rsid w:val="00794861"/>
    <w:rsid w:val="007A1AEE"/>
    <w:rsid w:val="007A3637"/>
    <w:rsid w:val="007A3B0C"/>
    <w:rsid w:val="007B168C"/>
    <w:rsid w:val="007B373E"/>
    <w:rsid w:val="007B42F8"/>
    <w:rsid w:val="007B480A"/>
    <w:rsid w:val="007B494C"/>
    <w:rsid w:val="007B599C"/>
    <w:rsid w:val="007B6AC8"/>
    <w:rsid w:val="007B72AD"/>
    <w:rsid w:val="007C3768"/>
    <w:rsid w:val="007C3778"/>
    <w:rsid w:val="007C3CE2"/>
    <w:rsid w:val="007C73BC"/>
    <w:rsid w:val="007C7A65"/>
    <w:rsid w:val="007C7D64"/>
    <w:rsid w:val="007D10A8"/>
    <w:rsid w:val="007D1156"/>
    <w:rsid w:val="007D1D8A"/>
    <w:rsid w:val="007D3453"/>
    <w:rsid w:val="007D4D00"/>
    <w:rsid w:val="007D5CD3"/>
    <w:rsid w:val="007D6C48"/>
    <w:rsid w:val="007D6E4A"/>
    <w:rsid w:val="007E6BA8"/>
    <w:rsid w:val="007E7362"/>
    <w:rsid w:val="007F103B"/>
    <w:rsid w:val="007F1FEB"/>
    <w:rsid w:val="007F330C"/>
    <w:rsid w:val="007F3910"/>
    <w:rsid w:val="007F39D9"/>
    <w:rsid w:val="007F3A5B"/>
    <w:rsid w:val="007F472F"/>
    <w:rsid w:val="007F59CF"/>
    <w:rsid w:val="007F7885"/>
    <w:rsid w:val="0080152C"/>
    <w:rsid w:val="00801E62"/>
    <w:rsid w:val="00802409"/>
    <w:rsid w:val="00802C78"/>
    <w:rsid w:val="00804167"/>
    <w:rsid w:val="00806811"/>
    <w:rsid w:val="00806F58"/>
    <w:rsid w:val="00811892"/>
    <w:rsid w:val="0081617D"/>
    <w:rsid w:val="00816566"/>
    <w:rsid w:val="00820349"/>
    <w:rsid w:val="008203CC"/>
    <w:rsid w:val="008203CF"/>
    <w:rsid w:val="008205A9"/>
    <w:rsid w:val="00822DB6"/>
    <w:rsid w:val="00823500"/>
    <w:rsid w:val="00824D2C"/>
    <w:rsid w:val="0082600F"/>
    <w:rsid w:val="00826355"/>
    <w:rsid w:val="0083100E"/>
    <w:rsid w:val="00832C7E"/>
    <w:rsid w:val="00833858"/>
    <w:rsid w:val="00833FBB"/>
    <w:rsid w:val="0083440B"/>
    <w:rsid w:val="00835F40"/>
    <w:rsid w:val="00836604"/>
    <w:rsid w:val="00837459"/>
    <w:rsid w:val="00841D6B"/>
    <w:rsid w:val="00841DCB"/>
    <w:rsid w:val="00842D4A"/>
    <w:rsid w:val="008437D8"/>
    <w:rsid w:val="0084570A"/>
    <w:rsid w:val="00846B19"/>
    <w:rsid w:val="00853B2F"/>
    <w:rsid w:val="00854742"/>
    <w:rsid w:val="00854CCF"/>
    <w:rsid w:val="0085571F"/>
    <w:rsid w:val="0086297E"/>
    <w:rsid w:val="008631BF"/>
    <w:rsid w:val="0086398E"/>
    <w:rsid w:val="008642AA"/>
    <w:rsid w:val="00865018"/>
    <w:rsid w:val="008655C1"/>
    <w:rsid w:val="00865C82"/>
    <w:rsid w:val="0087004B"/>
    <w:rsid w:val="00872423"/>
    <w:rsid w:val="0087532A"/>
    <w:rsid w:val="00875616"/>
    <w:rsid w:val="0087565E"/>
    <w:rsid w:val="008765A9"/>
    <w:rsid w:val="00880864"/>
    <w:rsid w:val="0088115C"/>
    <w:rsid w:val="008836AC"/>
    <w:rsid w:val="008840CF"/>
    <w:rsid w:val="00886BB1"/>
    <w:rsid w:val="00894978"/>
    <w:rsid w:val="008958D1"/>
    <w:rsid w:val="00895B97"/>
    <w:rsid w:val="00897767"/>
    <w:rsid w:val="008978D4"/>
    <w:rsid w:val="008A1F25"/>
    <w:rsid w:val="008A2032"/>
    <w:rsid w:val="008A3316"/>
    <w:rsid w:val="008A411E"/>
    <w:rsid w:val="008A4C55"/>
    <w:rsid w:val="008A6330"/>
    <w:rsid w:val="008A72F2"/>
    <w:rsid w:val="008A7426"/>
    <w:rsid w:val="008B0CF3"/>
    <w:rsid w:val="008B140B"/>
    <w:rsid w:val="008B1A82"/>
    <w:rsid w:val="008B2A26"/>
    <w:rsid w:val="008B31A1"/>
    <w:rsid w:val="008B33C9"/>
    <w:rsid w:val="008B51A4"/>
    <w:rsid w:val="008B5C96"/>
    <w:rsid w:val="008C45AC"/>
    <w:rsid w:val="008C4BF7"/>
    <w:rsid w:val="008D0287"/>
    <w:rsid w:val="008D074B"/>
    <w:rsid w:val="008D53AD"/>
    <w:rsid w:val="008D605E"/>
    <w:rsid w:val="008E11D3"/>
    <w:rsid w:val="008E1BA6"/>
    <w:rsid w:val="008E3B0B"/>
    <w:rsid w:val="008E409D"/>
    <w:rsid w:val="008E7FA6"/>
    <w:rsid w:val="008F27D7"/>
    <w:rsid w:val="008F522D"/>
    <w:rsid w:val="00900067"/>
    <w:rsid w:val="009002B9"/>
    <w:rsid w:val="00902806"/>
    <w:rsid w:val="009033C1"/>
    <w:rsid w:val="0090351D"/>
    <w:rsid w:val="00903597"/>
    <w:rsid w:val="00903F1C"/>
    <w:rsid w:val="0090413A"/>
    <w:rsid w:val="0090663D"/>
    <w:rsid w:val="00906A9A"/>
    <w:rsid w:val="0090712E"/>
    <w:rsid w:val="00907160"/>
    <w:rsid w:val="00913283"/>
    <w:rsid w:val="00913E73"/>
    <w:rsid w:val="009145AE"/>
    <w:rsid w:val="00915833"/>
    <w:rsid w:val="009163AE"/>
    <w:rsid w:val="009218B9"/>
    <w:rsid w:val="00923FDE"/>
    <w:rsid w:val="00925570"/>
    <w:rsid w:val="00927981"/>
    <w:rsid w:val="00937050"/>
    <w:rsid w:val="00943A91"/>
    <w:rsid w:val="00943AAA"/>
    <w:rsid w:val="00946C0A"/>
    <w:rsid w:val="0094718A"/>
    <w:rsid w:val="0094748A"/>
    <w:rsid w:val="009536DB"/>
    <w:rsid w:val="00956966"/>
    <w:rsid w:val="009578A6"/>
    <w:rsid w:val="009602BF"/>
    <w:rsid w:val="00960CD5"/>
    <w:rsid w:val="0096157F"/>
    <w:rsid w:val="00961EFC"/>
    <w:rsid w:val="00962435"/>
    <w:rsid w:val="00962847"/>
    <w:rsid w:val="00963A09"/>
    <w:rsid w:val="009711DD"/>
    <w:rsid w:val="0097263D"/>
    <w:rsid w:val="00973FF9"/>
    <w:rsid w:val="0098050E"/>
    <w:rsid w:val="00980F44"/>
    <w:rsid w:val="009822B5"/>
    <w:rsid w:val="00982B54"/>
    <w:rsid w:val="00985B36"/>
    <w:rsid w:val="009866EE"/>
    <w:rsid w:val="00991004"/>
    <w:rsid w:val="009913AA"/>
    <w:rsid w:val="00992FC7"/>
    <w:rsid w:val="00994204"/>
    <w:rsid w:val="0099689D"/>
    <w:rsid w:val="00996ED0"/>
    <w:rsid w:val="0099756A"/>
    <w:rsid w:val="009A2DBA"/>
    <w:rsid w:val="009A2FBE"/>
    <w:rsid w:val="009A30B5"/>
    <w:rsid w:val="009A4B68"/>
    <w:rsid w:val="009A60B3"/>
    <w:rsid w:val="009A651C"/>
    <w:rsid w:val="009B7485"/>
    <w:rsid w:val="009B760E"/>
    <w:rsid w:val="009C08E1"/>
    <w:rsid w:val="009C1674"/>
    <w:rsid w:val="009C4BE7"/>
    <w:rsid w:val="009C4CF6"/>
    <w:rsid w:val="009D08E7"/>
    <w:rsid w:val="009D2D02"/>
    <w:rsid w:val="009D7BD8"/>
    <w:rsid w:val="009E1F61"/>
    <w:rsid w:val="009E217E"/>
    <w:rsid w:val="009E2A0A"/>
    <w:rsid w:val="009E5A7B"/>
    <w:rsid w:val="009E776C"/>
    <w:rsid w:val="009F0669"/>
    <w:rsid w:val="009F0EC7"/>
    <w:rsid w:val="009F23FC"/>
    <w:rsid w:val="009F3730"/>
    <w:rsid w:val="009F7D19"/>
    <w:rsid w:val="00A0094F"/>
    <w:rsid w:val="00A01713"/>
    <w:rsid w:val="00A03862"/>
    <w:rsid w:val="00A03BA5"/>
    <w:rsid w:val="00A04CF3"/>
    <w:rsid w:val="00A066F2"/>
    <w:rsid w:val="00A0730A"/>
    <w:rsid w:val="00A1126D"/>
    <w:rsid w:val="00A14B58"/>
    <w:rsid w:val="00A155F5"/>
    <w:rsid w:val="00A16E41"/>
    <w:rsid w:val="00A17CC6"/>
    <w:rsid w:val="00A25AF6"/>
    <w:rsid w:val="00A26A31"/>
    <w:rsid w:val="00A26F3D"/>
    <w:rsid w:val="00A27240"/>
    <w:rsid w:val="00A272FF"/>
    <w:rsid w:val="00A276B6"/>
    <w:rsid w:val="00A27B76"/>
    <w:rsid w:val="00A309E3"/>
    <w:rsid w:val="00A35DCF"/>
    <w:rsid w:val="00A36C33"/>
    <w:rsid w:val="00A405E6"/>
    <w:rsid w:val="00A424F2"/>
    <w:rsid w:val="00A43230"/>
    <w:rsid w:val="00A445F2"/>
    <w:rsid w:val="00A447AC"/>
    <w:rsid w:val="00A450B0"/>
    <w:rsid w:val="00A45229"/>
    <w:rsid w:val="00A465E6"/>
    <w:rsid w:val="00A50F78"/>
    <w:rsid w:val="00A5339F"/>
    <w:rsid w:val="00A5389E"/>
    <w:rsid w:val="00A54965"/>
    <w:rsid w:val="00A55688"/>
    <w:rsid w:val="00A56172"/>
    <w:rsid w:val="00A642B9"/>
    <w:rsid w:val="00A64E06"/>
    <w:rsid w:val="00A65321"/>
    <w:rsid w:val="00A66C2F"/>
    <w:rsid w:val="00A67E41"/>
    <w:rsid w:val="00A70D75"/>
    <w:rsid w:val="00A71BA5"/>
    <w:rsid w:val="00A74E03"/>
    <w:rsid w:val="00A75146"/>
    <w:rsid w:val="00A8186F"/>
    <w:rsid w:val="00A8198A"/>
    <w:rsid w:val="00A82BD2"/>
    <w:rsid w:val="00A837E5"/>
    <w:rsid w:val="00A87AC8"/>
    <w:rsid w:val="00A91100"/>
    <w:rsid w:val="00A92D69"/>
    <w:rsid w:val="00A93789"/>
    <w:rsid w:val="00A94BD0"/>
    <w:rsid w:val="00A95B29"/>
    <w:rsid w:val="00AA02BA"/>
    <w:rsid w:val="00AA25A5"/>
    <w:rsid w:val="00AA3DA8"/>
    <w:rsid w:val="00AA4020"/>
    <w:rsid w:val="00AA4EE3"/>
    <w:rsid w:val="00AA6723"/>
    <w:rsid w:val="00AA6DCC"/>
    <w:rsid w:val="00AA76C8"/>
    <w:rsid w:val="00AA7E46"/>
    <w:rsid w:val="00AB0763"/>
    <w:rsid w:val="00AB0879"/>
    <w:rsid w:val="00AB1ED2"/>
    <w:rsid w:val="00AB21B4"/>
    <w:rsid w:val="00AB6394"/>
    <w:rsid w:val="00AC3EA7"/>
    <w:rsid w:val="00AC4077"/>
    <w:rsid w:val="00AC4E40"/>
    <w:rsid w:val="00AC4EBE"/>
    <w:rsid w:val="00AD1080"/>
    <w:rsid w:val="00AD2D9D"/>
    <w:rsid w:val="00AD333C"/>
    <w:rsid w:val="00AD3814"/>
    <w:rsid w:val="00AD4853"/>
    <w:rsid w:val="00AD4D49"/>
    <w:rsid w:val="00AD5432"/>
    <w:rsid w:val="00AD696B"/>
    <w:rsid w:val="00AD6FC4"/>
    <w:rsid w:val="00AD73E0"/>
    <w:rsid w:val="00AE0F71"/>
    <w:rsid w:val="00AE3EE9"/>
    <w:rsid w:val="00AE4C69"/>
    <w:rsid w:val="00AE57ED"/>
    <w:rsid w:val="00AE7AD3"/>
    <w:rsid w:val="00AF30A0"/>
    <w:rsid w:val="00AF31EB"/>
    <w:rsid w:val="00AF5B73"/>
    <w:rsid w:val="00AF6287"/>
    <w:rsid w:val="00AF67B1"/>
    <w:rsid w:val="00AF7849"/>
    <w:rsid w:val="00B00A26"/>
    <w:rsid w:val="00B0420F"/>
    <w:rsid w:val="00B06900"/>
    <w:rsid w:val="00B10E83"/>
    <w:rsid w:val="00B12537"/>
    <w:rsid w:val="00B142CF"/>
    <w:rsid w:val="00B15188"/>
    <w:rsid w:val="00B1545C"/>
    <w:rsid w:val="00B1577D"/>
    <w:rsid w:val="00B16291"/>
    <w:rsid w:val="00B16791"/>
    <w:rsid w:val="00B21984"/>
    <w:rsid w:val="00B22462"/>
    <w:rsid w:val="00B233D8"/>
    <w:rsid w:val="00B25892"/>
    <w:rsid w:val="00B25D6A"/>
    <w:rsid w:val="00B3007A"/>
    <w:rsid w:val="00B30206"/>
    <w:rsid w:val="00B30D6E"/>
    <w:rsid w:val="00B31B57"/>
    <w:rsid w:val="00B3595D"/>
    <w:rsid w:val="00B37917"/>
    <w:rsid w:val="00B4038C"/>
    <w:rsid w:val="00B42A57"/>
    <w:rsid w:val="00B469AB"/>
    <w:rsid w:val="00B50DBC"/>
    <w:rsid w:val="00B50FF8"/>
    <w:rsid w:val="00B51B79"/>
    <w:rsid w:val="00B5611E"/>
    <w:rsid w:val="00B568C9"/>
    <w:rsid w:val="00B57846"/>
    <w:rsid w:val="00B61392"/>
    <w:rsid w:val="00B634A4"/>
    <w:rsid w:val="00B64BA9"/>
    <w:rsid w:val="00B66019"/>
    <w:rsid w:val="00B67180"/>
    <w:rsid w:val="00B710BE"/>
    <w:rsid w:val="00B71640"/>
    <w:rsid w:val="00B71B00"/>
    <w:rsid w:val="00B71FAB"/>
    <w:rsid w:val="00B73591"/>
    <w:rsid w:val="00B73B04"/>
    <w:rsid w:val="00B812FD"/>
    <w:rsid w:val="00B82BDD"/>
    <w:rsid w:val="00B82DD1"/>
    <w:rsid w:val="00B82E68"/>
    <w:rsid w:val="00B83549"/>
    <w:rsid w:val="00B83DF9"/>
    <w:rsid w:val="00B83E42"/>
    <w:rsid w:val="00B85808"/>
    <w:rsid w:val="00B85875"/>
    <w:rsid w:val="00B92538"/>
    <w:rsid w:val="00B92B43"/>
    <w:rsid w:val="00B93071"/>
    <w:rsid w:val="00B96892"/>
    <w:rsid w:val="00B96EE6"/>
    <w:rsid w:val="00BA0900"/>
    <w:rsid w:val="00BA1943"/>
    <w:rsid w:val="00BA3CE9"/>
    <w:rsid w:val="00BA607E"/>
    <w:rsid w:val="00BA6F64"/>
    <w:rsid w:val="00BA6FF5"/>
    <w:rsid w:val="00BA7B24"/>
    <w:rsid w:val="00BB465E"/>
    <w:rsid w:val="00BB6AAB"/>
    <w:rsid w:val="00BB6ABA"/>
    <w:rsid w:val="00BB7B41"/>
    <w:rsid w:val="00BC30CB"/>
    <w:rsid w:val="00BC4329"/>
    <w:rsid w:val="00BC6267"/>
    <w:rsid w:val="00BD1653"/>
    <w:rsid w:val="00BD1B24"/>
    <w:rsid w:val="00BD3ABE"/>
    <w:rsid w:val="00BD4F08"/>
    <w:rsid w:val="00BD6BC4"/>
    <w:rsid w:val="00BE1225"/>
    <w:rsid w:val="00BE1FCB"/>
    <w:rsid w:val="00BE22BC"/>
    <w:rsid w:val="00BE5822"/>
    <w:rsid w:val="00BE649F"/>
    <w:rsid w:val="00BF1D1E"/>
    <w:rsid w:val="00BF5B64"/>
    <w:rsid w:val="00C011FB"/>
    <w:rsid w:val="00C01804"/>
    <w:rsid w:val="00C0239E"/>
    <w:rsid w:val="00C025C1"/>
    <w:rsid w:val="00C04013"/>
    <w:rsid w:val="00C043CA"/>
    <w:rsid w:val="00C048DE"/>
    <w:rsid w:val="00C10C18"/>
    <w:rsid w:val="00C119B7"/>
    <w:rsid w:val="00C11B0C"/>
    <w:rsid w:val="00C1555D"/>
    <w:rsid w:val="00C1564F"/>
    <w:rsid w:val="00C159F0"/>
    <w:rsid w:val="00C15E31"/>
    <w:rsid w:val="00C15EC2"/>
    <w:rsid w:val="00C16C41"/>
    <w:rsid w:val="00C2009A"/>
    <w:rsid w:val="00C2441B"/>
    <w:rsid w:val="00C25417"/>
    <w:rsid w:val="00C34BC1"/>
    <w:rsid w:val="00C3566B"/>
    <w:rsid w:val="00C373ED"/>
    <w:rsid w:val="00C37AA1"/>
    <w:rsid w:val="00C409BF"/>
    <w:rsid w:val="00C52100"/>
    <w:rsid w:val="00C537CB"/>
    <w:rsid w:val="00C54071"/>
    <w:rsid w:val="00C5517D"/>
    <w:rsid w:val="00C57D2A"/>
    <w:rsid w:val="00C61DE7"/>
    <w:rsid w:val="00C624AD"/>
    <w:rsid w:val="00C63ED0"/>
    <w:rsid w:val="00C66A48"/>
    <w:rsid w:val="00C7135C"/>
    <w:rsid w:val="00C731E6"/>
    <w:rsid w:val="00C749BD"/>
    <w:rsid w:val="00C75D2D"/>
    <w:rsid w:val="00C75F6D"/>
    <w:rsid w:val="00C77E71"/>
    <w:rsid w:val="00C80FB9"/>
    <w:rsid w:val="00C95516"/>
    <w:rsid w:val="00C96916"/>
    <w:rsid w:val="00C96B3A"/>
    <w:rsid w:val="00C97673"/>
    <w:rsid w:val="00C97F12"/>
    <w:rsid w:val="00CA0382"/>
    <w:rsid w:val="00CA4084"/>
    <w:rsid w:val="00CA4722"/>
    <w:rsid w:val="00CA5311"/>
    <w:rsid w:val="00CA6EF0"/>
    <w:rsid w:val="00CA6FB2"/>
    <w:rsid w:val="00CA7562"/>
    <w:rsid w:val="00CB0082"/>
    <w:rsid w:val="00CB1B08"/>
    <w:rsid w:val="00CB27AC"/>
    <w:rsid w:val="00CB28C1"/>
    <w:rsid w:val="00CB385F"/>
    <w:rsid w:val="00CB5029"/>
    <w:rsid w:val="00CB6916"/>
    <w:rsid w:val="00CC037D"/>
    <w:rsid w:val="00CC53B2"/>
    <w:rsid w:val="00CC57DD"/>
    <w:rsid w:val="00CC64A1"/>
    <w:rsid w:val="00CC70D6"/>
    <w:rsid w:val="00CD01E4"/>
    <w:rsid w:val="00CD02C7"/>
    <w:rsid w:val="00CD0579"/>
    <w:rsid w:val="00CD514D"/>
    <w:rsid w:val="00CD59E7"/>
    <w:rsid w:val="00CD5DE8"/>
    <w:rsid w:val="00CD7AA4"/>
    <w:rsid w:val="00CD7D5F"/>
    <w:rsid w:val="00CE236B"/>
    <w:rsid w:val="00CE2373"/>
    <w:rsid w:val="00CE2D58"/>
    <w:rsid w:val="00CE398C"/>
    <w:rsid w:val="00CE3C9C"/>
    <w:rsid w:val="00CE42B0"/>
    <w:rsid w:val="00CE4F80"/>
    <w:rsid w:val="00CE69D5"/>
    <w:rsid w:val="00CF077B"/>
    <w:rsid w:val="00CF0E50"/>
    <w:rsid w:val="00CF25CE"/>
    <w:rsid w:val="00CF284C"/>
    <w:rsid w:val="00D05FD1"/>
    <w:rsid w:val="00D101B0"/>
    <w:rsid w:val="00D14A21"/>
    <w:rsid w:val="00D159AF"/>
    <w:rsid w:val="00D16635"/>
    <w:rsid w:val="00D172DD"/>
    <w:rsid w:val="00D21BB7"/>
    <w:rsid w:val="00D23D5F"/>
    <w:rsid w:val="00D25A73"/>
    <w:rsid w:val="00D25F56"/>
    <w:rsid w:val="00D2778A"/>
    <w:rsid w:val="00D34B3A"/>
    <w:rsid w:val="00D34CF8"/>
    <w:rsid w:val="00D34FA9"/>
    <w:rsid w:val="00D371AA"/>
    <w:rsid w:val="00D42EEA"/>
    <w:rsid w:val="00D46A87"/>
    <w:rsid w:val="00D46B21"/>
    <w:rsid w:val="00D476E1"/>
    <w:rsid w:val="00D4782C"/>
    <w:rsid w:val="00D51405"/>
    <w:rsid w:val="00D52952"/>
    <w:rsid w:val="00D5522C"/>
    <w:rsid w:val="00D55712"/>
    <w:rsid w:val="00D55B5D"/>
    <w:rsid w:val="00D56841"/>
    <w:rsid w:val="00D70B1F"/>
    <w:rsid w:val="00D73710"/>
    <w:rsid w:val="00D754FF"/>
    <w:rsid w:val="00D761D8"/>
    <w:rsid w:val="00D76C9C"/>
    <w:rsid w:val="00D829CD"/>
    <w:rsid w:val="00D83613"/>
    <w:rsid w:val="00D855CE"/>
    <w:rsid w:val="00D85788"/>
    <w:rsid w:val="00D8584E"/>
    <w:rsid w:val="00D877DE"/>
    <w:rsid w:val="00D91274"/>
    <w:rsid w:val="00D91DF5"/>
    <w:rsid w:val="00D92C38"/>
    <w:rsid w:val="00D93CD8"/>
    <w:rsid w:val="00D95458"/>
    <w:rsid w:val="00DA03FD"/>
    <w:rsid w:val="00DA1ED2"/>
    <w:rsid w:val="00DA26A6"/>
    <w:rsid w:val="00DA6F42"/>
    <w:rsid w:val="00DA6FFA"/>
    <w:rsid w:val="00DA73DF"/>
    <w:rsid w:val="00DB00C1"/>
    <w:rsid w:val="00DB0BB8"/>
    <w:rsid w:val="00DB1BDE"/>
    <w:rsid w:val="00DB4FC3"/>
    <w:rsid w:val="00DC23D9"/>
    <w:rsid w:val="00DC2CD8"/>
    <w:rsid w:val="00DC4189"/>
    <w:rsid w:val="00DC61F5"/>
    <w:rsid w:val="00DC7762"/>
    <w:rsid w:val="00DC7A51"/>
    <w:rsid w:val="00DD2440"/>
    <w:rsid w:val="00DD2602"/>
    <w:rsid w:val="00DD412D"/>
    <w:rsid w:val="00DD5C11"/>
    <w:rsid w:val="00DE0EC5"/>
    <w:rsid w:val="00DE1758"/>
    <w:rsid w:val="00DE6A50"/>
    <w:rsid w:val="00DE794B"/>
    <w:rsid w:val="00DF02AA"/>
    <w:rsid w:val="00DF2A9A"/>
    <w:rsid w:val="00DF2FA5"/>
    <w:rsid w:val="00DF5FFF"/>
    <w:rsid w:val="00DF6EFF"/>
    <w:rsid w:val="00E00181"/>
    <w:rsid w:val="00E003EF"/>
    <w:rsid w:val="00E01642"/>
    <w:rsid w:val="00E01CC3"/>
    <w:rsid w:val="00E02EE9"/>
    <w:rsid w:val="00E02F23"/>
    <w:rsid w:val="00E03197"/>
    <w:rsid w:val="00E04B1B"/>
    <w:rsid w:val="00E13D9E"/>
    <w:rsid w:val="00E15142"/>
    <w:rsid w:val="00E1571C"/>
    <w:rsid w:val="00E20214"/>
    <w:rsid w:val="00E20F89"/>
    <w:rsid w:val="00E23303"/>
    <w:rsid w:val="00E24C8C"/>
    <w:rsid w:val="00E276B7"/>
    <w:rsid w:val="00E27B4B"/>
    <w:rsid w:val="00E27D45"/>
    <w:rsid w:val="00E300A5"/>
    <w:rsid w:val="00E31CF4"/>
    <w:rsid w:val="00E34531"/>
    <w:rsid w:val="00E359AD"/>
    <w:rsid w:val="00E35B79"/>
    <w:rsid w:val="00E379DC"/>
    <w:rsid w:val="00E40538"/>
    <w:rsid w:val="00E409A9"/>
    <w:rsid w:val="00E44E8B"/>
    <w:rsid w:val="00E4702A"/>
    <w:rsid w:val="00E47113"/>
    <w:rsid w:val="00E508D0"/>
    <w:rsid w:val="00E52091"/>
    <w:rsid w:val="00E55859"/>
    <w:rsid w:val="00E55A30"/>
    <w:rsid w:val="00E566C8"/>
    <w:rsid w:val="00E5773E"/>
    <w:rsid w:val="00E57870"/>
    <w:rsid w:val="00E601DE"/>
    <w:rsid w:val="00E61923"/>
    <w:rsid w:val="00E6220E"/>
    <w:rsid w:val="00E65598"/>
    <w:rsid w:val="00E659DF"/>
    <w:rsid w:val="00E65B61"/>
    <w:rsid w:val="00E660AB"/>
    <w:rsid w:val="00E67072"/>
    <w:rsid w:val="00E670E0"/>
    <w:rsid w:val="00E71273"/>
    <w:rsid w:val="00E723DF"/>
    <w:rsid w:val="00E738A6"/>
    <w:rsid w:val="00E752E9"/>
    <w:rsid w:val="00E76CBA"/>
    <w:rsid w:val="00E770FF"/>
    <w:rsid w:val="00E7732D"/>
    <w:rsid w:val="00E77DC0"/>
    <w:rsid w:val="00E8176E"/>
    <w:rsid w:val="00E831CB"/>
    <w:rsid w:val="00E83629"/>
    <w:rsid w:val="00E83D7F"/>
    <w:rsid w:val="00E85A87"/>
    <w:rsid w:val="00E877B8"/>
    <w:rsid w:val="00E91BB9"/>
    <w:rsid w:val="00E94912"/>
    <w:rsid w:val="00E97909"/>
    <w:rsid w:val="00EA15B1"/>
    <w:rsid w:val="00EA2D3B"/>
    <w:rsid w:val="00EA779E"/>
    <w:rsid w:val="00EB2BC9"/>
    <w:rsid w:val="00EB2CCD"/>
    <w:rsid w:val="00EB4D99"/>
    <w:rsid w:val="00EB65C5"/>
    <w:rsid w:val="00EB6825"/>
    <w:rsid w:val="00EB7D36"/>
    <w:rsid w:val="00EB7F61"/>
    <w:rsid w:val="00EC134C"/>
    <w:rsid w:val="00EC163E"/>
    <w:rsid w:val="00EC166E"/>
    <w:rsid w:val="00EC2A68"/>
    <w:rsid w:val="00EC2C24"/>
    <w:rsid w:val="00EC30FC"/>
    <w:rsid w:val="00EC42F5"/>
    <w:rsid w:val="00EC7059"/>
    <w:rsid w:val="00EC75AD"/>
    <w:rsid w:val="00EC7FB6"/>
    <w:rsid w:val="00ED169D"/>
    <w:rsid w:val="00ED21EF"/>
    <w:rsid w:val="00ED3019"/>
    <w:rsid w:val="00ED46FB"/>
    <w:rsid w:val="00ED772F"/>
    <w:rsid w:val="00ED7C20"/>
    <w:rsid w:val="00EE01AC"/>
    <w:rsid w:val="00EE080A"/>
    <w:rsid w:val="00EE1F0D"/>
    <w:rsid w:val="00EE27A9"/>
    <w:rsid w:val="00EE3F8C"/>
    <w:rsid w:val="00EE5305"/>
    <w:rsid w:val="00EE6E71"/>
    <w:rsid w:val="00EF1A3B"/>
    <w:rsid w:val="00EF1A71"/>
    <w:rsid w:val="00EF20A8"/>
    <w:rsid w:val="00EF22AC"/>
    <w:rsid w:val="00EF2AC0"/>
    <w:rsid w:val="00EF3758"/>
    <w:rsid w:val="00EF4812"/>
    <w:rsid w:val="00EF4D5D"/>
    <w:rsid w:val="00EF6174"/>
    <w:rsid w:val="00F018A1"/>
    <w:rsid w:val="00F01B4F"/>
    <w:rsid w:val="00F0535E"/>
    <w:rsid w:val="00F07DA9"/>
    <w:rsid w:val="00F10B18"/>
    <w:rsid w:val="00F10F65"/>
    <w:rsid w:val="00F118E9"/>
    <w:rsid w:val="00F11F0E"/>
    <w:rsid w:val="00F12C72"/>
    <w:rsid w:val="00F13803"/>
    <w:rsid w:val="00F13D89"/>
    <w:rsid w:val="00F1450F"/>
    <w:rsid w:val="00F14D73"/>
    <w:rsid w:val="00F15429"/>
    <w:rsid w:val="00F17EEF"/>
    <w:rsid w:val="00F24927"/>
    <w:rsid w:val="00F24C4A"/>
    <w:rsid w:val="00F25C83"/>
    <w:rsid w:val="00F2620F"/>
    <w:rsid w:val="00F279F7"/>
    <w:rsid w:val="00F27EDD"/>
    <w:rsid w:val="00F303B4"/>
    <w:rsid w:val="00F3066A"/>
    <w:rsid w:val="00F33125"/>
    <w:rsid w:val="00F33579"/>
    <w:rsid w:val="00F34839"/>
    <w:rsid w:val="00F36733"/>
    <w:rsid w:val="00F37970"/>
    <w:rsid w:val="00F37E42"/>
    <w:rsid w:val="00F410FA"/>
    <w:rsid w:val="00F414B9"/>
    <w:rsid w:val="00F417EE"/>
    <w:rsid w:val="00F4757B"/>
    <w:rsid w:val="00F51F21"/>
    <w:rsid w:val="00F53713"/>
    <w:rsid w:val="00F54044"/>
    <w:rsid w:val="00F55986"/>
    <w:rsid w:val="00F55BF2"/>
    <w:rsid w:val="00F57D43"/>
    <w:rsid w:val="00F646A3"/>
    <w:rsid w:val="00F6534E"/>
    <w:rsid w:val="00F672F7"/>
    <w:rsid w:val="00F676D6"/>
    <w:rsid w:val="00F71236"/>
    <w:rsid w:val="00F75051"/>
    <w:rsid w:val="00F77BB9"/>
    <w:rsid w:val="00F80204"/>
    <w:rsid w:val="00F81566"/>
    <w:rsid w:val="00F817EE"/>
    <w:rsid w:val="00F828BD"/>
    <w:rsid w:val="00F82CB3"/>
    <w:rsid w:val="00F872E2"/>
    <w:rsid w:val="00F87B81"/>
    <w:rsid w:val="00F87E88"/>
    <w:rsid w:val="00F915F5"/>
    <w:rsid w:val="00F94F2F"/>
    <w:rsid w:val="00F96E60"/>
    <w:rsid w:val="00FA48C2"/>
    <w:rsid w:val="00FB06EB"/>
    <w:rsid w:val="00FB40FE"/>
    <w:rsid w:val="00FB4D04"/>
    <w:rsid w:val="00FB7775"/>
    <w:rsid w:val="00FC0D6B"/>
    <w:rsid w:val="00FC281F"/>
    <w:rsid w:val="00FC2857"/>
    <w:rsid w:val="00FC2881"/>
    <w:rsid w:val="00FC3930"/>
    <w:rsid w:val="00FC4476"/>
    <w:rsid w:val="00FC4B2F"/>
    <w:rsid w:val="00FC4E53"/>
    <w:rsid w:val="00FC68F6"/>
    <w:rsid w:val="00FC7CD4"/>
    <w:rsid w:val="00FD1CE5"/>
    <w:rsid w:val="00FD29E1"/>
    <w:rsid w:val="00FD31C1"/>
    <w:rsid w:val="00FD4C93"/>
    <w:rsid w:val="00FD5D0D"/>
    <w:rsid w:val="00FE1EAD"/>
    <w:rsid w:val="00FE2E36"/>
    <w:rsid w:val="00FE73B6"/>
    <w:rsid w:val="00FE7C30"/>
    <w:rsid w:val="00FF0618"/>
    <w:rsid w:val="00FF07A3"/>
    <w:rsid w:val="00FF1F6C"/>
    <w:rsid w:val="00FF2336"/>
    <w:rsid w:val="00FF368D"/>
    <w:rsid w:val="00FF52E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1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8590</TotalTime>
  <Pages>6</Pages>
  <Words>1645</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 Lozano Villota</cp:lastModifiedBy>
  <cp:revision>1158</cp:revision>
  <cp:lastPrinted>2023-12-26T19:34:00Z</cp:lastPrinted>
  <dcterms:created xsi:type="dcterms:W3CDTF">2023-10-13T04:51:00Z</dcterms:created>
  <dcterms:modified xsi:type="dcterms:W3CDTF">2025-03-22T17:16:00Z</dcterms:modified>
</cp:coreProperties>
</file>