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27C4" w14:textId="49951C80" w:rsidR="00E40014" w:rsidRDefault="00E95362" w:rsidP="00E95362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IDENTIFICACIÓN DEL PROCESO.</w:t>
      </w:r>
    </w:p>
    <w:p w14:paraId="779774AB" w14:textId="4E2C6AC5" w:rsidR="00E95362" w:rsidRDefault="00E95362" w:rsidP="00E95362">
      <w:pPr>
        <w:rPr>
          <w:b/>
          <w:bCs/>
        </w:rPr>
      </w:pPr>
      <w:r>
        <w:rPr>
          <w:b/>
          <w:bCs/>
        </w:rPr>
        <w:t>JUEZ PRIMERO ADMINISTRATIVO DEL CIRCUITO DE MOCOA.</w:t>
      </w:r>
    </w:p>
    <w:p w14:paraId="040CCC59" w14:textId="717357DC" w:rsidR="00E95362" w:rsidRDefault="00E95362" w:rsidP="00E95362">
      <w:r>
        <w:rPr>
          <w:b/>
          <w:bCs/>
        </w:rPr>
        <w:t xml:space="preserve">RADICADO: </w:t>
      </w:r>
      <w:r w:rsidRPr="00E95362">
        <w:t>860013331001-2019-00282</w:t>
      </w:r>
    </w:p>
    <w:p w14:paraId="230FC519" w14:textId="4B4472E1" w:rsidR="00E95362" w:rsidRDefault="00E95362" w:rsidP="00E95362">
      <w:r>
        <w:rPr>
          <w:b/>
          <w:bCs/>
        </w:rPr>
        <w:t xml:space="preserve">DEMANDANTE: </w:t>
      </w:r>
      <w:r>
        <w:t xml:space="preserve">LUZ FERNANDA AYERBE TIERRADENTRO Y OTROS </w:t>
      </w:r>
    </w:p>
    <w:p w14:paraId="12BD76FA" w14:textId="7100F67A" w:rsidR="00E95362" w:rsidRDefault="00E95362" w:rsidP="00E95362">
      <w:r>
        <w:rPr>
          <w:b/>
          <w:bCs/>
        </w:rPr>
        <w:t xml:space="preserve">DEMANDADO: </w:t>
      </w:r>
      <w:r>
        <w:t xml:space="preserve">ESE HOSPITAL ORITO – CLÍNICA UROS S.A. </w:t>
      </w:r>
    </w:p>
    <w:p w14:paraId="117C4C3A" w14:textId="1E1D0851" w:rsidR="00E95362" w:rsidRDefault="00E95362" w:rsidP="00E95362">
      <w:r>
        <w:rPr>
          <w:b/>
          <w:bCs/>
        </w:rPr>
        <w:t xml:space="preserve">MEDIO DE CONTROL: </w:t>
      </w:r>
      <w:r>
        <w:t>REPARACIÓN DIRECTA.</w:t>
      </w:r>
    </w:p>
    <w:p w14:paraId="254CB1DE" w14:textId="5B61CA1A" w:rsidR="00E95362" w:rsidRDefault="00E95362" w:rsidP="00E95362">
      <w:r>
        <w:rPr>
          <w:b/>
          <w:bCs/>
        </w:rPr>
        <w:t xml:space="preserve">REPRESENTADO: </w:t>
      </w:r>
      <w:r>
        <w:t>ALLIANZ SEGUROS S.A.</w:t>
      </w:r>
    </w:p>
    <w:p w14:paraId="14C6FB51" w14:textId="77777777" w:rsidR="00E95362" w:rsidRDefault="00E95362" w:rsidP="00E95362"/>
    <w:p w14:paraId="1E2A501C" w14:textId="4E7DD29C" w:rsidR="00E95362" w:rsidRDefault="00E95362" w:rsidP="00E95362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ETAPAS DE LA AUDIENCIA.</w:t>
      </w:r>
    </w:p>
    <w:p w14:paraId="0D098CA0" w14:textId="77777777" w:rsidR="00E95362" w:rsidRDefault="00E95362" w:rsidP="00E95362">
      <w:pPr>
        <w:rPr>
          <w:b/>
          <w:bCs/>
        </w:rPr>
      </w:pPr>
    </w:p>
    <w:p w14:paraId="2D3D5AA7" w14:textId="3860E6AC" w:rsidR="00E95362" w:rsidRPr="00DD4779" w:rsidRDefault="00E95362" w:rsidP="00E95362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Asistencia:</w:t>
      </w:r>
      <w:r w:rsidR="00DD4779">
        <w:rPr>
          <w:b/>
          <w:bCs/>
        </w:rPr>
        <w:t xml:space="preserve"> </w:t>
      </w:r>
      <w:r w:rsidR="00DD4779">
        <w:t>Asisten apoderados de la parte demandante, demandada y llamados en garantía. Se reconoce personería para actuar.</w:t>
      </w:r>
    </w:p>
    <w:p w14:paraId="527F3055" w14:textId="77777777" w:rsidR="00DD4779" w:rsidRDefault="00DD4779" w:rsidP="00DD4779">
      <w:pPr>
        <w:pStyle w:val="Prrafodelista"/>
        <w:ind w:left="360"/>
        <w:rPr>
          <w:b/>
          <w:bCs/>
        </w:rPr>
      </w:pPr>
    </w:p>
    <w:p w14:paraId="3F4BECC1" w14:textId="2FE078B5" w:rsidR="00DD4779" w:rsidRPr="00DD4779" w:rsidRDefault="00DD4779" w:rsidP="00DD477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Práctica de pruebas: </w:t>
      </w:r>
    </w:p>
    <w:p w14:paraId="031B473D" w14:textId="77777777" w:rsidR="00DD4779" w:rsidRPr="00DD4779" w:rsidRDefault="00DD4779" w:rsidP="00DD4779">
      <w:pPr>
        <w:pStyle w:val="Prrafodelista"/>
        <w:rPr>
          <w:b/>
          <w:bCs/>
        </w:rPr>
      </w:pPr>
    </w:p>
    <w:p w14:paraId="0411B7ED" w14:textId="461FD7BF" w:rsidR="00DD4779" w:rsidRDefault="00DD4779" w:rsidP="00DD4779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Interrogatorio de parte </w:t>
      </w:r>
      <w:r w:rsidRPr="00DD4779">
        <w:rPr>
          <w:b/>
          <w:bCs/>
        </w:rPr>
        <w:t>ARELIZ TIERRADENTRO VELASCO</w:t>
      </w:r>
      <w:r>
        <w:rPr>
          <w:b/>
          <w:bCs/>
        </w:rPr>
        <w:t xml:space="preserve"> – CLÍNICA UROS. </w:t>
      </w:r>
    </w:p>
    <w:p w14:paraId="1051AFC1" w14:textId="343B1569" w:rsidR="00DD4779" w:rsidRDefault="00DD4779" w:rsidP="00DD4779"/>
    <w:p w14:paraId="7C0210F6" w14:textId="2C4935B9" w:rsidR="00DD4779" w:rsidRDefault="00DD4779" w:rsidP="00DD4779">
      <w:r>
        <w:rPr>
          <w:b/>
          <w:bCs/>
        </w:rPr>
        <w:t xml:space="preserve">P: </w:t>
      </w:r>
      <w:r>
        <w:t>Ustes acompañó a Luz Fernanda Ayerbe durante la atención brindada.</w:t>
      </w:r>
    </w:p>
    <w:p w14:paraId="568DD7D4" w14:textId="60E7767F" w:rsidR="00DD4779" w:rsidRDefault="00DD4779" w:rsidP="00DD4779">
      <w:r>
        <w:rPr>
          <w:b/>
          <w:bCs/>
        </w:rPr>
        <w:t xml:space="preserve">R: </w:t>
      </w:r>
      <w:r>
        <w:t>Sí señor.</w:t>
      </w:r>
    </w:p>
    <w:p w14:paraId="379B76BA" w14:textId="5AABC923" w:rsidR="00DD4779" w:rsidRDefault="00DD4779" w:rsidP="00DD4779">
      <w:r>
        <w:rPr>
          <w:b/>
          <w:bCs/>
        </w:rPr>
        <w:t xml:space="preserve">P: </w:t>
      </w:r>
      <w:r>
        <w:t>Qué se le informó cuando ella ingresó a la Clínica UROS.</w:t>
      </w:r>
    </w:p>
    <w:p w14:paraId="14D6A3B4" w14:textId="2487C17F" w:rsidR="00DD4779" w:rsidRDefault="00DD4779" w:rsidP="00DD4779">
      <w:r>
        <w:rPr>
          <w:b/>
          <w:bCs/>
        </w:rPr>
        <w:t xml:space="preserve">R: </w:t>
      </w:r>
      <w:r>
        <w:t>Ella llegó con dolor, un dolor fuerte en el estómago, solo le daban calmantes, no le encontraban nada.</w:t>
      </w:r>
    </w:p>
    <w:p w14:paraId="147AB9F3" w14:textId="07D5B295" w:rsidR="00DD4779" w:rsidRDefault="00DD4779" w:rsidP="00DD4779">
      <w:r>
        <w:rPr>
          <w:b/>
          <w:bCs/>
        </w:rPr>
        <w:t xml:space="preserve">P: </w:t>
      </w:r>
      <w:r>
        <w:t>Sobre el estado del embarazo le dieron alguna información.</w:t>
      </w:r>
    </w:p>
    <w:p w14:paraId="610F3084" w14:textId="1EC4BCCB" w:rsidR="00DD4779" w:rsidRDefault="00DD4779" w:rsidP="00DD4779">
      <w:r>
        <w:rPr>
          <w:b/>
          <w:bCs/>
        </w:rPr>
        <w:t xml:space="preserve">R: </w:t>
      </w:r>
      <w:r>
        <w:t>Ella pasó todo el embarazo normal, hasta el día en el que le dio el dolor, a lo último.</w:t>
      </w:r>
    </w:p>
    <w:p w14:paraId="70771597" w14:textId="02F17CD7" w:rsidR="00DD4779" w:rsidRDefault="00DD4779" w:rsidP="00DD4779">
      <w:r>
        <w:rPr>
          <w:b/>
          <w:bCs/>
        </w:rPr>
        <w:t xml:space="preserve">P: </w:t>
      </w:r>
      <w:r>
        <w:t xml:space="preserve">A qué horas ingresó a la clínica: </w:t>
      </w:r>
    </w:p>
    <w:p w14:paraId="43FDE3F7" w14:textId="35088AFD" w:rsidR="00DD4779" w:rsidRDefault="00DD4779" w:rsidP="00DD4779">
      <w:r>
        <w:rPr>
          <w:b/>
          <w:bCs/>
        </w:rPr>
        <w:t xml:space="preserve">R: </w:t>
      </w:r>
      <w:r>
        <w:t>Como a media noche.</w:t>
      </w:r>
    </w:p>
    <w:p w14:paraId="699C3C88" w14:textId="25836E10" w:rsidR="00DD4779" w:rsidRDefault="00DD4779" w:rsidP="00DD4779">
      <w:r>
        <w:rPr>
          <w:b/>
          <w:bCs/>
        </w:rPr>
        <w:t xml:space="preserve">P: </w:t>
      </w:r>
      <w:r>
        <w:t>A qué hora le informaron que tenía apendicitis.</w:t>
      </w:r>
    </w:p>
    <w:p w14:paraId="3F26B3B9" w14:textId="75BFABE9" w:rsidR="00DD4779" w:rsidRDefault="00DD4779" w:rsidP="00DD4779">
      <w:r>
        <w:rPr>
          <w:b/>
          <w:bCs/>
        </w:rPr>
        <w:t xml:space="preserve">R: </w:t>
      </w:r>
      <w:r>
        <w:t>A las 3 AM.</w:t>
      </w:r>
    </w:p>
    <w:p w14:paraId="1F2ADCE5" w14:textId="6FC0F731" w:rsidR="00DD4779" w:rsidRDefault="00DD4779" w:rsidP="00DD4779">
      <w:r>
        <w:rPr>
          <w:b/>
          <w:bCs/>
        </w:rPr>
        <w:t xml:space="preserve">P: </w:t>
      </w:r>
      <w:r>
        <w:t>Les brindaron información sobre los riesgos del procedimiento</w:t>
      </w:r>
    </w:p>
    <w:p w14:paraId="4A4839CA" w14:textId="6B622E67" w:rsidR="00DD4779" w:rsidRDefault="00DD4779" w:rsidP="00DD4779">
      <w:r>
        <w:rPr>
          <w:b/>
          <w:bCs/>
        </w:rPr>
        <w:t xml:space="preserve">R: </w:t>
      </w:r>
      <w:r>
        <w:t>Yo estaba afuera, no estaba ahí.</w:t>
      </w:r>
    </w:p>
    <w:p w14:paraId="48C3102B" w14:textId="23057D93" w:rsidR="00DD4779" w:rsidRDefault="00DD4779" w:rsidP="00DD4779">
      <w:r>
        <w:rPr>
          <w:b/>
          <w:bCs/>
        </w:rPr>
        <w:lastRenderedPageBreak/>
        <w:t xml:space="preserve">P: </w:t>
      </w:r>
      <w:r>
        <w:t>Le comentaron algo sobre el estado de salud de los niños posterior al procedimiento del apéndice.</w:t>
      </w:r>
    </w:p>
    <w:p w14:paraId="70985989" w14:textId="1ED5F3C9" w:rsidR="00DD4779" w:rsidRDefault="00DD4779" w:rsidP="00DD4779">
      <w:r>
        <w:rPr>
          <w:b/>
          <w:bCs/>
        </w:rPr>
        <w:t xml:space="preserve">R: </w:t>
      </w:r>
      <w:r>
        <w:t>Ellos antes estaban bien, después también estaban bien.</w:t>
      </w:r>
    </w:p>
    <w:p w14:paraId="50FFB7F9" w14:textId="7ACF38A9" w:rsidR="00DD4779" w:rsidRDefault="00DD4779" w:rsidP="00DD4779">
      <w:r>
        <w:rPr>
          <w:b/>
          <w:bCs/>
        </w:rPr>
        <w:t xml:space="preserve">P: </w:t>
      </w:r>
      <w:r>
        <w:t xml:space="preserve">Le informaron </w:t>
      </w:r>
      <w:r w:rsidR="00332897">
        <w:t>cuál había sido la causa de la muerte de los niños-</w:t>
      </w:r>
    </w:p>
    <w:p w14:paraId="59A93B89" w14:textId="1770BA1C" w:rsidR="00332897" w:rsidRDefault="00332897" w:rsidP="00DD4779">
      <w:r>
        <w:rPr>
          <w:b/>
          <w:bCs/>
        </w:rPr>
        <w:t xml:space="preserve">R: </w:t>
      </w:r>
      <w:r>
        <w:t>Eran gemelos. Ellos estaban evolucionando bien, luego murieron. Le informaron que la causa de la muerte fue una infección.</w:t>
      </w:r>
    </w:p>
    <w:p w14:paraId="5996876A" w14:textId="778DEEE2" w:rsidR="00332897" w:rsidRDefault="00332897" w:rsidP="00DD4779">
      <w:r>
        <w:rPr>
          <w:b/>
          <w:bCs/>
        </w:rPr>
        <w:t xml:space="preserve">P: </w:t>
      </w:r>
      <w:r>
        <w:t>Le indicaron cuál era el origen de la infección.</w:t>
      </w:r>
    </w:p>
    <w:p w14:paraId="29DCDEA3" w14:textId="7A3D0E1A" w:rsidR="00332897" w:rsidRDefault="00332897" w:rsidP="00DD4779">
      <w:r>
        <w:rPr>
          <w:b/>
          <w:bCs/>
        </w:rPr>
        <w:t xml:space="preserve">R: </w:t>
      </w:r>
      <w:r>
        <w:t>Pues a ella le practicaron la apendicitis, ahí ella se infectó.</w:t>
      </w:r>
    </w:p>
    <w:p w14:paraId="44CFF513" w14:textId="7C95CC0C" w:rsidR="00332897" w:rsidRDefault="00332897" w:rsidP="00DD4779">
      <w:r>
        <w:rPr>
          <w:b/>
          <w:bCs/>
        </w:rPr>
        <w:t xml:space="preserve">P: </w:t>
      </w:r>
      <w:r>
        <w:t>Cuál es el daño que se está reclamando:</w:t>
      </w:r>
    </w:p>
    <w:p w14:paraId="3304EE10" w14:textId="5E60E531" w:rsidR="00332897" w:rsidRDefault="00332897" w:rsidP="00DD4779">
      <w:r>
        <w:rPr>
          <w:b/>
          <w:bCs/>
        </w:rPr>
        <w:t xml:space="preserve">R: </w:t>
      </w:r>
      <w:r>
        <w:t>La hija quedó muy mal emocionalmente, todo fue por una negligencia médica.</w:t>
      </w:r>
    </w:p>
    <w:p w14:paraId="7280B5BC" w14:textId="0F9073B9" w:rsidR="00332897" w:rsidRDefault="00332897" w:rsidP="00DD4779">
      <w:r>
        <w:rPr>
          <w:b/>
          <w:bCs/>
        </w:rPr>
        <w:t xml:space="preserve">P: </w:t>
      </w:r>
      <w:r>
        <w:t>Sabe usted del estado de salud con el cual ingresó Luis Fernanda a la Clínica UROS.</w:t>
      </w:r>
    </w:p>
    <w:p w14:paraId="7A158E59" w14:textId="2FB35C1E" w:rsidR="00332897" w:rsidRDefault="00332897" w:rsidP="00DD4779">
      <w:r>
        <w:rPr>
          <w:b/>
          <w:bCs/>
        </w:rPr>
        <w:t xml:space="preserve">R: </w:t>
      </w:r>
      <w:r>
        <w:t xml:space="preserve">Ella ingresó sin sangrado, sin nada, solamente era el dolor. </w:t>
      </w:r>
    </w:p>
    <w:p w14:paraId="03B5F5D3" w14:textId="77777777" w:rsidR="00332897" w:rsidRDefault="00332897" w:rsidP="00DD4779"/>
    <w:p w14:paraId="2A864178" w14:textId="09240033" w:rsidR="00332897" w:rsidRDefault="00332897" w:rsidP="00DD4779">
      <w:pPr>
        <w:rPr>
          <w:b/>
          <w:bCs/>
        </w:rPr>
      </w:pPr>
      <w:r>
        <w:rPr>
          <w:b/>
          <w:bCs/>
        </w:rPr>
        <w:t>SE CIERRA EL DEBATE PROBATORIO.</w:t>
      </w:r>
    </w:p>
    <w:p w14:paraId="36B6BC31" w14:textId="77777777" w:rsidR="00332897" w:rsidRDefault="00332897" w:rsidP="00DD4779">
      <w:pPr>
        <w:rPr>
          <w:b/>
          <w:bCs/>
        </w:rPr>
      </w:pPr>
    </w:p>
    <w:p w14:paraId="13854890" w14:textId="60166E5F" w:rsidR="00332897" w:rsidRPr="00332897" w:rsidRDefault="00332897" w:rsidP="00332897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Saneamiento: </w:t>
      </w:r>
      <w:r>
        <w:t>No se observan vicios que deban ser saneadas.</w:t>
      </w:r>
    </w:p>
    <w:p w14:paraId="0E29D1CC" w14:textId="77777777" w:rsidR="00332897" w:rsidRDefault="00332897" w:rsidP="00332897">
      <w:pPr>
        <w:pStyle w:val="Prrafodelista"/>
        <w:ind w:left="360"/>
        <w:rPr>
          <w:b/>
          <w:bCs/>
        </w:rPr>
      </w:pPr>
    </w:p>
    <w:p w14:paraId="568E4FE2" w14:textId="565568FC" w:rsidR="00332897" w:rsidRPr="00332897" w:rsidRDefault="00332897" w:rsidP="00332897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Alegatos de conclusión: </w:t>
      </w:r>
      <w:r>
        <w:t>Se prescinde de la audiencia de alegaciones y juzgamiento y en su lugar se corre traslado a las partes por 10 días para alegar de conclusión.</w:t>
      </w:r>
    </w:p>
    <w:sectPr w:rsidR="00332897" w:rsidRPr="00332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619F"/>
    <w:multiLevelType w:val="hybridMultilevel"/>
    <w:tmpl w:val="560EB5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AC3565"/>
    <w:multiLevelType w:val="hybridMultilevel"/>
    <w:tmpl w:val="63A08FCA"/>
    <w:lvl w:ilvl="0" w:tplc="D6284F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511D"/>
    <w:multiLevelType w:val="hybridMultilevel"/>
    <w:tmpl w:val="C4441CF4"/>
    <w:lvl w:ilvl="0" w:tplc="6D164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31357">
    <w:abstractNumId w:val="2"/>
  </w:num>
  <w:num w:numId="2" w16cid:durableId="549615124">
    <w:abstractNumId w:val="0"/>
  </w:num>
  <w:num w:numId="3" w16cid:durableId="89832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D1"/>
    <w:rsid w:val="00104A52"/>
    <w:rsid w:val="00332897"/>
    <w:rsid w:val="004A53D4"/>
    <w:rsid w:val="00555313"/>
    <w:rsid w:val="006B7128"/>
    <w:rsid w:val="00CB5A05"/>
    <w:rsid w:val="00DD4779"/>
    <w:rsid w:val="00E40014"/>
    <w:rsid w:val="00E95362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DB51"/>
  <w15:chartTrackingRefBased/>
  <w15:docId w15:val="{8072E4E0-3CED-4CCD-A258-8075DC3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5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5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5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5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5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5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5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C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CD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5C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5C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5C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5C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5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5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5C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5C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5C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5CD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2</cp:revision>
  <dcterms:created xsi:type="dcterms:W3CDTF">2025-03-27T19:40:00Z</dcterms:created>
  <dcterms:modified xsi:type="dcterms:W3CDTF">2025-03-27T20:24:00Z</dcterms:modified>
</cp:coreProperties>
</file>