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10" w:rsidRPr="006C1E6A" w:rsidRDefault="00576710" w:rsidP="00576710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eñores</w:t>
      </w:r>
    </w:p>
    <w:p w:rsidR="00576710" w:rsidRDefault="00522635" w:rsidP="0057671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JUZGADO TERCERO (3</w:t>
      </w:r>
      <w:r w:rsidR="00576710">
        <w:rPr>
          <w:rFonts w:ascii="Arial" w:hAnsi="Arial" w:cs="Arial"/>
          <w:b/>
          <w:bCs/>
          <w:sz w:val="22"/>
          <w:szCs w:val="22"/>
        </w:rPr>
        <w:t xml:space="preserve">) </w:t>
      </w:r>
      <w:r w:rsidR="00576710" w:rsidRPr="00576710">
        <w:rPr>
          <w:rFonts w:ascii="Arial" w:hAnsi="Arial" w:cs="Arial"/>
          <w:b/>
          <w:bCs/>
          <w:sz w:val="22"/>
          <w:szCs w:val="22"/>
        </w:rPr>
        <w:t>CIVIL DEL CIRCUITO</w:t>
      </w:r>
      <w:r w:rsidR="00576710">
        <w:rPr>
          <w:rFonts w:ascii="Arial" w:hAnsi="Arial" w:cs="Arial"/>
          <w:b/>
          <w:bCs/>
          <w:sz w:val="22"/>
          <w:szCs w:val="22"/>
        </w:rPr>
        <w:t xml:space="preserve"> DE CALI</w:t>
      </w:r>
    </w:p>
    <w:p w:rsidR="00576710" w:rsidRPr="006C1E6A" w:rsidRDefault="00576710" w:rsidP="00576710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:rsidR="00576710" w:rsidRDefault="00576710" w:rsidP="00576710">
      <w:pPr>
        <w:jc w:val="both"/>
        <w:rPr>
          <w:rFonts w:ascii="Arial" w:hAnsi="Arial" w:cs="Arial"/>
          <w:sz w:val="22"/>
          <w:szCs w:val="22"/>
        </w:rPr>
      </w:pPr>
    </w:p>
    <w:p w:rsidR="00576710" w:rsidRPr="006C1E6A" w:rsidRDefault="00576710" w:rsidP="00576710">
      <w:pPr>
        <w:jc w:val="both"/>
        <w:rPr>
          <w:rFonts w:ascii="Arial" w:hAnsi="Arial" w:cs="Arial"/>
          <w:sz w:val="22"/>
          <w:szCs w:val="22"/>
        </w:rPr>
      </w:pPr>
    </w:p>
    <w:p w:rsidR="00576710" w:rsidRPr="006C1E6A" w:rsidRDefault="00576710" w:rsidP="00576710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</w:p>
    <w:p w:rsidR="00576710" w:rsidRPr="00296489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DEMANDANTE: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522635" w:rsidRPr="00522635">
        <w:rPr>
          <w:rFonts w:ascii="Arial" w:eastAsia="Arial" w:hAnsi="Arial" w:cs="Arial"/>
          <w:b/>
          <w:sz w:val="22"/>
          <w:szCs w:val="22"/>
        </w:rPr>
        <w:t>ALEXANDRA CARMONA MONTOYA Y OTROS</w:t>
      </w:r>
      <w:r w:rsidRPr="00522635">
        <w:rPr>
          <w:rFonts w:ascii="Arial" w:eastAsia="Arial" w:hAnsi="Arial" w:cs="Arial"/>
          <w:b/>
          <w:sz w:val="22"/>
          <w:szCs w:val="22"/>
        </w:rPr>
        <w:t>.</w:t>
      </w:r>
    </w:p>
    <w:p w:rsidR="00576710" w:rsidRPr="00296489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 xml:space="preserve">DEMANDADO: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522635">
        <w:rPr>
          <w:rFonts w:ascii="Arial" w:eastAsia="Arial" w:hAnsi="Arial" w:cs="Arial"/>
          <w:b/>
          <w:sz w:val="22"/>
          <w:szCs w:val="22"/>
        </w:rPr>
        <w:t xml:space="preserve">ANA MARIA SAAVEDRA </w:t>
      </w:r>
      <w:r w:rsidRPr="00576710">
        <w:rPr>
          <w:rFonts w:ascii="Arial" w:eastAsia="Arial" w:hAnsi="Arial" w:cs="Arial"/>
          <w:b/>
          <w:sz w:val="22"/>
          <w:szCs w:val="22"/>
        </w:rPr>
        <w:t>Y OTROS</w:t>
      </w:r>
      <w:r w:rsidRPr="00296489">
        <w:rPr>
          <w:rFonts w:ascii="Arial" w:eastAsia="Arial" w:hAnsi="Arial" w:cs="Arial"/>
          <w:b/>
          <w:sz w:val="22"/>
          <w:szCs w:val="22"/>
        </w:rPr>
        <w:t>.</w:t>
      </w:r>
    </w:p>
    <w:p w:rsidR="00576710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 w:rsidRPr="00296489">
        <w:rPr>
          <w:rFonts w:ascii="Arial" w:eastAsia="Arial" w:hAnsi="Arial" w:cs="Arial"/>
          <w:b/>
          <w:sz w:val="22"/>
          <w:szCs w:val="22"/>
        </w:rPr>
        <w:t>RADICACIÓN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96489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522635" w:rsidRPr="00522635">
        <w:rPr>
          <w:rFonts w:ascii="Arial" w:eastAsia="Arial" w:hAnsi="Arial" w:cs="Arial"/>
          <w:b/>
          <w:sz w:val="22"/>
          <w:szCs w:val="22"/>
        </w:rPr>
        <w:t>760013103003</w:t>
      </w:r>
      <w:r w:rsidR="00522635">
        <w:rPr>
          <w:rFonts w:ascii="Arial" w:eastAsia="Arial" w:hAnsi="Arial" w:cs="Arial"/>
          <w:b/>
          <w:sz w:val="22"/>
          <w:szCs w:val="22"/>
        </w:rPr>
        <w:t>-</w:t>
      </w:r>
      <w:r w:rsidR="00522635" w:rsidRPr="00522635">
        <w:rPr>
          <w:rFonts w:ascii="Arial" w:eastAsia="Arial" w:hAnsi="Arial" w:cs="Arial"/>
          <w:b/>
          <w:sz w:val="22"/>
          <w:szCs w:val="22"/>
        </w:rPr>
        <w:t>2022</w:t>
      </w:r>
      <w:r w:rsidR="00522635">
        <w:rPr>
          <w:rFonts w:ascii="Arial" w:eastAsia="Arial" w:hAnsi="Arial" w:cs="Arial"/>
          <w:b/>
          <w:sz w:val="22"/>
          <w:szCs w:val="22"/>
        </w:rPr>
        <w:t>-</w:t>
      </w:r>
      <w:r w:rsidR="00522635" w:rsidRPr="00522635">
        <w:rPr>
          <w:rFonts w:ascii="Arial" w:eastAsia="Arial" w:hAnsi="Arial" w:cs="Arial"/>
          <w:b/>
          <w:sz w:val="22"/>
          <w:szCs w:val="22"/>
        </w:rPr>
        <w:t>00255</w:t>
      </w:r>
      <w:r w:rsidR="00522635">
        <w:rPr>
          <w:rFonts w:ascii="Arial" w:eastAsia="Arial" w:hAnsi="Arial" w:cs="Arial"/>
          <w:b/>
          <w:sz w:val="22"/>
          <w:szCs w:val="22"/>
        </w:rPr>
        <w:t>-</w:t>
      </w:r>
      <w:r w:rsidR="00522635" w:rsidRPr="00522635">
        <w:rPr>
          <w:rFonts w:ascii="Arial" w:eastAsia="Arial" w:hAnsi="Arial" w:cs="Arial"/>
          <w:b/>
          <w:sz w:val="22"/>
          <w:szCs w:val="22"/>
        </w:rPr>
        <w:t>00</w:t>
      </w:r>
    </w:p>
    <w:p w:rsidR="00576710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576710" w:rsidRPr="006C1E6A" w:rsidRDefault="00576710" w:rsidP="00576710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:rsidR="00576710" w:rsidRDefault="00522635" w:rsidP="00522635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MARÍA ALEJANDRA ZAPATA PEREIRA, 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</w:t>
      </w:r>
      <w:r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ciudadanía No. 1.151.935.338, actuando en calidad de Representante Legal de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>GENERALES SURAMERICANA S.A.,</w:t>
      </w: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="00576710"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 conformidad con el certificado de Existencia y Representación Legal emitido por la Superintendencia Financiera de Colombia, comedidamente manifiesto que confiero poder especial, amplio y suficiente al doctor</w:t>
      </w:r>
      <w:r w:rsidR="00576710"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="00576710"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mayor de edad, abogado en ejercicio, vecino de Cali, identificado con la cédula de ciudadanía Nº 19’395.114 de Bogotá y portador de la tarjeta profesional Nº 39.116 del Consejo Superior de la Judicatura, con el fin de que adelante todas las acciones en defensa de los intereses de la compañía</w:t>
      </w:r>
      <w:r w:rsidR="00576710"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SEGUROS GENERALES</w:t>
      </w:r>
      <w:r w:rsid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="00576710"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SURAMERICANA S.A. </w:t>
      </w:r>
      <w:r w:rsidR="00576710"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dentro del proceso referido.</w:t>
      </w:r>
    </w:p>
    <w:p w:rsidR="00576710" w:rsidRPr="006C1E6A" w:rsidRDefault="00576710" w:rsidP="0057671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76710" w:rsidRPr="006C1E6A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 providencias que se dicten en desarrollo del proceso, contestar demanda y llamamientos en garantía,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:rsidR="00576710" w:rsidRPr="006C1E6A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</w:p>
    <w:p w:rsidR="00576710" w:rsidRDefault="00576710" w:rsidP="00576710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Pr="00912A97">
        <w:rPr>
          <w:rFonts w:ascii="Arial" w:hAnsi="Arial" w:cs="Arial"/>
          <w:b/>
          <w:bCs/>
          <w:sz w:val="22"/>
          <w:szCs w:val="22"/>
        </w:rPr>
        <w:t>SEGUROS</w:t>
      </w:r>
      <w:r>
        <w:rPr>
          <w:rFonts w:ascii="Arial" w:hAnsi="Arial" w:cs="Arial"/>
          <w:b/>
          <w:bCs/>
          <w:sz w:val="22"/>
          <w:szCs w:val="22"/>
        </w:rPr>
        <w:t xml:space="preserve"> GENERALES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r w:rsidRPr="00576710">
        <w:rPr>
          <w:rFonts w:ascii="Helvetica" w:hAnsi="Helvetica" w:cs="Helvetica"/>
          <w:color w:val="0563C2"/>
          <w:sz w:val="22"/>
          <w:szCs w:val="22"/>
          <w:lang w:val="es-CO"/>
        </w:rPr>
        <w:t>notificacionesjudiciales@sura.com.co</w:t>
      </w:r>
    </w:p>
    <w:p w:rsidR="00576710" w:rsidRPr="006C1E6A" w:rsidRDefault="00576710" w:rsidP="00576710">
      <w:pPr>
        <w:jc w:val="both"/>
        <w:rPr>
          <w:rFonts w:ascii="Arial" w:hAnsi="Arial" w:cs="Arial"/>
          <w:sz w:val="22"/>
          <w:szCs w:val="22"/>
        </w:rPr>
      </w:pPr>
    </w:p>
    <w:p w:rsidR="00576710" w:rsidRPr="006C1E6A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4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:rsidR="00576710" w:rsidRPr="006C1E6A" w:rsidRDefault="00576710" w:rsidP="00576710">
      <w:pPr>
        <w:jc w:val="both"/>
        <w:rPr>
          <w:rFonts w:ascii="Arial" w:hAnsi="Arial" w:cs="Arial"/>
          <w:bCs/>
          <w:sz w:val="22"/>
          <w:szCs w:val="22"/>
        </w:rPr>
      </w:pPr>
    </w:p>
    <w:p w:rsidR="00576710" w:rsidRPr="006C1E6A" w:rsidRDefault="00576710" w:rsidP="0057671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:rsidR="00576710" w:rsidRPr="006C1E6A" w:rsidRDefault="00576710" w:rsidP="00576710">
      <w:pPr>
        <w:rPr>
          <w:rFonts w:ascii="Arial" w:hAnsi="Arial" w:cs="Arial"/>
          <w:sz w:val="22"/>
          <w:szCs w:val="22"/>
        </w:rPr>
      </w:pPr>
    </w:p>
    <w:p w:rsidR="00576710" w:rsidRPr="006C1E6A" w:rsidRDefault="00576710" w:rsidP="00576710">
      <w:pPr>
        <w:rPr>
          <w:rFonts w:ascii="Arial" w:hAnsi="Arial" w:cs="Arial"/>
          <w:sz w:val="22"/>
          <w:szCs w:val="22"/>
        </w:rPr>
      </w:pPr>
    </w:p>
    <w:p w:rsidR="00576710" w:rsidRPr="006C1E6A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:rsidR="00522635" w:rsidRPr="00522635" w:rsidRDefault="00522635" w:rsidP="00522635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MARÍA ALEJANDRA ZAPATA PEREIRA</w:t>
      </w:r>
    </w:p>
    <w:p w:rsidR="00522635" w:rsidRPr="00522635" w:rsidRDefault="00522635" w:rsidP="00522635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C.C. No. 1.151.935.338</w:t>
      </w:r>
    </w:p>
    <w:p w:rsidR="00522635" w:rsidRDefault="00522635" w:rsidP="00522635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Representante Legal Judicial SEGUROS GENERALES SURAMERICANA S.A</w:t>
      </w:r>
    </w:p>
    <w:p w:rsidR="00576710" w:rsidRPr="006C1E6A" w:rsidRDefault="00576710" w:rsidP="0052263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5F365ADF" wp14:editId="4348FE7E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710" w:rsidRDefault="00576710" w:rsidP="0057671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:rsidR="00576710" w:rsidRPr="006C1E6A" w:rsidRDefault="00576710" w:rsidP="00576710">
      <w:pPr>
        <w:rPr>
          <w:rFonts w:ascii="Arial" w:hAnsi="Arial" w:cs="Arial"/>
          <w:sz w:val="22"/>
          <w:szCs w:val="22"/>
        </w:rPr>
      </w:pPr>
    </w:p>
    <w:p w:rsidR="00576710" w:rsidRPr="006C1E6A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:rsidR="00576710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:rsidR="00576710" w:rsidRDefault="00576710" w:rsidP="00576710">
      <w:pPr>
        <w:rPr>
          <w:rFonts w:ascii="Arial" w:hAnsi="Arial" w:cs="Arial"/>
          <w:b/>
          <w:bCs/>
          <w:sz w:val="22"/>
          <w:szCs w:val="22"/>
        </w:rPr>
      </w:pPr>
    </w:p>
    <w:p w:rsidR="00576710" w:rsidRPr="006C1E6A" w:rsidRDefault="00576710" w:rsidP="00576710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:rsidR="00576710" w:rsidRPr="006C1E6A" w:rsidRDefault="00576710" w:rsidP="00576710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:rsidR="009E60DC" w:rsidRDefault="00576710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sectPr w:rsidR="009E60DC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10"/>
    <w:rsid w:val="003F39D0"/>
    <w:rsid w:val="00522635"/>
    <w:rsid w:val="00576710"/>
    <w:rsid w:val="009E60DC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7F87"/>
  <w15:chartTrackingRefBased/>
  <w15:docId w15:val="{D17942C3-0457-4BB1-81D3-72A36178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10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7671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576710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6710"/>
    <w:rPr>
      <w:rFonts w:ascii="Arial" w:eastAsia="Times New Roman" w:hAnsi="Arial" w:cs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dcterms:created xsi:type="dcterms:W3CDTF">2024-04-23T13:49:00Z</dcterms:created>
  <dcterms:modified xsi:type="dcterms:W3CDTF">2024-04-23T13:49:00Z</dcterms:modified>
</cp:coreProperties>
</file>