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064" w:rsidRDefault="00056199" w:rsidP="00AB2398">
      <w:pPr>
        <w:jc w:val="both"/>
        <w:rPr>
          <w:rFonts w:ascii="Arial" w:hAnsi="Arial" w:cs="Arial"/>
          <w:sz w:val="22"/>
          <w:szCs w:val="22"/>
          <w:lang w:val="es-ES_tradnl"/>
        </w:rPr>
      </w:pPr>
      <w:r>
        <w:rPr>
          <w:rFonts w:ascii="Arial" w:hAnsi="Arial" w:cs="Arial"/>
          <w:sz w:val="22"/>
          <w:szCs w:val="22"/>
          <w:lang w:val="es-ES_tradnl"/>
        </w:rPr>
        <w:t xml:space="preserve">ALEGATOS DE CONCLUSIÓN </w:t>
      </w:r>
    </w:p>
    <w:p w:rsidR="00056199" w:rsidRDefault="00056199" w:rsidP="00AB2398">
      <w:pPr>
        <w:jc w:val="both"/>
        <w:rPr>
          <w:rFonts w:ascii="Arial" w:hAnsi="Arial" w:cs="Arial"/>
          <w:sz w:val="22"/>
          <w:szCs w:val="22"/>
          <w:lang w:val="es-ES_tradnl"/>
        </w:rPr>
      </w:pPr>
    </w:p>
    <w:p w:rsidR="00A7619F" w:rsidRDefault="008134E5" w:rsidP="00AB2398">
      <w:pPr>
        <w:jc w:val="both"/>
        <w:rPr>
          <w:rFonts w:ascii="Arial" w:hAnsi="Arial" w:cs="Arial"/>
          <w:sz w:val="22"/>
          <w:szCs w:val="22"/>
          <w:lang w:val="es-ES_tradnl"/>
        </w:rPr>
      </w:pPr>
      <w:r>
        <w:rPr>
          <w:rFonts w:ascii="Arial" w:hAnsi="Arial" w:cs="Arial"/>
          <w:sz w:val="22"/>
          <w:szCs w:val="22"/>
          <w:lang w:val="es-ES_tradnl"/>
        </w:rPr>
        <w:t xml:space="preserve">Conforme a </w:t>
      </w:r>
      <w:r w:rsidR="0037485A">
        <w:rPr>
          <w:rFonts w:ascii="Arial" w:hAnsi="Arial" w:cs="Arial"/>
          <w:sz w:val="22"/>
          <w:szCs w:val="22"/>
          <w:lang w:val="es-ES_tradnl"/>
        </w:rPr>
        <w:t xml:space="preserve">las directrices previas, la ASEGURADORA SOLIDARIA DE COLOMBIA, procede a presentar sus alegatos de conclusión a la mesa directiva y a los demás asistentes, de la siguiente manera: </w:t>
      </w:r>
    </w:p>
    <w:p w:rsidR="007B5336" w:rsidRDefault="007B5336" w:rsidP="00AB2398">
      <w:pPr>
        <w:jc w:val="both"/>
        <w:rPr>
          <w:rFonts w:ascii="Arial" w:hAnsi="Arial" w:cs="Arial"/>
          <w:sz w:val="22"/>
          <w:szCs w:val="22"/>
          <w:lang w:val="es-ES_tradnl"/>
        </w:rPr>
      </w:pPr>
    </w:p>
    <w:p w:rsidR="007B5336" w:rsidRDefault="007B5336" w:rsidP="00AB2398">
      <w:pPr>
        <w:jc w:val="both"/>
        <w:rPr>
          <w:rFonts w:ascii="Arial" w:hAnsi="Arial" w:cs="Arial"/>
          <w:sz w:val="22"/>
          <w:szCs w:val="22"/>
          <w:lang w:val="es-ES_tradnl"/>
        </w:rPr>
      </w:pPr>
    </w:p>
    <w:p w:rsidR="007B5336" w:rsidRPr="0037485A" w:rsidRDefault="0037485A" w:rsidP="00AB2398">
      <w:pPr>
        <w:jc w:val="both"/>
        <w:rPr>
          <w:rFonts w:ascii="Arial" w:hAnsi="Arial" w:cs="Arial"/>
          <w:sz w:val="22"/>
          <w:szCs w:val="22"/>
          <w:lang w:val="es-ES_tradnl"/>
        </w:rPr>
      </w:pPr>
      <w:r>
        <w:rPr>
          <w:rFonts w:ascii="Arial" w:hAnsi="Arial" w:cs="Arial"/>
          <w:sz w:val="22"/>
          <w:szCs w:val="22"/>
          <w:lang w:val="es-ES_tradnl"/>
        </w:rPr>
        <w:t>En primer lugar, concluir que conforme los autos de que avocan conocimiento, así como el que apertura el proceso y las demás actuaciones en el proceso, se observó que n</w:t>
      </w:r>
      <w:r w:rsidR="007B5336" w:rsidRPr="0037485A">
        <w:rPr>
          <w:rFonts w:ascii="Arial" w:hAnsi="Arial" w:cs="Arial"/>
          <w:sz w:val="22"/>
          <w:szCs w:val="22"/>
          <w:lang w:val="es-ES_tradnl"/>
        </w:rPr>
        <w:t xml:space="preserve">o existe responsabilidad en cabeza </w:t>
      </w:r>
      <w:r>
        <w:rPr>
          <w:rFonts w:ascii="Arial" w:hAnsi="Arial" w:cs="Arial"/>
          <w:sz w:val="22"/>
          <w:szCs w:val="22"/>
          <w:lang w:val="es-ES_tradnl"/>
        </w:rPr>
        <w:t>de la</w:t>
      </w:r>
      <w:r w:rsidR="007B5336" w:rsidRPr="007B5336">
        <w:t xml:space="preserve"> </w:t>
      </w:r>
      <w:r w:rsidR="007B5336" w:rsidRPr="0037485A">
        <w:rPr>
          <w:rFonts w:ascii="Arial" w:hAnsi="Arial" w:cs="Arial"/>
          <w:sz w:val="22"/>
          <w:szCs w:val="22"/>
          <w:lang w:val="es-ES_tradnl"/>
        </w:rPr>
        <w:t>Unidad Administrativa Especial de Gestión Pensional y Contribuciones Parafiscales-UGPP, debido a que como lo ha manifestado la entidad a este despacho, la normativa expuso que la DIAN sería la encargada de remitir los listados de consorcios y uniones temporales que se encontraban habilitadas para dicho programa, es decir, todo partía de un proceso parametrizado y automatizado, y del cual, se suponía, ya se contaba con los filtros de aquellos que podían acceder al beneficio.</w:t>
      </w:r>
    </w:p>
    <w:p w:rsidR="007B5336" w:rsidRPr="007B5336" w:rsidRDefault="007B5336" w:rsidP="00AB2398">
      <w:pPr>
        <w:pStyle w:val="Prrafodelista"/>
        <w:jc w:val="both"/>
        <w:rPr>
          <w:rFonts w:ascii="Arial" w:hAnsi="Arial" w:cs="Arial"/>
          <w:sz w:val="22"/>
          <w:szCs w:val="22"/>
          <w:lang w:val="es-ES_tradnl"/>
        </w:rPr>
      </w:pPr>
    </w:p>
    <w:p w:rsidR="007B5336" w:rsidRDefault="0037485A" w:rsidP="00AB2398">
      <w:pPr>
        <w:jc w:val="both"/>
        <w:rPr>
          <w:rFonts w:ascii="Arial" w:hAnsi="Arial" w:cs="Arial"/>
          <w:sz w:val="22"/>
          <w:szCs w:val="22"/>
          <w:lang w:val="es-ES_tradnl"/>
        </w:rPr>
      </w:pPr>
      <w:r>
        <w:rPr>
          <w:rFonts w:ascii="Arial" w:hAnsi="Arial" w:cs="Arial"/>
          <w:sz w:val="22"/>
          <w:szCs w:val="22"/>
          <w:lang w:val="es-ES_tradnl"/>
        </w:rPr>
        <w:t xml:space="preserve">Esto </w:t>
      </w:r>
      <w:r w:rsidR="007B5336" w:rsidRPr="0037485A">
        <w:rPr>
          <w:rFonts w:ascii="Arial" w:hAnsi="Arial" w:cs="Arial"/>
          <w:sz w:val="22"/>
          <w:szCs w:val="22"/>
          <w:lang w:val="es-ES_tradnl"/>
        </w:rPr>
        <w:t xml:space="preserve">fue precisado mediante el Decreto 639 de 2020, el cual, mediante el artículo segundo, parágrafo 4° y 5°. </w:t>
      </w:r>
    </w:p>
    <w:p w:rsidR="0037485A" w:rsidRDefault="0037485A" w:rsidP="00AB2398">
      <w:pPr>
        <w:jc w:val="both"/>
        <w:rPr>
          <w:rFonts w:ascii="Arial" w:hAnsi="Arial" w:cs="Arial"/>
          <w:sz w:val="22"/>
          <w:szCs w:val="22"/>
          <w:lang w:val="es-ES_tradnl"/>
        </w:rPr>
      </w:pPr>
    </w:p>
    <w:p w:rsidR="0037485A" w:rsidRPr="0037485A" w:rsidRDefault="0037485A" w:rsidP="00AB2398">
      <w:pPr>
        <w:jc w:val="both"/>
        <w:rPr>
          <w:rFonts w:ascii="Arial" w:hAnsi="Arial" w:cs="Arial"/>
          <w:sz w:val="22"/>
          <w:szCs w:val="22"/>
          <w:lang w:val="es-ES_tradnl"/>
        </w:rPr>
      </w:pPr>
      <w:r>
        <w:rPr>
          <w:rFonts w:ascii="Arial" w:hAnsi="Arial" w:cs="Arial"/>
          <w:sz w:val="22"/>
          <w:szCs w:val="22"/>
          <w:lang w:val="es-ES_tradnl"/>
        </w:rPr>
        <w:t xml:space="preserve">Así mismo, se encuentra que debió existir la diligencia de las entidades financiera, encargadas de la revisión de documentos, como lo manifestaron los testigos en audiencia de descargos y las pruebas documentales en donde consta la custodia de dichos documentos y la ausencia de traslado de los mismos a la UGPP. </w:t>
      </w:r>
    </w:p>
    <w:p w:rsidR="007B5336" w:rsidRPr="008134E5" w:rsidRDefault="007B5336" w:rsidP="00AB2398">
      <w:pPr>
        <w:jc w:val="both"/>
        <w:rPr>
          <w:rFonts w:ascii="Arial" w:hAnsi="Arial" w:cs="Arial"/>
          <w:sz w:val="22"/>
          <w:szCs w:val="22"/>
          <w:lang w:val="es-ES_tradnl"/>
        </w:rPr>
      </w:pPr>
    </w:p>
    <w:p w:rsidR="00A7619F" w:rsidRDefault="00A7619F" w:rsidP="00AB2398">
      <w:pPr>
        <w:jc w:val="both"/>
        <w:rPr>
          <w:rFonts w:ascii="Arial" w:hAnsi="Arial" w:cs="Arial"/>
          <w:sz w:val="22"/>
          <w:szCs w:val="22"/>
          <w:lang w:val="es-ES_tradnl"/>
        </w:rPr>
      </w:pPr>
    </w:p>
    <w:p w:rsidR="00A7619F" w:rsidRDefault="0037485A" w:rsidP="00AB2398">
      <w:pPr>
        <w:jc w:val="both"/>
        <w:rPr>
          <w:rFonts w:ascii="Arial" w:hAnsi="Arial" w:cs="Arial"/>
          <w:sz w:val="22"/>
          <w:szCs w:val="22"/>
          <w:lang w:val="es-ES_tradnl"/>
        </w:rPr>
      </w:pPr>
      <w:r>
        <w:rPr>
          <w:rFonts w:ascii="Arial" w:hAnsi="Arial" w:cs="Arial"/>
          <w:sz w:val="22"/>
          <w:szCs w:val="22"/>
          <w:lang w:val="es-ES_tradnl"/>
        </w:rPr>
        <w:t>Así mismo, esto es respaldado por el</w:t>
      </w:r>
      <w:r w:rsidR="00A7619F">
        <w:rPr>
          <w:rFonts w:ascii="Arial" w:hAnsi="Arial" w:cs="Arial"/>
          <w:sz w:val="22"/>
          <w:szCs w:val="22"/>
          <w:lang w:val="es-ES_tradnl"/>
        </w:rPr>
        <w:t xml:space="preserve"> análisis de la prueba allegada </w:t>
      </w:r>
      <w:r>
        <w:rPr>
          <w:rFonts w:ascii="Arial" w:hAnsi="Arial" w:cs="Arial"/>
          <w:sz w:val="22"/>
          <w:szCs w:val="22"/>
          <w:lang w:val="es-ES_tradnl"/>
        </w:rPr>
        <w:t>nombrada como</w:t>
      </w:r>
      <w:r w:rsidR="00A7619F">
        <w:rPr>
          <w:rFonts w:ascii="Arial" w:hAnsi="Arial" w:cs="Arial"/>
          <w:sz w:val="22"/>
          <w:szCs w:val="22"/>
          <w:lang w:val="es-ES_tradnl"/>
        </w:rPr>
        <w:t xml:space="preserve"> </w:t>
      </w:r>
      <w:r>
        <w:rPr>
          <w:rFonts w:ascii="Arial" w:hAnsi="Arial" w:cs="Arial"/>
          <w:sz w:val="22"/>
          <w:szCs w:val="22"/>
          <w:lang w:val="es-ES_tradnl"/>
        </w:rPr>
        <w:t>“</w:t>
      </w:r>
      <w:r w:rsidR="00A7619F" w:rsidRPr="00A7619F">
        <w:rPr>
          <w:rFonts w:ascii="Arial" w:hAnsi="Arial" w:cs="Arial"/>
          <w:sz w:val="22"/>
          <w:szCs w:val="22"/>
          <w:lang w:val="es-ES_tradnl"/>
        </w:rPr>
        <w:t>Informe de Apoyo Técnico Proceso de Responsabilidad Fiscal No. PRF-</w:t>
      </w:r>
      <w:r w:rsidR="00A7619F">
        <w:rPr>
          <w:rFonts w:ascii="Arial" w:hAnsi="Arial" w:cs="Arial"/>
          <w:sz w:val="22"/>
          <w:szCs w:val="22"/>
          <w:lang w:val="es-ES_tradnl"/>
        </w:rPr>
        <w:t xml:space="preserve"> </w:t>
      </w:r>
      <w:r w:rsidR="00A7619F" w:rsidRPr="00A7619F">
        <w:rPr>
          <w:rFonts w:ascii="Arial" w:hAnsi="Arial" w:cs="Arial"/>
          <w:sz w:val="22"/>
          <w:szCs w:val="22"/>
          <w:lang w:val="es-ES_tradnl"/>
        </w:rPr>
        <w:t xml:space="preserve">80632-2021-40725 </w:t>
      </w:r>
      <w:proofErr w:type="spellStart"/>
      <w:r w:rsidR="00A7619F" w:rsidRPr="00A7619F">
        <w:rPr>
          <w:rFonts w:ascii="Arial" w:hAnsi="Arial" w:cs="Arial"/>
          <w:sz w:val="22"/>
          <w:szCs w:val="22"/>
          <w:lang w:val="es-ES_tradnl"/>
        </w:rPr>
        <w:t>Sigedoc</w:t>
      </w:r>
      <w:proofErr w:type="spellEnd"/>
      <w:r w:rsidR="00A7619F" w:rsidRPr="00A7619F">
        <w:rPr>
          <w:rFonts w:ascii="Arial" w:hAnsi="Arial" w:cs="Arial"/>
          <w:sz w:val="22"/>
          <w:szCs w:val="22"/>
          <w:lang w:val="es-ES_tradnl"/>
        </w:rPr>
        <w:t xml:space="preserve"> 2024IE0029128</w:t>
      </w:r>
      <w:r>
        <w:rPr>
          <w:rFonts w:ascii="Arial" w:hAnsi="Arial" w:cs="Arial"/>
          <w:sz w:val="22"/>
          <w:szCs w:val="22"/>
          <w:lang w:val="es-ES_tradnl"/>
        </w:rPr>
        <w:t>”</w:t>
      </w:r>
      <w:r w:rsidR="00A7619F">
        <w:rPr>
          <w:rFonts w:ascii="Arial" w:hAnsi="Arial" w:cs="Arial"/>
          <w:sz w:val="22"/>
          <w:szCs w:val="22"/>
          <w:lang w:val="es-ES_tradnl"/>
        </w:rPr>
        <w:t xml:space="preserve">, </w:t>
      </w:r>
      <w:r>
        <w:rPr>
          <w:rFonts w:ascii="Arial" w:hAnsi="Arial" w:cs="Arial"/>
          <w:sz w:val="22"/>
          <w:szCs w:val="22"/>
          <w:lang w:val="es-ES_tradnl"/>
        </w:rPr>
        <w:t>en el cual se</w:t>
      </w:r>
      <w:r w:rsidR="00A7619F">
        <w:rPr>
          <w:rFonts w:ascii="Arial" w:hAnsi="Arial" w:cs="Arial"/>
          <w:sz w:val="22"/>
          <w:szCs w:val="22"/>
          <w:lang w:val="es-ES_tradnl"/>
        </w:rPr>
        <w:t xml:space="preserve"> observaron las siguientes: </w:t>
      </w:r>
    </w:p>
    <w:p w:rsidR="00A7619F" w:rsidRDefault="00A7619F" w:rsidP="00AB2398">
      <w:pPr>
        <w:jc w:val="both"/>
        <w:rPr>
          <w:rFonts w:ascii="Arial" w:hAnsi="Arial" w:cs="Arial"/>
          <w:sz w:val="22"/>
          <w:szCs w:val="22"/>
          <w:lang w:val="es-ES_tradnl"/>
        </w:rPr>
      </w:pPr>
    </w:p>
    <w:p w:rsidR="00A7619F" w:rsidRPr="0037485A" w:rsidRDefault="00A7619F" w:rsidP="00AB2398">
      <w:pPr>
        <w:pStyle w:val="Prrafodelista"/>
        <w:numPr>
          <w:ilvl w:val="0"/>
          <w:numId w:val="1"/>
        </w:numPr>
        <w:jc w:val="both"/>
        <w:rPr>
          <w:rFonts w:ascii="Arial" w:hAnsi="Arial" w:cs="Arial"/>
          <w:sz w:val="22"/>
          <w:szCs w:val="22"/>
          <w:lang w:val="es-ES_tradnl"/>
        </w:rPr>
      </w:pPr>
      <w:r w:rsidRPr="00A7619F">
        <w:rPr>
          <w:rFonts w:ascii="Arial" w:hAnsi="Arial" w:cs="Arial"/>
          <w:sz w:val="22"/>
          <w:szCs w:val="22"/>
          <w:lang w:val="es-ES_tradnl"/>
        </w:rPr>
        <w:t xml:space="preserve">El hecho generador del </w:t>
      </w:r>
      <w:r w:rsidR="0037485A">
        <w:rPr>
          <w:rFonts w:ascii="Arial" w:hAnsi="Arial" w:cs="Arial"/>
          <w:sz w:val="22"/>
          <w:szCs w:val="22"/>
          <w:lang w:val="es-ES_tradnl"/>
        </w:rPr>
        <w:t xml:space="preserve">presunto </w:t>
      </w:r>
      <w:r w:rsidRPr="00A7619F">
        <w:rPr>
          <w:rFonts w:ascii="Arial" w:hAnsi="Arial" w:cs="Arial"/>
          <w:sz w:val="22"/>
          <w:szCs w:val="22"/>
          <w:lang w:val="es-ES_tradnl"/>
        </w:rPr>
        <w:t xml:space="preserve">daño patrimonial </w:t>
      </w:r>
      <w:r w:rsidR="0037485A">
        <w:rPr>
          <w:rFonts w:ascii="Arial" w:hAnsi="Arial" w:cs="Arial"/>
          <w:sz w:val="22"/>
          <w:szCs w:val="22"/>
          <w:lang w:val="es-ES_tradnl"/>
        </w:rPr>
        <w:t xml:space="preserve">por la cuantía que se ha identificado, </w:t>
      </w:r>
      <w:r w:rsidRPr="0037485A">
        <w:rPr>
          <w:rFonts w:ascii="Arial" w:hAnsi="Arial" w:cs="Arial"/>
          <w:sz w:val="22"/>
          <w:szCs w:val="22"/>
          <w:lang w:val="es-ES_tradnl"/>
        </w:rPr>
        <w:t xml:space="preserve">se centra </w:t>
      </w:r>
      <w:r w:rsidR="0037485A" w:rsidRPr="0037485A">
        <w:rPr>
          <w:rFonts w:ascii="Arial" w:hAnsi="Arial" w:cs="Arial"/>
          <w:sz w:val="22"/>
          <w:szCs w:val="22"/>
          <w:lang w:val="es-ES_tradnl"/>
        </w:rPr>
        <w:t xml:space="preserve">es en </w:t>
      </w:r>
      <w:r w:rsidRPr="0037485A">
        <w:rPr>
          <w:rFonts w:ascii="Arial" w:hAnsi="Arial" w:cs="Arial"/>
          <w:sz w:val="22"/>
          <w:szCs w:val="22"/>
          <w:lang w:val="es-ES_tradnl"/>
        </w:rPr>
        <w:t>el incumplimiento por la Unión Temporal Quindío Solidario 2020, operador del Programa de Alimentación Escolar – PAE en el Quindío para la vigencia 2020, de uno de los</w:t>
      </w:r>
      <w:r w:rsidR="0037485A" w:rsidRPr="0037485A">
        <w:rPr>
          <w:rFonts w:ascii="Arial" w:hAnsi="Arial" w:cs="Arial"/>
          <w:sz w:val="22"/>
          <w:szCs w:val="22"/>
          <w:lang w:val="es-ES_tradnl"/>
        </w:rPr>
        <w:t xml:space="preserve"> </w:t>
      </w:r>
      <w:r w:rsidRPr="0037485A">
        <w:rPr>
          <w:rFonts w:ascii="Arial" w:hAnsi="Arial" w:cs="Arial"/>
          <w:sz w:val="22"/>
          <w:szCs w:val="22"/>
          <w:lang w:val="es-ES_tradnl"/>
        </w:rPr>
        <w:t>requisitos establecidos para ser beneficiaria de subsidios del Programa de Apoyo al</w:t>
      </w:r>
      <w:r w:rsidR="0037485A" w:rsidRPr="0037485A">
        <w:rPr>
          <w:rFonts w:ascii="Arial" w:hAnsi="Arial" w:cs="Arial"/>
          <w:sz w:val="22"/>
          <w:szCs w:val="22"/>
          <w:lang w:val="es-ES_tradnl"/>
        </w:rPr>
        <w:t xml:space="preserve"> </w:t>
      </w:r>
      <w:r w:rsidRPr="0037485A">
        <w:rPr>
          <w:rFonts w:ascii="Arial" w:hAnsi="Arial" w:cs="Arial"/>
          <w:sz w:val="22"/>
          <w:szCs w:val="22"/>
          <w:lang w:val="es-ES_tradnl"/>
        </w:rPr>
        <w:t>empleo formal - PAEF en el marco del Estado de Emergencia Económica, Social y</w:t>
      </w:r>
      <w:r w:rsidR="0037485A" w:rsidRPr="0037485A">
        <w:rPr>
          <w:rFonts w:ascii="Arial" w:hAnsi="Arial" w:cs="Arial"/>
          <w:sz w:val="22"/>
          <w:szCs w:val="22"/>
          <w:lang w:val="es-ES_tradnl"/>
        </w:rPr>
        <w:t xml:space="preserve"> </w:t>
      </w:r>
      <w:r w:rsidRPr="0037485A">
        <w:rPr>
          <w:rFonts w:ascii="Arial" w:hAnsi="Arial" w:cs="Arial"/>
          <w:sz w:val="22"/>
          <w:szCs w:val="22"/>
          <w:lang w:val="es-ES_tradnl"/>
        </w:rPr>
        <w:t xml:space="preserve">Ecológica declarado por el Decreto 639 de 2020. </w:t>
      </w:r>
      <w:r w:rsidRPr="0037485A">
        <w:rPr>
          <w:rFonts w:ascii="Arial" w:hAnsi="Arial" w:cs="Arial"/>
          <w:b/>
          <w:bCs/>
          <w:sz w:val="22"/>
          <w:szCs w:val="22"/>
          <w:lang w:val="es-ES_tradnl"/>
        </w:rPr>
        <w:t>El requisito referido en el hallazgo,</w:t>
      </w:r>
      <w:r w:rsidR="0037485A" w:rsidRPr="0037485A">
        <w:rPr>
          <w:rFonts w:ascii="Arial" w:hAnsi="Arial" w:cs="Arial"/>
          <w:sz w:val="22"/>
          <w:szCs w:val="22"/>
          <w:lang w:val="es-ES_tradnl"/>
        </w:rPr>
        <w:t xml:space="preserve"> </w:t>
      </w:r>
      <w:r w:rsidRPr="0037485A">
        <w:rPr>
          <w:rFonts w:ascii="Arial" w:hAnsi="Arial" w:cs="Arial"/>
          <w:b/>
          <w:bCs/>
          <w:sz w:val="22"/>
          <w:szCs w:val="22"/>
          <w:lang w:val="es-ES_tradnl"/>
        </w:rPr>
        <w:t>está relacionado con la disminución de los ingresos con ocasión a la pandemia del</w:t>
      </w:r>
      <w:r w:rsidR="0037485A" w:rsidRPr="0037485A">
        <w:rPr>
          <w:rFonts w:ascii="Arial" w:hAnsi="Arial" w:cs="Arial"/>
          <w:sz w:val="22"/>
          <w:szCs w:val="22"/>
          <w:lang w:val="es-ES_tradnl"/>
        </w:rPr>
        <w:t xml:space="preserve"> </w:t>
      </w:r>
      <w:r w:rsidRPr="0037485A">
        <w:rPr>
          <w:rFonts w:ascii="Arial" w:hAnsi="Arial" w:cs="Arial"/>
          <w:b/>
          <w:bCs/>
          <w:sz w:val="22"/>
          <w:szCs w:val="22"/>
          <w:lang w:val="es-ES_tradnl"/>
        </w:rPr>
        <w:t>nuevo coronavirus COVID 19.</w:t>
      </w:r>
    </w:p>
    <w:p w:rsidR="00A7619F" w:rsidRDefault="00A7619F" w:rsidP="00AB2398">
      <w:pPr>
        <w:jc w:val="both"/>
        <w:rPr>
          <w:rFonts w:ascii="Arial" w:hAnsi="Arial" w:cs="Arial"/>
          <w:sz w:val="22"/>
          <w:szCs w:val="22"/>
          <w:lang w:val="es-ES_tradnl"/>
        </w:rPr>
      </w:pPr>
    </w:p>
    <w:p w:rsidR="00A7619F" w:rsidRPr="00A7619F" w:rsidRDefault="00A7619F" w:rsidP="00AB2398">
      <w:pPr>
        <w:pStyle w:val="Prrafodelista"/>
        <w:numPr>
          <w:ilvl w:val="0"/>
          <w:numId w:val="1"/>
        </w:numPr>
        <w:jc w:val="both"/>
        <w:rPr>
          <w:rFonts w:ascii="Arial" w:hAnsi="Arial" w:cs="Arial"/>
          <w:sz w:val="22"/>
          <w:szCs w:val="22"/>
          <w:lang w:val="es-ES_tradnl"/>
        </w:rPr>
      </w:pPr>
      <w:r w:rsidRPr="00A7619F">
        <w:rPr>
          <w:rFonts w:ascii="Arial" w:hAnsi="Arial" w:cs="Arial"/>
          <w:sz w:val="22"/>
          <w:szCs w:val="22"/>
          <w:lang w:val="es-ES_tradnl"/>
        </w:rPr>
        <w:t>La Unión Temporal presentó postulación y recibió subsidios PAEF durante la</w:t>
      </w:r>
      <w:r w:rsidR="0037485A">
        <w:rPr>
          <w:rFonts w:ascii="Arial" w:hAnsi="Arial" w:cs="Arial"/>
          <w:sz w:val="22"/>
          <w:szCs w:val="22"/>
          <w:lang w:val="es-ES_tradnl"/>
        </w:rPr>
        <w:t xml:space="preserve"> </w:t>
      </w:r>
      <w:r w:rsidRPr="00A7619F">
        <w:rPr>
          <w:rFonts w:ascii="Arial" w:hAnsi="Arial" w:cs="Arial"/>
          <w:sz w:val="22"/>
          <w:szCs w:val="22"/>
          <w:lang w:val="es-ES_tradnl"/>
        </w:rPr>
        <w:t>vigencia</w:t>
      </w:r>
      <w:r>
        <w:rPr>
          <w:rFonts w:ascii="Arial" w:hAnsi="Arial" w:cs="Arial"/>
          <w:sz w:val="22"/>
          <w:szCs w:val="22"/>
          <w:lang w:val="es-ES_tradnl"/>
        </w:rPr>
        <w:t xml:space="preserve"> </w:t>
      </w:r>
      <w:proofErr w:type="gramStart"/>
      <w:r w:rsidRPr="00A7619F">
        <w:rPr>
          <w:rFonts w:ascii="Arial" w:hAnsi="Arial" w:cs="Arial"/>
          <w:sz w:val="22"/>
          <w:szCs w:val="22"/>
          <w:lang w:val="es-ES_tradnl"/>
        </w:rPr>
        <w:t>2020 :</w:t>
      </w:r>
      <w:proofErr w:type="gramEnd"/>
      <w:r w:rsidRPr="00A7619F">
        <w:rPr>
          <w:rFonts w:ascii="Arial" w:hAnsi="Arial" w:cs="Arial"/>
          <w:sz w:val="22"/>
          <w:szCs w:val="22"/>
          <w:lang w:val="es-ES_tradnl"/>
        </w:rPr>
        <w:t xml:space="preserve"> Ciclo 2 - junio, ciclo 3 – julio, ciclo 4 –</w:t>
      </w:r>
      <w:r>
        <w:rPr>
          <w:rFonts w:ascii="Arial" w:hAnsi="Arial" w:cs="Arial"/>
          <w:sz w:val="22"/>
          <w:szCs w:val="22"/>
          <w:lang w:val="es-ES_tradnl"/>
        </w:rPr>
        <w:t xml:space="preserve"> </w:t>
      </w:r>
      <w:r w:rsidRPr="00A7619F">
        <w:rPr>
          <w:rFonts w:ascii="Arial" w:hAnsi="Arial" w:cs="Arial"/>
          <w:sz w:val="22"/>
          <w:szCs w:val="22"/>
          <w:lang w:val="es-ES_tradnl"/>
        </w:rPr>
        <w:t>agosto, ciclo 5 – septiembre, ciclo 6 – octubre y ciclo 7 – noviembre.</w:t>
      </w:r>
    </w:p>
    <w:p w:rsidR="00A7619F" w:rsidRDefault="00A7619F" w:rsidP="00AB2398">
      <w:pPr>
        <w:jc w:val="both"/>
        <w:rPr>
          <w:rFonts w:ascii="Arial" w:hAnsi="Arial" w:cs="Arial"/>
          <w:sz w:val="22"/>
          <w:szCs w:val="22"/>
          <w:lang w:val="es-ES_tradnl"/>
        </w:rPr>
      </w:pPr>
    </w:p>
    <w:p w:rsidR="00A7619F" w:rsidRDefault="00A7619F" w:rsidP="00AB2398">
      <w:pPr>
        <w:pStyle w:val="Prrafodelista"/>
        <w:numPr>
          <w:ilvl w:val="0"/>
          <w:numId w:val="1"/>
        </w:numPr>
        <w:jc w:val="both"/>
        <w:rPr>
          <w:rFonts w:ascii="Arial" w:hAnsi="Arial" w:cs="Arial"/>
          <w:sz w:val="22"/>
          <w:szCs w:val="22"/>
          <w:lang w:val="es-ES_tradnl"/>
        </w:rPr>
      </w:pPr>
      <w:r w:rsidRPr="00A7619F">
        <w:rPr>
          <w:rFonts w:ascii="Arial" w:hAnsi="Arial" w:cs="Arial"/>
          <w:sz w:val="22"/>
          <w:szCs w:val="22"/>
          <w:lang w:val="es-ES_tradnl"/>
        </w:rPr>
        <w:t>Validados los soportes del hallazgo que obran en el expediente del proceso, se</w:t>
      </w:r>
      <w:r>
        <w:rPr>
          <w:rFonts w:ascii="Arial" w:hAnsi="Arial" w:cs="Arial"/>
          <w:sz w:val="22"/>
          <w:szCs w:val="22"/>
          <w:lang w:val="es-ES_tradnl"/>
        </w:rPr>
        <w:t xml:space="preserve"> </w:t>
      </w:r>
      <w:r w:rsidRPr="00A7619F">
        <w:rPr>
          <w:rFonts w:ascii="Arial" w:hAnsi="Arial" w:cs="Arial"/>
          <w:sz w:val="22"/>
          <w:szCs w:val="22"/>
          <w:lang w:val="es-ES_tradnl"/>
        </w:rPr>
        <w:t xml:space="preserve">observa que, </w:t>
      </w:r>
      <w:r w:rsidRPr="0037485A">
        <w:rPr>
          <w:rFonts w:ascii="Arial" w:hAnsi="Arial" w:cs="Arial"/>
          <w:b/>
          <w:bCs/>
          <w:sz w:val="22"/>
          <w:szCs w:val="22"/>
          <w:lang w:val="es-ES_tradnl"/>
        </w:rPr>
        <w:t>la UT Quindío Solidario 2020 no vio disminuido sus ingresos en un 20% con ocasión de la ejecución del programa de alimentación escolar PAE</w:t>
      </w:r>
      <w:r w:rsidRPr="00A7619F">
        <w:rPr>
          <w:rFonts w:ascii="Arial" w:hAnsi="Arial" w:cs="Arial"/>
          <w:sz w:val="22"/>
          <w:szCs w:val="22"/>
          <w:lang w:val="es-ES_tradnl"/>
        </w:rPr>
        <w:t xml:space="preserve"> en la</w:t>
      </w:r>
      <w:r>
        <w:rPr>
          <w:rFonts w:ascii="Arial" w:hAnsi="Arial" w:cs="Arial"/>
          <w:sz w:val="22"/>
          <w:szCs w:val="22"/>
          <w:lang w:val="es-ES_tradnl"/>
        </w:rPr>
        <w:t xml:space="preserve"> </w:t>
      </w:r>
      <w:r w:rsidRPr="00A7619F">
        <w:rPr>
          <w:rFonts w:ascii="Arial" w:hAnsi="Arial" w:cs="Arial"/>
          <w:sz w:val="22"/>
          <w:szCs w:val="22"/>
          <w:lang w:val="es-ES_tradnl"/>
        </w:rPr>
        <w:t>vigencia 2020, como se evidencia en las adiciones contractuales, facturación,</w:t>
      </w:r>
      <w:r>
        <w:rPr>
          <w:rFonts w:ascii="Arial" w:hAnsi="Arial" w:cs="Arial"/>
          <w:sz w:val="22"/>
          <w:szCs w:val="22"/>
          <w:lang w:val="es-ES_tradnl"/>
        </w:rPr>
        <w:t xml:space="preserve"> </w:t>
      </w:r>
      <w:r w:rsidRPr="00A7619F">
        <w:rPr>
          <w:rFonts w:ascii="Arial" w:hAnsi="Arial" w:cs="Arial"/>
          <w:sz w:val="22"/>
          <w:szCs w:val="22"/>
          <w:lang w:val="es-ES_tradnl"/>
        </w:rPr>
        <w:t>auxiliares contables, Estado de Resultados de la vigencia 2020 del operador y</w:t>
      </w:r>
      <w:r>
        <w:rPr>
          <w:rFonts w:ascii="Arial" w:hAnsi="Arial" w:cs="Arial"/>
          <w:sz w:val="22"/>
          <w:szCs w:val="22"/>
          <w:lang w:val="es-ES_tradnl"/>
        </w:rPr>
        <w:t xml:space="preserve"> </w:t>
      </w:r>
      <w:r w:rsidRPr="00A7619F">
        <w:rPr>
          <w:rFonts w:ascii="Arial" w:hAnsi="Arial" w:cs="Arial"/>
          <w:sz w:val="22"/>
          <w:szCs w:val="22"/>
          <w:lang w:val="es-ES_tradnl"/>
        </w:rPr>
        <w:t>pagos realizados por el ente territorial por concepto del suministro mensual de la</w:t>
      </w:r>
      <w:r>
        <w:rPr>
          <w:rFonts w:ascii="Arial" w:hAnsi="Arial" w:cs="Arial"/>
          <w:sz w:val="22"/>
          <w:szCs w:val="22"/>
          <w:lang w:val="es-ES_tradnl"/>
        </w:rPr>
        <w:t xml:space="preserve"> </w:t>
      </w:r>
      <w:r w:rsidRPr="00A7619F">
        <w:rPr>
          <w:rFonts w:ascii="Arial" w:hAnsi="Arial" w:cs="Arial"/>
          <w:sz w:val="22"/>
          <w:szCs w:val="22"/>
          <w:lang w:val="es-ES_tradnl"/>
        </w:rPr>
        <w:t>alimentación escolar en el Departamento del Quindío.</w:t>
      </w:r>
      <w:r>
        <w:rPr>
          <w:rFonts w:ascii="Arial" w:hAnsi="Arial" w:cs="Arial"/>
          <w:sz w:val="22"/>
          <w:szCs w:val="22"/>
          <w:lang w:val="es-ES_tradnl"/>
        </w:rPr>
        <w:t xml:space="preserve"> </w:t>
      </w:r>
    </w:p>
    <w:p w:rsidR="00A7619F" w:rsidRDefault="00A7619F" w:rsidP="00AB2398">
      <w:pPr>
        <w:jc w:val="both"/>
        <w:rPr>
          <w:rFonts w:ascii="Arial" w:hAnsi="Arial" w:cs="Arial"/>
          <w:sz w:val="22"/>
          <w:szCs w:val="22"/>
          <w:lang w:val="es-ES_tradnl"/>
        </w:rPr>
      </w:pPr>
    </w:p>
    <w:p w:rsidR="00A7619F" w:rsidRPr="0037485A" w:rsidRDefault="00A7619F" w:rsidP="00AB2398">
      <w:pPr>
        <w:pStyle w:val="Prrafodelista"/>
        <w:numPr>
          <w:ilvl w:val="0"/>
          <w:numId w:val="1"/>
        </w:numPr>
        <w:jc w:val="both"/>
        <w:rPr>
          <w:rFonts w:ascii="Arial" w:hAnsi="Arial" w:cs="Arial"/>
          <w:sz w:val="22"/>
          <w:szCs w:val="22"/>
          <w:lang w:val="es-ES_tradnl"/>
        </w:rPr>
      </w:pPr>
      <w:r w:rsidRPr="00A7619F">
        <w:rPr>
          <w:rFonts w:ascii="Arial" w:hAnsi="Arial" w:cs="Arial"/>
          <w:sz w:val="22"/>
          <w:szCs w:val="22"/>
          <w:lang w:val="es-ES_tradnl"/>
        </w:rPr>
        <w:lastRenderedPageBreak/>
        <w:t>Conforme la certificación bajo gravedad de juramento, la U.T. en el momento de la</w:t>
      </w:r>
      <w:r w:rsidR="0037485A">
        <w:rPr>
          <w:rFonts w:ascii="Arial" w:hAnsi="Arial" w:cs="Arial"/>
          <w:sz w:val="22"/>
          <w:szCs w:val="22"/>
          <w:lang w:val="es-ES_tradnl"/>
        </w:rPr>
        <w:t xml:space="preserve"> </w:t>
      </w:r>
      <w:r w:rsidRPr="0037485A">
        <w:rPr>
          <w:rFonts w:ascii="Arial" w:hAnsi="Arial" w:cs="Arial"/>
          <w:sz w:val="22"/>
          <w:szCs w:val="22"/>
          <w:lang w:val="es-ES_tradnl"/>
        </w:rPr>
        <w:t xml:space="preserve">postulación, </w:t>
      </w:r>
      <w:r w:rsidR="0037485A">
        <w:rPr>
          <w:rFonts w:ascii="Arial" w:hAnsi="Arial" w:cs="Arial"/>
          <w:sz w:val="22"/>
          <w:szCs w:val="22"/>
          <w:lang w:val="es-ES_tradnl"/>
        </w:rPr>
        <w:t>presentó</w:t>
      </w:r>
      <w:r w:rsidRPr="0037485A">
        <w:rPr>
          <w:rFonts w:ascii="Arial" w:hAnsi="Arial" w:cs="Arial"/>
          <w:sz w:val="22"/>
          <w:szCs w:val="22"/>
          <w:lang w:val="es-ES_tradnl"/>
        </w:rPr>
        <w:t xml:space="preserve"> </w:t>
      </w:r>
      <w:r w:rsidR="007B55FD">
        <w:rPr>
          <w:rFonts w:ascii="Arial" w:hAnsi="Arial" w:cs="Arial"/>
          <w:sz w:val="22"/>
          <w:szCs w:val="22"/>
          <w:lang w:val="es-ES_tradnl"/>
        </w:rPr>
        <w:t xml:space="preserve">constancia de </w:t>
      </w:r>
      <w:r w:rsidRPr="0037485A">
        <w:rPr>
          <w:rFonts w:ascii="Arial" w:hAnsi="Arial" w:cs="Arial"/>
          <w:sz w:val="22"/>
          <w:szCs w:val="22"/>
          <w:lang w:val="es-ES_tradnl"/>
        </w:rPr>
        <w:t>disminución en sus ingresos compara</w:t>
      </w:r>
      <w:r w:rsidR="007B55FD">
        <w:rPr>
          <w:rFonts w:ascii="Arial" w:hAnsi="Arial" w:cs="Arial"/>
          <w:sz w:val="22"/>
          <w:szCs w:val="22"/>
          <w:lang w:val="es-ES_tradnl"/>
        </w:rPr>
        <w:t>ndo</w:t>
      </w:r>
      <w:r w:rsidRPr="0037485A">
        <w:rPr>
          <w:rFonts w:ascii="Arial" w:hAnsi="Arial" w:cs="Arial"/>
          <w:sz w:val="22"/>
          <w:szCs w:val="22"/>
          <w:lang w:val="es-ES_tradnl"/>
        </w:rPr>
        <w:t xml:space="preserve"> los ingresos del mes inmediatamente anterior al de la solicitud …”, </w:t>
      </w:r>
      <w:r w:rsidR="007B55FD">
        <w:rPr>
          <w:rFonts w:ascii="Arial" w:hAnsi="Arial" w:cs="Arial"/>
          <w:sz w:val="22"/>
          <w:szCs w:val="22"/>
          <w:lang w:val="es-ES_tradnl"/>
        </w:rPr>
        <w:t xml:space="preserve">sin embargo, esto no fue así. </w:t>
      </w:r>
    </w:p>
    <w:p w:rsidR="00A7619F" w:rsidRDefault="00A7619F" w:rsidP="00AB2398">
      <w:pPr>
        <w:jc w:val="both"/>
        <w:rPr>
          <w:rFonts w:ascii="Arial" w:hAnsi="Arial" w:cs="Arial"/>
          <w:sz w:val="22"/>
          <w:szCs w:val="22"/>
          <w:lang w:val="es-ES_tradnl"/>
        </w:rPr>
      </w:pPr>
    </w:p>
    <w:p w:rsidR="00A7619F" w:rsidRPr="007B55FD" w:rsidRDefault="00A7619F" w:rsidP="00AB2398">
      <w:pPr>
        <w:pStyle w:val="Prrafodelista"/>
        <w:numPr>
          <w:ilvl w:val="0"/>
          <w:numId w:val="1"/>
        </w:numPr>
        <w:jc w:val="both"/>
        <w:rPr>
          <w:rFonts w:ascii="Arial" w:hAnsi="Arial" w:cs="Arial"/>
          <w:sz w:val="22"/>
          <w:szCs w:val="22"/>
          <w:lang w:val="es-ES_tradnl"/>
        </w:rPr>
      </w:pPr>
      <w:r w:rsidRPr="00A7619F">
        <w:rPr>
          <w:rFonts w:ascii="Arial" w:hAnsi="Arial" w:cs="Arial"/>
          <w:sz w:val="22"/>
          <w:szCs w:val="22"/>
          <w:lang w:val="es-ES_tradnl"/>
        </w:rPr>
        <w:t xml:space="preserve">Se observa </w:t>
      </w:r>
      <w:r w:rsidR="007B55FD">
        <w:rPr>
          <w:rFonts w:ascii="Arial" w:hAnsi="Arial" w:cs="Arial"/>
          <w:sz w:val="22"/>
          <w:szCs w:val="22"/>
          <w:lang w:val="es-ES_tradnl"/>
        </w:rPr>
        <w:t xml:space="preserve">entonces </w:t>
      </w:r>
      <w:r w:rsidRPr="00A7619F">
        <w:rPr>
          <w:rFonts w:ascii="Arial" w:hAnsi="Arial" w:cs="Arial"/>
          <w:sz w:val="22"/>
          <w:szCs w:val="22"/>
          <w:lang w:val="es-ES_tradnl"/>
        </w:rPr>
        <w:t>que la U.T. certificó bajo gravedad de juramento una disminución de</w:t>
      </w:r>
      <w:r w:rsidR="007B55FD">
        <w:rPr>
          <w:rFonts w:ascii="Arial" w:hAnsi="Arial" w:cs="Arial"/>
          <w:sz w:val="22"/>
          <w:szCs w:val="22"/>
          <w:lang w:val="es-ES_tradnl"/>
        </w:rPr>
        <w:t xml:space="preserve"> </w:t>
      </w:r>
      <w:r w:rsidRPr="007B55FD">
        <w:rPr>
          <w:rFonts w:ascii="Arial" w:hAnsi="Arial" w:cs="Arial"/>
          <w:sz w:val="22"/>
          <w:szCs w:val="22"/>
          <w:lang w:val="es-ES_tradnl"/>
        </w:rPr>
        <w:t>ingresos inexistente</w:t>
      </w:r>
      <w:r w:rsidR="007B55FD">
        <w:rPr>
          <w:rFonts w:ascii="Arial" w:hAnsi="Arial" w:cs="Arial"/>
          <w:sz w:val="22"/>
          <w:szCs w:val="22"/>
          <w:lang w:val="es-ES_tradnl"/>
        </w:rPr>
        <w:t xml:space="preserve">. </w:t>
      </w:r>
      <w:r w:rsidRPr="007B55FD">
        <w:rPr>
          <w:rFonts w:ascii="Arial" w:hAnsi="Arial" w:cs="Arial"/>
          <w:sz w:val="22"/>
          <w:szCs w:val="22"/>
          <w:lang w:val="es-ES_tradnl"/>
        </w:rPr>
        <w:t>Revisadas las normas, se observa que, la carga de la prueba se encuentra bajo</w:t>
      </w:r>
      <w:r w:rsidR="007B55FD">
        <w:rPr>
          <w:rFonts w:ascii="Arial" w:hAnsi="Arial" w:cs="Arial"/>
          <w:sz w:val="22"/>
          <w:szCs w:val="22"/>
          <w:lang w:val="es-ES_tradnl"/>
        </w:rPr>
        <w:t xml:space="preserve"> </w:t>
      </w:r>
      <w:r w:rsidRPr="007B55FD">
        <w:rPr>
          <w:rFonts w:ascii="Arial" w:hAnsi="Arial" w:cs="Arial"/>
          <w:sz w:val="22"/>
          <w:szCs w:val="22"/>
          <w:lang w:val="es-ES_tradnl"/>
        </w:rPr>
        <w:t>la responsabilidad de la entidad postulante para el subsidio. Igualmente, conforme a las</w:t>
      </w:r>
      <w:r w:rsidR="007B55FD">
        <w:rPr>
          <w:rFonts w:ascii="Arial" w:hAnsi="Arial" w:cs="Arial"/>
          <w:sz w:val="22"/>
          <w:szCs w:val="22"/>
          <w:lang w:val="es-ES_tradnl"/>
        </w:rPr>
        <w:t xml:space="preserve"> </w:t>
      </w:r>
      <w:r w:rsidRPr="007B55FD">
        <w:rPr>
          <w:rFonts w:ascii="Arial" w:hAnsi="Arial" w:cs="Arial"/>
          <w:sz w:val="22"/>
          <w:szCs w:val="22"/>
          <w:lang w:val="es-ES_tradnl"/>
        </w:rPr>
        <w:t>normas citadas, existe la obligación de realizar el reintegro de los recursos obtenidos sin</w:t>
      </w:r>
      <w:r w:rsidR="007B55FD">
        <w:rPr>
          <w:rFonts w:ascii="Arial" w:hAnsi="Arial" w:cs="Arial"/>
          <w:sz w:val="22"/>
          <w:szCs w:val="22"/>
          <w:lang w:val="es-ES_tradnl"/>
        </w:rPr>
        <w:t xml:space="preserve"> </w:t>
      </w:r>
      <w:r w:rsidRPr="007B55FD">
        <w:rPr>
          <w:rFonts w:ascii="Arial" w:hAnsi="Arial" w:cs="Arial"/>
          <w:sz w:val="22"/>
          <w:szCs w:val="22"/>
          <w:lang w:val="es-ES_tradnl"/>
        </w:rPr>
        <w:t>el cumplimiento de requisitos bien sea por voluntad propia, con ocasión a las labores de</w:t>
      </w:r>
      <w:r w:rsidR="007B55FD">
        <w:rPr>
          <w:rFonts w:ascii="Arial" w:hAnsi="Arial" w:cs="Arial"/>
          <w:sz w:val="22"/>
          <w:szCs w:val="22"/>
          <w:lang w:val="es-ES_tradnl"/>
        </w:rPr>
        <w:t xml:space="preserve"> </w:t>
      </w:r>
      <w:r w:rsidRPr="007B55FD">
        <w:rPr>
          <w:rFonts w:ascii="Arial" w:hAnsi="Arial" w:cs="Arial"/>
          <w:sz w:val="22"/>
          <w:szCs w:val="22"/>
          <w:lang w:val="es-ES_tradnl"/>
        </w:rPr>
        <w:t>inspección por la UGPP o con ocasión al ejercicio de la función de la Contraloría</w:t>
      </w:r>
      <w:r w:rsidR="007B55FD">
        <w:rPr>
          <w:rFonts w:ascii="Arial" w:hAnsi="Arial" w:cs="Arial"/>
          <w:sz w:val="22"/>
          <w:szCs w:val="22"/>
          <w:lang w:val="es-ES_tradnl"/>
        </w:rPr>
        <w:t xml:space="preserve"> </w:t>
      </w:r>
      <w:r w:rsidRPr="007B55FD">
        <w:rPr>
          <w:rFonts w:ascii="Arial" w:hAnsi="Arial" w:cs="Arial"/>
          <w:sz w:val="22"/>
          <w:szCs w:val="22"/>
          <w:lang w:val="es-ES_tradnl"/>
        </w:rPr>
        <w:t>General de la República</w:t>
      </w:r>
    </w:p>
    <w:p w:rsidR="00A7619F" w:rsidRDefault="00A7619F" w:rsidP="00AB2398">
      <w:pPr>
        <w:jc w:val="both"/>
        <w:rPr>
          <w:rFonts w:ascii="Arial" w:hAnsi="Arial" w:cs="Arial"/>
          <w:sz w:val="22"/>
          <w:szCs w:val="22"/>
          <w:lang w:val="es-ES_tradnl"/>
        </w:rPr>
      </w:pPr>
    </w:p>
    <w:p w:rsidR="00A7619F" w:rsidRDefault="00A7619F" w:rsidP="00AB2398">
      <w:pPr>
        <w:jc w:val="both"/>
        <w:rPr>
          <w:rFonts w:ascii="Arial" w:hAnsi="Arial" w:cs="Arial"/>
          <w:sz w:val="22"/>
          <w:szCs w:val="22"/>
          <w:lang w:val="es-ES_tradnl"/>
        </w:rPr>
      </w:pPr>
    </w:p>
    <w:p w:rsidR="007B55FD" w:rsidRDefault="00056199" w:rsidP="00AB2398">
      <w:pPr>
        <w:jc w:val="both"/>
        <w:rPr>
          <w:rFonts w:ascii="Arial" w:hAnsi="Arial" w:cs="Arial"/>
          <w:sz w:val="22"/>
          <w:szCs w:val="22"/>
          <w:lang w:val="es-ES_tradnl"/>
        </w:rPr>
      </w:pPr>
      <w:r w:rsidRPr="00A7619F">
        <w:rPr>
          <w:rFonts w:ascii="Arial" w:hAnsi="Arial" w:cs="Arial"/>
          <w:sz w:val="22"/>
          <w:szCs w:val="22"/>
          <w:lang w:val="es-ES_tradnl"/>
        </w:rPr>
        <w:t>Por lo tanto</w:t>
      </w:r>
      <w:r w:rsidR="00A7619F">
        <w:rPr>
          <w:rFonts w:ascii="Arial" w:hAnsi="Arial" w:cs="Arial"/>
          <w:sz w:val="22"/>
          <w:szCs w:val="22"/>
          <w:lang w:val="es-ES_tradnl"/>
        </w:rPr>
        <w:t xml:space="preserve">, se debe hacer énfasis </w:t>
      </w:r>
      <w:r w:rsidRPr="00A7619F">
        <w:rPr>
          <w:rFonts w:ascii="Arial" w:hAnsi="Arial" w:cs="Arial"/>
          <w:sz w:val="22"/>
          <w:szCs w:val="22"/>
          <w:lang w:val="es-ES_tradnl"/>
        </w:rPr>
        <w:t xml:space="preserve">en la evidente </w:t>
      </w:r>
      <w:r w:rsidRPr="007B55FD">
        <w:rPr>
          <w:rFonts w:ascii="Arial" w:hAnsi="Arial" w:cs="Arial"/>
          <w:b/>
          <w:bCs/>
          <w:sz w:val="22"/>
          <w:szCs w:val="22"/>
          <w:u w:val="single"/>
          <w:lang w:val="es-ES_tradnl"/>
        </w:rPr>
        <w:t>inducción al error</w:t>
      </w:r>
      <w:r w:rsidRPr="00A7619F">
        <w:rPr>
          <w:rFonts w:ascii="Arial" w:hAnsi="Arial" w:cs="Arial"/>
          <w:sz w:val="22"/>
          <w:szCs w:val="22"/>
          <w:lang w:val="es-ES_tradnl"/>
        </w:rPr>
        <w:t xml:space="preserve"> que subyace en la</w:t>
      </w:r>
      <w:r w:rsidR="007B55FD">
        <w:rPr>
          <w:rFonts w:ascii="Arial" w:hAnsi="Arial" w:cs="Arial"/>
          <w:sz w:val="22"/>
          <w:szCs w:val="22"/>
          <w:lang w:val="es-ES_tradnl"/>
        </w:rPr>
        <w:t xml:space="preserve"> </w:t>
      </w:r>
      <w:r w:rsidRPr="00A7619F">
        <w:rPr>
          <w:rFonts w:ascii="Arial" w:hAnsi="Arial" w:cs="Arial"/>
          <w:sz w:val="22"/>
          <w:szCs w:val="22"/>
          <w:lang w:val="es-ES_tradnl"/>
        </w:rPr>
        <w:t>solicitud presentada ante la</w:t>
      </w:r>
      <w:r w:rsidR="007B55FD">
        <w:rPr>
          <w:rFonts w:ascii="Arial" w:hAnsi="Arial" w:cs="Arial"/>
          <w:sz w:val="22"/>
          <w:szCs w:val="22"/>
          <w:lang w:val="es-ES_tradnl"/>
        </w:rPr>
        <w:t xml:space="preserve">s entidades financieras y posteriormente enviadas a la </w:t>
      </w:r>
      <w:r w:rsidRPr="00A7619F">
        <w:rPr>
          <w:rFonts w:ascii="Arial" w:hAnsi="Arial" w:cs="Arial"/>
          <w:sz w:val="22"/>
          <w:szCs w:val="22"/>
          <w:lang w:val="es-ES_tradnl"/>
        </w:rPr>
        <w:t>UGPP, la cual llevó al funcionario de la UGPP a otorgar los beneficios provenientes del subsidio a la nómina del Programa de Apoyo al Empleo Formal (PAEF)</w:t>
      </w:r>
      <w:r w:rsidR="007B55FD">
        <w:rPr>
          <w:rFonts w:ascii="Arial" w:hAnsi="Arial" w:cs="Arial"/>
          <w:sz w:val="22"/>
          <w:szCs w:val="22"/>
          <w:lang w:val="es-ES_tradnl"/>
        </w:rPr>
        <w:t xml:space="preserve">. </w:t>
      </w:r>
    </w:p>
    <w:p w:rsidR="007B55FD" w:rsidRDefault="007B55FD" w:rsidP="00AB2398">
      <w:pPr>
        <w:jc w:val="both"/>
        <w:rPr>
          <w:rFonts w:ascii="Arial" w:hAnsi="Arial" w:cs="Arial"/>
          <w:sz w:val="22"/>
          <w:szCs w:val="22"/>
          <w:lang w:val="es-ES_tradnl"/>
        </w:rPr>
      </w:pPr>
    </w:p>
    <w:p w:rsidR="00A7619F" w:rsidRDefault="00AD7AC8" w:rsidP="00AB2398">
      <w:pPr>
        <w:jc w:val="both"/>
        <w:rPr>
          <w:rFonts w:ascii="Arial" w:hAnsi="Arial" w:cs="Arial"/>
          <w:sz w:val="22"/>
          <w:szCs w:val="22"/>
          <w:lang w:val="es-ES_tradnl"/>
        </w:rPr>
      </w:pPr>
      <w:r>
        <w:rPr>
          <w:rFonts w:ascii="Arial" w:hAnsi="Arial" w:cs="Arial"/>
          <w:sz w:val="22"/>
          <w:szCs w:val="22"/>
          <w:lang w:val="es-ES_tradnl"/>
        </w:rPr>
        <w:t>Esta</w:t>
      </w:r>
      <w:r w:rsidR="007B55FD">
        <w:rPr>
          <w:rFonts w:ascii="Arial" w:hAnsi="Arial" w:cs="Arial"/>
          <w:sz w:val="22"/>
          <w:szCs w:val="22"/>
          <w:lang w:val="es-ES_tradnl"/>
        </w:rPr>
        <w:t xml:space="preserve"> s</w:t>
      </w:r>
      <w:r w:rsidR="00A7619F">
        <w:rPr>
          <w:rFonts w:ascii="Arial" w:hAnsi="Arial" w:cs="Arial"/>
          <w:sz w:val="22"/>
          <w:szCs w:val="22"/>
          <w:lang w:val="es-ES_tradnl"/>
        </w:rPr>
        <w:t xml:space="preserve">ituación concuerda con la versión libre rendida por el señor </w:t>
      </w:r>
      <w:r w:rsidR="007B5336">
        <w:rPr>
          <w:rFonts w:ascii="Arial" w:hAnsi="Arial" w:cs="Arial"/>
          <w:sz w:val="22"/>
          <w:szCs w:val="22"/>
          <w:lang w:val="es-ES_tradnl"/>
        </w:rPr>
        <w:t xml:space="preserve">CICERÓN FERNANDO JIMENEZ, en donde pone de conocimiento la actuación de la UGPP, en donde ésta </w:t>
      </w:r>
      <w:r w:rsidR="007B5336" w:rsidRPr="007B5336">
        <w:rPr>
          <w:rFonts w:ascii="Arial" w:hAnsi="Arial" w:cs="Arial"/>
          <w:sz w:val="22"/>
          <w:szCs w:val="22"/>
          <w:lang w:val="es-ES_tradnl"/>
        </w:rPr>
        <w:t>no era responsable de dar veracidad obre las bases de datos que manejaba</w:t>
      </w:r>
      <w:r w:rsidR="007B5336">
        <w:rPr>
          <w:rFonts w:ascii="Arial" w:hAnsi="Arial" w:cs="Arial"/>
          <w:sz w:val="22"/>
          <w:szCs w:val="22"/>
          <w:lang w:val="es-ES_tradnl"/>
        </w:rPr>
        <w:t xml:space="preserve">n los agentes externos, así como también, se partía del principio de buena fe en donde el postulante, conocedor de los requisitos, presentaba los documentos en donde el revisor fiscal le otorgaba veracidad por juramento. Así entonces, la UGPP conocía de los documentos en el aplicativo y cruzaba con las bases de datos externas. </w:t>
      </w:r>
    </w:p>
    <w:p w:rsidR="00A7619F" w:rsidRDefault="00A7619F" w:rsidP="00AB2398">
      <w:pPr>
        <w:jc w:val="both"/>
        <w:rPr>
          <w:rFonts w:ascii="Arial" w:hAnsi="Arial" w:cs="Arial"/>
          <w:sz w:val="22"/>
          <w:szCs w:val="22"/>
          <w:lang w:val="es-ES_tradnl"/>
        </w:rPr>
      </w:pPr>
    </w:p>
    <w:p w:rsidR="00374E9F" w:rsidRDefault="00374E9F" w:rsidP="00AB2398">
      <w:pPr>
        <w:jc w:val="both"/>
        <w:rPr>
          <w:rFonts w:ascii="Arial" w:hAnsi="Arial" w:cs="Arial"/>
          <w:sz w:val="22"/>
          <w:szCs w:val="22"/>
          <w:lang w:val="es-ES_tradnl"/>
        </w:rPr>
      </w:pPr>
    </w:p>
    <w:p w:rsidR="00374E9F" w:rsidRDefault="007B55FD" w:rsidP="00AB2398">
      <w:pPr>
        <w:jc w:val="both"/>
        <w:rPr>
          <w:rFonts w:ascii="Arial" w:hAnsi="Arial" w:cs="Arial"/>
          <w:sz w:val="22"/>
          <w:szCs w:val="22"/>
          <w:lang w:val="es-ES_tradnl"/>
        </w:rPr>
      </w:pPr>
      <w:r w:rsidRPr="007B55FD">
        <w:rPr>
          <w:rFonts w:ascii="Arial" w:hAnsi="Arial" w:cs="Arial"/>
          <w:b/>
          <w:bCs/>
          <w:sz w:val="22"/>
          <w:szCs w:val="22"/>
          <w:lang w:val="es-ES_tradnl"/>
        </w:rPr>
        <w:t>Ahora bien, respecto de la Póliza de Manejo Sector Oficial</w:t>
      </w:r>
      <w:r w:rsidR="00374E9F" w:rsidRPr="007B55FD">
        <w:rPr>
          <w:rFonts w:ascii="Arial" w:hAnsi="Arial" w:cs="Arial"/>
          <w:b/>
          <w:bCs/>
          <w:sz w:val="22"/>
          <w:szCs w:val="22"/>
          <w:lang w:val="es-ES_tradnl"/>
        </w:rPr>
        <w:t>. No.930-64-99400000108</w:t>
      </w:r>
      <w:r w:rsidRPr="007B55FD">
        <w:rPr>
          <w:rFonts w:ascii="Arial" w:hAnsi="Arial" w:cs="Arial"/>
          <w:b/>
          <w:bCs/>
          <w:sz w:val="22"/>
          <w:szCs w:val="22"/>
          <w:lang w:val="es-ES_tradnl"/>
        </w:rPr>
        <w:t>,</w:t>
      </w:r>
      <w:r>
        <w:rPr>
          <w:rFonts w:ascii="Arial" w:hAnsi="Arial" w:cs="Arial"/>
          <w:sz w:val="22"/>
          <w:szCs w:val="22"/>
          <w:lang w:val="es-ES_tradnl"/>
        </w:rPr>
        <w:t xml:space="preserve"> por medio de la cual se hace l</w:t>
      </w:r>
      <w:r w:rsidR="00374E9F" w:rsidRPr="007B55FD">
        <w:rPr>
          <w:rFonts w:ascii="Arial" w:hAnsi="Arial" w:cs="Arial"/>
          <w:sz w:val="22"/>
          <w:szCs w:val="22"/>
          <w:lang w:val="es-ES_tradnl"/>
        </w:rPr>
        <w:t>a vinculación de mi</w:t>
      </w:r>
      <w:r>
        <w:rPr>
          <w:rFonts w:ascii="Arial" w:hAnsi="Arial" w:cs="Arial"/>
          <w:sz w:val="22"/>
          <w:szCs w:val="22"/>
          <w:lang w:val="es-ES_tradnl"/>
        </w:rPr>
        <w:t xml:space="preserve"> </w:t>
      </w:r>
      <w:r w:rsidR="00374E9F" w:rsidRPr="007B55FD">
        <w:rPr>
          <w:rFonts w:ascii="Arial" w:hAnsi="Arial" w:cs="Arial"/>
          <w:sz w:val="22"/>
          <w:szCs w:val="22"/>
          <w:lang w:val="es-ES_tradnl"/>
        </w:rPr>
        <w:t>representada</w:t>
      </w:r>
      <w:r>
        <w:rPr>
          <w:rFonts w:ascii="Arial" w:hAnsi="Arial" w:cs="Arial"/>
          <w:sz w:val="22"/>
          <w:szCs w:val="22"/>
          <w:lang w:val="es-ES_tradnl"/>
        </w:rPr>
        <w:t xml:space="preserve"> en el presente proceso, fue </w:t>
      </w:r>
      <w:r w:rsidR="00374E9F" w:rsidRPr="00374E9F">
        <w:rPr>
          <w:rFonts w:ascii="Arial" w:hAnsi="Arial" w:cs="Arial"/>
          <w:sz w:val="22"/>
          <w:szCs w:val="22"/>
          <w:lang w:val="es-ES_tradnl"/>
        </w:rPr>
        <w:t>expedida el 11 de septiembre de 2020. Vigencia del 05/09/2020 al 30/092021 en la</w:t>
      </w:r>
      <w:r>
        <w:rPr>
          <w:rFonts w:ascii="Arial" w:hAnsi="Arial" w:cs="Arial"/>
          <w:sz w:val="22"/>
          <w:szCs w:val="22"/>
          <w:lang w:val="es-ES_tradnl"/>
        </w:rPr>
        <w:t xml:space="preserve"> </w:t>
      </w:r>
      <w:r w:rsidR="00374E9F" w:rsidRPr="00374E9F">
        <w:rPr>
          <w:rFonts w:ascii="Arial" w:hAnsi="Arial" w:cs="Arial"/>
          <w:sz w:val="22"/>
          <w:szCs w:val="22"/>
          <w:lang w:val="es-ES_tradnl"/>
        </w:rPr>
        <w:t>modalidad Ocurrencia</w:t>
      </w:r>
      <w:r>
        <w:rPr>
          <w:rFonts w:ascii="Arial" w:hAnsi="Arial" w:cs="Arial"/>
          <w:sz w:val="22"/>
          <w:szCs w:val="22"/>
          <w:lang w:val="es-ES_tradnl"/>
        </w:rPr>
        <w:t xml:space="preserve">. </w:t>
      </w:r>
    </w:p>
    <w:p w:rsidR="00374E9F" w:rsidRDefault="00374E9F" w:rsidP="00AB2398">
      <w:pPr>
        <w:jc w:val="both"/>
        <w:rPr>
          <w:rFonts w:ascii="Arial" w:hAnsi="Arial" w:cs="Arial"/>
          <w:sz w:val="22"/>
          <w:szCs w:val="22"/>
          <w:lang w:val="es-ES_tradnl"/>
        </w:rPr>
      </w:pPr>
    </w:p>
    <w:p w:rsidR="007B55FD" w:rsidRDefault="007B55FD" w:rsidP="00AB2398">
      <w:pPr>
        <w:jc w:val="both"/>
        <w:rPr>
          <w:rFonts w:ascii="Arial" w:hAnsi="Arial" w:cs="Arial"/>
          <w:sz w:val="22"/>
          <w:szCs w:val="22"/>
          <w:lang w:val="es-ES_tradnl"/>
        </w:rPr>
      </w:pPr>
      <w:r>
        <w:rPr>
          <w:rFonts w:ascii="Arial" w:hAnsi="Arial" w:cs="Arial"/>
          <w:sz w:val="22"/>
          <w:szCs w:val="22"/>
          <w:lang w:val="es-ES_tradnl"/>
        </w:rPr>
        <w:t>Sin embargo, c</w:t>
      </w:r>
      <w:r w:rsidR="00374E9F" w:rsidRPr="00374E9F">
        <w:rPr>
          <w:rFonts w:ascii="Arial" w:hAnsi="Arial" w:cs="Arial"/>
          <w:sz w:val="22"/>
          <w:szCs w:val="22"/>
          <w:lang w:val="es-ES_tradnl"/>
        </w:rPr>
        <w:t>omo bien lo sabe este despacho, de conformidad con lo expuesto anteriormente es</w:t>
      </w:r>
      <w:r>
        <w:rPr>
          <w:rFonts w:ascii="Arial" w:hAnsi="Arial" w:cs="Arial"/>
          <w:sz w:val="22"/>
          <w:szCs w:val="22"/>
          <w:lang w:val="es-ES_tradnl"/>
        </w:rPr>
        <w:t xml:space="preserve"> </w:t>
      </w:r>
      <w:r w:rsidR="00374E9F" w:rsidRPr="00374E9F">
        <w:rPr>
          <w:rFonts w:ascii="Arial" w:hAnsi="Arial" w:cs="Arial"/>
          <w:sz w:val="22"/>
          <w:szCs w:val="22"/>
          <w:lang w:val="es-ES_tradnl"/>
        </w:rPr>
        <w:t xml:space="preserve">preciso indicar que, no se materializó el riesgo asegurado toda vez que, </w:t>
      </w:r>
      <w:r>
        <w:rPr>
          <w:rFonts w:ascii="Arial" w:hAnsi="Arial" w:cs="Arial"/>
          <w:sz w:val="22"/>
          <w:szCs w:val="22"/>
          <w:lang w:val="es-ES_tradnl"/>
        </w:rPr>
        <w:t>el</w:t>
      </w:r>
      <w:r w:rsidR="00374E9F" w:rsidRPr="00374E9F">
        <w:rPr>
          <w:rFonts w:ascii="Arial" w:hAnsi="Arial" w:cs="Arial"/>
          <w:sz w:val="22"/>
          <w:szCs w:val="22"/>
          <w:lang w:val="es-ES_tradnl"/>
        </w:rPr>
        <w:t xml:space="preserve"> presunto</w:t>
      </w:r>
      <w:r>
        <w:rPr>
          <w:rFonts w:ascii="Arial" w:hAnsi="Arial" w:cs="Arial"/>
          <w:sz w:val="22"/>
          <w:szCs w:val="22"/>
          <w:lang w:val="es-ES_tradnl"/>
        </w:rPr>
        <w:t xml:space="preserve"> </w:t>
      </w:r>
      <w:r w:rsidR="00374E9F" w:rsidRPr="00374E9F">
        <w:rPr>
          <w:rFonts w:ascii="Arial" w:hAnsi="Arial" w:cs="Arial"/>
          <w:sz w:val="22"/>
          <w:szCs w:val="22"/>
          <w:lang w:val="es-ES_tradnl"/>
        </w:rPr>
        <w:t>responsable</w:t>
      </w:r>
      <w:r>
        <w:rPr>
          <w:rFonts w:ascii="Arial" w:hAnsi="Arial" w:cs="Arial"/>
          <w:sz w:val="22"/>
          <w:szCs w:val="22"/>
          <w:lang w:val="es-ES_tradnl"/>
        </w:rPr>
        <w:t xml:space="preserve"> </w:t>
      </w:r>
      <w:r w:rsidR="00374E9F" w:rsidRPr="00374E9F">
        <w:rPr>
          <w:rFonts w:ascii="Arial" w:hAnsi="Arial" w:cs="Arial"/>
          <w:sz w:val="22"/>
          <w:szCs w:val="22"/>
          <w:lang w:val="es-ES_tradnl"/>
        </w:rPr>
        <w:t>fiscal</w:t>
      </w:r>
      <w:r>
        <w:rPr>
          <w:rFonts w:ascii="Arial" w:hAnsi="Arial" w:cs="Arial"/>
          <w:sz w:val="22"/>
          <w:szCs w:val="22"/>
          <w:lang w:val="es-ES_tradnl"/>
        </w:rPr>
        <w:t xml:space="preserve"> CICERÓN FERNANDO</w:t>
      </w:r>
      <w:r w:rsidR="00374E9F" w:rsidRPr="00374E9F">
        <w:rPr>
          <w:rFonts w:ascii="Arial" w:hAnsi="Arial" w:cs="Arial"/>
          <w:sz w:val="22"/>
          <w:szCs w:val="22"/>
          <w:lang w:val="es-ES_tradnl"/>
        </w:rPr>
        <w:t>, en ningún momento incumpli</w:t>
      </w:r>
      <w:r>
        <w:rPr>
          <w:rFonts w:ascii="Arial" w:hAnsi="Arial" w:cs="Arial"/>
          <w:sz w:val="22"/>
          <w:szCs w:val="22"/>
          <w:lang w:val="es-ES_tradnl"/>
        </w:rPr>
        <w:t>ó</w:t>
      </w:r>
      <w:r w:rsidR="00374E9F" w:rsidRPr="00374E9F">
        <w:rPr>
          <w:rFonts w:ascii="Arial" w:hAnsi="Arial" w:cs="Arial"/>
          <w:sz w:val="22"/>
          <w:szCs w:val="22"/>
          <w:lang w:val="es-ES_tradnl"/>
        </w:rPr>
        <w:t xml:space="preserve"> con sus funciones y mucho menos</w:t>
      </w:r>
      <w:r>
        <w:rPr>
          <w:rFonts w:ascii="Arial" w:hAnsi="Arial" w:cs="Arial"/>
          <w:sz w:val="22"/>
          <w:szCs w:val="22"/>
          <w:lang w:val="es-ES_tradnl"/>
        </w:rPr>
        <w:t xml:space="preserve"> </w:t>
      </w:r>
      <w:r w:rsidR="00374E9F" w:rsidRPr="00374E9F">
        <w:rPr>
          <w:rFonts w:ascii="Arial" w:hAnsi="Arial" w:cs="Arial"/>
          <w:sz w:val="22"/>
          <w:szCs w:val="22"/>
          <w:lang w:val="es-ES_tradnl"/>
        </w:rPr>
        <w:t>actu</w:t>
      </w:r>
      <w:r>
        <w:rPr>
          <w:rFonts w:ascii="Arial" w:hAnsi="Arial" w:cs="Arial"/>
          <w:sz w:val="22"/>
          <w:szCs w:val="22"/>
          <w:lang w:val="es-ES_tradnl"/>
        </w:rPr>
        <w:t>ó</w:t>
      </w:r>
      <w:r w:rsidR="00374E9F" w:rsidRPr="00374E9F">
        <w:rPr>
          <w:rFonts w:ascii="Arial" w:hAnsi="Arial" w:cs="Arial"/>
          <w:sz w:val="22"/>
          <w:szCs w:val="22"/>
          <w:lang w:val="es-ES_tradnl"/>
        </w:rPr>
        <w:t xml:space="preserve"> con dolo o mala fe en lo relacionado al acceso al programa de apoyo al empleo</w:t>
      </w:r>
      <w:r>
        <w:rPr>
          <w:rFonts w:ascii="Arial" w:hAnsi="Arial" w:cs="Arial"/>
          <w:sz w:val="22"/>
          <w:szCs w:val="22"/>
          <w:lang w:val="es-ES_tradnl"/>
        </w:rPr>
        <w:t xml:space="preserve"> </w:t>
      </w:r>
      <w:r w:rsidR="00374E9F" w:rsidRPr="00374E9F">
        <w:rPr>
          <w:rFonts w:ascii="Arial" w:hAnsi="Arial" w:cs="Arial"/>
          <w:sz w:val="22"/>
          <w:szCs w:val="22"/>
          <w:lang w:val="es-ES_tradnl"/>
        </w:rPr>
        <w:t>formal</w:t>
      </w:r>
      <w:r>
        <w:rPr>
          <w:rFonts w:ascii="Arial" w:hAnsi="Arial" w:cs="Arial"/>
          <w:sz w:val="22"/>
          <w:szCs w:val="22"/>
          <w:lang w:val="es-ES_tradnl"/>
        </w:rPr>
        <w:t xml:space="preserve">. </w:t>
      </w:r>
    </w:p>
    <w:p w:rsidR="007B55FD" w:rsidRDefault="007B55FD" w:rsidP="00AB2398">
      <w:pPr>
        <w:jc w:val="both"/>
        <w:rPr>
          <w:rFonts w:ascii="Arial" w:hAnsi="Arial" w:cs="Arial"/>
          <w:sz w:val="22"/>
          <w:szCs w:val="22"/>
          <w:lang w:val="es-ES_tradnl"/>
        </w:rPr>
      </w:pPr>
    </w:p>
    <w:p w:rsidR="007B55FD" w:rsidRDefault="007B55FD" w:rsidP="00AB2398">
      <w:pPr>
        <w:jc w:val="both"/>
        <w:rPr>
          <w:rFonts w:ascii="Arial" w:hAnsi="Arial" w:cs="Arial"/>
          <w:sz w:val="22"/>
          <w:szCs w:val="22"/>
          <w:lang w:val="es-ES_tradnl"/>
        </w:rPr>
      </w:pPr>
      <w:r>
        <w:rPr>
          <w:rFonts w:ascii="Arial" w:hAnsi="Arial" w:cs="Arial"/>
          <w:sz w:val="22"/>
          <w:szCs w:val="22"/>
          <w:lang w:val="es-ES_tradnl"/>
        </w:rPr>
        <w:t>Así mismo</w:t>
      </w:r>
      <w:r w:rsidR="00374E9F" w:rsidRPr="00374E9F">
        <w:rPr>
          <w:rFonts w:ascii="Arial" w:hAnsi="Arial" w:cs="Arial"/>
          <w:sz w:val="22"/>
          <w:szCs w:val="22"/>
          <w:lang w:val="es-ES_tradnl"/>
        </w:rPr>
        <w:t>, se debe precisar que, la Contraloría no ha acreditado que los recursos de</w:t>
      </w:r>
      <w:r>
        <w:rPr>
          <w:rFonts w:ascii="Arial" w:hAnsi="Arial" w:cs="Arial"/>
          <w:sz w:val="22"/>
          <w:szCs w:val="22"/>
          <w:lang w:val="es-ES_tradnl"/>
        </w:rPr>
        <w:t xml:space="preserve"> </w:t>
      </w:r>
      <w:r w:rsidR="00374E9F" w:rsidRPr="00374E9F">
        <w:rPr>
          <w:rFonts w:ascii="Arial" w:hAnsi="Arial" w:cs="Arial"/>
          <w:sz w:val="22"/>
          <w:szCs w:val="22"/>
          <w:lang w:val="es-ES_tradnl"/>
        </w:rPr>
        <w:t>la UNIDAD ADMINISTRATIVA ESPECIAL DE GESTIÓN PENSIONAL Y</w:t>
      </w:r>
      <w:r>
        <w:rPr>
          <w:rFonts w:ascii="Arial" w:hAnsi="Arial" w:cs="Arial"/>
          <w:sz w:val="22"/>
          <w:szCs w:val="22"/>
          <w:lang w:val="es-ES_tradnl"/>
        </w:rPr>
        <w:t xml:space="preserve"> </w:t>
      </w:r>
      <w:r w:rsidR="00374E9F" w:rsidRPr="00374E9F">
        <w:rPr>
          <w:rFonts w:ascii="Arial" w:hAnsi="Arial" w:cs="Arial"/>
          <w:sz w:val="22"/>
          <w:szCs w:val="22"/>
          <w:lang w:val="es-ES_tradnl"/>
        </w:rPr>
        <w:t>CONTRIBUCIONES PARAFISCALES con NIT 900.373.913-4 que es quien ostenta la</w:t>
      </w:r>
      <w:r>
        <w:rPr>
          <w:rFonts w:ascii="Arial" w:hAnsi="Arial" w:cs="Arial"/>
          <w:sz w:val="22"/>
          <w:szCs w:val="22"/>
          <w:lang w:val="es-ES_tradnl"/>
        </w:rPr>
        <w:t xml:space="preserve"> </w:t>
      </w:r>
      <w:r w:rsidR="00374E9F" w:rsidRPr="00374E9F">
        <w:rPr>
          <w:rFonts w:ascii="Arial" w:hAnsi="Arial" w:cs="Arial"/>
          <w:sz w:val="22"/>
          <w:szCs w:val="22"/>
          <w:lang w:val="es-ES_tradnl"/>
        </w:rPr>
        <w:t>calidad de asegurado y beneficiario en la póliza, tienen relación (en materia de los recursos</w:t>
      </w:r>
      <w:r>
        <w:rPr>
          <w:rFonts w:ascii="Arial" w:hAnsi="Arial" w:cs="Arial"/>
          <w:sz w:val="22"/>
          <w:szCs w:val="22"/>
          <w:lang w:val="es-ES_tradnl"/>
        </w:rPr>
        <w:t xml:space="preserve"> </w:t>
      </w:r>
      <w:r w:rsidR="00374E9F" w:rsidRPr="00374E9F">
        <w:rPr>
          <w:rFonts w:ascii="Arial" w:hAnsi="Arial" w:cs="Arial"/>
          <w:sz w:val="22"/>
          <w:szCs w:val="22"/>
          <w:lang w:val="es-ES_tradnl"/>
        </w:rPr>
        <w:t>investigados) con el MINISTERIO DE HACIENDA Y CRÉDITO PÚBLICO y que</w:t>
      </w:r>
      <w:r>
        <w:rPr>
          <w:rFonts w:ascii="Arial" w:hAnsi="Arial" w:cs="Arial"/>
          <w:sz w:val="22"/>
          <w:szCs w:val="22"/>
          <w:lang w:val="es-ES_tradnl"/>
        </w:rPr>
        <w:t xml:space="preserve"> </w:t>
      </w:r>
      <w:r w:rsidR="00374E9F" w:rsidRPr="00374E9F">
        <w:rPr>
          <w:rFonts w:ascii="Arial" w:hAnsi="Arial" w:cs="Arial"/>
          <w:sz w:val="22"/>
          <w:szCs w:val="22"/>
          <w:lang w:val="es-ES_tradnl"/>
        </w:rPr>
        <w:t>correspondan con aquellos recursos que fueron dirigidos al programa de apoyo al empleo</w:t>
      </w:r>
      <w:r>
        <w:rPr>
          <w:rFonts w:ascii="Arial" w:hAnsi="Arial" w:cs="Arial"/>
          <w:sz w:val="22"/>
          <w:szCs w:val="22"/>
          <w:lang w:val="es-ES_tradnl"/>
        </w:rPr>
        <w:t xml:space="preserve"> </w:t>
      </w:r>
      <w:r w:rsidR="00374E9F" w:rsidRPr="00374E9F">
        <w:rPr>
          <w:rFonts w:ascii="Arial" w:hAnsi="Arial" w:cs="Arial"/>
          <w:sz w:val="22"/>
          <w:szCs w:val="22"/>
          <w:lang w:val="es-ES_tradnl"/>
        </w:rPr>
        <w:t>formal – PAEF y transferidos a la Unión Temporal Quindío Solidario 2020; toda vez que</w:t>
      </w:r>
      <w:r>
        <w:rPr>
          <w:rFonts w:ascii="Arial" w:hAnsi="Arial" w:cs="Arial"/>
          <w:sz w:val="22"/>
          <w:szCs w:val="22"/>
          <w:lang w:val="es-ES_tradnl"/>
        </w:rPr>
        <w:t xml:space="preserve"> </w:t>
      </w:r>
      <w:r w:rsidR="00374E9F" w:rsidRPr="00374E9F">
        <w:rPr>
          <w:rFonts w:ascii="Arial" w:hAnsi="Arial" w:cs="Arial"/>
          <w:sz w:val="22"/>
          <w:szCs w:val="22"/>
          <w:lang w:val="es-ES_tradnl"/>
        </w:rPr>
        <w:t>conforme al hallazgo los recursos fueron dispuestos por el MINISTERIO DE HACIENDA Y</w:t>
      </w:r>
      <w:r>
        <w:rPr>
          <w:rFonts w:ascii="Arial" w:hAnsi="Arial" w:cs="Arial"/>
          <w:sz w:val="22"/>
          <w:szCs w:val="22"/>
          <w:lang w:val="es-ES_tradnl"/>
        </w:rPr>
        <w:t xml:space="preserve"> </w:t>
      </w:r>
      <w:r w:rsidR="00374E9F" w:rsidRPr="00374E9F">
        <w:rPr>
          <w:rFonts w:ascii="Arial" w:hAnsi="Arial" w:cs="Arial"/>
          <w:sz w:val="22"/>
          <w:szCs w:val="22"/>
          <w:lang w:val="es-ES_tradnl"/>
        </w:rPr>
        <w:t>CRÉDITO PÚBLICO a cargo del programa de apoyo al empleo formal – PAEF creado por</w:t>
      </w:r>
      <w:r>
        <w:rPr>
          <w:rFonts w:ascii="Arial" w:hAnsi="Arial" w:cs="Arial"/>
          <w:sz w:val="22"/>
          <w:szCs w:val="22"/>
          <w:lang w:val="es-ES_tradnl"/>
        </w:rPr>
        <w:t xml:space="preserve"> </w:t>
      </w:r>
      <w:r w:rsidR="00374E9F" w:rsidRPr="00374E9F">
        <w:rPr>
          <w:rFonts w:ascii="Arial" w:hAnsi="Arial" w:cs="Arial"/>
          <w:sz w:val="22"/>
          <w:szCs w:val="22"/>
          <w:lang w:val="es-ES_tradnl"/>
        </w:rPr>
        <w:t xml:space="preserve">el Decreto 639 del 08 de mayo de 2020. </w:t>
      </w:r>
    </w:p>
    <w:p w:rsidR="007B55FD" w:rsidRDefault="007B55FD" w:rsidP="00AB2398">
      <w:pPr>
        <w:jc w:val="both"/>
        <w:rPr>
          <w:rFonts w:ascii="Arial" w:hAnsi="Arial" w:cs="Arial"/>
          <w:sz w:val="22"/>
          <w:szCs w:val="22"/>
          <w:lang w:val="es-ES_tradnl"/>
        </w:rPr>
      </w:pPr>
    </w:p>
    <w:p w:rsid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lastRenderedPageBreak/>
        <w:t>Es decir, tampoco el auto 00222 del 03 de</w:t>
      </w:r>
      <w:r w:rsidR="007B55FD">
        <w:rPr>
          <w:rFonts w:ascii="Arial" w:hAnsi="Arial" w:cs="Arial"/>
          <w:sz w:val="22"/>
          <w:szCs w:val="22"/>
          <w:lang w:val="es-ES_tradnl"/>
        </w:rPr>
        <w:t xml:space="preserve"> </w:t>
      </w:r>
      <w:r w:rsidRPr="00374E9F">
        <w:rPr>
          <w:rFonts w:ascii="Arial" w:hAnsi="Arial" w:cs="Arial"/>
          <w:sz w:val="22"/>
          <w:szCs w:val="22"/>
          <w:lang w:val="es-ES_tradnl"/>
        </w:rPr>
        <w:t>noviembre de 2022 ni mucho menos el expediente demuestra que los recursos hicieran</w:t>
      </w:r>
      <w:r w:rsidR="007B55FD">
        <w:rPr>
          <w:rFonts w:ascii="Arial" w:hAnsi="Arial" w:cs="Arial"/>
          <w:sz w:val="22"/>
          <w:szCs w:val="22"/>
          <w:lang w:val="es-ES_tradnl"/>
        </w:rPr>
        <w:t xml:space="preserve"> </w:t>
      </w:r>
      <w:r w:rsidRPr="00374E9F">
        <w:rPr>
          <w:rFonts w:ascii="Arial" w:hAnsi="Arial" w:cs="Arial"/>
          <w:sz w:val="22"/>
          <w:szCs w:val="22"/>
          <w:lang w:val="es-ES_tradnl"/>
        </w:rPr>
        <w:t>parte de la persona jurídica UNIDAD ADMINISTRATIVA ESPECIAL DE GESTIÓN</w:t>
      </w:r>
      <w:r w:rsidR="007B55FD">
        <w:rPr>
          <w:rFonts w:ascii="Arial" w:hAnsi="Arial" w:cs="Arial"/>
          <w:sz w:val="22"/>
          <w:szCs w:val="22"/>
          <w:lang w:val="es-ES_tradnl"/>
        </w:rPr>
        <w:t xml:space="preserve"> </w:t>
      </w:r>
      <w:r w:rsidRPr="00374E9F">
        <w:rPr>
          <w:rFonts w:ascii="Arial" w:hAnsi="Arial" w:cs="Arial"/>
          <w:sz w:val="22"/>
          <w:szCs w:val="22"/>
          <w:lang w:val="es-ES_tradnl"/>
        </w:rPr>
        <w:t>PENSIONAL Y CONTRIBUCIONES PARAFISCALES con NIT 900.373.913-4 y, en</w:t>
      </w:r>
      <w:r w:rsidR="007B55FD">
        <w:rPr>
          <w:rFonts w:ascii="Arial" w:hAnsi="Arial" w:cs="Arial"/>
          <w:sz w:val="22"/>
          <w:szCs w:val="22"/>
          <w:lang w:val="es-ES_tradnl"/>
        </w:rPr>
        <w:t xml:space="preserve"> </w:t>
      </w:r>
      <w:r w:rsidRPr="00374E9F">
        <w:rPr>
          <w:rFonts w:ascii="Arial" w:hAnsi="Arial" w:cs="Arial"/>
          <w:sz w:val="22"/>
          <w:szCs w:val="22"/>
          <w:lang w:val="es-ES_tradnl"/>
        </w:rPr>
        <w:t>consecuencia, con sujeción al objeto de la póliza ya indicado, no concurre cobertura</w:t>
      </w:r>
      <w:r>
        <w:rPr>
          <w:rFonts w:ascii="Arial" w:hAnsi="Arial" w:cs="Arial"/>
          <w:sz w:val="22"/>
          <w:szCs w:val="22"/>
          <w:lang w:val="es-ES_tradnl"/>
        </w:rPr>
        <w:t xml:space="preserve"> </w:t>
      </w:r>
      <w:r w:rsidRPr="00374E9F">
        <w:rPr>
          <w:rFonts w:ascii="Arial" w:hAnsi="Arial" w:cs="Arial"/>
          <w:sz w:val="22"/>
          <w:szCs w:val="22"/>
          <w:lang w:val="es-ES_tradnl"/>
        </w:rPr>
        <w:t>material sobre los hechos ni recursos generadores de daño en el presente proceso de</w:t>
      </w:r>
      <w:r w:rsidR="007B55FD">
        <w:rPr>
          <w:rFonts w:ascii="Arial" w:hAnsi="Arial" w:cs="Arial"/>
          <w:sz w:val="22"/>
          <w:szCs w:val="22"/>
          <w:lang w:val="es-ES_tradnl"/>
        </w:rPr>
        <w:t xml:space="preserve"> </w:t>
      </w:r>
      <w:r w:rsidRPr="00374E9F">
        <w:rPr>
          <w:rFonts w:ascii="Arial" w:hAnsi="Arial" w:cs="Arial"/>
          <w:sz w:val="22"/>
          <w:szCs w:val="22"/>
          <w:lang w:val="es-ES_tradnl"/>
        </w:rPr>
        <w:t>responsabilidad fiscal.</w:t>
      </w:r>
    </w:p>
    <w:p w:rsidR="00374E9F" w:rsidRDefault="00374E9F" w:rsidP="00AB2398">
      <w:pPr>
        <w:jc w:val="both"/>
        <w:rPr>
          <w:rFonts w:ascii="Arial" w:hAnsi="Arial" w:cs="Arial"/>
          <w:sz w:val="22"/>
          <w:szCs w:val="22"/>
          <w:lang w:val="es-ES_tradnl"/>
        </w:rPr>
      </w:pPr>
    </w:p>
    <w:p w:rsidR="00374E9F" w:rsidRP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t>PETICIONES</w:t>
      </w:r>
    </w:p>
    <w:p w:rsidR="00374E9F" w:rsidRPr="00374E9F" w:rsidRDefault="00374E9F" w:rsidP="00AB2398">
      <w:pPr>
        <w:jc w:val="both"/>
        <w:rPr>
          <w:rFonts w:ascii="Arial" w:hAnsi="Arial" w:cs="Arial"/>
          <w:sz w:val="22"/>
          <w:szCs w:val="22"/>
          <w:lang w:val="es-ES_tradnl"/>
        </w:rPr>
      </w:pPr>
    </w:p>
    <w:p w:rsidR="00374E9F" w:rsidRP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t>A. Comedidamente, solicito se DESESTIME la declaratoria de responsabilidad fiscal</w:t>
      </w:r>
      <w:r w:rsidR="007B55FD">
        <w:rPr>
          <w:rFonts w:ascii="Arial" w:hAnsi="Arial" w:cs="Arial"/>
          <w:sz w:val="22"/>
          <w:szCs w:val="22"/>
          <w:lang w:val="es-ES_tradnl"/>
        </w:rPr>
        <w:t xml:space="preserve"> </w:t>
      </w:r>
      <w:r w:rsidRPr="00374E9F">
        <w:rPr>
          <w:rFonts w:ascii="Arial" w:hAnsi="Arial" w:cs="Arial"/>
          <w:sz w:val="22"/>
          <w:szCs w:val="22"/>
          <w:lang w:val="es-ES_tradnl"/>
        </w:rPr>
        <w:t xml:space="preserve">en contra </w:t>
      </w:r>
      <w:r w:rsidR="00BD5EE6">
        <w:rPr>
          <w:rFonts w:ascii="Arial" w:hAnsi="Arial" w:cs="Arial"/>
          <w:sz w:val="22"/>
          <w:szCs w:val="22"/>
          <w:lang w:val="es-ES_tradnl"/>
        </w:rPr>
        <w:t>el señor</w:t>
      </w:r>
      <w:r w:rsidRPr="00374E9F">
        <w:rPr>
          <w:rFonts w:ascii="Arial" w:hAnsi="Arial" w:cs="Arial"/>
          <w:sz w:val="22"/>
          <w:szCs w:val="22"/>
          <w:lang w:val="es-ES_tradnl"/>
        </w:rPr>
        <w:t xml:space="preserve"> CICERÓN FERNANDO JIMÉNEZ </w:t>
      </w:r>
      <w:r w:rsidR="00AD7AC8" w:rsidRPr="00374E9F">
        <w:rPr>
          <w:rFonts w:ascii="Arial" w:hAnsi="Arial" w:cs="Arial"/>
          <w:sz w:val="22"/>
          <w:szCs w:val="22"/>
          <w:lang w:val="es-ES_tradnl"/>
        </w:rPr>
        <w:t>RODRÍGUEZ y</w:t>
      </w:r>
      <w:r w:rsidRPr="00374E9F">
        <w:rPr>
          <w:rFonts w:ascii="Arial" w:hAnsi="Arial" w:cs="Arial"/>
          <w:sz w:val="22"/>
          <w:szCs w:val="22"/>
          <w:lang w:val="es-ES_tradnl"/>
        </w:rPr>
        <w:t xml:space="preserve"> consecuentemente se ORDENE EL ARCHIVO</w:t>
      </w:r>
      <w:r w:rsidR="00BD5EE6">
        <w:rPr>
          <w:rFonts w:ascii="Arial" w:hAnsi="Arial" w:cs="Arial"/>
          <w:sz w:val="22"/>
          <w:szCs w:val="22"/>
          <w:lang w:val="es-ES_tradnl"/>
        </w:rPr>
        <w:t xml:space="preserve"> PARCIAL</w:t>
      </w:r>
      <w:r w:rsidRPr="00374E9F">
        <w:rPr>
          <w:rFonts w:ascii="Arial" w:hAnsi="Arial" w:cs="Arial"/>
          <w:sz w:val="22"/>
          <w:szCs w:val="22"/>
          <w:lang w:val="es-ES_tradnl"/>
        </w:rPr>
        <w:t xml:space="preserve"> del</w:t>
      </w:r>
      <w:r w:rsidR="007B55FD">
        <w:rPr>
          <w:rFonts w:ascii="Arial" w:hAnsi="Arial" w:cs="Arial"/>
          <w:sz w:val="22"/>
          <w:szCs w:val="22"/>
          <w:lang w:val="es-ES_tradnl"/>
        </w:rPr>
        <w:t xml:space="preserve"> </w:t>
      </w:r>
      <w:r w:rsidRPr="00374E9F">
        <w:rPr>
          <w:rFonts w:ascii="Arial" w:hAnsi="Arial" w:cs="Arial"/>
          <w:sz w:val="22"/>
          <w:szCs w:val="22"/>
          <w:lang w:val="es-ES_tradnl"/>
        </w:rPr>
        <w:t>proceso identificado con el número 80633-2021-40725, que cursa actualmente en la</w:t>
      </w:r>
      <w:r w:rsidR="007B55FD">
        <w:rPr>
          <w:rFonts w:ascii="Arial" w:hAnsi="Arial" w:cs="Arial"/>
          <w:sz w:val="22"/>
          <w:szCs w:val="22"/>
          <w:lang w:val="es-ES_tradnl"/>
        </w:rPr>
        <w:t xml:space="preserve"> </w:t>
      </w:r>
      <w:r w:rsidRPr="00374E9F">
        <w:rPr>
          <w:rFonts w:ascii="Arial" w:hAnsi="Arial" w:cs="Arial"/>
          <w:sz w:val="22"/>
          <w:szCs w:val="22"/>
          <w:lang w:val="es-ES_tradnl"/>
        </w:rPr>
        <w:t>Contraloría General de la República-Gerencia Departamental Colegiada del Quindío</w:t>
      </w:r>
      <w:r>
        <w:rPr>
          <w:rFonts w:ascii="Arial" w:hAnsi="Arial" w:cs="Arial"/>
          <w:sz w:val="22"/>
          <w:szCs w:val="22"/>
          <w:lang w:val="es-ES_tradnl"/>
        </w:rPr>
        <w:t>.</w:t>
      </w:r>
    </w:p>
    <w:p w:rsidR="00374E9F" w:rsidRDefault="00374E9F" w:rsidP="00AB2398">
      <w:pPr>
        <w:jc w:val="both"/>
        <w:rPr>
          <w:rFonts w:ascii="Arial" w:hAnsi="Arial" w:cs="Arial"/>
          <w:sz w:val="22"/>
          <w:szCs w:val="22"/>
          <w:lang w:val="es-ES_tradnl"/>
        </w:rPr>
      </w:pPr>
    </w:p>
    <w:p w:rsid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t>B. Comedidamente, solicito se ORDENE LA DESVINCULACIÓN de ASEGURADORA</w:t>
      </w:r>
      <w:r w:rsidR="007B55FD">
        <w:rPr>
          <w:rFonts w:ascii="Arial" w:hAnsi="Arial" w:cs="Arial"/>
          <w:sz w:val="22"/>
          <w:szCs w:val="22"/>
          <w:lang w:val="es-ES_tradnl"/>
        </w:rPr>
        <w:t xml:space="preserve"> </w:t>
      </w:r>
      <w:r w:rsidRPr="00374E9F">
        <w:rPr>
          <w:rFonts w:ascii="Arial" w:hAnsi="Arial" w:cs="Arial"/>
          <w:sz w:val="22"/>
          <w:szCs w:val="22"/>
          <w:lang w:val="es-ES_tradnl"/>
        </w:rPr>
        <w:t>SOLIDARIA DE COLOMBIA E.C., como tercero garante, ya que existen una diversidad de</w:t>
      </w:r>
      <w:r w:rsidR="007B55FD">
        <w:rPr>
          <w:rFonts w:ascii="Arial" w:hAnsi="Arial" w:cs="Arial"/>
          <w:sz w:val="22"/>
          <w:szCs w:val="22"/>
          <w:lang w:val="es-ES_tradnl"/>
        </w:rPr>
        <w:t xml:space="preserve"> </w:t>
      </w:r>
      <w:r w:rsidRPr="00374E9F">
        <w:rPr>
          <w:rFonts w:ascii="Arial" w:hAnsi="Arial" w:cs="Arial"/>
          <w:sz w:val="22"/>
          <w:szCs w:val="22"/>
          <w:lang w:val="es-ES_tradnl"/>
        </w:rPr>
        <w:t>argumentos fácticos y jurídicos que demuestran, efectivamente, que la póliza de seguro</w:t>
      </w:r>
      <w:r w:rsidR="007B55FD">
        <w:rPr>
          <w:rFonts w:ascii="Arial" w:hAnsi="Arial" w:cs="Arial"/>
          <w:sz w:val="22"/>
          <w:szCs w:val="22"/>
          <w:lang w:val="es-ES_tradnl"/>
        </w:rPr>
        <w:t xml:space="preserve"> </w:t>
      </w:r>
      <w:r w:rsidRPr="00374E9F">
        <w:rPr>
          <w:rFonts w:ascii="Arial" w:hAnsi="Arial" w:cs="Arial"/>
          <w:sz w:val="22"/>
          <w:szCs w:val="22"/>
          <w:lang w:val="es-ES_tradnl"/>
        </w:rPr>
        <w:t>No.930-64-99400000108, no presta cobertura para los hechos objeto de investigación</w:t>
      </w:r>
      <w:r w:rsidR="007B55FD">
        <w:rPr>
          <w:rFonts w:ascii="Arial" w:hAnsi="Arial" w:cs="Arial"/>
          <w:sz w:val="22"/>
          <w:szCs w:val="22"/>
          <w:lang w:val="es-ES_tradnl"/>
        </w:rPr>
        <w:t xml:space="preserve"> </w:t>
      </w:r>
      <w:r w:rsidRPr="00374E9F">
        <w:rPr>
          <w:rFonts w:ascii="Arial" w:hAnsi="Arial" w:cs="Arial"/>
          <w:sz w:val="22"/>
          <w:szCs w:val="22"/>
          <w:lang w:val="es-ES_tradnl"/>
        </w:rPr>
        <w:t>dentro del proceso identificado</w:t>
      </w:r>
      <w:r>
        <w:rPr>
          <w:rFonts w:ascii="Arial" w:hAnsi="Arial" w:cs="Arial"/>
          <w:sz w:val="22"/>
          <w:szCs w:val="22"/>
          <w:lang w:val="es-ES_tradnl"/>
        </w:rPr>
        <w:t>.</w:t>
      </w:r>
    </w:p>
    <w:p w:rsidR="00374E9F" w:rsidRPr="00374E9F" w:rsidRDefault="00374E9F" w:rsidP="00AB2398">
      <w:pPr>
        <w:jc w:val="both"/>
        <w:rPr>
          <w:rFonts w:ascii="Arial" w:hAnsi="Arial" w:cs="Arial"/>
          <w:sz w:val="22"/>
          <w:szCs w:val="22"/>
          <w:lang w:val="es-ES_tradnl"/>
        </w:rPr>
      </w:pPr>
    </w:p>
    <w:p w:rsidR="00374E9F" w:rsidRP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t>Subsidiariamente:</w:t>
      </w:r>
    </w:p>
    <w:p w:rsidR="00374E9F" w:rsidRPr="00374E9F" w:rsidRDefault="00374E9F" w:rsidP="00AB2398">
      <w:pPr>
        <w:jc w:val="both"/>
        <w:rPr>
          <w:rFonts w:ascii="Arial" w:hAnsi="Arial" w:cs="Arial"/>
          <w:sz w:val="22"/>
          <w:szCs w:val="22"/>
          <w:lang w:val="es-ES_tradnl"/>
        </w:rPr>
      </w:pPr>
    </w:p>
    <w:p w:rsidR="00374E9F" w:rsidRDefault="00374E9F" w:rsidP="00AB2398">
      <w:pPr>
        <w:jc w:val="both"/>
        <w:rPr>
          <w:rFonts w:ascii="Arial" w:hAnsi="Arial" w:cs="Arial"/>
          <w:sz w:val="22"/>
          <w:szCs w:val="22"/>
          <w:lang w:val="es-ES_tradnl"/>
        </w:rPr>
      </w:pPr>
      <w:r w:rsidRPr="00374E9F">
        <w:rPr>
          <w:rFonts w:ascii="Arial" w:hAnsi="Arial" w:cs="Arial"/>
          <w:sz w:val="22"/>
          <w:szCs w:val="22"/>
          <w:lang w:val="es-ES_tradnl"/>
        </w:rPr>
        <w:t>C. Que en el improbable y remoto evento en el que se declare como tercero civilmente</w:t>
      </w:r>
      <w:r w:rsidR="007B55FD">
        <w:rPr>
          <w:rFonts w:ascii="Arial" w:hAnsi="Arial" w:cs="Arial"/>
          <w:sz w:val="22"/>
          <w:szCs w:val="22"/>
          <w:lang w:val="es-ES_tradnl"/>
        </w:rPr>
        <w:t xml:space="preserve"> </w:t>
      </w:r>
      <w:r w:rsidRPr="00374E9F">
        <w:rPr>
          <w:rFonts w:ascii="Arial" w:hAnsi="Arial" w:cs="Arial"/>
          <w:sz w:val="22"/>
          <w:szCs w:val="22"/>
          <w:lang w:val="es-ES_tradnl"/>
        </w:rPr>
        <w:t>responsable a mi representada, pese a que es indiscutible que no existen fundamentos</w:t>
      </w:r>
      <w:r w:rsidR="007B55FD">
        <w:rPr>
          <w:rFonts w:ascii="Arial" w:hAnsi="Arial" w:cs="Arial"/>
          <w:sz w:val="22"/>
          <w:szCs w:val="22"/>
          <w:lang w:val="es-ES_tradnl"/>
        </w:rPr>
        <w:t xml:space="preserve"> </w:t>
      </w:r>
      <w:r w:rsidRPr="00374E9F">
        <w:rPr>
          <w:rFonts w:ascii="Arial" w:hAnsi="Arial" w:cs="Arial"/>
          <w:sz w:val="22"/>
          <w:szCs w:val="22"/>
          <w:lang w:val="es-ES_tradnl"/>
        </w:rPr>
        <w:t>fácticos ni jurídicos para ello, comedidamente solicito que se tenga en cuenta el límite del</w:t>
      </w:r>
      <w:r w:rsidR="007B55FD">
        <w:rPr>
          <w:rFonts w:ascii="Arial" w:hAnsi="Arial" w:cs="Arial"/>
          <w:sz w:val="22"/>
          <w:szCs w:val="22"/>
          <w:lang w:val="es-ES_tradnl"/>
        </w:rPr>
        <w:t xml:space="preserve"> </w:t>
      </w:r>
      <w:r w:rsidRPr="00374E9F">
        <w:rPr>
          <w:rFonts w:ascii="Arial" w:hAnsi="Arial" w:cs="Arial"/>
          <w:sz w:val="22"/>
          <w:szCs w:val="22"/>
          <w:lang w:val="es-ES_tradnl"/>
        </w:rPr>
        <w:t>valor asegurado, así como el deducible pactado para la póliza de seguro No. 930-64-</w:t>
      </w:r>
      <w:r w:rsidR="007B55FD">
        <w:rPr>
          <w:rFonts w:ascii="Arial" w:hAnsi="Arial" w:cs="Arial"/>
          <w:sz w:val="22"/>
          <w:szCs w:val="22"/>
          <w:lang w:val="es-ES_tradnl"/>
        </w:rPr>
        <w:t xml:space="preserve"> </w:t>
      </w:r>
      <w:r w:rsidRPr="00374E9F">
        <w:rPr>
          <w:rFonts w:ascii="Arial" w:hAnsi="Arial" w:cs="Arial"/>
          <w:sz w:val="22"/>
          <w:szCs w:val="22"/>
          <w:lang w:val="es-ES_tradnl"/>
        </w:rPr>
        <w:t>99400000108.</w:t>
      </w:r>
    </w:p>
    <w:p w:rsidR="004D40BE" w:rsidRDefault="004D40BE" w:rsidP="00AB2398">
      <w:pPr>
        <w:jc w:val="both"/>
        <w:rPr>
          <w:rFonts w:ascii="Arial" w:hAnsi="Arial" w:cs="Arial"/>
          <w:sz w:val="22"/>
          <w:szCs w:val="22"/>
          <w:lang w:val="es-ES_tradnl"/>
        </w:rPr>
      </w:pPr>
    </w:p>
    <w:p w:rsidR="004D40BE" w:rsidRDefault="004D40BE" w:rsidP="00AB2398">
      <w:pPr>
        <w:jc w:val="both"/>
        <w:rPr>
          <w:rFonts w:ascii="Arial" w:hAnsi="Arial" w:cs="Arial"/>
          <w:sz w:val="22"/>
          <w:szCs w:val="22"/>
          <w:lang w:val="es-ES_tradnl"/>
        </w:rPr>
      </w:pPr>
    </w:p>
    <w:p w:rsidR="004D40BE" w:rsidRPr="00A7619F" w:rsidRDefault="004D40BE" w:rsidP="00AB2398">
      <w:pPr>
        <w:jc w:val="both"/>
        <w:rPr>
          <w:rFonts w:ascii="Arial" w:hAnsi="Arial" w:cs="Arial"/>
          <w:sz w:val="22"/>
          <w:szCs w:val="22"/>
          <w:lang w:val="es-ES_tradnl"/>
        </w:rPr>
      </w:pPr>
    </w:p>
    <w:sectPr w:rsidR="004D40BE" w:rsidRPr="00A76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62D6C"/>
    <w:multiLevelType w:val="hybridMultilevel"/>
    <w:tmpl w:val="C5D86600"/>
    <w:lvl w:ilvl="0" w:tplc="4120C9D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1E79E7"/>
    <w:multiLevelType w:val="hybridMultilevel"/>
    <w:tmpl w:val="0E563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BC4A57"/>
    <w:multiLevelType w:val="hybridMultilevel"/>
    <w:tmpl w:val="ADBC9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6016384">
    <w:abstractNumId w:val="1"/>
  </w:num>
  <w:num w:numId="2" w16cid:durableId="1550266012">
    <w:abstractNumId w:val="2"/>
  </w:num>
  <w:num w:numId="3" w16cid:durableId="132142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92"/>
    <w:rsid w:val="00056199"/>
    <w:rsid w:val="0037485A"/>
    <w:rsid w:val="00374E9F"/>
    <w:rsid w:val="0037535A"/>
    <w:rsid w:val="004D40BE"/>
    <w:rsid w:val="007B5336"/>
    <w:rsid w:val="007B55FD"/>
    <w:rsid w:val="008134E5"/>
    <w:rsid w:val="008B6EF7"/>
    <w:rsid w:val="00A53064"/>
    <w:rsid w:val="00A7619F"/>
    <w:rsid w:val="00AB2398"/>
    <w:rsid w:val="00AD2792"/>
    <w:rsid w:val="00AD7AC8"/>
    <w:rsid w:val="00BD5EE6"/>
    <w:rsid w:val="00BF1A6F"/>
    <w:rsid w:val="00ED563E"/>
    <w:rsid w:val="00F25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B741AE1-021F-C74E-B7E3-510D899E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ia">
    <w:name w:val="sangria"/>
    <w:basedOn w:val="Normal"/>
    <w:rsid w:val="00AD2792"/>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Cita1">
    <w:name w:val="Cita1"/>
    <w:basedOn w:val="Normal"/>
    <w:rsid w:val="00AD2792"/>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AD2792"/>
  </w:style>
  <w:style w:type="character" w:styleId="Hipervnculo">
    <w:name w:val="Hyperlink"/>
    <w:basedOn w:val="Fuentedeprrafopredeter"/>
    <w:uiPriority w:val="99"/>
    <w:semiHidden/>
    <w:unhideWhenUsed/>
    <w:rsid w:val="00AD2792"/>
    <w:rPr>
      <w:color w:val="0000FF"/>
      <w:u w:val="single"/>
    </w:rPr>
  </w:style>
  <w:style w:type="character" w:customStyle="1" w:styleId="italica">
    <w:name w:val="italica"/>
    <w:basedOn w:val="Fuentedeprrafopredeter"/>
    <w:rsid w:val="00AD2792"/>
  </w:style>
  <w:style w:type="character" w:customStyle="1" w:styleId="romanos">
    <w:name w:val="romanos"/>
    <w:basedOn w:val="Fuentedeprrafopredeter"/>
    <w:rsid w:val="00AD2792"/>
  </w:style>
  <w:style w:type="paragraph" w:customStyle="1" w:styleId="negrita">
    <w:name w:val="negrita"/>
    <w:basedOn w:val="Normal"/>
    <w:rsid w:val="00AD2792"/>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negrita1">
    <w:name w:val="negrita1"/>
    <w:basedOn w:val="Fuentedeprrafopredeter"/>
    <w:rsid w:val="00AD2792"/>
  </w:style>
  <w:style w:type="paragraph" w:styleId="Prrafodelista">
    <w:name w:val="List Paragraph"/>
    <w:basedOn w:val="Normal"/>
    <w:uiPriority w:val="34"/>
    <w:qFormat/>
    <w:rsid w:val="00A7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Padilla</dc:creator>
  <cp:keywords/>
  <dc:description/>
  <cp:lastModifiedBy>Michelle Padilla</cp:lastModifiedBy>
  <cp:revision>2</cp:revision>
  <dcterms:created xsi:type="dcterms:W3CDTF">2024-11-14T21:28:00Z</dcterms:created>
  <dcterms:modified xsi:type="dcterms:W3CDTF">2024-11-14T21:28:00Z</dcterms:modified>
</cp:coreProperties>
</file>