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45D27" w14:textId="7FB6B69A" w:rsidR="00DC6767" w:rsidRDefault="00DC6767" w:rsidP="00D74FC2">
      <w:pPr>
        <w:jc w:val="center"/>
        <w:rPr>
          <w:b/>
          <w:bCs/>
          <w:i/>
          <w:iCs/>
          <w:lang w:val="es-CO"/>
        </w:rPr>
      </w:pPr>
      <w:r>
        <w:rPr>
          <w:b/>
          <w:bCs/>
          <w:i/>
          <w:iCs/>
          <w:lang w:val="es-CO"/>
        </w:rPr>
        <w:t>Notas preparación audiencia artículo 3</w:t>
      </w:r>
      <w:r w:rsidR="00AA41DA">
        <w:rPr>
          <w:b/>
          <w:bCs/>
          <w:i/>
          <w:iCs/>
          <w:lang w:val="es-CO"/>
        </w:rPr>
        <w:t>9</w:t>
      </w:r>
      <w:r>
        <w:rPr>
          <w:b/>
          <w:bCs/>
          <w:i/>
          <w:iCs/>
          <w:lang w:val="es-CO"/>
        </w:rPr>
        <w:t>2 CGP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511612" w14:paraId="56A6FA73" w14:textId="77777777" w:rsidTr="00AE3272">
        <w:tc>
          <w:tcPr>
            <w:tcW w:w="2405" w:type="dxa"/>
          </w:tcPr>
          <w:p w14:paraId="189F1424" w14:textId="04908461" w:rsidR="00511612" w:rsidRPr="00511612" w:rsidRDefault="00511612" w:rsidP="00DC6767">
            <w:pPr>
              <w:rPr>
                <w:b/>
                <w:bCs/>
                <w:i/>
                <w:iCs/>
                <w:lang w:val="es-CO"/>
              </w:rPr>
            </w:pPr>
            <w:r>
              <w:rPr>
                <w:b/>
                <w:bCs/>
                <w:i/>
                <w:iCs/>
                <w:lang w:val="es-CO"/>
              </w:rPr>
              <w:t>Despacho</w:t>
            </w:r>
          </w:p>
        </w:tc>
        <w:tc>
          <w:tcPr>
            <w:tcW w:w="6611" w:type="dxa"/>
          </w:tcPr>
          <w:p w14:paraId="29D4755B" w14:textId="54420F12" w:rsidR="00511612" w:rsidRPr="00511612" w:rsidRDefault="00796D32" w:rsidP="00DC6767">
            <w:pPr>
              <w:rPr>
                <w:lang w:val="es-CO"/>
              </w:rPr>
            </w:pPr>
            <w:r>
              <w:rPr>
                <w:lang w:val="es-CO"/>
              </w:rPr>
              <w:t xml:space="preserve">Juzgado </w:t>
            </w:r>
            <w:r w:rsidR="00AE3272">
              <w:rPr>
                <w:lang w:val="es-CO"/>
              </w:rPr>
              <w:t xml:space="preserve">Segundo Civil del Circuito de Yopal </w:t>
            </w:r>
          </w:p>
        </w:tc>
      </w:tr>
      <w:tr w:rsidR="00511612" w14:paraId="72A777C3" w14:textId="77777777" w:rsidTr="00AE3272">
        <w:tc>
          <w:tcPr>
            <w:tcW w:w="2405" w:type="dxa"/>
          </w:tcPr>
          <w:p w14:paraId="5EE2F82D" w14:textId="4C7E5779" w:rsidR="00511612" w:rsidRPr="00511612" w:rsidRDefault="00511612" w:rsidP="00DC6767">
            <w:pPr>
              <w:rPr>
                <w:b/>
                <w:bCs/>
                <w:i/>
                <w:iCs/>
                <w:lang w:val="es-CO"/>
              </w:rPr>
            </w:pPr>
            <w:r>
              <w:rPr>
                <w:b/>
                <w:bCs/>
                <w:i/>
                <w:iCs/>
                <w:lang w:val="es-CO"/>
              </w:rPr>
              <w:t>Radicado</w:t>
            </w:r>
          </w:p>
        </w:tc>
        <w:tc>
          <w:tcPr>
            <w:tcW w:w="6611" w:type="dxa"/>
          </w:tcPr>
          <w:p w14:paraId="4457AD7D" w14:textId="035EB876" w:rsidR="00511612" w:rsidRPr="00511612" w:rsidRDefault="00AE3272" w:rsidP="00DC6767">
            <w:pPr>
              <w:rPr>
                <w:lang w:val="es-CO"/>
              </w:rPr>
            </w:pPr>
            <w:r>
              <w:rPr>
                <w:lang w:val="es-CO"/>
              </w:rPr>
              <w:t>850013103-002-2022-00130-00</w:t>
            </w:r>
          </w:p>
        </w:tc>
      </w:tr>
      <w:tr w:rsidR="00577B32" w14:paraId="2B3C2953" w14:textId="77777777" w:rsidTr="00AE3272">
        <w:tc>
          <w:tcPr>
            <w:tcW w:w="2405" w:type="dxa"/>
          </w:tcPr>
          <w:p w14:paraId="31446872" w14:textId="03E7419D" w:rsidR="00577B32" w:rsidRDefault="00577B32" w:rsidP="00DC6767">
            <w:pPr>
              <w:rPr>
                <w:b/>
                <w:bCs/>
                <w:i/>
                <w:iCs/>
                <w:lang w:val="es-CO"/>
              </w:rPr>
            </w:pPr>
            <w:r>
              <w:rPr>
                <w:b/>
                <w:bCs/>
                <w:i/>
                <w:iCs/>
                <w:lang w:val="es-CO"/>
              </w:rPr>
              <w:t>Asunto</w:t>
            </w:r>
          </w:p>
        </w:tc>
        <w:tc>
          <w:tcPr>
            <w:tcW w:w="6611" w:type="dxa"/>
          </w:tcPr>
          <w:p w14:paraId="2867A546" w14:textId="17811F4E" w:rsidR="00577B32" w:rsidRDefault="00AE3272" w:rsidP="00DC6767">
            <w:pPr>
              <w:rPr>
                <w:lang w:val="es-CO"/>
              </w:rPr>
            </w:pPr>
            <w:r>
              <w:rPr>
                <w:lang w:val="es-CO"/>
              </w:rPr>
              <w:t>Verbal- Responsabilidad civil extracontractual</w:t>
            </w:r>
          </w:p>
        </w:tc>
      </w:tr>
      <w:tr w:rsidR="00511612" w14:paraId="63330C78" w14:textId="77777777" w:rsidTr="00AE3272">
        <w:tc>
          <w:tcPr>
            <w:tcW w:w="2405" w:type="dxa"/>
          </w:tcPr>
          <w:p w14:paraId="1DAA6E80" w14:textId="6BA38696" w:rsidR="00511612" w:rsidRPr="000B4E36" w:rsidRDefault="000B4E36" w:rsidP="00DC6767">
            <w:pPr>
              <w:rPr>
                <w:b/>
                <w:bCs/>
                <w:i/>
                <w:iCs/>
                <w:lang w:val="es-CO"/>
              </w:rPr>
            </w:pPr>
            <w:r>
              <w:rPr>
                <w:b/>
                <w:bCs/>
                <w:i/>
                <w:iCs/>
                <w:lang w:val="es-CO"/>
              </w:rPr>
              <w:t>Demandante</w:t>
            </w:r>
          </w:p>
        </w:tc>
        <w:tc>
          <w:tcPr>
            <w:tcW w:w="6611" w:type="dxa"/>
          </w:tcPr>
          <w:p w14:paraId="2E5DE550" w14:textId="2D7D4BE4" w:rsidR="00511612" w:rsidRPr="008D56A7" w:rsidRDefault="00CE4D62" w:rsidP="00DC6767">
            <w:pPr>
              <w:rPr>
                <w:lang w:val="es-CO"/>
              </w:rPr>
            </w:pPr>
            <w:r>
              <w:rPr>
                <w:lang w:val="es-CO"/>
              </w:rPr>
              <w:t>Víctor</w:t>
            </w:r>
            <w:r w:rsidR="00AE3272">
              <w:rPr>
                <w:lang w:val="es-CO"/>
              </w:rPr>
              <w:t xml:space="preserve"> Hugo Gaucha y otros</w:t>
            </w:r>
          </w:p>
        </w:tc>
      </w:tr>
      <w:tr w:rsidR="00511612" w14:paraId="44ECF77B" w14:textId="77777777" w:rsidTr="00AE3272">
        <w:tc>
          <w:tcPr>
            <w:tcW w:w="2405" w:type="dxa"/>
          </w:tcPr>
          <w:p w14:paraId="387252B4" w14:textId="775A7C2D" w:rsidR="00511612" w:rsidRPr="008D56A7" w:rsidRDefault="008D56A7" w:rsidP="00DC6767">
            <w:pPr>
              <w:rPr>
                <w:b/>
                <w:bCs/>
                <w:i/>
                <w:iCs/>
                <w:lang w:val="es-CO"/>
              </w:rPr>
            </w:pPr>
            <w:r>
              <w:rPr>
                <w:b/>
                <w:bCs/>
                <w:i/>
                <w:iCs/>
                <w:lang w:val="es-CO"/>
              </w:rPr>
              <w:t>Demandado</w:t>
            </w:r>
          </w:p>
        </w:tc>
        <w:tc>
          <w:tcPr>
            <w:tcW w:w="6611" w:type="dxa"/>
          </w:tcPr>
          <w:p w14:paraId="14DB8794" w14:textId="6958231F" w:rsidR="00511612" w:rsidRPr="008D56A7" w:rsidRDefault="005365C3" w:rsidP="00DC6767">
            <w:pPr>
              <w:rPr>
                <w:lang w:val="es-CO"/>
              </w:rPr>
            </w:pPr>
            <w:r>
              <w:rPr>
                <w:lang w:val="es-CO"/>
              </w:rPr>
              <w:t>ALLIANZ SEGUROS S.A.</w:t>
            </w:r>
          </w:p>
        </w:tc>
      </w:tr>
      <w:tr w:rsidR="00511612" w14:paraId="552F473A" w14:textId="77777777" w:rsidTr="00AE3272">
        <w:tc>
          <w:tcPr>
            <w:tcW w:w="2405" w:type="dxa"/>
          </w:tcPr>
          <w:p w14:paraId="51DF04CC" w14:textId="0C87FED4" w:rsidR="00511612" w:rsidRPr="008D56A7" w:rsidRDefault="008D56A7" w:rsidP="00DC6767">
            <w:pPr>
              <w:rPr>
                <w:b/>
                <w:bCs/>
                <w:i/>
                <w:iCs/>
                <w:lang w:val="es-CO"/>
              </w:rPr>
            </w:pPr>
            <w:r>
              <w:rPr>
                <w:b/>
                <w:bCs/>
                <w:i/>
                <w:iCs/>
                <w:lang w:val="es-CO"/>
              </w:rPr>
              <w:t>Fecha</w:t>
            </w:r>
          </w:p>
        </w:tc>
        <w:tc>
          <w:tcPr>
            <w:tcW w:w="6611" w:type="dxa"/>
          </w:tcPr>
          <w:p w14:paraId="73C7DB26" w14:textId="10F90F62" w:rsidR="00511612" w:rsidRPr="009C3542" w:rsidRDefault="00AE3272" w:rsidP="00DC6767">
            <w:pPr>
              <w:rPr>
                <w:lang w:val="es-CO"/>
              </w:rPr>
            </w:pPr>
            <w:r>
              <w:rPr>
                <w:lang w:val="es-CO"/>
              </w:rPr>
              <w:t xml:space="preserve">6 de noviembre </w:t>
            </w:r>
          </w:p>
        </w:tc>
      </w:tr>
      <w:tr w:rsidR="009C3542" w14:paraId="40058D28" w14:textId="77777777" w:rsidTr="00AE3272">
        <w:tc>
          <w:tcPr>
            <w:tcW w:w="2405" w:type="dxa"/>
          </w:tcPr>
          <w:p w14:paraId="376675B1" w14:textId="73E80C6C" w:rsidR="009C3542" w:rsidRDefault="009C3542" w:rsidP="00DC6767">
            <w:pPr>
              <w:rPr>
                <w:b/>
                <w:bCs/>
                <w:i/>
                <w:iCs/>
                <w:lang w:val="es-CO"/>
              </w:rPr>
            </w:pPr>
            <w:r>
              <w:rPr>
                <w:b/>
                <w:bCs/>
                <w:i/>
                <w:iCs/>
                <w:lang w:val="es-CO"/>
              </w:rPr>
              <w:t>Hora</w:t>
            </w:r>
          </w:p>
        </w:tc>
        <w:tc>
          <w:tcPr>
            <w:tcW w:w="6611" w:type="dxa"/>
          </w:tcPr>
          <w:p w14:paraId="70BDE4F5" w14:textId="6933A0D3" w:rsidR="009C3542" w:rsidRDefault="00CE4D62" w:rsidP="00DC6767">
            <w:pPr>
              <w:rPr>
                <w:lang w:val="es-CO"/>
              </w:rPr>
            </w:pPr>
            <w:r>
              <w:rPr>
                <w:lang w:val="es-CO"/>
              </w:rPr>
              <w:t>8:30 am</w:t>
            </w:r>
          </w:p>
        </w:tc>
      </w:tr>
    </w:tbl>
    <w:p w14:paraId="74817534" w14:textId="3FF2A41E" w:rsidR="00E66A58" w:rsidRPr="003216B4" w:rsidRDefault="00E66A58" w:rsidP="000C0287">
      <w:pPr>
        <w:jc w:val="both"/>
        <w:rPr>
          <w:lang w:val="es-MX"/>
        </w:rPr>
      </w:pPr>
    </w:p>
    <w:p w14:paraId="35F093AA" w14:textId="54328999" w:rsidR="00F42145" w:rsidRDefault="00F42145" w:rsidP="00640564">
      <w:pPr>
        <w:jc w:val="center"/>
        <w:rPr>
          <w:b/>
          <w:bCs/>
          <w:lang w:val="es-CO"/>
        </w:rPr>
      </w:pPr>
      <w:r>
        <w:rPr>
          <w:b/>
          <w:bCs/>
          <w:lang w:val="es-CO"/>
        </w:rPr>
        <w:t>Resumen de los hechos</w:t>
      </w:r>
    </w:p>
    <w:p w14:paraId="158990A2" w14:textId="472D56E3" w:rsidR="004027FF" w:rsidRDefault="00EE35B5" w:rsidP="00EB30E9">
      <w:pPr>
        <w:pBdr>
          <w:bottom w:val="single" w:sz="12" w:space="1" w:color="auto"/>
        </w:pBdr>
        <w:jc w:val="both"/>
        <w:rPr>
          <w:lang w:val="es-CO"/>
        </w:rPr>
      </w:pPr>
      <w:r>
        <w:rPr>
          <w:lang w:val="es-CO"/>
        </w:rPr>
        <w:t xml:space="preserve">La víctima directa del hecho fue DANIEL GAUCHA IBÁÑEZ, quien nació el 14 de diciembre de 1990, en Aguazul- Casanare. </w:t>
      </w:r>
      <w:r w:rsidR="005969B8">
        <w:rPr>
          <w:lang w:val="es-CO"/>
        </w:rPr>
        <w:t xml:space="preserve">Los hechos materia de litigio ocurrieron el día 31 de mayo de 2021, cuando Daniel Gaucha </w:t>
      </w:r>
      <w:r w:rsidR="005D4794">
        <w:rPr>
          <w:lang w:val="es-CO"/>
        </w:rPr>
        <w:t>Ibáñez</w:t>
      </w:r>
      <w:r w:rsidR="005969B8">
        <w:rPr>
          <w:lang w:val="es-CO"/>
        </w:rPr>
        <w:t xml:space="preserve"> </w:t>
      </w:r>
      <w:r w:rsidR="001839DA">
        <w:rPr>
          <w:lang w:val="es-CO"/>
        </w:rPr>
        <w:t xml:space="preserve">se movilizaba en calidad de la motocicleta de placas HFN-51E, </w:t>
      </w:r>
      <w:r w:rsidR="006F36B6">
        <w:rPr>
          <w:lang w:val="es-CO"/>
        </w:rPr>
        <w:t xml:space="preserve">con destino a la vereda San José de </w:t>
      </w:r>
      <w:proofErr w:type="spellStart"/>
      <w:r w:rsidR="006F36B6">
        <w:rPr>
          <w:lang w:val="es-CO"/>
        </w:rPr>
        <w:t>Bubuy</w:t>
      </w:r>
      <w:proofErr w:type="spellEnd"/>
      <w:r w:rsidR="006F36B6">
        <w:rPr>
          <w:lang w:val="es-CO"/>
        </w:rPr>
        <w:t xml:space="preserve">. </w:t>
      </w:r>
    </w:p>
    <w:p w14:paraId="7BF92119" w14:textId="7258AA56" w:rsidR="005B40D2" w:rsidRDefault="005B40D2" w:rsidP="00EB30E9">
      <w:pPr>
        <w:pBdr>
          <w:bottom w:val="single" w:sz="12" w:space="1" w:color="auto"/>
        </w:pBdr>
        <w:jc w:val="both"/>
        <w:rPr>
          <w:lang w:val="es-CO"/>
        </w:rPr>
      </w:pPr>
      <w:r>
        <w:rPr>
          <w:lang w:val="es-CO"/>
        </w:rPr>
        <w:t>Se presentó un accidente entre ese vehículo tipo motocicleta y el vehículo tipo tractocamión de placas SXS</w:t>
      </w:r>
      <w:r w:rsidR="0011727E">
        <w:rPr>
          <w:lang w:val="es-CO"/>
        </w:rPr>
        <w:t>-</w:t>
      </w:r>
      <w:r w:rsidR="007E48E2">
        <w:rPr>
          <w:lang w:val="es-CO"/>
        </w:rPr>
        <w:t>512</w:t>
      </w:r>
      <w:r w:rsidR="0011727E">
        <w:rPr>
          <w:lang w:val="es-CO"/>
        </w:rPr>
        <w:t xml:space="preserve"> (vehículo asegurado) </w:t>
      </w:r>
      <w:r w:rsidR="00833DBE">
        <w:rPr>
          <w:lang w:val="es-CO"/>
        </w:rPr>
        <w:t>el cual se abrió para poder maniobras, e invadió</w:t>
      </w:r>
      <w:r w:rsidR="00347D25">
        <w:rPr>
          <w:lang w:val="es-CO"/>
        </w:rPr>
        <w:t xml:space="preserve"> el carril donde venía la </w:t>
      </w:r>
      <w:r w:rsidR="00301E87">
        <w:rPr>
          <w:lang w:val="es-CO"/>
        </w:rPr>
        <w:t>motocicleta, cerrándolos</w:t>
      </w:r>
      <w:r w:rsidR="007118FA">
        <w:rPr>
          <w:lang w:val="es-CO"/>
        </w:rPr>
        <w:t xml:space="preserve"> y posteriormente atropellándolos. </w:t>
      </w:r>
    </w:p>
    <w:p w14:paraId="5A0FA982" w14:textId="77777777" w:rsidR="007118FA" w:rsidRDefault="007118FA" w:rsidP="00EB30E9">
      <w:pPr>
        <w:pBdr>
          <w:bottom w:val="single" w:sz="12" w:space="1" w:color="auto"/>
        </w:pBdr>
        <w:jc w:val="both"/>
        <w:rPr>
          <w:lang w:val="es-CO"/>
        </w:rPr>
      </w:pPr>
    </w:p>
    <w:p w14:paraId="20F41C5F" w14:textId="77777777" w:rsidR="004027FF" w:rsidRDefault="004027FF" w:rsidP="004027FF">
      <w:pPr>
        <w:jc w:val="center"/>
        <w:rPr>
          <w:b/>
          <w:bCs/>
          <w:lang w:val="es-CO"/>
        </w:rPr>
      </w:pPr>
      <w:r>
        <w:rPr>
          <w:b/>
          <w:bCs/>
          <w:lang w:val="es-CO"/>
        </w:rPr>
        <w:t>Pretensiones de la demanda:</w:t>
      </w:r>
    </w:p>
    <w:p w14:paraId="4FF13BC2" w14:textId="77777777" w:rsidR="004027FF" w:rsidRDefault="004027FF" w:rsidP="004027FF">
      <w:pPr>
        <w:rPr>
          <w:b/>
          <w:bCs/>
          <w:lang w:val="es-CO"/>
        </w:rPr>
      </w:pPr>
      <w:r>
        <w:rPr>
          <w:b/>
          <w:bCs/>
          <w:lang w:val="es-CO"/>
        </w:rPr>
        <w:t>Perjuicios materiales:</w:t>
      </w:r>
    </w:p>
    <w:p w14:paraId="748E53BF" w14:textId="4C1D6CF0" w:rsidR="004027FF" w:rsidRPr="002506F9" w:rsidRDefault="004027FF" w:rsidP="004027FF">
      <w:pPr>
        <w:rPr>
          <w:lang w:val="es-CO"/>
        </w:rPr>
      </w:pPr>
      <w:r>
        <w:rPr>
          <w:b/>
          <w:bCs/>
          <w:lang w:val="es-CO"/>
        </w:rPr>
        <w:t xml:space="preserve">Lucro cesante consolidado; </w:t>
      </w:r>
      <w:r w:rsidRPr="002506F9">
        <w:rPr>
          <w:lang w:val="es-CO"/>
        </w:rPr>
        <w:t>$</w:t>
      </w:r>
      <w:r w:rsidR="00310665">
        <w:rPr>
          <w:lang w:val="es-CO"/>
        </w:rPr>
        <w:t>13.548.408</w:t>
      </w:r>
    </w:p>
    <w:p w14:paraId="132FB12A" w14:textId="75B99767" w:rsidR="004027FF" w:rsidRDefault="004027FF" w:rsidP="004027FF">
      <w:pPr>
        <w:rPr>
          <w:lang w:val="es-CO"/>
        </w:rPr>
      </w:pPr>
      <w:r>
        <w:rPr>
          <w:b/>
          <w:bCs/>
          <w:lang w:val="es-CO"/>
        </w:rPr>
        <w:t xml:space="preserve">Lucro cesante futuro:  </w:t>
      </w:r>
      <w:r>
        <w:rPr>
          <w:lang w:val="es-CO"/>
        </w:rPr>
        <w:t>$</w:t>
      </w:r>
      <w:r w:rsidR="00F8671D">
        <w:rPr>
          <w:lang w:val="es-CO"/>
        </w:rPr>
        <w:t>163.940.704</w:t>
      </w:r>
    </w:p>
    <w:p w14:paraId="27AC4597" w14:textId="4DEF652D" w:rsidR="004027FF" w:rsidRPr="00310C12" w:rsidRDefault="004027FF" w:rsidP="004027FF">
      <w:pPr>
        <w:rPr>
          <w:lang w:val="es-CO"/>
        </w:rPr>
      </w:pPr>
      <w:r>
        <w:rPr>
          <w:b/>
          <w:bCs/>
          <w:lang w:val="es-CO"/>
        </w:rPr>
        <w:t xml:space="preserve">Total, perjuicios materiales: </w:t>
      </w:r>
      <w:r>
        <w:rPr>
          <w:lang w:val="es-CO"/>
        </w:rPr>
        <w:t>$</w:t>
      </w:r>
      <w:r w:rsidR="00EF690A">
        <w:rPr>
          <w:lang w:val="es-CO"/>
        </w:rPr>
        <w:t>177.489.112</w:t>
      </w:r>
    </w:p>
    <w:p w14:paraId="16F68794" w14:textId="77777777" w:rsidR="004027FF" w:rsidRDefault="004027FF" w:rsidP="004027FF">
      <w:pPr>
        <w:rPr>
          <w:lang w:val="es-CO"/>
        </w:rPr>
      </w:pPr>
    </w:p>
    <w:p w14:paraId="0ABBE474" w14:textId="77777777" w:rsidR="004027FF" w:rsidRDefault="004027FF" w:rsidP="004027FF">
      <w:pPr>
        <w:rPr>
          <w:b/>
          <w:bCs/>
          <w:lang w:val="es-CO"/>
        </w:rPr>
      </w:pPr>
      <w:r>
        <w:rPr>
          <w:b/>
          <w:bCs/>
          <w:lang w:val="es-CO"/>
        </w:rPr>
        <w:t xml:space="preserve">Perjuicios inmateriales: </w:t>
      </w:r>
    </w:p>
    <w:p w14:paraId="2C71CAED" w14:textId="5D1F59EA" w:rsidR="004027FF" w:rsidRDefault="004027FF" w:rsidP="004027FF">
      <w:pPr>
        <w:rPr>
          <w:lang w:val="es-CO"/>
        </w:rPr>
      </w:pPr>
      <w:r>
        <w:rPr>
          <w:b/>
          <w:bCs/>
          <w:lang w:val="es-CO"/>
        </w:rPr>
        <w:t xml:space="preserve">Daño moral: </w:t>
      </w:r>
      <w:r>
        <w:rPr>
          <w:lang w:val="es-CO"/>
        </w:rPr>
        <w:t>$</w:t>
      </w:r>
      <w:r w:rsidR="007E11B3">
        <w:rPr>
          <w:lang w:val="es-CO"/>
        </w:rPr>
        <w:t>190</w:t>
      </w:r>
      <w:r>
        <w:rPr>
          <w:lang w:val="es-CO"/>
        </w:rPr>
        <w:t xml:space="preserve">.000.000. </w:t>
      </w:r>
    </w:p>
    <w:p w14:paraId="4535A0F1" w14:textId="77777777" w:rsidR="004027FF" w:rsidRDefault="004027FF" w:rsidP="004027FF">
      <w:pPr>
        <w:rPr>
          <w:lang w:val="es-CO"/>
        </w:rPr>
      </w:pPr>
    </w:p>
    <w:p w14:paraId="356C0422" w14:textId="5EC1660E" w:rsidR="004027FF" w:rsidRPr="0035412F" w:rsidRDefault="004027FF" w:rsidP="004027FF">
      <w:pPr>
        <w:rPr>
          <w:lang w:val="es-CO"/>
        </w:rPr>
      </w:pPr>
      <w:r>
        <w:rPr>
          <w:b/>
          <w:bCs/>
          <w:lang w:val="es-CO"/>
        </w:rPr>
        <w:t xml:space="preserve">Total, pretensiones: </w:t>
      </w:r>
      <w:r>
        <w:rPr>
          <w:lang w:val="es-CO"/>
        </w:rPr>
        <w:t>$</w:t>
      </w:r>
      <w:r w:rsidR="001D30B2">
        <w:rPr>
          <w:lang w:val="es-CO"/>
        </w:rPr>
        <w:t>$367.489.112</w:t>
      </w:r>
    </w:p>
    <w:p w14:paraId="3F9B508D" w14:textId="77777777" w:rsidR="0042491C" w:rsidRDefault="0042491C" w:rsidP="00EB30E9">
      <w:pPr>
        <w:pBdr>
          <w:bottom w:val="single" w:sz="12" w:space="1" w:color="auto"/>
        </w:pBdr>
        <w:jc w:val="both"/>
        <w:rPr>
          <w:lang w:val="es-CO"/>
        </w:rPr>
      </w:pPr>
    </w:p>
    <w:p w14:paraId="1CBB5C4E" w14:textId="77777777" w:rsidR="0042491C" w:rsidRDefault="0042491C" w:rsidP="00EB30E9">
      <w:pPr>
        <w:jc w:val="both"/>
        <w:rPr>
          <w:lang w:val="es-CO"/>
        </w:rPr>
      </w:pPr>
    </w:p>
    <w:p w14:paraId="58C9CB7E" w14:textId="68A08AC5" w:rsidR="0042491C" w:rsidRDefault="0042491C" w:rsidP="0042491C">
      <w:pPr>
        <w:jc w:val="center"/>
        <w:rPr>
          <w:b/>
          <w:bCs/>
          <w:lang w:val="es-CO"/>
        </w:rPr>
      </w:pPr>
      <w:r>
        <w:rPr>
          <w:b/>
          <w:bCs/>
          <w:lang w:val="es-CO"/>
        </w:rPr>
        <w:t>LAS CONTESTACIONES</w:t>
      </w:r>
      <w:r w:rsidR="004027FF">
        <w:rPr>
          <w:b/>
          <w:bCs/>
          <w:lang w:val="es-CO"/>
        </w:rPr>
        <w:t xml:space="preserve"> DE ALLIANZ SEGUROS S.A.</w:t>
      </w:r>
    </w:p>
    <w:p w14:paraId="4DCAA98D" w14:textId="23842D62" w:rsidR="0042491C" w:rsidRDefault="00AC5F4C" w:rsidP="000B1BEC">
      <w:pPr>
        <w:pStyle w:val="Prrafodelista"/>
        <w:numPr>
          <w:ilvl w:val="0"/>
          <w:numId w:val="7"/>
        </w:numPr>
        <w:rPr>
          <w:b/>
          <w:bCs/>
          <w:lang w:val="es-CO"/>
        </w:rPr>
      </w:pPr>
      <w:r w:rsidRPr="000B1BEC">
        <w:rPr>
          <w:b/>
          <w:bCs/>
          <w:lang w:val="es-CO"/>
        </w:rPr>
        <w:lastRenderedPageBreak/>
        <w:t xml:space="preserve">Contestación a la vinculación directa como demandada: </w:t>
      </w:r>
    </w:p>
    <w:p w14:paraId="56BF0549" w14:textId="77777777" w:rsidR="000B1BEC" w:rsidRPr="000B1BEC" w:rsidRDefault="000B1BEC" w:rsidP="000B1BEC">
      <w:pPr>
        <w:pStyle w:val="Prrafodelista"/>
        <w:rPr>
          <w:b/>
          <w:bCs/>
          <w:lang w:val="es-CO"/>
        </w:rPr>
      </w:pPr>
    </w:p>
    <w:p w14:paraId="4CF74730" w14:textId="7E1068F3" w:rsidR="0042491C" w:rsidRDefault="00A50465" w:rsidP="000B1BEC">
      <w:pPr>
        <w:pStyle w:val="Prrafodelista"/>
        <w:numPr>
          <w:ilvl w:val="1"/>
          <w:numId w:val="6"/>
        </w:numPr>
        <w:rPr>
          <w:b/>
          <w:bCs/>
          <w:lang w:val="es-CO"/>
        </w:rPr>
      </w:pPr>
      <w:r w:rsidRPr="000B1BEC">
        <w:rPr>
          <w:b/>
          <w:bCs/>
          <w:lang w:val="es-CO"/>
        </w:rPr>
        <w:t xml:space="preserve">Excepciones de fondo frente a la inexistente </w:t>
      </w:r>
      <w:r w:rsidR="0064219F" w:rsidRPr="000B1BEC">
        <w:rPr>
          <w:b/>
          <w:bCs/>
          <w:lang w:val="es-CO"/>
        </w:rPr>
        <w:t>responsabilidad</w:t>
      </w:r>
      <w:r w:rsidRPr="000B1BEC">
        <w:rPr>
          <w:b/>
          <w:bCs/>
          <w:lang w:val="es-CO"/>
        </w:rPr>
        <w:t xml:space="preserve"> derivada del accidente de tránsito: </w:t>
      </w:r>
    </w:p>
    <w:p w14:paraId="021C42FD" w14:textId="77777777" w:rsidR="001B6F29" w:rsidRPr="000B1BEC" w:rsidRDefault="001B6F29" w:rsidP="001B6F29">
      <w:pPr>
        <w:pStyle w:val="Prrafodelista"/>
        <w:ind w:left="1080"/>
        <w:rPr>
          <w:b/>
          <w:bCs/>
          <w:lang w:val="es-CO"/>
        </w:rPr>
      </w:pPr>
    </w:p>
    <w:p w14:paraId="4E6A369E" w14:textId="3DE675D9" w:rsidR="00A50465" w:rsidRPr="001B6F29" w:rsidRDefault="001B6F29" w:rsidP="000B1BEC">
      <w:pPr>
        <w:pStyle w:val="Prrafodelista"/>
        <w:numPr>
          <w:ilvl w:val="0"/>
          <w:numId w:val="8"/>
        </w:numPr>
        <w:rPr>
          <w:b/>
          <w:bCs/>
          <w:lang w:val="es-CO"/>
        </w:rPr>
      </w:pPr>
      <w:r>
        <w:rPr>
          <w:lang w:val="es-CO"/>
        </w:rPr>
        <w:t xml:space="preserve">Eximente de la responsabilidad de los demandados por configurarse un hecho exclusivo de la víctima </w:t>
      </w:r>
    </w:p>
    <w:p w14:paraId="3D229B1A" w14:textId="64F8DC62" w:rsidR="001B6F29" w:rsidRPr="000778F2" w:rsidRDefault="000778F2" w:rsidP="000B1BEC">
      <w:pPr>
        <w:pStyle w:val="Prrafodelista"/>
        <w:numPr>
          <w:ilvl w:val="0"/>
          <w:numId w:val="8"/>
        </w:numPr>
        <w:rPr>
          <w:b/>
          <w:bCs/>
          <w:lang w:val="es-CO"/>
        </w:rPr>
      </w:pPr>
      <w:r>
        <w:rPr>
          <w:lang w:val="es-CO"/>
        </w:rPr>
        <w:t xml:space="preserve">Inexistencia de responsabilidad a cargo de los demandados por la falta de acreditación del nexo causal </w:t>
      </w:r>
    </w:p>
    <w:p w14:paraId="317BB3C2" w14:textId="576DC9CD" w:rsidR="000778F2" w:rsidRPr="00330305" w:rsidRDefault="000778F2" w:rsidP="000B1BEC">
      <w:pPr>
        <w:pStyle w:val="Prrafodelista"/>
        <w:numPr>
          <w:ilvl w:val="0"/>
          <w:numId w:val="8"/>
        </w:numPr>
        <w:rPr>
          <w:b/>
          <w:bCs/>
          <w:lang w:val="es-CO"/>
        </w:rPr>
      </w:pPr>
      <w:r>
        <w:rPr>
          <w:lang w:val="es-CO"/>
        </w:rPr>
        <w:t xml:space="preserve">Reducción de la eventual indemnización como consecuencia de la conducta del motociclista en la producción del daño. </w:t>
      </w:r>
    </w:p>
    <w:p w14:paraId="3D0530C3" w14:textId="42A9A913" w:rsidR="00330305" w:rsidRPr="00330305" w:rsidRDefault="00330305" w:rsidP="000B1BEC">
      <w:pPr>
        <w:pStyle w:val="Prrafodelista"/>
        <w:numPr>
          <w:ilvl w:val="0"/>
          <w:numId w:val="8"/>
        </w:numPr>
        <w:rPr>
          <w:b/>
          <w:bCs/>
          <w:lang w:val="es-CO"/>
        </w:rPr>
      </w:pPr>
      <w:r>
        <w:rPr>
          <w:lang w:val="es-CO"/>
        </w:rPr>
        <w:t xml:space="preserve">Concurrencia de actividades peligrosas y anulación de la presunción de culpa – el régimen de responsabilidad aplicable a este particular es el de la culpa probada. </w:t>
      </w:r>
    </w:p>
    <w:p w14:paraId="71BFC2A9" w14:textId="62CAA2B6" w:rsidR="00330305" w:rsidRPr="00330305" w:rsidRDefault="00330305" w:rsidP="000B1BEC">
      <w:pPr>
        <w:pStyle w:val="Prrafodelista"/>
        <w:numPr>
          <w:ilvl w:val="0"/>
          <w:numId w:val="8"/>
        </w:numPr>
        <w:rPr>
          <w:b/>
          <w:bCs/>
          <w:lang w:val="es-CO"/>
        </w:rPr>
      </w:pPr>
      <w:r>
        <w:rPr>
          <w:lang w:val="es-CO"/>
        </w:rPr>
        <w:t>Improcedencia del reconocimiento y falta de prueba del lucro cesante</w:t>
      </w:r>
    </w:p>
    <w:p w14:paraId="7714B209" w14:textId="2624B265" w:rsidR="00330305" w:rsidRPr="00545684" w:rsidRDefault="00545684" w:rsidP="000B1BEC">
      <w:pPr>
        <w:pStyle w:val="Prrafodelista"/>
        <w:numPr>
          <w:ilvl w:val="0"/>
          <w:numId w:val="8"/>
        </w:numPr>
        <w:rPr>
          <w:b/>
          <w:bCs/>
          <w:lang w:val="es-CO"/>
        </w:rPr>
      </w:pPr>
      <w:r>
        <w:rPr>
          <w:lang w:val="es-CO"/>
        </w:rPr>
        <w:t>Improcedencia</w:t>
      </w:r>
      <w:r w:rsidR="00330305">
        <w:rPr>
          <w:lang w:val="es-CO"/>
        </w:rPr>
        <w:t xml:space="preserve"> del recono</w:t>
      </w:r>
      <w:r>
        <w:rPr>
          <w:lang w:val="es-CO"/>
        </w:rPr>
        <w:t xml:space="preserve">cimiento y falta de prueba del daño moral </w:t>
      </w:r>
    </w:p>
    <w:p w14:paraId="181B018D" w14:textId="77777777" w:rsidR="00545684" w:rsidRPr="0064219F" w:rsidRDefault="00545684" w:rsidP="00545684">
      <w:pPr>
        <w:pStyle w:val="Prrafodelista"/>
        <w:rPr>
          <w:b/>
          <w:bCs/>
          <w:lang w:val="es-CO"/>
        </w:rPr>
      </w:pPr>
    </w:p>
    <w:p w14:paraId="4AFBB0C5" w14:textId="77777777" w:rsidR="000B1BEC" w:rsidRPr="0064219F" w:rsidRDefault="000B1BEC" w:rsidP="000B1BEC">
      <w:pPr>
        <w:pStyle w:val="Prrafodelista"/>
        <w:rPr>
          <w:b/>
          <w:bCs/>
          <w:lang w:val="es-CO"/>
        </w:rPr>
      </w:pPr>
    </w:p>
    <w:p w14:paraId="3BF55E23" w14:textId="4E430878" w:rsidR="00290617" w:rsidRDefault="0064219F" w:rsidP="00290617">
      <w:pPr>
        <w:pStyle w:val="Prrafodelista"/>
        <w:numPr>
          <w:ilvl w:val="1"/>
          <w:numId w:val="6"/>
        </w:numPr>
        <w:rPr>
          <w:b/>
          <w:bCs/>
          <w:lang w:val="es-CO"/>
        </w:rPr>
      </w:pPr>
      <w:r w:rsidRPr="000B1BEC">
        <w:rPr>
          <w:b/>
          <w:bCs/>
          <w:lang w:val="es-CO"/>
        </w:rPr>
        <w:t xml:space="preserve">Excepciones de fondo frente al contrato de seguro </w:t>
      </w:r>
    </w:p>
    <w:p w14:paraId="710D9645" w14:textId="77777777" w:rsidR="00290617" w:rsidRPr="00290617" w:rsidRDefault="00290617" w:rsidP="00290617">
      <w:pPr>
        <w:pStyle w:val="Prrafodelista"/>
        <w:ind w:left="1080"/>
        <w:rPr>
          <w:b/>
          <w:bCs/>
          <w:lang w:val="es-CO"/>
        </w:rPr>
      </w:pPr>
    </w:p>
    <w:p w14:paraId="72621577" w14:textId="709CDC84" w:rsidR="00545684" w:rsidRPr="00290617" w:rsidRDefault="00DE2E13" w:rsidP="00290617">
      <w:pPr>
        <w:pStyle w:val="Prrafodelista"/>
        <w:numPr>
          <w:ilvl w:val="0"/>
          <w:numId w:val="15"/>
        </w:numPr>
        <w:rPr>
          <w:b/>
          <w:bCs/>
          <w:lang w:val="es-CO"/>
        </w:rPr>
      </w:pPr>
      <w:r w:rsidRPr="00290617">
        <w:rPr>
          <w:lang w:val="es-CO"/>
        </w:rPr>
        <w:t xml:space="preserve"> </w:t>
      </w:r>
      <w:r w:rsidR="00545684" w:rsidRPr="00290617">
        <w:rPr>
          <w:lang w:val="es-CO"/>
        </w:rPr>
        <w:t xml:space="preserve">Inexistencia de obligación de indemnizar a cargo de ALLIANZ SEGUROS por incumplimiento </w:t>
      </w:r>
      <w:r w:rsidR="0002259B" w:rsidRPr="00290617">
        <w:rPr>
          <w:lang w:val="es-CO"/>
        </w:rPr>
        <w:t xml:space="preserve">de las cargas del artículo 1077 del código de comercio </w:t>
      </w:r>
    </w:p>
    <w:p w14:paraId="5E06708D" w14:textId="707376BC" w:rsidR="0002259B" w:rsidRPr="00DE2E13" w:rsidRDefault="0002259B" w:rsidP="00290617">
      <w:pPr>
        <w:pStyle w:val="Prrafodelista"/>
        <w:numPr>
          <w:ilvl w:val="0"/>
          <w:numId w:val="15"/>
        </w:numPr>
        <w:rPr>
          <w:b/>
          <w:bCs/>
          <w:lang w:val="es-CO"/>
        </w:rPr>
      </w:pPr>
      <w:r>
        <w:rPr>
          <w:lang w:val="es-CO"/>
        </w:rPr>
        <w:t>Riesgos expresamente excluidos en la póliza de seguro No, 022691</w:t>
      </w:r>
      <w:r w:rsidR="00DE2E13">
        <w:rPr>
          <w:lang w:val="es-CO"/>
        </w:rPr>
        <w:t>568</w:t>
      </w:r>
    </w:p>
    <w:p w14:paraId="26155CD6" w14:textId="14D46CF1" w:rsidR="00DE2E13" w:rsidRPr="00DE2E13" w:rsidRDefault="00DE2E13" w:rsidP="00290617">
      <w:pPr>
        <w:pStyle w:val="Prrafodelista"/>
        <w:numPr>
          <w:ilvl w:val="0"/>
          <w:numId w:val="15"/>
        </w:numPr>
        <w:rPr>
          <w:b/>
          <w:bCs/>
          <w:lang w:val="es-CO"/>
        </w:rPr>
      </w:pPr>
      <w:r>
        <w:rPr>
          <w:lang w:val="es-CO"/>
        </w:rPr>
        <w:t>Carácter meramente indemnizatorio que revisten los contratos de seguros</w:t>
      </w:r>
    </w:p>
    <w:p w14:paraId="0128CB1E" w14:textId="65CA81C0" w:rsidR="00DE2E13" w:rsidRPr="00DE2E13" w:rsidRDefault="00DE2E13" w:rsidP="00290617">
      <w:pPr>
        <w:pStyle w:val="Prrafodelista"/>
        <w:numPr>
          <w:ilvl w:val="0"/>
          <w:numId w:val="15"/>
        </w:numPr>
        <w:rPr>
          <w:b/>
          <w:bCs/>
          <w:lang w:val="es-CO"/>
        </w:rPr>
      </w:pPr>
      <w:r>
        <w:rPr>
          <w:lang w:val="es-CO"/>
        </w:rPr>
        <w:t xml:space="preserve">Sujeción a las condiciones particulares y generales del contrato de seguro en la que se identifica la póliza, el clausulado y los amparos </w:t>
      </w:r>
    </w:p>
    <w:p w14:paraId="54BF0B84" w14:textId="413F9FF8" w:rsidR="00DE2E13" w:rsidRPr="00DE2E13" w:rsidRDefault="00DE2E13" w:rsidP="00290617">
      <w:pPr>
        <w:pStyle w:val="Prrafodelista"/>
        <w:numPr>
          <w:ilvl w:val="0"/>
          <w:numId w:val="15"/>
        </w:numPr>
        <w:rPr>
          <w:b/>
          <w:bCs/>
          <w:lang w:val="es-CO"/>
        </w:rPr>
      </w:pPr>
      <w:r>
        <w:rPr>
          <w:lang w:val="es-CO"/>
        </w:rPr>
        <w:t>En cualquier caso, de ninguna forma se podrá exceder el límite del valor asegurado</w:t>
      </w:r>
    </w:p>
    <w:p w14:paraId="19A20CD1" w14:textId="18F6143B" w:rsidR="00DE2E13" w:rsidRPr="00DE2E13" w:rsidRDefault="00DE2E13" w:rsidP="00290617">
      <w:pPr>
        <w:pStyle w:val="Prrafodelista"/>
        <w:numPr>
          <w:ilvl w:val="0"/>
          <w:numId w:val="15"/>
        </w:numPr>
        <w:rPr>
          <w:b/>
          <w:bCs/>
          <w:lang w:val="es-CO"/>
        </w:rPr>
      </w:pPr>
      <w:r>
        <w:rPr>
          <w:lang w:val="es-CO"/>
        </w:rPr>
        <w:t xml:space="preserve">en todo caso, deberá tener en cuenta el valor pactado por concepto de deducible </w:t>
      </w:r>
    </w:p>
    <w:p w14:paraId="560E371A" w14:textId="623107D2" w:rsidR="00DE2E13" w:rsidRPr="00DE2E13" w:rsidRDefault="00DE2E13" w:rsidP="00290617">
      <w:pPr>
        <w:pStyle w:val="Prrafodelista"/>
        <w:numPr>
          <w:ilvl w:val="0"/>
          <w:numId w:val="15"/>
        </w:numPr>
        <w:rPr>
          <w:b/>
          <w:bCs/>
          <w:lang w:val="es-CO"/>
        </w:rPr>
      </w:pPr>
      <w:r>
        <w:rPr>
          <w:lang w:val="es-CO"/>
        </w:rPr>
        <w:t>disponibilidad del valor asegurado</w:t>
      </w:r>
    </w:p>
    <w:p w14:paraId="133A5E91" w14:textId="7D664FB9" w:rsidR="00DE2E13" w:rsidRPr="00DE2E13" w:rsidRDefault="00DE2E13" w:rsidP="00290617">
      <w:pPr>
        <w:pStyle w:val="Prrafodelista"/>
        <w:numPr>
          <w:ilvl w:val="0"/>
          <w:numId w:val="15"/>
        </w:numPr>
        <w:rPr>
          <w:b/>
          <w:bCs/>
          <w:lang w:val="es-CO"/>
        </w:rPr>
      </w:pPr>
      <w:r>
        <w:rPr>
          <w:lang w:val="es-CO"/>
        </w:rPr>
        <w:t>ausencia de solidaridad del contrato de seguro celebrado con ALLIANZ SEGUROS S.A.</w:t>
      </w:r>
    </w:p>
    <w:p w14:paraId="70CBA37F" w14:textId="4EC1360C" w:rsidR="00DE2E13" w:rsidRPr="00C661A6" w:rsidRDefault="00DE2E13" w:rsidP="00290617">
      <w:pPr>
        <w:pStyle w:val="Prrafodelista"/>
        <w:numPr>
          <w:ilvl w:val="0"/>
          <w:numId w:val="15"/>
        </w:numPr>
        <w:rPr>
          <w:b/>
          <w:bCs/>
          <w:lang w:val="es-CO"/>
        </w:rPr>
      </w:pPr>
      <w:r>
        <w:rPr>
          <w:lang w:val="es-CO"/>
        </w:rPr>
        <w:t xml:space="preserve">genérica o innominada. </w:t>
      </w:r>
    </w:p>
    <w:p w14:paraId="63C428B0" w14:textId="77777777" w:rsidR="00C661A6" w:rsidRPr="00545684" w:rsidRDefault="00C661A6" w:rsidP="00C661A6">
      <w:pPr>
        <w:pStyle w:val="Prrafodelista"/>
        <w:rPr>
          <w:b/>
          <w:bCs/>
          <w:lang w:val="es-CO"/>
        </w:rPr>
      </w:pPr>
    </w:p>
    <w:p w14:paraId="4F609F41" w14:textId="04571BA3" w:rsidR="00111A18" w:rsidRDefault="00111A18" w:rsidP="00DE2E13">
      <w:pPr>
        <w:pStyle w:val="Prrafodelista"/>
        <w:ind w:left="1080"/>
        <w:rPr>
          <w:b/>
          <w:bCs/>
          <w:lang w:val="es-CO"/>
        </w:rPr>
      </w:pPr>
    </w:p>
    <w:p w14:paraId="64E18E29" w14:textId="5C82DF3F" w:rsidR="00362A5B" w:rsidRPr="000075B5" w:rsidRDefault="00C661A6" w:rsidP="00C661A6">
      <w:pPr>
        <w:pStyle w:val="Prrafodelista"/>
        <w:numPr>
          <w:ilvl w:val="1"/>
          <w:numId w:val="6"/>
        </w:numPr>
        <w:rPr>
          <w:lang w:val="es-CO"/>
        </w:rPr>
      </w:pPr>
      <w:r>
        <w:rPr>
          <w:b/>
          <w:bCs/>
          <w:lang w:val="es-CO"/>
        </w:rPr>
        <w:t>Excepciones de fondo frente al llamamiento en garantía</w:t>
      </w:r>
    </w:p>
    <w:p w14:paraId="0ECD85BE" w14:textId="77777777" w:rsidR="000075B5" w:rsidRPr="00C661A6" w:rsidRDefault="000075B5" w:rsidP="000075B5">
      <w:pPr>
        <w:pStyle w:val="Prrafodelista"/>
        <w:ind w:left="1080"/>
        <w:rPr>
          <w:lang w:val="es-CO"/>
        </w:rPr>
      </w:pPr>
    </w:p>
    <w:p w14:paraId="034B1C30" w14:textId="00BD84D4" w:rsidR="00C661A6" w:rsidRDefault="00095611" w:rsidP="00095611">
      <w:pPr>
        <w:pStyle w:val="Prrafodelista"/>
        <w:numPr>
          <w:ilvl w:val="0"/>
          <w:numId w:val="16"/>
        </w:numPr>
        <w:rPr>
          <w:lang w:val="es-CO"/>
        </w:rPr>
      </w:pPr>
      <w:r>
        <w:rPr>
          <w:lang w:val="es-CO"/>
        </w:rPr>
        <w:t>Inexistencia de obligación indemnizatoria, por cuanto no se ha realizado el riesgo asegurado en la póliza No. 022691568/17</w:t>
      </w:r>
    </w:p>
    <w:p w14:paraId="2C537BDA" w14:textId="062F2461" w:rsidR="000075B5" w:rsidRDefault="000075B5" w:rsidP="00095611">
      <w:pPr>
        <w:pStyle w:val="Prrafodelista"/>
        <w:numPr>
          <w:ilvl w:val="0"/>
          <w:numId w:val="16"/>
        </w:numPr>
        <w:rPr>
          <w:lang w:val="es-CO"/>
        </w:rPr>
      </w:pPr>
      <w:r>
        <w:rPr>
          <w:lang w:val="es-CO"/>
        </w:rPr>
        <w:t>Riesgos expresamente excluidos en la póliza de seguro NO. 022691568/17</w:t>
      </w:r>
    </w:p>
    <w:p w14:paraId="020B1F7C" w14:textId="0C13838B" w:rsidR="000075B5" w:rsidRDefault="000075B5" w:rsidP="00095611">
      <w:pPr>
        <w:pStyle w:val="Prrafodelista"/>
        <w:numPr>
          <w:ilvl w:val="0"/>
          <w:numId w:val="16"/>
        </w:numPr>
        <w:rPr>
          <w:lang w:val="es-CO"/>
        </w:rPr>
      </w:pPr>
      <w:r>
        <w:rPr>
          <w:lang w:val="es-CO"/>
        </w:rPr>
        <w:lastRenderedPageBreak/>
        <w:t>Carácter meramente indemnizatorio que revisten los contratos de seguros</w:t>
      </w:r>
    </w:p>
    <w:p w14:paraId="0E877E3F" w14:textId="33BD0879" w:rsidR="000075B5" w:rsidRDefault="000075B5" w:rsidP="00095611">
      <w:pPr>
        <w:pStyle w:val="Prrafodelista"/>
        <w:numPr>
          <w:ilvl w:val="0"/>
          <w:numId w:val="16"/>
        </w:numPr>
        <w:rPr>
          <w:lang w:val="es-CO"/>
        </w:rPr>
      </w:pPr>
      <w:r>
        <w:rPr>
          <w:lang w:val="es-CO"/>
        </w:rPr>
        <w:t>Sujeción a las condiciones particulares y generales del contrato de seguro en la que se identifica la póliza, el clausulado y los amparos</w:t>
      </w:r>
    </w:p>
    <w:p w14:paraId="344151D5" w14:textId="5F596A1F" w:rsidR="000075B5" w:rsidRDefault="000075B5" w:rsidP="00095611">
      <w:pPr>
        <w:pStyle w:val="Prrafodelista"/>
        <w:numPr>
          <w:ilvl w:val="0"/>
          <w:numId w:val="16"/>
        </w:numPr>
        <w:rPr>
          <w:lang w:val="es-CO"/>
        </w:rPr>
      </w:pPr>
      <w:r>
        <w:rPr>
          <w:lang w:val="es-CO"/>
        </w:rPr>
        <w:t>En cualquier caso, de ninguna forma se podrá exceder el límite del valor asegurado</w:t>
      </w:r>
    </w:p>
    <w:p w14:paraId="020679BD" w14:textId="4120D658" w:rsidR="000075B5" w:rsidRDefault="000075B5" w:rsidP="00095611">
      <w:pPr>
        <w:pStyle w:val="Prrafodelista"/>
        <w:numPr>
          <w:ilvl w:val="0"/>
          <w:numId w:val="16"/>
        </w:numPr>
        <w:rPr>
          <w:lang w:val="es-CO"/>
        </w:rPr>
      </w:pPr>
      <w:r>
        <w:rPr>
          <w:lang w:val="es-CO"/>
        </w:rPr>
        <w:t>En todo caso, deberá tener en cuenta el valor pactado por concepto de deducible</w:t>
      </w:r>
    </w:p>
    <w:p w14:paraId="085BFE83" w14:textId="55FD8AF6" w:rsidR="000075B5" w:rsidRDefault="000075B5" w:rsidP="00095611">
      <w:pPr>
        <w:pStyle w:val="Prrafodelista"/>
        <w:numPr>
          <w:ilvl w:val="0"/>
          <w:numId w:val="16"/>
        </w:numPr>
        <w:rPr>
          <w:lang w:val="es-CO"/>
        </w:rPr>
      </w:pPr>
      <w:r>
        <w:rPr>
          <w:lang w:val="es-CO"/>
        </w:rPr>
        <w:t>Disponibilidad del valor asegurado</w:t>
      </w:r>
    </w:p>
    <w:p w14:paraId="08B9FB7A" w14:textId="6BC03B26" w:rsidR="000075B5" w:rsidRDefault="000075B5" w:rsidP="00095611">
      <w:pPr>
        <w:pStyle w:val="Prrafodelista"/>
        <w:numPr>
          <w:ilvl w:val="0"/>
          <w:numId w:val="16"/>
        </w:numPr>
        <w:rPr>
          <w:lang w:val="es-CO"/>
        </w:rPr>
      </w:pPr>
      <w:r>
        <w:rPr>
          <w:lang w:val="es-CO"/>
        </w:rPr>
        <w:t xml:space="preserve">Ausencia de solidaridad del contrato de </w:t>
      </w:r>
      <w:proofErr w:type="spellStart"/>
      <w:r>
        <w:rPr>
          <w:lang w:val="es-CO"/>
        </w:rPr>
        <w:t>seugro</w:t>
      </w:r>
      <w:proofErr w:type="spellEnd"/>
      <w:r>
        <w:rPr>
          <w:lang w:val="es-CO"/>
        </w:rPr>
        <w:t xml:space="preserve"> celebrado con Allianz Seguros S.A.</w:t>
      </w:r>
    </w:p>
    <w:p w14:paraId="3E7F80FA" w14:textId="3CB83802" w:rsidR="000075B5" w:rsidRPr="00095611" w:rsidRDefault="000075B5" w:rsidP="00095611">
      <w:pPr>
        <w:pStyle w:val="Prrafodelista"/>
        <w:numPr>
          <w:ilvl w:val="0"/>
          <w:numId w:val="16"/>
        </w:numPr>
        <w:rPr>
          <w:lang w:val="es-CO"/>
        </w:rPr>
      </w:pPr>
      <w:r>
        <w:rPr>
          <w:lang w:val="es-CO"/>
        </w:rPr>
        <w:t xml:space="preserve">Genérica o innominada. </w:t>
      </w:r>
    </w:p>
    <w:p w14:paraId="0F937263" w14:textId="77777777" w:rsidR="00681CBB" w:rsidRDefault="00681CBB" w:rsidP="00681CBB">
      <w:pPr>
        <w:pStyle w:val="Prrafodelista"/>
        <w:rPr>
          <w:lang w:val="es-CO"/>
        </w:rPr>
      </w:pPr>
    </w:p>
    <w:p w14:paraId="482010D7" w14:textId="77777777" w:rsidR="00386C3C" w:rsidRDefault="00386C3C" w:rsidP="00386C3C">
      <w:pPr>
        <w:pBdr>
          <w:bottom w:val="single" w:sz="12" w:space="1" w:color="auto"/>
        </w:pBdr>
        <w:rPr>
          <w:b/>
          <w:bCs/>
          <w:lang w:val="es-CO"/>
        </w:rPr>
      </w:pPr>
    </w:p>
    <w:p w14:paraId="38D02B27" w14:textId="77777777" w:rsidR="00386C3C" w:rsidRDefault="00386C3C" w:rsidP="00386C3C">
      <w:pPr>
        <w:rPr>
          <w:b/>
          <w:bCs/>
          <w:lang w:val="es-CO"/>
        </w:rPr>
      </w:pPr>
    </w:p>
    <w:p w14:paraId="757D9485" w14:textId="77777777" w:rsidR="00111A18" w:rsidRPr="00111A18" w:rsidRDefault="00111A18" w:rsidP="00111A18">
      <w:pPr>
        <w:pStyle w:val="Prrafodelista"/>
        <w:ind w:left="1080"/>
        <w:rPr>
          <w:b/>
          <w:bCs/>
          <w:lang w:val="es-CO"/>
        </w:rPr>
      </w:pPr>
    </w:p>
    <w:p w14:paraId="68EB663E" w14:textId="051F19B7" w:rsidR="00EC328E" w:rsidRDefault="00251050" w:rsidP="00251050">
      <w:pPr>
        <w:jc w:val="center"/>
        <w:rPr>
          <w:b/>
          <w:bCs/>
          <w:lang w:val="es-CO"/>
        </w:rPr>
      </w:pPr>
      <w:r>
        <w:rPr>
          <w:b/>
          <w:bCs/>
          <w:lang w:val="es-CO"/>
        </w:rPr>
        <w:t>PRUEBAS SOLICITADAS</w:t>
      </w:r>
    </w:p>
    <w:p w14:paraId="30770722" w14:textId="3D2260A4" w:rsidR="00251050" w:rsidRDefault="00251050" w:rsidP="00251050">
      <w:pPr>
        <w:rPr>
          <w:b/>
          <w:bCs/>
          <w:lang w:val="es-CO"/>
        </w:rPr>
      </w:pPr>
    </w:p>
    <w:p w14:paraId="08B21D2C" w14:textId="04A34C24" w:rsidR="00251050" w:rsidRDefault="00251050" w:rsidP="00251050">
      <w:pPr>
        <w:pStyle w:val="Prrafodelista"/>
        <w:numPr>
          <w:ilvl w:val="0"/>
          <w:numId w:val="17"/>
        </w:numPr>
        <w:rPr>
          <w:b/>
          <w:bCs/>
          <w:lang w:val="es-CO"/>
        </w:rPr>
      </w:pPr>
      <w:r>
        <w:rPr>
          <w:b/>
          <w:bCs/>
          <w:lang w:val="es-CO"/>
        </w:rPr>
        <w:t>CON LA CONTESTACIÓN DE LA DEMANDA</w:t>
      </w:r>
    </w:p>
    <w:p w14:paraId="0D10C5C5" w14:textId="77777777" w:rsidR="00251050" w:rsidRDefault="00251050" w:rsidP="00251050">
      <w:pPr>
        <w:rPr>
          <w:b/>
          <w:bCs/>
          <w:lang w:val="es-CO"/>
        </w:rPr>
      </w:pPr>
    </w:p>
    <w:p w14:paraId="71E1BFB0" w14:textId="6847559F" w:rsidR="00251050" w:rsidRDefault="00D34484" w:rsidP="00D34484">
      <w:pPr>
        <w:pStyle w:val="Prrafodelista"/>
        <w:numPr>
          <w:ilvl w:val="1"/>
          <w:numId w:val="17"/>
        </w:numPr>
        <w:rPr>
          <w:b/>
          <w:bCs/>
          <w:lang w:val="es-CO"/>
        </w:rPr>
      </w:pPr>
      <w:r>
        <w:rPr>
          <w:b/>
          <w:bCs/>
          <w:lang w:val="es-CO"/>
        </w:rPr>
        <w:t>FRENTE A LOS MEDIOS DE PRUEBA DE LA PARTE DEMANDANTE</w:t>
      </w:r>
    </w:p>
    <w:p w14:paraId="40E4C069" w14:textId="77777777" w:rsidR="004C21C6" w:rsidRDefault="004C21C6" w:rsidP="004C21C6">
      <w:pPr>
        <w:ind w:left="360"/>
        <w:rPr>
          <w:b/>
          <w:bCs/>
          <w:lang w:val="es-CO"/>
        </w:rPr>
      </w:pPr>
    </w:p>
    <w:p w14:paraId="12C119B6" w14:textId="53227507" w:rsidR="004C21C6" w:rsidRPr="00F2017D" w:rsidRDefault="004C21C6" w:rsidP="00F2017D">
      <w:pPr>
        <w:pStyle w:val="Prrafodelista"/>
        <w:numPr>
          <w:ilvl w:val="0"/>
          <w:numId w:val="19"/>
        </w:numPr>
        <w:jc w:val="both"/>
        <w:rPr>
          <w:b/>
          <w:bCs/>
          <w:lang w:val="es-CO"/>
        </w:rPr>
      </w:pPr>
      <w:r>
        <w:rPr>
          <w:b/>
          <w:bCs/>
          <w:lang w:val="es-CO"/>
        </w:rPr>
        <w:t xml:space="preserve">Oposición a fotografías aportadas por la parte demandante: </w:t>
      </w:r>
      <w:r w:rsidR="009C790B">
        <w:rPr>
          <w:lang w:val="es-CO"/>
        </w:rPr>
        <w:t xml:space="preserve">Porque no existe certeza alguna respecto a la autenticidad de las mismas, como quiera que estas no fueron aportadas conforme los lineamientos consagrados en </w:t>
      </w:r>
      <w:r w:rsidR="00F2017D">
        <w:rPr>
          <w:lang w:val="es-CO"/>
        </w:rPr>
        <w:t>los artículos</w:t>
      </w:r>
      <w:r w:rsidR="009C790B">
        <w:rPr>
          <w:lang w:val="es-CO"/>
        </w:rPr>
        <w:t xml:space="preserve"> 9 y 11 de la Ley 527 de 1999, y en tal sentido no hay forma de verificar la </w:t>
      </w:r>
      <w:r w:rsidR="00F2017D">
        <w:rPr>
          <w:lang w:val="es-CO"/>
        </w:rPr>
        <w:t>inalterabilidad</w:t>
      </w:r>
      <w:r w:rsidR="009C790B">
        <w:rPr>
          <w:lang w:val="es-CO"/>
        </w:rPr>
        <w:t xml:space="preserve"> de </w:t>
      </w:r>
      <w:proofErr w:type="gramStart"/>
      <w:r w:rsidR="009C790B">
        <w:rPr>
          <w:lang w:val="es-CO"/>
        </w:rPr>
        <w:t>las mismas</w:t>
      </w:r>
      <w:proofErr w:type="gramEnd"/>
      <w:r w:rsidR="009C790B">
        <w:rPr>
          <w:lang w:val="es-CO"/>
        </w:rPr>
        <w:t xml:space="preserve">, por tanto, solicito al Despacho no </w:t>
      </w:r>
      <w:r w:rsidR="00F2017D">
        <w:rPr>
          <w:lang w:val="es-CO"/>
        </w:rPr>
        <w:t xml:space="preserve">dotar de valor probatorio alguno a tales fotografías. </w:t>
      </w:r>
    </w:p>
    <w:p w14:paraId="01F43E2E" w14:textId="77777777" w:rsidR="00F2017D" w:rsidRPr="00F2017D" w:rsidRDefault="00F2017D" w:rsidP="00F2017D">
      <w:pPr>
        <w:pStyle w:val="Prrafodelista"/>
        <w:ind w:left="1080"/>
        <w:jc w:val="both"/>
        <w:rPr>
          <w:b/>
          <w:bCs/>
          <w:lang w:val="es-CO"/>
        </w:rPr>
      </w:pPr>
    </w:p>
    <w:p w14:paraId="31D6A6AE" w14:textId="150B3F84" w:rsidR="00F2017D" w:rsidRPr="003672EA" w:rsidRDefault="00F2017D" w:rsidP="003672EA">
      <w:pPr>
        <w:pStyle w:val="Prrafodelista"/>
        <w:numPr>
          <w:ilvl w:val="0"/>
          <w:numId w:val="19"/>
        </w:numPr>
        <w:jc w:val="both"/>
        <w:rPr>
          <w:b/>
          <w:bCs/>
          <w:lang w:val="es-CO"/>
        </w:rPr>
      </w:pPr>
      <w:r>
        <w:rPr>
          <w:b/>
          <w:bCs/>
          <w:lang w:val="es-CO"/>
        </w:rPr>
        <w:t>Oposición al dictamen pericial:</w:t>
      </w:r>
      <w:r w:rsidR="00717783">
        <w:rPr>
          <w:b/>
          <w:bCs/>
          <w:lang w:val="es-CO"/>
        </w:rPr>
        <w:t xml:space="preserve"> </w:t>
      </w:r>
      <w:r w:rsidR="00717783">
        <w:rPr>
          <w:lang w:val="es-CO"/>
        </w:rPr>
        <w:t>e</w:t>
      </w:r>
      <w:r w:rsidR="00D310D6">
        <w:rPr>
          <w:lang w:val="es-CO"/>
        </w:rPr>
        <w:t xml:space="preserve">l dictamen pericial allegado con la </w:t>
      </w:r>
      <w:r w:rsidR="003672EA">
        <w:rPr>
          <w:lang w:val="es-CO"/>
        </w:rPr>
        <w:t>Demanda</w:t>
      </w:r>
      <w:r w:rsidR="00D310D6">
        <w:rPr>
          <w:lang w:val="es-CO"/>
        </w:rPr>
        <w:t xml:space="preserve"> no puede ser tenido en cuenta, pues no se </w:t>
      </w:r>
      <w:r w:rsidR="003672EA">
        <w:rPr>
          <w:lang w:val="es-CO"/>
        </w:rPr>
        <w:t>anuncia</w:t>
      </w:r>
      <w:r w:rsidR="00D310D6">
        <w:rPr>
          <w:lang w:val="es-CO"/>
        </w:rPr>
        <w:t xml:space="preserve"> conforme al artículo 226 del C.G.P., </w:t>
      </w:r>
      <w:r w:rsidR="003672EA">
        <w:rPr>
          <w:lang w:val="es-CO"/>
        </w:rPr>
        <w:t xml:space="preserve">y tampoco cumple los requisitos consagrados en dicha norma. </w:t>
      </w:r>
    </w:p>
    <w:p w14:paraId="26CE6AC0" w14:textId="77777777" w:rsidR="003672EA" w:rsidRPr="003672EA" w:rsidRDefault="003672EA" w:rsidP="003672EA">
      <w:pPr>
        <w:pStyle w:val="Prrafodelista"/>
        <w:rPr>
          <w:b/>
          <w:bCs/>
          <w:lang w:val="es-CO"/>
        </w:rPr>
      </w:pPr>
    </w:p>
    <w:p w14:paraId="1F3DF435" w14:textId="67720496" w:rsidR="003672EA" w:rsidRDefault="00A231AC" w:rsidP="003672EA">
      <w:pPr>
        <w:pStyle w:val="Prrafodelista"/>
        <w:ind w:left="1080"/>
        <w:jc w:val="both"/>
        <w:rPr>
          <w:lang w:val="es-CO"/>
        </w:rPr>
      </w:pPr>
      <w:r>
        <w:rPr>
          <w:lang w:val="es-CO"/>
        </w:rPr>
        <w:t xml:space="preserve">De manera subsidiaria se solicitó la comparecencia </w:t>
      </w:r>
      <w:r w:rsidR="00CE007A">
        <w:rPr>
          <w:lang w:val="es-CO"/>
        </w:rPr>
        <w:t>de la perita</w:t>
      </w:r>
      <w:r>
        <w:rPr>
          <w:lang w:val="es-CO"/>
        </w:rPr>
        <w:t>, a efectos de ejercer de manera adecuada los derechos de defensa</w:t>
      </w:r>
      <w:r w:rsidR="00C76CB0">
        <w:rPr>
          <w:lang w:val="es-CO"/>
        </w:rPr>
        <w:t xml:space="preserve">, y efectuar la correspondiente contradicción del dictamen. </w:t>
      </w:r>
    </w:p>
    <w:p w14:paraId="2A41D872" w14:textId="77777777" w:rsidR="00C76CB0" w:rsidRDefault="00C76CB0" w:rsidP="00C76CB0">
      <w:pPr>
        <w:pStyle w:val="Prrafodelista"/>
        <w:numPr>
          <w:ilvl w:val="0"/>
          <w:numId w:val="17"/>
        </w:numPr>
        <w:jc w:val="both"/>
        <w:rPr>
          <w:b/>
          <w:bCs/>
          <w:lang w:val="es-CO"/>
        </w:rPr>
      </w:pPr>
      <w:r>
        <w:rPr>
          <w:b/>
          <w:bCs/>
          <w:lang w:val="es-CO"/>
        </w:rPr>
        <w:lastRenderedPageBreak/>
        <w:t>Medios de pruebas aportados y solicitados por ALLIANZ SEGUROS S.A.</w:t>
      </w:r>
    </w:p>
    <w:p w14:paraId="142C2B62" w14:textId="77777777" w:rsidR="00C76CB0" w:rsidRDefault="00C76CB0" w:rsidP="00C76CB0">
      <w:pPr>
        <w:jc w:val="both"/>
        <w:rPr>
          <w:b/>
          <w:bCs/>
          <w:lang w:val="es-CO"/>
        </w:rPr>
      </w:pPr>
    </w:p>
    <w:p w14:paraId="26205C54" w14:textId="77777777" w:rsidR="00C76CB0" w:rsidRDefault="00C76CB0" w:rsidP="00C76CB0">
      <w:pPr>
        <w:pStyle w:val="Prrafodelista"/>
        <w:numPr>
          <w:ilvl w:val="1"/>
          <w:numId w:val="17"/>
        </w:numPr>
        <w:jc w:val="both"/>
        <w:rPr>
          <w:b/>
          <w:bCs/>
          <w:lang w:val="es-CO"/>
        </w:rPr>
      </w:pPr>
      <w:r>
        <w:rPr>
          <w:b/>
          <w:bCs/>
          <w:lang w:val="es-CO"/>
        </w:rPr>
        <w:t xml:space="preserve">Documentales </w:t>
      </w:r>
    </w:p>
    <w:p w14:paraId="6959B507" w14:textId="77777777" w:rsidR="00B87BCC" w:rsidRDefault="00B87BCC" w:rsidP="00B87BCC">
      <w:pPr>
        <w:pStyle w:val="Prrafodelista"/>
        <w:ind w:left="1080"/>
        <w:jc w:val="both"/>
        <w:rPr>
          <w:b/>
          <w:bCs/>
          <w:lang w:val="es-CO"/>
        </w:rPr>
      </w:pPr>
    </w:p>
    <w:p w14:paraId="53A5C3FA" w14:textId="152F5A3C" w:rsidR="00C76CB0" w:rsidRDefault="00C76CB0" w:rsidP="00C76CB0">
      <w:pPr>
        <w:pStyle w:val="Prrafodelista"/>
        <w:numPr>
          <w:ilvl w:val="0"/>
          <w:numId w:val="20"/>
        </w:numPr>
        <w:jc w:val="both"/>
        <w:rPr>
          <w:b/>
          <w:bCs/>
          <w:lang w:val="es-CO"/>
        </w:rPr>
      </w:pPr>
      <w:r>
        <w:rPr>
          <w:lang w:val="es-CO"/>
        </w:rPr>
        <w:t>Póliza Auto de auto liviano 022</w:t>
      </w:r>
      <w:r w:rsidR="00B87BCC">
        <w:rPr>
          <w:lang w:val="es-CO"/>
        </w:rPr>
        <w:t xml:space="preserve">691568/17 con vigencia entre el 09 de junio de 2020 y el 08 de junio de 2021. </w:t>
      </w:r>
      <w:r w:rsidRPr="00C76CB0">
        <w:rPr>
          <w:b/>
          <w:bCs/>
          <w:lang w:val="es-CO"/>
        </w:rPr>
        <w:t xml:space="preserve"> </w:t>
      </w:r>
    </w:p>
    <w:p w14:paraId="1A9865E4" w14:textId="77777777" w:rsidR="00B87BCC" w:rsidRPr="00B87BCC" w:rsidRDefault="00B87BCC" w:rsidP="00B87BCC">
      <w:pPr>
        <w:pStyle w:val="Prrafodelista"/>
        <w:jc w:val="both"/>
        <w:rPr>
          <w:lang w:val="es-CO"/>
        </w:rPr>
      </w:pPr>
    </w:p>
    <w:p w14:paraId="010236BD" w14:textId="12186841" w:rsidR="00B87BCC" w:rsidRDefault="00B87BCC" w:rsidP="00C76CB0">
      <w:pPr>
        <w:pStyle w:val="Prrafodelista"/>
        <w:numPr>
          <w:ilvl w:val="0"/>
          <w:numId w:val="20"/>
        </w:numPr>
        <w:jc w:val="both"/>
        <w:rPr>
          <w:lang w:val="es-CO"/>
        </w:rPr>
      </w:pPr>
      <w:r w:rsidRPr="00B87BCC">
        <w:rPr>
          <w:lang w:val="es-CO"/>
        </w:rPr>
        <w:t>Objeción del 24 de noviembre de 2021 emitida por Allianz Seguros S.A.</w:t>
      </w:r>
    </w:p>
    <w:p w14:paraId="27F43B20" w14:textId="77777777" w:rsidR="002E22F0" w:rsidRPr="002E22F0" w:rsidRDefault="002E22F0" w:rsidP="002E22F0">
      <w:pPr>
        <w:pStyle w:val="Prrafodelista"/>
        <w:rPr>
          <w:lang w:val="es-CO"/>
        </w:rPr>
      </w:pPr>
    </w:p>
    <w:p w14:paraId="71F6E676" w14:textId="62A967F6" w:rsidR="002E22F0" w:rsidRDefault="002E22F0" w:rsidP="002E22F0">
      <w:pPr>
        <w:pStyle w:val="Prrafodelista"/>
        <w:numPr>
          <w:ilvl w:val="1"/>
          <w:numId w:val="17"/>
        </w:numPr>
        <w:jc w:val="both"/>
        <w:rPr>
          <w:b/>
          <w:bCs/>
          <w:lang w:val="es-CO"/>
        </w:rPr>
      </w:pPr>
      <w:r>
        <w:rPr>
          <w:b/>
          <w:bCs/>
          <w:lang w:val="es-CO"/>
        </w:rPr>
        <w:t>Interrogatorios de parte</w:t>
      </w:r>
    </w:p>
    <w:p w14:paraId="483A2D80" w14:textId="77777777" w:rsidR="0010057B" w:rsidRDefault="0010057B" w:rsidP="0010057B">
      <w:pPr>
        <w:pStyle w:val="Prrafodelista"/>
        <w:ind w:left="1080"/>
        <w:jc w:val="both"/>
        <w:rPr>
          <w:b/>
          <w:bCs/>
          <w:lang w:val="es-CO"/>
        </w:rPr>
      </w:pPr>
    </w:p>
    <w:p w14:paraId="007F6652" w14:textId="31CB6855" w:rsidR="000D3951" w:rsidRPr="00354821" w:rsidRDefault="000D3951" w:rsidP="000D3951">
      <w:pPr>
        <w:pStyle w:val="Prrafodelista"/>
        <w:numPr>
          <w:ilvl w:val="0"/>
          <w:numId w:val="20"/>
        </w:numPr>
        <w:jc w:val="both"/>
        <w:rPr>
          <w:b/>
          <w:bCs/>
          <w:highlight w:val="yellow"/>
          <w:lang w:val="es-CO"/>
        </w:rPr>
      </w:pPr>
      <w:r w:rsidRPr="00354821">
        <w:rPr>
          <w:highlight w:val="yellow"/>
          <w:lang w:val="es-CO"/>
        </w:rPr>
        <w:t>Víctor Hugo Gaucha</w:t>
      </w:r>
    </w:p>
    <w:p w14:paraId="179CDF6A" w14:textId="7A2AF94A" w:rsidR="000D3951" w:rsidRPr="00354821" w:rsidRDefault="000D3951" w:rsidP="000D3951">
      <w:pPr>
        <w:pStyle w:val="Prrafodelista"/>
        <w:numPr>
          <w:ilvl w:val="0"/>
          <w:numId w:val="20"/>
        </w:numPr>
        <w:jc w:val="both"/>
        <w:rPr>
          <w:b/>
          <w:bCs/>
          <w:highlight w:val="yellow"/>
          <w:lang w:val="es-CO"/>
        </w:rPr>
      </w:pPr>
      <w:r w:rsidRPr="00354821">
        <w:rPr>
          <w:highlight w:val="yellow"/>
          <w:lang w:val="es-CO"/>
        </w:rPr>
        <w:t>Luz Mila Ibáñez López</w:t>
      </w:r>
    </w:p>
    <w:p w14:paraId="72515F39" w14:textId="06F13B4D" w:rsidR="000D3951" w:rsidRPr="00354821" w:rsidRDefault="000D3951" w:rsidP="000D3951">
      <w:pPr>
        <w:pStyle w:val="Prrafodelista"/>
        <w:numPr>
          <w:ilvl w:val="0"/>
          <w:numId w:val="20"/>
        </w:numPr>
        <w:jc w:val="both"/>
        <w:rPr>
          <w:b/>
          <w:bCs/>
          <w:highlight w:val="yellow"/>
          <w:lang w:val="es-CO"/>
        </w:rPr>
      </w:pPr>
      <w:r w:rsidRPr="00354821">
        <w:rPr>
          <w:highlight w:val="yellow"/>
          <w:lang w:val="es-CO"/>
        </w:rPr>
        <w:t>Oscar Leónidas Gaucha</w:t>
      </w:r>
    </w:p>
    <w:p w14:paraId="34191B68" w14:textId="50DD41F0" w:rsidR="000D3951" w:rsidRPr="00277654" w:rsidRDefault="000D3951" w:rsidP="000D3951">
      <w:pPr>
        <w:pStyle w:val="Prrafodelista"/>
        <w:numPr>
          <w:ilvl w:val="0"/>
          <w:numId w:val="20"/>
        </w:numPr>
        <w:jc w:val="both"/>
        <w:rPr>
          <w:b/>
          <w:bCs/>
          <w:highlight w:val="cyan"/>
          <w:lang w:val="es-CO"/>
        </w:rPr>
      </w:pPr>
      <w:r w:rsidRPr="00277654">
        <w:rPr>
          <w:highlight w:val="cyan"/>
          <w:lang w:val="es-CO"/>
        </w:rPr>
        <w:t>Samuel Gaucha Ibáñez</w:t>
      </w:r>
      <w:r w:rsidR="00F01DCC">
        <w:rPr>
          <w:highlight w:val="cyan"/>
          <w:lang w:val="es-CO"/>
        </w:rPr>
        <w:t xml:space="preserve"> (no está presente)</w:t>
      </w:r>
    </w:p>
    <w:p w14:paraId="28FE6BA8" w14:textId="1F9CAAAC" w:rsidR="000D3951" w:rsidRPr="000D3951" w:rsidRDefault="000D3951" w:rsidP="000D3951">
      <w:pPr>
        <w:pStyle w:val="Prrafodelista"/>
        <w:numPr>
          <w:ilvl w:val="0"/>
          <w:numId w:val="20"/>
        </w:numPr>
        <w:jc w:val="both"/>
        <w:rPr>
          <w:b/>
          <w:bCs/>
          <w:lang w:val="es-CO"/>
        </w:rPr>
      </w:pPr>
      <w:r>
        <w:rPr>
          <w:lang w:val="es-CO"/>
        </w:rPr>
        <w:t>Jairo Aldemar Alarcón Ramírez</w:t>
      </w:r>
    </w:p>
    <w:p w14:paraId="7E6C7176" w14:textId="6D19403F" w:rsidR="000D3951" w:rsidRPr="000D3951" w:rsidRDefault="000D3951" w:rsidP="000D3951">
      <w:pPr>
        <w:pStyle w:val="Prrafodelista"/>
        <w:numPr>
          <w:ilvl w:val="0"/>
          <w:numId w:val="20"/>
        </w:numPr>
        <w:jc w:val="both"/>
        <w:rPr>
          <w:b/>
          <w:bCs/>
          <w:lang w:val="es-CO"/>
        </w:rPr>
      </w:pPr>
      <w:r>
        <w:rPr>
          <w:lang w:val="es-CO"/>
        </w:rPr>
        <w:t xml:space="preserve">José Raúl Martínez </w:t>
      </w:r>
    </w:p>
    <w:p w14:paraId="530DDCBE" w14:textId="6C02D159" w:rsidR="000D3951" w:rsidRPr="00AD7387" w:rsidRDefault="000D3951" w:rsidP="000D3951">
      <w:pPr>
        <w:pStyle w:val="Prrafodelista"/>
        <w:numPr>
          <w:ilvl w:val="0"/>
          <w:numId w:val="20"/>
        </w:numPr>
        <w:jc w:val="both"/>
        <w:rPr>
          <w:b/>
          <w:bCs/>
          <w:lang w:val="es-CO"/>
        </w:rPr>
      </w:pPr>
      <w:r>
        <w:rPr>
          <w:lang w:val="es-CO"/>
        </w:rPr>
        <w:t xml:space="preserve">Representante legal de </w:t>
      </w:r>
      <w:proofErr w:type="spellStart"/>
      <w:r>
        <w:rPr>
          <w:lang w:val="es-CO"/>
        </w:rPr>
        <w:t>MOVISERVICIOS</w:t>
      </w:r>
      <w:proofErr w:type="spellEnd"/>
      <w:r>
        <w:rPr>
          <w:lang w:val="es-CO"/>
        </w:rPr>
        <w:t xml:space="preserve"> S.A.S.</w:t>
      </w:r>
    </w:p>
    <w:p w14:paraId="2B75F323" w14:textId="77777777" w:rsidR="00AD7387" w:rsidRDefault="00AD7387" w:rsidP="00AD7387">
      <w:pPr>
        <w:jc w:val="both"/>
        <w:rPr>
          <w:b/>
          <w:bCs/>
          <w:lang w:val="es-CO"/>
        </w:rPr>
      </w:pPr>
    </w:p>
    <w:p w14:paraId="0AFC07E6" w14:textId="0165B8AA" w:rsidR="00AD7387" w:rsidRDefault="00AD7387" w:rsidP="00AD7387">
      <w:pPr>
        <w:pStyle w:val="Prrafodelista"/>
        <w:numPr>
          <w:ilvl w:val="1"/>
          <w:numId w:val="17"/>
        </w:numPr>
        <w:jc w:val="both"/>
        <w:rPr>
          <w:b/>
          <w:bCs/>
          <w:lang w:val="es-CO"/>
        </w:rPr>
      </w:pPr>
      <w:r>
        <w:rPr>
          <w:b/>
          <w:bCs/>
          <w:lang w:val="es-CO"/>
        </w:rPr>
        <w:t xml:space="preserve">Declaración de parte </w:t>
      </w:r>
    </w:p>
    <w:p w14:paraId="1C82BE88" w14:textId="77777777" w:rsidR="00AD7387" w:rsidRDefault="00AD7387" w:rsidP="00AD7387">
      <w:pPr>
        <w:ind w:left="360"/>
        <w:jc w:val="both"/>
        <w:rPr>
          <w:b/>
          <w:bCs/>
          <w:lang w:val="es-CO"/>
        </w:rPr>
      </w:pPr>
    </w:p>
    <w:p w14:paraId="2BD1D76A" w14:textId="4C94A1E5" w:rsidR="00AD7387" w:rsidRPr="0010057B" w:rsidRDefault="0010057B" w:rsidP="00AD7387">
      <w:pPr>
        <w:pStyle w:val="Prrafodelista"/>
        <w:numPr>
          <w:ilvl w:val="0"/>
          <w:numId w:val="21"/>
        </w:numPr>
        <w:jc w:val="both"/>
        <w:rPr>
          <w:b/>
          <w:bCs/>
          <w:lang w:val="es-CO"/>
        </w:rPr>
      </w:pPr>
      <w:r>
        <w:rPr>
          <w:lang w:val="es-CO"/>
        </w:rPr>
        <w:t xml:space="preserve">Representante legal de ALLIANZ SEGUROS </w:t>
      </w:r>
    </w:p>
    <w:p w14:paraId="75EB6F08" w14:textId="77777777" w:rsidR="0010057B" w:rsidRDefault="0010057B" w:rsidP="0010057B">
      <w:pPr>
        <w:jc w:val="both"/>
        <w:rPr>
          <w:b/>
          <w:bCs/>
          <w:lang w:val="es-CO"/>
        </w:rPr>
      </w:pPr>
    </w:p>
    <w:p w14:paraId="0FAB4080" w14:textId="2EB231C2" w:rsidR="0010057B" w:rsidRDefault="0010057B" w:rsidP="0010057B">
      <w:pPr>
        <w:pStyle w:val="Prrafodelista"/>
        <w:numPr>
          <w:ilvl w:val="1"/>
          <w:numId w:val="17"/>
        </w:numPr>
        <w:jc w:val="both"/>
        <w:rPr>
          <w:b/>
          <w:bCs/>
          <w:lang w:val="es-CO"/>
        </w:rPr>
      </w:pPr>
      <w:r>
        <w:rPr>
          <w:b/>
          <w:bCs/>
          <w:lang w:val="es-CO"/>
        </w:rPr>
        <w:t>Testimoniales</w:t>
      </w:r>
    </w:p>
    <w:p w14:paraId="75F33251" w14:textId="77777777" w:rsidR="0010057B" w:rsidRDefault="0010057B" w:rsidP="0010057B">
      <w:pPr>
        <w:ind w:left="360"/>
        <w:jc w:val="both"/>
        <w:rPr>
          <w:b/>
          <w:bCs/>
          <w:lang w:val="es-CO"/>
        </w:rPr>
      </w:pPr>
    </w:p>
    <w:p w14:paraId="0CDF01B0" w14:textId="65588D2A" w:rsidR="0010057B" w:rsidRPr="0010057B" w:rsidRDefault="0010057B" w:rsidP="0010057B">
      <w:pPr>
        <w:pStyle w:val="Prrafodelista"/>
        <w:numPr>
          <w:ilvl w:val="0"/>
          <w:numId w:val="21"/>
        </w:numPr>
        <w:jc w:val="both"/>
        <w:rPr>
          <w:b/>
          <w:bCs/>
          <w:lang w:val="es-CO"/>
        </w:rPr>
      </w:pPr>
      <w:r>
        <w:rPr>
          <w:lang w:val="es-CO"/>
        </w:rPr>
        <w:t>María Camila Agudelo Ortiz</w:t>
      </w:r>
    </w:p>
    <w:p w14:paraId="71D18C55" w14:textId="77777777" w:rsidR="0010057B" w:rsidRDefault="0010057B" w:rsidP="0010057B">
      <w:pPr>
        <w:jc w:val="both"/>
        <w:rPr>
          <w:b/>
          <w:bCs/>
          <w:lang w:val="es-CO"/>
        </w:rPr>
      </w:pPr>
    </w:p>
    <w:p w14:paraId="042CDAFA" w14:textId="1E262AFD" w:rsidR="0010057B" w:rsidRDefault="0010057B" w:rsidP="0010057B">
      <w:pPr>
        <w:pStyle w:val="Prrafodelista"/>
        <w:numPr>
          <w:ilvl w:val="1"/>
          <w:numId w:val="17"/>
        </w:numPr>
        <w:jc w:val="both"/>
        <w:rPr>
          <w:b/>
          <w:bCs/>
          <w:lang w:val="es-CO"/>
        </w:rPr>
      </w:pPr>
      <w:r>
        <w:rPr>
          <w:b/>
          <w:bCs/>
          <w:lang w:val="es-CO"/>
        </w:rPr>
        <w:t xml:space="preserve">Dictamen pericial </w:t>
      </w:r>
    </w:p>
    <w:p w14:paraId="30BF93E0" w14:textId="77777777" w:rsidR="0010057B" w:rsidRDefault="0010057B" w:rsidP="0010057B">
      <w:pPr>
        <w:jc w:val="both"/>
        <w:rPr>
          <w:b/>
          <w:bCs/>
          <w:lang w:val="es-CO"/>
        </w:rPr>
      </w:pPr>
    </w:p>
    <w:p w14:paraId="18F11EC2" w14:textId="77777777" w:rsidR="00CE007A" w:rsidRPr="00CE007A" w:rsidRDefault="00867A3D" w:rsidP="0010057B">
      <w:pPr>
        <w:pStyle w:val="Prrafodelista"/>
        <w:numPr>
          <w:ilvl w:val="0"/>
          <w:numId w:val="21"/>
        </w:numPr>
        <w:jc w:val="both"/>
        <w:rPr>
          <w:b/>
          <w:bCs/>
          <w:lang w:val="es-CO"/>
        </w:rPr>
      </w:pPr>
      <w:r>
        <w:rPr>
          <w:lang w:val="es-CO"/>
        </w:rPr>
        <w:t xml:space="preserve">Se aportó dictamen pericial realizado por ALEJANDRO UMAÑA </w:t>
      </w:r>
      <w:proofErr w:type="spellStart"/>
      <w:r>
        <w:rPr>
          <w:lang w:val="es-CO"/>
        </w:rPr>
        <w:t>GARIBELLO</w:t>
      </w:r>
      <w:proofErr w:type="spellEnd"/>
      <w:r>
        <w:rPr>
          <w:lang w:val="es-CO"/>
        </w:rPr>
        <w:t xml:space="preserve"> y DIEGO LÓPEZ MORALES (físicos especialistas en investigación técnica y reconstrucción de accidentes de tránsito y seguridad vial).</w:t>
      </w:r>
    </w:p>
    <w:p w14:paraId="026295A9" w14:textId="77777777" w:rsidR="00CE007A" w:rsidRDefault="00CE007A" w:rsidP="00CE007A">
      <w:pPr>
        <w:jc w:val="both"/>
        <w:rPr>
          <w:lang w:val="es-CO"/>
        </w:rPr>
      </w:pPr>
    </w:p>
    <w:p w14:paraId="0A6AC3B1" w14:textId="2B03C7EE" w:rsidR="0010057B" w:rsidRDefault="00CE007A" w:rsidP="00CE007A">
      <w:pPr>
        <w:jc w:val="both"/>
        <w:rPr>
          <w:lang w:val="es-CO"/>
        </w:rPr>
      </w:pPr>
      <w:r>
        <w:rPr>
          <w:b/>
          <w:bCs/>
          <w:lang w:val="es-CO"/>
        </w:rPr>
        <w:lastRenderedPageBreak/>
        <w:t xml:space="preserve">Nota: </w:t>
      </w:r>
      <w:r>
        <w:rPr>
          <w:lang w:val="es-CO"/>
        </w:rPr>
        <w:t xml:space="preserve">con la contestación al llamamiento en garantía se aportaron y solicitaron </w:t>
      </w:r>
      <w:proofErr w:type="gramStart"/>
      <w:r>
        <w:rPr>
          <w:lang w:val="es-CO"/>
        </w:rPr>
        <w:t>la mismas pruebas</w:t>
      </w:r>
      <w:proofErr w:type="gramEnd"/>
      <w:r>
        <w:rPr>
          <w:lang w:val="es-CO"/>
        </w:rPr>
        <w:t xml:space="preserve">, y se formularon las mismas objeciones a las pruebas aportadas por la parte demandante. </w:t>
      </w:r>
      <w:r w:rsidR="00867A3D" w:rsidRPr="00CE007A">
        <w:rPr>
          <w:lang w:val="es-CO"/>
        </w:rPr>
        <w:t xml:space="preserve"> </w:t>
      </w:r>
    </w:p>
    <w:p w14:paraId="03E2EAD3" w14:textId="77777777" w:rsidR="0029624E" w:rsidRDefault="0029624E" w:rsidP="00CE007A">
      <w:pPr>
        <w:jc w:val="both"/>
        <w:rPr>
          <w:lang w:val="es-CO"/>
        </w:rPr>
      </w:pPr>
    </w:p>
    <w:p w14:paraId="35C8043E" w14:textId="3F69B327" w:rsidR="0029624E" w:rsidRDefault="0029624E" w:rsidP="00CE007A">
      <w:pPr>
        <w:jc w:val="both"/>
        <w:rPr>
          <w:lang w:val="es-CO"/>
        </w:rPr>
      </w:pPr>
      <w:r>
        <w:rPr>
          <w:b/>
          <w:bCs/>
          <w:lang w:val="es-CO"/>
        </w:rPr>
        <w:t xml:space="preserve">OJO: </w:t>
      </w:r>
      <w:r w:rsidR="007366D7">
        <w:rPr>
          <w:lang w:val="es-CO"/>
        </w:rPr>
        <w:t xml:space="preserve">en la contestación al llamamiento en garantía se anunció que se realizaría una </w:t>
      </w:r>
      <w:r w:rsidR="00EA621A">
        <w:rPr>
          <w:lang w:val="es-CO"/>
        </w:rPr>
        <w:t>ampliación</w:t>
      </w:r>
      <w:r w:rsidR="007366D7">
        <w:rPr>
          <w:lang w:val="es-CO"/>
        </w:rPr>
        <w:t xml:space="preserve"> al Dictamen Pericial que se aportó con la contestación de la demanda en agosto de 2023. </w:t>
      </w:r>
    </w:p>
    <w:p w14:paraId="47E21EC2" w14:textId="3A38938A" w:rsidR="00661012" w:rsidRDefault="00661012" w:rsidP="00CE007A">
      <w:pPr>
        <w:jc w:val="both"/>
        <w:rPr>
          <w:lang w:val="es-CO"/>
        </w:rPr>
      </w:pPr>
      <w:r>
        <w:rPr>
          <w:lang w:val="es-CO"/>
        </w:rPr>
        <w:t xml:space="preserve">Se solicitó un término no inferior a un mes para aportar dicho dictamen pericial. </w:t>
      </w:r>
    </w:p>
    <w:p w14:paraId="2A031C98" w14:textId="6392E282" w:rsidR="00C437E8" w:rsidRDefault="00C437E8" w:rsidP="00CE007A">
      <w:pPr>
        <w:pBdr>
          <w:bottom w:val="single" w:sz="12" w:space="1" w:color="auto"/>
        </w:pBdr>
        <w:jc w:val="both"/>
        <w:rPr>
          <w:lang w:val="es-CO"/>
        </w:rPr>
      </w:pPr>
      <w:r>
        <w:rPr>
          <w:lang w:val="es-CO"/>
        </w:rPr>
        <w:t xml:space="preserve">En el auto que tuvo por contestado el llamamiento en garantía, no se dijo nada sobre esta prueba. </w:t>
      </w:r>
    </w:p>
    <w:p w14:paraId="79395FEE" w14:textId="77777777" w:rsidR="0035340D" w:rsidRDefault="0035340D" w:rsidP="00CE007A">
      <w:pPr>
        <w:pBdr>
          <w:bottom w:val="single" w:sz="12" w:space="1" w:color="auto"/>
        </w:pBdr>
        <w:jc w:val="both"/>
        <w:rPr>
          <w:lang w:val="es-CO"/>
        </w:rPr>
      </w:pPr>
    </w:p>
    <w:p w14:paraId="44837FCE" w14:textId="77777777" w:rsidR="0035340D" w:rsidRDefault="0035340D" w:rsidP="00CE007A">
      <w:pPr>
        <w:jc w:val="both"/>
        <w:rPr>
          <w:lang w:val="es-CO"/>
        </w:rPr>
      </w:pPr>
    </w:p>
    <w:p w14:paraId="32953FD3" w14:textId="207490FC" w:rsidR="0035340D" w:rsidRDefault="0035340D" w:rsidP="0035340D">
      <w:pPr>
        <w:jc w:val="center"/>
        <w:rPr>
          <w:b/>
          <w:bCs/>
          <w:lang w:val="es-CO"/>
        </w:rPr>
      </w:pPr>
      <w:r>
        <w:rPr>
          <w:b/>
          <w:bCs/>
          <w:lang w:val="es-CO"/>
        </w:rPr>
        <w:t>DESARROLLO DE LA AUDIENCIA</w:t>
      </w:r>
    </w:p>
    <w:p w14:paraId="7471BC62" w14:textId="77777777" w:rsidR="0035340D" w:rsidRDefault="0035340D" w:rsidP="0035340D">
      <w:pPr>
        <w:rPr>
          <w:b/>
          <w:bCs/>
          <w:lang w:val="es-CO"/>
        </w:rPr>
      </w:pPr>
    </w:p>
    <w:p w14:paraId="53E87373" w14:textId="2BCC296E" w:rsidR="001D1572" w:rsidRPr="001F43DC" w:rsidRDefault="001F43DC" w:rsidP="001F43DC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b/>
          <w:bCs/>
          <w:lang w:val="es-CO"/>
        </w:rPr>
        <w:t xml:space="preserve">Etapa de conciliación: </w:t>
      </w:r>
      <w:r>
        <w:rPr>
          <w:lang w:val="es-CO"/>
        </w:rPr>
        <w:t>fracasa</w:t>
      </w:r>
    </w:p>
    <w:p w14:paraId="0455F866" w14:textId="77777777" w:rsidR="001F43DC" w:rsidRDefault="001F43DC" w:rsidP="001F43DC">
      <w:pPr>
        <w:rPr>
          <w:b/>
          <w:bCs/>
          <w:lang w:val="es-CO"/>
        </w:rPr>
      </w:pPr>
    </w:p>
    <w:p w14:paraId="6AE18132" w14:textId="042C8986" w:rsidR="001F43DC" w:rsidRDefault="001F43DC" w:rsidP="001F43DC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b/>
          <w:bCs/>
          <w:lang w:val="es-CO"/>
        </w:rPr>
        <w:t xml:space="preserve">Interrogatorios de parte: </w:t>
      </w:r>
    </w:p>
    <w:p w14:paraId="1BC1DA2C" w14:textId="77777777" w:rsidR="001F43DC" w:rsidRPr="001F43DC" w:rsidRDefault="001F43DC" w:rsidP="001F43DC">
      <w:pPr>
        <w:pStyle w:val="Prrafodelista"/>
        <w:rPr>
          <w:b/>
          <w:bCs/>
          <w:lang w:val="es-CO"/>
        </w:rPr>
      </w:pPr>
    </w:p>
    <w:p w14:paraId="3212F15A" w14:textId="766A99A3" w:rsidR="001F43DC" w:rsidRPr="00E4578A" w:rsidRDefault="00A25D25" w:rsidP="00A25D25">
      <w:pPr>
        <w:pStyle w:val="Prrafodelista"/>
        <w:numPr>
          <w:ilvl w:val="0"/>
          <w:numId w:val="21"/>
        </w:numPr>
        <w:rPr>
          <w:b/>
          <w:bCs/>
          <w:lang w:val="es-CO"/>
        </w:rPr>
      </w:pPr>
      <w:r>
        <w:rPr>
          <w:b/>
          <w:bCs/>
          <w:lang w:val="es-CO"/>
        </w:rPr>
        <w:t xml:space="preserve">Allianz seguros: </w:t>
      </w:r>
      <w:r>
        <w:rPr>
          <w:lang w:val="es-CO"/>
        </w:rPr>
        <w:t xml:space="preserve">solo se le preguntó respecto a la solicitud de indemnización y la objeción de la compañía. </w:t>
      </w:r>
    </w:p>
    <w:p w14:paraId="52675F7A" w14:textId="77777777" w:rsidR="00E4578A" w:rsidRPr="00E4578A" w:rsidRDefault="00E4578A" w:rsidP="00E4578A">
      <w:pPr>
        <w:pStyle w:val="Prrafodelista"/>
        <w:ind w:left="1080"/>
        <w:rPr>
          <w:b/>
          <w:bCs/>
          <w:lang w:val="es-CO"/>
        </w:rPr>
      </w:pPr>
    </w:p>
    <w:p w14:paraId="2B4BAA0D" w14:textId="45E5BC61" w:rsidR="00E4578A" w:rsidRDefault="000316E6" w:rsidP="00A25D25">
      <w:pPr>
        <w:pStyle w:val="Prrafodelista"/>
        <w:numPr>
          <w:ilvl w:val="0"/>
          <w:numId w:val="21"/>
        </w:numPr>
        <w:rPr>
          <w:b/>
          <w:bCs/>
          <w:lang w:val="es-CO"/>
        </w:rPr>
      </w:pPr>
      <w:r>
        <w:rPr>
          <w:b/>
          <w:bCs/>
          <w:lang w:val="es-CO"/>
        </w:rPr>
        <w:t>Víctor</w:t>
      </w:r>
      <w:r w:rsidR="00FE6E04">
        <w:rPr>
          <w:b/>
          <w:bCs/>
          <w:lang w:val="es-CO"/>
        </w:rPr>
        <w:t xml:space="preserve"> Hugo Gaucha: </w:t>
      </w:r>
    </w:p>
    <w:p w14:paraId="0CC2AFC3" w14:textId="77777777" w:rsidR="008C4791" w:rsidRPr="008C4791" w:rsidRDefault="008C4791" w:rsidP="008C4791">
      <w:pPr>
        <w:pStyle w:val="Prrafodelista"/>
        <w:rPr>
          <w:b/>
          <w:bCs/>
          <w:lang w:val="es-CO"/>
        </w:rPr>
      </w:pPr>
    </w:p>
    <w:p w14:paraId="6D590FDE" w14:textId="708DEEB6" w:rsidR="008C4791" w:rsidRPr="0047150C" w:rsidRDefault="008C4791" w:rsidP="008C4791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 xml:space="preserve">Vive en Aguazul- Casanare </w:t>
      </w:r>
    </w:p>
    <w:p w14:paraId="6FFD9B43" w14:textId="6B7548A0" w:rsidR="0047150C" w:rsidRPr="008D5223" w:rsidRDefault="0047150C" w:rsidP="008C4791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 xml:space="preserve">Es separado con la mamá de Daniel, de hace más de 25 años. </w:t>
      </w:r>
    </w:p>
    <w:p w14:paraId="30FC51DE" w14:textId="70ACCCD4" w:rsidR="008D5223" w:rsidRPr="009B47EE" w:rsidRDefault="008D5223" w:rsidP="008C4791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 xml:space="preserve">Se dio cuenta de la ocurrencia de los hechos porque lo llamaron </w:t>
      </w:r>
      <w:r w:rsidR="005B49E7">
        <w:rPr>
          <w:lang w:val="es-CO"/>
        </w:rPr>
        <w:t xml:space="preserve">diciéndole “su hijo se accidentó”.  Ya después le dijeron que fue el hijo Daniela. Se desplazó para el sitio </w:t>
      </w:r>
      <w:proofErr w:type="gramStart"/>
      <w:r w:rsidR="005B49E7">
        <w:rPr>
          <w:lang w:val="es-CO"/>
        </w:rPr>
        <w:t>de los hecho</w:t>
      </w:r>
      <w:proofErr w:type="gramEnd"/>
      <w:r w:rsidR="005B49E7">
        <w:rPr>
          <w:lang w:val="es-CO"/>
        </w:rPr>
        <w:t xml:space="preserve"> y cuando lo encontró ya estaba “arropadito”. </w:t>
      </w:r>
    </w:p>
    <w:p w14:paraId="24027BF2" w14:textId="6632819A" w:rsidR="009B47EE" w:rsidRPr="009B47EE" w:rsidRDefault="009B47EE" w:rsidP="008C4791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 xml:space="preserve">A eso de las 5 pm le avisaron del accidente. </w:t>
      </w:r>
    </w:p>
    <w:p w14:paraId="125B91EB" w14:textId="133CF522" w:rsidR="009B47EE" w:rsidRPr="00B15889" w:rsidRDefault="009B47EE" w:rsidP="008C4791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 xml:space="preserve">Alcanzó a estar en el lugar de los hechos. Ya estaba oscurito, como a las 6. </w:t>
      </w:r>
    </w:p>
    <w:p w14:paraId="06E39A93" w14:textId="6F154AC0" w:rsidR="00B15889" w:rsidRPr="00547D04" w:rsidRDefault="00B15889" w:rsidP="008C4791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 xml:space="preserve">Venía de regreso con la señora, con rumbo a Aguazul </w:t>
      </w:r>
    </w:p>
    <w:p w14:paraId="4504A8E5" w14:textId="3767C442" w:rsidR="00547D04" w:rsidRPr="00547D04" w:rsidRDefault="00547D04" w:rsidP="008C4791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 xml:space="preserve">No sabe nada de cómo venía. </w:t>
      </w:r>
    </w:p>
    <w:p w14:paraId="27065A80" w14:textId="5889F330" w:rsidR="00547D04" w:rsidRPr="00714510" w:rsidRDefault="00547D04" w:rsidP="008C4791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 xml:space="preserve">Lo que pasa es que estaba en San José donde estaba </w:t>
      </w:r>
      <w:r w:rsidR="00714510">
        <w:rPr>
          <w:lang w:val="es-CO"/>
        </w:rPr>
        <w:t>almorzando</w:t>
      </w:r>
      <w:r>
        <w:rPr>
          <w:lang w:val="es-CO"/>
        </w:rPr>
        <w:t xml:space="preserve">, le dijo la comadre. </w:t>
      </w:r>
    </w:p>
    <w:p w14:paraId="18F3EEB6" w14:textId="0286D3E5" w:rsidR="00714510" w:rsidRPr="008420AA" w:rsidRDefault="00714510" w:rsidP="008C4791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 xml:space="preserve">Daniel para la época de los hechos trabajaba en un molino. </w:t>
      </w:r>
    </w:p>
    <w:p w14:paraId="0296121C" w14:textId="55E3165E" w:rsidR="008420AA" w:rsidRPr="0018131F" w:rsidRDefault="008420AA" w:rsidP="008C4791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lastRenderedPageBreak/>
        <w:t xml:space="preserve">No tiene claro cuanto ganaba </w:t>
      </w:r>
    </w:p>
    <w:p w14:paraId="79F35807" w14:textId="1AB5040C" w:rsidR="0018131F" w:rsidRPr="0018131F" w:rsidRDefault="0018131F" w:rsidP="008C4791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 xml:space="preserve">La víctima de los hechos no tenía licencia para conducir motocicletas </w:t>
      </w:r>
    </w:p>
    <w:p w14:paraId="30D78DF7" w14:textId="2524E0AC" w:rsidR="0018131F" w:rsidRPr="00966378" w:rsidRDefault="0018131F" w:rsidP="008C4791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 xml:space="preserve">Se enteró de que la víctima de los hechos tenía moto cuando se presentó el accidente. </w:t>
      </w:r>
    </w:p>
    <w:p w14:paraId="1ACE3AC5" w14:textId="76094D1F" w:rsidR="00966378" w:rsidRPr="00966378" w:rsidRDefault="00966378" w:rsidP="008C4791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>Daniel vivía con la mamá, frecuentaba con la mamá. Vivía ahí</w:t>
      </w:r>
    </w:p>
    <w:p w14:paraId="0A6EAC89" w14:textId="6CF4D1D8" w:rsidR="00966378" w:rsidRPr="008E11CD" w:rsidRDefault="00966378" w:rsidP="008C4791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>También vivía con la señora, con la que falleció en el accidente.</w:t>
      </w:r>
    </w:p>
    <w:p w14:paraId="56B6CCF6" w14:textId="2275BF8C" w:rsidR="008E11CD" w:rsidRPr="008D6386" w:rsidRDefault="008E11CD" w:rsidP="008C4791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 xml:space="preserve">Se veían cada 8 días, cada 3 días. </w:t>
      </w:r>
    </w:p>
    <w:p w14:paraId="7AC0FFBD" w14:textId="41E26C08" w:rsidR="008D6386" w:rsidRPr="00D6358F" w:rsidRDefault="008D6386" w:rsidP="008C4791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b/>
          <w:bCs/>
          <w:u w:val="single"/>
          <w:lang w:val="es-CO"/>
        </w:rPr>
        <w:t xml:space="preserve">Daniel ayudaba más que todo a la mamá, en hacerle mercado a la mamá. </w:t>
      </w:r>
      <w:r w:rsidR="00D6358F">
        <w:rPr>
          <w:lang w:val="es-CO"/>
        </w:rPr>
        <w:t xml:space="preserve"> </w:t>
      </w:r>
      <w:r w:rsidR="00D6358F">
        <w:rPr>
          <w:b/>
          <w:bCs/>
          <w:u w:val="single"/>
          <w:lang w:val="es-CO"/>
        </w:rPr>
        <w:t>En pagar dinero.</w:t>
      </w:r>
    </w:p>
    <w:p w14:paraId="023CA227" w14:textId="77777777" w:rsidR="006C3705" w:rsidRPr="006C3705" w:rsidRDefault="00D6358F" w:rsidP="008C4791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 xml:space="preserve">Ayudaba al papá </w:t>
      </w:r>
      <w:r>
        <w:rPr>
          <w:b/>
          <w:bCs/>
          <w:u w:val="single"/>
          <w:lang w:val="es-CO"/>
        </w:rPr>
        <w:t xml:space="preserve">HACIÉNDOLE PRESTAMOS ECONÓMICOS. </w:t>
      </w:r>
    </w:p>
    <w:p w14:paraId="6DC9ED91" w14:textId="5212B208" w:rsidR="00D6358F" w:rsidRPr="007E2BEF" w:rsidRDefault="006C3705" w:rsidP="008C4791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 xml:space="preserve">Le ayudaba a pagar servicios, de manera esporádica. </w:t>
      </w:r>
      <w:r w:rsidR="00D6358F">
        <w:rPr>
          <w:lang w:val="es-CO"/>
        </w:rPr>
        <w:t xml:space="preserve"> </w:t>
      </w:r>
    </w:p>
    <w:p w14:paraId="078FE444" w14:textId="21F20342" w:rsidR="007E2BEF" w:rsidRPr="000E69F1" w:rsidRDefault="007E2BEF" w:rsidP="008C4791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 xml:space="preserve">“cree” que la víctima de los hechos empezó a manejar motocicleta a la edad de 25 años. </w:t>
      </w:r>
    </w:p>
    <w:p w14:paraId="5EED6C4F" w14:textId="66452A1E" w:rsidR="000E69F1" w:rsidRPr="00562291" w:rsidRDefault="000E69F1" w:rsidP="008C4791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 xml:space="preserve">Los hermanos también trabajan. Aportan también el a casa, ayudan en lo que se requiere. </w:t>
      </w:r>
    </w:p>
    <w:p w14:paraId="2FC92164" w14:textId="77777777" w:rsidR="005559F9" w:rsidRDefault="00C10E9B" w:rsidP="008C4791">
      <w:pPr>
        <w:pStyle w:val="Prrafodelista"/>
        <w:numPr>
          <w:ilvl w:val="0"/>
          <w:numId w:val="20"/>
        </w:numPr>
        <w:rPr>
          <w:b/>
          <w:bCs/>
          <w:u w:val="single"/>
          <w:lang w:val="es-CO"/>
        </w:rPr>
      </w:pPr>
      <w:r w:rsidRPr="00C10E9B">
        <w:rPr>
          <w:b/>
          <w:bCs/>
          <w:u w:val="single"/>
          <w:lang w:val="es-CO"/>
        </w:rPr>
        <w:t>R</w:t>
      </w:r>
      <w:r w:rsidR="00562291" w:rsidRPr="00C10E9B">
        <w:rPr>
          <w:b/>
          <w:bCs/>
          <w:u w:val="single"/>
          <w:lang w:val="es-CO"/>
        </w:rPr>
        <w:t>eembolsa</w:t>
      </w:r>
      <w:r w:rsidRPr="00C10E9B">
        <w:rPr>
          <w:b/>
          <w:bCs/>
          <w:u w:val="single"/>
          <w:lang w:val="es-CO"/>
        </w:rPr>
        <w:t>ba los pagos cuando recibía sus propios ingresos.</w:t>
      </w:r>
    </w:p>
    <w:p w14:paraId="3D6F88FF" w14:textId="77777777" w:rsidR="00A2769B" w:rsidRDefault="005559F9" w:rsidP="008C4791">
      <w:pPr>
        <w:pStyle w:val="Prrafodelista"/>
        <w:numPr>
          <w:ilvl w:val="0"/>
          <w:numId w:val="20"/>
        </w:numPr>
        <w:rPr>
          <w:b/>
          <w:bCs/>
          <w:u w:val="single"/>
          <w:lang w:val="es-CO"/>
        </w:rPr>
      </w:pPr>
      <w:r>
        <w:rPr>
          <w:b/>
          <w:bCs/>
          <w:u w:val="single"/>
          <w:lang w:val="es-CO"/>
        </w:rPr>
        <w:t>La pareja de Daniel no era una relación estable</w:t>
      </w:r>
    </w:p>
    <w:p w14:paraId="16A1D507" w14:textId="77777777" w:rsidR="00BA4C56" w:rsidRDefault="00A2769B" w:rsidP="008C4791">
      <w:pPr>
        <w:pStyle w:val="Prrafodelista"/>
        <w:numPr>
          <w:ilvl w:val="0"/>
          <w:numId w:val="20"/>
        </w:numPr>
        <w:rPr>
          <w:b/>
          <w:bCs/>
          <w:u w:val="single"/>
          <w:lang w:val="es-CO"/>
        </w:rPr>
      </w:pPr>
      <w:r>
        <w:rPr>
          <w:b/>
          <w:bCs/>
          <w:u w:val="single"/>
          <w:lang w:val="es-CO"/>
        </w:rPr>
        <w:t xml:space="preserve">Daniel no tuvo hijos. </w:t>
      </w:r>
    </w:p>
    <w:p w14:paraId="4735A645" w14:textId="77777777" w:rsidR="00BA4C56" w:rsidRDefault="00BA4C56" w:rsidP="00BA4C56">
      <w:pPr>
        <w:rPr>
          <w:b/>
          <w:bCs/>
          <w:u w:val="single"/>
          <w:lang w:val="es-CO"/>
        </w:rPr>
      </w:pPr>
    </w:p>
    <w:p w14:paraId="00FCD90D" w14:textId="449DE922" w:rsidR="00562291" w:rsidRPr="00407740" w:rsidRDefault="00BA4C56" w:rsidP="00BA4C56">
      <w:pPr>
        <w:pStyle w:val="Prrafodelista"/>
        <w:numPr>
          <w:ilvl w:val="0"/>
          <w:numId w:val="22"/>
        </w:numPr>
        <w:rPr>
          <w:b/>
          <w:bCs/>
          <w:u w:val="single"/>
          <w:lang w:val="es-CO"/>
        </w:rPr>
      </w:pPr>
      <w:r>
        <w:rPr>
          <w:b/>
          <w:bCs/>
          <w:lang w:val="es-CO"/>
        </w:rPr>
        <w:t xml:space="preserve">LUZ MILA </w:t>
      </w:r>
      <w:r w:rsidR="00407740">
        <w:rPr>
          <w:b/>
          <w:bCs/>
          <w:lang w:val="es-CO"/>
        </w:rPr>
        <w:t>IBÁÑEZ</w:t>
      </w:r>
      <w:r>
        <w:rPr>
          <w:b/>
          <w:bCs/>
          <w:lang w:val="es-CO"/>
        </w:rPr>
        <w:t xml:space="preserve"> LÓPEZ</w:t>
      </w:r>
    </w:p>
    <w:p w14:paraId="694C0487" w14:textId="77777777" w:rsidR="00407740" w:rsidRDefault="00407740" w:rsidP="00407740">
      <w:pPr>
        <w:rPr>
          <w:b/>
          <w:bCs/>
          <w:u w:val="single"/>
          <w:lang w:val="es-CO"/>
        </w:rPr>
      </w:pPr>
    </w:p>
    <w:p w14:paraId="489B35F3" w14:textId="4F5B64E7" w:rsidR="00407740" w:rsidRPr="00407740" w:rsidRDefault="00407740" w:rsidP="00407740">
      <w:pPr>
        <w:pStyle w:val="Prrafodelista"/>
        <w:numPr>
          <w:ilvl w:val="0"/>
          <w:numId w:val="20"/>
        </w:numPr>
        <w:rPr>
          <w:u w:val="single"/>
          <w:lang w:val="es-CO"/>
        </w:rPr>
      </w:pPr>
      <w:r>
        <w:rPr>
          <w:lang w:val="es-CO"/>
        </w:rPr>
        <w:t xml:space="preserve">Tiene estudios de bachillerato hasta grado 9º </w:t>
      </w:r>
    </w:p>
    <w:p w14:paraId="6BE0F50D" w14:textId="666B3C5F" w:rsidR="00407740" w:rsidRPr="00AE61EE" w:rsidRDefault="00407740" w:rsidP="00407740">
      <w:pPr>
        <w:pStyle w:val="Prrafodelista"/>
        <w:numPr>
          <w:ilvl w:val="0"/>
          <w:numId w:val="20"/>
        </w:numPr>
        <w:rPr>
          <w:u w:val="single"/>
          <w:lang w:val="es-CO"/>
        </w:rPr>
      </w:pPr>
      <w:r>
        <w:rPr>
          <w:lang w:val="es-CO"/>
        </w:rPr>
        <w:t xml:space="preserve">Se dedica al hogar </w:t>
      </w:r>
    </w:p>
    <w:p w14:paraId="28BCB459" w14:textId="0A5B57FD" w:rsidR="00AE61EE" w:rsidRPr="001A00E6" w:rsidRDefault="00AE61EE" w:rsidP="00407740">
      <w:pPr>
        <w:pStyle w:val="Prrafodelista"/>
        <w:numPr>
          <w:ilvl w:val="0"/>
          <w:numId w:val="20"/>
        </w:numPr>
        <w:rPr>
          <w:u w:val="single"/>
          <w:lang w:val="es-CO"/>
        </w:rPr>
      </w:pPr>
      <w:r>
        <w:rPr>
          <w:lang w:val="es-CO"/>
        </w:rPr>
        <w:t>Se enteró del accidente porque el papá le avisó</w:t>
      </w:r>
    </w:p>
    <w:p w14:paraId="22310E69" w14:textId="51991C13" w:rsidR="001A00E6" w:rsidRPr="001A00E6" w:rsidRDefault="001A00E6" w:rsidP="001A00E6">
      <w:pPr>
        <w:pStyle w:val="Prrafodelista"/>
        <w:numPr>
          <w:ilvl w:val="0"/>
          <w:numId w:val="20"/>
        </w:numPr>
        <w:rPr>
          <w:u w:val="single"/>
          <w:lang w:val="es-CO"/>
        </w:rPr>
      </w:pPr>
      <w:r>
        <w:rPr>
          <w:lang w:val="es-CO"/>
        </w:rPr>
        <w:t xml:space="preserve">Ese día no llegó al desayuno, no llegó al almuerzo </w:t>
      </w:r>
    </w:p>
    <w:p w14:paraId="420F5D80" w14:textId="6C2EA6E7" w:rsidR="001A00E6" w:rsidRPr="00A25783" w:rsidRDefault="001A00E6" w:rsidP="001A00E6">
      <w:pPr>
        <w:pStyle w:val="Prrafodelista"/>
        <w:numPr>
          <w:ilvl w:val="0"/>
          <w:numId w:val="20"/>
        </w:numPr>
        <w:rPr>
          <w:u w:val="single"/>
          <w:lang w:val="es-CO"/>
        </w:rPr>
      </w:pPr>
      <w:r>
        <w:rPr>
          <w:lang w:val="es-CO"/>
        </w:rPr>
        <w:t xml:space="preserve">El papá le avisó del accidente por teléfono </w:t>
      </w:r>
    </w:p>
    <w:p w14:paraId="7F7941D0" w14:textId="6A418404" w:rsidR="00A25783" w:rsidRPr="00647E45" w:rsidRDefault="00A25783" w:rsidP="001A00E6">
      <w:pPr>
        <w:pStyle w:val="Prrafodelista"/>
        <w:numPr>
          <w:ilvl w:val="0"/>
          <w:numId w:val="20"/>
        </w:numPr>
        <w:rPr>
          <w:u w:val="single"/>
          <w:lang w:val="es-CO"/>
        </w:rPr>
      </w:pPr>
      <w:r>
        <w:rPr>
          <w:lang w:val="es-CO"/>
        </w:rPr>
        <w:t xml:space="preserve">Dependía de su hijo; de él la </w:t>
      </w:r>
      <w:proofErr w:type="spellStart"/>
      <w:r>
        <w:rPr>
          <w:lang w:val="es-CO"/>
        </w:rPr>
        <w:t>alimetaba</w:t>
      </w:r>
      <w:proofErr w:type="spellEnd"/>
      <w:r>
        <w:rPr>
          <w:lang w:val="es-CO"/>
        </w:rPr>
        <w:t xml:space="preserve">, él le pagaba los servicios. </w:t>
      </w:r>
    </w:p>
    <w:p w14:paraId="0E1D0C95" w14:textId="2458FF64" w:rsidR="00647E45" w:rsidRPr="00647E45" w:rsidRDefault="00647E45" w:rsidP="001A00E6">
      <w:pPr>
        <w:pStyle w:val="Prrafodelista"/>
        <w:numPr>
          <w:ilvl w:val="0"/>
          <w:numId w:val="20"/>
        </w:numPr>
        <w:rPr>
          <w:u w:val="single"/>
          <w:lang w:val="es-CO"/>
        </w:rPr>
      </w:pPr>
      <w:r>
        <w:rPr>
          <w:lang w:val="es-CO"/>
        </w:rPr>
        <w:t xml:space="preserve">Dice estar medicada psiquiátricamente </w:t>
      </w:r>
    </w:p>
    <w:p w14:paraId="1065AE5B" w14:textId="01AB2C80" w:rsidR="00647E45" w:rsidRPr="007E552B" w:rsidRDefault="00647E45" w:rsidP="001A00E6">
      <w:pPr>
        <w:pStyle w:val="Prrafodelista"/>
        <w:numPr>
          <w:ilvl w:val="0"/>
          <w:numId w:val="20"/>
        </w:numPr>
        <w:rPr>
          <w:u w:val="single"/>
          <w:lang w:val="es-CO"/>
        </w:rPr>
      </w:pPr>
      <w:r>
        <w:rPr>
          <w:lang w:val="es-CO"/>
        </w:rPr>
        <w:t xml:space="preserve">En el momento </w:t>
      </w:r>
      <w:r w:rsidR="00D05936">
        <w:rPr>
          <w:lang w:val="es-CO"/>
        </w:rPr>
        <w:t xml:space="preserve">se dio cuenta de que había sido una mula que lo había atropellado. Accidentado en la parte de la cabeza. </w:t>
      </w:r>
    </w:p>
    <w:p w14:paraId="5ECC117F" w14:textId="3030874B" w:rsidR="007E552B" w:rsidRPr="007E552B" w:rsidRDefault="007E552B" w:rsidP="001A00E6">
      <w:pPr>
        <w:pStyle w:val="Prrafodelista"/>
        <w:numPr>
          <w:ilvl w:val="0"/>
          <w:numId w:val="20"/>
        </w:numPr>
        <w:rPr>
          <w:u w:val="single"/>
          <w:lang w:val="es-CO"/>
        </w:rPr>
      </w:pPr>
      <w:r>
        <w:rPr>
          <w:lang w:val="es-CO"/>
        </w:rPr>
        <w:t>No se sintió capaz de ir al lugar de los hechos</w:t>
      </w:r>
    </w:p>
    <w:p w14:paraId="6827E15D" w14:textId="172D36A5" w:rsidR="007E552B" w:rsidRPr="002B67A1" w:rsidRDefault="007E552B" w:rsidP="001A00E6">
      <w:pPr>
        <w:pStyle w:val="Prrafodelista"/>
        <w:numPr>
          <w:ilvl w:val="0"/>
          <w:numId w:val="20"/>
        </w:numPr>
        <w:rPr>
          <w:u w:val="single"/>
          <w:lang w:val="es-CO"/>
        </w:rPr>
      </w:pPr>
      <w:r>
        <w:rPr>
          <w:lang w:val="es-CO"/>
        </w:rPr>
        <w:t xml:space="preserve">El hermano Samuel fue el que se desplazó hasta el lugar de los hechos </w:t>
      </w:r>
    </w:p>
    <w:p w14:paraId="6C2D217F" w14:textId="7DA5C3FF" w:rsidR="002B67A1" w:rsidRPr="002B67A1" w:rsidRDefault="002B67A1" w:rsidP="001A00E6">
      <w:pPr>
        <w:pStyle w:val="Prrafodelista"/>
        <w:numPr>
          <w:ilvl w:val="0"/>
          <w:numId w:val="20"/>
        </w:numPr>
        <w:rPr>
          <w:u w:val="single"/>
          <w:lang w:val="es-CO"/>
        </w:rPr>
      </w:pPr>
      <w:r>
        <w:rPr>
          <w:lang w:val="es-CO"/>
        </w:rPr>
        <w:t xml:space="preserve">Oscar trabajaba en </w:t>
      </w:r>
      <w:proofErr w:type="gramStart"/>
      <w:r>
        <w:rPr>
          <w:lang w:val="es-CO"/>
        </w:rPr>
        <w:t>un arrocera</w:t>
      </w:r>
      <w:proofErr w:type="gramEnd"/>
      <w:r>
        <w:rPr>
          <w:lang w:val="es-CO"/>
        </w:rPr>
        <w:t xml:space="preserve"> </w:t>
      </w:r>
    </w:p>
    <w:p w14:paraId="1D4A5306" w14:textId="6711298F" w:rsidR="002B67A1" w:rsidRPr="002B67A1" w:rsidRDefault="002B67A1" w:rsidP="001A00E6">
      <w:pPr>
        <w:pStyle w:val="Prrafodelista"/>
        <w:numPr>
          <w:ilvl w:val="0"/>
          <w:numId w:val="20"/>
        </w:numPr>
        <w:rPr>
          <w:u w:val="single"/>
          <w:lang w:val="es-CO"/>
        </w:rPr>
      </w:pPr>
      <w:r>
        <w:rPr>
          <w:lang w:val="es-CO"/>
        </w:rPr>
        <w:t>Daniel vivía con ella</w:t>
      </w:r>
    </w:p>
    <w:p w14:paraId="41A9B0B6" w14:textId="0ACEE7A6" w:rsidR="002B67A1" w:rsidRPr="002C0535" w:rsidRDefault="002B67A1" w:rsidP="001A00E6">
      <w:pPr>
        <w:pStyle w:val="Prrafodelista"/>
        <w:numPr>
          <w:ilvl w:val="0"/>
          <w:numId w:val="20"/>
        </w:numPr>
        <w:rPr>
          <w:u w:val="single"/>
          <w:lang w:val="es-CO"/>
        </w:rPr>
      </w:pPr>
      <w:r>
        <w:rPr>
          <w:lang w:val="es-CO"/>
        </w:rPr>
        <w:t xml:space="preserve">Con Juan David, Samuelito y Oscar </w:t>
      </w:r>
      <w:proofErr w:type="spellStart"/>
      <w:r>
        <w:rPr>
          <w:lang w:val="es-CO"/>
        </w:rPr>
        <w:t>Leonidas</w:t>
      </w:r>
      <w:proofErr w:type="spellEnd"/>
      <w:r>
        <w:rPr>
          <w:lang w:val="es-CO"/>
        </w:rPr>
        <w:t xml:space="preserve"> </w:t>
      </w:r>
    </w:p>
    <w:p w14:paraId="37D9C5C9" w14:textId="2AA941F8" w:rsidR="002C0535" w:rsidRPr="002C0535" w:rsidRDefault="002C0535" w:rsidP="001A00E6">
      <w:pPr>
        <w:pStyle w:val="Prrafodelista"/>
        <w:numPr>
          <w:ilvl w:val="0"/>
          <w:numId w:val="20"/>
        </w:numPr>
        <w:rPr>
          <w:u w:val="single"/>
          <w:lang w:val="es-CO"/>
        </w:rPr>
      </w:pPr>
      <w:r>
        <w:rPr>
          <w:lang w:val="es-CO"/>
        </w:rPr>
        <w:t xml:space="preserve">Daniel mantenía una amistad con Mary Luz, pero no de vivir en un hogar. </w:t>
      </w:r>
    </w:p>
    <w:p w14:paraId="5816EBE1" w14:textId="33F36660" w:rsidR="002C0535" w:rsidRPr="00FC4100" w:rsidRDefault="002C0535" w:rsidP="001A00E6">
      <w:pPr>
        <w:pStyle w:val="Prrafodelista"/>
        <w:numPr>
          <w:ilvl w:val="0"/>
          <w:numId w:val="20"/>
        </w:numPr>
        <w:rPr>
          <w:u w:val="single"/>
          <w:lang w:val="es-CO"/>
        </w:rPr>
      </w:pPr>
      <w:r>
        <w:rPr>
          <w:lang w:val="es-CO"/>
        </w:rPr>
        <w:t xml:space="preserve">No era una relación firme. Amigos con derechos </w:t>
      </w:r>
    </w:p>
    <w:p w14:paraId="382CE234" w14:textId="73559E8C" w:rsidR="00FC4100" w:rsidRPr="000F2113" w:rsidRDefault="00FC4100" w:rsidP="001A00E6">
      <w:pPr>
        <w:pStyle w:val="Prrafodelista"/>
        <w:numPr>
          <w:ilvl w:val="0"/>
          <w:numId w:val="20"/>
        </w:numPr>
        <w:rPr>
          <w:u w:val="single"/>
          <w:lang w:val="es-CO"/>
        </w:rPr>
      </w:pPr>
      <w:r>
        <w:rPr>
          <w:lang w:val="es-CO"/>
        </w:rPr>
        <w:t xml:space="preserve">Daniel era el que aportaba económicamente para el sostenimiento del hogar. </w:t>
      </w:r>
    </w:p>
    <w:p w14:paraId="38916B37" w14:textId="704D713C" w:rsidR="000F2113" w:rsidRPr="00A27397" w:rsidRDefault="000F2113" w:rsidP="001A00E6">
      <w:pPr>
        <w:pStyle w:val="Prrafodelista"/>
        <w:numPr>
          <w:ilvl w:val="0"/>
          <w:numId w:val="20"/>
        </w:numPr>
        <w:rPr>
          <w:u w:val="single"/>
          <w:lang w:val="es-CO"/>
        </w:rPr>
      </w:pPr>
      <w:r>
        <w:rPr>
          <w:lang w:val="es-CO"/>
        </w:rPr>
        <w:t xml:space="preserve">Las audiencias la ponen mal </w:t>
      </w:r>
    </w:p>
    <w:p w14:paraId="750A02A0" w14:textId="4E237522" w:rsidR="00A27397" w:rsidRPr="00D10273" w:rsidRDefault="00A27397" w:rsidP="001A00E6">
      <w:pPr>
        <w:pStyle w:val="Prrafodelista"/>
        <w:numPr>
          <w:ilvl w:val="0"/>
          <w:numId w:val="20"/>
        </w:numPr>
        <w:rPr>
          <w:u w:val="single"/>
          <w:lang w:val="es-CO"/>
        </w:rPr>
      </w:pPr>
      <w:r>
        <w:rPr>
          <w:lang w:val="es-CO"/>
        </w:rPr>
        <w:lastRenderedPageBreak/>
        <w:t xml:space="preserve">Daniel desde los catorce años se volvió su hombro derecho. Le colaboraba en todo, la </w:t>
      </w:r>
      <w:proofErr w:type="spellStart"/>
      <w:r>
        <w:rPr>
          <w:lang w:val="es-CO"/>
        </w:rPr>
        <w:t>sustetaba</w:t>
      </w:r>
      <w:proofErr w:type="spellEnd"/>
      <w:r>
        <w:rPr>
          <w:lang w:val="es-CO"/>
        </w:rPr>
        <w:t xml:space="preserve">. Era capaz de sostener la casa. Ella </w:t>
      </w:r>
      <w:proofErr w:type="spellStart"/>
      <w:r>
        <w:rPr>
          <w:lang w:val="es-CO"/>
        </w:rPr>
        <w:t>e</w:t>
      </w:r>
      <w:proofErr w:type="spellEnd"/>
      <w:r>
        <w:rPr>
          <w:lang w:val="es-CO"/>
        </w:rPr>
        <w:t xml:space="preserve"> dedicaba al servicio de él. </w:t>
      </w:r>
    </w:p>
    <w:p w14:paraId="74FA5A77" w14:textId="584E8550" w:rsidR="00D10273" w:rsidRPr="00D10273" w:rsidRDefault="00D10273" w:rsidP="001A00E6">
      <w:pPr>
        <w:pStyle w:val="Prrafodelista"/>
        <w:numPr>
          <w:ilvl w:val="0"/>
          <w:numId w:val="20"/>
        </w:numPr>
        <w:rPr>
          <w:u w:val="single"/>
          <w:lang w:val="es-CO"/>
        </w:rPr>
      </w:pPr>
      <w:r>
        <w:rPr>
          <w:lang w:val="es-CO"/>
        </w:rPr>
        <w:t xml:space="preserve">Los otros hijos colaboraban muy de vez en cuando. Pero no como colaboraba Daniel. </w:t>
      </w:r>
    </w:p>
    <w:p w14:paraId="2BF0392B" w14:textId="52FC7904" w:rsidR="00D10273" w:rsidRPr="00892091" w:rsidRDefault="00D10273" w:rsidP="001A00E6">
      <w:pPr>
        <w:pStyle w:val="Prrafodelista"/>
        <w:numPr>
          <w:ilvl w:val="0"/>
          <w:numId w:val="20"/>
        </w:numPr>
        <w:rPr>
          <w:u w:val="single"/>
          <w:lang w:val="es-CO"/>
        </w:rPr>
      </w:pPr>
      <w:r>
        <w:rPr>
          <w:lang w:val="es-CO"/>
        </w:rPr>
        <w:t xml:space="preserve">Los otros hijos también colaboraban dándole plata directamente. </w:t>
      </w:r>
      <w:r w:rsidR="00892091">
        <w:rPr>
          <w:lang w:val="es-CO"/>
        </w:rPr>
        <w:t xml:space="preserve">Y ella la gastaba en alguna necesidad de la casa. </w:t>
      </w:r>
    </w:p>
    <w:p w14:paraId="43632DFF" w14:textId="236DB62D" w:rsidR="00892091" w:rsidRPr="00892091" w:rsidRDefault="00892091" w:rsidP="001A00E6">
      <w:pPr>
        <w:pStyle w:val="Prrafodelista"/>
        <w:numPr>
          <w:ilvl w:val="0"/>
          <w:numId w:val="20"/>
        </w:numPr>
        <w:rPr>
          <w:u w:val="single"/>
          <w:lang w:val="es-CO"/>
        </w:rPr>
      </w:pPr>
      <w:r>
        <w:rPr>
          <w:lang w:val="es-CO"/>
        </w:rPr>
        <w:t xml:space="preserve">Óscar y Samuel desde siempre han estado con ella </w:t>
      </w:r>
    </w:p>
    <w:p w14:paraId="6E6A847C" w14:textId="152CE7AF" w:rsidR="00892091" w:rsidRPr="00D47CDC" w:rsidRDefault="00892091" w:rsidP="001A00E6">
      <w:pPr>
        <w:pStyle w:val="Prrafodelista"/>
        <w:numPr>
          <w:ilvl w:val="0"/>
          <w:numId w:val="20"/>
        </w:numPr>
        <w:rPr>
          <w:u w:val="single"/>
          <w:lang w:val="es-CO"/>
        </w:rPr>
      </w:pPr>
      <w:r>
        <w:rPr>
          <w:lang w:val="es-CO"/>
        </w:rPr>
        <w:t xml:space="preserve">De vez en cuando se van y vuelven otra vez. </w:t>
      </w:r>
    </w:p>
    <w:p w14:paraId="1A16FA70" w14:textId="53517A98" w:rsidR="00D47CDC" w:rsidRPr="0044412E" w:rsidRDefault="00D47CDC" w:rsidP="001A00E6">
      <w:pPr>
        <w:pStyle w:val="Prrafodelista"/>
        <w:numPr>
          <w:ilvl w:val="0"/>
          <w:numId w:val="20"/>
        </w:numPr>
        <w:rPr>
          <w:u w:val="single"/>
          <w:lang w:val="es-CO"/>
        </w:rPr>
      </w:pPr>
      <w:r>
        <w:rPr>
          <w:lang w:val="es-CO"/>
        </w:rPr>
        <w:t xml:space="preserve">Fue madre soltera. Fue abandonada por el padre de sus hijos </w:t>
      </w:r>
    </w:p>
    <w:p w14:paraId="41DF0E31" w14:textId="19D9258D" w:rsidR="0044412E" w:rsidRPr="0044412E" w:rsidRDefault="0044412E" w:rsidP="001A00E6">
      <w:pPr>
        <w:pStyle w:val="Prrafodelista"/>
        <w:numPr>
          <w:ilvl w:val="0"/>
          <w:numId w:val="20"/>
        </w:numPr>
        <w:rPr>
          <w:u w:val="single"/>
          <w:lang w:val="es-CO"/>
        </w:rPr>
      </w:pPr>
      <w:r>
        <w:rPr>
          <w:b/>
          <w:bCs/>
          <w:u w:val="single"/>
          <w:lang w:val="es-CO"/>
        </w:rPr>
        <w:t>DANIEL NO TENÍA LICENCIA PARA MANEJAR MOTOCICLETAS</w:t>
      </w:r>
    </w:p>
    <w:p w14:paraId="375060CE" w14:textId="5697791B" w:rsidR="0044412E" w:rsidRPr="002402D4" w:rsidRDefault="00F601B7" w:rsidP="001A00E6">
      <w:pPr>
        <w:pStyle w:val="Prrafodelista"/>
        <w:numPr>
          <w:ilvl w:val="0"/>
          <w:numId w:val="20"/>
        </w:numPr>
        <w:rPr>
          <w:u w:val="single"/>
          <w:lang w:val="es-CO"/>
        </w:rPr>
      </w:pPr>
      <w:r>
        <w:rPr>
          <w:lang w:val="es-CO"/>
        </w:rPr>
        <w:t>El ya tenía experiencia en el manejo de motos</w:t>
      </w:r>
      <w:r w:rsidR="002402D4">
        <w:rPr>
          <w:lang w:val="es-CO"/>
        </w:rPr>
        <w:t>. Le prestaban motos ajenas</w:t>
      </w:r>
    </w:p>
    <w:p w14:paraId="0E7AD696" w14:textId="1AE51E93" w:rsidR="002402D4" w:rsidRPr="00DE511A" w:rsidRDefault="002402D4" w:rsidP="001A00E6">
      <w:pPr>
        <w:pStyle w:val="Prrafodelista"/>
        <w:numPr>
          <w:ilvl w:val="0"/>
          <w:numId w:val="20"/>
        </w:numPr>
        <w:rPr>
          <w:u w:val="single"/>
          <w:lang w:val="es-CO"/>
        </w:rPr>
      </w:pPr>
      <w:r>
        <w:rPr>
          <w:lang w:val="es-CO"/>
        </w:rPr>
        <w:t xml:space="preserve">La víctima de los hechos trabajaba en “el molino” el nuevo milenio para la fecha de los hechos. </w:t>
      </w:r>
      <w:r w:rsidR="00602416">
        <w:rPr>
          <w:lang w:val="es-CO"/>
        </w:rPr>
        <w:t xml:space="preserve">Trabajó en varios molinos. </w:t>
      </w:r>
    </w:p>
    <w:p w14:paraId="284A21A7" w14:textId="2438B5EA" w:rsidR="00DE511A" w:rsidRPr="0037631F" w:rsidRDefault="00DE511A" w:rsidP="001A00E6">
      <w:pPr>
        <w:pStyle w:val="Prrafodelista"/>
        <w:numPr>
          <w:ilvl w:val="0"/>
          <w:numId w:val="20"/>
        </w:numPr>
        <w:rPr>
          <w:u w:val="single"/>
          <w:lang w:val="es-CO"/>
        </w:rPr>
      </w:pPr>
      <w:r>
        <w:rPr>
          <w:lang w:val="es-CO"/>
        </w:rPr>
        <w:t>Ganaba $1.700.000 mensuales</w:t>
      </w:r>
    </w:p>
    <w:p w14:paraId="51114619" w14:textId="75A8AC78" w:rsidR="0037631F" w:rsidRPr="00DF2057" w:rsidRDefault="0037631F" w:rsidP="001A00E6">
      <w:pPr>
        <w:pStyle w:val="Prrafodelista"/>
        <w:numPr>
          <w:ilvl w:val="0"/>
          <w:numId w:val="20"/>
        </w:numPr>
        <w:rPr>
          <w:u w:val="single"/>
          <w:lang w:val="es-CO"/>
        </w:rPr>
      </w:pPr>
      <w:r>
        <w:rPr>
          <w:lang w:val="es-CO"/>
        </w:rPr>
        <w:t xml:space="preserve">No podía dormir, perdió la tranquilidad. La remitieron al psiquiatra. Dice que intentó suicidarse. </w:t>
      </w:r>
    </w:p>
    <w:p w14:paraId="6BBFF241" w14:textId="2F96E497" w:rsidR="00DF2057" w:rsidRPr="00091B5C" w:rsidRDefault="00DF2057" w:rsidP="001A00E6">
      <w:pPr>
        <w:pStyle w:val="Prrafodelista"/>
        <w:numPr>
          <w:ilvl w:val="0"/>
          <w:numId w:val="20"/>
        </w:numPr>
        <w:rPr>
          <w:u w:val="single"/>
          <w:lang w:val="es-CO"/>
        </w:rPr>
      </w:pPr>
      <w:r>
        <w:rPr>
          <w:lang w:val="es-CO"/>
        </w:rPr>
        <w:t xml:space="preserve">Dice que no puede estar sola </w:t>
      </w:r>
    </w:p>
    <w:p w14:paraId="68E3E173" w14:textId="6F40F7D2" w:rsidR="00091B5C" w:rsidRPr="00091B5C" w:rsidRDefault="00091B5C" w:rsidP="001A00E6">
      <w:pPr>
        <w:pStyle w:val="Prrafodelista"/>
        <w:numPr>
          <w:ilvl w:val="0"/>
          <w:numId w:val="20"/>
        </w:numPr>
        <w:rPr>
          <w:u w:val="single"/>
          <w:lang w:val="es-CO"/>
        </w:rPr>
      </w:pPr>
      <w:r>
        <w:rPr>
          <w:lang w:val="es-CO"/>
        </w:rPr>
        <w:t xml:space="preserve">La atienden virtualmente en especialidad de </w:t>
      </w:r>
      <w:r w:rsidR="00FD62BC">
        <w:rPr>
          <w:lang w:val="es-CO"/>
        </w:rPr>
        <w:t>psiquiatría</w:t>
      </w:r>
    </w:p>
    <w:p w14:paraId="72D6719C" w14:textId="729E5E37" w:rsidR="00091B5C" w:rsidRPr="007B56C3" w:rsidRDefault="00091B5C" w:rsidP="001A00E6">
      <w:pPr>
        <w:pStyle w:val="Prrafodelista"/>
        <w:numPr>
          <w:ilvl w:val="0"/>
          <w:numId w:val="20"/>
        </w:numPr>
        <w:rPr>
          <w:u w:val="single"/>
          <w:lang w:val="es-CO"/>
        </w:rPr>
      </w:pPr>
      <w:r>
        <w:rPr>
          <w:lang w:val="es-CO"/>
        </w:rPr>
        <w:t xml:space="preserve">Debe el arriendo </w:t>
      </w:r>
    </w:p>
    <w:p w14:paraId="2BEAFE8A" w14:textId="6F7E4231" w:rsidR="007B56C3" w:rsidRPr="00305DA1" w:rsidRDefault="007B56C3" w:rsidP="001A00E6">
      <w:pPr>
        <w:pStyle w:val="Prrafodelista"/>
        <w:numPr>
          <w:ilvl w:val="0"/>
          <w:numId w:val="20"/>
        </w:numPr>
        <w:rPr>
          <w:u w:val="single"/>
          <w:lang w:val="es-CO"/>
        </w:rPr>
      </w:pPr>
      <w:r>
        <w:rPr>
          <w:lang w:val="es-CO"/>
        </w:rPr>
        <w:t xml:space="preserve">Tenía 23 o 24 años cuando aprendió a conducir moto. </w:t>
      </w:r>
    </w:p>
    <w:p w14:paraId="246A70FD" w14:textId="09D24868" w:rsidR="00305DA1" w:rsidRPr="00167630" w:rsidRDefault="00305DA1" w:rsidP="001A00E6">
      <w:pPr>
        <w:pStyle w:val="Prrafodelista"/>
        <w:numPr>
          <w:ilvl w:val="0"/>
          <w:numId w:val="20"/>
        </w:numPr>
        <w:rPr>
          <w:u w:val="single"/>
          <w:lang w:val="es-CO"/>
        </w:rPr>
      </w:pPr>
      <w:r>
        <w:rPr>
          <w:lang w:val="es-CO"/>
        </w:rPr>
        <w:t>La motocicleta se la compró al hermano Óscar</w:t>
      </w:r>
    </w:p>
    <w:p w14:paraId="0EF0A820" w14:textId="47987FCC" w:rsidR="00167630" w:rsidRPr="00DF7C4C" w:rsidRDefault="00167630" w:rsidP="001A00E6">
      <w:pPr>
        <w:pStyle w:val="Prrafodelista"/>
        <w:numPr>
          <w:ilvl w:val="0"/>
          <w:numId w:val="20"/>
        </w:numPr>
        <w:rPr>
          <w:u w:val="single"/>
          <w:lang w:val="es-CO"/>
        </w:rPr>
      </w:pPr>
      <w:r>
        <w:rPr>
          <w:lang w:val="es-CO"/>
        </w:rPr>
        <w:t xml:space="preserve">A Daniel no le gustaba tomar, solo le gustaba el futbol </w:t>
      </w:r>
    </w:p>
    <w:p w14:paraId="0F403A09" w14:textId="617CA1EC" w:rsidR="00DF7C4C" w:rsidRPr="00530047" w:rsidRDefault="00DF7C4C" w:rsidP="001A00E6">
      <w:pPr>
        <w:pStyle w:val="Prrafodelista"/>
        <w:numPr>
          <w:ilvl w:val="0"/>
          <w:numId w:val="20"/>
        </w:numPr>
        <w:rPr>
          <w:u w:val="single"/>
          <w:lang w:val="es-CO"/>
        </w:rPr>
      </w:pPr>
      <w:r>
        <w:rPr>
          <w:lang w:val="es-CO"/>
        </w:rPr>
        <w:t xml:space="preserve">El día del accidente Daniel se fue en la mañana a lavar la moto y a </w:t>
      </w:r>
      <w:proofErr w:type="spellStart"/>
      <w:r>
        <w:rPr>
          <w:lang w:val="es-CO"/>
        </w:rPr>
        <w:t>policharla</w:t>
      </w:r>
      <w:proofErr w:type="spellEnd"/>
      <w:r>
        <w:rPr>
          <w:lang w:val="es-CO"/>
        </w:rPr>
        <w:t xml:space="preserve"> </w:t>
      </w:r>
    </w:p>
    <w:p w14:paraId="422CABCE" w14:textId="656B924B" w:rsidR="00530047" w:rsidRPr="00FD62BC" w:rsidRDefault="00530047" w:rsidP="001A00E6">
      <w:pPr>
        <w:pStyle w:val="Prrafodelista"/>
        <w:numPr>
          <w:ilvl w:val="0"/>
          <w:numId w:val="20"/>
        </w:numPr>
        <w:rPr>
          <w:u w:val="single"/>
          <w:lang w:val="es-CO"/>
        </w:rPr>
      </w:pPr>
      <w:r>
        <w:rPr>
          <w:lang w:val="es-CO"/>
        </w:rPr>
        <w:t xml:space="preserve">Sabía que venía en la vía </w:t>
      </w:r>
      <w:proofErr w:type="gramStart"/>
      <w:r>
        <w:rPr>
          <w:lang w:val="es-CO"/>
        </w:rPr>
        <w:t>aguazul .</w:t>
      </w:r>
      <w:proofErr w:type="gramEnd"/>
      <w:r>
        <w:rPr>
          <w:lang w:val="es-CO"/>
        </w:rPr>
        <w:t xml:space="preserve"> </w:t>
      </w:r>
      <w:proofErr w:type="spellStart"/>
      <w:r>
        <w:rPr>
          <w:lang w:val="es-CO"/>
        </w:rPr>
        <w:t>Mani</w:t>
      </w:r>
      <w:proofErr w:type="spellEnd"/>
      <w:r>
        <w:rPr>
          <w:lang w:val="es-CO"/>
        </w:rPr>
        <w:t xml:space="preserve"> cuando se mató. </w:t>
      </w:r>
    </w:p>
    <w:p w14:paraId="2B15B5BC" w14:textId="6C44B6C3" w:rsidR="00FD62BC" w:rsidRPr="00975466" w:rsidRDefault="00FD62BC" w:rsidP="001A00E6">
      <w:pPr>
        <w:pStyle w:val="Prrafodelista"/>
        <w:numPr>
          <w:ilvl w:val="0"/>
          <w:numId w:val="20"/>
        </w:numPr>
        <w:rPr>
          <w:u w:val="single"/>
          <w:lang w:val="es-CO"/>
        </w:rPr>
      </w:pPr>
      <w:r>
        <w:rPr>
          <w:lang w:val="es-CO"/>
        </w:rPr>
        <w:t xml:space="preserve">Estuvo todo el día donde la madrina en San José. </w:t>
      </w:r>
    </w:p>
    <w:p w14:paraId="46A702A9" w14:textId="77777777" w:rsidR="00975466" w:rsidRDefault="00975466" w:rsidP="00975466">
      <w:pPr>
        <w:rPr>
          <w:u w:val="single"/>
          <w:lang w:val="es-CO"/>
        </w:rPr>
      </w:pPr>
    </w:p>
    <w:p w14:paraId="2722F11D" w14:textId="0E031998" w:rsidR="00975466" w:rsidRPr="00736CC6" w:rsidRDefault="00736CC6" w:rsidP="00975466">
      <w:pPr>
        <w:pStyle w:val="Prrafodelista"/>
        <w:numPr>
          <w:ilvl w:val="0"/>
          <w:numId w:val="22"/>
        </w:numPr>
        <w:rPr>
          <w:u w:val="single"/>
          <w:lang w:val="es-CO"/>
        </w:rPr>
      </w:pPr>
      <w:r>
        <w:rPr>
          <w:b/>
          <w:bCs/>
          <w:lang w:val="es-CO"/>
        </w:rPr>
        <w:t xml:space="preserve">Óscar Leónidas Gaucha Ibáñez </w:t>
      </w:r>
    </w:p>
    <w:p w14:paraId="377B1BAD" w14:textId="77777777" w:rsidR="00736CC6" w:rsidRDefault="00736CC6" w:rsidP="00736CC6">
      <w:pPr>
        <w:rPr>
          <w:u w:val="single"/>
          <w:lang w:val="es-CO"/>
        </w:rPr>
      </w:pPr>
    </w:p>
    <w:p w14:paraId="40153260" w14:textId="309A05CC" w:rsidR="00736CC6" w:rsidRPr="0025717D" w:rsidRDefault="0025717D" w:rsidP="00736CC6">
      <w:pPr>
        <w:pStyle w:val="Prrafodelista"/>
        <w:numPr>
          <w:ilvl w:val="0"/>
          <w:numId w:val="20"/>
        </w:numPr>
        <w:rPr>
          <w:u w:val="single"/>
          <w:lang w:val="es-CO"/>
        </w:rPr>
      </w:pPr>
      <w:r>
        <w:rPr>
          <w:lang w:val="es-CO"/>
        </w:rPr>
        <w:t xml:space="preserve">Vive con la mamá </w:t>
      </w:r>
    </w:p>
    <w:p w14:paraId="00E33CB8" w14:textId="57E91D10" w:rsidR="0025717D" w:rsidRPr="0025717D" w:rsidRDefault="0025717D" w:rsidP="00736CC6">
      <w:pPr>
        <w:pStyle w:val="Prrafodelista"/>
        <w:numPr>
          <w:ilvl w:val="0"/>
          <w:numId w:val="20"/>
        </w:numPr>
        <w:rPr>
          <w:u w:val="single"/>
          <w:lang w:val="es-CO"/>
        </w:rPr>
      </w:pPr>
      <w:r>
        <w:rPr>
          <w:lang w:val="es-CO"/>
        </w:rPr>
        <w:t>Estaba trabajando en otro municipio del Casanare</w:t>
      </w:r>
    </w:p>
    <w:p w14:paraId="7A1AF690" w14:textId="53A65D3D" w:rsidR="0025717D" w:rsidRPr="007610CC" w:rsidRDefault="0025717D" w:rsidP="00736CC6">
      <w:pPr>
        <w:pStyle w:val="Prrafodelista"/>
        <w:numPr>
          <w:ilvl w:val="0"/>
          <w:numId w:val="20"/>
        </w:numPr>
        <w:rPr>
          <w:u w:val="single"/>
          <w:lang w:val="es-CO"/>
        </w:rPr>
      </w:pPr>
      <w:r>
        <w:rPr>
          <w:lang w:val="es-CO"/>
        </w:rPr>
        <w:t xml:space="preserve">Se dio cuenta como a las 8:30 de la noche, por medio del patrón. Estaba operando un tractor. </w:t>
      </w:r>
    </w:p>
    <w:p w14:paraId="524D4EFD" w14:textId="142A82DD" w:rsidR="007610CC" w:rsidRPr="007610CC" w:rsidRDefault="007610CC" w:rsidP="00736CC6">
      <w:pPr>
        <w:pStyle w:val="Prrafodelista"/>
        <w:numPr>
          <w:ilvl w:val="0"/>
          <w:numId w:val="20"/>
        </w:numPr>
        <w:rPr>
          <w:u w:val="single"/>
          <w:lang w:val="es-CO"/>
        </w:rPr>
      </w:pPr>
      <w:r>
        <w:rPr>
          <w:lang w:val="es-CO"/>
        </w:rPr>
        <w:t xml:space="preserve">El no sabe nada sobre el accidente </w:t>
      </w:r>
    </w:p>
    <w:p w14:paraId="000928AB" w14:textId="3D2A77D0" w:rsidR="007610CC" w:rsidRPr="00C64DA8" w:rsidRDefault="007610CC" w:rsidP="00736CC6">
      <w:pPr>
        <w:pStyle w:val="Prrafodelista"/>
        <w:numPr>
          <w:ilvl w:val="0"/>
          <w:numId w:val="20"/>
        </w:numPr>
        <w:rPr>
          <w:u w:val="single"/>
          <w:lang w:val="es-CO"/>
        </w:rPr>
      </w:pPr>
      <w:r>
        <w:rPr>
          <w:lang w:val="es-CO"/>
        </w:rPr>
        <w:t xml:space="preserve">Llegó a las 11 pm a aguazul </w:t>
      </w:r>
    </w:p>
    <w:p w14:paraId="70208ECC" w14:textId="0D7EAB8D" w:rsidR="00C64DA8" w:rsidRPr="00121E83" w:rsidRDefault="00C64DA8" w:rsidP="00736CC6">
      <w:pPr>
        <w:pStyle w:val="Prrafodelista"/>
        <w:numPr>
          <w:ilvl w:val="0"/>
          <w:numId w:val="20"/>
        </w:numPr>
        <w:rPr>
          <w:u w:val="single"/>
          <w:lang w:val="es-CO"/>
        </w:rPr>
      </w:pPr>
      <w:r>
        <w:rPr>
          <w:lang w:val="es-CO"/>
        </w:rPr>
        <w:t>Para esa época Daniel trabajaba en un molino</w:t>
      </w:r>
    </w:p>
    <w:p w14:paraId="1F600A31" w14:textId="5371DA54" w:rsidR="00121E83" w:rsidRPr="00121E83" w:rsidRDefault="00121E83" w:rsidP="00736CC6">
      <w:pPr>
        <w:pStyle w:val="Prrafodelista"/>
        <w:numPr>
          <w:ilvl w:val="0"/>
          <w:numId w:val="20"/>
        </w:numPr>
        <w:rPr>
          <w:u w:val="single"/>
          <w:lang w:val="es-CO"/>
        </w:rPr>
      </w:pPr>
      <w:r>
        <w:rPr>
          <w:lang w:val="es-CO"/>
        </w:rPr>
        <w:t xml:space="preserve">No sabía cuanto ganaba </w:t>
      </w:r>
    </w:p>
    <w:p w14:paraId="75452C96" w14:textId="2C0471FE" w:rsidR="00121E83" w:rsidRPr="00C31802" w:rsidRDefault="00121E83" w:rsidP="00736CC6">
      <w:pPr>
        <w:pStyle w:val="Prrafodelista"/>
        <w:numPr>
          <w:ilvl w:val="0"/>
          <w:numId w:val="20"/>
        </w:numPr>
        <w:rPr>
          <w:u w:val="single"/>
          <w:lang w:val="es-CO"/>
        </w:rPr>
      </w:pPr>
      <w:r>
        <w:rPr>
          <w:lang w:val="es-CO"/>
        </w:rPr>
        <w:t xml:space="preserve">Para mayo de 2021 la victima vivía con la madre </w:t>
      </w:r>
      <w:r w:rsidR="00C31802">
        <w:rPr>
          <w:lang w:val="es-CO"/>
        </w:rPr>
        <w:t xml:space="preserve">y con él, y con el hermano Samuel. Todos los hermanos vivían con la madre. </w:t>
      </w:r>
    </w:p>
    <w:p w14:paraId="2C257F89" w14:textId="2CB20B3A" w:rsidR="00C31802" w:rsidRPr="006F5E67" w:rsidRDefault="00C31802" w:rsidP="00736CC6">
      <w:pPr>
        <w:pStyle w:val="Prrafodelista"/>
        <w:numPr>
          <w:ilvl w:val="0"/>
          <w:numId w:val="20"/>
        </w:numPr>
        <w:rPr>
          <w:u w:val="single"/>
          <w:lang w:val="es-CO"/>
        </w:rPr>
      </w:pPr>
      <w:r>
        <w:rPr>
          <w:lang w:val="es-CO"/>
        </w:rPr>
        <w:lastRenderedPageBreak/>
        <w:t xml:space="preserve">Los gatos del hogar los pagaba prácticamente Daniel </w:t>
      </w:r>
    </w:p>
    <w:p w14:paraId="5CE6F748" w14:textId="0CC033FD" w:rsidR="006F5E67" w:rsidRPr="006F5E67" w:rsidRDefault="006F5E67" w:rsidP="00736CC6">
      <w:pPr>
        <w:pStyle w:val="Prrafodelista"/>
        <w:numPr>
          <w:ilvl w:val="0"/>
          <w:numId w:val="20"/>
        </w:numPr>
        <w:rPr>
          <w:u w:val="single"/>
          <w:lang w:val="es-CO"/>
        </w:rPr>
      </w:pPr>
      <w:r>
        <w:rPr>
          <w:lang w:val="es-CO"/>
        </w:rPr>
        <w:t>No sabe como se manejaba con la mamá porque el salía a trabajar</w:t>
      </w:r>
    </w:p>
    <w:p w14:paraId="74DD4153" w14:textId="1B5355DA" w:rsidR="006F5E67" w:rsidRPr="006F5E67" w:rsidRDefault="006F5E67" w:rsidP="00736CC6">
      <w:pPr>
        <w:pStyle w:val="Prrafodelista"/>
        <w:numPr>
          <w:ilvl w:val="0"/>
          <w:numId w:val="20"/>
        </w:numPr>
        <w:rPr>
          <w:u w:val="single"/>
          <w:lang w:val="es-CO"/>
        </w:rPr>
      </w:pPr>
      <w:r>
        <w:rPr>
          <w:lang w:val="es-CO"/>
        </w:rPr>
        <w:t>Él le giraba a la mamá</w:t>
      </w:r>
    </w:p>
    <w:p w14:paraId="1E9E9A4F" w14:textId="4AD6111B" w:rsidR="006F5E67" w:rsidRPr="006F5E67" w:rsidRDefault="006F5E67" w:rsidP="00736CC6">
      <w:pPr>
        <w:pStyle w:val="Prrafodelista"/>
        <w:numPr>
          <w:ilvl w:val="0"/>
          <w:numId w:val="20"/>
        </w:numPr>
        <w:rPr>
          <w:u w:val="single"/>
          <w:lang w:val="es-CO"/>
        </w:rPr>
      </w:pPr>
      <w:r>
        <w:rPr>
          <w:lang w:val="es-CO"/>
        </w:rPr>
        <w:t xml:space="preserve">Por ahí 100 o 150 mensuales. </w:t>
      </w:r>
    </w:p>
    <w:p w14:paraId="6C1E3089" w14:textId="237705AB" w:rsidR="006F5E67" w:rsidRPr="007E6D87" w:rsidRDefault="006F5E67" w:rsidP="00736CC6">
      <w:pPr>
        <w:pStyle w:val="Prrafodelista"/>
        <w:numPr>
          <w:ilvl w:val="0"/>
          <w:numId w:val="20"/>
        </w:numPr>
        <w:rPr>
          <w:u w:val="single"/>
          <w:lang w:val="es-CO"/>
        </w:rPr>
      </w:pPr>
      <w:r>
        <w:rPr>
          <w:lang w:val="es-CO"/>
        </w:rPr>
        <w:t xml:space="preserve">Era bultero </w:t>
      </w:r>
    </w:p>
    <w:p w14:paraId="3A403252" w14:textId="507C6E4D" w:rsidR="007E6D87" w:rsidRPr="007E6D87" w:rsidRDefault="007E6D87" w:rsidP="00736CC6">
      <w:pPr>
        <w:pStyle w:val="Prrafodelista"/>
        <w:numPr>
          <w:ilvl w:val="0"/>
          <w:numId w:val="20"/>
        </w:numPr>
        <w:rPr>
          <w:u w:val="single"/>
          <w:lang w:val="es-CO"/>
        </w:rPr>
      </w:pPr>
      <w:r>
        <w:rPr>
          <w:lang w:val="es-CO"/>
        </w:rPr>
        <w:t xml:space="preserve">Samuel también ayudaba. </w:t>
      </w:r>
    </w:p>
    <w:p w14:paraId="36204A04" w14:textId="063FE787" w:rsidR="007E6D87" w:rsidRPr="007E6D87" w:rsidRDefault="007E6D87" w:rsidP="00736CC6">
      <w:pPr>
        <w:pStyle w:val="Prrafodelista"/>
        <w:numPr>
          <w:ilvl w:val="0"/>
          <w:numId w:val="20"/>
        </w:numPr>
        <w:rPr>
          <w:u w:val="single"/>
          <w:lang w:val="es-CO"/>
        </w:rPr>
      </w:pPr>
      <w:r>
        <w:rPr>
          <w:lang w:val="es-CO"/>
        </w:rPr>
        <w:t xml:space="preserve">Todos ayudaban </w:t>
      </w:r>
    </w:p>
    <w:p w14:paraId="47819C3B" w14:textId="1866A15D" w:rsidR="007E6D87" w:rsidRPr="00051C16" w:rsidRDefault="007E6D87" w:rsidP="00736CC6">
      <w:pPr>
        <w:pStyle w:val="Prrafodelista"/>
        <w:numPr>
          <w:ilvl w:val="0"/>
          <w:numId w:val="20"/>
        </w:numPr>
        <w:rPr>
          <w:u w:val="single"/>
          <w:lang w:val="es-CO"/>
        </w:rPr>
      </w:pPr>
      <w:r>
        <w:rPr>
          <w:lang w:val="es-CO"/>
        </w:rPr>
        <w:t xml:space="preserve">Daniel respondía por los gastos de Juan David, y Víctor Hugo. </w:t>
      </w:r>
    </w:p>
    <w:p w14:paraId="130E5D7D" w14:textId="6E92DC66" w:rsidR="00051C16" w:rsidRPr="00051C16" w:rsidRDefault="00051C16" w:rsidP="00736CC6">
      <w:pPr>
        <w:pStyle w:val="Prrafodelista"/>
        <w:numPr>
          <w:ilvl w:val="0"/>
          <w:numId w:val="20"/>
        </w:numPr>
        <w:rPr>
          <w:u w:val="single"/>
          <w:lang w:val="es-CO"/>
        </w:rPr>
      </w:pPr>
      <w:r>
        <w:rPr>
          <w:lang w:val="es-CO"/>
        </w:rPr>
        <w:t xml:space="preserve">Daniel no tenía licencia </w:t>
      </w:r>
    </w:p>
    <w:p w14:paraId="04C386A2" w14:textId="3BC532BF" w:rsidR="00051C16" w:rsidRPr="003E3DC1" w:rsidRDefault="00051C16" w:rsidP="00736CC6">
      <w:pPr>
        <w:pStyle w:val="Prrafodelista"/>
        <w:numPr>
          <w:ilvl w:val="0"/>
          <w:numId w:val="20"/>
        </w:numPr>
        <w:rPr>
          <w:u w:val="single"/>
          <w:lang w:val="es-CO"/>
        </w:rPr>
      </w:pPr>
      <w:r>
        <w:rPr>
          <w:lang w:val="es-CO"/>
        </w:rPr>
        <w:t xml:space="preserve">En aguazul no hay tránsito. </w:t>
      </w:r>
    </w:p>
    <w:p w14:paraId="261BB0D4" w14:textId="662626E3" w:rsidR="003E3DC1" w:rsidRPr="00A07E2B" w:rsidRDefault="003E3DC1" w:rsidP="00736CC6">
      <w:pPr>
        <w:pStyle w:val="Prrafodelista"/>
        <w:numPr>
          <w:ilvl w:val="0"/>
          <w:numId w:val="20"/>
        </w:numPr>
        <w:rPr>
          <w:u w:val="single"/>
          <w:lang w:val="es-CO"/>
        </w:rPr>
      </w:pPr>
      <w:r>
        <w:rPr>
          <w:lang w:val="es-CO"/>
        </w:rPr>
        <w:t xml:space="preserve">Se imagina que por eso no tenía licencia. </w:t>
      </w:r>
    </w:p>
    <w:p w14:paraId="76AF35AC" w14:textId="66298AE8" w:rsidR="00A07E2B" w:rsidRPr="00E4571E" w:rsidRDefault="00A07E2B" w:rsidP="00736CC6">
      <w:pPr>
        <w:pStyle w:val="Prrafodelista"/>
        <w:numPr>
          <w:ilvl w:val="0"/>
          <w:numId w:val="20"/>
        </w:numPr>
        <w:rPr>
          <w:u w:val="single"/>
          <w:lang w:val="es-CO"/>
        </w:rPr>
      </w:pPr>
      <w:r>
        <w:rPr>
          <w:lang w:val="es-CO"/>
        </w:rPr>
        <w:t xml:space="preserve">Daniel nunca tomó un curso para aprender conducir motocicletas </w:t>
      </w:r>
    </w:p>
    <w:p w14:paraId="10FB0D2D" w14:textId="77777777" w:rsidR="00E4571E" w:rsidRPr="00E4571E" w:rsidRDefault="00E4571E" w:rsidP="00736CC6">
      <w:pPr>
        <w:pStyle w:val="Prrafodelista"/>
        <w:numPr>
          <w:ilvl w:val="0"/>
          <w:numId w:val="20"/>
        </w:numPr>
        <w:rPr>
          <w:u w:val="single"/>
          <w:lang w:val="es-CO"/>
        </w:rPr>
      </w:pPr>
      <w:r>
        <w:rPr>
          <w:lang w:val="es-CO"/>
        </w:rPr>
        <w:t>Aprendió a manejar con una moto de un amigo de ellos</w:t>
      </w:r>
    </w:p>
    <w:p w14:paraId="6C0C00D8" w14:textId="77777777" w:rsidR="006013DA" w:rsidRPr="006013DA" w:rsidRDefault="00E4571E" w:rsidP="00736CC6">
      <w:pPr>
        <w:pStyle w:val="Prrafodelista"/>
        <w:numPr>
          <w:ilvl w:val="0"/>
          <w:numId w:val="20"/>
        </w:numPr>
        <w:rPr>
          <w:u w:val="single"/>
          <w:lang w:val="es-CO"/>
        </w:rPr>
      </w:pPr>
      <w:r>
        <w:rPr>
          <w:lang w:val="es-CO"/>
        </w:rPr>
        <w:t xml:space="preserve">Entre los 24 y los 25 años empezó a manejar </w:t>
      </w:r>
    </w:p>
    <w:p w14:paraId="424315E5" w14:textId="7717A726" w:rsidR="00E4571E" w:rsidRPr="006013DA" w:rsidRDefault="006013DA" w:rsidP="00736CC6">
      <w:pPr>
        <w:pStyle w:val="Prrafodelista"/>
        <w:numPr>
          <w:ilvl w:val="0"/>
          <w:numId w:val="20"/>
        </w:numPr>
        <w:rPr>
          <w:u w:val="single"/>
          <w:lang w:val="es-CO"/>
        </w:rPr>
      </w:pPr>
      <w:r>
        <w:rPr>
          <w:lang w:val="es-CO"/>
        </w:rPr>
        <w:t xml:space="preserve">El día de los hechos la </w:t>
      </w:r>
      <w:proofErr w:type="spellStart"/>
      <w:r>
        <w:rPr>
          <w:lang w:val="es-CO"/>
        </w:rPr>
        <w:t>victima</w:t>
      </w:r>
      <w:proofErr w:type="spellEnd"/>
      <w:r>
        <w:rPr>
          <w:lang w:val="es-CO"/>
        </w:rPr>
        <w:t xml:space="preserve"> estaba con la madrina en una integración, en algo que estaban haciendo en San José. </w:t>
      </w:r>
      <w:r w:rsidR="00E4571E">
        <w:rPr>
          <w:lang w:val="es-CO"/>
        </w:rPr>
        <w:t xml:space="preserve"> </w:t>
      </w:r>
    </w:p>
    <w:p w14:paraId="497F97B2" w14:textId="1491DF4E" w:rsidR="006013DA" w:rsidRPr="008C0331" w:rsidRDefault="006013DA" w:rsidP="00736CC6">
      <w:pPr>
        <w:pStyle w:val="Prrafodelista"/>
        <w:numPr>
          <w:ilvl w:val="0"/>
          <w:numId w:val="20"/>
        </w:numPr>
        <w:rPr>
          <w:u w:val="single"/>
          <w:lang w:val="es-CO"/>
        </w:rPr>
      </w:pPr>
      <w:r>
        <w:rPr>
          <w:lang w:val="es-CO"/>
        </w:rPr>
        <w:t>Madrina de bau</w:t>
      </w:r>
      <w:r w:rsidR="00BB1B0E">
        <w:rPr>
          <w:lang w:val="es-CO"/>
        </w:rPr>
        <w:t xml:space="preserve">tismo. </w:t>
      </w:r>
      <w:proofErr w:type="gramStart"/>
      <w:r w:rsidR="00BB1B0E">
        <w:rPr>
          <w:lang w:val="es-CO"/>
        </w:rPr>
        <w:t>La vino</w:t>
      </w:r>
      <w:proofErr w:type="gramEnd"/>
      <w:r w:rsidR="00BB1B0E">
        <w:rPr>
          <w:lang w:val="es-CO"/>
        </w:rPr>
        <w:t xml:space="preserve"> a distinguir en el sepelio. </w:t>
      </w:r>
    </w:p>
    <w:p w14:paraId="29EE216D" w14:textId="1F28705B" w:rsidR="008C0331" w:rsidRPr="000B6594" w:rsidRDefault="008C0331" w:rsidP="00736CC6">
      <w:pPr>
        <w:pStyle w:val="Prrafodelista"/>
        <w:numPr>
          <w:ilvl w:val="0"/>
          <w:numId w:val="20"/>
        </w:numPr>
        <w:rPr>
          <w:u w:val="single"/>
          <w:lang w:val="es-CO"/>
        </w:rPr>
      </w:pPr>
      <w:r>
        <w:rPr>
          <w:lang w:val="es-CO"/>
        </w:rPr>
        <w:t>Es conductor de ambulancia en el hospital</w:t>
      </w:r>
    </w:p>
    <w:p w14:paraId="39715BA3" w14:textId="34C4EA0A" w:rsidR="000B6594" w:rsidRPr="00C01662" w:rsidRDefault="000B6594" w:rsidP="00736CC6">
      <w:pPr>
        <w:pStyle w:val="Prrafodelista"/>
        <w:numPr>
          <w:ilvl w:val="0"/>
          <w:numId w:val="20"/>
        </w:numPr>
        <w:rPr>
          <w:u w:val="single"/>
          <w:lang w:val="es-CO"/>
        </w:rPr>
      </w:pPr>
      <w:r>
        <w:rPr>
          <w:lang w:val="es-CO"/>
        </w:rPr>
        <w:t xml:space="preserve">Asumió la responsabilidad que tenía Daniel </w:t>
      </w:r>
    </w:p>
    <w:p w14:paraId="45F52790" w14:textId="04A11038" w:rsidR="00C01662" w:rsidRPr="00307BCC" w:rsidRDefault="00C01662" w:rsidP="00736CC6">
      <w:pPr>
        <w:pStyle w:val="Prrafodelista"/>
        <w:numPr>
          <w:ilvl w:val="0"/>
          <w:numId w:val="20"/>
        </w:numPr>
        <w:rPr>
          <w:u w:val="single"/>
          <w:lang w:val="es-CO"/>
        </w:rPr>
      </w:pPr>
      <w:proofErr w:type="gramStart"/>
      <w:r>
        <w:rPr>
          <w:lang w:val="es-CO"/>
        </w:rPr>
        <w:t>El  le</w:t>
      </w:r>
      <w:proofErr w:type="gramEnd"/>
      <w:r>
        <w:rPr>
          <w:lang w:val="es-CO"/>
        </w:rPr>
        <w:t xml:space="preserve"> vendió la moto al hermano, y al día siguiente ocurrió el accidente. </w:t>
      </w:r>
    </w:p>
    <w:p w14:paraId="5BB2F271" w14:textId="1BB5A353" w:rsidR="00307BCC" w:rsidRPr="00D04091" w:rsidRDefault="00307BCC" w:rsidP="00736CC6">
      <w:pPr>
        <w:pStyle w:val="Prrafodelista"/>
        <w:numPr>
          <w:ilvl w:val="0"/>
          <w:numId w:val="20"/>
        </w:numPr>
        <w:rPr>
          <w:u w:val="single"/>
          <w:lang w:val="es-CO"/>
        </w:rPr>
      </w:pPr>
      <w:r>
        <w:rPr>
          <w:lang w:val="es-CO"/>
        </w:rPr>
        <w:t xml:space="preserve">Esto último ocurrió el día 30 en la mañana. </w:t>
      </w:r>
    </w:p>
    <w:p w14:paraId="2737850F" w14:textId="360ABAD3" w:rsidR="00D04091" w:rsidRPr="00301FCB" w:rsidRDefault="00D04091" w:rsidP="00736CC6">
      <w:pPr>
        <w:pStyle w:val="Prrafodelista"/>
        <w:numPr>
          <w:ilvl w:val="0"/>
          <w:numId w:val="20"/>
        </w:numPr>
        <w:rPr>
          <w:u w:val="single"/>
          <w:lang w:val="es-CO"/>
        </w:rPr>
      </w:pPr>
      <w:r>
        <w:rPr>
          <w:lang w:val="es-CO"/>
        </w:rPr>
        <w:t xml:space="preserve">Un amigo le prestaba la moto para ir al trabajo, y lo traía. Así aprendió a conducir. </w:t>
      </w:r>
    </w:p>
    <w:p w14:paraId="516F7AD7" w14:textId="77777777" w:rsidR="00301FCB" w:rsidRDefault="00301FCB" w:rsidP="00301FCB">
      <w:pPr>
        <w:rPr>
          <w:u w:val="single"/>
          <w:lang w:val="es-CO"/>
        </w:rPr>
      </w:pPr>
    </w:p>
    <w:p w14:paraId="31944899" w14:textId="7BB9FE4A" w:rsidR="00301FCB" w:rsidRPr="00301FCB" w:rsidRDefault="00301FCB" w:rsidP="00301FCB">
      <w:pPr>
        <w:pStyle w:val="Prrafodelista"/>
        <w:numPr>
          <w:ilvl w:val="0"/>
          <w:numId w:val="22"/>
        </w:numPr>
        <w:rPr>
          <w:u w:val="single"/>
          <w:lang w:val="es-CO"/>
        </w:rPr>
      </w:pPr>
      <w:r>
        <w:rPr>
          <w:b/>
          <w:bCs/>
          <w:lang w:val="es-CO"/>
        </w:rPr>
        <w:t>Jairo Alarcón</w:t>
      </w:r>
      <w:r w:rsidR="00445796">
        <w:rPr>
          <w:b/>
          <w:bCs/>
          <w:lang w:val="es-CO"/>
        </w:rPr>
        <w:t xml:space="preserve"> (Conductor) </w:t>
      </w:r>
    </w:p>
    <w:p w14:paraId="06CC6DE0" w14:textId="77777777" w:rsidR="00301FCB" w:rsidRDefault="00301FCB" w:rsidP="00301FCB">
      <w:pPr>
        <w:rPr>
          <w:u w:val="single"/>
          <w:lang w:val="es-CO"/>
        </w:rPr>
      </w:pPr>
    </w:p>
    <w:p w14:paraId="62B1AB32" w14:textId="5A17A941" w:rsidR="00301FCB" w:rsidRPr="00957A02" w:rsidRDefault="00957A02" w:rsidP="00301FCB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 xml:space="preserve">El día de los hechos salió de su casa a la 5:30 am. </w:t>
      </w:r>
    </w:p>
    <w:p w14:paraId="19ED2A9B" w14:textId="7B389038" w:rsidR="00957A02" w:rsidRPr="00957A02" w:rsidRDefault="00957A02" w:rsidP="00301FCB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 xml:space="preserve">Antes de salir tiene que llenar un </w:t>
      </w:r>
      <w:r w:rsidR="00654130">
        <w:rPr>
          <w:lang w:val="es-CO"/>
        </w:rPr>
        <w:t>preoperacional</w:t>
      </w:r>
      <w:r>
        <w:rPr>
          <w:lang w:val="es-CO"/>
        </w:rPr>
        <w:t xml:space="preserve"> </w:t>
      </w:r>
    </w:p>
    <w:p w14:paraId="1BF2ED1F" w14:textId="1859712D" w:rsidR="00957A02" w:rsidRPr="00425314" w:rsidRDefault="00957A02" w:rsidP="00957A02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 xml:space="preserve">Una vez agotado ese requisito se procede a hacer la ruta. Continuó su ruta para </w:t>
      </w:r>
      <w:r w:rsidR="00654130">
        <w:rPr>
          <w:lang w:val="es-CO"/>
        </w:rPr>
        <w:t>Villanueva</w:t>
      </w:r>
      <w:r>
        <w:rPr>
          <w:lang w:val="es-CO"/>
        </w:rPr>
        <w:t xml:space="preserve">, cargó la tractomula, </w:t>
      </w:r>
      <w:r w:rsidR="00654130">
        <w:rPr>
          <w:lang w:val="es-CO"/>
        </w:rPr>
        <w:t xml:space="preserve">se devolvió a aguazul, y ayudó a un compañero que estaba varado. </w:t>
      </w:r>
    </w:p>
    <w:p w14:paraId="07555B03" w14:textId="54A62785" w:rsidR="00425314" w:rsidRPr="00425314" w:rsidRDefault="00425314" w:rsidP="00957A02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 xml:space="preserve">Iba a una planta que </w:t>
      </w:r>
      <w:proofErr w:type="spellStart"/>
      <w:r>
        <w:rPr>
          <w:lang w:val="es-CO"/>
        </w:rPr>
        <w:t>que</w:t>
      </w:r>
      <w:proofErr w:type="spellEnd"/>
      <w:r>
        <w:rPr>
          <w:lang w:val="es-CO"/>
        </w:rPr>
        <w:t xml:space="preserve"> </w:t>
      </w:r>
      <w:proofErr w:type="spellStart"/>
      <w:r>
        <w:rPr>
          <w:lang w:val="es-CO"/>
        </w:rPr>
        <w:t>stá</w:t>
      </w:r>
      <w:proofErr w:type="spellEnd"/>
      <w:r>
        <w:rPr>
          <w:lang w:val="es-CO"/>
        </w:rPr>
        <w:t xml:space="preserve"> en San José de </w:t>
      </w:r>
      <w:proofErr w:type="spellStart"/>
      <w:r>
        <w:rPr>
          <w:lang w:val="es-CO"/>
        </w:rPr>
        <w:t>Bobuy</w:t>
      </w:r>
      <w:proofErr w:type="spellEnd"/>
    </w:p>
    <w:p w14:paraId="106EFA3D" w14:textId="44C35DD7" w:rsidR="00425314" w:rsidRPr="00425314" w:rsidRDefault="00425314" w:rsidP="00957A02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>El señor que venía en la moto venía a alta velocidad</w:t>
      </w:r>
    </w:p>
    <w:p w14:paraId="493CCF67" w14:textId="236A5C8C" w:rsidR="00425314" w:rsidRPr="00425314" w:rsidRDefault="00425314" w:rsidP="00957A02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 xml:space="preserve">Se salió hacia la parte derecha de su lado para intentar evitar un golpe de frente </w:t>
      </w:r>
    </w:p>
    <w:p w14:paraId="70F98B7F" w14:textId="60C94706" w:rsidR="00425314" w:rsidRPr="00913C55" w:rsidRDefault="00425314" w:rsidP="00957A02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 xml:space="preserve">El señor con la velocidad que traía no alcanzo a reaccionar bien y chocó con el eje </w:t>
      </w:r>
      <w:r w:rsidR="00913C55">
        <w:rPr>
          <w:lang w:val="es-CO"/>
        </w:rPr>
        <w:t>del camión</w:t>
      </w:r>
    </w:p>
    <w:p w14:paraId="09DD920B" w14:textId="623F23B8" w:rsidR="00913C55" w:rsidRPr="00913C55" w:rsidRDefault="00913C55" w:rsidP="00957A02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>El punto de encuentro fue en una curva semi pronunciada</w:t>
      </w:r>
    </w:p>
    <w:p w14:paraId="5ACE2E20" w14:textId="20E13B3F" w:rsidR="00913C55" w:rsidRPr="00913C55" w:rsidRDefault="00913C55" w:rsidP="00957A02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>El iba a unos 45 o 50 kilómetros por hora</w:t>
      </w:r>
    </w:p>
    <w:p w14:paraId="5ADB5D55" w14:textId="46F03F96" w:rsidR="00913C55" w:rsidRPr="00D026F6" w:rsidRDefault="00913C55" w:rsidP="00957A02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 xml:space="preserve">Iba camino de Aguazul a San José de </w:t>
      </w:r>
      <w:proofErr w:type="spellStart"/>
      <w:r>
        <w:rPr>
          <w:lang w:val="es-CO"/>
        </w:rPr>
        <w:t>Bobuy</w:t>
      </w:r>
      <w:proofErr w:type="spellEnd"/>
      <w:r>
        <w:rPr>
          <w:lang w:val="es-CO"/>
        </w:rPr>
        <w:t xml:space="preserve">. </w:t>
      </w:r>
    </w:p>
    <w:p w14:paraId="0B2C4497" w14:textId="712740E5" w:rsidR="00D026F6" w:rsidRPr="00D026F6" w:rsidRDefault="00D026F6" w:rsidP="00957A02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lastRenderedPageBreak/>
        <w:t xml:space="preserve">El accidente ocurrió a las 3:30 – 4 pm. </w:t>
      </w:r>
    </w:p>
    <w:p w14:paraId="11137C15" w14:textId="73B4BA1E" w:rsidR="00D026F6" w:rsidRPr="00296E61" w:rsidRDefault="00D026F6" w:rsidP="00957A02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>Divisó la motocicleta que venía inva</w:t>
      </w:r>
      <w:r w:rsidR="00296E61">
        <w:rPr>
          <w:lang w:val="es-CO"/>
        </w:rPr>
        <w:t xml:space="preserve">diendo prácticamente su carril, por eso tomó un desvió hacia la derecha. </w:t>
      </w:r>
    </w:p>
    <w:p w14:paraId="0CEE9E52" w14:textId="4C6F50D4" w:rsidR="0089637B" w:rsidRPr="0089637B" w:rsidRDefault="00296E61" w:rsidP="0089637B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 xml:space="preserve">La motocicleta se golpeó con la parte trasera del primer </w:t>
      </w:r>
      <w:r w:rsidR="006A5C31">
        <w:rPr>
          <w:lang w:val="es-CO"/>
        </w:rPr>
        <w:t>eje</w:t>
      </w:r>
      <w:r>
        <w:rPr>
          <w:lang w:val="es-CO"/>
        </w:rPr>
        <w:t xml:space="preserve"> del </w:t>
      </w:r>
      <w:r w:rsidR="006A5C31">
        <w:rPr>
          <w:lang w:val="es-CO"/>
        </w:rPr>
        <w:t>tráiler</w:t>
      </w:r>
      <w:r>
        <w:rPr>
          <w:lang w:val="es-CO"/>
        </w:rPr>
        <w:t xml:space="preserve"> de la tractomula</w:t>
      </w:r>
      <w:r w:rsidR="0089637B">
        <w:rPr>
          <w:lang w:val="es-CO"/>
        </w:rPr>
        <w:t xml:space="preserve">, de adelante hacia atrás. Del remolque </w:t>
      </w:r>
    </w:p>
    <w:p w14:paraId="79E58965" w14:textId="06315A7C" w:rsidR="0089637B" w:rsidRPr="003B3828" w:rsidRDefault="003B3828" w:rsidP="0089637B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>Era un día soleado con buena visibilidad</w:t>
      </w:r>
    </w:p>
    <w:p w14:paraId="4D242F64" w14:textId="5CCFD8D1" w:rsidR="003B3828" w:rsidRPr="00576ED5" w:rsidRDefault="003B3828" w:rsidP="0089637B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 xml:space="preserve">Pavimento en buenas condiciones en esas curvas. </w:t>
      </w:r>
    </w:p>
    <w:p w14:paraId="705F6428" w14:textId="6F200B3F" w:rsidR="00576ED5" w:rsidRPr="00A17E4E" w:rsidRDefault="00576ED5" w:rsidP="0089637B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 xml:space="preserve">En seguida hay otra curva pronunciada </w:t>
      </w:r>
    </w:p>
    <w:p w14:paraId="2EFA9D0D" w14:textId="4ED42514" w:rsidR="00A17E4E" w:rsidRPr="000D213F" w:rsidRDefault="00A17E4E" w:rsidP="0089637B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 xml:space="preserve">Se detuvo a </w:t>
      </w:r>
      <w:r w:rsidR="000D213F">
        <w:rPr>
          <w:lang w:val="es-CO"/>
        </w:rPr>
        <w:t xml:space="preserve">unos 3- 4 metros del lugar del impacto. </w:t>
      </w:r>
    </w:p>
    <w:p w14:paraId="6C3D9933" w14:textId="5D23B453" w:rsidR="000D213F" w:rsidRPr="000D213F" w:rsidRDefault="000D213F" w:rsidP="0089637B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>Tiene más de 15 años conduciendo este tipo de vehículos</w:t>
      </w:r>
    </w:p>
    <w:p w14:paraId="7C79C99A" w14:textId="720DB447" w:rsidR="000D213F" w:rsidRPr="000D213F" w:rsidRDefault="000D213F" w:rsidP="0089637B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>No ha tenido infracciones de tránsito por exceso de velocidad</w:t>
      </w:r>
    </w:p>
    <w:p w14:paraId="6B1D5955" w14:textId="7BDEEF76" w:rsidR="000D213F" w:rsidRPr="00875A6C" w:rsidRDefault="000D213F" w:rsidP="0089637B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 xml:space="preserve">Iba solo. Es prohibido cargar acompañantes. </w:t>
      </w:r>
    </w:p>
    <w:p w14:paraId="38FFD94E" w14:textId="6BBD0D65" w:rsidR="00875A6C" w:rsidRPr="00875A6C" w:rsidRDefault="00875A6C" w:rsidP="0089637B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 xml:space="preserve">El vehículo era propiedad del señor Raúl Martínez. </w:t>
      </w:r>
    </w:p>
    <w:p w14:paraId="7A963EBC" w14:textId="34AD7AE1" w:rsidR="00875A6C" w:rsidRPr="00EE7997" w:rsidRDefault="00875A6C" w:rsidP="0089637B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 xml:space="preserve">Vehículo no estaba </w:t>
      </w:r>
      <w:proofErr w:type="spellStart"/>
      <w:r>
        <w:rPr>
          <w:lang w:val="es-CO"/>
        </w:rPr>
        <w:t>afilaido</w:t>
      </w:r>
      <w:proofErr w:type="spellEnd"/>
      <w:r>
        <w:rPr>
          <w:lang w:val="es-CO"/>
        </w:rPr>
        <w:t xml:space="preserve"> a </w:t>
      </w:r>
      <w:proofErr w:type="spellStart"/>
      <w:r>
        <w:rPr>
          <w:lang w:val="es-CO"/>
        </w:rPr>
        <w:t>Moviservicio</w:t>
      </w:r>
      <w:proofErr w:type="spellEnd"/>
      <w:r>
        <w:rPr>
          <w:lang w:val="es-CO"/>
        </w:rPr>
        <w:t xml:space="preserve"> </w:t>
      </w:r>
      <w:proofErr w:type="spellStart"/>
      <w:r>
        <w:rPr>
          <w:lang w:val="es-CO"/>
        </w:rPr>
        <w:t>s.a.s</w:t>
      </w:r>
      <w:proofErr w:type="spellEnd"/>
      <w:r>
        <w:rPr>
          <w:lang w:val="es-CO"/>
        </w:rPr>
        <w:t>.</w:t>
      </w:r>
    </w:p>
    <w:p w14:paraId="7E9A3105" w14:textId="3118BB25" w:rsidR="00EE7997" w:rsidRPr="00D2103E" w:rsidRDefault="00EE7997" w:rsidP="0089637B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 xml:space="preserve">La licencia para este tipo de vehículos la obtuvo en el año 2011, pero antes de eso ya era transportador. Manejaba de doble troque. </w:t>
      </w:r>
    </w:p>
    <w:p w14:paraId="7FA74689" w14:textId="155719FA" w:rsidR="00D2103E" w:rsidRPr="00D2103E" w:rsidRDefault="00D2103E" w:rsidP="0089637B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 xml:space="preserve">Licencia de conducción no tiene ningún tipo de restricción. </w:t>
      </w:r>
    </w:p>
    <w:p w14:paraId="232606A3" w14:textId="28F522CA" w:rsidR="00D2103E" w:rsidRPr="0060416C" w:rsidRDefault="00D2103E" w:rsidP="0089637B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 xml:space="preserve">El vehículo que conducía ese día </w:t>
      </w:r>
      <w:r w:rsidR="005D7DE1">
        <w:rPr>
          <w:lang w:val="es-CO"/>
        </w:rPr>
        <w:t xml:space="preserve">tenía 13 metros de larga. Incluyendo el cabezote. </w:t>
      </w:r>
    </w:p>
    <w:p w14:paraId="0ECA287F" w14:textId="00643802" w:rsidR="0060416C" w:rsidRPr="0060416C" w:rsidRDefault="0060416C" w:rsidP="0089637B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 xml:space="preserve">Para el momento de los hechos trabajaba para el señor Raúl Martínez </w:t>
      </w:r>
    </w:p>
    <w:p w14:paraId="706B3959" w14:textId="694003B8" w:rsidR="0060416C" w:rsidRPr="0060416C" w:rsidRDefault="0060416C" w:rsidP="0089637B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 xml:space="preserve">El cabezote es propiedad de Raúl, pero el tanque no sabe. </w:t>
      </w:r>
    </w:p>
    <w:p w14:paraId="1C2698F0" w14:textId="7DAE7B56" w:rsidR="0060416C" w:rsidRPr="0060416C" w:rsidRDefault="0060416C" w:rsidP="0089637B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 xml:space="preserve">Trabaja con hidrocarburos (crudo, nafta, </w:t>
      </w:r>
      <w:proofErr w:type="spellStart"/>
      <w:r>
        <w:rPr>
          <w:lang w:val="es-CO"/>
        </w:rPr>
        <w:t>acpm</w:t>
      </w:r>
      <w:proofErr w:type="spellEnd"/>
      <w:r>
        <w:rPr>
          <w:lang w:val="es-CO"/>
        </w:rPr>
        <w:t>, diluyente)</w:t>
      </w:r>
    </w:p>
    <w:p w14:paraId="0E7AF75F" w14:textId="0298021B" w:rsidR="0060416C" w:rsidRPr="0060416C" w:rsidRDefault="0060416C" w:rsidP="0089637B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>Carga liquida siempre</w:t>
      </w:r>
    </w:p>
    <w:p w14:paraId="2A979702" w14:textId="6CF65EDE" w:rsidR="0060416C" w:rsidRPr="000B219C" w:rsidRDefault="007F1ABA" w:rsidP="0089637B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 xml:space="preserve">En el trayecto donde ocurrió el hecho conducía seguido. Día de por medio. </w:t>
      </w:r>
    </w:p>
    <w:p w14:paraId="755F5605" w14:textId="3FD3F45A" w:rsidR="000B219C" w:rsidRPr="00426E4B" w:rsidRDefault="000B219C" w:rsidP="0089637B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 xml:space="preserve">Entre 45 y 50 km conducía el vehículo en el trayecto donde ocurrió el hecho. </w:t>
      </w:r>
    </w:p>
    <w:p w14:paraId="22D7EFF5" w14:textId="0A4F9D78" w:rsidR="00426E4B" w:rsidRPr="00426E4B" w:rsidRDefault="00426E4B" w:rsidP="0089637B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 xml:space="preserve">Antes del accidente había una señalización a mano derecha, de una curva pronunciada. Y de una cantera a mano derecha. </w:t>
      </w:r>
    </w:p>
    <w:p w14:paraId="073289DA" w14:textId="6529F89A" w:rsidR="00426E4B" w:rsidRPr="0054509E" w:rsidRDefault="00426E4B" w:rsidP="0089637B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>La única señalización horizontal era</w:t>
      </w:r>
      <w:r w:rsidR="004B5BF1">
        <w:rPr>
          <w:lang w:val="es-CO"/>
        </w:rPr>
        <w:t>n</w:t>
      </w:r>
      <w:r>
        <w:rPr>
          <w:lang w:val="es-CO"/>
        </w:rPr>
        <w:t xml:space="preserve"> las líneas amarillas. Son dos líneas continuas, no se puede adelantar. </w:t>
      </w:r>
    </w:p>
    <w:p w14:paraId="6E1A297B" w14:textId="40ECCCE4" w:rsidR="0054509E" w:rsidRPr="009411C4" w:rsidRDefault="0054509E" w:rsidP="0089637B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 xml:space="preserve">El señor Daniel Gaucha venía a una velocidad impresionante, pero no pudo esquivarlo más porque había una cuneta. </w:t>
      </w:r>
    </w:p>
    <w:p w14:paraId="46E56C89" w14:textId="4362A7A0" w:rsidR="009411C4" w:rsidRPr="004A0D19" w:rsidRDefault="009411C4" w:rsidP="0089637B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 xml:space="preserve">La primera vez que divisó a la moto había menos de un metro de distancia. La vio ya encima, de frente. </w:t>
      </w:r>
    </w:p>
    <w:p w14:paraId="5D444C65" w14:textId="07D6F685" w:rsidR="004A0D19" w:rsidRPr="00562835" w:rsidRDefault="004A0D19" w:rsidP="0089637B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 xml:space="preserve">Cuando vio la motocicleta venía invadiendo el carril del tracto camión. </w:t>
      </w:r>
    </w:p>
    <w:p w14:paraId="1B295270" w14:textId="14F63AD7" w:rsidR="00562835" w:rsidRPr="00EB731C" w:rsidRDefault="00562835" w:rsidP="0089637B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 xml:space="preserve">No conoce el concepto de peralte </w:t>
      </w:r>
    </w:p>
    <w:p w14:paraId="288C5270" w14:textId="56D3F674" w:rsidR="00EB731C" w:rsidRPr="00EB731C" w:rsidRDefault="00EB731C" w:rsidP="0089637B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 xml:space="preserve">Venían sin caso, venían sin chaleco </w:t>
      </w:r>
    </w:p>
    <w:p w14:paraId="263075E4" w14:textId="150ED0C6" w:rsidR="00EB731C" w:rsidRPr="00EB731C" w:rsidRDefault="00EB731C" w:rsidP="0089637B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 xml:space="preserve">Tiene entendido que venía tomado, pero no sabe si la prueba de alcoholimetría la solicitaron. </w:t>
      </w:r>
    </w:p>
    <w:p w14:paraId="70F6EFAF" w14:textId="77777777" w:rsidR="00EB731C" w:rsidRDefault="00EB731C" w:rsidP="00EB731C">
      <w:pPr>
        <w:rPr>
          <w:b/>
          <w:bCs/>
          <w:lang w:val="es-CO"/>
        </w:rPr>
      </w:pPr>
    </w:p>
    <w:p w14:paraId="356A3895" w14:textId="77777777" w:rsidR="00884922" w:rsidRDefault="00884922" w:rsidP="00EB731C">
      <w:pPr>
        <w:rPr>
          <w:b/>
          <w:bCs/>
          <w:lang w:val="es-CO"/>
        </w:rPr>
      </w:pPr>
    </w:p>
    <w:p w14:paraId="4B99E0E0" w14:textId="4B15CF27" w:rsidR="00EB731C" w:rsidRDefault="00884922" w:rsidP="00EB731C">
      <w:pPr>
        <w:pStyle w:val="Prrafodelista"/>
        <w:numPr>
          <w:ilvl w:val="0"/>
          <w:numId w:val="22"/>
        </w:numPr>
        <w:rPr>
          <w:b/>
          <w:bCs/>
          <w:lang w:val="es-CO"/>
        </w:rPr>
      </w:pPr>
      <w:r>
        <w:rPr>
          <w:b/>
          <w:bCs/>
          <w:lang w:val="es-CO"/>
        </w:rPr>
        <w:lastRenderedPageBreak/>
        <w:t>JOSÉ RAÚL MARTÍNEZ</w:t>
      </w:r>
    </w:p>
    <w:p w14:paraId="512F063E" w14:textId="77777777" w:rsidR="00884922" w:rsidRDefault="00884922" w:rsidP="00884922">
      <w:pPr>
        <w:pStyle w:val="Prrafodelista"/>
        <w:ind w:left="770"/>
        <w:rPr>
          <w:b/>
          <w:bCs/>
          <w:lang w:val="es-CO"/>
        </w:rPr>
      </w:pPr>
    </w:p>
    <w:p w14:paraId="19921B1F" w14:textId="3FF31255" w:rsidR="00CC006D" w:rsidRPr="00AA300E" w:rsidRDefault="00CC006D" w:rsidP="00CC006D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 xml:space="preserve">Se </w:t>
      </w:r>
      <w:r w:rsidR="00AA300E">
        <w:rPr>
          <w:lang w:val="es-CO"/>
        </w:rPr>
        <w:t>enteró</w:t>
      </w:r>
      <w:r>
        <w:rPr>
          <w:lang w:val="es-CO"/>
        </w:rPr>
        <w:t xml:space="preserve"> del accidente porque el conductor del camión lo llamó, y le informó que el conductor de la moto se murió. </w:t>
      </w:r>
    </w:p>
    <w:p w14:paraId="5939B4BD" w14:textId="14EEC77F" w:rsidR="00AA300E" w:rsidRPr="00AA300E" w:rsidRDefault="00AA300E" w:rsidP="00CC006D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>Se le ocurrió decirle que se quitara la camiseta de la empresa</w:t>
      </w:r>
    </w:p>
    <w:p w14:paraId="5C4B6CC9" w14:textId="6EA08CD8" w:rsidR="00AA300E" w:rsidRPr="00AA300E" w:rsidRDefault="00AA300E" w:rsidP="00CC006D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>Llamó a otro conductor de la empresa que estaba cerca para que se devolviera y fuera a acompañarlo. Después llegó la gente de la planta para acompañarlo</w:t>
      </w:r>
    </w:p>
    <w:p w14:paraId="093CE112" w14:textId="1CBA96AC" w:rsidR="00AA300E" w:rsidRPr="00AA300E" w:rsidRDefault="00AA300E" w:rsidP="00CC006D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>Le dijo que tomara fotos</w:t>
      </w:r>
    </w:p>
    <w:p w14:paraId="693F7470" w14:textId="5220DE77" w:rsidR="00AA300E" w:rsidRPr="00AA300E" w:rsidRDefault="00AA300E" w:rsidP="00CC006D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>Que apenas llegara la policía se les presentara</w:t>
      </w:r>
    </w:p>
    <w:p w14:paraId="6619D73E" w14:textId="32E82080" w:rsidR="00AA300E" w:rsidRPr="00497568" w:rsidRDefault="00AA300E" w:rsidP="00CC006D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 xml:space="preserve">Pero la ambulancia se demoró mucho tiempo en llegar </w:t>
      </w:r>
      <w:r w:rsidR="00497568">
        <w:rPr>
          <w:lang w:val="es-CO"/>
        </w:rPr>
        <w:t>para atender a la otra afectada</w:t>
      </w:r>
    </w:p>
    <w:p w14:paraId="6D46F4DD" w14:textId="5907B78A" w:rsidR="00497568" w:rsidRPr="00420AB9" w:rsidRDefault="00497568" w:rsidP="00CC006D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 xml:space="preserve">El mismo conductor Jairo Alarcón como ocurrió el accidente. </w:t>
      </w:r>
    </w:p>
    <w:p w14:paraId="48616F4D" w14:textId="5AC152C0" w:rsidR="00420AB9" w:rsidRPr="00420AB9" w:rsidRDefault="00420AB9" w:rsidP="00CC006D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 xml:space="preserve">Trató de sacar el carro rápido por la derecha y se impactó con el </w:t>
      </w:r>
      <w:proofErr w:type="spellStart"/>
      <w:r>
        <w:rPr>
          <w:lang w:val="es-CO"/>
        </w:rPr>
        <w:t>trailer</w:t>
      </w:r>
      <w:proofErr w:type="spellEnd"/>
      <w:r>
        <w:rPr>
          <w:lang w:val="es-CO"/>
        </w:rPr>
        <w:t xml:space="preserve"> </w:t>
      </w:r>
    </w:p>
    <w:p w14:paraId="4FA87D9B" w14:textId="3579A1C5" w:rsidR="00420AB9" w:rsidRPr="001F11CF" w:rsidRDefault="00420AB9" w:rsidP="00CC006D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 xml:space="preserve">El conductor del vehículo que venía </w:t>
      </w:r>
      <w:proofErr w:type="spellStart"/>
      <w:r>
        <w:rPr>
          <w:lang w:val="es-CO"/>
        </w:rPr>
        <w:t>adleante</w:t>
      </w:r>
      <w:proofErr w:type="spellEnd"/>
      <w:r>
        <w:rPr>
          <w:lang w:val="es-CO"/>
        </w:rPr>
        <w:t xml:space="preserve"> dijo que la moto iba “soplada” “muy soplada”. Pero no se imaginó que se fuera a chocar con el camión que venía atrás. </w:t>
      </w:r>
    </w:p>
    <w:p w14:paraId="4B45BB68" w14:textId="09C9971D" w:rsidR="001F11CF" w:rsidRPr="001F11CF" w:rsidRDefault="001F11CF" w:rsidP="00CC006D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 xml:space="preserve">Para emitir manifiesto no se exige que el vehículo esté afiliado a ninguna empresa. </w:t>
      </w:r>
    </w:p>
    <w:p w14:paraId="33F5DB8B" w14:textId="0267EBEB" w:rsidR="001F11CF" w:rsidRPr="002B63AC" w:rsidRDefault="001F11CF" w:rsidP="00CC006D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 xml:space="preserve">El vehículo para la época de los hechos no estaba registrado para ninguna empresa. </w:t>
      </w:r>
    </w:p>
    <w:p w14:paraId="2B6DF741" w14:textId="36800749" w:rsidR="00B3240B" w:rsidRPr="000D5A00" w:rsidRDefault="002B63AC" w:rsidP="00B3240B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 xml:space="preserve">Solo era propietario del cabezote, no del </w:t>
      </w:r>
      <w:proofErr w:type="spellStart"/>
      <w:r>
        <w:rPr>
          <w:lang w:val="es-CO"/>
        </w:rPr>
        <w:t>trailer</w:t>
      </w:r>
      <w:proofErr w:type="spellEnd"/>
      <w:r>
        <w:rPr>
          <w:lang w:val="es-CO"/>
        </w:rPr>
        <w:t xml:space="preserve">. </w:t>
      </w:r>
    </w:p>
    <w:p w14:paraId="007A5DFB" w14:textId="77777777" w:rsidR="000D5A00" w:rsidRDefault="000D5A00" w:rsidP="000D5A00">
      <w:pPr>
        <w:pBdr>
          <w:bottom w:val="single" w:sz="12" w:space="1" w:color="auto"/>
        </w:pBdr>
        <w:rPr>
          <w:b/>
          <w:bCs/>
          <w:lang w:val="es-CO"/>
        </w:rPr>
      </w:pPr>
    </w:p>
    <w:p w14:paraId="2582E973" w14:textId="77777777" w:rsidR="000D5A00" w:rsidRPr="000D5A00" w:rsidRDefault="000D5A00" w:rsidP="000D5A00">
      <w:pPr>
        <w:rPr>
          <w:b/>
          <w:bCs/>
          <w:lang w:val="es-CO"/>
        </w:rPr>
      </w:pPr>
    </w:p>
    <w:p w14:paraId="3C2E5248" w14:textId="58176467" w:rsidR="000D5A00" w:rsidRDefault="00107317" w:rsidP="000D5A00">
      <w:pPr>
        <w:jc w:val="center"/>
        <w:rPr>
          <w:b/>
          <w:bCs/>
          <w:lang w:val="es-CO"/>
        </w:rPr>
      </w:pPr>
      <w:r w:rsidRPr="000D5A00">
        <w:rPr>
          <w:b/>
          <w:bCs/>
          <w:lang w:val="es-CO"/>
        </w:rPr>
        <w:t>FIJACIÓN DEL LITIGIO:</w:t>
      </w:r>
    </w:p>
    <w:p w14:paraId="65682458" w14:textId="7C35EF68" w:rsidR="00B3240B" w:rsidRPr="000D5A00" w:rsidRDefault="00107317" w:rsidP="000D5A00">
      <w:pPr>
        <w:rPr>
          <w:b/>
          <w:bCs/>
          <w:lang w:val="es-CO"/>
        </w:rPr>
      </w:pPr>
      <w:r w:rsidRPr="000D5A00">
        <w:rPr>
          <w:lang w:val="es-CO"/>
        </w:rPr>
        <w:t xml:space="preserve">no se aceptó ningún hecho diferente al hecho 18. </w:t>
      </w:r>
      <w:r w:rsidR="003E1AF7" w:rsidRPr="000D5A00">
        <w:rPr>
          <w:lang w:val="es-CO"/>
        </w:rPr>
        <w:t xml:space="preserve">Es decir, el hecho de que el vehículo estaba amparado por una póliza. </w:t>
      </w:r>
    </w:p>
    <w:p w14:paraId="0069A030" w14:textId="77777777" w:rsidR="00B410D4" w:rsidRPr="00B410D4" w:rsidRDefault="00B410D4" w:rsidP="00B410D4">
      <w:pPr>
        <w:pStyle w:val="Prrafodelista"/>
        <w:rPr>
          <w:b/>
          <w:bCs/>
          <w:lang w:val="es-CO"/>
        </w:rPr>
      </w:pPr>
    </w:p>
    <w:p w14:paraId="22AD72C2" w14:textId="77777777" w:rsidR="000D5A00" w:rsidRPr="000D5A00" w:rsidRDefault="00B410D4" w:rsidP="00B410D4">
      <w:pPr>
        <w:pStyle w:val="Prrafodelista"/>
        <w:numPr>
          <w:ilvl w:val="0"/>
          <w:numId w:val="22"/>
        </w:numPr>
        <w:jc w:val="both"/>
        <w:rPr>
          <w:b/>
          <w:bCs/>
          <w:lang w:val="es-CO"/>
        </w:rPr>
      </w:pPr>
      <w:r>
        <w:rPr>
          <w:lang w:val="es-CO"/>
        </w:rPr>
        <w:t xml:space="preserve">Tener por cierto el hecho de la ocurrencia del accidente, el sitio, los conductores. </w:t>
      </w:r>
      <w:r w:rsidRPr="00B410D4">
        <w:rPr>
          <w:lang w:val="es-CO"/>
        </w:rPr>
        <w:t>Las dinámicas y demás situaciones de la responsabilidad serán objeto de debate.</w:t>
      </w:r>
      <w:r>
        <w:rPr>
          <w:lang w:val="es-CO"/>
        </w:rPr>
        <w:t xml:space="preserve"> </w:t>
      </w:r>
    </w:p>
    <w:p w14:paraId="2DBF3A8E" w14:textId="77777777" w:rsidR="000D5A00" w:rsidRDefault="000D5A00" w:rsidP="000D5A00">
      <w:pPr>
        <w:pBdr>
          <w:bottom w:val="single" w:sz="12" w:space="1" w:color="auto"/>
        </w:pBdr>
        <w:jc w:val="both"/>
        <w:rPr>
          <w:lang w:val="es-CO"/>
        </w:rPr>
      </w:pPr>
    </w:p>
    <w:p w14:paraId="3CC01B50" w14:textId="77777777" w:rsidR="000D5A00" w:rsidRDefault="000D5A00" w:rsidP="000D5A00">
      <w:pPr>
        <w:jc w:val="both"/>
        <w:rPr>
          <w:lang w:val="es-CO"/>
        </w:rPr>
      </w:pPr>
    </w:p>
    <w:p w14:paraId="46600E3C" w14:textId="1833887E" w:rsidR="000D5A00" w:rsidRPr="000D5A00" w:rsidRDefault="00A63714" w:rsidP="000D5A00">
      <w:pPr>
        <w:jc w:val="center"/>
        <w:rPr>
          <w:lang w:val="es-CO"/>
        </w:rPr>
      </w:pPr>
      <w:r>
        <w:rPr>
          <w:b/>
          <w:bCs/>
          <w:lang w:val="es-CO"/>
        </w:rPr>
        <w:t>SANEAMIENTO DEL PROCESO</w:t>
      </w:r>
    </w:p>
    <w:p w14:paraId="1039ECB2" w14:textId="5FFE3741" w:rsidR="00B410D4" w:rsidRDefault="00B410D4" w:rsidP="000D5A00">
      <w:pPr>
        <w:jc w:val="both"/>
        <w:rPr>
          <w:lang w:val="es-CO"/>
        </w:rPr>
      </w:pPr>
      <w:r w:rsidRPr="000D5A00">
        <w:rPr>
          <w:lang w:val="es-CO"/>
        </w:rPr>
        <w:t xml:space="preserve"> </w:t>
      </w:r>
      <w:r w:rsidR="00C8630F">
        <w:rPr>
          <w:lang w:val="es-CO"/>
        </w:rPr>
        <w:t xml:space="preserve">Sin </w:t>
      </w:r>
      <w:r w:rsidR="00637FA2">
        <w:rPr>
          <w:lang w:val="es-CO"/>
        </w:rPr>
        <w:t xml:space="preserve">observaciones. </w:t>
      </w:r>
    </w:p>
    <w:p w14:paraId="665836A0" w14:textId="77777777" w:rsidR="00637FA2" w:rsidRDefault="00637FA2" w:rsidP="000D5A00">
      <w:pPr>
        <w:pBdr>
          <w:bottom w:val="single" w:sz="12" w:space="1" w:color="auto"/>
        </w:pBdr>
        <w:jc w:val="both"/>
        <w:rPr>
          <w:lang w:val="es-CO"/>
        </w:rPr>
      </w:pPr>
    </w:p>
    <w:p w14:paraId="3BCE453C" w14:textId="77777777" w:rsidR="00637FA2" w:rsidRDefault="00637FA2" w:rsidP="000D5A00">
      <w:pPr>
        <w:jc w:val="both"/>
        <w:rPr>
          <w:lang w:val="es-CO"/>
        </w:rPr>
      </w:pPr>
    </w:p>
    <w:p w14:paraId="247B6992" w14:textId="77777777" w:rsidR="00637FA2" w:rsidRDefault="00637FA2" w:rsidP="000D5A00">
      <w:pPr>
        <w:jc w:val="both"/>
        <w:rPr>
          <w:lang w:val="es-CO"/>
        </w:rPr>
      </w:pPr>
    </w:p>
    <w:p w14:paraId="564A881C" w14:textId="4548CDEE" w:rsidR="00637FA2" w:rsidRDefault="00637FA2" w:rsidP="00637FA2">
      <w:pPr>
        <w:jc w:val="center"/>
        <w:rPr>
          <w:b/>
          <w:bCs/>
          <w:lang w:val="es-CO"/>
        </w:rPr>
      </w:pPr>
      <w:r>
        <w:rPr>
          <w:b/>
          <w:bCs/>
          <w:lang w:val="es-CO"/>
        </w:rPr>
        <w:t>DECRETO DE PRUEBAS</w:t>
      </w:r>
    </w:p>
    <w:p w14:paraId="48E6383B" w14:textId="77777777" w:rsidR="00637FA2" w:rsidRPr="00637FA2" w:rsidRDefault="00637FA2" w:rsidP="00637FA2">
      <w:pPr>
        <w:rPr>
          <w:b/>
          <w:bCs/>
          <w:lang w:val="es-CO"/>
        </w:rPr>
      </w:pPr>
    </w:p>
    <w:p w14:paraId="2223A279" w14:textId="62401DC0" w:rsidR="00C76CB0" w:rsidRDefault="005B0F74" w:rsidP="00C76CB0">
      <w:pPr>
        <w:jc w:val="both"/>
        <w:rPr>
          <w:b/>
          <w:bCs/>
          <w:lang w:val="es-CO"/>
        </w:rPr>
      </w:pPr>
      <w:r>
        <w:rPr>
          <w:b/>
          <w:bCs/>
          <w:lang w:val="es-CO"/>
        </w:rPr>
        <w:t xml:space="preserve">Auto decreto de pruebas: </w:t>
      </w:r>
    </w:p>
    <w:p w14:paraId="6A0D3655" w14:textId="77777777" w:rsidR="000D10EE" w:rsidRDefault="000D10EE" w:rsidP="00C76CB0">
      <w:pPr>
        <w:jc w:val="both"/>
        <w:rPr>
          <w:b/>
          <w:bCs/>
          <w:lang w:val="es-CO"/>
        </w:rPr>
      </w:pPr>
    </w:p>
    <w:p w14:paraId="13D4D064" w14:textId="5FB3AEFF" w:rsidR="000D10EE" w:rsidRPr="000D10EE" w:rsidRDefault="000D10EE" w:rsidP="000D10EE">
      <w:pPr>
        <w:pStyle w:val="Prrafodelista"/>
        <w:numPr>
          <w:ilvl w:val="0"/>
          <w:numId w:val="22"/>
        </w:numPr>
        <w:jc w:val="both"/>
        <w:rPr>
          <w:lang w:val="es-CO"/>
        </w:rPr>
      </w:pPr>
      <w:r>
        <w:rPr>
          <w:b/>
          <w:bCs/>
          <w:lang w:val="es-CO"/>
        </w:rPr>
        <w:t>Parte demandante</w:t>
      </w:r>
    </w:p>
    <w:p w14:paraId="33D71972" w14:textId="77777777" w:rsidR="000D10EE" w:rsidRPr="000D10EE" w:rsidRDefault="000D10EE" w:rsidP="000D10EE">
      <w:pPr>
        <w:pStyle w:val="Prrafodelista"/>
        <w:ind w:left="770"/>
        <w:jc w:val="both"/>
        <w:rPr>
          <w:lang w:val="es-CO"/>
        </w:rPr>
      </w:pPr>
    </w:p>
    <w:p w14:paraId="4E542C2A" w14:textId="0A55B680" w:rsidR="000D10EE" w:rsidRPr="00553600" w:rsidRDefault="000D10EE" w:rsidP="000D10EE">
      <w:pPr>
        <w:pStyle w:val="Prrafodelista"/>
        <w:numPr>
          <w:ilvl w:val="0"/>
          <w:numId w:val="20"/>
        </w:numPr>
        <w:jc w:val="both"/>
        <w:rPr>
          <w:b/>
          <w:bCs/>
          <w:lang w:val="es-CO"/>
        </w:rPr>
      </w:pPr>
      <w:r>
        <w:rPr>
          <w:lang w:val="es-CO"/>
        </w:rPr>
        <w:t xml:space="preserve">Documentales aportados con la demanda, que serán valoradas en la oportunidad pertinente. </w:t>
      </w:r>
    </w:p>
    <w:p w14:paraId="3F6DB54D" w14:textId="77777777" w:rsidR="00553600" w:rsidRPr="000D10EE" w:rsidRDefault="00553600" w:rsidP="00553600">
      <w:pPr>
        <w:pStyle w:val="Prrafodelista"/>
        <w:jc w:val="both"/>
        <w:rPr>
          <w:b/>
          <w:bCs/>
          <w:lang w:val="es-CO"/>
        </w:rPr>
      </w:pPr>
    </w:p>
    <w:p w14:paraId="62DF0893" w14:textId="6E85BE14" w:rsidR="000D10EE" w:rsidRPr="00553600" w:rsidRDefault="000D10EE" w:rsidP="000D10EE">
      <w:pPr>
        <w:pStyle w:val="Prrafodelista"/>
        <w:numPr>
          <w:ilvl w:val="0"/>
          <w:numId w:val="20"/>
        </w:numPr>
        <w:jc w:val="both"/>
        <w:rPr>
          <w:b/>
          <w:bCs/>
          <w:lang w:val="es-CO"/>
        </w:rPr>
      </w:pPr>
      <w:r>
        <w:rPr>
          <w:lang w:val="es-CO"/>
        </w:rPr>
        <w:t xml:space="preserve">De oficio; copia del expediente penal </w:t>
      </w:r>
    </w:p>
    <w:p w14:paraId="0E10226A" w14:textId="77777777" w:rsidR="00553600" w:rsidRPr="00553600" w:rsidRDefault="00553600" w:rsidP="00553600">
      <w:pPr>
        <w:pStyle w:val="Prrafodelista"/>
        <w:rPr>
          <w:b/>
          <w:bCs/>
          <w:lang w:val="es-CO"/>
        </w:rPr>
      </w:pPr>
    </w:p>
    <w:p w14:paraId="69E840F0" w14:textId="05ED4DBF" w:rsidR="00553600" w:rsidRPr="00EB6388" w:rsidRDefault="00553600" w:rsidP="000D10EE">
      <w:pPr>
        <w:pStyle w:val="Prrafodelista"/>
        <w:numPr>
          <w:ilvl w:val="0"/>
          <w:numId w:val="20"/>
        </w:numPr>
        <w:jc w:val="both"/>
        <w:rPr>
          <w:b/>
          <w:bCs/>
          <w:lang w:val="es-CO"/>
        </w:rPr>
      </w:pPr>
      <w:r>
        <w:rPr>
          <w:b/>
          <w:bCs/>
          <w:lang w:val="es-CO"/>
        </w:rPr>
        <w:t xml:space="preserve">Pericial: </w:t>
      </w:r>
      <w:r>
        <w:rPr>
          <w:lang w:val="es-CO"/>
        </w:rPr>
        <w:t xml:space="preserve">se tiene en cuenta el dictamen y se cita </w:t>
      </w:r>
      <w:r w:rsidR="00EB6388">
        <w:rPr>
          <w:lang w:val="es-CO"/>
        </w:rPr>
        <w:t>a la perita</w:t>
      </w:r>
      <w:r>
        <w:rPr>
          <w:lang w:val="es-CO"/>
        </w:rPr>
        <w:t xml:space="preserve"> a la audiencia de instrucción y juzgamiento</w:t>
      </w:r>
      <w:r w:rsidR="00EB6388">
        <w:rPr>
          <w:lang w:val="es-CO"/>
        </w:rPr>
        <w:t xml:space="preserve">. También se decreta el testimonio de Guillermo Mendieta Páez. </w:t>
      </w:r>
    </w:p>
    <w:p w14:paraId="2895352B" w14:textId="77777777" w:rsidR="00EB6388" w:rsidRPr="00EB6388" w:rsidRDefault="00EB6388" w:rsidP="00EB6388">
      <w:pPr>
        <w:pStyle w:val="Prrafodelista"/>
        <w:rPr>
          <w:b/>
          <w:bCs/>
          <w:lang w:val="es-CO"/>
        </w:rPr>
      </w:pPr>
    </w:p>
    <w:p w14:paraId="747ADDA0" w14:textId="2B3E6F6A" w:rsidR="00EB6388" w:rsidRPr="00562268" w:rsidRDefault="00EB6388" w:rsidP="000D10EE">
      <w:pPr>
        <w:pStyle w:val="Prrafodelista"/>
        <w:numPr>
          <w:ilvl w:val="0"/>
          <w:numId w:val="20"/>
        </w:numPr>
        <w:jc w:val="both"/>
        <w:rPr>
          <w:b/>
          <w:bCs/>
          <w:lang w:val="es-CO"/>
        </w:rPr>
      </w:pPr>
      <w:r>
        <w:rPr>
          <w:b/>
          <w:bCs/>
          <w:lang w:val="es-CO"/>
        </w:rPr>
        <w:t xml:space="preserve">Testimoniales: </w:t>
      </w:r>
      <w:r>
        <w:rPr>
          <w:lang w:val="es-CO"/>
        </w:rPr>
        <w:t xml:space="preserve">Las solicitades con la demanda. </w:t>
      </w:r>
    </w:p>
    <w:p w14:paraId="27733B61" w14:textId="77777777" w:rsidR="00562268" w:rsidRPr="00562268" w:rsidRDefault="00562268" w:rsidP="00562268">
      <w:pPr>
        <w:pStyle w:val="Prrafodelista"/>
        <w:rPr>
          <w:b/>
          <w:bCs/>
          <w:lang w:val="es-CO"/>
        </w:rPr>
      </w:pPr>
    </w:p>
    <w:p w14:paraId="5E882152" w14:textId="77777777" w:rsidR="00562268" w:rsidRDefault="00562268" w:rsidP="00562268">
      <w:pPr>
        <w:jc w:val="both"/>
        <w:rPr>
          <w:lang w:val="es-CO"/>
        </w:rPr>
      </w:pPr>
    </w:p>
    <w:p w14:paraId="44D1C95F" w14:textId="558C892F" w:rsidR="00562268" w:rsidRDefault="00562268" w:rsidP="00562268">
      <w:pPr>
        <w:pStyle w:val="Prrafodelista"/>
        <w:numPr>
          <w:ilvl w:val="0"/>
          <w:numId w:val="22"/>
        </w:numPr>
        <w:jc w:val="both"/>
        <w:rPr>
          <w:b/>
          <w:bCs/>
          <w:lang w:val="es-CO"/>
        </w:rPr>
      </w:pPr>
      <w:r w:rsidRPr="00562268">
        <w:rPr>
          <w:b/>
          <w:bCs/>
          <w:lang w:val="es-CO"/>
        </w:rPr>
        <w:t>ALLIANZ SEGUROS</w:t>
      </w:r>
    </w:p>
    <w:p w14:paraId="43B8F8F5" w14:textId="77777777" w:rsidR="00562268" w:rsidRDefault="00562268" w:rsidP="00562268">
      <w:pPr>
        <w:jc w:val="both"/>
        <w:rPr>
          <w:b/>
          <w:bCs/>
          <w:lang w:val="es-CO"/>
        </w:rPr>
      </w:pPr>
    </w:p>
    <w:p w14:paraId="317C1997" w14:textId="307AA2FE" w:rsidR="00562268" w:rsidRPr="00562268" w:rsidRDefault="00562268" w:rsidP="00562268">
      <w:pPr>
        <w:pStyle w:val="Prrafodelista"/>
        <w:numPr>
          <w:ilvl w:val="0"/>
          <w:numId w:val="20"/>
        </w:numPr>
        <w:jc w:val="both"/>
        <w:rPr>
          <w:b/>
          <w:bCs/>
          <w:lang w:val="es-CO"/>
        </w:rPr>
      </w:pPr>
      <w:r>
        <w:rPr>
          <w:b/>
          <w:bCs/>
          <w:lang w:val="es-CO"/>
        </w:rPr>
        <w:t xml:space="preserve">Documentales: </w:t>
      </w:r>
      <w:r>
        <w:rPr>
          <w:lang w:val="es-CO"/>
        </w:rPr>
        <w:t>Las aportadas</w:t>
      </w:r>
    </w:p>
    <w:p w14:paraId="13B89B8E" w14:textId="77777777" w:rsidR="00562268" w:rsidRPr="00562268" w:rsidRDefault="00562268" w:rsidP="00562268">
      <w:pPr>
        <w:pStyle w:val="Prrafodelista"/>
        <w:jc w:val="both"/>
        <w:rPr>
          <w:b/>
          <w:bCs/>
          <w:lang w:val="es-CO"/>
        </w:rPr>
      </w:pPr>
    </w:p>
    <w:p w14:paraId="0420D359" w14:textId="131EE7AD" w:rsidR="00562268" w:rsidRPr="00562268" w:rsidRDefault="00562268" w:rsidP="00562268">
      <w:pPr>
        <w:pStyle w:val="Prrafodelista"/>
        <w:numPr>
          <w:ilvl w:val="0"/>
          <w:numId w:val="20"/>
        </w:numPr>
        <w:jc w:val="both"/>
        <w:rPr>
          <w:b/>
          <w:bCs/>
          <w:lang w:val="es-CO"/>
        </w:rPr>
      </w:pPr>
      <w:r>
        <w:rPr>
          <w:b/>
          <w:bCs/>
          <w:lang w:val="es-CO"/>
        </w:rPr>
        <w:t xml:space="preserve">Interrogatorios de parte: </w:t>
      </w:r>
      <w:r>
        <w:rPr>
          <w:lang w:val="es-CO"/>
        </w:rPr>
        <w:t xml:space="preserve">ya practicados, salvo el de Samuel </w:t>
      </w:r>
    </w:p>
    <w:p w14:paraId="282B56CB" w14:textId="77777777" w:rsidR="00562268" w:rsidRPr="00562268" w:rsidRDefault="00562268" w:rsidP="00562268">
      <w:pPr>
        <w:pStyle w:val="Prrafodelista"/>
        <w:jc w:val="both"/>
        <w:rPr>
          <w:b/>
          <w:bCs/>
          <w:lang w:val="es-CO"/>
        </w:rPr>
      </w:pPr>
    </w:p>
    <w:p w14:paraId="605984B4" w14:textId="0BF3EFBA" w:rsidR="00562268" w:rsidRPr="00562268" w:rsidRDefault="00562268" w:rsidP="00562268">
      <w:pPr>
        <w:pStyle w:val="Prrafodelista"/>
        <w:numPr>
          <w:ilvl w:val="0"/>
          <w:numId w:val="20"/>
        </w:numPr>
        <w:jc w:val="both"/>
        <w:rPr>
          <w:b/>
          <w:bCs/>
          <w:lang w:val="es-CO"/>
        </w:rPr>
      </w:pPr>
      <w:r>
        <w:rPr>
          <w:b/>
          <w:bCs/>
          <w:lang w:val="es-CO"/>
        </w:rPr>
        <w:t>Declaración de parte:</w:t>
      </w:r>
      <w:r>
        <w:rPr>
          <w:lang w:val="es-CO"/>
        </w:rPr>
        <w:t xml:space="preserve"> ya practicada</w:t>
      </w:r>
    </w:p>
    <w:p w14:paraId="56C1CD4A" w14:textId="77777777" w:rsidR="00562268" w:rsidRPr="00562268" w:rsidRDefault="00562268" w:rsidP="00562268">
      <w:pPr>
        <w:pStyle w:val="Prrafodelista"/>
        <w:jc w:val="both"/>
        <w:rPr>
          <w:b/>
          <w:bCs/>
          <w:lang w:val="es-CO"/>
        </w:rPr>
      </w:pPr>
    </w:p>
    <w:p w14:paraId="4B74D690" w14:textId="126B1D4F" w:rsidR="00562268" w:rsidRPr="00562268" w:rsidRDefault="00562268" w:rsidP="00562268">
      <w:pPr>
        <w:pStyle w:val="Prrafodelista"/>
        <w:numPr>
          <w:ilvl w:val="0"/>
          <w:numId w:val="20"/>
        </w:numPr>
        <w:jc w:val="both"/>
        <w:rPr>
          <w:b/>
          <w:bCs/>
          <w:lang w:val="es-CO"/>
        </w:rPr>
      </w:pPr>
      <w:r>
        <w:rPr>
          <w:b/>
          <w:bCs/>
          <w:lang w:val="es-CO"/>
        </w:rPr>
        <w:t>Testimoniales:</w:t>
      </w:r>
      <w:r>
        <w:rPr>
          <w:lang w:val="es-CO"/>
        </w:rPr>
        <w:t xml:space="preserve"> Camila Agudelo </w:t>
      </w:r>
    </w:p>
    <w:p w14:paraId="5801044A" w14:textId="77777777" w:rsidR="00562268" w:rsidRPr="00562268" w:rsidRDefault="00562268" w:rsidP="00562268">
      <w:pPr>
        <w:pStyle w:val="Prrafodelista"/>
        <w:jc w:val="both"/>
        <w:rPr>
          <w:b/>
          <w:bCs/>
          <w:lang w:val="es-CO"/>
        </w:rPr>
      </w:pPr>
    </w:p>
    <w:p w14:paraId="457ECCC9" w14:textId="4507F681" w:rsidR="00562268" w:rsidRPr="00CC695C" w:rsidRDefault="00562268" w:rsidP="00562268">
      <w:pPr>
        <w:pStyle w:val="Prrafodelista"/>
        <w:numPr>
          <w:ilvl w:val="0"/>
          <w:numId w:val="20"/>
        </w:numPr>
        <w:jc w:val="both"/>
        <w:rPr>
          <w:b/>
          <w:bCs/>
          <w:lang w:val="es-CO"/>
        </w:rPr>
      </w:pPr>
      <w:r>
        <w:rPr>
          <w:b/>
          <w:bCs/>
          <w:lang w:val="es-CO"/>
        </w:rPr>
        <w:t>Dictamen pericial:</w:t>
      </w:r>
      <w:r>
        <w:rPr>
          <w:lang w:val="es-CO"/>
        </w:rPr>
        <w:t xml:space="preserve"> se incorpora y se tiene en cuenta el dictamen pericial, pero concurrencia para </w:t>
      </w:r>
      <w:r w:rsidRPr="00186779">
        <w:rPr>
          <w:b/>
          <w:bCs/>
          <w:u w:val="single"/>
          <w:lang w:val="es-CO"/>
        </w:rPr>
        <w:t>careo de peritos</w:t>
      </w:r>
      <w:r>
        <w:rPr>
          <w:lang w:val="es-CO"/>
        </w:rPr>
        <w:t xml:space="preserve">. </w:t>
      </w:r>
    </w:p>
    <w:p w14:paraId="662256B2" w14:textId="77777777" w:rsidR="00CC695C" w:rsidRPr="00CC695C" w:rsidRDefault="00CC695C" w:rsidP="00CC695C">
      <w:pPr>
        <w:pStyle w:val="Prrafodelista"/>
        <w:rPr>
          <w:b/>
          <w:bCs/>
          <w:lang w:val="es-CO"/>
        </w:rPr>
      </w:pPr>
    </w:p>
    <w:p w14:paraId="3FF2F15D" w14:textId="3694EECB" w:rsidR="00CC695C" w:rsidRDefault="00CC695C" w:rsidP="00562268">
      <w:pPr>
        <w:pStyle w:val="Prrafodelista"/>
        <w:numPr>
          <w:ilvl w:val="0"/>
          <w:numId w:val="20"/>
        </w:numPr>
        <w:jc w:val="both"/>
        <w:rPr>
          <w:b/>
          <w:bCs/>
          <w:lang w:val="es-CO"/>
        </w:rPr>
      </w:pPr>
      <w:r>
        <w:rPr>
          <w:b/>
          <w:bCs/>
          <w:lang w:val="es-CO"/>
        </w:rPr>
        <w:t>Ampliación del dictamen:</w:t>
      </w:r>
      <w:r>
        <w:rPr>
          <w:lang w:val="es-CO"/>
        </w:rPr>
        <w:t xml:space="preserve"> </w:t>
      </w:r>
      <w:r w:rsidR="003030C1">
        <w:rPr>
          <w:b/>
          <w:bCs/>
          <w:lang w:val="es-CO"/>
        </w:rPr>
        <w:t xml:space="preserve">se accede al término de un mes para la ampliación del dictamen pericial. Comienza a contar a partir del día siguiente de la </w:t>
      </w:r>
      <w:r w:rsidR="003030C1">
        <w:rPr>
          <w:b/>
          <w:bCs/>
          <w:lang w:val="es-CO"/>
        </w:rPr>
        <w:lastRenderedPageBreak/>
        <w:t>celebración de la audiencia.</w:t>
      </w:r>
      <w:r w:rsidR="003030C1" w:rsidRPr="00081C29">
        <w:rPr>
          <w:b/>
          <w:bCs/>
          <w:u w:val="single"/>
          <w:lang w:val="es-CO"/>
        </w:rPr>
        <w:t xml:space="preserve"> </w:t>
      </w:r>
      <w:r w:rsidR="00081C29" w:rsidRPr="00081C29">
        <w:rPr>
          <w:b/>
          <w:bCs/>
          <w:highlight w:val="yellow"/>
          <w:u w:val="single"/>
          <w:lang w:val="es-CO"/>
        </w:rPr>
        <w:t xml:space="preserve">Dos meses para </w:t>
      </w:r>
      <w:proofErr w:type="gramStart"/>
      <w:r w:rsidR="00081C29" w:rsidRPr="00081C29">
        <w:rPr>
          <w:b/>
          <w:bCs/>
          <w:highlight w:val="yellow"/>
          <w:u w:val="single"/>
          <w:lang w:val="es-CO"/>
        </w:rPr>
        <w:t>ampliar</w:t>
      </w:r>
      <w:r w:rsidR="00081C29">
        <w:rPr>
          <w:b/>
          <w:bCs/>
          <w:lang w:val="es-CO"/>
        </w:rPr>
        <w:t>.(</w:t>
      </w:r>
      <w:proofErr w:type="gramEnd"/>
      <w:r w:rsidR="00081C29">
        <w:rPr>
          <w:b/>
          <w:bCs/>
          <w:lang w:val="es-CO"/>
        </w:rPr>
        <w:t xml:space="preserve">para allegar el dictamen o manifestar cualquier inconveniente presentado). </w:t>
      </w:r>
    </w:p>
    <w:p w14:paraId="43DD531D" w14:textId="77777777" w:rsidR="00163671" w:rsidRPr="00163671" w:rsidRDefault="00163671" w:rsidP="00163671">
      <w:pPr>
        <w:pStyle w:val="Prrafodelista"/>
        <w:pBdr>
          <w:bottom w:val="single" w:sz="12" w:space="1" w:color="auto"/>
        </w:pBdr>
        <w:ind w:left="142"/>
        <w:rPr>
          <w:b/>
          <w:bCs/>
          <w:lang w:val="es-CO"/>
        </w:rPr>
      </w:pPr>
    </w:p>
    <w:p w14:paraId="0FC2B1DC" w14:textId="77777777" w:rsidR="00163671" w:rsidRDefault="00163671" w:rsidP="00163671">
      <w:pPr>
        <w:jc w:val="both"/>
        <w:rPr>
          <w:b/>
          <w:bCs/>
          <w:lang w:val="es-CO"/>
        </w:rPr>
      </w:pPr>
    </w:p>
    <w:p w14:paraId="5B8B6EF5" w14:textId="0DBBEEE6" w:rsidR="00163671" w:rsidRDefault="00163671" w:rsidP="00163671">
      <w:pPr>
        <w:jc w:val="center"/>
        <w:rPr>
          <w:b/>
          <w:bCs/>
          <w:lang w:val="es-CO"/>
        </w:rPr>
      </w:pPr>
      <w:r>
        <w:rPr>
          <w:b/>
          <w:bCs/>
          <w:lang w:val="es-CO"/>
        </w:rPr>
        <w:t>AUDIENCIA DE INSTRUCCIÓN Y JUZGAMIENTO</w:t>
      </w:r>
    </w:p>
    <w:p w14:paraId="127BCEBB" w14:textId="796CAAE3" w:rsidR="00163671" w:rsidRPr="00FB5CA5" w:rsidRDefault="00CC4045" w:rsidP="00163671">
      <w:pPr>
        <w:rPr>
          <w:lang w:val="es-CO"/>
        </w:rPr>
      </w:pPr>
      <w:r>
        <w:rPr>
          <w:lang w:val="es-CO"/>
        </w:rPr>
        <w:t xml:space="preserve">Se fijará por auto. Una vez transcurría el termino otorgado para </w:t>
      </w:r>
      <w:r w:rsidR="00FB5CA5">
        <w:rPr>
          <w:lang w:val="es-CO"/>
        </w:rPr>
        <w:t xml:space="preserve">la ampliación del dictamen pericial. </w:t>
      </w:r>
      <w:r w:rsidR="00FB5CA5">
        <w:rPr>
          <w:b/>
          <w:bCs/>
          <w:lang w:val="es-CO"/>
        </w:rPr>
        <w:t xml:space="preserve">APORTAR EL PRIMER DÍA QUE SE REGRESE DE LA VACANCIA JUDICIAL. </w:t>
      </w:r>
    </w:p>
    <w:sectPr w:rsidR="00163671" w:rsidRPr="00FB5CA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E7644"/>
    <w:multiLevelType w:val="hybridMultilevel"/>
    <w:tmpl w:val="4EB83DE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8353E"/>
    <w:multiLevelType w:val="hybridMultilevel"/>
    <w:tmpl w:val="8E0CE6D6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F10422"/>
    <w:multiLevelType w:val="hybridMultilevel"/>
    <w:tmpl w:val="108E6C20"/>
    <w:lvl w:ilvl="0" w:tplc="DD8E434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146A0"/>
    <w:multiLevelType w:val="hybridMultilevel"/>
    <w:tmpl w:val="CDFE238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978A6"/>
    <w:multiLevelType w:val="hybridMultilevel"/>
    <w:tmpl w:val="6A6AD9C4"/>
    <w:lvl w:ilvl="0" w:tplc="3E06C112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D6BAA"/>
    <w:multiLevelType w:val="hybridMultilevel"/>
    <w:tmpl w:val="2C82C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7020A"/>
    <w:multiLevelType w:val="hybridMultilevel"/>
    <w:tmpl w:val="61AEEE56"/>
    <w:lvl w:ilvl="0" w:tplc="EF182A2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618CB"/>
    <w:multiLevelType w:val="multilevel"/>
    <w:tmpl w:val="365E2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3387798"/>
    <w:multiLevelType w:val="multilevel"/>
    <w:tmpl w:val="FD2C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5797D59"/>
    <w:multiLevelType w:val="multilevel"/>
    <w:tmpl w:val="C046DF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CF7687B"/>
    <w:multiLevelType w:val="hybridMultilevel"/>
    <w:tmpl w:val="4800AAF2"/>
    <w:lvl w:ilvl="0" w:tplc="297AA966">
      <w:start w:val="1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02873"/>
    <w:multiLevelType w:val="hybridMultilevel"/>
    <w:tmpl w:val="4C98BFDA"/>
    <w:lvl w:ilvl="0" w:tplc="E7762D3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8401E"/>
    <w:multiLevelType w:val="multilevel"/>
    <w:tmpl w:val="C046DF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59711254"/>
    <w:multiLevelType w:val="hybridMultilevel"/>
    <w:tmpl w:val="6F84B7E8"/>
    <w:lvl w:ilvl="0" w:tplc="2C0A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5E890A5C"/>
    <w:multiLevelType w:val="hybridMultilevel"/>
    <w:tmpl w:val="ABC6746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63F65"/>
    <w:multiLevelType w:val="multilevel"/>
    <w:tmpl w:val="BC046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8541BFD"/>
    <w:multiLevelType w:val="hybridMultilevel"/>
    <w:tmpl w:val="65CA6C22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8D8757E"/>
    <w:multiLevelType w:val="multilevel"/>
    <w:tmpl w:val="5C882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6C123E7A"/>
    <w:multiLevelType w:val="hybridMultilevel"/>
    <w:tmpl w:val="39FA8B9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E30FC8"/>
    <w:multiLevelType w:val="hybridMultilevel"/>
    <w:tmpl w:val="3CD424D4"/>
    <w:lvl w:ilvl="0" w:tplc="297AA966">
      <w:start w:val="1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F626D3"/>
    <w:multiLevelType w:val="hybridMultilevel"/>
    <w:tmpl w:val="79C053F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1B4269"/>
    <w:multiLevelType w:val="hybridMultilevel"/>
    <w:tmpl w:val="EEC0E18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649745">
    <w:abstractNumId w:val="10"/>
  </w:num>
  <w:num w:numId="2" w16cid:durableId="1637879277">
    <w:abstractNumId w:val="19"/>
  </w:num>
  <w:num w:numId="3" w16cid:durableId="441387855">
    <w:abstractNumId w:val="6"/>
  </w:num>
  <w:num w:numId="4" w16cid:durableId="1974796676">
    <w:abstractNumId w:val="7"/>
  </w:num>
  <w:num w:numId="5" w16cid:durableId="836916909">
    <w:abstractNumId w:val="11"/>
  </w:num>
  <w:num w:numId="6" w16cid:durableId="1130901489">
    <w:abstractNumId w:val="8"/>
  </w:num>
  <w:num w:numId="7" w16cid:durableId="1758937756">
    <w:abstractNumId w:val="18"/>
  </w:num>
  <w:num w:numId="8" w16cid:durableId="205264810">
    <w:abstractNumId w:val="9"/>
  </w:num>
  <w:num w:numId="9" w16cid:durableId="540939905">
    <w:abstractNumId w:val="5"/>
  </w:num>
  <w:num w:numId="10" w16cid:durableId="1756823687">
    <w:abstractNumId w:val="21"/>
  </w:num>
  <w:num w:numId="11" w16cid:durableId="60907492">
    <w:abstractNumId w:val="3"/>
  </w:num>
  <w:num w:numId="12" w16cid:durableId="1827546872">
    <w:abstractNumId w:val="20"/>
  </w:num>
  <w:num w:numId="13" w16cid:durableId="1499349834">
    <w:abstractNumId w:val="0"/>
  </w:num>
  <w:num w:numId="14" w16cid:durableId="1257128119">
    <w:abstractNumId w:val="17"/>
  </w:num>
  <w:num w:numId="15" w16cid:durableId="2099252080">
    <w:abstractNumId w:val="12"/>
  </w:num>
  <w:num w:numId="16" w16cid:durableId="1399595282">
    <w:abstractNumId w:val="14"/>
  </w:num>
  <w:num w:numId="17" w16cid:durableId="1964848729">
    <w:abstractNumId w:val="15"/>
  </w:num>
  <w:num w:numId="18" w16cid:durableId="1547571129">
    <w:abstractNumId w:val="2"/>
  </w:num>
  <w:num w:numId="19" w16cid:durableId="1184202694">
    <w:abstractNumId w:val="1"/>
  </w:num>
  <w:num w:numId="20" w16cid:durableId="2115711980">
    <w:abstractNumId w:val="4"/>
  </w:num>
  <w:num w:numId="21" w16cid:durableId="265699010">
    <w:abstractNumId w:val="16"/>
  </w:num>
  <w:num w:numId="22" w16cid:durableId="5918559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B9B540"/>
    <w:rsid w:val="00000FAC"/>
    <w:rsid w:val="000075B5"/>
    <w:rsid w:val="00017D92"/>
    <w:rsid w:val="0002259B"/>
    <w:rsid w:val="000265D4"/>
    <w:rsid w:val="00030C85"/>
    <w:rsid w:val="000316E6"/>
    <w:rsid w:val="0003554F"/>
    <w:rsid w:val="00037456"/>
    <w:rsid w:val="00051C16"/>
    <w:rsid w:val="000630C4"/>
    <w:rsid w:val="00070456"/>
    <w:rsid w:val="000778F2"/>
    <w:rsid w:val="00081C29"/>
    <w:rsid w:val="00081F65"/>
    <w:rsid w:val="00091B5C"/>
    <w:rsid w:val="000954FD"/>
    <w:rsid w:val="00095611"/>
    <w:rsid w:val="00096CDD"/>
    <w:rsid w:val="000B1BEC"/>
    <w:rsid w:val="000B219C"/>
    <w:rsid w:val="000B2247"/>
    <w:rsid w:val="000B4E36"/>
    <w:rsid w:val="000B6594"/>
    <w:rsid w:val="000C0287"/>
    <w:rsid w:val="000C1F97"/>
    <w:rsid w:val="000C285A"/>
    <w:rsid w:val="000C3C84"/>
    <w:rsid w:val="000C5C6D"/>
    <w:rsid w:val="000C68D1"/>
    <w:rsid w:val="000D10EE"/>
    <w:rsid w:val="000D213F"/>
    <w:rsid w:val="000D3951"/>
    <w:rsid w:val="000D54B5"/>
    <w:rsid w:val="000D5A00"/>
    <w:rsid w:val="000E53DC"/>
    <w:rsid w:val="000E65DF"/>
    <w:rsid w:val="000E69F1"/>
    <w:rsid w:val="000F2113"/>
    <w:rsid w:val="0010057B"/>
    <w:rsid w:val="00102128"/>
    <w:rsid w:val="00104EDC"/>
    <w:rsid w:val="001058F4"/>
    <w:rsid w:val="00107317"/>
    <w:rsid w:val="00111A18"/>
    <w:rsid w:val="0011727E"/>
    <w:rsid w:val="00121E83"/>
    <w:rsid w:val="001269C3"/>
    <w:rsid w:val="001362CD"/>
    <w:rsid w:val="00145BFF"/>
    <w:rsid w:val="00151E1C"/>
    <w:rsid w:val="00163671"/>
    <w:rsid w:val="00167630"/>
    <w:rsid w:val="001723A2"/>
    <w:rsid w:val="0018131F"/>
    <w:rsid w:val="001839DA"/>
    <w:rsid w:val="00186779"/>
    <w:rsid w:val="00191C10"/>
    <w:rsid w:val="00195535"/>
    <w:rsid w:val="00195EF0"/>
    <w:rsid w:val="001A00E6"/>
    <w:rsid w:val="001A0AD7"/>
    <w:rsid w:val="001A1496"/>
    <w:rsid w:val="001A238E"/>
    <w:rsid w:val="001B6F29"/>
    <w:rsid w:val="001D1572"/>
    <w:rsid w:val="001D30B2"/>
    <w:rsid w:val="001E239D"/>
    <w:rsid w:val="001F0CA8"/>
    <w:rsid w:val="001F11CF"/>
    <w:rsid w:val="001F43DC"/>
    <w:rsid w:val="001F5E61"/>
    <w:rsid w:val="001F734D"/>
    <w:rsid w:val="00200529"/>
    <w:rsid w:val="00234E0C"/>
    <w:rsid w:val="00235239"/>
    <w:rsid w:val="00235749"/>
    <w:rsid w:val="002402D4"/>
    <w:rsid w:val="002473E9"/>
    <w:rsid w:val="002506F9"/>
    <w:rsid w:val="00251050"/>
    <w:rsid w:val="00254E63"/>
    <w:rsid w:val="0025717D"/>
    <w:rsid w:val="00277654"/>
    <w:rsid w:val="00290617"/>
    <w:rsid w:val="0029624E"/>
    <w:rsid w:val="00296E61"/>
    <w:rsid w:val="002B63AC"/>
    <w:rsid w:val="002B67A1"/>
    <w:rsid w:val="002C0535"/>
    <w:rsid w:val="002C72CD"/>
    <w:rsid w:val="002E22F0"/>
    <w:rsid w:val="002F047D"/>
    <w:rsid w:val="002F0F66"/>
    <w:rsid w:val="002F2713"/>
    <w:rsid w:val="00301E87"/>
    <w:rsid w:val="00301FCB"/>
    <w:rsid w:val="003030C1"/>
    <w:rsid w:val="00305DA1"/>
    <w:rsid w:val="00307BCC"/>
    <w:rsid w:val="00310665"/>
    <w:rsid w:val="00310C12"/>
    <w:rsid w:val="00311C7B"/>
    <w:rsid w:val="0031263E"/>
    <w:rsid w:val="003138A7"/>
    <w:rsid w:val="003216B4"/>
    <w:rsid w:val="00330305"/>
    <w:rsid w:val="0033574E"/>
    <w:rsid w:val="00336678"/>
    <w:rsid w:val="00342D26"/>
    <w:rsid w:val="003479A4"/>
    <w:rsid w:val="00347D25"/>
    <w:rsid w:val="0035062E"/>
    <w:rsid w:val="0035340D"/>
    <w:rsid w:val="0035412F"/>
    <w:rsid w:val="00354821"/>
    <w:rsid w:val="003564F3"/>
    <w:rsid w:val="00362A5B"/>
    <w:rsid w:val="003672EA"/>
    <w:rsid w:val="00371F69"/>
    <w:rsid w:val="0037631F"/>
    <w:rsid w:val="00376655"/>
    <w:rsid w:val="00386C3C"/>
    <w:rsid w:val="003A02F4"/>
    <w:rsid w:val="003A27FF"/>
    <w:rsid w:val="003B3828"/>
    <w:rsid w:val="003C3978"/>
    <w:rsid w:val="003D7D19"/>
    <w:rsid w:val="003E1AF7"/>
    <w:rsid w:val="003E3DC1"/>
    <w:rsid w:val="004027FF"/>
    <w:rsid w:val="00407740"/>
    <w:rsid w:val="004079E2"/>
    <w:rsid w:val="00415156"/>
    <w:rsid w:val="00420AB9"/>
    <w:rsid w:val="0042491C"/>
    <w:rsid w:val="00425314"/>
    <w:rsid w:val="00426E4B"/>
    <w:rsid w:val="00430859"/>
    <w:rsid w:val="00431841"/>
    <w:rsid w:val="0043516E"/>
    <w:rsid w:val="00442894"/>
    <w:rsid w:val="0044412E"/>
    <w:rsid w:val="00445796"/>
    <w:rsid w:val="00447A55"/>
    <w:rsid w:val="00452E8A"/>
    <w:rsid w:val="0045574E"/>
    <w:rsid w:val="0046135D"/>
    <w:rsid w:val="00464B62"/>
    <w:rsid w:val="0047150C"/>
    <w:rsid w:val="00474CEF"/>
    <w:rsid w:val="004845F1"/>
    <w:rsid w:val="00497568"/>
    <w:rsid w:val="00497D90"/>
    <w:rsid w:val="004A0D19"/>
    <w:rsid w:val="004A4BBA"/>
    <w:rsid w:val="004B5BF1"/>
    <w:rsid w:val="004C21C6"/>
    <w:rsid w:val="004C5DDC"/>
    <w:rsid w:val="004E6869"/>
    <w:rsid w:val="004F2C3F"/>
    <w:rsid w:val="004F51DA"/>
    <w:rsid w:val="004F5C66"/>
    <w:rsid w:val="005105BD"/>
    <w:rsid w:val="00511612"/>
    <w:rsid w:val="00525C94"/>
    <w:rsid w:val="00530047"/>
    <w:rsid w:val="005365C3"/>
    <w:rsid w:val="00537CE5"/>
    <w:rsid w:val="0054509E"/>
    <w:rsid w:val="00545684"/>
    <w:rsid w:val="00547D04"/>
    <w:rsid w:val="0055264E"/>
    <w:rsid w:val="00553600"/>
    <w:rsid w:val="005559F9"/>
    <w:rsid w:val="00562268"/>
    <w:rsid w:val="00562291"/>
    <w:rsid w:val="00562835"/>
    <w:rsid w:val="0056783B"/>
    <w:rsid w:val="00576ED5"/>
    <w:rsid w:val="00577B32"/>
    <w:rsid w:val="0058145C"/>
    <w:rsid w:val="005826E1"/>
    <w:rsid w:val="005969B8"/>
    <w:rsid w:val="005A53BB"/>
    <w:rsid w:val="005B0F74"/>
    <w:rsid w:val="005B40D2"/>
    <w:rsid w:val="005B49E7"/>
    <w:rsid w:val="005C4122"/>
    <w:rsid w:val="005C5201"/>
    <w:rsid w:val="005D2ED9"/>
    <w:rsid w:val="005D4794"/>
    <w:rsid w:val="005D66D0"/>
    <w:rsid w:val="005D6D0F"/>
    <w:rsid w:val="005D7DE1"/>
    <w:rsid w:val="006013DA"/>
    <w:rsid w:val="00602416"/>
    <w:rsid w:val="0060416C"/>
    <w:rsid w:val="00606F18"/>
    <w:rsid w:val="006113F6"/>
    <w:rsid w:val="00624ECE"/>
    <w:rsid w:val="00630248"/>
    <w:rsid w:val="00631B93"/>
    <w:rsid w:val="00637FA2"/>
    <w:rsid w:val="00640564"/>
    <w:rsid w:val="0064219F"/>
    <w:rsid w:val="00647E45"/>
    <w:rsid w:val="00651C2C"/>
    <w:rsid w:val="00653C49"/>
    <w:rsid w:val="00654130"/>
    <w:rsid w:val="0066059E"/>
    <w:rsid w:val="00661012"/>
    <w:rsid w:val="00671C35"/>
    <w:rsid w:val="00681CBB"/>
    <w:rsid w:val="0069113A"/>
    <w:rsid w:val="006A5C31"/>
    <w:rsid w:val="006B5EB4"/>
    <w:rsid w:val="006C0F6B"/>
    <w:rsid w:val="006C1BCA"/>
    <w:rsid w:val="006C3705"/>
    <w:rsid w:val="006C576F"/>
    <w:rsid w:val="006D052A"/>
    <w:rsid w:val="006D67B5"/>
    <w:rsid w:val="006E21B8"/>
    <w:rsid w:val="006E5C0A"/>
    <w:rsid w:val="006E64B9"/>
    <w:rsid w:val="006F36B6"/>
    <w:rsid w:val="006F4A62"/>
    <w:rsid w:val="006F5E67"/>
    <w:rsid w:val="007045E4"/>
    <w:rsid w:val="007118FA"/>
    <w:rsid w:val="00714510"/>
    <w:rsid w:val="00717783"/>
    <w:rsid w:val="00730B58"/>
    <w:rsid w:val="00731F0D"/>
    <w:rsid w:val="00733AFC"/>
    <w:rsid w:val="007366D7"/>
    <w:rsid w:val="00736CC6"/>
    <w:rsid w:val="00737150"/>
    <w:rsid w:val="0073787C"/>
    <w:rsid w:val="007449D6"/>
    <w:rsid w:val="007610CC"/>
    <w:rsid w:val="0076237F"/>
    <w:rsid w:val="007677FB"/>
    <w:rsid w:val="0078291C"/>
    <w:rsid w:val="00796D32"/>
    <w:rsid w:val="007B129B"/>
    <w:rsid w:val="007B1CE9"/>
    <w:rsid w:val="007B56C3"/>
    <w:rsid w:val="007B7D54"/>
    <w:rsid w:val="007C531A"/>
    <w:rsid w:val="007C689E"/>
    <w:rsid w:val="007E11B3"/>
    <w:rsid w:val="007E2BEF"/>
    <w:rsid w:val="007E3B99"/>
    <w:rsid w:val="007E48E2"/>
    <w:rsid w:val="007E552B"/>
    <w:rsid w:val="007E6D87"/>
    <w:rsid w:val="007F1ABA"/>
    <w:rsid w:val="00811323"/>
    <w:rsid w:val="0081180E"/>
    <w:rsid w:val="0082783B"/>
    <w:rsid w:val="00832C68"/>
    <w:rsid w:val="00833DBE"/>
    <w:rsid w:val="008354CB"/>
    <w:rsid w:val="008420AA"/>
    <w:rsid w:val="008451EC"/>
    <w:rsid w:val="00867A3D"/>
    <w:rsid w:val="00871777"/>
    <w:rsid w:val="00875A6C"/>
    <w:rsid w:val="00884922"/>
    <w:rsid w:val="00892091"/>
    <w:rsid w:val="008947D4"/>
    <w:rsid w:val="0089637B"/>
    <w:rsid w:val="008B2DBA"/>
    <w:rsid w:val="008B72D5"/>
    <w:rsid w:val="008C0331"/>
    <w:rsid w:val="008C4791"/>
    <w:rsid w:val="008D1F53"/>
    <w:rsid w:val="008D5223"/>
    <w:rsid w:val="008D56A7"/>
    <w:rsid w:val="008D62C7"/>
    <w:rsid w:val="008D6386"/>
    <w:rsid w:val="008D6679"/>
    <w:rsid w:val="008E11CD"/>
    <w:rsid w:val="008E1F69"/>
    <w:rsid w:val="008E56E1"/>
    <w:rsid w:val="00911CCD"/>
    <w:rsid w:val="00913C55"/>
    <w:rsid w:val="00914F79"/>
    <w:rsid w:val="009254DB"/>
    <w:rsid w:val="00933AB9"/>
    <w:rsid w:val="009406D8"/>
    <w:rsid w:val="009411C4"/>
    <w:rsid w:val="00941A89"/>
    <w:rsid w:val="00946C61"/>
    <w:rsid w:val="00957A02"/>
    <w:rsid w:val="00960818"/>
    <w:rsid w:val="00966378"/>
    <w:rsid w:val="009736F8"/>
    <w:rsid w:val="00975466"/>
    <w:rsid w:val="00983730"/>
    <w:rsid w:val="009A3D0F"/>
    <w:rsid w:val="009B47EE"/>
    <w:rsid w:val="009B5B85"/>
    <w:rsid w:val="009B7C33"/>
    <w:rsid w:val="009C3542"/>
    <w:rsid w:val="009C3BB3"/>
    <w:rsid w:val="009C790B"/>
    <w:rsid w:val="009D0CC4"/>
    <w:rsid w:val="009E1205"/>
    <w:rsid w:val="009E24D3"/>
    <w:rsid w:val="009F6711"/>
    <w:rsid w:val="00A01300"/>
    <w:rsid w:val="00A03938"/>
    <w:rsid w:val="00A07E2B"/>
    <w:rsid w:val="00A11CB3"/>
    <w:rsid w:val="00A17E4E"/>
    <w:rsid w:val="00A231AC"/>
    <w:rsid w:val="00A245D9"/>
    <w:rsid w:val="00A25783"/>
    <w:rsid w:val="00A25D25"/>
    <w:rsid w:val="00A27397"/>
    <w:rsid w:val="00A2769B"/>
    <w:rsid w:val="00A32F51"/>
    <w:rsid w:val="00A50465"/>
    <w:rsid w:val="00A61822"/>
    <w:rsid w:val="00A63714"/>
    <w:rsid w:val="00A65DEE"/>
    <w:rsid w:val="00A747BB"/>
    <w:rsid w:val="00A747E4"/>
    <w:rsid w:val="00A94EA9"/>
    <w:rsid w:val="00AA2384"/>
    <w:rsid w:val="00AA300E"/>
    <w:rsid w:val="00AA41DA"/>
    <w:rsid w:val="00AA4C41"/>
    <w:rsid w:val="00AA5FCA"/>
    <w:rsid w:val="00AB2B44"/>
    <w:rsid w:val="00AB55CB"/>
    <w:rsid w:val="00AC5F4C"/>
    <w:rsid w:val="00AD1F45"/>
    <w:rsid w:val="00AD7387"/>
    <w:rsid w:val="00AE3272"/>
    <w:rsid w:val="00AE4517"/>
    <w:rsid w:val="00AE61EE"/>
    <w:rsid w:val="00B15889"/>
    <w:rsid w:val="00B17909"/>
    <w:rsid w:val="00B26E60"/>
    <w:rsid w:val="00B3240B"/>
    <w:rsid w:val="00B410D4"/>
    <w:rsid w:val="00B63DC1"/>
    <w:rsid w:val="00B76CE9"/>
    <w:rsid w:val="00B8427F"/>
    <w:rsid w:val="00B857A3"/>
    <w:rsid w:val="00B87BCC"/>
    <w:rsid w:val="00BA4C56"/>
    <w:rsid w:val="00BB1B0E"/>
    <w:rsid w:val="00BC0B44"/>
    <w:rsid w:val="00BD4F34"/>
    <w:rsid w:val="00BE3BCE"/>
    <w:rsid w:val="00BF6F24"/>
    <w:rsid w:val="00C01662"/>
    <w:rsid w:val="00C10E9B"/>
    <w:rsid w:val="00C162D5"/>
    <w:rsid w:val="00C20668"/>
    <w:rsid w:val="00C27728"/>
    <w:rsid w:val="00C31802"/>
    <w:rsid w:val="00C33D32"/>
    <w:rsid w:val="00C40E24"/>
    <w:rsid w:val="00C43545"/>
    <w:rsid w:val="00C437E8"/>
    <w:rsid w:val="00C44141"/>
    <w:rsid w:val="00C5058A"/>
    <w:rsid w:val="00C51754"/>
    <w:rsid w:val="00C536AE"/>
    <w:rsid w:val="00C57ED4"/>
    <w:rsid w:val="00C64DA8"/>
    <w:rsid w:val="00C661A6"/>
    <w:rsid w:val="00C76CB0"/>
    <w:rsid w:val="00C8630F"/>
    <w:rsid w:val="00C9153C"/>
    <w:rsid w:val="00C931B7"/>
    <w:rsid w:val="00C93674"/>
    <w:rsid w:val="00C93EEB"/>
    <w:rsid w:val="00CA1AFA"/>
    <w:rsid w:val="00CA62F8"/>
    <w:rsid w:val="00CC006D"/>
    <w:rsid w:val="00CC4045"/>
    <w:rsid w:val="00CC695C"/>
    <w:rsid w:val="00CC6A16"/>
    <w:rsid w:val="00CD6802"/>
    <w:rsid w:val="00CE007A"/>
    <w:rsid w:val="00CE45CE"/>
    <w:rsid w:val="00CE4D62"/>
    <w:rsid w:val="00D026F6"/>
    <w:rsid w:val="00D04091"/>
    <w:rsid w:val="00D05936"/>
    <w:rsid w:val="00D10273"/>
    <w:rsid w:val="00D12B97"/>
    <w:rsid w:val="00D164B7"/>
    <w:rsid w:val="00D2103E"/>
    <w:rsid w:val="00D310D6"/>
    <w:rsid w:val="00D32D56"/>
    <w:rsid w:val="00D3389C"/>
    <w:rsid w:val="00D34484"/>
    <w:rsid w:val="00D3623E"/>
    <w:rsid w:val="00D47CDC"/>
    <w:rsid w:val="00D5317C"/>
    <w:rsid w:val="00D6358F"/>
    <w:rsid w:val="00D66F47"/>
    <w:rsid w:val="00D70794"/>
    <w:rsid w:val="00D74FC2"/>
    <w:rsid w:val="00D75C69"/>
    <w:rsid w:val="00DA3481"/>
    <w:rsid w:val="00DA38C1"/>
    <w:rsid w:val="00DA7B5A"/>
    <w:rsid w:val="00DB6C63"/>
    <w:rsid w:val="00DB76DE"/>
    <w:rsid w:val="00DC6767"/>
    <w:rsid w:val="00DE2890"/>
    <w:rsid w:val="00DE2E13"/>
    <w:rsid w:val="00DE511A"/>
    <w:rsid w:val="00DF07CE"/>
    <w:rsid w:val="00DF08C0"/>
    <w:rsid w:val="00DF2057"/>
    <w:rsid w:val="00DF6114"/>
    <w:rsid w:val="00DF7C4C"/>
    <w:rsid w:val="00E0212D"/>
    <w:rsid w:val="00E03E82"/>
    <w:rsid w:val="00E04619"/>
    <w:rsid w:val="00E06AA1"/>
    <w:rsid w:val="00E14775"/>
    <w:rsid w:val="00E17E2D"/>
    <w:rsid w:val="00E25BEB"/>
    <w:rsid w:val="00E32707"/>
    <w:rsid w:val="00E432A7"/>
    <w:rsid w:val="00E4571E"/>
    <w:rsid w:val="00E4578A"/>
    <w:rsid w:val="00E51F49"/>
    <w:rsid w:val="00E54DEB"/>
    <w:rsid w:val="00E5759A"/>
    <w:rsid w:val="00E60BB6"/>
    <w:rsid w:val="00E66A58"/>
    <w:rsid w:val="00E7204F"/>
    <w:rsid w:val="00E93D5D"/>
    <w:rsid w:val="00EA284A"/>
    <w:rsid w:val="00EA621A"/>
    <w:rsid w:val="00EB30E9"/>
    <w:rsid w:val="00EB6388"/>
    <w:rsid w:val="00EB731C"/>
    <w:rsid w:val="00EB7A08"/>
    <w:rsid w:val="00EC017C"/>
    <w:rsid w:val="00EC0B70"/>
    <w:rsid w:val="00EC328E"/>
    <w:rsid w:val="00ED0950"/>
    <w:rsid w:val="00EE35B5"/>
    <w:rsid w:val="00EE5697"/>
    <w:rsid w:val="00EE6520"/>
    <w:rsid w:val="00EE6CC0"/>
    <w:rsid w:val="00EE7002"/>
    <w:rsid w:val="00EE711E"/>
    <w:rsid w:val="00EE7997"/>
    <w:rsid w:val="00EF0324"/>
    <w:rsid w:val="00EF690A"/>
    <w:rsid w:val="00F01DCC"/>
    <w:rsid w:val="00F152C7"/>
    <w:rsid w:val="00F2017D"/>
    <w:rsid w:val="00F31084"/>
    <w:rsid w:val="00F372CB"/>
    <w:rsid w:val="00F40D0C"/>
    <w:rsid w:val="00F41796"/>
    <w:rsid w:val="00F42145"/>
    <w:rsid w:val="00F4312F"/>
    <w:rsid w:val="00F433E8"/>
    <w:rsid w:val="00F45049"/>
    <w:rsid w:val="00F46B3C"/>
    <w:rsid w:val="00F57694"/>
    <w:rsid w:val="00F601B7"/>
    <w:rsid w:val="00F60F6B"/>
    <w:rsid w:val="00F61E1D"/>
    <w:rsid w:val="00F65A29"/>
    <w:rsid w:val="00F66201"/>
    <w:rsid w:val="00F7640F"/>
    <w:rsid w:val="00F80AFE"/>
    <w:rsid w:val="00F8671D"/>
    <w:rsid w:val="00F90ECF"/>
    <w:rsid w:val="00F923F9"/>
    <w:rsid w:val="00FA5DB3"/>
    <w:rsid w:val="00FB5CA5"/>
    <w:rsid w:val="00FB7D4F"/>
    <w:rsid w:val="00FC4100"/>
    <w:rsid w:val="00FC7A72"/>
    <w:rsid w:val="00FD2B0F"/>
    <w:rsid w:val="00FD62BC"/>
    <w:rsid w:val="00FE6E04"/>
    <w:rsid w:val="00FF0A6D"/>
    <w:rsid w:val="00FF6B84"/>
    <w:rsid w:val="17B9B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9B540"/>
  <w15:chartTrackingRefBased/>
  <w15:docId w15:val="{949694E2-A4A9-4F5A-97C3-D0B64470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11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5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2570</Words>
  <Characters>14135</Characters>
  <Application>Microsoft Office Word</Application>
  <DocSecurity>0</DocSecurity>
  <Lines>117</Lines>
  <Paragraphs>33</Paragraphs>
  <ScaleCrop>false</ScaleCrop>
  <Company/>
  <LinksUpToDate>false</LinksUpToDate>
  <CharactersWithSpaces>16672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Henao Gallego</dc:creator>
  <cp:keywords/>
  <dc:description/>
  <cp:lastModifiedBy>Juan Manuel Henao Gallego</cp:lastModifiedBy>
  <cp:revision>2</cp:revision>
  <dcterms:created xsi:type="dcterms:W3CDTF">2024-11-06T17:01:00Z</dcterms:created>
  <dcterms:modified xsi:type="dcterms:W3CDTF">2024-11-06T17:01:00Z</dcterms:modified>
</cp:coreProperties>
</file>