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2BAF" w14:textId="77777777" w:rsidR="00723C96" w:rsidRPr="00C71428" w:rsidRDefault="00723C96" w:rsidP="00723C96">
      <w:pPr>
        <w:pStyle w:val="Sinespaciado"/>
        <w:jc w:val="both"/>
        <w:rPr>
          <w:rFonts w:ascii="Arial" w:hAnsi="Arial" w:cs="Arial"/>
        </w:rPr>
      </w:pPr>
      <w:r w:rsidRPr="00C71428">
        <w:rPr>
          <w:rFonts w:ascii="Arial" w:hAnsi="Arial" w:cs="Arial"/>
        </w:rPr>
        <w:t>Señores</w:t>
      </w:r>
    </w:p>
    <w:p w14:paraId="1AF7B50A" w14:textId="7EC20C45" w:rsidR="00723C96" w:rsidRPr="00C71428" w:rsidRDefault="00723C96" w:rsidP="00723C96">
      <w:pPr>
        <w:pStyle w:val="Sinespaciado"/>
        <w:jc w:val="both"/>
        <w:rPr>
          <w:rFonts w:ascii="Arial" w:hAnsi="Arial" w:cs="Arial"/>
          <w:b/>
          <w:bCs/>
          <w:caps/>
          <w:spacing w:val="2"/>
          <w:shd w:val="clear" w:color="auto" w:fill="FFFFFF"/>
        </w:rPr>
      </w:pPr>
      <w:bookmarkStart w:id="0" w:name="_Hlk165268928"/>
      <w:bookmarkStart w:id="1" w:name="_Hlk177711813"/>
      <w:r w:rsidRPr="00C71428">
        <w:rPr>
          <w:rFonts w:ascii="Arial" w:hAnsi="Arial" w:cs="Arial"/>
          <w:b/>
          <w:bCs/>
          <w:caps/>
          <w:spacing w:val="2"/>
          <w:shd w:val="clear" w:color="auto" w:fill="FFFFFF"/>
        </w:rPr>
        <w:t xml:space="preserve">juzgado </w:t>
      </w:r>
      <w:r w:rsidR="00D67A67">
        <w:rPr>
          <w:rFonts w:ascii="Arial" w:hAnsi="Arial" w:cs="Arial"/>
          <w:b/>
          <w:bCs/>
          <w:caps/>
          <w:spacing w:val="2"/>
          <w:shd w:val="clear" w:color="auto" w:fill="FFFFFF"/>
        </w:rPr>
        <w:t>VEINTISEIS (026)</w:t>
      </w:r>
      <w:r w:rsidRPr="00C71428">
        <w:rPr>
          <w:rFonts w:ascii="Arial" w:hAnsi="Arial" w:cs="Arial"/>
          <w:b/>
          <w:bCs/>
          <w:caps/>
          <w:spacing w:val="2"/>
          <w:shd w:val="clear" w:color="auto" w:fill="FFFFFF"/>
        </w:rPr>
        <w:t xml:space="preserve"> LABORAL DEL CIRCUITO DE </w:t>
      </w:r>
      <w:r w:rsidR="00D67A67">
        <w:rPr>
          <w:rFonts w:ascii="Arial" w:hAnsi="Arial" w:cs="Arial"/>
          <w:b/>
          <w:bCs/>
          <w:caps/>
          <w:spacing w:val="2"/>
          <w:shd w:val="clear" w:color="auto" w:fill="FFFFFF"/>
        </w:rPr>
        <w:t>BOGOTÁ</w:t>
      </w:r>
    </w:p>
    <w:bookmarkEnd w:id="0"/>
    <w:p w14:paraId="384E8BBC" w14:textId="1ADA678D" w:rsidR="00D67A67" w:rsidRDefault="00D67A67" w:rsidP="00723C96">
      <w:pPr>
        <w:pStyle w:val="Sinespaciado"/>
        <w:jc w:val="both"/>
        <w:rPr>
          <w:rFonts w:ascii="Arial" w:hAnsi="Arial" w:cs="Arial"/>
        </w:rPr>
      </w:pPr>
      <w:r>
        <w:rPr>
          <w:rFonts w:ascii="Arial" w:hAnsi="Arial" w:cs="Arial"/>
        </w:rPr>
        <w:fldChar w:fldCharType="begin"/>
      </w:r>
      <w:r>
        <w:rPr>
          <w:rFonts w:ascii="Arial" w:hAnsi="Arial" w:cs="Arial"/>
        </w:rPr>
        <w:instrText>HYPERLINK "mailto:</w:instrText>
      </w:r>
      <w:r w:rsidRPr="00D67A67">
        <w:rPr>
          <w:rFonts w:ascii="Arial" w:hAnsi="Arial" w:cs="Arial"/>
        </w:rPr>
        <w:instrText>jlato26@cendoj.ramajudicial.gov.co</w:instrText>
      </w:r>
      <w:r>
        <w:rPr>
          <w:rFonts w:ascii="Arial" w:hAnsi="Arial" w:cs="Arial"/>
        </w:rPr>
        <w:instrText>"</w:instrText>
      </w:r>
      <w:r>
        <w:rPr>
          <w:rFonts w:ascii="Arial" w:hAnsi="Arial" w:cs="Arial"/>
        </w:rPr>
      </w:r>
      <w:r>
        <w:rPr>
          <w:rFonts w:ascii="Arial" w:hAnsi="Arial" w:cs="Arial"/>
        </w:rPr>
        <w:fldChar w:fldCharType="separate"/>
      </w:r>
      <w:r w:rsidRPr="002C6C66">
        <w:rPr>
          <w:rStyle w:val="Hipervnculo"/>
          <w:rFonts w:ascii="Arial" w:hAnsi="Arial" w:cs="Arial"/>
        </w:rPr>
        <w:t>jlato26@cendoj.ramajudicial.gov.co</w:t>
      </w:r>
      <w:r>
        <w:rPr>
          <w:rFonts w:ascii="Arial" w:hAnsi="Arial" w:cs="Arial"/>
        </w:rPr>
        <w:fldChar w:fldCharType="end"/>
      </w:r>
      <w:r>
        <w:rPr>
          <w:rFonts w:ascii="Arial" w:hAnsi="Arial" w:cs="Arial"/>
        </w:rPr>
        <w:t xml:space="preserve"> </w:t>
      </w:r>
      <w:r w:rsidRPr="00D67A67">
        <w:rPr>
          <w:rFonts w:ascii="Arial" w:hAnsi="Arial" w:cs="Arial"/>
        </w:rPr>
        <w:t xml:space="preserve"> </w:t>
      </w:r>
    </w:p>
    <w:bookmarkEnd w:id="1"/>
    <w:p w14:paraId="23BE5E47" w14:textId="1BBCE29E" w:rsidR="00723C96" w:rsidRPr="00C71428" w:rsidRDefault="00723C96" w:rsidP="00723C96">
      <w:pPr>
        <w:pStyle w:val="Sinespaciado"/>
        <w:jc w:val="both"/>
        <w:rPr>
          <w:rFonts w:ascii="Arial" w:hAnsi="Arial" w:cs="Arial"/>
        </w:rPr>
      </w:pPr>
      <w:r w:rsidRPr="00C71428">
        <w:rPr>
          <w:rFonts w:ascii="Arial" w:hAnsi="Arial" w:cs="Arial"/>
        </w:rPr>
        <w:t xml:space="preserve">E.   S.   D. </w:t>
      </w:r>
    </w:p>
    <w:p w14:paraId="59337EC4" w14:textId="77777777" w:rsidR="00723C96" w:rsidRPr="00C71428" w:rsidRDefault="00723C96" w:rsidP="00723C96">
      <w:pPr>
        <w:pStyle w:val="Sinespaciado"/>
        <w:jc w:val="both"/>
        <w:rPr>
          <w:rFonts w:ascii="Arial" w:hAnsi="Arial" w:cs="Arial"/>
          <w:b/>
        </w:rPr>
      </w:pPr>
    </w:p>
    <w:p w14:paraId="27930F27" w14:textId="77777777" w:rsidR="00723C96" w:rsidRPr="00C71428" w:rsidRDefault="00723C96" w:rsidP="00723C96">
      <w:pPr>
        <w:pStyle w:val="Sinespaciado"/>
        <w:jc w:val="both"/>
        <w:rPr>
          <w:rFonts w:ascii="Arial" w:hAnsi="Arial" w:cs="Arial"/>
        </w:rPr>
      </w:pPr>
      <w:r w:rsidRPr="00C71428">
        <w:rPr>
          <w:rFonts w:ascii="Arial" w:hAnsi="Arial" w:cs="Arial"/>
          <w:b/>
        </w:rPr>
        <w:t xml:space="preserve">Proceso: </w:t>
      </w:r>
      <w:r w:rsidRPr="00C71428">
        <w:rPr>
          <w:rFonts w:ascii="Arial" w:hAnsi="Arial" w:cs="Arial"/>
          <w:b/>
        </w:rPr>
        <w:tab/>
      </w:r>
      <w:r w:rsidRPr="00C71428">
        <w:rPr>
          <w:rFonts w:ascii="Arial" w:hAnsi="Arial" w:cs="Arial"/>
          <w:b/>
        </w:rPr>
        <w:tab/>
      </w:r>
      <w:r w:rsidRPr="00C71428">
        <w:rPr>
          <w:rFonts w:ascii="Arial" w:hAnsi="Arial" w:cs="Arial"/>
        </w:rPr>
        <w:t>ORDINARIO LABORAL DE PRIMERA INSTANCIA.</w:t>
      </w:r>
    </w:p>
    <w:p w14:paraId="4FB91EDD" w14:textId="29F2993A" w:rsidR="00723C96" w:rsidRPr="00C71428" w:rsidRDefault="00723C96" w:rsidP="00723C96">
      <w:pPr>
        <w:pStyle w:val="Sinespaciado"/>
        <w:jc w:val="both"/>
        <w:rPr>
          <w:rFonts w:ascii="Arial" w:hAnsi="Arial" w:cs="Arial"/>
        </w:rPr>
      </w:pPr>
      <w:r w:rsidRPr="00C71428">
        <w:rPr>
          <w:rFonts w:ascii="Arial" w:hAnsi="Arial" w:cs="Arial"/>
          <w:b/>
        </w:rPr>
        <w:t xml:space="preserve">Demandante: </w:t>
      </w:r>
      <w:r w:rsidRPr="00C71428">
        <w:rPr>
          <w:rFonts w:ascii="Arial" w:hAnsi="Arial" w:cs="Arial"/>
          <w:b/>
        </w:rPr>
        <w:tab/>
      </w:r>
      <w:bookmarkStart w:id="2" w:name="_Hlk177711771"/>
      <w:r w:rsidR="00D67A67" w:rsidRPr="00D67A67">
        <w:rPr>
          <w:rFonts w:ascii="Arial" w:hAnsi="Arial" w:cs="Arial"/>
        </w:rPr>
        <w:t>ANA YOLANDA SEGURA CASTELBLANCO</w:t>
      </w:r>
      <w:bookmarkEnd w:id="2"/>
    </w:p>
    <w:p w14:paraId="0BE1DA02" w14:textId="77777777" w:rsidR="00723C96" w:rsidRPr="0042698B" w:rsidRDefault="00723C96" w:rsidP="00723C96">
      <w:pPr>
        <w:pStyle w:val="Default"/>
        <w:ind w:left="2124" w:hanging="2124"/>
        <w:jc w:val="both"/>
        <w:rPr>
          <w:rFonts w:ascii="Arial" w:hAnsi="Arial" w:cs="Arial"/>
          <w:bCs/>
          <w:sz w:val="22"/>
          <w:szCs w:val="22"/>
          <w:lang w:val="es-ES"/>
        </w:rPr>
      </w:pPr>
      <w:r w:rsidRPr="00C71428">
        <w:rPr>
          <w:rFonts w:ascii="Arial" w:hAnsi="Arial" w:cs="Arial"/>
          <w:b/>
          <w:sz w:val="22"/>
          <w:szCs w:val="22"/>
        </w:rPr>
        <w:t xml:space="preserve">Demandados: </w:t>
      </w:r>
      <w:r w:rsidRPr="00C71428">
        <w:rPr>
          <w:rFonts w:ascii="Arial" w:hAnsi="Arial" w:cs="Arial"/>
          <w:b/>
          <w:sz w:val="22"/>
          <w:szCs w:val="22"/>
        </w:rPr>
        <w:tab/>
      </w:r>
      <w:r>
        <w:rPr>
          <w:rFonts w:ascii="Arial" w:hAnsi="Arial" w:cs="Arial"/>
          <w:bCs/>
          <w:sz w:val="22"/>
          <w:szCs w:val="22"/>
          <w:lang w:val="es-ES"/>
        </w:rPr>
        <w:t>COLFONDOS S.A. PENSIONES Y CESANTÍAS Y OTROS</w:t>
      </w:r>
      <w:r w:rsidRPr="00C71428">
        <w:rPr>
          <w:rFonts w:ascii="Arial" w:hAnsi="Arial" w:cs="Arial"/>
          <w:bCs/>
          <w:sz w:val="22"/>
          <w:szCs w:val="22"/>
          <w:lang w:val="es-ES"/>
        </w:rPr>
        <w:t xml:space="preserve"> </w:t>
      </w:r>
    </w:p>
    <w:p w14:paraId="72752A68" w14:textId="1D0C3D92" w:rsidR="00723C96" w:rsidRPr="00C71428" w:rsidRDefault="00723C96" w:rsidP="00723C96">
      <w:pPr>
        <w:pStyle w:val="Default"/>
        <w:ind w:left="2124" w:hanging="2124"/>
        <w:jc w:val="both"/>
        <w:rPr>
          <w:rFonts w:ascii="Arial" w:hAnsi="Arial" w:cs="Arial"/>
          <w:bCs/>
          <w:sz w:val="22"/>
          <w:szCs w:val="22"/>
        </w:rPr>
      </w:pPr>
      <w:r w:rsidRPr="00C71428">
        <w:rPr>
          <w:rFonts w:ascii="Arial" w:hAnsi="Arial" w:cs="Arial"/>
          <w:b/>
          <w:sz w:val="22"/>
          <w:szCs w:val="22"/>
        </w:rPr>
        <w:t xml:space="preserve">Llamada en G: </w:t>
      </w:r>
      <w:r w:rsidRPr="00C71428">
        <w:rPr>
          <w:rFonts w:ascii="Arial" w:hAnsi="Arial" w:cs="Arial"/>
          <w:b/>
          <w:sz w:val="22"/>
          <w:szCs w:val="22"/>
        </w:rPr>
        <w:tab/>
      </w:r>
      <w:r w:rsidRPr="00C71428">
        <w:rPr>
          <w:rFonts w:ascii="Arial" w:eastAsia="Calibri" w:hAnsi="Arial" w:cs="Arial"/>
          <w:color w:val="auto"/>
          <w:sz w:val="22"/>
          <w:szCs w:val="22"/>
          <w:lang w:val="es-ES"/>
        </w:rPr>
        <w:t>ALLIANZ SEGUROS S.A.</w:t>
      </w:r>
    </w:p>
    <w:p w14:paraId="13E8D404" w14:textId="4CCA8B69" w:rsidR="00723C96" w:rsidRPr="00C71428" w:rsidRDefault="00723C96" w:rsidP="00723C96">
      <w:pPr>
        <w:pStyle w:val="Sinespaciado"/>
        <w:jc w:val="both"/>
        <w:rPr>
          <w:rFonts w:ascii="Arial" w:hAnsi="Arial" w:cs="Arial"/>
        </w:rPr>
      </w:pPr>
      <w:r w:rsidRPr="00C71428">
        <w:rPr>
          <w:rFonts w:ascii="Arial" w:eastAsiaTheme="minorHAnsi" w:hAnsi="Arial" w:cs="Arial"/>
          <w:b/>
          <w:color w:val="000000"/>
          <w:lang w:val="es-CO"/>
        </w:rPr>
        <w:t>Radicación:</w:t>
      </w:r>
      <w:r w:rsidRPr="00C71428">
        <w:rPr>
          <w:rFonts w:ascii="Arial" w:hAnsi="Arial" w:cs="Arial"/>
        </w:rPr>
        <w:t xml:space="preserve"> </w:t>
      </w:r>
      <w:r w:rsidRPr="00C71428">
        <w:rPr>
          <w:rFonts w:ascii="Arial" w:hAnsi="Arial" w:cs="Arial"/>
        </w:rPr>
        <w:tab/>
      </w:r>
      <w:r w:rsidRPr="00C71428">
        <w:rPr>
          <w:rFonts w:ascii="Arial" w:hAnsi="Arial" w:cs="Arial"/>
        </w:rPr>
        <w:tab/>
      </w:r>
      <w:r w:rsidR="00D67A67" w:rsidRPr="00D67A67">
        <w:rPr>
          <w:rFonts w:ascii="Arial" w:hAnsi="Arial" w:cs="Arial"/>
        </w:rPr>
        <w:t>11001310502620200000700</w:t>
      </w:r>
    </w:p>
    <w:p w14:paraId="661A5739" w14:textId="77777777" w:rsidR="00723C96" w:rsidRPr="00C71428" w:rsidRDefault="00723C96" w:rsidP="00723C96">
      <w:pPr>
        <w:pStyle w:val="Sinespaciado"/>
        <w:jc w:val="both"/>
        <w:rPr>
          <w:rFonts w:ascii="Arial" w:hAnsi="Arial" w:cs="Arial"/>
        </w:rPr>
      </w:pPr>
    </w:p>
    <w:p w14:paraId="1B910146" w14:textId="77777777" w:rsidR="00723C96" w:rsidRPr="00C71428" w:rsidRDefault="00723C96" w:rsidP="00723C96">
      <w:pPr>
        <w:pStyle w:val="Sinespaciado"/>
        <w:ind w:left="2124" w:hanging="2124"/>
        <w:jc w:val="both"/>
        <w:rPr>
          <w:rFonts w:ascii="Arial" w:hAnsi="Arial" w:cs="Arial"/>
        </w:rPr>
      </w:pPr>
      <w:r w:rsidRPr="00C71428">
        <w:rPr>
          <w:rFonts w:ascii="Arial" w:hAnsi="Arial" w:cs="Arial"/>
          <w:b/>
          <w:bCs/>
        </w:rPr>
        <w:t>Asunto</w:t>
      </w:r>
      <w:r w:rsidRPr="00C71428">
        <w:rPr>
          <w:rFonts w:ascii="Arial" w:hAnsi="Arial" w:cs="Arial"/>
        </w:rPr>
        <w:t xml:space="preserve">:            </w:t>
      </w:r>
      <w:r w:rsidRPr="00C71428">
        <w:rPr>
          <w:rFonts w:ascii="Arial" w:hAnsi="Arial" w:cs="Arial"/>
        </w:rPr>
        <w:tab/>
        <w:t>CONTESTACIÓN A LA DEMANDA Y AL LLAMAMIENTO EN GARANTÍA.</w:t>
      </w:r>
    </w:p>
    <w:p w14:paraId="2D50AEFC" w14:textId="77777777" w:rsidR="00141E8F" w:rsidRPr="00C4530E" w:rsidRDefault="00141E8F" w:rsidP="00986AC8">
      <w:pPr>
        <w:spacing w:after="0" w:line="240" w:lineRule="auto"/>
        <w:jc w:val="both"/>
        <w:rPr>
          <w:rFonts w:ascii="Arial" w:hAnsi="Arial" w:cs="Arial"/>
          <w:b/>
        </w:rPr>
      </w:pPr>
    </w:p>
    <w:p w14:paraId="539EE286" w14:textId="41D9B240" w:rsidR="00141E8F" w:rsidRPr="00C4530E" w:rsidRDefault="294C976D" w:rsidP="00986AC8">
      <w:pPr>
        <w:shd w:val="clear" w:color="auto" w:fill="FFFFFF" w:themeFill="background1"/>
        <w:autoSpaceDE w:val="0"/>
        <w:autoSpaceDN w:val="0"/>
        <w:adjustRightInd w:val="0"/>
        <w:spacing w:after="0" w:line="240" w:lineRule="auto"/>
        <w:jc w:val="both"/>
        <w:rPr>
          <w:rFonts w:ascii="Arial" w:eastAsia="Arial" w:hAnsi="Arial" w:cs="Arial"/>
          <w:color w:val="000000" w:themeColor="text1"/>
          <w:lang w:val="es"/>
        </w:rPr>
      </w:pPr>
      <w:r w:rsidRPr="00C4530E">
        <w:rPr>
          <w:rFonts w:ascii="Arial" w:eastAsia="Arial" w:hAnsi="Arial" w:cs="Arial"/>
          <w:b/>
          <w:bCs/>
          <w:color w:val="000000" w:themeColor="text1"/>
          <w:lang w:val="es"/>
        </w:rPr>
        <w:t>GUSTAVO ALBERTO HERRERA AVILA</w:t>
      </w:r>
      <w:r w:rsidRPr="00C4530E">
        <w:rPr>
          <w:rFonts w:ascii="Arial" w:eastAsia="Arial" w:hAnsi="Arial" w:cs="Arial"/>
          <w:color w:val="000000" w:themeColor="text1"/>
          <w:lang w:val="es"/>
        </w:rPr>
        <w:t>, mayor de edad, vecino de Cali, identificado con la C.C. No. 19.395.114 expedida en Bogotá</w:t>
      </w:r>
      <w:r w:rsidR="00341013" w:rsidRPr="00C4530E">
        <w:rPr>
          <w:rFonts w:ascii="Arial" w:eastAsia="Arial" w:hAnsi="Arial" w:cs="Arial"/>
          <w:color w:val="000000" w:themeColor="text1"/>
          <w:lang w:val="es"/>
        </w:rPr>
        <w:t xml:space="preserve"> D.C.</w:t>
      </w:r>
      <w:r w:rsidRPr="00C4530E">
        <w:rPr>
          <w:rFonts w:ascii="Arial" w:eastAsia="Arial" w:hAnsi="Arial" w:cs="Arial"/>
          <w:color w:val="000000" w:themeColor="text1"/>
          <w:lang w:val="es"/>
        </w:rPr>
        <w:t xml:space="preserve">, abogado en ejercicio y portador de la Tarjeta Profesional No. 39.116. del Consejo Superior de la Judicatura, actuando en calidad de apoderado de </w:t>
      </w:r>
      <w:r w:rsidR="00F1341A" w:rsidRPr="00C4530E">
        <w:rPr>
          <w:rFonts w:ascii="Arial" w:hAnsi="Arial" w:cs="Arial"/>
          <w:b/>
          <w:bCs/>
        </w:rPr>
        <w:t>ALLIANZ SEGUROS S.A.</w:t>
      </w:r>
      <w:r w:rsidRPr="00C4530E">
        <w:rPr>
          <w:rFonts w:ascii="Arial" w:eastAsia="Arial" w:hAnsi="Arial" w:cs="Arial"/>
          <w:color w:val="000000" w:themeColor="text1"/>
          <w:lang w:val="es"/>
        </w:rPr>
        <w:t xml:space="preserve">, conforme al poder general conferido y el cual se adjunta al presente libelo, manifiesto que estando dentro del término legal oportuno, respetuosamente procedo a contestar </w:t>
      </w:r>
      <w:r w:rsidR="00FD5E1C" w:rsidRPr="00C4530E">
        <w:rPr>
          <w:rFonts w:ascii="Arial" w:eastAsia="Arial" w:hAnsi="Arial" w:cs="Arial"/>
          <w:color w:val="000000" w:themeColor="text1"/>
          <w:lang w:val="es"/>
        </w:rPr>
        <w:t xml:space="preserve">en </w:t>
      </w:r>
      <w:r w:rsidR="00FD5E1C" w:rsidRPr="00C4530E">
        <w:rPr>
          <w:rFonts w:ascii="Arial" w:eastAsia="Arial" w:hAnsi="Arial" w:cs="Arial"/>
          <w:b/>
          <w:bCs/>
          <w:color w:val="000000" w:themeColor="text1"/>
          <w:lang w:val="es"/>
        </w:rPr>
        <w:t>primer lugar</w:t>
      </w:r>
      <w:r w:rsidR="00FD5E1C" w:rsidRPr="00C4530E">
        <w:rPr>
          <w:rFonts w:ascii="Arial" w:eastAsia="Arial" w:hAnsi="Arial" w:cs="Arial"/>
          <w:color w:val="000000" w:themeColor="text1"/>
          <w:lang w:val="es"/>
        </w:rPr>
        <w:t xml:space="preserve">, la demanda impetrada por </w:t>
      </w:r>
      <w:r w:rsidR="00D67A67">
        <w:rPr>
          <w:rFonts w:ascii="Arial" w:eastAsia="Arial" w:hAnsi="Arial" w:cs="Arial"/>
          <w:color w:val="000000" w:themeColor="text1"/>
          <w:lang w:val="es"/>
        </w:rPr>
        <w:t xml:space="preserve">la señora </w:t>
      </w:r>
      <w:r w:rsidR="00D67A67" w:rsidRPr="00B40CC4">
        <w:rPr>
          <w:rFonts w:ascii="Arial" w:eastAsia="Arial" w:hAnsi="Arial" w:cs="Arial"/>
          <w:b/>
          <w:bCs/>
          <w:color w:val="000000" w:themeColor="text1"/>
          <w:lang w:val="es"/>
        </w:rPr>
        <w:t>ANA YOLANDA SEGURA CASTELBLANCO</w:t>
      </w:r>
      <w:r w:rsidR="00FD5E1C" w:rsidRPr="00C4530E">
        <w:rPr>
          <w:rFonts w:ascii="Arial" w:eastAsia="Arial" w:hAnsi="Arial" w:cs="Arial"/>
          <w:color w:val="000000" w:themeColor="text1"/>
          <w:lang w:val="es"/>
        </w:rPr>
        <w:t xml:space="preserve"> en contra de </w:t>
      </w:r>
      <w:r w:rsidR="00723C96" w:rsidRPr="0042698B">
        <w:rPr>
          <w:rFonts w:ascii="Arial" w:eastAsia="Arial" w:hAnsi="Arial" w:cs="Arial"/>
          <w:b/>
          <w:bCs/>
          <w:color w:val="000000" w:themeColor="text1"/>
        </w:rPr>
        <w:t>COLFONDOS S.A., PENSIONES Y CESANTÍAS.</w:t>
      </w:r>
      <w:r w:rsidR="000B5674">
        <w:rPr>
          <w:rFonts w:ascii="Arial" w:eastAsia="Arial" w:hAnsi="Arial" w:cs="Arial"/>
          <w:b/>
          <w:bCs/>
          <w:color w:val="000000" w:themeColor="text1"/>
        </w:rPr>
        <w:t>,</w:t>
      </w:r>
      <w:r w:rsidR="00723C96" w:rsidRPr="0042698B">
        <w:rPr>
          <w:rFonts w:ascii="Arial" w:eastAsia="Arial" w:hAnsi="Arial" w:cs="Arial"/>
          <w:b/>
          <w:bCs/>
          <w:color w:val="000000" w:themeColor="text1"/>
        </w:rPr>
        <w:t xml:space="preserve"> SKANDIA ADMINISTRADORA DE FONDOS DE PENSIONES Y CESANTÍAS S.A. </w:t>
      </w:r>
      <w:r w:rsidR="00723C96">
        <w:rPr>
          <w:rFonts w:ascii="Arial" w:eastAsia="Arial" w:hAnsi="Arial" w:cs="Arial"/>
          <w:b/>
          <w:bCs/>
          <w:color w:val="000000" w:themeColor="text1"/>
        </w:rPr>
        <w:t xml:space="preserve">y la </w:t>
      </w:r>
      <w:r w:rsidR="00723C96" w:rsidRPr="0042698B">
        <w:rPr>
          <w:rFonts w:ascii="Arial" w:eastAsia="Arial" w:hAnsi="Arial" w:cs="Arial"/>
          <w:b/>
          <w:bCs/>
          <w:color w:val="000000" w:themeColor="text1"/>
        </w:rPr>
        <w:t>ADMINISTRADORA COLOMBIANA DE PENSIONES</w:t>
      </w:r>
      <w:r w:rsidR="00723C96">
        <w:rPr>
          <w:rFonts w:ascii="Arial" w:eastAsia="Arial" w:hAnsi="Arial" w:cs="Arial"/>
          <w:b/>
          <w:bCs/>
          <w:color w:val="000000" w:themeColor="text1"/>
        </w:rPr>
        <w:t xml:space="preserve"> </w:t>
      </w:r>
      <w:r w:rsidR="00723C96" w:rsidRPr="0042698B">
        <w:rPr>
          <w:rFonts w:ascii="Arial" w:eastAsia="Arial" w:hAnsi="Arial" w:cs="Arial"/>
          <w:b/>
          <w:bCs/>
          <w:color w:val="000000" w:themeColor="text1"/>
        </w:rPr>
        <w:t>COLPENSIONES</w:t>
      </w:r>
      <w:r w:rsidR="00FD5E1C" w:rsidRPr="00C4530E">
        <w:rPr>
          <w:rFonts w:ascii="Arial" w:eastAsia="Arial" w:hAnsi="Arial" w:cs="Arial"/>
          <w:color w:val="000000" w:themeColor="text1"/>
          <w:lang w:val="es"/>
        </w:rPr>
        <w:t xml:space="preserve">, y en </w:t>
      </w:r>
      <w:r w:rsidR="00FD5E1C" w:rsidRPr="00C4530E">
        <w:rPr>
          <w:rFonts w:ascii="Arial" w:eastAsia="Arial" w:hAnsi="Arial" w:cs="Arial"/>
          <w:b/>
          <w:bCs/>
          <w:color w:val="000000" w:themeColor="text1"/>
          <w:lang w:val="es"/>
        </w:rPr>
        <w:t>segundo lugar</w:t>
      </w:r>
      <w:r w:rsidR="00FD5E1C" w:rsidRPr="00C4530E">
        <w:rPr>
          <w:rFonts w:ascii="Arial" w:eastAsia="Arial" w:hAnsi="Arial" w:cs="Arial"/>
          <w:color w:val="000000" w:themeColor="text1"/>
          <w:lang w:val="es"/>
        </w:rPr>
        <w:t xml:space="preserve">, a pronunciarme frente al llamamiento en garantía formulado por </w:t>
      </w:r>
      <w:r w:rsidR="00FD5E1C" w:rsidRPr="00C4530E">
        <w:rPr>
          <w:rFonts w:ascii="Arial" w:eastAsia="Arial" w:hAnsi="Arial" w:cs="Arial"/>
          <w:b/>
          <w:bCs/>
          <w:color w:val="000000" w:themeColor="text1"/>
          <w:lang w:val="es"/>
        </w:rPr>
        <w:t>COLFONDOS S.A. PENSIONES Y CESANTIAS</w:t>
      </w:r>
      <w:r w:rsidR="00FD5E1C" w:rsidRPr="00C4530E">
        <w:rPr>
          <w:rFonts w:ascii="Arial" w:eastAsia="Arial" w:hAnsi="Arial" w:cs="Arial"/>
          <w:color w:val="000000" w:themeColor="text1"/>
          <w:lang w:val="es"/>
        </w:rPr>
        <w:t xml:space="preserve"> contra mi representada, en los siguientes términos</w:t>
      </w:r>
    </w:p>
    <w:p w14:paraId="61CFC89F" w14:textId="77777777" w:rsidR="00CC708E" w:rsidRPr="00C4530E" w:rsidRDefault="00CC708E" w:rsidP="00986AC8">
      <w:pPr>
        <w:shd w:val="clear" w:color="auto" w:fill="FFFFFF" w:themeFill="background1"/>
        <w:autoSpaceDE w:val="0"/>
        <w:autoSpaceDN w:val="0"/>
        <w:adjustRightInd w:val="0"/>
        <w:spacing w:after="0" w:line="240" w:lineRule="auto"/>
        <w:jc w:val="both"/>
        <w:rPr>
          <w:rFonts w:ascii="Arial" w:eastAsia="Arial" w:hAnsi="Arial" w:cs="Arial"/>
          <w:color w:val="000000" w:themeColor="text1"/>
          <w:lang w:val="es"/>
        </w:rPr>
      </w:pPr>
    </w:p>
    <w:p w14:paraId="0BCFDFF3" w14:textId="77777777" w:rsidR="00CC708E" w:rsidRPr="00C4530E" w:rsidRDefault="00CC708E" w:rsidP="00986AC8">
      <w:pPr>
        <w:tabs>
          <w:tab w:val="left" w:pos="5626"/>
        </w:tabs>
        <w:spacing w:after="0" w:line="240" w:lineRule="auto"/>
        <w:jc w:val="center"/>
        <w:rPr>
          <w:rFonts w:ascii="Arial" w:hAnsi="Arial" w:cs="Arial"/>
          <w:b/>
          <w:bCs/>
          <w:u w:val="single"/>
        </w:rPr>
      </w:pPr>
      <w:r w:rsidRPr="00C4530E">
        <w:rPr>
          <w:rFonts w:ascii="Arial" w:hAnsi="Arial" w:cs="Arial"/>
          <w:b/>
          <w:bCs/>
          <w:u w:val="single"/>
        </w:rPr>
        <w:t>I. CONSIDERACIÓN PRELIMINAR:</w:t>
      </w:r>
    </w:p>
    <w:p w14:paraId="46F5C7AE" w14:textId="0E3DB875" w:rsidR="00986AC8" w:rsidRPr="00986AC8" w:rsidRDefault="00986AC8" w:rsidP="00986AC8">
      <w:pPr>
        <w:autoSpaceDE w:val="0"/>
        <w:autoSpaceDN w:val="0"/>
        <w:adjustRightInd w:val="0"/>
        <w:spacing w:after="0" w:line="240" w:lineRule="auto"/>
        <w:jc w:val="both"/>
        <w:rPr>
          <w:rFonts w:ascii="Arial" w:hAnsi="Arial" w:cs="Arial"/>
          <w:lang w:val="es-CO"/>
        </w:rPr>
      </w:pPr>
    </w:p>
    <w:p w14:paraId="5DFA2787"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26226473">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26226473">
        <w:rPr>
          <w:rFonts w:ascii="Arial" w:hAnsi="Arial" w:cs="Arial"/>
          <w:lang w:val="es-CO"/>
        </w:rPr>
        <w:t>   </w:t>
      </w:r>
    </w:p>
    <w:p w14:paraId="60CB48F2"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71BA631F"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rPr>
        <w:t xml:space="preserve">La entidad convocante, COLFONDOS S.A., presento escrito de llamamiento en garantía por medio del cual se pretendió la vinculación de la sociedad </w:t>
      </w:r>
      <w:r w:rsidRPr="00986AC8">
        <w:rPr>
          <w:rFonts w:ascii="Arial" w:hAnsi="Arial" w:cs="Arial"/>
          <w:b/>
          <w:bCs/>
        </w:rPr>
        <w:t>ALLIANZ SEGUROS S.A</w:t>
      </w:r>
      <w:r w:rsidRPr="00986AC8">
        <w:rPr>
          <w:rFonts w:ascii="Arial" w:hAnsi="Arial" w:cs="Arial"/>
        </w:rPr>
        <w:t xml:space="preserve">., sociedad identificada con el NIT 860026182 – 5, tal como consta en el certificado de existencia y representación legal presentado junto al escrito del llamamiento, esto a pesar de que en el mencionado certificado de existencia y representación legal se establece que dicha sociedad no está autorizada para expedir pólizas de seguro previsional como la que se pretende hacer valer en este proceso, la cual fue expedida por la sociedad </w:t>
      </w:r>
      <w:r w:rsidRPr="00986AC8">
        <w:rPr>
          <w:rFonts w:ascii="Arial" w:hAnsi="Arial" w:cs="Arial"/>
          <w:b/>
          <w:bCs/>
        </w:rPr>
        <w:t>ASEGURADORA DE VIDA COLSEGUROS S.A</w:t>
      </w:r>
      <w:r w:rsidRPr="00986AC8">
        <w:rPr>
          <w:rFonts w:ascii="Arial" w:hAnsi="Arial" w:cs="Arial"/>
        </w:rPr>
        <w:t xml:space="preserve">., misma que hoy día se identifica con la razón social de </w:t>
      </w:r>
      <w:r w:rsidRPr="00986AC8">
        <w:rPr>
          <w:rFonts w:ascii="Arial" w:hAnsi="Arial" w:cs="Arial"/>
          <w:b/>
          <w:bCs/>
        </w:rPr>
        <w:t>ALLIANZ SEGUROS DE VIDA S.A.</w:t>
      </w:r>
      <w:r w:rsidRPr="00986AC8">
        <w:rPr>
          <w:rFonts w:ascii="Arial" w:hAnsi="Arial" w:cs="Arial"/>
        </w:rPr>
        <w:t>, y se identifica con el NIT 860027404 –1.</w:t>
      </w:r>
      <w:r w:rsidRPr="00986AC8">
        <w:rPr>
          <w:rFonts w:ascii="Arial" w:hAnsi="Arial" w:cs="Arial"/>
          <w:lang w:val="es-CO"/>
        </w:rPr>
        <w:t> </w:t>
      </w:r>
    </w:p>
    <w:p w14:paraId="16799C18"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5265F3B3"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rPr>
        <w:t xml:space="preserve">En estos términos, se indica que (i) COLFONDOS S.A. PENSIONES Y CESANTIAS en su escrito de llamamiento en garantía pretendió claramente la vinculación de la sociedad </w:t>
      </w:r>
      <w:r w:rsidRPr="00986AC8">
        <w:rPr>
          <w:rFonts w:ascii="Arial" w:hAnsi="Arial" w:cs="Arial"/>
          <w:b/>
          <w:bCs/>
        </w:rPr>
        <w:t>ALLIANZ SEGUROS DE VIDA S.A.</w:t>
      </w:r>
      <w:r w:rsidRPr="00986AC8">
        <w:rPr>
          <w:rFonts w:ascii="Arial" w:hAnsi="Arial" w:cs="Arial"/>
        </w:rPr>
        <w:t xml:space="preserve"> la cual se identifica con el NIT 860027404 –1 y no con el NIT 860026182 – 5  (</w:t>
      </w:r>
      <w:proofErr w:type="spellStart"/>
      <w:r w:rsidRPr="00986AC8">
        <w:rPr>
          <w:rFonts w:ascii="Arial" w:hAnsi="Arial" w:cs="Arial"/>
        </w:rPr>
        <w:t>ii</w:t>
      </w:r>
      <w:proofErr w:type="spellEnd"/>
      <w:r w:rsidRPr="00986AC8">
        <w:rPr>
          <w:rFonts w:ascii="Arial" w:hAnsi="Arial" w:cs="Arial"/>
        </w:rPr>
        <w:t xml:space="preserve">) la sociedad </w:t>
      </w:r>
      <w:r w:rsidRPr="00986AC8">
        <w:rPr>
          <w:rFonts w:ascii="Arial" w:hAnsi="Arial" w:cs="Arial"/>
          <w:b/>
          <w:bCs/>
        </w:rPr>
        <w:t>ALLIANZ SEGUROS S.A.</w:t>
      </w:r>
      <w:r w:rsidRPr="00986AC8">
        <w:rPr>
          <w:rFonts w:ascii="Arial" w:hAnsi="Arial" w:cs="Arial"/>
        </w:rPr>
        <w:t xml:space="preserve"> </w:t>
      </w:r>
      <w:r w:rsidRPr="00986AC8">
        <w:rPr>
          <w:rFonts w:ascii="Arial" w:hAnsi="Arial" w:cs="Arial"/>
          <w:b/>
          <w:bCs/>
          <w:u w:val="single"/>
        </w:rPr>
        <w:t>NO</w:t>
      </w:r>
      <w:r w:rsidRPr="00986AC8">
        <w:rPr>
          <w:rFonts w:ascii="Arial" w:hAnsi="Arial" w:cs="Arial"/>
        </w:rPr>
        <w:t xml:space="preserve"> está autorizada para expedir pólizas de seguro previsional, (</w:t>
      </w:r>
      <w:proofErr w:type="spellStart"/>
      <w:r w:rsidRPr="00986AC8">
        <w:rPr>
          <w:rFonts w:ascii="Arial" w:hAnsi="Arial" w:cs="Arial"/>
        </w:rPr>
        <w:t>iii</w:t>
      </w:r>
      <w:proofErr w:type="spellEnd"/>
      <w:r w:rsidRPr="00986AC8">
        <w:rPr>
          <w:rFonts w:ascii="Arial" w:hAnsi="Arial" w:cs="Arial"/>
        </w:rPr>
        <w:t>) quien expidió la póliza por la cual se presentó el escrito de llamamiento en garantía fue ALLIANZ SEGUROS DE VIDA S.A., sociedad que se encuentra plenamente facultada para expedir pólizas de este tipo, (</w:t>
      </w:r>
      <w:proofErr w:type="spellStart"/>
      <w:r w:rsidRPr="00986AC8">
        <w:rPr>
          <w:rFonts w:ascii="Arial" w:hAnsi="Arial" w:cs="Arial"/>
        </w:rPr>
        <w:t>iv</w:t>
      </w:r>
      <w:proofErr w:type="spellEnd"/>
      <w:r w:rsidRPr="00986AC8">
        <w:rPr>
          <w:rFonts w:ascii="Arial" w:hAnsi="Arial" w:cs="Arial"/>
        </w:rPr>
        <w:t xml:space="preserve">) </w:t>
      </w:r>
      <w:r w:rsidRPr="00986AC8">
        <w:rPr>
          <w:rFonts w:ascii="Arial" w:hAnsi="Arial" w:cs="Arial"/>
          <w:b/>
          <w:bCs/>
        </w:rPr>
        <w:t>ALLIANZ SEGUROS S.A.</w:t>
      </w:r>
      <w:r w:rsidRPr="00986AC8">
        <w:rPr>
          <w:rFonts w:ascii="Arial" w:hAnsi="Arial" w:cs="Arial"/>
        </w:rPr>
        <w:t xml:space="preserve"> y </w:t>
      </w:r>
      <w:r w:rsidRPr="00986AC8">
        <w:rPr>
          <w:rFonts w:ascii="Arial" w:hAnsi="Arial" w:cs="Arial"/>
          <w:b/>
          <w:bCs/>
        </w:rPr>
        <w:t>ALLIANZ SEGUROS DE VIDA S.A.</w:t>
      </w:r>
      <w:r w:rsidRPr="00986AC8">
        <w:rPr>
          <w:rFonts w:ascii="Arial" w:hAnsi="Arial" w:cs="Arial"/>
        </w:rPr>
        <w:t xml:space="preserve"> son dos sociedades totalmente disimiles (</w:t>
      </w:r>
      <w:proofErr w:type="spellStart"/>
      <w:r w:rsidRPr="00986AC8">
        <w:rPr>
          <w:rFonts w:ascii="Arial" w:hAnsi="Arial" w:cs="Arial"/>
        </w:rPr>
        <w:t>iv</w:t>
      </w:r>
      <w:proofErr w:type="spellEnd"/>
      <w:r w:rsidRPr="00986AC8">
        <w:rPr>
          <w:rFonts w:ascii="Arial" w:hAnsi="Arial" w:cs="Arial"/>
        </w:rPr>
        <w:t xml:space="preserve">) </w:t>
      </w:r>
      <w:r w:rsidRPr="00986AC8">
        <w:rPr>
          <w:rFonts w:ascii="Arial" w:hAnsi="Arial" w:cs="Arial"/>
          <w:b/>
          <w:bCs/>
        </w:rPr>
        <w:t>ALLIANZ SEGUROS DE VIDA S.A.</w:t>
      </w:r>
      <w:r w:rsidRPr="00986AC8">
        <w:rPr>
          <w:rFonts w:ascii="Arial" w:hAnsi="Arial" w:cs="Arial"/>
        </w:rPr>
        <w:t>, la cual se identifica con el NIT 860027404-1, fue la aseguradora que emitió la póliza previsional que la AFP pretende hacer valer en el presente proceso.</w:t>
      </w:r>
      <w:r w:rsidRPr="00986AC8">
        <w:rPr>
          <w:rFonts w:ascii="Arial" w:hAnsi="Arial" w:cs="Arial"/>
          <w:lang w:val="es-CO"/>
        </w:rPr>
        <w:t>  </w:t>
      </w:r>
    </w:p>
    <w:p w14:paraId="2C42EF99"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1EEE84B2"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rPr>
        <w:t xml:space="preserve">Aunado a lo anterior, es </w:t>
      </w:r>
      <w:r w:rsidRPr="00986AC8">
        <w:rPr>
          <w:rFonts w:ascii="Arial" w:hAnsi="Arial" w:cs="Arial"/>
          <w:lang w:val="es-CO"/>
        </w:rPr>
        <w:t>importante destacar que las entidades existentes</w:t>
      </w:r>
      <w:r w:rsidRPr="00986AC8">
        <w:rPr>
          <w:rFonts w:ascii="Arial" w:hAnsi="Arial" w:cs="Arial"/>
        </w:rPr>
        <w:t>, esto es A</w:t>
      </w:r>
      <w:r w:rsidRPr="00986AC8">
        <w:rPr>
          <w:rFonts w:ascii="Arial" w:hAnsi="Arial" w:cs="Arial"/>
          <w:b/>
          <w:bCs/>
        </w:rPr>
        <w:t>LLIANZ SEGUROS DE VIDA S.A.</w:t>
      </w:r>
      <w:r w:rsidRPr="00986AC8">
        <w:rPr>
          <w:rFonts w:ascii="Arial" w:hAnsi="Arial" w:cs="Arial"/>
        </w:rPr>
        <w:t xml:space="preserve"> y </w:t>
      </w:r>
      <w:r w:rsidRPr="00986AC8">
        <w:rPr>
          <w:rFonts w:ascii="Arial" w:hAnsi="Arial" w:cs="Arial"/>
          <w:b/>
          <w:bCs/>
        </w:rPr>
        <w:t>ALLIANZ SEGUROS S.A.</w:t>
      </w:r>
      <w:r w:rsidRPr="00986AC8">
        <w:rPr>
          <w:rFonts w:ascii="Arial" w:hAnsi="Arial" w:cs="Arial"/>
        </w:rPr>
        <w:t xml:space="preserve">, son sociedades </w:t>
      </w:r>
      <w:r w:rsidRPr="00986AC8">
        <w:rPr>
          <w:rFonts w:ascii="Arial" w:hAnsi="Arial" w:cs="Arial"/>
          <w:lang w:val="es-CO"/>
        </w:rPr>
        <w:t>diferentes con objetivos sociales totalmente distintos</w:t>
      </w:r>
      <w:r w:rsidRPr="00986AC8">
        <w:rPr>
          <w:rFonts w:ascii="Arial" w:hAnsi="Arial" w:cs="Arial"/>
        </w:rPr>
        <w:t xml:space="preserve">, teniendo en cuenta que </w:t>
      </w:r>
      <w:r w:rsidRPr="00986AC8">
        <w:rPr>
          <w:rFonts w:ascii="Arial" w:hAnsi="Arial" w:cs="Arial"/>
          <w:b/>
          <w:bCs/>
        </w:rPr>
        <w:t>ALLIANZ SEGUROS S.A.</w:t>
      </w:r>
      <w:r w:rsidRPr="00986AC8">
        <w:rPr>
          <w:rFonts w:ascii="Arial" w:hAnsi="Arial" w:cs="Arial"/>
        </w:rPr>
        <w:t>, no está autorizada para expedir pólizas de seguro previsional. Tal como se pasa a ilustrar: </w:t>
      </w:r>
      <w:r w:rsidRPr="00986AC8">
        <w:rPr>
          <w:rFonts w:ascii="Arial" w:hAnsi="Arial" w:cs="Arial"/>
          <w:lang w:val="es-CO"/>
        </w:rPr>
        <w:t>   </w:t>
      </w:r>
    </w:p>
    <w:p w14:paraId="1210967A" w14:textId="47715CE1" w:rsidR="00CC708E"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69A873CB" w14:textId="17EC850B" w:rsidR="00CC708E" w:rsidRPr="00C4530E" w:rsidRDefault="00CC708E" w:rsidP="00986AC8">
      <w:pPr>
        <w:autoSpaceDE w:val="0"/>
        <w:autoSpaceDN w:val="0"/>
        <w:adjustRightInd w:val="0"/>
        <w:spacing w:after="0" w:line="240" w:lineRule="auto"/>
        <w:jc w:val="both"/>
        <w:rPr>
          <w:rFonts w:ascii="Arial" w:hAnsi="Arial" w:cs="Arial"/>
        </w:rPr>
      </w:pPr>
      <w:r w:rsidRPr="00C4530E">
        <w:rPr>
          <w:rFonts w:ascii="Arial" w:hAnsi="Arial" w:cs="Arial"/>
          <w:b/>
          <w:bCs/>
        </w:rPr>
        <w:lastRenderedPageBreak/>
        <w:t>ALLIANZ SEGUROS S.A.: </w:t>
      </w:r>
    </w:p>
    <w:p w14:paraId="7E6F16C6" w14:textId="77777777" w:rsidR="00CC708E" w:rsidRPr="00C4530E" w:rsidRDefault="00CC708E" w:rsidP="00986AC8">
      <w:pPr>
        <w:autoSpaceDE w:val="0"/>
        <w:autoSpaceDN w:val="0"/>
        <w:adjustRightInd w:val="0"/>
        <w:spacing w:after="0" w:line="240" w:lineRule="auto"/>
        <w:jc w:val="both"/>
        <w:rPr>
          <w:rFonts w:ascii="Arial" w:hAnsi="Arial" w:cs="Arial"/>
        </w:rPr>
      </w:pPr>
    </w:p>
    <w:p w14:paraId="06C99694" w14:textId="77777777" w:rsidR="00CC708E" w:rsidRPr="00C4530E" w:rsidRDefault="00CC708E" w:rsidP="00986AC8">
      <w:pPr>
        <w:autoSpaceDE w:val="0"/>
        <w:autoSpaceDN w:val="0"/>
        <w:adjustRightInd w:val="0"/>
        <w:spacing w:after="0" w:line="240" w:lineRule="auto"/>
        <w:jc w:val="center"/>
        <w:rPr>
          <w:rFonts w:ascii="Arial" w:hAnsi="Arial" w:cs="Arial"/>
        </w:rPr>
      </w:pPr>
      <w:r w:rsidRPr="00C4530E">
        <w:rPr>
          <w:rFonts w:ascii="Arial" w:hAnsi="Arial" w:cs="Arial"/>
          <w:noProof/>
        </w:rPr>
        <w:drawing>
          <wp:inline distT="0" distB="0" distL="0" distR="0" wp14:anchorId="2D1EDD03" wp14:editId="37BA3EBC">
            <wp:extent cx="4569542" cy="1981200"/>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1875" cy="1982212"/>
                    </a:xfrm>
                    <a:prstGeom prst="rect">
                      <a:avLst/>
                    </a:prstGeom>
                    <a:noFill/>
                    <a:ln>
                      <a:noFill/>
                    </a:ln>
                  </pic:spPr>
                </pic:pic>
              </a:graphicData>
            </a:graphic>
          </wp:inline>
        </w:drawing>
      </w:r>
    </w:p>
    <w:p w14:paraId="7EA26DEC" w14:textId="77777777" w:rsidR="00CC708E" w:rsidRPr="00C4530E" w:rsidRDefault="00CC708E" w:rsidP="00986AC8">
      <w:pPr>
        <w:autoSpaceDE w:val="0"/>
        <w:autoSpaceDN w:val="0"/>
        <w:adjustRightInd w:val="0"/>
        <w:spacing w:after="0" w:line="240" w:lineRule="auto"/>
        <w:jc w:val="center"/>
        <w:rPr>
          <w:rFonts w:ascii="Arial" w:hAnsi="Arial" w:cs="Arial"/>
        </w:rPr>
      </w:pPr>
      <w:r w:rsidRPr="00C4530E">
        <w:rPr>
          <w:rFonts w:ascii="Arial" w:hAnsi="Arial" w:cs="Arial"/>
          <w:noProof/>
        </w:rPr>
        <w:drawing>
          <wp:inline distT="0" distB="0" distL="0" distR="0" wp14:anchorId="014D01AA" wp14:editId="40B303A4">
            <wp:extent cx="4591050" cy="110930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9216" cy="1111274"/>
                    </a:xfrm>
                    <a:prstGeom prst="rect">
                      <a:avLst/>
                    </a:prstGeom>
                    <a:noFill/>
                    <a:ln>
                      <a:noFill/>
                    </a:ln>
                  </pic:spPr>
                </pic:pic>
              </a:graphicData>
            </a:graphic>
          </wp:inline>
        </w:drawing>
      </w:r>
    </w:p>
    <w:p w14:paraId="52D140AF" w14:textId="77777777" w:rsidR="00CC708E" w:rsidRPr="00C4530E" w:rsidRDefault="00CC708E" w:rsidP="00986AC8">
      <w:pPr>
        <w:autoSpaceDE w:val="0"/>
        <w:autoSpaceDN w:val="0"/>
        <w:adjustRightInd w:val="0"/>
        <w:spacing w:after="0" w:line="240" w:lineRule="auto"/>
        <w:jc w:val="center"/>
        <w:rPr>
          <w:rFonts w:ascii="Arial" w:hAnsi="Arial" w:cs="Arial"/>
        </w:rPr>
      </w:pPr>
    </w:p>
    <w:p w14:paraId="386005D9" w14:textId="77777777" w:rsidR="00CC708E" w:rsidRPr="00C4530E" w:rsidRDefault="00CC708E" w:rsidP="00986AC8">
      <w:pPr>
        <w:autoSpaceDE w:val="0"/>
        <w:autoSpaceDN w:val="0"/>
        <w:adjustRightInd w:val="0"/>
        <w:spacing w:after="0" w:line="240" w:lineRule="auto"/>
        <w:jc w:val="both"/>
        <w:rPr>
          <w:rFonts w:ascii="Arial" w:hAnsi="Arial" w:cs="Arial"/>
          <w:b/>
          <w:bCs/>
        </w:rPr>
      </w:pPr>
      <w:r w:rsidRPr="00C4530E">
        <w:rPr>
          <w:rFonts w:ascii="Arial" w:hAnsi="Arial" w:cs="Arial"/>
          <w:b/>
          <w:bCs/>
        </w:rPr>
        <w:t>ALLIANZ SEGUROS DE VIDA S.A.:  </w:t>
      </w:r>
    </w:p>
    <w:p w14:paraId="56CD2D46" w14:textId="77777777" w:rsidR="00CC708E" w:rsidRPr="00C4530E" w:rsidRDefault="00CC708E" w:rsidP="00986AC8">
      <w:pPr>
        <w:autoSpaceDE w:val="0"/>
        <w:autoSpaceDN w:val="0"/>
        <w:adjustRightInd w:val="0"/>
        <w:spacing w:after="0" w:line="240" w:lineRule="auto"/>
        <w:jc w:val="both"/>
        <w:rPr>
          <w:rFonts w:ascii="Arial" w:hAnsi="Arial" w:cs="Arial"/>
        </w:rPr>
      </w:pPr>
    </w:p>
    <w:p w14:paraId="184EAF4C" w14:textId="77777777" w:rsidR="00CC708E" w:rsidRPr="00C4530E" w:rsidRDefault="00CC708E" w:rsidP="00986AC8">
      <w:pPr>
        <w:autoSpaceDE w:val="0"/>
        <w:autoSpaceDN w:val="0"/>
        <w:adjustRightInd w:val="0"/>
        <w:spacing w:after="0" w:line="240" w:lineRule="auto"/>
        <w:jc w:val="center"/>
        <w:rPr>
          <w:rFonts w:ascii="Arial" w:hAnsi="Arial" w:cs="Arial"/>
        </w:rPr>
      </w:pPr>
      <w:r w:rsidRPr="00C4530E">
        <w:rPr>
          <w:rFonts w:ascii="Arial" w:hAnsi="Arial" w:cs="Arial"/>
          <w:noProof/>
        </w:rPr>
        <w:drawing>
          <wp:inline distT="0" distB="0" distL="0" distR="0" wp14:anchorId="3F622227" wp14:editId="548D8B9D">
            <wp:extent cx="4276725" cy="335757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042" cy="3359390"/>
                    </a:xfrm>
                    <a:prstGeom prst="rect">
                      <a:avLst/>
                    </a:prstGeom>
                    <a:noFill/>
                    <a:ln>
                      <a:noFill/>
                    </a:ln>
                  </pic:spPr>
                </pic:pic>
              </a:graphicData>
            </a:graphic>
          </wp:inline>
        </w:drawing>
      </w:r>
    </w:p>
    <w:p w14:paraId="0B748F9A" w14:textId="77777777" w:rsidR="00CC708E" w:rsidRPr="00C4530E" w:rsidRDefault="00CC708E" w:rsidP="00986AC8">
      <w:pPr>
        <w:autoSpaceDE w:val="0"/>
        <w:autoSpaceDN w:val="0"/>
        <w:adjustRightInd w:val="0"/>
        <w:spacing w:after="0" w:line="240" w:lineRule="auto"/>
        <w:jc w:val="center"/>
        <w:rPr>
          <w:rFonts w:ascii="Arial" w:hAnsi="Arial" w:cs="Arial"/>
        </w:rPr>
      </w:pPr>
    </w:p>
    <w:p w14:paraId="46A78379" w14:textId="5C4390DC" w:rsidR="00CC708E" w:rsidRDefault="00986AC8" w:rsidP="00986AC8">
      <w:pPr>
        <w:autoSpaceDE w:val="0"/>
        <w:autoSpaceDN w:val="0"/>
        <w:adjustRightInd w:val="0"/>
        <w:spacing w:after="0" w:line="240" w:lineRule="auto"/>
        <w:jc w:val="both"/>
        <w:rPr>
          <w:rFonts w:ascii="Arial" w:hAnsi="Arial" w:cs="Arial"/>
        </w:rPr>
      </w:pPr>
      <w:r w:rsidRPr="00986AC8">
        <w:rPr>
          <w:rFonts w:ascii="Arial" w:hAnsi="Arial" w:cs="Arial"/>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986AC8">
        <w:rPr>
          <w:rFonts w:ascii="Arial" w:hAnsi="Arial" w:cs="Arial"/>
          <w:b/>
          <w:bCs/>
        </w:rPr>
        <w:t>ALLIANZ SEGUROS S.A.</w:t>
      </w:r>
      <w:r w:rsidRPr="00986AC8">
        <w:rPr>
          <w:rFonts w:ascii="Arial" w:hAnsi="Arial" w:cs="Arial"/>
        </w:rPr>
        <w:t xml:space="preserve"> no fue la entidad quien emitió el seguro previsional que el apoderado de COLFONDOS S.A. adjuntó en su escrito de llamamiento y tampoco ha tenido injerencia alguna con los hechos y pretensiones de la demanda y del llamamiento en garantía.    </w:t>
      </w:r>
    </w:p>
    <w:p w14:paraId="6396BAB9" w14:textId="77777777" w:rsidR="00986AC8" w:rsidRDefault="00986AC8" w:rsidP="00986AC8">
      <w:pPr>
        <w:autoSpaceDE w:val="0"/>
        <w:autoSpaceDN w:val="0"/>
        <w:adjustRightInd w:val="0"/>
        <w:spacing w:after="0" w:line="240" w:lineRule="auto"/>
        <w:jc w:val="both"/>
        <w:rPr>
          <w:rFonts w:ascii="Arial" w:hAnsi="Arial" w:cs="Arial"/>
        </w:rPr>
      </w:pPr>
    </w:p>
    <w:p w14:paraId="55C84C39"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xml:space="preserve">En consecuencia, la entidad convocante ha cometido un yerro al llamar en garantía a la </w:t>
      </w:r>
      <w:r w:rsidRPr="00986AC8">
        <w:rPr>
          <w:rFonts w:ascii="Arial" w:hAnsi="Arial" w:cs="Arial"/>
        </w:rPr>
        <w:t xml:space="preserve">sociedad </w:t>
      </w:r>
      <w:r w:rsidRPr="00986AC8">
        <w:rPr>
          <w:rFonts w:ascii="Arial" w:hAnsi="Arial" w:cs="Arial"/>
          <w:b/>
          <w:bCs/>
        </w:rPr>
        <w:t>ALLIANZ SEGUROS S.A.</w:t>
      </w:r>
      <w:r w:rsidRPr="00986AC8">
        <w:rPr>
          <w:rFonts w:ascii="Arial" w:hAnsi="Arial" w:cs="Arial"/>
          <w:lang w:val="es-CO"/>
        </w:rPr>
        <w:t xml:space="preserve"> toda vez que dicha sociedad no expidió la póliza de seguro previsional la cual se pretende hacer valer en este proceso si no que fue la sociedad </w:t>
      </w:r>
      <w:r w:rsidRPr="00986AC8">
        <w:rPr>
          <w:rFonts w:ascii="Arial" w:hAnsi="Arial" w:cs="Arial"/>
          <w:b/>
          <w:bCs/>
        </w:rPr>
        <w:lastRenderedPageBreak/>
        <w:t>ALLIANZ SEGUROS DE VIDA S.A.</w:t>
      </w:r>
      <w:r w:rsidRPr="00986AC8">
        <w:rPr>
          <w:rFonts w:ascii="Arial" w:hAnsi="Arial" w:cs="Arial"/>
        </w:rPr>
        <w:t xml:space="preserve"> quien expidió dicha póliza, lo cual resulta evidente teniendo en cuenta los objetos sociales de cada una de las aseguradoras.  </w:t>
      </w:r>
      <w:r w:rsidRPr="00986AC8">
        <w:rPr>
          <w:rFonts w:ascii="Arial" w:hAnsi="Arial" w:cs="Arial"/>
          <w:lang w:val="es-CO"/>
        </w:rPr>
        <w:t> </w:t>
      </w:r>
    </w:p>
    <w:p w14:paraId="00210EDD"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0F43D3D5"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PENSIONES Y CESANTIAS como prueba en el presente proceso, sin que la misma ofrezca cobertura sobre lo solicitado.</w:t>
      </w:r>
      <w:r w:rsidRPr="00986AC8">
        <w:rPr>
          <w:rFonts w:ascii="Arial" w:hAnsi="Arial" w:cs="Arial"/>
          <w:lang w:val="es-CO"/>
        </w:rPr>
        <w:t>  </w:t>
      </w:r>
    </w:p>
    <w:p w14:paraId="382257EA"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1893836F"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26226473">
        <w:rPr>
          <w:rFonts w:ascii="Arial" w:hAnsi="Arial" w:cs="Arial"/>
        </w:rPr>
        <w:t xml:space="preserve">Finalmente, preciso que el suscrito apoderado procederá a contestar la demanda y el llamamiento en garantía en representación de </w:t>
      </w:r>
      <w:r w:rsidRPr="26226473">
        <w:rPr>
          <w:rFonts w:ascii="Arial" w:hAnsi="Arial" w:cs="Arial"/>
          <w:b/>
          <w:bCs/>
          <w:u w:val="single"/>
        </w:rPr>
        <w:t>ALLIANZ SEGUROS S.A.</w:t>
      </w:r>
      <w:r w:rsidRPr="26226473">
        <w:rPr>
          <w:rFonts w:ascii="Arial" w:hAnsi="Arial" w:cs="Arial"/>
          <w:lang w:val="es-CO"/>
        </w:rPr>
        <w:t>  </w:t>
      </w:r>
    </w:p>
    <w:p w14:paraId="387AFFC6" w14:textId="77777777" w:rsidR="00356143" w:rsidRPr="00986AC8" w:rsidRDefault="00356143" w:rsidP="00986AC8">
      <w:pPr>
        <w:autoSpaceDE w:val="0"/>
        <w:autoSpaceDN w:val="0"/>
        <w:adjustRightInd w:val="0"/>
        <w:spacing w:after="0" w:line="240" w:lineRule="auto"/>
        <w:jc w:val="both"/>
        <w:rPr>
          <w:rFonts w:ascii="Arial" w:hAnsi="Arial" w:cs="Arial"/>
          <w:lang w:val="es-CO"/>
        </w:rPr>
      </w:pPr>
    </w:p>
    <w:p w14:paraId="11651F73" w14:textId="77777777" w:rsidR="00141E8F" w:rsidRPr="00C4530E" w:rsidRDefault="00141E8F" w:rsidP="00986AC8">
      <w:pPr>
        <w:spacing w:after="0" w:line="240" w:lineRule="auto"/>
        <w:jc w:val="center"/>
        <w:rPr>
          <w:rFonts w:ascii="Arial" w:hAnsi="Arial" w:cs="Arial"/>
          <w:b/>
          <w:color w:val="000000"/>
          <w:u w:val="single"/>
        </w:rPr>
      </w:pPr>
      <w:r w:rsidRPr="00C4530E">
        <w:rPr>
          <w:rFonts w:ascii="Arial" w:hAnsi="Arial" w:cs="Arial"/>
          <w:b/>
          <w:color w:val="000000"/>
          <w:u w:val="single"/>
        </w:rPr>
        <w:t>CAPÍTULO I.</w:t>
      </w:r>
    </w:p>
    <w:p w14:paraId="6F064E25" w14:textId="692E8685" w:rsidR="00DE454F" w:rsidRPr="00C4530E" w:rsidRDefault="00141E8F" w:rsidP="00986AC8">
      <w:pPr>
        <w:pStyle w:val="Prrafodelista"/>
        <w:numPr>
          <w:ilvl w:val="0"/>
          <w:numId w:val="11"/>
        </w:numPr>
        <w:jc w:val="center"/>
        <w:rPr>
          <w:rFonts w:ascii="Arial" w:hAnsi="Arial" w:cs="Arial"/>
          <w:b/>
          <w:bCs/>
          <w:color w:val="000000"/>
          <w:sz w:val="22"/>
          <w:szCs w:val="22"/>
          <w:u w:val="single"/>
        </w:rPr>
      </w:pPr>
      <w:r w:rsidRPr="00C4530E">
        <w:rPr>
          <w:rFonts w:ascii="Arial" w:hAnsi="Arial" w:cs="Arial"/>
          <w:b/>
          <w:bCs/>
          <w:color w:val="000000" w:themeColor="text1"/>
          <w:sz w:val="22"/>
          <w:szCs w:val="22"/>
          <w:u w:val="single"/>
        </w:rPr>
        <w:t>PRONUNCIAMIENTO FRENTE A LOS HECHOS DE LA DEMANDA</w:t>
      </w:r>
      <w:r w:rsidR="4AFA5502" w:rsidRPr="00C4530E">
        <w:rPr>
          <w:rFonts w:ascii="Arial" w:hAnsi="Arial" w:cs="Arial"/>
          <w:b/>
          <w:bCs/>
          <w:color w:val="000000" w:themeColor="text1"/>
          <w:sz w:val="22"/>
          <w:szCs w:val="22"/>
          <w:u w:val="single"/>
        </w:rPr>
        <w:t xml:space="preserve"> </w:t>
      </w:r>
    </w:p>
    <w:p w14:paraId="48B5E01C" w14:textId="77777777" w:rsidR="00F1341A" w:rsidRPr="00C4530E" w:rsidRDefault="00F1341A" w:rsidP="00986AC8">
      <w:pPr>
        <w:spacing w:after="0" w:line="240" w:lineRule="auto"/>
        <w:jc w:val="both"/>
        <w:rPr>
          <w:rFonts w:ascii="Arial" w:hAnsi="Arial" w:cs="Arial"/>
          <w:b/>
          <w:bCs/>
        </w:rPr>
      </w:pPr>
    </w:p>
    <w:p w14:paraId="64846FDC" w14:textId="77777777" w:rsidR="000F04C5" w:rsidRPr="00213FC6" w:rsidRDefault="000F04C5" w:rsidP="000F04C5">
      <w:pPr>
        <w:pStyle w:val="Sinespaciado"/>
        <w:jc w:val="both"/>
        <w:rPr>
          <w:rFonts w:ascii="Arial" w:hAnsi="Arial" w:cs="Arial"/>
          <w:color w:val="000000"/>
          <w:shd w:val="clear" w:color="auto" w:fill="FFFFFF"/>
        </w:rPr>
      </w:pPr>
      <w:r w:rsidRPr="00213FC6">
        <w:rPr>
          <w:rFonts w:ascii="Arial" w:hAnsi="Arial" w:cs="Arial"/>
          <w:b/>
        </w:rPr>
        <w:t>Frente al hecho 1:</w:t>
      </w:r>
      <w:r w:rsidRPr="00213FC6">
        <w:rPr>
          <w:rFonts w:ascii="Arial" w:hAnsi="Arial" w:cs="Arial"/>
        </w:rPr>
        <w:t xml:space="preserve"> </w:t>
      </w:r>
      <w:r w:rsidRPr="00213FC6">
        <w:rPr>
          <w:rFonts w:ascii="Arial" w:hAnsi="Arial" w:cs="Arial"/>
          <w:b/>
          <w:bCs/>
        </w:rPr>
        <w:t>NO ME CONSTA</w:t>
      </w:r>
      <w:r w:rsidRPr="00213FC6">
        <w:rPr>
          <w:rFonts w:ascii="Arial" w:hAnsi="Arial" w:cs="Arial"/>
        </w:rPr>
        <w:t xml:space="preserve"> que la señora ANA YOLANDA SEGURA CASTELBLANCO, nació el día el 04 de abril de 1963,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7C431A6" w14:textId="77777777" w:rsidR="000F04C5" w:rsidRPr="00213FC6" w:rsidRDefault="000F04C5" w:rsidP="000F04C5">
      <w:pPr>
        <w:pStyle w:val="Sinespaciado"/>
        <w:jc w:val="both"/>
        <w:rPr>
          <w:rFonts w:ascii="Arial" w:hAnsi="Arial" w:cs="Arial"/>
        </w:rPr>
      </w:pPr>
    </w:p>
    <w:p w14:paraId="4CB18844" w14:textId="77777777" w:rsidR="000F04C5" w:rsidRPr="00213FC6" w:rsidRDefault="000F04C5" w:rsidP="000F04C5">
      <w:pPr>
        <w:spacing w:after="0" w:line="240" w:lineRule="auto"/>
        <w:jc w:val="both"/>
        <w:rPr>
          <w:rFonts w:ascii="Arial" w:hAnsi="Arial" w:cs="Arial"/>
        </w:rPr>
      </w:pPr>
      <w:r w:rsidRPr="00213FC6">
        <w:rPr>
          <w:rFonts w:ascii="Arial" w:hAnsi="Arial" w:cs="Arial"/>
          <w:b/>
          <w:bCs/>
          <w:lang w:val="es-CO"/>
        </w:rPr>
        <w:t xml:space="preserve">Frente al hecho 2: </w:t>
      </w:r>
      <w:r w:rsidRPr="00213FC6">
        <w:rPr>
          <w:rFonts w:ascii="Arial" w:hAnsi="Arial" w:cs="Arial"/>
          <w:b/>
          <w:bCs/>
        </w:rPr>
        <w:t>NO ME CONSTA</w:t>
      </w:r>
      <w:r w:rsidRPr="00213FC6">
        <w:rPr>
          <w:rFonts w:ascii="Arial" w:hAnsi="Arial" w:cs="Arial"/>
        </w:rPr>
        <w:t xml:space="preserve"> que la señora ANA YOLANDA SEGURA CASTELBLANCO registra afiliación al entonces Instituto de Seguros Sociales para los riesgos de Invalidez, Vejez y Muerte, desde el 23 de diciembre de 1985, a través del empleador Compañía Nacional de Levaduras </w:t>
      </w:r>
      <w:proofErr w:type="spellStart"/>
      <w:r w:rsidRPr="00213FC6">
        <w:rPr>
          <w:rFonts w:ascii="Arial" w:hAnsi="Arial" w:cs="Arial"/>
        </w:rPr>
        <w:t>Levapan</w:t>
      </w:r>
      <w:proofErr w:type="spellEnd"/>
      <w:r w:rsidRPr="00213FC6">
        <w:rPr>
          <w:rFonts w:ascii="Arial" w:eastAsia="Arial" w:hAnsi="Arial" w:cs="Arial"/>
          <w:color w:val="000000" w:themeColor="text1"/>
          <w:lang w:val="es"/>
        </w:rPr>
        <w:t xml:space="preserve">,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1C5862C" w14:textId="77777777" w:rsidR="000F04C5" w:rsidRPr="00213FC6" w:rsidRDefault="000F04C5" w:rsidP="000F04C5">
      <w:pPr>
        <w:spacing w:after="0" w:line="240" w:lineRule="auto"/>
        <w:jc w:val="both"/>
        <w:rPr>
          <w:rFonts w:ascii="Arial" w:hAnsi="Arial" w:cs="Arial"/>
        </w:rPr>
      </w:pPr>
    </w:p>
    <w:p w14:paraId="21B92E49" w14:textId="77777777" w:rsidR="000F04C5" w:rsidRPr="00213FC6" w:rsidRDefault="000F04C5" w:rsidP="000F04C5">
      <w:pPr>
        <w:spacing w:after="0" w:line="240" w:lineRule="auto"/>
        <w:jc w:val="both"/>
        <w:rPr>
          <w:rFonts w:ascii="Arial" w:hAnsi="Arial" w:cs="Arial"/>
          <w:color w:val="000000"/>
          <w:shd w:val="clear" w:color="auto" w:fill="FFFFFF"/>
        </w:rPr>
      </w:pPr>
      <w:r w:rsidRPr="00213FC6">
        <w:rPr>
          <w:rFonts w:ascii="Arial" w:hAnsi="Arial" w:cs="Arial"/>
          <w:b/>
          <w:bCs/>
          <w:lang w:val="es-CO"/>
        </w:rPr>
        <w:t xml:space="preserve">Frente al hecho 3: </w:t>
      </w:r>
      <w:r w:rsidRPr="00213FC6">
        <w:rPr>
          <w:rFonts w:ascii="Arial" w:hAnsi="Arial" w:cs="Arial"/>
          <w:b/>
          <w:bCs/>
        </w:rPr>
        <w:t>NO ME CONSTA</w:t>
      </w:r>
      <w:r w:rsidRPr="00213FC6">
        <w:rPr>
          <w:rFonts w:ascii="Arial" w:hAnsi="Arial" w:cs="Arial"/>
        </w:rPr>
        <w:t xml:space="preserve"> que la señora ANA YOLANDA SEGURA CASTELBLANCO al 1º de abril de 1994, fecha de entrada en vigencia del Sistema de Seguridad Social en Pensión consagrado en la Ley de 100 de 1993, continuaba afiliada al Régimen de Prima Media con Prestación Definida administrado por el Instituto de Seguros Sociales, a través del empleador Productos Roche S.A.</w:t>
      </w:r>
      <w:r w:rsidRPr="00213FC6">
        <w:rPr>
          <w:rFonts w:ascii="Arial" w:eastAsia="Arial" w:hAnsi="Arial" w:cs="Arial"/>
          <w:color w:val="000000" w:themeColor="text1"/>
          <w:lang w:val="es"/>
        </w:rPr>
        <w:t>,</w:t>
      </w:r>
      <w:r w:rsidRPr="00213FC6">
        <w:rPr>
          <w:rFonts w:ascii="Arial" w:hAnsi="Arial" w:cs="Arial"/>
        </w:rPr>
        <w:t xml:space="preserve">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8317A5D" w14:textId="77777777" w:rsidR="000F04C5" w:rsidRPr="00213FC6" w:rsidRDefault="000F04C5" w:rsidP="000F04C5">
      <w:pPr>
        <w:shd w:val="clear" w:color="auto" w:fill="FFFFFF"/>
        <w:spacing w:after="0" w:line="240" w:lineRule="auto"/>
        <w:jc w:val="both"/>
        <w:textAlignment w:val="baseline"/>
        <w:rPr>
          <w:rFonts w:ascii="Arial" w:hAnsi="Arial" w:cs="Arial"/>
        </w:rPr>
      </w:pPr>
    </w:p>
    <w:p w14:paraId="7D302570" w14:textId="77777777" w:rsidR="000F04C5" w:rsidRPr="00213FC6" w:rsidRDefault="000F04C5" w:rsidP="000F04C5">
      <w:pPr>
        <w:spacing w:after="0" w:line="240" w:lineRule="auto"/>
        <w:jc w:val="both"/>
        <w:rPr>
          <w:rFonts w:ascii="Arial" w:hAnsi="Arial" w:cs="Arial"/>
          <w:color w:val="000000"/>
          <w:shd w:val="clear" w:color="auto" w:fill="FFFFFF"/>
        </w:rPr>
      </w:pPr>
      <w:r w:rsidRPr="00213FC6">
        <w:rPr>
          <w:rFonts w:ascii="Arial" w:hAnsi="Arial" w:cs="Arial"/>
          <w:b/>
        </w:rPr>
        <w:t>Frente al hecho 4</w:t>
      </w:r>
      <w:r w:rsidRPr="00213FC6">
        <w:rPr>
          <w:rFonts w:ascii="Arial" w:hAnsi="Arial" w:cs="Arial"/>
          <w:bCs/>
        </w:rPr>
        <w:t xml:space="preserve">: </w:t>
      </w:r>
      <w:r w:rsidRPr="00213FC6">
        <w:rPr>
          <w:rFonts w:ascii="Arial" w:hAnsi="Arial" w:cs="Arial"/>
          <w:b/>
          <w:bCs/>
        </w:rPr>
        <w:t>NO ME CONSTA</w:t>
      </w:r>
      <w:r w:rsidRPr="00213FC6">
        <w:rPr>
          <w:rFonts w:ascii="Arial" w:hAnsi="Arial" w:cs="Arial"/>
        </w:rPr>
        <w:t xml:space="preserve"> que la señora ANA YOLANDA SEGURA CASTELBLANCO el 1º de enero de 1995 registra afiliación a Colfondos S.A. Pensiones y Cesantías, y que dicho traslado se efectuó a través del empleador Productos Roche S.A.,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3AA7657" w14:textId="77777777" w:rsidR="00723C96" w:rsidRPr="00330F70" w:rsidRDefault="00723C96" w:rsidP="00723C96">
      <w:pPr>
        <w:spacing w:after="0" w:line="240" w:lineRule="auto"/>
        <w:jc w:val="both"/>
        <w:rPr>
          <w:rFonts w:ascii="Arial" w:hAnsi="Arial" w:cs="Arial"/>
          <w:color w:val="000000"/>
          <w:shd w:val="clear" w:color="auto" w:fill="FFFFFF"/>
        </w:rPr>
      </w:pPr>
    </w:p>
    <w:p w14:paraId="22F73BF9" w14:textId="77777777" w:rsidR="000F04C5" w:rsidRPr="00213FC6" w:rsidRDefault="000F04C5" w:rsidP="000F04C5">
      <w:pPr>
        <w:spacing w:after="0" w:line="240" w:lineRule="auto"/>
        <w:jc w:val="both"/>
        <w:rPr>
          <w:rFonts w:ascii="Arial" w:hAnsi="Arial" w:cs="Arial"/>
          <w:bCs/>
        </w:rPr>
      </w:pPr>
      <w:r w:rsidRPr="00213FC6">
        <w:rPr>
          <w:rFonts w:ascii="Arial" w:hAnsi="Arial" w:cs="Arial"/>
          <w:b/>
        </w:rPr>
        <w:t>Frente al hecho 5</w:t>
      </w:r>
      <w:r w:rsidRPr="00213FC6">
        <w:rPr>
          <w:rFonts w:ascii="Arial" w:hAnsi="Arial" w:cs="Arial"/>
          <w:bCs/>
        </w:rPr>
        <w:t xml:space="preserve">: </w:t>
      </w:r>
      <w:r w:rsidRPr="00213FC6">
        <w:rPr>
          <w:rFonts w:ascii="Arial" w:hAnsi="Arial" w:cs="Arial"/>
          <w:b/>
          <w:bCs/>
        </w:rPr>
        <w:t xml:space="preserve">NO ME CONSTA </w:t>
      </w:r>
      <w:r w:rsidRPr="00213FC6">
        <w:rPr>
          <w:rFonts w:ascii="Arial" w:hAnsi="Arial" w:cs="Arial"/>
        </w:rPr>
        <w:t xml:space="preserve">que en contravía de las reglas sobre traslados, así como por falta de información de las administradoras de pensiones (Instituto de Seguros Sociales y Colfondos), la señora ANA YOLANDA SEGURA CASTELBLANCO se afilió a Colfondos S.A. Pensiones y Cesantías, es decir, se trasladó del Régimen de Prima Media con Prestación Definida administrado por el ISS, al Régimen de Ahorro Individual administrado por Colfondos, </w:t>
      </w:r>
      <w:r w:rsidRPr="00213FC6">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01C48871" w14:textId="77777777" w:rsidR="000F04C5" w:rsidRPr="00213FC6" w:rsidRDefault="000F04C5" w:rsidP="000F04C5">
      <w:pPr>
        <w:spacing w:after="0" w:line="240" w:lineRule="auto"/>
        <w:jc w:val="both"/>
        <w:rPr>
          <w:rFonts w:ascii="Arial" w:hAnsi="Arial" w:cs="Arial"/>
          <w:color w:val="000000"/>
          <w:shd w:val="clear" w:color="auto" w:fill="FFFFFF"/>
        </w:rPr>
      </w:pPr>
    </w:p>
    <w:p w14:paraId="6BB30761" w14:textId="77777777" w:rsidR="000F04C5" w:rsidRPr="00213FC6" w:rsidRDefault="000F04C5" w:rsidP="000F04C5">
      <w:pPr>
        <w:spacing w:after="0" w:line="240" w:lineRule="auto"/>
        <w:jc w:val="both"/>
        <w:rPr>
          <w:rFonts w:ascii="Arial" w:hAnsi="Arial" w:cs="Arial"/>
        </w:rPr>
      </w:pPr>
      <w:r w:rsidRPr="00213FC6">
        <w:rPr>
          <w:rFonts w:ascii="Arial" w:hAnsi="Arial" w:cs="Arial"/>
          <w:b/>
        </w:rPr>
        <w:t xml:space="preserve">Frente al hecho 6: </w:t>
      </w:r>
      <w:r w:rsidRPr="00213FC6">
        <w:rPr>
          <w:rFonts w:ascii="Arial" w:hAnsi="Arial" w:cs="Arial"/>
          <w:b/>
          <w:bCs/>
        </w:rPr>
        <w:t>NO ME CONSTA</w:t>
      </w:r>
      <w:r w:rsidRPr="00213FC6">
        <w:rPr>
          <w:rFonts w:ascii="Arial" w:hAnsi="Arial" w:cs="Arial"/>
        </w:rPr>
        <w:t xml:space="preserve"> que la señora ANA YOLANDA SEGURA CASTELBLANCO a partir de enero de 2001, tramitó cambio de fondo en el régimen de ahorro individual de Colfondos a </w:t>
      </w:r>
      <w:proofErr w:type="spellStart"/>
      <w:r w:rsidRPr="00213FC6">
        <w:rPr>
          <w:rFonts w:ascii="Arial" w:hAnsi="Arial" w:cs="Arial"/>
        </w:rPr>
        <w:t>Skandia</w:t>
      </w:r>
      <w:proofErr w:type="spellEnd"/>
      <w:r w:rsidRPr="00213FC6">
        <w:rPr>
          <w:rFonts w:ascii="Arial" w:hAnsi="Arial" w:cs="Arial"/>
        </w:rPr>
        <w:t xml:space="preserve"> Administradora de Fondos de Pensiones y Cesantías S.A., </w:t>
      </w:r>
      <w:r w:rsidRPr="00213FC6">
        <w:rPr>
          <w:rFonts w:ascii="Arial" w:hAnsi="Arial" w:cs="Arial"/>
        </w:rPr>
        <w:lastRenderedPageBreak/>
        <w:t xml:space="preserve">hoy OLD MUTUAL PENSIONES Y CESANTIAS S.A,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E2EF426" w14:textId="77777777" w:rsidR="000F04C5" w:rsidRPr="00213FC6" w:rsidRDefault="000F04C5" w:rsidP="000F04C5">
      <w:pPr>
        <w:spacing w:after="0" w:line="240" w:lineRule="auto"/>
        <w:jc w:val="both"/>
        <w:rPr>
          <w:rFonts w:ascii="Arial" w:hAnsi="Arial" w:cs="Arial"/>
          <w:color w:val="000000"/>
          <w:shd w:val="clear" w:color="auto" w:fill="FFFFFF"/>
        </w:rPr>
      </w:pPr>
    </w:p>
    <w:p w14:paraId="7A593389" w14:textId="77777777" w:rsidR="000F04C5" w:rsidRPr="00213FC6" w:rsidRDefault="000F04C5" w:rsidP="000F04C5">
      <w:pPr>
        <w:spacing w:after="0" w:line="240" w:lineRule="auto"/>
        <w:jc w:val="both"/>
        <w:rPr>
          <w:rFonts w:ascii="Arial" w:hAnsi="Arial" w:cs="Arial"/>
        </w:rPr>
      </w:pPr>
      <w:r w:rsidRPr="00213FC6">
        <w:rPr>
          <w:rFonts w:ascii="Arial" w:hAnsi="Arial" w:cs="Arial"/>
          <w:b/>
        </w:rPr>
        <w:t>Frente al hecho 7:</w:t>
      </w:r>
      <w:r w:rsidRPr="00213FC6">
        <w:rPr>
          <w:rFonts w:ascii="Arial" w:hAnsi="Arial" w:cs="Arial"/>
          <w:b/>
          <w:bCs/>
        </w:rPr>
        <w:t xml:space="preserve"> NO ME CONSTA</w:t>
      </w:r>
      <w:r w:rsidRPr="00213FC6">
        <w:rPr>
          <w:rFonts w:ascii="Arial" w:hAnsi="Arial" w:cs="Arial"/>
        </w:rPr>
        <w:t xml:space="preserve"> que las administradoras de pensiones, en este caso el Instituto de Seguros Sociales (hoy Colpensiones) y Colfondos, luego </w:t>
      </w:r>
      <w:proofErr w:type="spellStart"/>
      <w:r w:rsidRPr="00213FC6">
        <w:rPr>
          <w:rFonts w:ascii="Arial" w:hAnsi="Arial" w:cs="Arial"/>
        </w:rPr>
        <w:t>Skandia</w:t>
      </w:r>
      <w:proofErr w:type="spellEnd"/>
      <w:r w:rsidRPr="00213FC6">
        <w:rPr>
          <w:rFonts w:ascii="Arial" w:hAnsi="Arial" w:cs="Arial"/>
        </w:rPr>
        <w:t xml:space="preserve"> S.A. (hoy Old Mutual Pensiones y Cesantías S.A.), omitieron el deber de informar a la demandante las consecuencias jurídicas y económicas que podía ocasionar el traslado, incumpliendo con sus obligaciones legales que tienen como administradoras de pensiones,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1408F71" w14:textId="77777777" w:rsidR="00723C96" w:rsidRPr="00C71428" w:rsidRDefault="00723C96" w:rsidP="00723C96">
      <w:pPr>
        <w:shd w:val="clear" w:color="auto" w:fill="FFFFFF"/>
        <w:spacing w:after="0" w:line="240" w:lineRule="auto"/>
        <w:jc w:val="both"/>
        <w:textAlignment w:val="baseline"/>
        <w:rPr>
          <w:rFonts w:ascii="Arial" w:hAnsi="Arial" w:cs="Arial"/>
          <w:b/>
          <w:bCs/>
        </w:rPr>
      </w:pPr>
    </w:p>
    <w:p w14:paraId="4F742C6F" w14:textId="77777777" w:rsidR="000F04C5" w:rsidRPr="00213FC6" w:rsidRDefault="000F04C5" w:rsidP="000F04C5">
      <w:pPr>
        <w:shd w:val="clear" w:color="auto" w:fill="FFFFFF"/>
        <w:spacing w:after="0" w:line="240" w:lineRule="auto"/>
        <w:jc w:val="both"/>
        <w:textAlignment w:val="baseline"/>
        <w:rPr>
          <w:rFonts w:ascii="Arial" w:hAnsi="Arial" w:cs="Arial"/>
        </w:rPr>
      </w:pPr>
      <w:r w:rsidRPr="00213FC6">
        <w:rPr>
          <w:rFonts w:ascii="Arial" w:hAnsi="Arial" w:cs="Arial"/>
          <w:b/>
        </w:rPr>
        <w:t xml:space="preserve">Frente al hecho 8: </w:t>
      </w:r>
      <w:r w:rsidRPr="00213FC6">
        <w:rPr>
          <w:rFonts w:ascii="Arial" w:hAnsi="Arial" w:cs="Arial"/>
          <w:b/>
          <w:bCs/>
        </w:rPr>
        <w:t xml:space="preserve">NO ME CONSTA </w:t>
      </w:r>
      <w:r w:rsidRPr="00213FC6">
        <w:rPr>
          <w:rFonts w:ascii="Arial" w:hAnsi="Arial" w:cs="Arial"/>
        </w:rPr>
        <w:t xml:space="preserve">que al momento de tramitar la afiliación y consecuente traslado, NO se le brindó información alguna a la señora ANA YOLANDA SEGURA CASTELBLANCO sobre las consecuencias o lesiones en el derecho pensional que venía consolidando en el Régimen de Prima Media, lo que a la final impedirá el goce del derecho pensional en condiciones acordes a la base salarial sobre la cual ha realizado sus aportes, </w:t>
      </w:r>
      <w:r w:rsidRPr="00213FC6">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6D98C18" w14:textId="77777777" w:rsidR="000F04C5" w:rsidRPr="00213FC6" w:rsidRDefault="000F04C5" w:rsidP="000F04C5">
      <w:pPr>
        <w:shd w:val="clear" w:color="auto" w:fill="FFFFFF"/>
        <w:spacing w:after="0" w:line="240" w:lineRule="auto"/>
        <w:jc w:val="both"/>
        <w:textAlignment w:val="baseline"/>
        <w:rPr>
          <w:rFonts w:ascii="Arial" w:hAnsi="Arial" w:cs="Arial"/>
        </w:rPr>
      </w:pPr>
    </w:p>
    <w:p w14:paraId="52E05287" w14:textId="77777777" w:rsidR="000F04C5" w:rsidRPr="00213FC6" w:rsidRDefault="000F04C5" w:rsidP="000F04C5">
      <w:pPr>
        <w:shd w:val="clear" w:color="auto" w:fill="FFFFFF"/>
        <w:spacing w:after="0" w:line="240" w:lineRule="auto"/>
        <w:jc w:val="both"/>
        <w:textAlignment w:val="baseline"/>
        <w:rPr>
          <w:rFonts w:ascii="Arial" w:hAnsi="Arial" w:cs="Arial"/>
        </w:rPr>
      </w:pPr>
      <w:r w:rsidRPr="00213FC6">
        <w:rPr>
          <w:rFonts w:ascii="Arial" w:hAnsi="Arial" w:cs="Arial"/>
          <w:b/>
        </w:rPr>
        <w:t xml:space="preserve">Frente al hecho 9: </w:t>
      </w:r>
      <w:r w:rsidRPr="00213FC6">
        <w:rPr>
          <w:rFonts w:ascii="Arial" w:hAnsi="Arial" w:cs="Arial"/>
          <w:b/>
          <w:bCs/>
        </w:rPr>
        <w:t xml:space="preserve">NO ME CONSTA </w:t>
      </w:r>
      <w:r w:rsidRPr="00213FC6">
        <w:rPr>
          <w:rFonts w:ascii="Arial" w:hAnsi="Arial" w:cs="Arial"/>
        </w:rPr>
        <w:t xml:space="preserve">que era deber de la Administradora de Pensiones del Régimen de ahorro individual COLFONDOS y luego OLD MUTUAL PENSIONES Y CESANTIAS S.A informar a la señora ANA YOLANDA SEGURA CASTELBLANCO cuál sería la proyección de su mesada pensional y a qué edad podía obtener la misma, sin que lo hubiera hecho, </w:t>
      </w:r>
      <w:r w:rsidRPr="00213FC6">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2CAEEC5" w14:textId="77777777" w:rsidR="000F04C5" w:rsidRPr="00213FC6" w:rsidRDefault="000F04C5" w:rsidP="000F04C5">
      <w:pPr>
        <w:shd w:val="clear" w:color="auto" w:fill="FFFFFF"/>
        <w:spacing w:after="0" w:line="240" w:lineRule="auto"/>
        <w:jc w:val="both"/>
        <w:textAlignment w:val="baseline"/>
        <w:rPr>
          <w:rFonts w:ascii="Arial" w:hAnsi="Arial" w:cs="Arial"/>
          <w:b/>
          <w:bCs/>
        </w:rPr>
      </w:pPr>
    </w:p>
    <w:p w14:paraId="3E36BA5B"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10: </w:t>
      </w:r>
      <w:r w:rsidRPr="00213FC6">
        <w:rPr>
          <w:rFonts w:ascii="Arial" w:hAnsi="Arial" w:cs="Arial"/>
          <w:b/>
          <w:bCs/>
        </w:rPr>
        <w:t xml:space="preserve">NO ME CONSTA </w:t>
      </w:r>
      <w:r w:rsidRPr="00213FC6">
        <w:rPr>
          <w:rFonts w:ascii="Arial" w:hAnsi="Arial" w:cs="Arial"/>
        </w:rPr>
        <w:t>que al momento de traslado NO se brindó información alguna a la señora ANA YOLANDA SEGURA CASTELBLANCO respecto a consecuencias o análisis de conveniencia, ya que la afiliación se dio como un simple trámite sin un análisis previo y concreto de viabilidad,</w:t>
      </w:r>
      <w:r w:rsidRPr="00213FC6">
        <w:rPr>
          <w:rFonts w:ascii="Arial" w:hAnsi="Arial" w:cs="Arial"/>
          <w:color w:val="000000"/>
          <w:shd w:val="clear" w:color="auto" w:fill="FFFFFF"/>
        </w:rPr>
        <w:t xml:space="preserve"> 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4981724"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p>
    <w:p w14:paraId="69BCA800"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11: </w:t>
      </w:r>
      <w:r w:rsidRPr="00213FC6">
        <w:rPr>
          <w:rFonts w:ascii="Arial" w:hAnsi="Arial" w:cs="Arial"/>
          <w:b/>
          <w:bCs/>
        </w:rPr>
        <w:t xml:space="preserve">NO ME CONSTA </w:t>
      </w:r>
      <w:r w:rsidRPr="00213FC6">
        <w:rPr>
          <w:rFonts w:ascii="Arial" w:hAnsi="Arial" w:cs="Arial"/>
        </w:rPr>
        <w:t xml:space="preserve">que al momento del traslado Colfondos NO consultó al menos la historia laboral de la señora ANA YOLANDA SEGURA CASTELBLANCO, con el fin de brindar una asesoría fundada en su reporte laboral, </w:t>
      </w:r>
      <w:r w:rsidRPr="00213FC6">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08F3990" w14:textId="77777777" w:rsidR="000A1B35" w:rsidRPr="000A1B35" w:rsidRDefault="000A1B35" w:rsidP="00723C96">
      <w:pPr>
        <w:shd w:val="clear" w:color="auto" w:fill="FFFFFF" w:themeFill="background1"/>
        <w:spacing w:after="0" w:line="240" w:lineRule="auto"/>
        <w:jc w:val="both"/>
        <w:textAlignment w:val="baseline"/>
        <w:rPr>
          <w:rFonts w:ascii="Arial" w:hAnsi="Arial" w:cs="Arial"/>
        </w:rPr>
      </w:pPr>
    </w:p>
    <w:p w14:paraId="156EAA55"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12: </w:t>
      </w:r>
      <w:r w:rsidRPr="00213FC6">
        <w:rPr>
          <w:rFonts w:ascii="Arial" w:hAnsi="Arial" w:cs="Arial"/>
          <w:b/>
          <w:bCs/>
        </w:rPr>
        <w:t xml:space="preserve">NO ME CONSTA </w:t>
      </w:r>
      <w:r w:rsidRPr="00213FC6">
        <w:rPr>
          <w:rFonts w:ascii="Arial" w:hAnsi="Arial" w:cs="Arial"/>
        </w:rPr>
        <w:t xml:space="preserve">que cuando se tramitó la afiliación, Colfondos NO le informó a la señora ANA YOLANDA SEGURA CASTELBLANCO, cuál era el capital mínimo para acceder a la pensión en el Régimen de Ahorro Individual, </w:t>
      </w:r>
      <w:r w:rsidRPr="00213FC6">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18946CF"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rPr>
      </w:pPr>
    </w:p>
    <w:p w14:paraId="1A6E5B6D"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13: </w:t>
      </w:r>
      <w:r w:rsidRPr="00213FC6">
        <w:rPr>
          <w:rFonts w:ascii="Arial" w:hAnsi="Arial" w:cs="Arial"/>
          <w:b/>
          <w:bCs/>
        </w:rPr>
        <w:t xml:space="preserve">NO ME CONSTA </w:t>
      </w:r>
      <w:r w:rsidRPr="00213FC6">
        <w:rPr>
          <w:rFonts w:ascii="Arial" w:hAnsi="Arial" w:cs="Arial"/>
        </w:rPr>
        <w:t xml:space="preserve">que en aspectos cuantitativos, el perjuicio causado por la irregular y omisiva asesoría se puede evidenciar en un monto pensional totalmente </w:t>
      </w:r>
      <w:r w:rsidRPr="00213FC6">
        <w:rPr>
          <w:rFonts w:ascii="Arial" w:hAnsi="Arial" w:cs="Arial"/>
        </w:rPr>
        <w:lastRenderedPageBreak/>
        <w:t xml:space="preserve">reducido, frente a una pensión plenamente financiada en el Régimen de Prima Media con Prestación Definida, en los términos del régimen pensional vigente, </w:t>
      </w:r>
      <w:r w:rsidRPr="00213FC6">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16B6317A"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rPr>
      </w:pPr>
    </w:p>
    <w:p w14:paraId="6694D6BB"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14: </w:t>
      </w:r>
      <w:r w:rsidRPr="00213FC6">
        <w:rPr>
          <w:rFonts w:ascii="Arial" w:hAnsi="Arial" w:cs="Arial"/>
          <w:b/>
          <w:bCs/>
        </w:rPr>
        <w:t xml:space="preserve">NO ME CONSTA </w:t>
      </w:r>
      <w:r w:rsidRPr="00213FC6">
        <w:rPr>
          <w:rFonts w:ascii="Arial" w:hAnsi="Arial" w:cs="Arial"/>
        </w:rPr>
        <w:t xml:space="preserve">que en el mejor escenario, en el RAIS escasamente la señora ANA YOLANDA SEGURA CASTELBLANCO alcanzaría un 25% – 30% de su IBL, contra una pensión en el Régimen de Prima Media con Prestación Definida que correspondería alrededor del 71% como tasa de reemplazo sobre el IBL (alrededor de $18.800.000,oo), corroborándose así el grave perjuicio, </w:t>
      </w:r>
      <w:r w:rsidRPr="00213FC6">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76FEB3B9"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rPr>
      </w:pPr>
    </w:p>
    <w:p w14:paraId="2441C0B6"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15: </w:t>
      </w:r>
      <w:r w:rsidRPr="00213FC6">
        <w:rPr>
          <w:rFonts w:ascii="Arial" w:hAnsi="Arial" w:cs="Arial"/>
          <w:b/>
          <w:bCs/>
        </w:rPr>
        <w:t xml:space="preserve">NO ME CONSTA </w:t>
      </w:r>
      <w:r w:rsidRPr="00213FC6">
        <w:rPr>
          <w:rFonts w:ascii="Arial" w:hAnsi="Arial" w:cs="Arial"/>
        </w:rPr>
        <w:t xml:space="preserve">que es evidente que las administradoras de pensiones omitieron el deber de información que debían tener frente a la señora ANA YOLANDA SEGURA CASTELBLANCO, quien fue llevada a diligenciar una afiliación sin información alguna, lo cual hoy en día ha generado un grave perjuicio por el riesgo al cual está expuesto al recibir una pensión irrisoria en el Régimen de Ahorro Individual, frente a una ajustada y acorde a su vida laboral que pudiera obtener en el Régimen de Prima Media, </w:t>
      </w:r>
      <w:r w:rsidRPr="00213FC6">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098ACD61"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rPr>
      </w:pPr>
    </w:p>
    <w:p w14:paraId="2CF5ABC0"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rPr>
      </w:pPr>
      <w:r w:rsidRPr="00213FC6">
        <w:rPr>
          <w:rFonts w:ascii="Arial" w:hAnsi="Arial" w:cs="Arial"/>
          <w:b/>
        </w:rPr>
        <w:t xml:space="preserve">Frente al hecho 16: </w:t>
      </w:r>
      <w:r w:rsidRPr="00213FC6">
        <w:rPr>
          <w:rFonts w:ascii="Arial" w:hAnsi="Arial" w:cs="Arial"/>
          <w:b/>
          <w:bCs/>
        </w:rPr>
        <w:t xml:space="preserve">NO ME CONSTA </w:t>
      </w:r>
      <w:r w:rsidRPr="00213FC6">
        <w:rPr>
          <w:rFonts w:ascii="Arial" w:hAnsi="Arial" w:cs="Arial"/>
        </w:rPr>
        <w:t xml:space="preserve">que era deber de OLD MUTUAL PENSIONES Y CESANTIAS S.A. y COLFONDOS S.A., informar a la señora ANA YOLANDA SEGURA CASTELBLANCO en forma detallada las consecuencias positivas y negativas de trasladarse de régimen, omitiendo al momento de la afiliación esta obligación legal, </w:t>
      </w:r>
      <w:r w:rsidRPr="00213FC6">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67CAB05A"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rPr>
      </w:pPr>
    </w:p>
    <w:p w14:paraId="65DC5119"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rPr>
      </w:pPr>
      <w:r w:rsidRPr="00213FC6">
        <w:rPr>
          <w:rFonts w:ascii="Arial" w:hAnsi="Arial" w:cs="Arial"/>
          <w:b/>
        </w:rPr>
        <w:t xml:space="preserve">Frente al hecho 17: </w:t>
      </w:r>
      <w:r w:rsidRPr="00213FC6">
        <w:rPr>
          <w:rFonts w:ascii="Arial" w:hAnsi="Arial" w:cs="Arial"/>
          <w:b/>
          <w:bCs/>
        </w:rPr>
        <w:t xml:space="preserve">NO ME CONSTA </w:t>
      </w:r>
      <w:r w:rsidRPr="00213FC6">
        <w:rPr>
          <w:rFonts w:ascii="Arial" w:hAnsi="Arial" w:cs="Arial"/>
        </w:rPr>
        <w:t>que la señora ANA YOLANDA SEGURA CASTELBLANCO, el 13 de septiembre de 2019, elevó reclamación ante COLPENSIONES y que la misma se identificó bajo el radicado No. 2019_12408400, 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C079E9A" w14:textId="77777777" w:rsidR="00EB6264" w:rsidRPr="00EB6264" w:rsidRDefault="00EB6264" w:rsidP="00723C96">
      <w:pPr>
        <w:shd w:val="clear" w:color="auto" w:fill="FFFFFF" w:themeFill="background1"/>
        <w:spacing w:after="0" w:line="240" w:lineRule="auto"/>
        <w:jc w:val="both"/>
        <w:textAlignment w:val="baseline"/>
        <w:rPr>
          <w:rFonts w:ascii="Arial" w:hAnsi="Arial" w:cs="Arial"/>
        </w:rPr>
      </w:pPr>
    </w:p>
    <w:p w14:paraId="61BB928C"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rPr>
      </w:pPr>
      <w:r w:rsidRPr="00213FC6">
        <w:rPr>
          <w:rFonts w:ascii="Arial" w:hAnsi="Arial" w:cs="Arial"/>
          <w:b/>
        </w:rPr>
        <w:t xml:space="preserve">Frente al hecho 18: </w:t>
      </w:r>
      <w:r w:rsidRPr="00213FC6">
        <w:rPr>
          <w:rFonts w:ascii="Arial" w:hAnsi="Arial" w:cs="Arial"/>
          <w:b/>
          <w:bCs/>
        </w:rPr>
        <w:t xml:space="preserve">NO ME CONSTA </w:t>
      </w:r>
      <w:r w:rsidRPr="00213FC6">
        <w:rPr>
          <w:rFonts w:ascii="Arial" w:hAnsi="Arial" w:cs="Arial"/>
        </w:rPr>
        <w:t>que COLPENSIONES el día 17 de septiembre de 2019 respondió negativamente a la solicitud, mediante comunicación BZ2019_12587676-2731173, por cuanto son hechos que no se desprenden del actuar de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3F1DCBF"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rPr>
      </w:pPr>
    </w:p>
    <w:p w14:paraId="20AE8E10"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rPr>
      </w:pPr>
      <w:r w:rsidRPr="00213FC6">
        <w:rPr>
          <w:rFonts w:ascii="Arial" w:hAnsi="Arial" w:cs="Arial"/>
          <w:b/>
        </w:rPr>
        <w:t xml:space="preserve">Frente al hecho 19: </w:t>
      </w:r>
      <w:r w:rsidRPr="00213FC6">
        <w:rPr>
          <w:rFonts w:ascii="Arial" w:hAnsi="Arial" w:cs="Arial"/>
          <w:b/>
          <w:bCs/>
        </w:rPr>
        <w:t xml:space="preserve">NO ME CONSTA </w:t>
      </w:r>
      <w:r w:rsidRPr="00213FC6">
        <w:rPr>
          <w:rFonts w:ascii="Arial" w:hAnsi="Arial" w:cs="Arial"/>
        </w:rPr>
        <w:t>que el 13 de septiembre de 2019, la señora ANA YOLANDA SEGURA CASTELBLANCO, elevó reclamación ante OLD MUTUAL, solicitando lo mismo que requiere a través de esta demanda, 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38CCD42"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rPr>
      </w:pPr>
    </w:p>
    <w:p w14:paraId="2BAB47D3"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rPr>
      </w:pPr>
      <w:r w:rsidRPr="00213FC6">
        <w:rPr>
          <w:rFonts w:ascii="Arial" w:hAnsi="Arial" w:cs="Arial"/>
          <w:b/>
        </w:rPr>
        <w:lastRenderedPageBreak/>
        <w:t xml:space="preserve">Frente al hecho 20: </w:t>
      </w:r>
      <w:r w:rsidRPr="00213FC6">
        <w:rPr>
          <w:rFonts w:ascii="Arial" w:hAnsi="Arial" w:cs="Arial"/>
          <w:b/>
          <w:bCs/>
        </w:rPr>
        <w:t xml:space="preserve">NO ME CONSTA </w:t>
      </w:r>
      <w:r w:rsidRPr="00213FC6">
        <w:rPr>
          <w:rFonts w:ascii="Arial" w:hAnsi="Arial" w:cs="Arial"/>
        </w:rPr>
        <w:t>que el Old Mutual el 03 de octubre de 2019, responde negativamente la solicitud elevada, por cuanto son hechos que no se desprenden del actuar de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4EF443D"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rPr>
      </w:pPr>
    </w:p>
    <w:p w14:paraId="4A19C927"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rPr>
      </w:pPr>
      <w:r w:rsidRPr="00213FC6">
        <w:rPr>
          <w:rFonts w:ascii="Arial" w:hAnsi="Arial" w:cs="Arial"/>
          <w:b/>
        </w:rPr>
        <w:t xml:space="preserve">Frente al hecho 21: </w:t>
      </w:r>
      <w:r w:rsidRPr="00213FC6">
        <w:rPr>
          <w:rFonts w:ascii="Arial" w:hAnsi="Arial" w:cs="Arial"/>
          <w:b/>
          <w:bCs/>
        </w:rPr>
        <w:t xml:space="preserve">NO ME CONSTA </w:t>
      </w:r>
      <w:r w:rsidRPr="00213FC6">
        <w:rPr>
          <w:rFonts w:ascii="Arial" w:hAnsi="Arial" w:cs="Arial"/>
        </w:rPr>
        <w:t>que el 16 de septiembre de 2019, la señora ANA YOLANDA SEGURA CASTELBLANCO, elevó reclamación ante COLFONDOS S.A., solicitando lo mismo que requiere a través de esta demanda, 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A46B3B5"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p>
    <w:p w14:paraId="65691F16"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rPr>
      </w:pPr>
      <w:r w:rsidRPr="00213FC6">
        <w:rPr>
          <w:rFonts w:ascii="Arial" w:hAnsi="Arial" w:cs="Arial"/>
          <w:b/>
        </w:rPr>
        <w:t xml:space="preserve">Frente al hecho 22: </w:t>
      </w:r>
      <w:r w:rsidRPr="00213FC6">
        <w:rPr>
          <w:rFonts w:ascii="Arial" w:hAnsi="Arial" w:cs="Arial"/>
          <w:b/>
          <w:bCs/>
        </w:rPr>
        <w:t xml:space="preserve">NO ME CONSTA </w:t>
      </w:r>
      <w:r w:rsidRPr="00213FC6">
        <w:rPr>
          <w:rFonts w:ascii="Arial" w:hAnsi="Arial" w:cs="Arial"/>
        </w:rPr>
        <w:t xml:space="preserve">que COLFONDOS S.A., a la fecha de presentación de la demanda no contestó la solicitud elevada, </w:t>
      </w:r>
      <w:r w:rsidRPr="00213FC6">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CDA8442"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p>
    <w:p w14:paraId="361095B8"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23: </w:t>
      </w:r>
      <w:r w:rsidRPr="00213FC6">
        <w:rPr>
          <w:rFonts w:ascii="Arial" w:hAnsi="Arial" w:cs="Arial"/>
          <w:b/>
          <w:bCs/>
        </w:rPr>
        <w:t xml:space="preserve">NO ME CONSTA </w:t>
      </w:r>
      <w:r w:rsidRPr="00213FC6">
        <w:rPr>
          <w:rFonts w:ascii="Arial" w:hAnsi="Arial" w:cs="Arial"/>
        </w:rPr>
        <w:t xml:space="preserve">que la señora ANA YOLANDA SEGURA CASTELBLANCO desde el mes de septiembre de 1992, se encontraba vinculada a través de un contrato de trabajo con la sociedad </w:t>
      </w:r>
      <w:proofErr w:type="spellStart"/>
      <w:r w:rsidRPr="00213FC6">
        <w:rPr>
          <w:rFonts w:ascii="Arial" w:hAnsi="Arial" w:cs="Arial"/>
        </w:rPr>
        <w:t>Givaudan</w:t>
      </w:r>
      <w:proofErr w:type="spellEnd"/>
      <w:r w:rsidRPr="00213FC6">
        <w:rPr>
          <w:rFonts w:ascii="Arial" w:hAnsi="Arial" w:cs="Arial"/>
        </w:rPr>
        <w:t xml:space="preserve"> S.A.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54C8119"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p>
    <w:p w14:paraId="530159F9"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24: </w:t>
      </w:r>
      <w:r w:rsidRPr="00213FC6">
        <w:rPr>
          <w:rFonts w:ascii="Arial" w:hAnsi="Arial" w:cs="Arial"/>
          <w:b/>
          <w:bCs/>
        </w:rPr>
        <w:t xml:space="preserve">NO ME CONSTA </w:t>
      </w:r>
      <w:r w:rsidRPr="00213FC6">
        <w:rPr>
          <w:rFonts w:ascii="Arial" w:hAnsi="Arial" w:cs="Arial"/>
        </w:rPr>
        <w:t>que en virtud de ese contrato de trabajo (</w:t>
      </w:r>
      <w:proofErr w:type="spellStart"/>
      <w:r w:rsidRPr="00213FC6">
        <w:rPr>
          <w:rFonts w:ascii="Arial" w:hAnsi="Arial" w:cs="Arial"/>
        </w:rPr>
        <w:t>Givaudan</w:t>
      </w:r>
      <w:proofErr w:type="spellEnd"/>
      <w:r w:rsidRPr="00213FC6">
        <w:rPr>
          <w:rFonts w:ascii="Arial" w:hAnsi="Arial" w:cs="Arial"/>
        </w:rPr>
        <w:t xml:space="preserve"> S.A.), la señora ANA YOLANDA SEGURA CASTELBLANCO fue afiliada para los riesgos de invalidez, vejez y muerte al entonces Instituto de Seguros Sociales,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5E580A4"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p>
    <w:p w14:paraId="008515F5"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25: </w:t>
      </w:r>
      <w:r w:rsidRPr="00213FC6">
        <w:rPr>
          <w:rFonts w:ascii="Arial" w:hAnsi="Arial" w:cs="Arial"/>
          <w:b/>
          <w:bCs/>
        </w:rPr>
        <w:t>NO ME CONSTA</w:t>
      </w:r>
      <w:r w:rsidRPr="00213FC6">
        <w:rPr>
          <w:rFonts w:ascii="Arial" w:hAnsi="Arial" w:cs="Arial"/>
        </w:rPr>
        <w:t xml:space="preserve"> que en el mes de enero de 1994, operó una sustitución patronal entre </w:t>
      </w:r>
      <w:proofErr w:type="spellStart"/>
      <w:r w:rsidRPr="00213FC6">
        <w:rPr>
          <w:rFonts w:ascii="Arial" w:hAnsi="Arial" w:cs="Arial"/>
        </w:rPr>
        <w:t>Givaudan</w:t>
      </w:r>
      <w:proofErr w:type="spellEnd"/>
      <w:r w:rsidRPr="00213FC6">
        <w:rPr>
          <w:rFonts w:ascii="Arial" w:hAnsi="Arial" w:cs="Arial"/>
        </w:rPr>
        <w:t xml:space="preserve"> S.A. y Productos Roche S.A., en el que este último y sin que existiera solución de continuidad en el vínculo laboral, continuó siendo el empleador,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0B635D7" w14:textId="35203220" w:rsidR="005C60BE" w:rsidRPr="00220900" w:rsidRDefault="005C60BE" w:rsidP="005C60BE">
      <w:pPr>
        <w:shd w:val="clear" w:color="auto" w:fill="FFFFFF" w:themeFill="background1"/>
        <w:spacing w:after="0" w:line="240" w:lineRule="auto"/>
        <w:jc w:val="both"/>
        <w:textAlignment w:val="baseline"/>
        <w:rPr>
          <w:rFonts w:ascii="Arial" w:hAnsi="Arial" w:cs="Arial"/>
          <w:color w:val="000000"/>
          <w:shd w:val="clear" w:color="auto" w:fill="FFFFFF"/>
        </w:rPr>
      </w:pPr>
    </w:p>
    <w:p w14:paraId="4DADCD26"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26: </w:t>
      </w:r>
      <w:r w:rsidRPr="00213FC6">
        <w:rPr>
          <w:rFonts w:ascii="Arial" w:hAnsi="Arial" w:cs="Arial"/>
          <w:b/>
          <w:bCs/>
        </w:rPr>
        <w:t xml:space="preserve">NO ME CONSTA </w:t>
      </w:r>
      <w:r w:rsidRPr="00213FC6">
        <w:rPr>
          <w:rFonts w:ascii="Arial" w:hAnsi="Arial" w:cs="Arial"/>
        </w:rPr>
        <w:t xml:space="preserve">que así se refleja en la historia laboral, donde a partir del 02 de enero de 1994 la sociedad Productos Roche S.A. se registró como empleador en la afiliación de la señora ANA YOLANDA SEGURA CASTELBLANCO, al entonces Instituto de Seguros Sociales,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FA401E0"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p>
    <w:p w14:paraId="71E8A465"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27: </w:t>
      </w:r>
      <w:r w:rsidRPr="00213FC6">
        <w:rPr>
          <w:rFonts w:ascii="Arial" w:hAnsi="Arial" w:cs="Arial"/>
          <w:b/>
          <w:bCs/>
        </w:rPr>
        <w:t xml:space="preserve">NO ME CONSTA </w:t>
      </w:r>
      <w:r w:rsidRPr="00213FC6">
        <w:rPr>
          <w:rFonts w:ascii="Arial" w:hAnsi="Arial" w:cs="Arial"/>
        </w:rPr>
        <w:t xml:space="preserve">que como política e instrucción empresarial, con ocasión de la entrada en vigencia de la Ley 100 de 1993 y la creación del Régimen de Ahorro Individual, el empleador Productos Roche S.A. instruyó, sin fundamento alguno, a que todos sus trabajadores, incluyendo la señora ANA YOLANDA SEGURA CASTELBLANCO, se trasladaran a un fondo privado, </w:t>
      </w:r>
      <w:r w:rsidRPr="00213FC6">
        <w:rPr>
          <w:rFonts w:ascii="Arial" w:hAnsi="Arial" w:cs="Arial"/>
          <w:color w:val="000000"/>
          <w:shd w:val="clear" w:color="auto" w:fill="FFFFFF"/>
        </w:rPr>
        <w:t xml:space="preserve">por cuanto son hechos ajenos a mi representada, los cuales deben ser probados por la parte interesada en el momento oportuno de conformidad con </w:t>
      </w:r>
      <w:r w:rsidRPr="00213FC6">
        <w:rPr>
          <w:rFonts w:ascii="Arial" w:hAnsi="Arial" w:cs="Arial"/>
          <w:color w:val="000000"/>
          <w:shd w:val="clear" w:color="auto" w:fill="FFFFFF"/>
        </w:rPr>
        <w:lastRenderedPageBreak/>
        <w:t>artículo 167 del Código General del Proceso aplicable por analogía y por disposición expresa del artículo 145 del Código Procesal del Trabajo y de la Seguridad Social.</w:t>
      </w:r>
    </w:p>
    <w:p w14:paraId="04F7B579"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p>
    <w:p w14:paraId="2DF9A352"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28: </w:t>
      </w:r>
      <w:r w:rsidRPr="00213FC6">
        <w:rPr>
          <w:rFonts w:ascii="Arial" w:hAnsi="Arial" w:cs="Arial"/>
          <w:b/>
          <w:bCs/>
        </w:rPr>
        <w:t xml:space="preserve">NO ME CONSTA </w:t>
      </w:r>
      <w:r w:rsidRPr="00213FC6">
        <w:rPr>
          <w:rFonts w:ascii="Arial" w:hAnsi="Arial" w:cs="Arial"/>
        </w:rPr>
        <w:t xml:space="preserve">que en el acto de traslado de régimen pensional ocurrido en el año 1995, no existió asesoría de ningún tipo, ya que el formulario se adelantó como un trámite empresarial en el que no participó, en momento alguno, representante o asesor de Colfondos,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CFB5BC0"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p>
    <w:p w14:paraId="31FBC239"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29: </w:t>
      </w:r>
      <w:r w:rsidRPr="00213FC6">
        <w:rPr>
          <w:rFonts w:ascii="Arial" w:hAnsi="Arial" w:cs="Arial"/>
          <w:b/>
          <w:bCs/>
        </w:rPr>
        <w:t xml:space="preserve">NO ME CONSTA </w:t>
      </w:r>
      <w:r w:rsidRPr="00213FC6">
        <w:rPr>
          <w:rFonts w:ascii="Arial" w:hAnsi="Arial" w:cs="Arial"/>
        </w:rPr>
        <w:t xml:space="preserve">que la solicitud de vinculación a Colfondos, fue desconocida por la señora ANA YOLANDA SEGURA CASTELBLANCO al menos hasta el día de hoy, ya que sólo tuvo acceso a ella con la contestación presentada por ese fondo dentro de esta acción,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256C6A5"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p>
    <w:p w14:paraId="760F7BC8"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30: </w:t>
      </w:r>
      <w:r w:rsidRPr="00213FC6">
        <w:rPr>
          <w:rFonts w:ascii="Arial" w:hAnsi="Arial" w:cs="Arial"/>
          <w:b/>
          <w:bCs/>
        </w:rPr>
        <w:t xml:space="preserve">NO ME CONSTA </w:t>
      </w:r>
      <w:r w:rsidRPr="00213FC6">
        <w:rPr>
          <w:rFonts w:ascii="Arial" w:hAnsi="Arial" w:cs="Arial"/>
        </w:rPr>
        <w:t xml:space="preserve">que el formulario de afiliación de fecha 11 de enero de 1995, presentado por Colfondos, no fue diligenciado por la señora ANA YOLANDA SEGURA CASTELBLANCO -no es su letra- y tampoco participó o colaboró en su elaboración,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9999BDD" w14:textId="77777777" w:rsidR="009B1C84" w:rsidRPr="009B1C84" w:rsidRDefault="009B1C84" w:rsidP="005C60BE">
      <w:pPr>
        <w:shd w:val="clear" w:color="auto" w:fill="FFFFFF" w:themeFill="background1"/>
        <w:spacing w:after="0" w:line="240" w:lineRule="auto"/>
        <w:jc w:val="both"/>
        <w:textAlignment w:val="baseline"/>
        <w:rPr>
          <w:rFonts w:ascii="Arial" w:hAnsi="Arial" w:cs="Arial"/>
        </w:rPr>
      </w:pPr>
    </w:p>
    <w:p w14:paraId="69B816A1"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31, 31.1, 31.2, 31.3, 31.4, 31.5, 31.6, 31.7, 31.8 y 31.9: </w:t>
      </w:r>
      <w:r w:rsidRPr="00213FC6">
        <w:rPr>
          <w:rFonts w:ascii="Arial" w:hAnsi="Arial" w:cs="Arial"/>
          <w:b/>
          <w:bCs/>
        </w:rPr>
        <w:t xml:space="preserve">NO ME CONSTAN </w:t>
      </w:r>
      <w:r w:rsidRPr="00213FC6">
        <w:rPr>
          <w:rFonts w:ascii="Arial" w:hAnsi="Arial" w:cs="Arial"/>
        </w:rPr>
        <w:t>ninguna de las afirmaciones descritas en este hecho, tendientes a desconocer o evidenciar los errores en el formulario de afiliación que involucra a la señora</w:t>
      </w:r>
      <w:r w:rsidRPr="00213FC6">
        <w:rPr>
          <w:rFonts w:ascii="Arial" w:hAnsi="Arial" w:cs="Arial"/>
          <w:b/>
          <w:bCs/>
        </w:rPr>
        <w:t xml:space="preserve"> </w:t>
      </w:r>
      <w:r w:rsidRPr="00213FC6">
        <w:rPr>
          <w:rFonts w:ascii="Arial" w:hAnsi="Arial" w:cs="Arial"/>
        </w:rPr>
        <w:t xml:space="preserve">ANA YOLANDA SEGURA CASTELBLANCO y COLFONDOS S.A.,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6490EE1"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p>
    <w:p w14:paraId="4BCCB943"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32: </w:t>
      </w:r>
      <w:r w:rsidRPr="00213FC6">
        <w:rPr>
          <w:rFonts w:ascii="Arial" w:hAnsi="Arial" w:cs="Arial"/>
          <w:b/>
          <w:bCs/>
        </w:rPr>
        <w:t xml:space="preserve">NO ME CONSTA </w:t>
      </w:r>
      <w:r w:rsidRPr="00213FC6">
        <w:rPr>
          <w:rFonts w:ascii="Arial" w:hAnsi="Arial" w:cs="Arial"/>
        </w:rPr>
        <w:t xml:space="preserve">que frente al formulario de afiliación 121347 de noviembre del año 2000, presentado por </w:t>
      </w:r>
      <w:proofErr w:type="spellStart"/>
      <w:r w:rsidRPr="00213FC6">
        <w:rPr>
          <w:rFonts w:ascii="Arial" w:hAnsi="Arial" w:cs="Arial"/>
        </w:rPr>
        <w:t>Skandia</w:t>
      </w:r>
      <w:proofErr w:type="spellEnd"/>
      <w:r w:rsidRPr="00213FC6">
        <w:rPr>
          <w:rFonts w:ascii="Arial" w:hAnsi="Arial" w:cs="Arial"/>
        </w:rPr>
        <w:t>, igualmente se tiene que no fue diligenciado por la señora</w:t>
      </w:r>
      <w:r w:rsidRPr="00213FC6">
        <w:rPr>
          <w:rFonts w:ascii="Arial" w:hAnsi="Arial" w:cs="Arial"/>
          <w:b/>
          <w:bCs/>
        </w:rPr>
        <w:t xml:space="preserve"> </w:t>
      </w:r>
      <w:r w:rsidRPr="00213FC6">
        <w:rPr>
          <w:rFonts w:ascii="Arial" w:hAnsi="Arial" w:cs="Arial"/>
        </w:rPr>
        <w:t xml:space="preserve">ANA YOLANDA SEGURA CASTELBLANCO -no es su letra- y tampoco participó o colaboró en su elaboración,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7EC0BEC"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p>
    <w:p w14:paraId="05920247"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33, 33.1, 33.2, 33.3, 33.4, 33.5, 33.6, 33.7, 33.8, y 33.9: NO ME CONSTAN </w:t>
      </w:r>
      <w:r w:rsidRPr="00213FC6">
        <w:rPr>
          <w:rFonts w:ascii="Arial" w:hAnsi="Arial" w:cs="Arial"/>
        </w:rPr>
        <w:t>ninguna de las afirmaciones descritas en este hecho, tendientes a desconocer o evidenciar los errores en el formulario de afiliación que involucra a la señora</w:t>
      </w:r>
      <w:r w:rsidRPr="00213FC6">
        <w:rPr>
          <w:rFonts w:ascii="Arial" w:hAnsi="Arial" w:cs="Arial"/>
          <w:b/>
          <w:bCs/>
        </w:rPr>
        <w:t xml:space="preserve"> </w:t>
      </w:r>
      <w:r w:rsidRPr="00213FC6">
        <w:rPr>
          <w:rFonts w:ascii="Arial" w:hAnsi="Arial" w:cs="Arial"/>
        </w:rPr>
        <w:t xml:space="preserve">ANA YOLANDA SEGURA CASTELBLANCO y SKANDIA S.A., </w:t>
      </w:r>
      <w:r w:rsidRPr="00213FC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D6E1158"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p>
    <w:p w14:paraId="129C359D"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b/>
        </w:rPr>
      </w:pPr>
      <w:r w:rsidRPr="00213FC6">
        <w:rPr>
          <w:rFonts w:ascii="Arial" w:hAnsi="Arial" w:cs="Arial"/>
          <w:b/>
        </w:rPr>
        <w:t xml:space="preserve">Frente al hecho 34: </w:t>
      </w:r>
      <w:r w:rsidRPr="00213FC6">
        <w:rPr>
          <w:rFonts w:ascii="Arial" w:hAnsi="Arial" w:cs="Arial"/>
          <w:bCs/>
        </w:rPr>
        <w:t>Este hecho contiene dos afirmaciones que contesto de la siguiente manera:</w:t>
      </w:r>
    </w:p>
    <w:p w14:paraId="0DC176F2"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b/>
        </w:rPr>
      </w:pPr>
    </w:p>
    <w:p w14:paraId="51FCCA26" w14:textId="77777777" w:rsidR="000F04C5" w:rsidRPr="00213FC6" w:rsidRDefault="000F04C5" w:rsidP="000F04C5">
      <w:pPr>
        <w:pStyle w:val="Prrafodelista"/>
        <w:numPr>
          <w:ilvl w:val="0"/>
          <w:numId w:val="23"/>
        </w:numPr>
        <w:shd w:val="clear" w:color="auto" w:fill="FFFFFF" w:themeFill="background1"/>
        <w:jc w:val="both"/>
        <w:textAlignment w:val="baseline"/>
        <w:rPr>
          <w:rFonts w:ascii="Arial" w:hAnsi="Arial" w:cs="Arial"/>
          <w:color w:val="000000"/>
          <w:sz w:val="22"/>
          <w:szCs w:val="22"/>
          <w:shd w:val="clear" w:color="auto" w:fill="FFFFFF"/>
        </w:rPr>
      </w:pPr>
      <w:r w:rsidRPr="00213FC6">
        <w:rPr>
          <w:rFonts w:ascii="Arial" w:hAnsi="Arial" w:cs="Arial"/>
          <w:b/>
          <w:bCs/>
          <w:sz w:val="22"/>
          <w:szCs w:val="22"/>
        </w:rPr>
        <w:t xml:space="preserve">NO ES CIERTO, </w:t>
      </w:r>
      <w:r w:rsidRPr="00213FC6">
        <w:rPr>
          <w:rFonts w:ascii="Arial" w:hAnsi="Arial" w:cs="Arial"/>
          <w:sz w:val="22"/>
          <w:szCs w:val="22"/>
        </w:rPr>
        <w:t>la demanda fue radicada el 14 de enero de 2020, así se constata en la página de consulta de actuaciones procesales siglo XXI.</w:t>
      </w:r>
    </w:p>
    <w:p w14:paraId="69E40266" w14:textId="77777777" w:rsidR="000F04C5" w:rsidRPr="00213FC6" w:rsidRDefault="000F04C5" w:rsidP="000F04C5">
      <w:pPr>
        <w:pStyle w:val="Prrafodelista"/>
        <w:shd w:val="clear" w:color="auto" w:fill="FFFFFF" w:themeFill="background1"/>
        <w:jc w:val="both"/>
        <w:textAlignment w:val="baseline"/>
        <w:rPr>
          <w:rFonts w:ascii="Arial" w:hAnsi="Arial" w:cs="Arial"/>
          <w:color w:val="000000"/>
          <w:sz w:val="22"/>
          <w:szCs w:val="22"/>
          <w:shd w:val="clear" w:color="auto" w:fill="FFFFFF"/>
        </w:rPr>
      </w:pPr>
      <w:r w:rsidRPr="00213FC6">
        <w:rPr>
          <w:rFonts w:ascii="Arial" w:hAnsi="Arial" w:cs="Arial"/>
          <w:b/>
          <w:bCs/>
          <w:sz w:val="22"/>
          <w:szCs w:val="22"/>
        </w:rPr>
        <w:t xml:space="preserve"> </w:t>
      </w:r>
    </w:p>
    <w:p w14:paraId="6B3CE0CA" w14:textId="77777777" w:rsidR="000F04C5" w:rsidRPr="00213FC6" w:rsidRDefault="000F04C5" w:rsidP="000F04C5">
      <w:pPr>
        <w:pStyle w:val="Prrafodelista"/>
        <w:numPr>
          <w:ilvl w:val="0"/>
          <w:numId w:val="23"/>
        </w:numPr>
        <w:shd w:val="clear" w:color="auto" w:fill="FFFFFF" w:themeFill="background1"/>
        <w:jc w:val="both"/>
        <w:textAlignment w:val="baseline"/>
        <w:rPr>
          <w:rFonts w:ascii="Arial" w:hAnsi="Arial" w:cs="Arial"/>
          <w:color w:val="000000"/>
          <w:sz w:val="22"/>
          <w:szCs w:val="22"/>
          <w:shd w:val="clear" w:color="auto" w:fill="FFFFFF"/>
        </w:rPr>
      </w:pPr>
      <w:r w:rsidRPr="00213FC6">
        <w:rPr>
          <w:rFonts w:ascii="Arial" w:hAnsi="Arial" w:cs="Arial"/>
          <w:b/>
          <w:bCs/>
          <w:sz w:val="22"/>
          <w:szCs w:val="22"/>
        </w:rPr>
        <w:t xml:space="preserve">NO ME CONSTA, </w:t>
      </w:r>
      <w:r w:rsidRPr="00213FC6">
        <w:rPr>
          <w:rFonts w:ascii="Arial" w:hAnsi="Arial" w:cs="Arial"/>
          <w:sz w:val="22"/>
          <w:szCs w:val="22"/>
        </w:rPr>
        <w:t xml:space="preserve">que en la actualidad la señora ANA YOLANDA SEGURA CASTELBLANCO, tiene 56 años de edad, </w:t>
      </w:r>
      <w:bookmarkStart w:id="3" w:name="_Hlk177719780"/>
      <w:r w:rsidRPr="00213FC6">
        <w:rPr>
          <w:rFonts w:ascii="Arial" w:hAnsi="Arial" w:cs="Arial"/>
          <w:color w:val="000000"/>
          <w:sz w:val="22"/>
          <w:szCs w:val="22"/>
          <w:shd w:val="clear" w:color="auto" w:fill="FFFFFF"/>
        </w:rPr>
        <w:t xml:space="preserve">por cuanto son hechos ajenos a mi representada, los cuales deben ser probados por la parte interesada en el momento </w:t>
      </w:r>
      <w:r w:rsidRPr="00213FC6">
        <w:rPr>
          <w:rFonts w:ascii="Arial" w:hAnsi="Arial" w:cs="Arial"/>
          <w:color w:val="000000"/>
          <w:sz w:val="22"/>
          <w:szCs w:val="22"/>
          <w:shd w:val="clear" w:color="auto" w:fill="FFFFFF"/>
        </w:rPr>
        <w:lastRenderedPageBreak/>
        <w:t>oportuno de conformidad con artículo 167 del Código General del Proceso aplicable por analogía y por disposición expresa del artículo 145 del Código Procesal del Trabajo y de la Seguridad Social.</w:t>
      </w:r>
    </w:p>
    <w:bookmarkEnd w:id="3"/>
    <w:p w14:paraId="19888824"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b/>
        </w:rPr>
      </w:pPr>
    </w:p>
    <w:p w14:paraId="25DB9024"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rPr>
      </w:pPr>
      <w:r w:rsidRPr="00213FC6">
        <w:rPr>
          <w:rFonts w:ascii="Arial" w:hAnsi="Arial" w:cs="Arial"/>
          <w:b/>
        </w:rPr>
        <w:t xml:space="preserve">Frente al hecho 35: </w:t>
      </w:r>
      <w:r w:rsidRPr="00213FC6">
        <w:rPr>
          <w:rFonts w:ascii="Arial" w:hAnsi="Arial" w:cs="Arial"/>
          <w:b/>
          <w:bCs/>
        </w:rPr>
        <w:t>NO ME CONSTA</w:t>
      </w:r>
      <w:r w:rsidRPr="00213FC6">
        <w:rPr>
          <w:rFonts w:ascii="Arial" w:hAnsi="Arial" w:cs="Arial"/>
        </w:rPr>
        <w:t xml:space="preserve"> que hoy, más de cuatro años después y ya con 61 años, la señora</w:t>
      </w:r>
      <w:r w:rsidRPr="00213FC6">
        <w:rPr>
          <w:rFonts w:ascii="Arial" w:hAnsi="Arial" w:cs="Arial"/>
          <w:b/>
          <w:bCs/>
        </w:rPr>
        <w:t xml:space="preserve"> </w:t>
      </w:r>
      <w:r w:rsidRPr="00213FC6">
        <w:rPr>
          <w:rFonts w:ascii="Arial" w:hAnsi="Arial" w:cs="Arial"/>
        </w:rPr>
        <w:t>ANA YOLANDA SEGURA CASTELBLANCO se encuentra en absoluta indefinición de su situación jurídica, a merced de un proceso laboral que después de tantos años, apenas se encuentra en una etapa introductoria,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3357E5B"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p>
    <w:p w14:paraId="663D5B9F"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36: </w:t>
      </w:r>
      <w:r w:rsidRPr="00213FC6">
        <w:rPr>
          <w:rFonts w:ascii="Arial" w:hAnsi="Arial" w:cs="Arial"/>
          <w:b/>
          <w:bCs/>
        </w:rPr>
        <w:t xml:space="preserve">NO ME CONSTA </w:t>
      </w:r>
      <w:r w:rsidRPr="00213FC6">
        <w:rPr>
          <w:rFonts w:ascii="Arial" w:hAnsi="Arial" w:cs="Arial"/>
        </w:rPr>
        <w:t xml:space="preserve">que el perjuicio causado a la señora ANA YOLANDA SEGURA CASTELBLANCO es mayor, porque no ha podido resolver su situación pensional a pesar que su expectativa era hacerlo desde los 57 años, fruto de la nueva tendencia -no jurisprudencia- de la Sala Laboral de la Corte Suprema de Justicia, de rechazar la posibilidad de ineficacia de traslado respecto de pensionados, </w:t>
      </w:r>
      <w:r w:rsidRPr="00213FC6">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5AF0D89F"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p>
    <w:p w14:paraId="64B3413F"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37: </w:t>
      </w:r>
      <w:r w:rsidRPr="00213FC6">
        <w:rPr>
          <w:rFonts w:ascii="Arial" w:hAnsi="Arial" w:cs="Arial"/>
          <w:b/>
          <w:bCs/>
        </w:rPr>
        <w:t>NO ME CONSTA</w:t>
      </w:r>
      <w:r w:rsidRPr="00213FC6">
        <w:rPr>
          <w:rFonts w:ascii="Arial" w:hAnsi="Arial" w:cs="Arial"/>
        </w:rPr>
        <w:t xml:space="preserve"> que esta situación ha ocasionado que de manera forzosa, cuando ya no tiene tal obligación legal -según el artículo 15 de la Ley 100 de 1993, modificado por el artículo 3º de la Ley 797 de 2003-, la señora ANA YOLANDA SEGURA CASTELBLANCO deba mantenerse en estado afiliada, </w:t>
      </w:r>
      <w:r w:rsidRPr="00213FC6">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BDB06E5"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p>
    <w:p w14:paraId="2CA46672" w14:textId="77777777" w:rsidR="000F04C5" w:rsidRPr="00213FC6" w:rsidRDefault="000F04C5" w:rsidP="000F04C5">
      <w:pPr>
        <w:shd w:val="clear" w:color="auto" w:fill="FFFFFF" w:themeFill="background1"/>
        <w:spacing w:after="0" w:line="240" w:lineRule="auto"/>
        <w:jc w:val="both"/>
        <w:textAlignment w:val="baseline"/>
        <w:rPr>
          <w:rFonts w:ascii="Arial" w:hAnsi="Arial" w:cs="Arial"/>
          <w:color w:val="000000"/>
          <w:shd w:val="clear" w:color="auto" w:fill="FFFFFF"/>
        </w:rPr>
      </w:pPr>
      <w:r w:rsidRPr="00213FC6">
        <w:rPr>
          <w:rFonts w:ascii="Arial" w:hAnsi="Arial" w:cs="Arial"/>
          <w:b/>
        </w:rPr>
        <w:t xml:space="preserve">Frente al hecho 38: </w:t>
      </w:r>
      <w:r w:rsidRPr="00213FC6">
        <w:rPr>
          <w:rFonts w:ascii="Arial" w:hAnsi="Arial" w:cs="Arial"/>
          <w:b/>
          <w:bCs/>
        </w:rPr>
        <w:t xml:space="preserve">NO ME CONSTA </w:t>
      </w:r>
      <w:r w:rsidRPr="00213FC6">
        <w:rPr>
          <w:rFonts w:ascii="Arial" w:hAnsi="Arial" w:cs="Arial"/>
        </w:rPr>
        <w:t xml:space="preserve">que la convicción de la señora ANA YOLANDA SEGURA CASTELBLANCO a que aceptar algún injusto reconocimiento del Régimen de Ahorro Individual equivaldría al sacrificio de su derecho a una pensión digna en el Régimen de Prima Media, ha provocado una absoluta incertidumbre y grave perjuicio, </w:t>
      </w:r>
      <w:r w:rsidRPr="00213FC6">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1B3BC0C6" w14:textId="4FBF3D6E" w:rsidR="0025794D" w:rsidRPr="00C4530E" w:rsidRDefault="0025794D" w:rsidP="00986AC8">
      <w:pPr>
        <w:shd w:val="clear" w:color="auto" w:fill="FFFFFF" w:themeFill="background1"/>
        <w:spacing w:after="0" w:line="240" w:lineRule="auto"/>
        <w:jc w:val="both"/>
        <w:textAlignment w:val="baseline"/>
        <w:rPr>
          <w:rFonts w:ascii="Arial" w:hAnsi="Arial" w:cs="Arial"/>
        </w:rPr>
      </w:pPr>
    </w:p>
    <w:p w14:paraId="62424CF3" w14:textId="48A4B355" w:rsidR="00141E8F" w:rsidRPr="00C4530E" w:rsidRDefault="00141E8F" w:rsidP="00986AC8">
      <w:pPr>
        <w:autoSpaceDE w:val="0"/>
        <w:autoSpaceDN w:val="0"/>
        <w:adjustRightInd w:val="0"/>
        <w:spacing w:after="0" w:line="240" w:lineRule="auto"/>
        <w:jc w:val="center"/>
        <w:rPr>
          <w:rFonts w:ascii="Arial" w:eastAsiaTheme="minorEastAsia" w:hAnsi="Arial" w:cs="Arial"/>
          <w:color w:val="000000"/>
        </w:rPr>
      </w:pPr>
      <w:r w:rsidRPr="00C4530E">
        <w:rPr>
          <w:rFonts w:ascii="Arial" w:hAnsi="Arial" w:cs="Arial"/>
          <w:b/>
          <w:bCs/>
          <w:u w:val="single"/>
        </w:rPr>
        <w:t>II</w:t>
      </w:r>
      <w:r w:rsidR="007D6A83" w:rsidRPr="00C4530E">
        <w:rPr>
          <w:rFonts w:ascii="Arial" w:hAnsi="Arial" w:cs="Arial"/>
          <w:b/>
          <w:bCs/>
          <w:u w:val="single"/>
        </w:rPr>
        <w:t>I</w:t>
      </w:r>
      <w:r w:rsidRPr="00C4530E">
        <w:rPr>
          <w:rFonts w:ascii="Arial" w:hAnsi="Arial" w:cs="Arial"/>
          <w:b/>
          <w:bCs/>
          <w:u w:val="single"/>
        </w:rPr>
        <w:t>. PRONUNCIAMIENTO FRENTE A LAS PRETENSIONES DE LA DEMANDA</w:t>
      </w:r>
      <w:r w:rsidR="2861034B" w:rsidRPr="00C4530E">
        <w:rPr>
          <w:rFonts w:ascii="Arial" w:hAnsi="Arial" w:cs="Arial"/>
          <w:b/>
          <w:bCs/>
          <w:u w:val="single"/>
        </w:rPr>
        <w:t xml:space="preserve"> </w:t>
      </w:r>
    </w:p>
    <w:p w14:paraId="5114837E" w14:textId="77777777" w:rsidR="00EE58B2" w:rsidRPr="00C4530E" w:rsidRDefault="00EE58B2" w:rsidP="00986AC8">
      <w:pPr>
        <w:pStyle w:val="Textoindependiente"/>
        <w:spacing w:after="0" w:line="240" w:lineRule="auto"/>
        <w:jc w:val="both"/>
        <w:rPr>
          <w:rFonts w:ascii="Arial" w:hAnsi="Arial" w:cs="Arial"/>
          <w:b/>
          <w:bCs/>
          <w:sz w:val="22"/>
          <w:szCs w:val="22"/>
        </w:rPr>
      </w:pPr>
    </w:p>
    <w:p w14:paraId="3ED2EB5B" w14:textId="77777777" w:rsidR="00F1341A" w:rsidRPr="00C4530E" w:rsidRDefault="00F1341A" w:rsidP="00986AC8">
      <w:pPr>
        <w:pStyle w:val="Textoindependiente"/>
        <w:spacing w:after="0" w:line="240" w:lineRule="auto"/>
        <w:jc w:val="both"/>
        <w:rPr>
          <w:rStyle w:val="normaltextrun"/>
          <w:rFonts w:ascii="Arial" w:hAnsi="Arial" w:cs="Arial"/>
          <w:color w:val="000000"/>
          <w:sz w:val="22"/>
          <w:szCs w:val="22"/>
          <w:shd w:val="clear" w:color="auto" w:fill="FFFFFF"/>
        </w:rPr>
      </w:pPr>
      <w:r w:rsidRPr="00C4530E">
        <w:rPr>
          <w:rStyle w:val="normaltextrun"/>
          <w:rFonts w:ascii="Arial" w:hAnsi="Arial" w:cs="Arial"/>
          <w:b/>
          <w:bCs/>
          <w:color w:val="000000"/>
          <w:sz w:val="22"/>
          <w:szCs w:val="22"/>
          <w:shd w:val="clear" w:color="auto" w:fill="FFFFFF"/>
        </w:rPr>
        <w:t>ME OPONGO</w:t>
      </w:r>
      <w:r w:rsidRPr="00C4530E">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p>
    <w:p w14:paraId="3C9BC8CB" w14:textId="77777777" w:rsidR="00F1341A" w:rsidRPr="00C4530E" w:rsidRDefault="00F1341A" w:rsidP="00986AC8">
      <w:pPr>
        <w:pStyle w:val="Textoindependiente"/>
        <w:spacing w:after="0" w:line="240" w:lineRule="auto"/>
        <w:jc w:val="both"/>
        <w:rPr>
          <w:rStyle w:val="normaltextrun"/>
          <w:rFonts w:ascii="Arial" w:hAnsi="Arial" w:cs="Arial"/>
          <w:color w:val="000000"/>
          <w:sz w:val="22"/>
          <w:szCs w:val="22"/>
          <w:shd w:val="clear" w:color="auto" w:fill="FFFFFF"/>
        </w:rPr>
      </w:pPr>
    </w:p>
    <w:p w14:paraId="34038857" w14:textId="7AEDFB55" w:rsidR="00F1341A" w:rsidRDefault="00986AC8" w:rsidP="00986AC8">
      <w:pPr>
        <w:pStyle w:val="Textoindependiente"/>
        <w:spacing w:after="0" w:line="240" w:lineRule="auto"/>
        <w:jc w:val="both"/>
        <w:rPr>
          <w:rFonts w:ascii="Arial" w:hAnsi="Arial" w:cs="Arial"/>
          <w:color w:val="000000"/>
          <w:sz w:val="22"/>
          <w:szCs w:val="22"/>
          <w:shd w:val="clear" w:color="auto" w:fill="FFFFFF"/>
        </w:rPr>
      </w:pPr>
      <w:r w:rsidRPr="00986AC8">
        <w:rPr>
          <w:rFonts w:ascii="Arial" w:hAnsi="Arial" w:cs="Arial"/>
          <w:color w:val="000000"/>
          <w:sz w:val="22"/>
          <w:szCs w:val="22"/>
          <w:shd w:val="clear" w:color="auto" w:fill="FFFFFF"/>
        </w:rPr>
        <w:t xml:space="preserve">De conformidad con el acápite preliminar, es evidente la falta de legitimación en la causa por pasiva de </w:t>
      </w:r>
      <w:r w:rsidRPr="00986AC8">
        <w:rPr>
          <w:rFonts w:ascii="Arial" w:hAnsi="Arial" w:cs="Arial"/>
          <w:b/>
          <w:bCs/>
          <w:color w:val="000000"/>
          <w:sz w:val="22"/>
          <w:szCs w:val="22"/>
          <w:shd w:val="clear" w:color="auto" w:fill="FFFFFF"/>
        </w:rPr>
        <w:t xml:space="preserve">ALLIANZ SEGUROS S.A. </w:t>
      </w:r>
      <w:r w:rsidRPr="00986AC8">
        <w:rPr>
          <w:rFonts w:ascii="Arial" w:hAnsi="Arial" w:cs="Arial"/>
          <w:color w:val="000000"/>
          <w:sz w:val="22"/>
          <w:szCs w:val="22"/>
          <w:shd w:val="clear" w:color="auto" w:fill="FFFFFF"/>
        </w:rPr>
        <w:t xml:space="preserve">sociedad identificada con NIT 860.026.182-5 ya que, dicha entidad NO expidió la póliza de seguro previsional por la cual se formuló el llamamiento en garantía. Si bien dentro del presente proceso se vinculó a la AFP COLFONDOS S.A., y mi representada </w:t>
      </w:r>
      <w:r w:rsidRPr="00986AC8">
        <w:rPr>
          <w:rFonts w:ascii="Arial" w:hAnsi="Arial" w:cs="Arial"/>
          <w:b/>
          <w:bCs/>
          <w:color w:val="000000"/>
          <w:sz w:val="22"/>
          <w:szCs w:val="22"/>
          <w:shd w:val="clear" w:color="auto" w:fill="FFFFFF"/>
        </w:rPr>
        <w:t>ALLIANZ SEGUROS S.A.</w:t>
      </w:r>
      <w:r w:rsidRPr="00986AC8">
        <w:rPr>
          <w:rFonts w:ascii="Arial" w:hAnsi="Arial" w:cs="Arial"/>
          <w:color w:val="000000"/>
          <w:sz w:val="22"/>
          <w:szCs w:val="22"/>
          <w:shd w:val="clear" w:color="auto" w:fill="FFFFFF"/>
        </w:rPr>
        <w:t xml:space="preserve">, fue vinculada al litigio en virtud del llamamiento en garantía formulado por esta AFP, lo cierto es que mi prohijada no se encuentra autorizada por la Superintendencia Financiera para explotar el ramo de VIDA ni expedir pólizas previsionales, sino que conforme se evidencia en la cámara de comercio, su objeto social se encuentra dirigido a celebrar y ejecutar diversas modalidades de contratos de seguro y reaseguro con sociedades y personas que tengan objetos análogos o conexos con la entidad con el fin de explotar el ramo de GENERALES y NO el ramo de VIDA. En ese sentido, debe aclararse que el llamamiento en garantía se formuló de manera incorrecta, ya que la sociedad quien se encarga de expedir pólizas de seguros previsionales y que está facultada por la </w:t>
      </w:r>
      <w:r w:rsidRPr="00986AC8">
        <w:rPr>
          <w:rFonts w:ascii="Arial" w:hAnsi="Arial" w:cs="Arial"/>
          <w:color w:val="000000"/>
          <w:sz w:val="22"/>
          <w:szCs w:val="22"/>
          <w:shd w:val="clear" w:color="auto" w:fill="FFFFFF"/>
        </w:rPr>
        <w:lastRenderedPageBreak/>
        <w:t>Superintendencia Financiara para ello, es ALLIANZ SEGUROS DE VIDA S.A., entidad que se identifica bajo el NIT: 860.027.404-1 y no mi prohijada</w:t>
      </w:r>
      <w:r w:rsidRPr="00986AC8">
        <w:rPr>
          <w:rFonts w:ascii="Arial" w:hAnsi="Arial" w:cs="Arial"/>
          <w:b/>
          <w:bCs/>
          <w:color w:val="000000"/>
          <w:sz w:val="22"/>
          <w:szCs w:val="22"/>
          <w:shd w:val="clear" w:color="auto" w:fill="FFFFFF"/>
        </w:rPr>
        <w:t xml:space="preserve"> ALLIANZ SEGUROS S.A.</w:t>
      </w:r>
      <w:r w:rsidRPr="00986AC8">
        <w:rPr>
          <w:rFonts w:ascii="Arial" w:hAnsi="Arial" w:cs="Arial"/>
          <w:color w:val="000000"/>
          <w:sz w:val="22"/>
          <w:szCs w:val="22"/>
          <w:shd w:val="clear" w:color="auto" w:fill="FFFFFF"/>
        </w:rPr>
        <w:t>, sociedad identificada con NIT 860.026.182-5.  </w:t>
      </w:r>
    </w:p>
    <w:p w14:paraId="6445ABF0" w14:textId="77777777" w:rsidR="00986AC8" w:rsidRPr="00C4530E" w:rsidRDefault="00986AC8" w:rsidP="00986AC8">
      <w:pPr>
        <w:pStyle w:val="Textoindependiente"/>
        <w:spacing w:after="0" w:line="240" w:lineRule="auto"/>
        <w:jc w:val="both"/>
        <w:rPr>
          <w:rFonts w:ascii="Arial" w:hAnsi="Arial" w:cs="Arial"/>
          <w:sz w:val="22"/>
          <w:szCs w:val="22"/>
        </w:rPr>
      </w:pPr>
    </w:p>
    <w:p w14:paraId="3695D861" w14:textId="74DAF864" w:rsidR="00F1341A" w:rsidRDefault="00986AC8" w:rsidP="00986AC8">
      <w:pPr>
        <w:pStyle w:val="Textoindependiente"/>
        <w:spacing w:after="0" w:line="240" w:lineRule="auto"/>
        <w:jc w:val="both"/>
        <w:rPr>
          <w:rFonts w:ascii="Arial" w:hAnsi="Arial" w:cs="Arial"/>
          <w:sz w:val="22"/>
          <w:szCs w:val="22"/>
        </w:rPr>
      </w:pPr>
      <w:r w:rsidRPr="00986AC8">
        <w:rPr>
          <w:rFonts w:ascii="Arial" w:hAnsi="Arial" w:cs="Arial"/>
          <w:sz w:val="22"/>
          <w:szCs w:val="22"/>
        </w:rPr>
        <w:t>En conclusión, en los Certificados emitidos por la Cámara de Comercio de Bogotá que se aportan como prueba al presente proceso, es posible verificar que las pretensiones elevadas por el llamante en garantía están dirigidas a una persona jurídica que no emitió las pólizas previsionales que hoy quiere hacer valer el apoderado de COLFONDOS S.A. PENSIONES Y CESANTIAS como prueba en el presente proceso, por lo cual no hay lugar a endilgarle responsabilidad alguna a mi representada</w:t>
      </w:r>
      <w:r w:rsidRPr="00986AC8">
        <w:rPr>
          <w:rFonts w:ascii="Arial" w:hAnsi="Arial" w:cs="Arial"/>
          <w:b/>
          <w:bCs/>
          <w:sz w:val="22"/>
          <w:szCs w:val="22"/>
        </w:rPr>
        <w:t xml:space="preserve"> ALLIANZ SEGUROS S.A.</w:t>
      </w:r>
      <w:r w:rsidRPr="00986AC8">
        <w:rPr>
          <w:rFonts w:ascii="Arial" w:hAnsi="Arial" w:cs="Arial"/>
          <w:sz w:val="22"/>
          <w:szCs w:val="22"/>
        </w:rPr>
        <w:t>, sociedad identificada con NIT 860.026.182-5. </w:t>
      </w:r>
    </w:p>
    <w:p w14:paraId="27CE611C" w14:textId="77777777" w:rsidR="00986AC8" w:rsidRPr="00C4530E" w:rsidRDefault="00986AC8" w:rsidP="00986AC8">
      <w:pPr>
        <w:pStyle w:val="Textoindependiente"/>
        <w:spacing w:after="0" w:line="240" w:lineRule="auto"/>
        <w:jc w:val="both"/>
        <w:rPr>
          <w:rFonts w:ascii="Arial" w:hAnsi="Arial" w:cs="Arial"/>
          <w:sz w:val="22"/>
          <w:szCs w:val="22"/>
        </w:rPr>
      </w:pPr>
    </w:p>
    <w:p w14:paraId="2D9ACBCB" w14:textId="77777777" w:rsidR="00F1341A" w:rsidRDefault="00F1341A" w:rsidP="00986AC8">
      <w:pPr>
        <w:pStyle w:val="Textoindependiente"/>
        <w:spacing w:line="240" w:lineRule="auto"/>
        <w:ind w:right="116"/>
        <w:jc w:val="both"/>
        <w:rPr>
          <w:rFonts w:ascii="Arial" w:hAnsi="Arial" w:cs="Arial"/>
          <w:sz w:val="22"/>
          <w:szCs w:val="22"/>
        </w:rPr>
      </w:pPr>
      <w:r w:rsidRPr="00C4530E">
        <w:rPr>
          <w:rFonts w:ascii="Arial" w:hAnsi="Arial" w:cs="Arial"/>
          <w:sz w:val="22"/>
          <w:szCs w:val="22"/>
        </w:rPr>
        <w:t>De esta manera, me refiero a cada pretensión de la siguiente manera:</w:t>
      </w:r>
    </w:p>
    <w:p w14:paraId="331BB0D5" w14:textId="74924F33" w:rsidR="005D6118" w:rsidRPr="005D6118" w:rsidRDefault="005D6118" w:rsidP="005D6118">
      <w:pPr>
        <w:pStyle w:val="Textoindependiente"/>
        <w:numPr>
          <w:ilvl w:val="0"/>
          <w:numId w:val="24"/>
        </w:numPr>
        <w:spacing w:line="240" w:lineRule="auto"/>
        <w:ind w:right="116"/>
        <w:jc w:val="center"/>
        <w:rPr>
          <w:rFonts w:ascii="Arial" w:hAnsi="Arial" w:cs="Arial"/>
          <w:b/>
          <w:bCs/>
          <w:sz w:val="22"/>
          <w:szCs w:val="22"/>
          <w:u w:val="single"/>
        </w:rPr>
      </w:pPr>
      <w:r w:rsidRPr="005D6118">
        <w:rPr>
          <w:rFonts w:ascii="Arial" w:hAnsi="Arial" w:cs="Arial"/>
          <w:b/>
          <w:bCs/>
          <w:sz w:val="22"/>
          <w:szCs w:val="22"/>
          <w:u w:val="single"/>
        </w:rPr>
        <w:t>DECLARATIVAS</w:t>
      </w:r>
    </w:p>
    <w:p w14:paraId="41F688BB" w14:textId="67A4F0AE" w:rsidR="00723C96" w:rsidRDefault="005D6118" w:rsidP="00986AC8">
      <w:pPr>
        <w:pStyle w:val="Sinespaciado"/>
        <w:jc w:val="both"/>
        <w:rPr>
          <w:rFonts w:ascii="Arial" w:hAnsi="Arial" w:cs="Arial"/>
          <w:b/>
          <w:bCs/>
          <w:u w:val="single"/>
        </w:rPr>
      </w:pPr>
      <w:r>
        <w:rPr>
          <w:rFonts w:ascii="Arial" w:hAnsi="Arial" w:cs="Arial"/>
          <w:b/>
          <w:bCs/>
          <w:u w:val="single"/>
        </w:rPr>
        <w:t xml:space="preserve">PRINCIPALES </w:t>
      </w:r>
    </w:p>
    <w:p w14:paraId="413FB510" w14:textId="77777777" w:rsidR="00723C96" w:rsidRDefault="00723C96" w:rsidP="00986AC8">
      <w:pPr>
        <w:pStyle w:val="Sinespaciado"/>
        <w:jc w:val="both"/>
        <w:rPr>
          <w:rFonts w:ascii="Arial" w:eastAsia="Arial" w:hAnsi="Arial" w:cs="Arial"/>
          <w:b/>
          <w:bCs/>
          <w:lang w:val="es"/>
        </w:rPr>
      </w:pPr>
    </w:p>
    <w:p w14:paraId="0F7DE079" w14:textId="238E4EEF" w:rsidR="008B68D7" w:rsidRPr="00C4530E" w:rsidRDefault="4DE58038" w:rsidP="00986AC8">
      <w:pPr>
        <w:pStyle w:val="Sinespaciado"/>
        <w:jc w:val="both"/>
        <w:rPr>
          <w:rFonts w:ascii="Arial" w:hAnsi="Arial" w:cs="Arial"/>
        </w:rPr>
      </w:pPr>
      <w:r w:rsidRPr="00C4530E">
        <w:rPr>
          <w:rFonts w:ascii="Arial" w:eastAsia="Arial" w:hAnsi="Arial" w:cs="Arial"/>
          <w:b/>
          <w:bCs/>
          <w:lang w:val="es"/>
        </w:rPr>
        <w:t>Frente a la pretensión</w:t>
      </w:r>
      <w:r w:rsidR="003F36D6" w:rsidRPr="00C4530E">
        <w:rPr>
          <w:rFonts w:ascii="Arial" w:eastAsia="Arial" w:hAnsi="Arial" w:cs="Arial"/>
          <w:b/>
          <w:bCs/>
          <w:lang w:val="es"/>
        </w:rPr>
        <w:t xml:space="preserve"> </w:t>
      </w:r>
      <w:r w:rsidR="005D6118">
        <w:rPr>
          <w:rFonts w:ascii="Arial" w:eastAsia="Arial" w:hAnsi="Arial" w:cs="Arial"/>
          <w:b/>
          <w:bCs/>
          <w:lang w:val="es"/>
        </w:rPr>
        <w:t>PRIMERA</w:t>
      </w:r>
      <w:r w:rsidRPr="00C4530E">
        <w:rPr>
          <w:rFonts w:ascii="Arial" w:eastAsia="Arial" w:hAnsi="Arial" w:cs="Arial"/>
          <w:b/>
          <w:bCs/>
          <w:lang w:val="es"/>
        </w:rPr>
        <w:t xml:space="preserve">: </w:t>
      </w:r>
      <w:r w:rsidR="00986AC8" w:rsidRPr="00986AC8">
        <w:rPr>
          <w:rFonts w:ascii="Arial" w:hAnsi="Arial" w:cs="Arial"/>
          <w:b/>
          <w:bCs/>
          <w:color w:val="000000"/>
          <w:highlight w:val="white"/>
        </w:rPr>
        <w:t xml:space="preserve">NO ME OPONGO </w:t>
      </w:r>
      <w:r w:rsidR="00986AC8"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986AC8" w:rsidRPr="00986AC8">
        <w:rPr>
          <w:rFonts w:ascii="Arial" w:hAnsi="Arial" w:cs="Arial"/>
          <w:b/>
          <w:bCs/>
          <w:color w:val="000000"/>
          <w:highlight w:val="white"/>
        </w:rPr>
        <w:t>  </w:t>
      </w:r>
    </w:p>
    <w:p w14:paraId="67422B71" w14:textId="77777777" w:rsidR="00706A75" w:rsidRPr="00C4530E" w:rsidRDefault="00706A75" w:rsidP="00986AC8">
      <w:pPr>
        <w:pStyle w:val="Sinespaciado"/>
        <w:jc w:val="both"/>
        <w:rPr>
          <w:rFonts w:ascii="Arial" w:eastAsia="Arial" w:hAnsi="Arial" w:cs="Arial"/>
        </w:rPr>
      </w:pPr>
    </w:p>
    <w:p w14:paraId="1BAA35BA" w14:textId="4F1121F6" w:rsidR="00986AC8" w:rsidRDefault="004946F4" w:rsidP="00986AC8">
      <w:pPr>
        <w:pStyle w:val="Sinespaciado"/>
        <w:jc w:val="both"/>
        <w:rPr>
          <w:rFonts w:ascii="Arial" w:hAnsi="Arial" w:cs="Arial"/>
          <w:b/>
          <w:bCs/>
          <w:color w:val="000000"/>
        </w:rPr>
      </w:pPr>
      <w:r w:rsidRPr="00C4530E">
        <w:rPr>
          <w:rFonts w:ascii="Arial" w:hAnsi="Arial" w:cs="Arial"/>
          <w:b/>
          <w:bCs/>
        </w:rPr>
        <w:t xml:space="preserve">Frente a la pretensión </w:t>
      </w:r>
      <w:r w:rsidR="005D6118">
        <w:rPr>
          <w:rFonts w:ascii="Arial" w:hAnsi="Arial" w:cs="Arial"/>
          <w:b/>
          <w:bCs/>
        </w:rPr>
        <w:t>SEGUNDA</w:t>
      </w:r>
      <w:r w:rsidR="00A4357F" w:rsidRPr="00C4530E">
        <w:rPr>
          <w:rFonts w:ascii="Arial" w:hAnsi="Arial" w:cs="Arial"/>
          <w:b/>
          <w:bCs/>
        </w:rPr>
        <w:t xml:space="preserve">: </w:t>
      </w:r>
      <w:r w:rsidR="00986AC8" w:rsidRPr="00986AC8">
        <w:rPr>
          <w:rFonts w:ascii="Arial" w:hAnsi="Arial" w:cs="Arial"/>
          <w:b/>
          <w:bCs/>
          <w:color w:val="000000"/>
          <w:highlight w:val="white"/>
        </w:rPr>
        <w:t xml:space="preserve">NO ME OPONGO </w:t>
      </w:r>
      <w:r w:rsidR="00986AC8"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986AC8" w:rsidRPr="00986AC8">
        <w:rPr>
          <w:rFonts w:ascii="Arial" w:hAnsi="Arial" w:cs="Arial"/>
          <w:b/>
          <w:bCs/>
          <w:color w:val="000000"/>
          <w:highlight w:val="white"/>
        </w:rPr>
        <w:t>  </w:t>
      </w:r>
    </w:p>
    <w:p w14:paraId="6D2BAD77" w14:textId="77777777" w:rsidR="00986AC8" w:rsidRDefault="00986AC8" w:rsidP="00986AC8">
      <w:pPr>
        <w:pStyle w:val="Sinespaciado"/>
        <w:jc w:val="both"/>
        <w:rPr>
          <w:rFonts w:ascii="Arial" w:hAnsi="Arial" w:cs="Arial"/>
          <w:b/>
          <w:bCs/>
          <w:color w:val="000000"/>
        </w:rPr>
      </w:pPr>
    </w:p>
    <w:p w14:paraId="4BB270C4" w14:textId="092505E8" w:rsidR="005D6118" w:rsidRDefault="005D6118" w:rsidP="005D6118">
      <w:pPr>
        <w:pStyle w:val="Sinespaciado"/>
        <w:jc w:val="both"/>
        <w:rPr>
          <w:rFonts w:ascii="Arial" w:hAnsi="Arial" w:cs="Arial"/>
          <w:b/>
          <w:bCs/>
          <w:color w:val="000000"/>
        </w:rPr>
      </w:pPr>
      <w:r w:rsidRPr="00C4530E">
        <w:rPr>
          <w:rFonts w:ascii="Arial" w:hAnsi="Arial" w:cs="Arial"/>
          <w:b/>
          <w:bCs/>
        </w:rPr>
        <w:t xml:space="preserve">Frente a la pretensión </w:t>
      </w:r>
      <w:r>
        <w:rPr>
          <w:rFonts w:ascii="Arial" w:hAnsi="Arial" w:cs="Arial"/>
          <w:b/>
          <w:bCs/>
        </w:rPr>
        <w:t>TERCERA</w:t>
      </w:r>
      <w:r w:rsidRPr="00C4530E">
        <w:rPr>
          <w:rFonts w:ascii="Arial" w:hAnsi="Arial" w:cs="Arial"/>
          <w:b/>
          <w:bCs/>
        </w:rPr>
        <w:t xml:space="preserve">: </w:t>
      </w:r>
      <w:r w:rsidRPr="00986AC8">
        <w:rPr>
          <w:rFonts w:ascii="Arial" w:hAnsi="Arial" w:cs="Arial"/>
          <w:b/>
          <w:bCs/>
          <w:color w:val="000000"/>
          <w:highlight w:val="white"/>
        </w:rPr>
        <w:t xml:space="preserve">NO ME OPONGO </w:t>
      </w:r>
      <w:r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Pr="00986AC8">
        <w:rPr>
          <w:rFonts w:ascii="Arial" w:hAnsi="Arial" w:cs="Arial"/>
          <w:b/>
          <w:bCs/>
          <w:color w:val="000000"/>
          <w:highlight w:val="white"/>
        </w:rPr>
        <w:t>  </w:t>
      </w:r>
    </w:p>
    <w:p w14:paraId="45808464" w14:textId="77777777" w:rsidR="005D6118" w:rsidRDefault="005D6118" w:rsidP="005D6118">
      <w:pPr>
        <w:pStyle w:val="Sinespaciado"/>
        <w:jc w:val="both"/>
        <w:rPr>
          <w:rFonts w:ascii="Arial" w:hAnsi="Arial" w:cs="Arial"/>
          <w:b/>
          <w:bCs/>
          <w:color w:val="000000"/>
        </w:rPr>
      </w:pPr>
    </w:p>
    <w:p w14:paraId="6BB51126" w14:textId="7FD288B6" w:rsidR="005D6118" w:rsidRDefault="005D6118" w:rsidP="005D6118">
      <w:pPr>
        <w:pStyle w:val="Sinespaciado"/>
        <w:jc w:val="both"/>
        <w:rPr>
          <w:rFonts w:ascii="Arial" w:hAnsi="Arial" w:cs="Arial"/>
          <w:b/>
          <w:bCs/>
          <w:color w:val="000000"/>
        </w:rPr>
      </w:pPr>
      <w:r w:rsidRPr="00C4530E">
        <w:rPr>
          <w:rFonts w:ascii="Arial" w:hAnsi="Arial" w:cs="Arial"/>
          <w:b/>
          <w:bCs/>
        </w:rPr>
        <w:t xml:space="preserve">Frente a la pretensión </w:t>
      </w:r>
      <w:r>
        <w:rPr>
          <w:rFonts w:ascii="Arial" w:hAnsi="Arial" w:cs="Arial"/>
          <w:b/>
          <w:bCs/>
        </w:rPr>
        <w:t>CUARTA</w:t>
      </w:r>
      <w:r w:rsidRPr="00C4530E">
        <w:rPr>
          <w:rFonts w:ascii="Arial" w:hAnsi="Arial" w:cs="Arial"/>
          <w:b/>
          <w:bCs/>
        </w:rPr>
        <w:t xml:space="preserve">: </w:t>
      </w:r>
      <w:r w:rsidRPr="00986AC8">
        <w:rPr>
          <w:rFonts w:ascii="Arial" w:hAnsi="Arial" w:cs="Arial"/>
          <w:b/>
          <w:bCs/>
          <w:color w:val="000000"/>
          <w:highlight w:val="white"/>
        </w:rPr>
        <w:t xml:space="preserve">NO ME OPONGO </w:t>
      </w:r>
      <w:r w:rsidRPr="00986AC8">
        <w:rPr>
          <w:rFonts w:ascii="Arial" w:hAnsi="Arial" w:cs="Arial"/>
          <w:color w:val="000000"/>
          <w:highlight w:val="white"/>
        </w:rPr>
        <w:t xml:space="preserve">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w:t>
      </w:r>
      <w:r w:rsidRPr="00986AC8">
        <w:rPr>
          <w:rFonts w:ascii="Arial" w:hAnsi="Arial" w:cs="Arial"/>
          <w:color w:val="000000"/>
          <w:highlight w:val="white"/>
        </w:rPr>
        <w:lastRenderedPageBreak/>
        <w:t>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Pr="00986AC8">
        <w:rPr>
          <w:rFonts w:ascii="Arial" w:hAnsi="Arial" w:cs="Arial"/>
          <w:b/>
          <w:bCs/>
          <w:color w:val="000000"/>
          <w:highlight w:val="white"/>
        </w:rPr>
        <w:t>  </w:t>
      </w:r>
    </w:p>
    <w:p w14:paraId="02B4C34D" w14:textId="77777777" w:rsidR="005D6118" w:rsidRDefault="005D6118" w:rsidP="005D6118">
      <w:pPr>
        <w:pStyle w:val="Sinespaciado"/>
        <w:jc w:val="both"/>
        <w:rPr>
          <w:rFonts w:ascii="Arial" w:hAnsi="Arial" w:cs="Arial"/>
          <w:b/>
          <w:bCs/>
          <w:color w:val="000000"/>
        </w:rPr>
      </w:pPr>
    </w:p>
    <w:p w14:paraId="4F56FA25" w14:textId="2055A9EE" w:rsidR="005D6118" w:rsidRDefault="005D6118" w:rsidP="005D6118">
      <w:pPr>
        <w:pStyle w:val="Sinespaciado"/>
        <w:jc w:val="both"/>
        <w:rPr>
          <w:rFonts w:ascii="Arial" w:hAnsi="Arial" w:cs="Arial"/>
          <w:b/>
          <w:bCs/>
          <w:u w:val="single"/>
        </w:rPr>
      </w:pPr>
      <w:r>
        <w:rPr>
          <w:rFonts w:ascii="Arial" w:hAnsi="Arial" w:cs="Arial"/>
          <w:b/>
          <w:bCs/>
          <w:u w:val="single"/>
        </w:rPr>
        <w:t xml:space="preserve">SUBSIDIARIAS </w:t>
      </w:r>
    </w:p>
    <w:p w14:paraId="56C72F0A" w14:textId="77777777" w:rsidR="005D6118" w:rsidRDefault="005D6118" w:rsidP="005D6118">
      <w:pPr>
        <w:pStyle w:val="Sinespaciado"/>
        <w:jc w:val="both"/>
        <w:rPr>
          <w:rFonts w:ascii="Arial" w:eastAsia="Arial" w:hAnsi="Arial" w:cs="Arial"/>
          <w:b/>
          <w:bCs/>
          <w:lang w:val="es"/>
        </w:rPr>
      </w:pPr>
    </w:p>
    <w:p w14:paraId="3264650E" w14:textId="77777777" w:rsidR="005D6118" w:rsidRPr="00C4530E" w:rsidRDefault="005D6118" w:rsidP="005D6118">
      <w:pPr>
        <w:pStyle w:val="Sinespaciado"/>
        <w:jc w:val="both"/>
        <w:rPr>
          <w:rFonts w:ascii="Arial" w:hAnsi="Arial" w:cs="Arial"/>
        </w:rPr>
      </w:pPr>
      <w:r w:rsidRPr="00C4530E">
        <w:rPr>
          <w:rFonts w:ascii="Arial" w:eastAsia="Arial" w:hAnsi="Arial" w:cs="Arial"/>
          <w:b/>
          <w:bCs/>
          <w:lang w:val="es"/>
        </w:rPr>
        <w:t xml:space="preserve">Frente a la pretensión </w:t>
      </w:r>
      <w:r>
        <w:rPr>
          <w:rFonts w:ascii="Arial" w:eastAsia="Arial" w:hAnsi="Arial" w:cs="Arial"/>
          <w:b/>
          <w:bCs/>
          <w:lang w:val="es"/>
        </w:rPr>
        <w:t>PRIMERA</w:t>
      </w:r>
      <w:r w:rsidRPr="00C4530E">
        <w:rPr>
          <w:rFonts w:ascii="Arial" w:eastAsia="Arial" w:hAnsi="Arial" w:cs="Arial"/>
          <w:b/>
          <w:bCs/>
          <w:lang w:val="es"/>
        </w:rPr>
        <w:t xml:space="preserve">: </w:t>
      </w:r>
      <w:r w:rsidRPr="00986AC8">
        <w:rPr>
          <w:rFonts w:ascii="Arial" w:hAnsi="Arial" w:cs="Arial"/>
          <w:b/>
          <w:bCs/>
          <w:color w:val="000000"/>
          <w:highlight w:val="white"/>
        </w:rPr>
        <w:t xml:space="preserve">NO ME OPONGO </w:t>
      </w:r>
      <w:r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Pr="00986AC8">
        <w:rPr>
          <w:rFonts w:ascii="Arial" w:hAnsi="Arial" w:cs="Arial"/>
          <w:b/>
          <w:bCs/>
          <w:color w:val="000000"/>
          <w:highlight w:val="white"/>
        </w:rPr>
        <w:t>  </w:t>
      </w:r>
    </w:p>
    <w:p w14:paraId="0083647B" w14:textId="77777777" w:rsidR="005D6118" w:rsidRDefault="005D6118" w:rsidP="00986AC8">
      <w:pPr>
        <w:pStyle w:val="Sinespaciado"/>
        <w:jc w:val="both"/>
        <w:rPr>
          <w:rFonts w:ascii="Arial" w:hAnsi="Arial" w:cs="Arial"/>
          <w:b/>
          <w:bCs/>
          <w:color w:val="000000"/>
        </w:rPr>
      </w:pPr>
    </w:p>
    <w:p w14:paraId="7CC903C7" w14:textId="4DF38F3C" w:rsidR="00723C96" w:rsidRPr="000B7EE2" w:rsidRDefault="005D6118" w:rsidP="005D6118">
      <w:pPr>
        <w:pStyle w:val="Textoindependiente"/>
        <w:numPr>
          <w:ilvl w:val="0"/>
          <w:numId w:val="24"/>
        </w:numPr>
        <w:spacing w:line="240" w:lineRule="auto"/>
        <w:ind w:right="106"/>
        <w:jc w:val="center"/>
        <w:rPr>
          <w:rStyle w:val="normaltextrun"/>
          <w:rFonts w:ascii="Arial" w:hAnsi="Arial" w:cs="Arial"/>
          <w:b/>
          <w:bCs/>
          <w:sz w:val="22"/>
          <w:szCs w:val="22"/>
          <w:u w:val="single"/>
        </w:rPr>
      </w:pPr>
      <w:r>
        <w:rPr>
          <w:rStyle w:val="normaltextrun"/>
          <w:rFonts w:ascii="Arial" w:hAnsi="Arial" w:cs="Arial"/>
          <w:b/>
          <w:bCs/>
          <w:sz w:val="22"/>
          <w:szCs w:val="22"/>
          <w:u w:val="single"/>
        </w:rPr>
        <w:t>CONDENAS</w:t>
      </w:r>
    </w:p>
    <w:p w14:paraId="26EE5FEE" w14:textId="77777777" w:rsidR="005D6118" w:rsidRDefault="005D6118" w:rsidP="005D6118">
      <w:pPr>
        <w:pStyle w:val="Sinespaciado"/>
        <w:jc w:val="both"/>
        <w:rPr>
          <w:rFonts w:ascii="Arial" w:hAnsi="Arial" w:cs="Arial"/>
          <w:b/>
          <w:bCs/>
          <w:u w:val="single"/>
        </w:rPr>
      </w:pPr>
      <w:r>
        <w:rPr>
          <w:rFonts w:ascii="Arial" w:hAnsi="Arial" w:cs="Arial"/>
          <w:b/>
          <w:bCs/>
          <w:u w:val="single"/>
        </w:rPr>
        <w:t xml:space="preserve">PRINCIPALES </w:t>
      </w:r>
    </w:p>
    <w:p w14:paraId="21E2E8E2" w14:textId="77777777" w:rsidR="005D6118" w:rsidRDefault="005D6118" w:rsidP="005D6118">
      <w:pPr>
        <w:pStyle w:val="Sinespaciado"/>
        <w:jc w:val="both"/>
        <w:rPr>
          <w:rFonts w:ascii="Arial" w:eastAsia="Arial" w:hAnsi="Arial" w:cs="Arial"/>
          <w:b/>
          <w:bCs/>
          <w:lang w:val="es"/>
        </w:rPr>
      </w:pPr>
    </w:p>
    <w:p w14:paraId="190CDB27" w14:textId="77777777" w:rsidR="005D6118" w:rsidRPr="00C4530E" w:rsidRDefault="005D6118" w:rsidP="005D6118">
      <w:pPr>
        <w:pStyle w:val="Sinespaciado"/>
        <w:jc w:val="both"/>
        <w:rPr>
          <w:rFonts w:ascii="Arial" w:hAnsi="Arial" w:cs="Arial"/>
        </w:rPr>
      </w:pPr>
      <w:r w:rsidRPr="00C4530E">
        <w:rPr>
          <w:rFonts w:ascii="Arial" w:eastAsia="Arial" w:hAnsi="Arial" w:cs="Arial"/>
          <w:b/>
          <w:bCs/>
          <w:lang w:val="es"/>
        </w:rPr>
        <w:t xml:space="preserve">Frente a la pretensión </w:t>
      </w:r>
      <w:r>
        <w:rPr>
          <w:rFonts w:ascii="Arial" w:eastAsia="Arial" w:hAnsi="Arial" w:cs="Arial"/>
          <w:b/>
          <w:bCs/>
          <w:lang w:val="es"/>
        </w:rPr>
        <w:t>PRIMERA</w:t>
      </w:r>
      <w:r w:rsidRPr="00C4530E">
        <w:rPr>
          <w:rFonts w:ascii="Arial" w:eastAsia="Arial" w:hAnsi="Arial" w:cs="Arial"/>
          <w:b/>
          <w:bCs/>
          <w:lang w:val="es"/>
        </w:rPr>
        <w:t xml:space="preserve">: </w:t>
      </w:r>
      <w:r w:rsidRPr="00986AC8">
        <w:rPr>
          <w:rFonts w:ascii="Arial" w:hAnsi="Arial" w:cs="Arial"/>
          <w:b/>
          <w:bCs/>
          <w:color w:val="000000"/>
          <w:highlight w:val="white"/>
        </w:rPr>
        <w:t xml:space="preserve">NO ME OPONGO </w:t>
      </w:r>
      <w:r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Pr="00986AC8">
        <w:rPr>
          <w:rFonts w:ascii="Arial" w:hAnsi="Arial" w:cs="Arial"/>
          <w:b/>
          <w:bCs/>
          <w:color w:val="000000"/>
          <w:highlight w:val="white"/>
        </w:rPr>
        <w:t>  </w:t>
      </w:r>
    </w:p>
    <w:p w14:paraId="1D4031B9" w14:textId="77777777" w:rsidR="005D6118" w:rsidRPr="00C4530E" w:rsidRDefault="005D6118" w:rsidP="005D6118">
      <w:pPr>
        <w:pStyle w:val="Sinespaciado"/>
        <w:jc w:val="both"/>
        <w:rPr>
          <w:rFonts w:ascii="Arial" w:eastAsia="Arial" w:hAnsi="Arial" w:cs="Arial"/>
        </w:rPr>
      </w:pPr>
    </w:p>
    <w:p w14:paraId="42C055C8" w14:textId="77777777" w:rsidR="005D6118" w:rsidRDefault="005D6118" w:rsidP="005D6118">
      <w:pPr>
        <w:pStyle w:val="Sinespaciado"/>
        <w:jc w:val="both"/>
        <w:rPr>
          <w:rFonts w:ascii="Arial" w:hAnsi="Arial" w:cs="Arial"/>
          <w:b/>
          <w:bCs/>
          <w:color w:val="000000"/>
        </w:rPr>
      </w:pPr>
      <w:r w:rsidRPr="00C4530E">
        <w:rPr>
          <w:rFonts w:ascii="Arial" w:hAnsi="Arial" w:cs="Arial"/>
          <w:b/>
          <w:bCs/>
        </w:rPr>
        <w:t xml:space="preserve">Frente a la pretensión </w:t>
      </w:r>
      <w:r>
        <w:rPr>
          <w:rFonts w:ascii="Arial" w:hAnsi="Arial" w:cs="Arial"/>
          <w:b/>
          <w:bCs/>
        </w:rPr>
        <w:t>SEGUNDA</w:t>
      </w:r>
      <w:r w:rsidRPr="00C4530E">
        <w:rPr>
          <w:rFonts w:ascii="Arial" w:hAnsi="Arial" w:cs="Arial"/>
          <w:b/>
          <w:bCs/>
        </w:rPr>
        <w:t xml:space="preserve">: </w:t>
      </w:r>
      <w:r w:rsidRPr="00986AC8">
        <w:rPr>
          <w:rFonts w:ascii="Arial" w:hAnsi="Arial" w:cs="Arial"/>
          <w:b/>
          <w:bCs/>
          <w:color w:val="000000"/>
          <w:highlight w:val="white"/>
        </w:rPr>
        <w:t xml:space="preserve">NO ME OPONGO </w:t>
      </w:r>
      <w:r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Pr="00986AC8">
        <w:rPr>
          <w:rFonts w:ascii="Arial" w:hAnsi="Arial" w:cs="Arial"/>
          <w:b/>
          <w:bCs/>
          <w:color w:val="000000"/>
          <w:highlight w:val="white"/>
        </w:rPr>
        <w:t>  </w:t>
      </w:r>
    </w:p>
    <w:p w14:paraId="67A7AFBF" w14:textId="77777777" w:rsidR="005D6118" w:rsidRDefault="005D6118" w:rsidP="005D6118">
      <w:pPr>
        <w:pStyle w:val="Sinespaciado"/>
        <w:jc w:val="both"/>
        <w:rPr>
          <w:rFonts w:ascii="Arial" w:hAnsi="Arial" w:cs="Arial"/>
          <w:b/>
          <w:bCs/>
          <w:color w:val="000000"/>
        </w:rPr>
      </w:pPr>
    </w:p>
    <w:p w14:paraId="270E2747" w14:textId="77777777" w:rsidR="005D6118" w:rsidRDefault="005D6118" w:rsidP="005D6118">
      <w:pPr>
        <w:pStyle w:val="Sinespaciado"/>
        <w:jc w:val="both"/>
        <w:rPr>
          <w:rFonts w:ascii="Arial" w:hAnsi="Arial" w:cs="Arial"/>
          <w:b/>
          <w:bCs/>
          <w:color w:val="000000"/>
        </w:rPr>
      </w:pPr>
      <w:r w:rsidRPr="00C4530E">
        <w:rPr>
          <w:rFonts w:ascii="Arial" w:hAnsi="Arial" w:cs="Arial"/>
          <w:b/>
          <w:bCs/>
        </w:rPr>
        <w:t xml:space="preserve">Frente a la pretensión </w:t>
      </w:r>
      <w:r>
        <w:rPr>
          <w:rFonts w:ascii="Arial" w:hAnsi="Arial" w:cs="Arial"/>
          <w:b/>
          <w:bCs/>
        </w:rPr>
        <w:t>TERCERA</w:t>
      </w:r>
      <w:r w:rsidRPr="00C4530E">
        <w:rPr>
          <w:rFonts w:ascii="Arial" w:hAnsi="Arial" w:cs="Arial"/>
          <w:b/>
          <w:bCs/>
        </w:rPr>
        <w:t xml:space="preserve">: </w:t>
      </w:r>
      <w:r w:rsidRPr="00986AC8">
        <w:rPr>
          <w:rFonts w:ascii="Arial" w:hAnsi="Arial" w:cs="Arial"/>
          <w:b/>
          <w:bCs/>
          <w:color w:val="000000"/>
          <w:highlight w:val="white"/>
        </w:rPr>
        <w:t xml:space="preserve">NO ME OPONGO </w:t>
      </w:r>
      <w:r w:rsidRPr="00986AC8">
        <w:rPr>
          <w:rFonts w:ascii="Arial" w:hAnsi="Arial" w:cs="Arial"/>
          <w:color w:val="000000"/>
          <w:highlight w:val="white"/>
        </w:rPr>
        <w:t xml:space="preserve">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w:t>
      </w:r>
      <w:r w:rsidRPr="00986AC8">
        <w:rPr>
          <w:rFonts w:ascii="Arial" w:hAnsi="Arial" w:cs="Arial"/>
          <w:color w:val="000000"/>
          <w:highlight w:val="white"/>
        </w:rPr>
        <w:lastRenderedPageBreak/>
        <w:t>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Pr="00986AC8">
        <w:rPr>
          <w:rFonts w:ascii="Arial" w:hAnsi="Arial" w:cs="Arial"/>
          <w:b/>
          <w:bCs/>
          <w:color w:val="000000"/>
          <w:highlight w:val="white"/>
        </w:rPr>
        <w:t>  </w:t>
      </w:r>
    </w:p>
    <w:p w14:paraId="6505900E" w14:textId="77777777" w:rsidR="005D6118" w:rsidRDefault="005D6118" w:rsidP="005D6118">
      <w:pPr>
        <w:pStyle w:val="Sinespaciado"/>
        <w:jc w:val="both"/>
        <w:rPr>
          <w:rFonts w:ascii="Arial" w:hAnsi="Arial" w:cs="Arial"/>
          <w:b/>
          <w:bCs/>
          <w:color w:val="000000"/>
        </w:rPr>
      </w:pPr>
    </w:p>
    <w:p w14:paraId="21744AF2" w14:textId="77777777" w:rsidR="005D6118" w:rsidRDefault="005D6118" w:rsidP="005D6118">
      <w:pPr>
        <w:pStyle w:val="Sinespaciado"/>
        <w:jc w:val="both"/>
        <w:rPr>
          <w:rFonts w:ascii="Arial" w:hAnsi="Arial" w:cs="Arial"/>
          <w:b/>
          <w:bCs/>
          <w:color w:val="000000"/>
        </w:rPr>
      </w:pPr>
      <w:r w:rsidRPr="00C4530E">
        <w:rPr>
          <w:rFonts w:ascii="Arial" w:hAnsi="Arial" w:cs="Arial"/>
          <w:b/>
          <w:bCs/>
        </w:rPr>
        <w:t xml:space="preserve">Frente a la pretensión </w:t>
      </w:r>
      <w:r>
        <w:rPr>
          <w:rFonts w:ascii="Arial" w:hAnsi="Arial" w:cs="Arial"/>
          <w:b/>
          <w:bCs/>
        </w:rPr>
        <w:t>CUARTA</w:t>
      </w:r>
      <w:r w:rsidRPr="00C4530E">
        <w:rPr>
          <w:rFonts w:ascii="Arial" w:hAnsi="Arial" w:cs="Arial"/>
          <w:b/>
          <w:bCs/>
        </w:rPr>
        <w:t xml:space="preserve">: </w:t>
      </w:r>
      <w:r w:rsidRPr="00986AC8">
        <w:rPr>
          <w:rFonts w:ascii="Arial" w:hAnsi="Arial" w:cs="Arial"/>
          <w:b/>
          <w:bCs/>
          <w:color w:val="000000"/>
          <w:highlight w:val="white"/>
        </w:rPr>
        <w:t xml:space="preserve">NO ME OPONGO </w:t>
      </w:r>
      <w:r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Pr="00986AC8">
        <w:rPr>
          <w:rFonts w:ascii="Arial" w:hAnsi="Arial" w:cs="Arial"/>
          <w:b/>
          <w:bCs/>
          <w:color w:val="000000"/>
          <w:highlight w:val="white"/>
        </w:rPr>
        <w:t>  </w:t>
      </w:r>
    </w:p>
    <w:p w14:paraId="056BE1EF" w14:textId="77777777" w:rsidR="005D6118" w:rsidRDefault="005D6118" w:rsidP="005D6118">
      <w:pPr>
        <w:pStyle w:val="Sinespaciado"/>
        <w:jc w:val="both"/>
        <w:rPr>
          <w:rFonts w:ascii="Arial" w:hAnsi="Arial" w:cs="Arial"/>
          <w:b/>
          <w:bCs/>
          <w:color w:val="000000"/>
        </w:rPr>
      </w:pPr>
    </w:p>
    <w:p w14:paraId="77F837EC" w14:textId="268675AA" w:rsidR="005D6118" w:rsidRDefault="005D6118" w:rsidP="005D6118">
      <w:pPr>
        <w:pStyle w:val="Sinespaciado"/>
        <w:jc w:val="both"/>
        <w:rPr>
          <w:rFonts w:ascii="Arial" w:hAnsi="Arial" w:cs="Arial"/>
          <w:b/>
          <w:bCs/>
          <w:color w:val="000000"/>
        </w:rPr>
      </w:pPr>
      <w:r w:rsidRPr="00C4530E">
        <w:rPr>
          <w:rFonts w:ascii="Arial" w:hAnsi="Arial" w:cs="Arial"/>
          <w:b/>
          <w:bCs/>
        </w:rPr>
        <w:t xml:space="preserve">Frente a la pretensión </w:t>
      </w:r>
      <w:r>
        <w:rPr>
          <w:rFonts w:ascii="Arial" w:hAnsi="Arial" w:cs="Arial"/>
          <w:b/>
          <w:bCs/>
        </w:rPr>
        <w:t>QUINTA</w:t>
      </w:r>
      <w:r w:rsidRPr="00C4530E">
        <w:rPr>
          <w:rFonts w:ascii="Arial" w:hAnsi="Arial" w:cs="Arial"/>
          <w:b/>
          <w:bCs/>
        </w:rPr>
        <w:t xml:space="preserve">: </w:t>
      </w:r>
      <w:r w:rsidRPr="00986AC8">
        <w:rPr>
          <w:rFonts w:ascii="Arial" w:hAnsi="Arial" w:cs="Arial"/>
          <w:b/>
          <w:bCs/>
          <w:color w:val="000000"/>
          <w:highlight w:val="white"/>
        </w:rPr>
        <w:t xml:space="preserve">NO ME OPONGO </w:t>
      </w:r>
      <w:r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Pr="00986AC8">
        <w:rPr>
          <w:rFonts w:ascii="Arial" w:hAnsi="Arial" w:cs="Arial"/>
          <w:b/>
          <w:bCs/>
          <w:color w:val="000000"/>
          <w:highlight w:val="white"/>
        </w:rPr>
        <w:t>  </w:t>
      </w:r>
    </w:p>
    <w:p w14:paraId="64067551" w14:textId="77777777" w:rsidR="005D6118" w:rsidRDefault="005D6118" w:rsidP="00986AC8">
      <w:pPr>
        <w:pStyle w:val="Sinespaciado"/>
        <w:jc w:val="both"/>
        <w:rPr>
          <w:rFonts w:ascii="Arial" w:hAnsi="Arial" w:cs="Arial"/>
          <w:b/>
          <w:bCs/>
        </w:rPr>
      </w:pPr>
    </w:p>
    <w:p w14:paraId="0F5CD367" w14:textId="3765E3C1" w:rsidR="005D6118" w:rsidRDefault="005D6118" w:rsidP="005D6118">
      <w:pPr>
        <w:pStyle w:val="Sinespaciado"/>
        <w:jc w:val="both"/>
        <w:rPr>
          <w:rFonts w:ascii="Arial" w:hAnsi="Arial" w:cs="Arial"/>
          <w:b/>
          <w:bCs/>
          <w:color w:val="000000"/>
        </w:rPr>
      </w:pPr>
      <w:r w:rsidRPr="00C4530E">
        <w:rPr>
          <w:rFonts w:ascii="Arial" w:hAnsi="Arial" w:cs="Arial"/>
          <w:b/>
          <w:bCs/>
        </w:rPr>
        <w:t xml:space="preserve">Frente a la pretensión </w:t>
      </w:r>
      <w:r>
        <w:rPr>
          <w:rFonts w:ascii="Arial" w:hAnsi="Arial" w:cs="Arial"/>
          <w:b/>
          <w:bCs/>
        </w:rPr>
        <w:t>SEXTA</w:t>
      </w:r>
      <w:r w:rsidRPr="00C4530E">
        <w:rPr>
          <w:rFonts w:ascii="Arial" w:hAnsi="Arial" w:cs="Arial"/>
          <w:b/>
          <w:bCs/>
        </w:rPr>
        <w:t xml:space="preserve">: </w:t>
      </w:r>
      <w:r w:rsidRPr="00986AC8">
        <w:rPr>
          <w:rFonts w:ascii="Arial" w:hAnsi="Arial" w:cs="Arial"/>
          <w:b/>
          <w:bCs/>
          <w:color w:val="000000"/>
          <w:highlight w:val="white"/>
        </w:rPr>
        <w:t xml:space="preserve">NO ME OPONGO </w:t>
      </w:r>
      <w:r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Pr="00986AC8">
        <w:rPr>
          <w:rFonts w:ascii="Arial" w:hAnsi="Arial" w:cs="Arial"/>
          <w:b/>
          <w:bCs/>
          <w:color w:val="000000"/>
          <w:highlight w:val="white"/>
        </w:rPr>
        <w:t>  </w:t>
      </w:r>
    </w:p>
    <w:p w14:paraId="42855F0D" w14:textId="77777777" w:rsidR="005D6118" w:rsidRDefault="005D6118" w:rsidP="005D6118">
      <w:pPr>
        <w:pStyle w:val="Sinespaciado"/>
        <w:jc w:val="both"/>
        <w:rPr>
          <w:rFonts w:ascii="Arial" w:hAnsi="Arial" w:cs="Arial"/>
          <w:b/>
          <w:bCs/>
          <w:color w:val="000000"/>
        </w:rPr>
      </w:pPr>
    </w:p>
    <w:p w14:paraId="28BE8372" w14:textId="6FA5C0B2" w:rsidR="005D6118" w:rsidRDefault="005D6118" w:rsidP="005D6118">
      <w:pPr>
        <w:pStyle w:val="Sinespaciado"/>
        <w:jc w:val="both"/>
        <w:rPr>
          <w:rFonts w:ascii="Arial" w:hAnsi="Arial" w:cs="Arial"/>
          <w:b/>
          <w:bCs/>
          <w:color w:val="000000"/>
        </w:rPr>
      </w:pPr>
      <w:r w:rsidRPr="00C4530E">
        <w:rPr>
          <w:rFonts w:ascii="Arial" w:hAnsi="Arial" w:cs="Arial"/>
          <w:b/>
          <w:bCs/>
        </w:rPr>
        <w:t>Frente a la pretensión</w:t>
      </w:r>
      <w:r>
        <w:rPr>
          <w:rFonts w:ascii="Arial" w:hAnsi="Arial" w:cs="Arial"/>
          <w:b/>
          <w:bCs/>
        </w:rPr>
        <w:t xml:space="preserve"> SÉPTIMA</w:t>
      </w:r>
      <w:r w:rsidRPr="00C4530E">
        <w:rPr>
          <w:rFonts w:ascii="Arial" w:hAnsi="Arial" w:cs="Arial"/>
          <w:b/>
          <w:bCs/>
        </w:rPr>
        <w:t xml:space="preserve">: </w:t>
      </w:r>
      <w:r w:rsidRPr="00986AC8">
        <w:rPr>
          <w:rFonts w:ascii="Arial" w:hAnsi="Arial" w:cs="Arial"/>
          <w:b/>
          <w:bCs/>
          <w:color w:val="000000"/>
          <w:highlight w:val="white"/>
        </w:rPr>
        <w:t xml:space="preserve">ME OPONGO </w:t>
      </w:r>
      <w:r w:rsidRPr="00986AC8">
        <w:rPr>
          <w:rFonts w:ascii="Arial" w:hAnsi="Arial" w:cs="Arial"/>
          <w:color w:val="000000"/>
          <w:highlight w:val="white"/>
        </w:rPr>
        <w:t xml:space="preserve">por cuanto mi representada ha actuado de buena fe y ha cumplido con todas y cada una de las obligaciones a su cargo, por ende, no existe probabilidad de que se impongan condenas ultra y extra </w:t>
      </w:r>
      <w:proofErr w:type="spellStart"/>
      <w:r w:rsidRPr="00986AC8">
        <w:rPr>
          <w:rFonts w:ascii="Arial" w:hAnsi="Arial" w:cs="Arial"/>
          <w:color w:val="000000"/>
          <w:highlight w:val="white"/>
        </w:rPr>
        <w:t>petita</w:t>
      </w:r>
      <w:proofErr w:type="spellEnd"/>
      <w:r w:rsidRPr="00986AC8">
        <w:rPr>
          <w:rFonts w:ascii="Arial" w:hAnsi="Arial" w:cs="Arial"/>
          <w:color w:val="000000"/>
          <w:highlight w:val="white"/>
        </w:rPr>
        <w:t xml:space="preserve"> a cargo de mi representada</w:t>
      </w:r>
      <w:r w:rsidRPr="00986AC8">
        <w:rPr>
          <w:rFonts w:ascii="Arial" w:hAnsi="Arial" w:cs="Arial"/>
          <w:b/>
          <w:bCs/>
          <w:color w:val="000000"/>
          <w:highlight w:val="white"/>
        </w:rPr>
        <w:t>  </w:t>
      </w:r>
    </w:p>
    <w:p w14:paraId="62B334C8" w14:textId="77777777" w:rsidR="005D6118" w:rsidRDefault="005D6118" w:rsidP="005D6118">
      <w:pPr>
        <w:pStyle w:val="Sinespaciado"/>
        <w:jc w:val="both"/>
        <w:rPr>
          <w:rFonts w:ascii="Arial" w:hAnsi="Arial" w:cs="Arial"/>
          <w:b/>
          <w:bCs/>
          <w:color w:val="000000"/>
        </w:rPr>
      </w:pPr>
    </w:p>
    <w:p w14:paraId="2196640F" w14:textId="53E91461" w:rsidR="005D6118" w:rsidRDefault="005D6118" w:rsidP="005D6118">
      <w:pPr>
        <w:pStyle w:val="Sinespaciado"/>
        <w:jc w:val="both"/>
        <w:rPr>
          <w:rFonts w:ascii="Arial" w:hAnsi="Arial" w:cs="Arial"/>
          <w:color w:val="000000"/>
        </w:rPr>
      </w:pPr>
      <w:r w:rsidRPr="00C4530E">
        <w:rPr>
          <w:rFonts w:ascii="Arial" w:hAnsi="Arial" w:cs="Arial"/>
          <w:b/>
          <w:bCs/>
        </w:rPr>
        <w:t>Frente a la pretensión</w:t>
      </w:r>
      <w:r>
        <w:rPr>
          <w:rFonts w:ascii="Arial" w:hAnsi="Arial" w:cs="Arial"/>
          <w:b/>
          <w:bCs/>
        </w:rPr>
        <w:t xml:space="preserve"> OCTAVA</w:t>
      </w:r>
      <w:r w:rsidRPr="00C4530E">
        <w:rPr>
          <w:rFonts w:ascii="Arial" w:hAnsi="Arial" w:cs="Arial"/>
          <w:b/>
          <w:bCs/>
        </w:rPr>
        <w:t xml:space="preserve">: </w:t>
      </w:r>
      <w:r w:rsidRPr="00986AC8">
        <w:rPr>
          <w:rFonts w:ascii="Arial" w:hAnsi="Arial" w:cs="Arial"/>
          <w:b/>
          <w:bCs/>
          <w:color w:val="000000"/>
          <w:highlight w:val="white"/>
        </w:rPr>
        <w:t xml:space="preserve">ME OPONGO </w:t>
      </w:r>
      <w:r w:rsidRPr="00986AC8">
        <w:rPr>
          <w:rFonts w:ascii="Arial" w:hAnsi="Arial" w:cs="Arial"/>
          <w:color w:val="000000"/>
          <w:highlight w:val="white"/>
        </w:rPr>
        <w:t>a que se erija la presente e inviable pretensión del pago de costas y agencias en derecho, toda vez que el litigio aquí planteado, no se presenta en razón al incumplimiento de una obligación a cargo de ALLIANZ SEGUROS DE VIDA S.A. </w:t>
      </w:r>
    </w:p>
    <w:p w14:paraId="5E413B62" w14:textId="77777777" w:rsidR="005D6118" w:rsidRDefault="005D6118" w:rsidP="005D6118">
      <w:pPr>
        <w:pStyle w:val="Sinespaciado"/>
        <w:jc w:val="both"/>
        <w:rPr>
          <w:rFonts w:ascii="Arial" w:hAnsi="Arial" w:cs="Arial"/>
          <w:color w:val="000000"/>
        </w:rPr>
      </w:pPr>
    </w:p>
    <w:p w14:paraId="3CB030E4" w14:textId="231BA5EC" w:rsidR="005D6118" w:rsidRDefault="007569DB" w:rsidP="005D6118">
      <w:pPr>
        <w:pStyle w:val="Sinespaciado"/>
        <w:jc w:val="both"/>
        <w:rPr>
          <w:rFonts w:ascii="Arial" w:hAnsi="Arial" w:cs="Arial"/>
          <w:b/>
          <w:bCs/>
          <w:color w:val="000000"/>
          <w:u w:val="single"/>
        </w:rPr>
      </w:pPr>
      <w:r w:rsidRPr="00996812">
        <w:rPr>
          <w:rFonts w:ascii="Arial" w:hAnsi="Arial" w:cs="Arial"/>
          <w:b/>
          <w:bCs/>
          <w:color w:val="000000"/>
          <w:u w:val="single"/>
        </w:rPr>
        <w:t>S</w:t>
      </w:r>
      <w:r w:rsidRPr="007569DB">
        <w:rPr>
          <w:rFonts w:ascii="Arial" w:hAnsi="Arial" w:cs="Arial"/>
          <w:b/>
          <w:bCs/>
          <w:color w:val="000000"/>
          <w:u w:val="single"/>
        </w:rPr>
        <w:t>UBSIDIARIAS</w:t>
      </w:r>
    </w:p>
    <w:p w14:paraId="36CF72AA" w14:textId="77777777" w:rsidR="007569DB" w:rsidRDefault="007569DB" w:rsidP="005D6118">
      <w:pPr>
        <w:pStyle w:val="Sinespaciado"/>
        <w:jc w:val="both"/>
        <w:rPr>
          <w:rFonts w:ascii="Arial" w:hAnsi="Arial" w:cs="Arial"/>
          <w:b/>
          <w:bCs/>
          <w:color w:val="000000"/>
          <w:u w:val="single"/>
        </w:rPr>
      </w:pPr>
    </w:p>
    <w:p w14:paraId="0DEFCF67" w14:textId="7ACF3EB9" w:rsidR="007569DB" w:rsidRDefault="007569DB" w:rsidP="007569DB">
      <w:pPr>
        <w:pStyle w:val="Sinespaciado"/>
        <w:jc w:val="both"/>
        <w:rPr>
          <w:rFonts w:ascii="Arial" w:hAnsi="Arial" w:cs="Arial"/>
          <w:b/>
          <w:bCs/>
          <w:color w:val="000000"/>
        </w:rPr>
      </w:pPr>
      <w:r w:rsidRPr="00C4530E">
        <w:rPr>
          <w:rFonts w:ascii="Arial" w:hAnsi="Arial" w:cs="Arial"/>
          <w:b/>
          <w:bCs/>
        </w:rPr>
        <w:t xml:space="preserve">Frente a la pretensión </w:t>
      </w:r>
      <w:r>
        <w:rPr>
          <w:rFonts w:ascii="Arial" w:hAnsi="Arial" w:cs="Arial"/>
          <w:b/>
          <w:bCs/>
        </w:rPr>
        <w:t>PRIMERA</w:t>
      </w:r>
      <w:r w:rsidRPr="00C4530E">
        <w:rPr>
          <w:rFonts w:ascii="Arial" w:hAnsi="Arial" w:cs="Arial"/>
          <w:b/>
          <w:bCs/>
        </w:rPr>
        <w:t xml:space="preserve">: </w:t>
      </w:r>
      <w:r w:rsidRPr="00986AC8">
        <w:rPr>
          <w:rFonts w:ascii="Arial" w:hAnsi="Arial" w:cs="Arial"/>
          <w:b/>
          <w:bCs/>
          <w:color w:val="000000"/>
          <w:highlight w:val="white"/>
        </w:rPr>
        <w:t xml:space="preserve">NO ME OPONGO </w:t>
      </w:r>
      <w:r w:rsidRPr="00986AC8">
        <w:rPr>
          <w:rFonts w:ascii="Arial" w:hAnsi="Arial" w:cs="Arial"/>
          <w:color w:val="000000"/>
          <w:highlight w:val="white"/>
        </w:rPr>
        <w:t xml:space="preserve">ni acepto la prosperidad de la presente pretensión, por cuanto ALLIANZ SEGUROS S.A., sociedad identificada con NIT. </w:t>
      </w:r>
      <w:r w:rsidRPr="00986AC8">
        <w:rPr>
          <w:rFonts w:ascii="Arial" w:hAnsi="Arial" w:cs="Arial"/>
          <w:color w:val="000000"/>
          <w:highlight w:val="white"/>
        </w:rPr>
        <w:lastRenderedPageBreak/>
        <w:t>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Pr="00986AC8">
        <w:rPr>
          <w:rFonts w:ascii="Arial" w:hAnsi="Arial" w:cs="Arial"/>
          <w:b/>
          <w:bCs/>
          <w:color w:val="000000"/>
          <w:highlight w:val="white"/>
        </w:rPr>
        <w:t>  </w:t>
      </w:r>
    </w:p>
    <w:p w14:paraId="43F45C56" w14:textId="77777777" w:rsidR="007569DB" w:rsidRDefault="007569DB" w:rsidP="007569DB">
      <w:pPr>
        <w:pStyle w:val="Sinespaciado"/>
        <w:jc w:val="both"/>
        <w:rPr>
          <w:rFonts w:ascii="Arial" w:hAnsi="Arial" w:cs="Arial"/>
          <w:b/>
          <w:bCs/>
          <w:color w:val="000000"/>
        </w:rPr>
      </w:pPr>
    </w:p>
    <w:p w14:paraId="108738BF" w14:textId="259E1636" w:rsidR="007569DB" w:rsidRDefault="007569DB" w:rsidP="007569DB">
      <w:pPr>
        <w:pStyle w:val="Sinespaciado"/>
        <w:jc w:val="both"/>
        <w:rPr>
          <w:rFonts w:ascii="Arial" w:hAnsi="Arial" w:cs="Arial"/>
          <w:b/>
          <w:bCs/>
          <w:color w:val="000000"/>
        </w:rPr>
      </w:pPr>
      <w:r w:rsidRPr="00C4530E">
        <w:rPr>
          <w:rFonts w:ascii="Arial" w:hAnsi="Arial" w:cs="Arial"/>
          <w:b/>
          <w:bCs/>
        </w:rPr>
        <w:t>Frente a la pretensión</w:t>
      </w:r>
      <w:r>
        <w:rPr>
          <w:rFonts w:ascii="Arial" w:hAnsi="Arial" w:cs="Arial"/>
          <w:b/>
          <w:bCs/>
        </w:rPr>
        <w:t xml:space="preserve"> SEGUNDA</w:t>
      </w:r>
      <w:r w:rsidRPr="00C4530E">
        <w:rPr>
          <w:rFonts w:ascii="Arial" w:hAnsi="Arial" w:cs="Arial"/>
          <w:b/>
          <w:bCs/>
        </w:rPr>
        <w:t xml:space="preserve">: </w:t>
      </w:r>
      <w:r w:rsidRPr="00986AC8">
        <w:rPr>
          <w:rFonts w:ascii="Arial" w:hAnsi="Arial" w:cs="Arial"/>
          <w:b/>
          <w:bCs/>
          <w:color w:val="000000"/>
          <w:highlight w:val="white"/>
        </w:rPr>
        <w:t xml:space="preserve">ME OPONGO </w:t>
      </w:r>
      <w:r w:rsidRPr="00986AC8">
        <w:rPr>
          <w:rFonts w:ascii="Arial" w:hAnsi="Arial" w:cs="Arial"/>
          <w:color w:val="000000"/>
          <w:highlight w:val="white"/>
        </w:rPr>
        <w:t xml:space="preserve">por cuanto mi representada ha actuado de buena fe y ha cumplido con todas y cada una de las obligaciones a su cargo, por ende, no existe probabilidad de que se impongan condenas ultra y extra </w:t>
      </w:r>
      <w:proofErr w:type="spellStart"/>
      <w:r w:rsidRPr="00986AC8">
        <w:rPr>
          <w:rFonts w:ascii="Arial" w:hAnsi="Arial" w:cs="Arial"/>
          <w:color w:val="000000"/>
          <w:highlight w:val="white"/>
        </w:rPr>
        <w:t>petita</w:t>
      </w:r>
      <w:proofErr w:type="spellEnd"/>
      <w:r w:rsidRPr="00986AC8">
        <w:rPr>
          <w:rFonts w:ascii="Arial" w:hAnsi="Arial" w:cs="Arial"/>
          <w:color w:val="000000"/>
          <w:highlight w:val="white"/>
        </w:rPr>
        <w:t xml:space="preserve"> a cargo de mi representada</w:t>
      </w:r>
      <w:r w:rsidRPr="00986AC8">
        <w:rPr>
          <w:rFonts w:ascii="Arial" w:hAnsi="Arial" w:cs="Arial"/>
          <w:b/>
          <w:bCs/>
          <w:color w:val="000000"/>
          <w:highlight w:val="white"/>
        </w:rPr>
        <w:t>  </w:t>
      </w:r>
    </w:p>
    <w:p w14:paraId="2E98A146" w14:textId="77777777" w:rsidR="007569DB" w:rsidRDefault="007569DB" w:rsidP="007569DB">
      <w:pPr>
        <w:pStyle w:val="Sinespaciado"/>
        <w:jc w:val="both"/>
        <w:rPr>
          <w:rFonts w:ascii="Arial" w:hAnsi="Arial" w:cs="Arial"/>
          <w:b/>
          <w:bCs/>
          <w:color w:val="000000"/>
        </w:rPr>
      </w:pPr>
    </w:p>
    <w:p w14:paraId="306FC283" w14:textId="23CEE9B9" w:rsidR="007569DB" w:rsidRDefault="007569DB" w:rsidP="007569DB">
      <w:pPr>
        <w:pStyle w:val="Sinespaciado"/>
        <w:jc w:val="both"/>
        <w:rPr>
          <w:rFonts w:ascii="Arial" w:hAnsi="Arial" w:cs="Arial"/>
          <w:color w:val="000000"/>
        </w:rPr>
      </w:pPr>
      <w:r w:rsidRPr="00C4530E">
        <w:rPr>
          <w:rFonts w:ascii="Arial" w:hAnsi="Arial" w:cs="Arial"/>
          <w:b/>
          <w:bCs/>
        </w:rPr>
        <w:t>Frente a la pretensión</w:t>
      </w:r>
      <w:r>
        <w:rPr>
          <w:rFonts w:ascii="Arial" w:hAnsi="Arial" w:cs="Arial"/>
          <w:b/>
          <w:bCs/>
        </w:rPr>
        <w:t xml:space="preserve"> TERCERA</w:t>
      </w:r>
      <w:r w:rsidRPr="00C4530E">
        <w:rPr>
          <w:rFonts w:ascii="Arial" w:hAnsi="Arial" w:cs="Arial"/>
          <w:b/>
          <w:bCs/>
        </w:rPr>
        <w:t xml:space="preserve">: </w:t>
      </w:r>
      <w:r w:rsidRPr="00986AC8">
        <w:rPr>
          <w:rFonts w:ascii="Arial" w:hAnsi="Arial" w:cs="Arial"/>
          <w:b/>
          <w:bCs/>
          <w:color w:val="000000"/>
          <w:highlight w:val="white"/>
        </w:rPr>
        <w:t xml:space="preserve">ME OPONGO </w:t>
      </w:r>
      <w:r w:rsidRPr="00986AC8">
        <w:rPr>
          <w:rFonts w:ascii="Arial" w:hAnsi="Arial" w:cs="Arial"/>
          <w:color w:val="000000"/>
          <w:highlight w:val="white"/>
        </w:rPr>
        <w:t>a que se erija la presente e inviable pretensión del pago de costas y agencias en derecho, toda vez que el litigio aquí planteado, no se presenta en razón al incumplimiento de una obligación a cargo de ALLIANZ SEGUROS DE VIDA S.A. </w:t>
      </w:r>
    </w:p>
    <w:p w14:paraId="27AA9FC7" w14:textId="77777777" w:rsidR="00986AC8" w:rsidRPr="00C4530E" w:rsidRDefault="00986AC8" w:rsidP="00986AC8">
      <w:pPr>
        <w:spacing w:after="0" w:line="240" w:lineRule="auto"/>
        <w:jc w:val="both"/>
        <w:rPr>
          <w:rFonts w:ascii="Arial" w:hAnsi="Arial" w:cs="Arial"/>
          <w:lang w:val="es-ES_tradnl"/>
        </w:rPr>
      </w:pPr>
    </w:p>
    <w:p w14:paraId="03211628" w14:textId="40B8C661" w:rsidR="00F1341A" w:rsidRPr="00C4530E" w:rsidRDefault="00F1341A" w:rsidP="00986AC8">
      <w:pPr>
        <w:spacing w:after="0" w:line="240" w:lineRule="auto"/>
        <w:jc w:val="center"/>
        <w:rPr>
          <w:rFonts w:ascii="Arial" w:hAnsi="Arial" w:cs="Arial"/>
          <w:b/>
          <w:color w:val="000000"/>
          <w:u w:val="single"/>
        </w:rPr>
      </w:pPr>
      <w:r w:rsidRPr="00C4530E">
        <w:rPr>
          <w:rFonts w:ascii="Arial" w:hAnsi="Arial" w:cs="Arial"/>
          <w:b/>
          <w:color w:val="000000"/>
          <w:u w:val="single"/>
        </w:rPr>
        <w:t>III. EXCEPCIÓN PREVIA</w:t>
      </w:r>
    </w:p>
    <w:p w14:paraId="275BBF25" w14:textId="77777777" w:rsidR="00F1341A" w:rsidRPr="00C4530E" w:rsidRDefault="00F1341A" w:rsidP="00986AC8">
      <w:pPr>
        <w:spacing w:after="0" w:line="240" w:lineRule="auto"/>
        <w:jc w:val="both"/>
        <w:rPr>
          <w:rFonts w:ascii="Arial" w:hAnsi="Arial" w:cs="Arial"/>
          <w:b/>
          <w:color w:val="000000"/>
          <w:u w:val="single"/>
        </w:rPr>
      </w:pPr>
    </w:p>
    <w:p w14:paraId="05C0B448" w14:textId="77777777" w:rsidR="00F1341A" w:rsidRPr="00C4530E" w:rsidRDefault="00F1341A" w:rsidP="00986AC8">
      <w:pPr>
        <w:pStyle w:val="Prrafodelista"/>
        <w:widowControl w:val="0"/>
        <w:numPr>
          <w:ilvl w:val="0"/>
          <w:numId w:val="18"/>
        </w:numPr>
        <w:tabs>
          <w:tab w:val="left" w:pos="1122"/>
        </w:tabs>
        <w:autoSpaceDE w:val="0"/>
        <w:autoSpaceDN w:val="0"/>
        <w:ind w:left="0"/>
        <w:contextualSpacing w:val="0"/>
        <w:jc w:val="both"/>
        <w:rPr>
          <w:rFonts w:ascii="Arial" w:hAnsi="Arial" w:cs="Arial"/>
          <w:b/>
          <w:sz w:val="22"/>
          <w:szCs w:val="22"/>
          <w:u w:val="single"/>
        </w:rPr>
      </w:pPr>
      <w:r w:rsidRPr="00C4530E">
        <w:rPr>
          <w:rFonts w:ascii="Arial" w:hAnsi="Arial" w:cs="Arial"/>
          <w:b/>
          <w:sz w:val="22"/>
          <w:szCs w:val="22"/>
          <w:u w:val="single"/>
        </w:rPr>
        <w:t xml:space="preserve">NO COMPRENDER LA DEMANDA TODOS LOS LITISCONSORTES NECESARIOS </w:t>
      </w:r>
    </w:p>
    <w:p w14:paraId="4CD0DD5C" w14:textId="77777777" w:rsidR="00F1341A" w:rsidRPr="00C4530E" w:rsidRDefault="00F1341A" w:rsidP="00986AC8">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509ABB4D" w14:textId="350FC5D8" w:rsidR="00F1341A" w:rsidRDefault="00986AC8" w:rsidP="00986AC8">
      <w:pPr>
        <w:pStyle w:val="Textoindependiente"/>
        <w:spacing w:after="0" w:line="240" w:lineRule="auto"/>
        <w:ind w:right="106"/>
        <w:jc w:val="both"/>
        <w:rPr>
          <w:rFonts w:ascii="Arial" w:hAnsi="Arial" w:cs="Arial"/>
          <w:bCs/>
          <w:sz w:val="22"/>
          <w:szCs w:val="22"/>
        </w:rPr>
      </w:pPr>
      <w:r w:rsidRPr="00986AC8">
        <w:rPr>
          <w:rFonts w:ascii="Arial" w:hAnsi="Arial" w:cs="Arial"/>
          <w:bCs/>
          <w:sz w:val="22"/>
          <w:szCs w:val="22"/>
        </w:rPr>
        <w:t>Se formula la presente a sanear el proceso, su cometido no es el de cuestionar el fondo del asunto, sino el de mejorar el trámite de la litis o terminarla cuando ello no es posible, evitando posibles nulidades y sentencias inhibitorias, es bajo el entendido que las excepciones previas son aquellas destinadas por ello que con fundamento en el numeral 9° del artículo 100 del C.G.P. aplicable por analogía y por disposición expresa del artículo 145 del CPTSS, se formula la excepción previa de no comprender la demanda a todos los litisconsortes necesarios, esto teniendo en cuenta que existe una falta de integración al contradictorio ya que es importante que se vincule a todas las partes al litigio, para el caso de marras, se observa que el proceso no comprende todos los litisconsortes necesarios en atención a que es ALLIANZ SEGUROS DE VIDA S.A., entidad que se identifica bajo el NIT 860.027.404-1, sociedad que expidió las pólizas previsionales que COLFONDOS S.A. adjunta en el llamamiento en garantía que formuló el apoderado de dicha AFP, siendo de esa manera la citada sociedad quien se encuentra autorizada para explotar los contratos de seguros del ramo vida y fungir como aseguradora que expide pólizas previsionales.  </w:t>
      </w:r>
    </w:p>
    <w:p w14:paraId="386260A5" w14:textId="77777777" w:rsidR="00986AC8" w:rsidRPr="00C4530E" w:rsidRDefault="00986AC8" w:rsidP="00986AC8">
      <w:pPr>
        <w:pStyle w:val="Textoindependiente"/>
        <w:spacing w:after="0" w:line="240" w:lineRule="auto"/>
        <w:ind w:right="106"/>
        <w:jc w:val="both"/>
        <w:rPr>
          <w:rFonts w:ascii="Arial" w:hAnsi="Arial" w:cs="Arial"/>
          <w:sz w:val="22"/>
          <w:szCs w:val="22"/>
        </w:rPr>
      </w:pPr>
    </w:p>
    <w:p w14:paraId="5B105835" w14:textId="77777777" w:rsidR="00F1341A" w:rsidRPr="00C4530E" w:rsidRDefault="00F1341A" w:rsidP="00986AC8">
      <w:pPr>
        <w:pStyle w:val="Textoindependiente"/>
        <w:spacing w:after="0" w:line="240" w:lineRule="auto"/>
        <w:ind w:right="106"/>
        <w:jc w:val="both"/>
        <w:rPr>
          <w:rFonts w:ascii="Arial" w:hAnsi="Arial" w:cs="Arial"/>
          <w:sz w:val="22"/>
          <w:szCs w:val="22"/>
        </w:rPr>
      </w:pPr>
      <w:r w:rsidRPr="00C4530E">
        <w:rPr>
          <w:rFonts w:ascii="Arial" w:hAnsi="Arial" w:cs="Arial"/>
          <w:sz w:val="22"/>
          <w:szCs w:val="22"/>
        </w:rPr>
        <w:t>El mencionado numeral 9° del artículo 100 del C.G.P. precisa lo siguiente:</w:t>
      </w:r>
    </w:p>
    <w:p w14:paraId="1D14BDED" w14:textId="77777777" w:rsidR="00F1341A" w:rsidRPr="00C4530E" w:rsidRDefault="00F1341A" w:rsidP="00986AC8">
      <w:pPr>
        <w:pStyle w:val="Textoindependiente"/>
        <w:spacing w:after="0" w:line="240" w:lineRule="auto"/>
        <w:ind w:right="106"/>
        <w:jc w:val="both"/>
        <w:rPr>
          <w:rFonts w:ascii="Arial" w:hAnsi="Arial" w:cs="Arial"/>
          <w:sz w:val="22"/>
          <w:szCs w:val="22"/>
        </w:rPr>
      </w:pPr>
    </w:p>
    <w:p w14:paraId="3FC6EA50" w14:textId="77777777" w:rsidR="00F1341A" w:rsidRPr="00C4530E" w:rsidRDefault="00F1341A" w:rsidP="00986AC8">
      <w:pPr>
        <w:pStyle w:val="NormalWeb"/>
        <w:spacing w:before="0" w:beforeAutospacing="0" w:after="0" w:afterAutospacing="0"/>
        <w:ind w:left="851" w:right="851"/>
        <w:jc w:val="both"/>
        <w:rPr>
          <w:rFonts w:ascii="Arial" w:hAnsi="Arial" w:cs="Arial"/>
          <w:i/>
          <w:iCs/>
          <w:sz w:val="22"/>
          <w:szCs w:val="22"/>
          <w:lang w:val="es-CO"/>
        </w:rPr>
      </w:pPr>
      <w:bookmarkStart w:id="4" w:name="100"/>
      <w:r w:rsidRPr="00C4530E">
        <w:rPr>
          <w:rFonts w:ascii="Arial" w:hAnsi="Arial" w:cs="Arial"/>
          <w:b/>
          <w:bCs/>
          <w:i/>
          <w:iCs/>
          <w:sz w:val="22"/>
          <w:szCs w:val="22"/>
        </w:rPr>
        <w:t>“ARTÍCULO 100. EXCEPCIONES PREVIAS.</w:t>
      </w:r>
      <w:bookmarkEnd w:id="4"/>
      <w:r w:rsidRPr="00C4530E">
        <w:rPr>
          <w:rFonts w:ascii="Arial" w:hAnsi="Arial" w:cs="Arial"/>
          <w:i/>
          <w:iCs/>
          <w:sz w:val="22"/>
          <w:szCs w:val="22"/>
        </w:rPr>
        <w:t> Salvo disposición en contrario, el demandado podrá proponer las siguientes excepciones previas dentro del término de traslado de la demanda:</w:t>
      </w:r>
    </w:p>
    <w:p w14:paraId="4D17E843" w14:textId="77777777" w:rsidR="00F1341A" w:rsidRPr="00C4530E" w:rsidRDefault="00F1341A" w:rsidP="00986AC8">
      <w:pPr>
        <w:pStyle w:val="NormalWeb"/>
        <w:spacing w:before="0" w:beforeAutospacing="0" w:after="0" w:afterAutospacing="0"/>
        <w:ind w:left="851" w:right="851"/>
        <w:jc w:val="both"/>
        <w:rPr>
          <w:rFonts w:ascii="Arial" w:hAnsi="Arial" w:cs="Arial"/>
          <w:i/>
          <w:iCs/>
          <w:sz w:val="22"/>
          <w:szCs w:val="22"/>
        </w:rPr>
      </w:pPr>
      <w:r w:rsidRPr="00C4530E">
        <w:rPr>
          <w:rFonts w:ascii="Arial" w:hAnsi="Arial" w:cs="Arial"/>
          <w:i/>
          <w:iCs/>
          <w:sz w:val="22"/>
          <w:szCs w:val="22"/>
        </w:rPr>
        <w:t>1. Falta de jurisdicción o de competencia.</w:t>
      </w:r>
    </w:p>
    <w:p w14:paraId="29362D14" w14:textId="77777777" w:rsidR="00F1341A" w:rsidRPr="00C4530E" w:rsidRDefault="00F1341A" w:rsidP="00986AC8">
      <w:pPr>
        <w:pStyle w:val="NormalWeb"/>
        <w:spacing w:before="0" w:beforeAutospacing="0" w:after="0" w:afterAutospacing="0"/>
        <w:ind w:left="851" w:right="851"/>
        <w:jc w:val="both"/>
        <w:rPr>
          <w:rFonts w:ascii="Arial" w:hAnsi="Arial" w:cs="Arial"/>
          <w:i/>
          <w:iCs/>
          <w:sz w:val="22"/>
          <w:szCs w:val="22"/>
        </w:rPr>
      </w:pPr>
      <w:r w:rsidRPr="00C4530E">
        <w:rPr>
          <w:rFonts w:ascii="Arial" w:hAnsi="Arial" w:cs="Arial"/>
          <w:i/>
          <w:iCs/>
          <w:sz w:val="22"/>
          <w:szCs w:val="22"/>
        </w:rPr>
        <w:t>2. Compromiso o cláusula compromisoria.</w:t>
      </w:r>
    </w:p>
    <w:p w14:paraId="1E6C30D5" w14:textId="7F5F3CE9" w:rsidR="00F1341A" w:rsidRPr="00C4530E" w:rsidRDefault="00F1341A" w:rsidP="00986AC8">
      <w:pPr>
        <w:pStyle w:val="NormalWeb"/>
        <w:spacing w:before="0" w:beforeAutospacing="0" w:after="0" w:afterAutospacing="0"/>
        <w:ind w:left="851" w:right="851"/>
        <w:jc w:val="both"/>
        <w:rPr>
          <w:rFonts w:ascii="Arial" w:hAnsi="Arial" w:cs="Arial"/>
          <w:i/>
          <w:iCs/>
          <w:sz w:val="22"/>
          <w:szCs w:val="22"/>
        </w:rPr>
      </w:pPr>
      <w:r w:rsidRPr="00C4530E">
        <w:rPr>
          <w:rFonts w:ascii="Arial" w:hAnsi="Arial" w:cs="Arial"/>
          <w:i/>
          <w:iCs/>
          <w:sz w:val="22"/>
          <w:szCs w:val="22"/>
        </w:rPr>
        <w:t xml:space="preserve">3. Inexistencia </w:t>
      </w:r>
      <w:proofErr w:type="spellStart"/>
      <w:r w:rsidRPr="00C4530E">
        <w:rPr>
          <w:rFonts w:ascii="Arial" w:hAnsi="Arial" w:cs="Arial"/>
          <w:i/>
          <w:iCs/>
          <w:sz w:val="22"/>
          <w:szCs w:val="22"/>
        </w:rPr>
        <w:t>d</w:t>
      </w:r>
      <w:r w:rsidR="00D67A67">
        <w:rPr>
          <w:rFonts w:ascii="Arial" w:hAnsi="Arial" w:cs="Arial"/>
          <w:i/>
          <w:iCs/>
          <w:sz w:val="22"/>
          <w:szCs w:val="22"/>
        </w:rPr>
        <w:t>la</w:t>
      </w:r>
      <w:proofErr w:type="spellEnd"/>
      <w:r w:rsidR="00D67A67">
        <w:rPr>
          <w:rFonts w:ascii="Arial" w:hAnsi="Arial" w:cs="Arial"/>
          <w:i/>
          <w:iCs/>
          <w:sz w:val="22"/>
          <w:szCs w:val="22"/>
        </w:rPr>
        <w:t xml:space="preserve"> demandante</w:t>
      </w:r>
      <w:r w:rsidRPr="00C4530E">
        <w:rPr>
          <w:rFonts w:ascii="Arial" w:hAnsi="Arial" w:cs="Arial"/>
          <w:i/>
          <w:iCs/>
          <w:sz w:val="22"/>
          <w:szCs w:val="22"/>
        </w:rPr>
        <w:t xml:space="preserve"> o del demandado.</w:t>
      </w:r>
    </w:p>
    <w:p w14:paraId="379A29AE" w14:textId="2CCB1B82" w:rsidR="00F1341A" w:rsidRPr="00C4530E" w:rsidRDefault="00F1341A" w:rsidP="00986AC8">
      <w:pPr>
        <w:pStyle w:val="NormalWeb"/>
        <w:spacing w:before="0" w:beforeAutospacing="0" w:after="0" w:afterAutospacing="0"/>
        <w:ind w:left="851" w:right="851"/>
        <w:jc w:val="both"/>
        <w:rPr>
          <w:rFonts w:ascii="Arial" w:hAnsi="Arial" w:cs="Arial"/>
          <w:i/>
          <w:iCs/>
          <w:sz w:val="22"/>
          <w:szCs w:val="22"/>
        </w:rPr>
      </w:pPr>
      <w:r w:rsidRPr="00C4530E">
        <w:rPr>
          <w:rFonts w:ascii="Arial" w:hAnsi="Arial" w:cs="Arial"/>
          <w:i/>
          <w:iCs/>
          <w:sz w:val="22"/>
          <w:szCs w:val="22"/>
        </w:rPr>
        <w:t xml:space="preserve">4. Incapacidad o indebida representación </w:t>
      </w:r>
      <w:proofErr w:type="spellStart"/>
      <w:r w:rsidRPr="00C4530E">
        <w:rPr>
          <w:rFonts w:ascii="Arial" w:hAnsi="Arial" w:cs="Arial"/>
          <w:i/>
          <w:iCs/>
          <w:sz w:val="22"/>
          <w:szCs w:val="22"/>
        </w:rPr>
        <w:t>d</w:t>
      </w:r>
      <w:r w:rsidR="00D67A67">
        <w:rPr>
          <w:rFonts w:ascii="Arial" w:hAnsi="Arial" w:cs="Arial"/>
          <w:i/>
          <w:iCs/>
          <w:sz w:val="22"/>
          <w:szCs w:val="22"/>
        </w:rPr>
        <w:t>la</w:t>
      </w:r>
      <w:proofErr w:type="spellEnd"/>
      <w:r w:rsidR="00D67A67">
        <w:rPr>
          <w:rFonts w:ascii="Arial" w:hAnsi="Arial" w:cs="Arial"/>
          <w:i/>
          <w:iCs/>
          <w:sz w:val="22"/>
          <w:szCs w:val="22"/>
        </w:rPr>
        <w:t xml:space="preserve"> demandante</w:t>
      </w:r>
      <w:r w:rsidRPr="00C4530E">
        <w:rPr>
          <w:rFonts w:ascii="Arial" w:hAnsi="Arial" w:cs="Arial"/>
          <w:i/>
          <w:iCs/>
          <w:sz w:val="22"/>
          <w:szCs w:val="22"/>
        </w:rPr>
        <w:t xml:space="preserve"> o del demandado.</w:t>
      </w:r>
    </w:p>
    <w:p w14:paraId="303DCAEF" w14:textId="77777777" w:rsidR="00F1341A" w:rsidRPr="00C4530E" w:rsidRDefault="00F1341A" w:rsidP="00986AC8">
      <w:pPr>
        <w:pStyle w:val="NormalWeb"/>
        <w:spacing w:before="0" w:beforeAutospacing="0" w:after="0" w:afterAutospacing="0"/>
        <w:ind w:left="851" w:right="851"/>
        <w:jc w:val="both"/>
        <w:rPr>
          <w:rFonts w:ascii="Arial" w:hAnsi="Arial" w:cs="Arial"/>
          <w:i/>
          <w:iCs/>
          <w:sz w:val="22"/>
          <w:szCs w:val="22"/>
        </w:rPr>
      </w:pPr>
      <w:r w:rsidRPr="00C4530E">
        <w:rPr>
          <w:rFonts w:ascii="Arial" w:hAnsi="Arial" w:cs="Arial"/>
          <w:i/>
          <w:iCs/>
          <w:sz w:val="22"/>
          <w:szCs w:val="22"/>
        </w:rPr>
        <w:t>5. Ineptitud de la demanda por falta de los requisitos formales o por indebida acumulación de pretensiones.</w:t>
      </w:r>
    </w:p>
    <w:p w14:paraId="4D9EFAAE" w14:textId="06158EE1" w:rsidR="00F1341A" w:rsidRPr="00C4530E" w:rsidRDefault="00F1341A" w:rsidP="00986AC8">
      <w:pPr>
        <w:pStyle w:val="NormalWeb"/>
        <w:spacing w:before="0" w:beforeAutospacing="0" w:after="0" w:afterAutospacing="0"/>
        <w:ind w:left="851" w:right="851"/>
        <w:jc w:val="both"/>
        <w:rPr>
          <w:rFonts w:ascii="Arial" w:hAnsi="Arial" w:cs="Arial"/>
          <w:i/>
          <w:iCs/>
          <w:sz w:val="22"/>
          <w:szCs w:val="22"/>
        </w:rPr>
      </w:pPr>
      <w:r w:rsidRPr="00C4530E">
        <w:rPr>
          <w:rFonts w:ascii="Arial" w:hAnsi="Arial" w:cs="Arial"/>
          <w:i/>
          <w:iCs/>
          <w:sz w:val="22"/>
          <w:szCs w:val="22"/>
        </w:rPr>
        <w:t xml:space="preserve">6. No haberse presentado prueba de la calidad de heredero, cónyuge o compañero permanente, curador de bienes, administrador de comunidad, albacea y en general de la calidad en que actúe </w:t>
      </w:r>
      <w:r w:rsidR="00D67A67">
        <w:rPr>
          <w:rFonts w:ascii="Arial" w:hAnsi="Arial" w:cs="Arial"/>
          <w:i/>
          <w:iCs/>
          <w:sz w:val="22"/>
          <w:szCs w:val="22"/>
        </w:rPr>
        <w:t>la demandante</w:t>
      </w:r>
      <w:r w:rsidRPr="00C4530E">
        <w:rPr>
          <w:rFonts w:ascii="Arial" w:hAnsi="Arial" w:cs="Arial"/>
          <w:i/>
          <w:iCs/>
          <w:sz w:val="22"/>
          <w:szCs w:val="22"/>
        </w:rPr>
        <w:t xml:space="preserve"> o se cite al demandado, cuando a ello hubiere lugar.</w:t>
      </w:r>
    </w:p>
    <w:p w14:paraId="6703C677" w14:textId="77777777" w:rsidR="00F1341A" w:rsidRPr="00C4530E" w:rsidRDefault="00F1341A" w:rsidP="00986AC8">
      <w:pPr>
        <w:pStyle w:val="NormalWeb"/>
        <w:spacing w:before="0" w:beforeAutospacing="0" w:after="0" w:afterAutospacing="0"/>
        <w:ind w:left="851" w:right="851"/>
        <w:jc w:val="both"/>
        <w:rPr>
          <w:rFonts w:ascii="Arial" w:hAnsi="Arial" w:cs="Arial"/>
          <w:i/>
          <w:iCs/>
          <w:sz w:val="22"/>
          <w:szCs w:val="22"/>
        </w:rPr>
      </w:pPr>
      <w:r w:rsidRPr="00C4530E">
        <w:rPr>
          <w:rFonts w:ascii="Arial" w:hAnsi="Arial" w:cs="Arial"/>
          <w:i/>
          <w:iCs/>
          <w:sz w:val="22"/>
          <w:szCs w:val="22"/>
        </w:rPr>
        <w:t>7. Habérsele dado a la demanda el trámite de un proceso diferente al que corresponde.</w:t>
      </w:r>
    </w:p>
    <w:p w14:paraId="16E1BA98" w14:textId="77777777" w:rsidR="00F1341A" w:rsidRPr="00C4530E" w:rsidRDefault="00F1341A" w:rsidP="00986AC8">
      <w:pPr>
        <w:pStyle w:val="NormalWeb"/>
        <w:spacing w:before="0" w:beforeAutospacing="0" w:after="0" w:afterAutospacing="0"/>
        <w:ind w:left="851" w:right="851"/>
        <w:jc w:val="both"/>
        <w:rPr>
          <w:rFonts w:ascii="Arial" w:hAnsi="Arial" w:cs="Arial"/>
          <w:i/>
          <w:iCs/>
          <w:sz w:val="22"/>
          <w:szCs w:val="22"/>
        </w:rPr>
      </w:pPr>
      <w:r w:rsidRPr="00C4530E">
        <w:rPr>
          <w:rFonts w:ascii="Arial" w:hAnsi="Arial" w:cs="Arial"/>
          <w:i/>
          <w:iCs/>
          <w:sz w:val="22"/>
          <w:szCs w:val="22"/>
        </w:rPr>
        <w:t>8. Pleito pendiente entre las mismas partes y sobre el mismo asunto.</w:t>
      </w:r>
    </w:p>
    <w:p w14:paraId="6CC01A41" w14:textId="77777777" w:rsidR="00F1341A" w:rsidRPr="00C4530E" w:rsidRDefault="00F1341A" w:rsidP="00986AC8">
      <w:pPr>
        <w:pStyle w:val="NormalWeb"/>
        <w:spacing w:before="0" w:beforeAutospacing="0" w:after="0" w:afterAutospacing="0"/>
        <w:ind w:left="851" w:right="851"/>
        <w:jc w:val="both"/>
        <w:rPr>
          <w:rFonts w:ascii="Arial" w:hAnsi="Arial" w:cs="Arial"/>
          <w:b/>
          <w:bCs/>
          <w:i/>
          <w:iCs/>
          <w:sz w:val="22"/>
          <w:szCs w:val="22"/>
          <w:u w:val="single"/>
        </w:rPr>
      </w:pPr>
      <w:r w:rsidRPr="00C4530E">
        <w:rPr>
          <w:rFonts w:ascii="Arial" w:hAnsi="Arial" w:cs="Arial"/>
          <w:b/>
          <w:bCs/>
          <w:i/>
          <w:iCs/>
          <w:sz w:val="22"/>
          <w:szCs w:val="22"/>
          <w:u w:val="single"/>
        </w:rPr>
        <w:t>9. No comprender la demanda a todos los litisconsortes necesarios.</w:t>
      </w:r>
    </w:p>
    <w:p w14:paraId="20BC22EE" w14:textId="77777777" w:rsidR="00F1341A" w:rsidRPr="00C4530E" w:rsidRDefault="00F1341A" w:rsidP="00986AC8">
      <w:pPr>
        <w:pStyle w:val="NormalWeb"/>
        <w:spacing w:before="0" w:beforeAutospacing="0" w:after="0" w:afterAutospacing="0"/>
        <w:ind w:left="851" w:right="851"/>
        <w:jc w:val="both"/>
        <w:rPr>
          <w:rFonts w:ascii="Arial" w:hAnsi="Arial" w:cs="Arial"/>
          <w:b/>
          <w:bCs/>
          <w:sz w:val="22"/>
          <w:szCs w:val="22"/>
          <w:u w:val="single"/>
        </w:rPr>
      </w:pPr>
      <w:r w:rsidRPr="00C4530E">
        <w:rPr>
          <w:rFonts w:ascii="Arial" w:hAnsi="Arial" w:cs="Arial"/>
          <w:i/>
          <w:iCs/>
          <w:sz w:val="22"/>
          <w:szCs w:val="22"/>
        </w:rPr>
        <w:lastRenderedPageBreak/>
        <w:t>(…</w:t>
      </w:r>
      <w:proofErr w:type="gramStart"/>
      <w:r w:rsidRPr="00C4530E">
        <w:rPr>
          <w:rFonts w:ascii="Arial" w:hAnsi="Arial" w:cs="Arial"/>
          <w:i/>
          <w:iCs/>
          <w:sz w:val="22"/>
          <w:szCs w:val="22"/>
        </w:rPr>
        <w:t>) ”</w:t>
      </w:r>
      <w:proofErr w:type="gramEnd"/>
      <w:r w:rsidRPr="00C4530E">
        <w:rPr>
          <w:rFonts w:ascii="Arial" w:hAnsi="Arial" w:cs="Arial"/>
          <w:i/>
          <w:iCs/>
          <w:sz w:val="22"/>
          <w:szCs w:val="22"/>
        </w:rPr>
        <w:t xml:space="preserve"> </w:t>
      </w:r>
      <w:r w:rsidRPr="00C4530E">
        <w:rPr>
          <w:rFonts w:ascii="Arial" w:hAnsi="Arial" w:cs="Arial"/>
          <w:sz w:val="22"/>
          <w:szCs w:val="22"/>
        </w:rPr>
        <w:t>(Subrayado y negrilla por fuera del texto.)</w:t>
      </w:r>
    </w:p>
    <w:p w14:paraId="6C94CCEA" w14:textId="77777777" w:rsidR="00F1341A" w:rsidRPr="00C4530E" w:rsidRDefault="00F1341A" w:rsidP="00986AC8">
      <w:pPr>
        <w:pStyle w:val="Textoindependiente"/>
        <w:spacing w:after="0" w:line="240" w:lineRule="auto"/>
        <w:ind w:right="106"/>
        <w:jc w:val="both"/>
        <w:rPr>
          <w:rFonts w:ascii="Arial" w:hAnsi="Arial" w:cs="Arial"/>
          <w:sz w:val="22"/>
          <w:szCs w:val="22"/>
        </w:rPr>
      </w:pPr>
    </w:p>
    <w:p w14:paraId="23861FA6" w14:textId="77777777" w:rsidR="00F1341A" w:rsidRPr="00C4530E" w:rsidRDefault="00F1341A" w:rsidP="00986AC8">
      <w:pPr>
        <w:pStyle w:val="Prrafodelista"/>
        <w:widowControl w:val="0"/>
        <w:tabs>
          <w:tab w:val="left" w:pos="1122"/>
        </w:tabs>
        <w:autoSpaceDE w:val="0"/>
        <w:autoSpaceDN w:val="0"/>
        <w:ind w:left="0"/>
        <w:contextualSpacing w:val="0"/>
        <w:jc w:val="both"/>
        <w:rPr>
          <w:rFonts w:ascii="Arial" w:hAnsi="Arial" w:cs="Arial"/>
          <w:sz w:val="22"/>
          <w:szCs w:val="22"/>
        </w:rPr>
      </w:pPr>
      <w:r w:rsidRPr="00C4530E">
        <w:rPr>
          <w:rFonts w:ascii="Arial" w:hAnsi="Arial" w:cs="Arial"/>
          <w:bCs/>
          <w:sz w:val="22"/>
          <w:szCs w:val="22"/>
        </w:rPr>
        <w:t xml:space="preserve">Conforme a la norma en cita, se observa que es posible la presentación de la excepción previa contenida en el numeral 9° del artículo 100 del C.G.P., comoquiera que es necesaria la vinculación de </w:t>
      </w:r>
      <w:r w:rsidRPr="00C4530E">
        <w:rPr>
          <w:rFonts w:ascii="Arial" w:hAnsi="Arial" w:cs="Arial"/>
          <w:sz w:val="22"/>
          <w:szCs w:val="22"/>
        </w:rPr>
        <w:t>ALLIANZ SEGUROS DE VIDA S.A. con el fin de sanear el proceso y evitar una posible nulidad.</w:t>
      </w:r>
    </w:p>
    <w:p w14:paraId="6B78F9D8" w14:textId="77777777" w:rsidR="00F1341A" w:rsidRPr="00C4530E" w:rsidRDefault="00F1341A" w:rsidP="00986AC8">
      <w:pPr>
        <w:pStyle w:val="Prrafodelista"/>
        <w:widowControl w:val="0"/>
        <w:tabs>
          <w:tab w:val="left" w:pos="1122"/>
        </w:tabs>
        <w:autoSpaceDE w:val="0"/>
        <w:autoSpaceDN w:val="0"/>
        <w:ind w:left="0"/>
        <w:contextualSpacing w:val="0"/>
        <w:jc w:val="both"/>
        <w:rPr>
          <w:rFonts w:ascii="Arial" w:hAnsi="Arial" w:cs="Arial"/>
          <w:sz w:val="22"/>
          <w:szCs w:val="22"/>
        </w:rPr>
      </w:pPr>
    </w:p>
    <w:p w14:paraId="1B15CBCE" w14:textId="77777777" w:rsidR="00F1341A" w:rsidRPr="00C4530E" w:rsidRDefault="00F1341A" w:rsidP="00986AC8">
      <w:pPr>
        <w:spacing w:after="0" w:line="240" w:lineRule="auto"/>
        <w:jc w:val="both"/>
        <w:rPr>
          <w:rFonts w:ascii="Arial" w:hAnsi="Arial" w:cs="Arial"/>
        </w:rPr>
      </w:pPr>
      <w:r w:rsidRPr="00C4530E">
        <w:rPr>
          <w:rFonts w:ascii="Arial" w:hAnsi="Arial" w:cs="Arial"/>
        </w:rPr>
        <w:t>Respecto a esta situación jurídica la Sala de Casación Laboral en Auto de fecha 11 de julio de 2018 indicó que:</w:t>
      </w:r>
    </w:p>
    <w:p w14:paraId="2E386CE3" w14:textId="77777777" w:rsidR="00F1341A" w:rsidRPr="00C4530E" w:rsidRDefault="00F1341A" w:rsidP="00986AC8">
      <w:pPr>
        <w:spacing w:after="0" w:line="240" w:lineRule="auto"/>
        <w:jc w:val="both"/>
        <w:rPr>
          <w:rFonts w:ascii="Arial" w:hAnsi="Arial" w:cs="Arial"/>
        </w:rPr>
      </w:pPr>
    </w:p>
    <w:p w14:paraId="45B60C24" w14:textId="77777777" w:rsidR="00F1341A" w:rsidRPr="00C4530E" w:rsidRDefault="00F1341A" w:rsidP="00996812">
      <w:pPr>
        <w:spacing w:after="0" w:line="240" w:lineRule="auto"/>
        <w:ind w:left="284" w:right="397"/>
        <w:jc w:val="both"/>
        <w:rPr>
          <w:rFonts w:ascii="Arial" w:hAnsi="Arial" w:cs="Arial"/>
          <w:shd w:val="clear" w:color="auto" w:fill="FFFFFF"/>
        </w:rPr>
      </w:pPr>
      <w:r w:rsidRPr="00C4530E">
        <w:rPr>
          <w:rFonts w:ascii="Arial" w:hAnsi="Arial" w:cs="Arial"/>
        </w:rPr>
        <w:t xml:space="preserve"> </w:t>
      </w:r>
      <w:r w:rsidRPr="00C4530E">
        <w:rPr>
          <w:rFonts w:ascii="Arial" w:hAnsi="Arial" w:cs="Arial"/>
          <w:i/>
        </w:rPr>
        <w:t>“</w:t>
      </w:r>
      <w:r w:rsidRPr="00C4530E">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C4530E">
        <w:rPr>
          <w:rFonts w:ascii="Arial" w:hAnsi="Arial" w:cs="Arial"/>
          <w:shd w:val="clear" w:color="auto" w:fill="FFFFFF"/>
        </w:rPr>
        <w:t xml:space="preserve"> </w:t>
      </w:r>
      <w:r w:rsidRPr="00C4530E">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C4530E">
        <w:rPr>
          <w:rFonts w:ascii="Arial" w:hAnsi="Arial" w:cs="Arial"/>
          <w:shd w:val="clear" w:color="auto" w:fill="FFFFFF"/>
        </w:rPr>
        <w:t xml:space="preserve"> </w:t>
      </w:r>
      <w:r w:rsidRPr="00C4530E">
        <w:rPr>
          <w:rFonts w:ascii="Arial" w:hAnsi="Arial" w:cs="Arial"/>
          <w:i/>
          <w:shd w:val="clear" w:color="auto" w:fill="FFFFFF"/>
        </w:rPr>
        <w:t>CSJ AL, 58371, 24, jun. 2015”</w:t>
      </w:r>
      <w:r w:rsidRPr="00C4530E">
        <w:rPr>
          <w:rFonts w:ascii="Arial" w:hAnsi="Arial" w:cs="Arial"/>
          <w:shd w:val="clear" w:color="auto" w:fill="FFFFFF"/>
        </w:rPr>
        <w:t>.</w:t>
      </w:r>
    </w:p>
    <w:p w14:paraId="73FCAC73" w14:textId="77777777" w:rsidR="00F1341A" w:rsidRPr="00C4530E" w:rsidRDefault="00F1341A" w:rsidP="00986AC8">
      <w:pPr>
        <w:pStyle w:val="Prrafodelista"/>
        <w:widowControl w:val="0"/>
        <w:tabs>
          <w:tab w:val="left" w:pos="1122"/>
        </w:tabs>
        <w:autoSpaceDE w:val="0"/>
        <w:autoSpaceDN w:val="0"/>
        <w:ind w:left="0"/>
        <w:contextualSpacing w:val="0"/>
        <w:jc w:val="both"/>
        <w:rPr>
          <w:rFonts w:ascii="Arial" w:hAnsi="Arial" w:cs="Arial"/>
          <w:bCs/>
          <w:sz w:val="22"/>
          <w:szCs w:val="22"/>
        </w:rPr>
      </w:pPr>
    </w:p>
    <w:p w14:paraId="3F709CC8" w14:textId="77777777" w:rsidR="00F1341A" w:rsidRPr="00C4530E" w:rsidRDefault="00F1341A" w:rsidP="00986AC8">
      <w:pPr>
        <w:pStyle w:val="Prrafodelista"/>
        <w:widowControl w:val="0"/>
        <w:tabs>
          <w:tab w:val="left" w:pos="1122"/>
        </w:tabs>
        <w:autoSpaceDE w:val="0"/>
        <w:autoSpaceDN w:val="0"/>
        <w:ind w:left="0"/>
        <w:jc w:val="both"/>
        <w:rPr>
          <w:rFonts w:ascii="Arial" w:hAnsi="Arial" w:cs="Arial"/>
          <w:sz w:val="22"/>
          <w:szCs w:val="22"/>
        </w:rPr>
      </w:pPr>
      <w:r w:rsidRPr="00C4530E">
        <w:rPr>
          <w:rFonts w:ascii="Arial" w:hAnsi="Arial" w:cs="Arial"/>
          <w:sz w:val="22"/>
          <w:szCs w:val="22"/>
        </w:rPr>
        <w:t xml:space="preserve">Frente a lo descrito anteriormente, se evidencia la importancia de integrar al proceso a todos los litisconsortes necesarios ya que son requeridos para poder resolver de manera uniforme el litigio, y no es posible que se escinda de una de las partes del proceso. </w:t>
      </w:r>
    </w:p>
    <w:p w14:paraId="5E3B78CD" w14:textId="77777777" w:rsidR="00F1341A" w:rsidRPr="00C4530E" w:rsidRDefault="00F1341A" w:rsidP="00986AC8">
      <w:pPr>
        <w:pStyle w:val="Prrafodelista"/>
        <w:widowControl w:val="0"/>
        <w:tabs>
          <w:tab w:val="left" w:pos="1122"/>
        </w:tabs>
        <w:autoSpaceDE w:val="0"/>
        <w:autoSpaceDN w:val="0"/>
        <w:ind w:left="0"/>
        <w:contextualSpacing w:val="0"/>
        <w:jc w:val="both"/>
        <w:rPr>
          <w:rFonts w:ascii="Arial" w:hAnsi="Arial" w:cs="Arial"/>
          <w:bCs/>
          <w:sz w:val="22"/>
          <w:szCs w:val="22"/>
        </w:rPr>
      </w:pPr>
    </w:p>
    <w:p w14:paraId="2A9629A4" w14:textId="77777777" w:rsidR="00F1341A" w:rsidRPr="00C4530E" w:rsidRDefault="00F1341A" w:rsidP="00986AC8">
      <w:pPr>
        <w:spacing w:after="0" w:line="240" w:lineRule="auto"/>
        <w:jc w:val="both"/>
        <w:rPr>
          <w:rFonts w:ascii="Arial" w:hAnsi="Arial" w:cs="Arial"/>
          <w:shd w:val="clear" w:color="auto" w:fill="FFFFFF"/>
        </w:rPr>
      </w:pPr>
      <w:r w:rsidRPr="00C4530E">
        <w:rPr>
          <w:rFonts w:ascii="Arial" w:hAnsi="Arial" w:cs="Arial"/>
          <w:bCs/>
        </w:rPr>
        <w:t xml:space="preserve">Así mismo, en Sentencia proferida por el Tribunal Superior del Distrito Judicial de Pereira de 06/06/2022 M.P. Ana Lucía Caicedo Calderón Acta No. 85ª del 02/06/2022, citaron lo expresado por </w:t>
      </w:r>
      <w:r w:rsidRPr="00C4530E">
        <w:rPr>
          <w:rFonts w:ascii="Arial" w:hAnsi="Arial" w:cs="Arial"/>
          <w:shd w:val="clear" w:color="auto" w:fill="FFFFFF"/>
        </w:rPr>
        <w:t>la Sala Laboral de la Corte Suprema de Justicia en auto del 6 de octubre de 2021 que refirió:</w:t>
      </w:r>
    </w:p>
    <w:p w14:paraId="5DC831E6" w14:textId="77777777" w:rsidR="00F1341A" w:rsidRPr="00C4530E" w:rsidRDefault="00F1341A" w:rsidP="00986AC8">
      <w:pPr>
        <w:spacing w:after="0" w:line="240" w:lineRule="auto"/>
        <w:jc w:val="both"/>
        <w:rPr>
          <w:rFonts w:ascii="Arial" w:hAnsi="Arial" w:cs="Arial"/>
          <w:shd w:val="clear" w:color="auto" w:fill="FFFFFF"/>
        </w:rPr>
      </w:pPr>
    </w:p>
    <w:p w14:paraId="642F1CAB" w14:textId="77777777" w:rsidR="00F1341A" w:rsidRPr="00C4530E" w:rsidRDefault="00F1341A" w:rsidP="00996812">
      <w:pPr>
        <w:spacing w:after="0" w:line="240" w:lineRule="auto"/>
        <w:ind w:left="284" w:right="397"/>
        <w:jc w:val="both"/>
        <w:rPr>
          <w:rFonts w:ascii="Arial" w:hAnsi="Arial" w:cs="Arial"/>
          <w:i/>
          <w:iCs/>
        </w:rPr>
      </w:pPr>
      <w:r w:rsidRPr="00C4530E">
        <w:rPr>
          <w:rFonts w:ascii="Arial" w:hAnsi="Arial" w:cs="Arial"/>
          <w:i/>
          <w:iCs/>
          <w:shd w:val="clear" w:color="auto" w:fill="FFFFFF"/>
        </w:rPr>
        <w:t>“</w:t>
      </w:r>
      <w:r w:rsidRPr="00C4530E">
        <w:rPr>
          <w:rFonts w:ascii="Arial" w:hAnsi="Arial" w:cs="Arial"/>
          <w:i/>
          <w:iCs/>
        </w:rPr>
        <w:t xml:space="preserve">existen procesos en los que es indispensable la comparecencia de una </w:t>
      </w:r>
      <w:r w:rsidRPr="00996812">
        <w:rPr>
          <w:rFonts w:ascii="Arial" w:hAnsi="Arial" w:cs="Arial"/>
          <w:i/>
          <w:shd w:val="clear" w:color="auto" w:fill="FFFFFF"/>
        </w:rPr>
        <w:t>pluralidad</w:t>
      </w:r>
      <w:r w:rsidRPr="00C4530E">
        <w:rPr>
          <w:rFonts w:ascii="Arial" w:hAnsi="Arial" w:cs="Arial"/>
          <w:i/>
          <w:iCs/>
        </w:rPr>
        <w:t xml:space="preserve"> de sujetos, sin cuya presencia procesal se torna imposible decidir, por lo que resulta insoslayable integrar el litisconsorcio necesario a que haya lugar (AL1461-2013)”. CSJ AL, 89214, 6, octubre 2021.”</w:t>
      </w:r>
    </w:p>
    <w:p w14:paraId="7E6BBD56" w14:textId="77777777" w:rsidR="00F1341A" w:rsidRPr="00C4530E" w:rsidRDefault="00F1341A" w:rsidP="00986AC8">
      <w:pPr>
        <w:spacing w:after="0" w:line="240" w:lineRule="auto"/>
        <w:ind w:right="851"/>
        <w:jc w:val="both"/>
        <w:rPr>
          <w:rFonts w:ascii="Arial" w:hAnsi="Arial" w:cs="Arial"/>
          <w:i/>
          <w:iCs/>
          <w:shd w:val="clear" w:color="auto" w:fill="FFFFFF"/>
        </w:rPr>
      </w:pPr>
    </w:p>
    <w:p w14:paraId="064B77B1" w14:textId="77777777" w:rsidR="00F1341A" w:rsidRPr="00C4530E" w:rsidRDefault="00F1341A" w:rsidP="00986AC8">
      <w:pPr>
        <w:spacing w:after="0" w:line="240" w:lineRule="auto"/>
        <w:jc w:val="both"/>
        <w:rPr>
          <w:rFonts w:ascii="Arial" w:hAnsi="Arial" w:cs="Arial"/>
        </w:rPr>
      </w:pPr>
      <w:r w:rsidRPr="00C4530E">
        <w:rPr>
          <w:rFonts w:ascii="Arial" w:hAnsi="Arial" w:cs="Arial"/>
          <w:shd w:val="clear" w:color="auto" w:fill="FFFFFF"/>
        </w:rPr>
        <w:t xml:space="preserve">Por lo anteriormente expuesto, es claro que se requiere de la vinculación de </w:t>
      </w:r>
      <w:r w:rsidRPr="00C4530E">
        <w:rPr>
          <w:rFonts w:ascii="Arial" w:hAnsi="Arial" w:cs="Arial"/>
        </w:rPr>
        <w:t>ALLIANZ SEGUROS DE VIDA S.A. toda vez que la mencionada sociedad es requerida para decidir de fondo en el proceso y de esa manera evitar una nulidad procesal.</w:t>
      </w:r>
    </w:p>
    <w:p w14:paraId="183B8710" w14:textId="77777777" w:rsidR="00F1341A" w:rsidRPr="00C4530E" w:rsidRDefault="00F1341A" w:rsidP="00986AC8">
      <w:pPr>
        <w:spacing w:after="0" w:line="240" w:lineRule="auto"/>
        <w:jc w:val="both"/>
        <w:rPr>
          <w:rFonts w:ascii="Arial" w:hAnsi="Arial" w:cs="Arial"/>
        </w:rPr>
      </w:pPr>
    </w:p>
    <w:p w14:paraId="60501571" w14:textId="673C19D8" w:rsidR="00F1341A" w:rsidRDefault="00986AC8" w:rsidP="00986AC8">
      <w:pPr>
        <w:spacing w:after="0" w:line="240" w:lineRule="auto"/>
        <w:jc w:val="both"/>
        <w:rPr>
          <w:rFonts w:ascii="Arial" w:hAnsi="Arial" w:cs="Arial"/>
        </w:rPr>
      </w:pPr>
      <w:r w:rsidRPr="00986AC8">
        <w:rPr>
          <w:rFonts w:ascii="Arial" w:hAnsi="Arial" w:cs="Arial"/>
        </w:rPr>
        <w:t>En conclusión, si bien en el presente proceso se dispuso llamar en garantía a ALLIANZ SEGUROS S.A., lo cierto es que esta entidad no se encuentra autorizada por la Superintendencia Financiera para expedir pólizas previsionales, y que en su lugar debe integrarse al presente proceso a ALLIANZ SEGUROS DE VIDA S.A. entidad que se identifica bajo el NIT:860.027.404-1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   </w:t>
      </w:r>
    </w:p>
    <w:p w14:paraId="7162D766" w14:textId="77777777" w:rsidR="00986AC8" w:rsidRPr="00C4530E" w:rsidRDefault="00986AC8" w:rsidP="00986AC8">
      <w:pPr>
        <w:spacing w:after="0" w:line="240" w:lineRule="auto"/>
        <w:jc w:val="both"/>
        <w:rPr>
          <w:rFonts w:ascii="Arial" w:hAnsi="Arial" w:cs="Arial"/>
        </w:rPr>
      </w:pPr>
    </w:p>
    <w:p w14:paraId="3DB27AE2" w14:textId="29BCDDAE" w:rsidR="00F1341A" w:rsidRDefault="00986AC8" w:rsidP="00986AC8">
      <w:pPr>
        <w:pStyle w:val="Sinespaciado"/>
        <w:jc w:val="both"/>
        <w:rPr>
          <w:rFonts w:ascii="Arial" w:hAnsi="Arial" w:cs="Arial"/>
          <w:color w:val="000000"/>
          <w:shd w:val="clear" w:color="auto" w:fill="FFFFFF"/>
        </w:rPr>
      </w:pPr>
      <w:r w:rsidRPr="00986AC8">
        <w:rPr>
          <w:rFonts w:ascii="Arial" w:hAnsi="Arial" w:cs="Arial"/>
          <w:color w:val="000000"/>
          <w:shd w:val="clear" w:color="auto" w:fill="FFFFFF"/>
        </w:rPr>
        <w:t xml:space="preserve">Finalmente, se precisa que ALLIANZ SEGUROS DE VIDA S.A. identificada con NIT 860.027.404-1 y representada legalmente por Andrea Lorena Londoño Guzmán o por quien haga sus veces, podrá ser notificada en la dirección física Carrera 5 No. 10-63 Piso 9 Edificio Colseguros de la ciudad de Cali, Valle, y en la dirección electrónica </w:t>
      </w:r>
      <w:hyperlink r:id="rId11" w:tgtFrame="_blank" w:history="1">
        <w:r w:rsidRPr="00986AC8">
          <w:rPr>
            <w:rStyle w:val="Hipervnculo"/>
            <w:rFonts w:ascii="Arial" w:hAnsi="Arial" w:cs="Arial"/>
            <w:shd w:val="clear" w:color="auto" w:fill="FFFFFF"/>
          </w:rPr>
          <w:t>notificacionesjudiciales@allianz.co</w:t>
        </w:r>
      </w:hyperlink>
      <w:r w:rsidRPr="00986AC8">
        <w:rPr>
          <w:rFonts w:ascii="Arial" w:hAnsi="Arial" w:cs="Arial"/>
          <w:color w:val="000000"/>
          <w:shd w:val="clear" w:color="auto" w:fill="FFFFFF"/>
        </w:rPr>
        <w:t>  </w:t>
      </w:r>
    </w:p>
    <w:p w14:paraId="57D90358" w14:textId="77777777" w:rsidR="00986AC8" w:rsidRPr="00C4530E" w:rsidRDefault="00986AC8" w:rsidP="00986AC8">
      <w:pPr>
        <w:pStyle w:val="Sinespaciado"/>
        <w:jc w:val="both"/>
        <w:rPr>
          <w:rFonts w:ascii="Arial" w:hAnsi="Arial" w:cs="Arial"/>
        </w:rPr>
      </w:pPr>
    </w:p>
    <w:p w14:paraId="69B82A7D" w14:textId="169697E2" w:rsidR="00387EE2" w:rsidRPr="00C4530E" w:rsidRDefault="00387EE2" w:rsidP="00986AC8">
      <w:pPr>
        <w:spacing w:after="0" w:line="240" w:lineRule="auto"/>
        <w:jc w:val="center"/>
        <w:rPr>
          <w:rFonts w:ascii="Arial" w:hAnsi="Arial" w:cs="Arial"/>
          <w:b/>
          <w:color w:val="000000"/>
          <w:u w:val="single"/>
        </w:rPr>
      </w:pPr>
      <w:r w:rsidRPr="00C4530E">
        <w:rPr>
          <w:rFonts w:ascii="Arial" w:hAnsi="Arial" w:cs="Arial"/>
          <w:b/>
          <w:color w:val="000000"/>
          <w:u w:val="single"/>
        </w:rPr>
        <w:t>I</w:t>
      </w:r>
      <w:r w:rsidR="00F1341A" w:rsidRPr="00C4530E">
        <w:rPr>
          <w:rFonts w:ascii="Arial" w:hAnsi="Arial" w:cs="Arial"/>
          <w:b/>
          <w:color w:val="000000"/>
          <w:u w:val="single"/>
        </w:rPr>
        <w:t>V</w:t>
      </w:r>
      <w:r w:rsidRPr="00C4530E">
        <w:rPr>
          <w:rFonts w:ascii="Arial" w:hAnsi="Arial" w:cs="Arial"/>
          <w:b/>
          <w:color w:val="000000"/>
          <w:u w:val="single"/>
        </w:rPr>
        <w:t>. EXCEPCIONES DE MÉRITO FRENTE A LA DEMANDA</w:t>
      </w:r>
    </w:p>
    <w:p w14:paraId="12501CA6" w14:textId="77777777" w:rsidR="007D6A83" w:rsidRPr="00C4530E" w:rsidRDefault="007D6A83" w:rsidP="00986AC8">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667D2D0" w14:textId="77777777" w:rsidR="007D6A83" w:rsidRPr="00C4530E" w:rsidRDefault="007D6A83" w:rsidP="00986AC8">
      <w:pPr>
        <w:pStyle w:val="Prrafodelista"/>
        <w:widowControl w:val="0"/>
        <w:numPr>
          <w:ilvl w:val="0"/>
          <w:numId w:val="19"/>
        </w:numPr>
        <w:tabs>
          <w:tab w:val="left" w:pos="1122"/>
        </w:tabs>
        <w:autoSpaceDE w:val="0"/>
        <w:autoSpaceDN w:val="0"/>
        <w:jc w:val="both"/>
        <w:rPr>
          <w:rFonts w:ascii="Arial" w:hAnsi="Arial" w:cs="Arial"/>
          <w:b/>
          <w:sz w:val="22"/>
          <w:szCs w:val="22"/>
          <w:u w:val="single"/>
        </w:rPr>
      </w:pPr>
      <w:r w:rsidRPr="00C4530E">
        <w:rPr>
          <w:rFonts w:ascii="Arial" w:hAnsi="Arial" w:cs="Arial"/>
          <w:b/>
          <w:sz w:val="22"/>
          <w:szCs w:val="22"/>
          <w:u w:val="single"/>
        </w:rPr>
        <w:t>FALTA</w:t>
      </w:r>
      <w:r w:rsidRPr="00C4530E">
        <w:rPr>
          <w:rFonts w:ascii="Arial" w:hAnsi="Arial" w:cs="Arial"/>
          <w:b/>
          <w:spacing w:val="-2"/>
          <w:sz w:val="22"/>
          <w:szCs w:val="22"/>
          <w:u w:val="single"/>
        </w:rPr>
        <w:t xml:space="preserve"> </w:t>
      </w:r>
      <w:r w:rsidRPr="00C4530E">
        <w:rPr>
          <w:rFonts w:ascii="Arial" w:hAnsi="Arial" w:cs="Arial"/>
          <w:b/>
          <w:sz w:val="22"/>
          <w:szCs w:val="22"/>
          <w:u w:val="single"/>
        </w:rPr>
        <w:t>DE</w:t>
      </w:r>
      <w:r w:rsidRPr="00C4530E">
        <w:rPr>
          <w:rFonts w:ascii="Arial" w:hAnsi="Arial" w:cs="Arial"/>
          <w:b/>
          <w:spacing w:val="-2"/>
          <w:sz w:val="22"/>
          <w:szCs w:val="22"/>
          <w:u w:val="single"/>
        </w:rPr>
        <w:t xml:space="preserve"> </w:t>
      </w:r>
      <w:r w:rsidRPr="00C4530E">
        <w:rPr>
          <w:rFonts w:ascii="Arial" w:hAnsi="Arial" w:cs="Arial"/>
          <w:b/>
          <w:sz w:val="22"/>
          <w:szCs w:val="22"/>
          <w:u w:val="single"/>
        </w:rPr>
        <w:t>LEGITIMACIÓN</w:t>
      </w:r>
      <w:r w:rsidRPr="00C4530E">
        <w:rPr>
          <w:rFonts w:ascii="Arial" w:hAnsi="Arial" w:cs="Arial"/>
          <w:b/>
          <w:spacing w:val="-2"/>
          <w:sz w:val="22"/>
          <w:szCs w:val="22"/>
          <w:u w:val="single"/>
        </w:rPr>
        <w:t xml:space="preserve"> </w:t>
      </w:r>
      <w:r w:rsidRPr="00C4530E">
        <w:rPr>
          <w:rFonts w:ascii="Arial" w:hAnsi="Arial" w:cs="Arial"/>
          <w:b/>
          <w:sz w:val="22"/>
          <w:szCs w:val="22"/>
          <w:u w:val="single"/>
        </w:rPr>
        <w:t>EN</w:t>
      </w:r>
      <w:r w:rsidRPr="00C4530E">
        <w:rPr>
          <w:rFonts w:ascii="Arial" w:hAnsi="Arial" w:cs="Arial"/>
          <w:b/>
          <w:spacing w:val="-3"/>
          <w:sz w:val="22"/>
          <w:szCs w:val="22"/>
          <w:u w:val="single"/>
        </w:rPr>
        <w:t xml:space="preserve"> </w:t>
      </w:r>
      <w:r w:rsidRPr="00C4530E">
        <w:rPr>
          <w:rFonts w:ascii="Arial" w:hAnsi="Arial" w:cs="Arial"/>
          <w:b/>
          <w:sz w:val="22"/>
          <w:szCs w:val="22"/>
          <w:u w:val="single"/>
        </w:rPr>
        <w:t>LA</w:t>
      </w:r>
      <w:r w:rsidRPr="00C4530E">
        <w:rPr>
          <w:rFonts w:ascii="Arial" w:hAnsi="Arial" w:cs="Arial"/>
          <w:b/>
          <w:spacing w:val="-2"/>
          <w:sz w:val="22"/>
          <w:szCs w:val="22"/>
          <w:u w:val="single"/>
        </w:rPr>
        <w:t xml:space="preserve"> </w:t>
      </w:r>
      <w:r w:rsidRPr="00C4530E">
        <w:rPr>
          <w:rFonts w:ascii="Arial" w:hAnsi="Arial" w:cs="Arial"/>
          <w:b/>
          <w:sz w:val="22"/>
          <w:szCs w:val="22"/>
          <w:u w:val="single"/>
        </w:rPr>
        <w:t>CAUSA POR</w:t>
      </w:r>
      <w:r w:rsidRPr="00C4530E">
        <w:rPr>
          <w:rFonts w:ascii="Arial" w:hAnsi="Arial" w:cs="Arial"/>
          <w:b/>
          <w:spacing w:val="-3"/>
          <w:sz w:val="22"/>
          <w:szCs w:val="22"/>
          <w:u w:val="single"/>
        </w:rPr>
        <w:t xml:space="preserve"> </w:t>
      </w:r>
      <w:r w:rsidRPr="00C4530E">
        <w:rPr>
          <w:rFonts w:ascii="Arial" w:hAnsi="Arial" w:cs="Arial"/>
          <w:b/>
          <w:sz w:val="22"/>
          <w:szCs w:val="22"/>
          <w:u w:val="single"/>
        </w:rPr>
        <w:t xml:space="preserve">PASIVA DE </w:t>
      </w:r>
      <w:r w:rsidRPr="00C4530E">
        <w:rPr>
          <w:rStyle w:val="normaltextrun"/>
          <w:rFonts w:ascii="Arial" w:hAnsi="Arial" w:cs="Arial"/>
          <w:b/>
          <w:bCs/>
          <w:sz w:val="22"/>
          <w:szCs w:val="22"/>
          <w:u w:val="single"/>
        </w:rPr>
        <w:t>ALLIANZ SEGUROS S.A.</w:t>
      </w:r>
    </w:p>
    <w:p w14:paraId="780F4C7A" w14:textId="77777777" w:rsidR="007D6A83" w:rsidRPr="00C4530E" w:rsidRDefault="007D6A83" w:rsidP="00986AC8">
      <w:pPr>
        <w:spacing w:after="0" w:line="240" w:lineRule="auto"/>
        <w:jc w:val="both"/>
        <w:rPr>
          <w:rFonts w:ascii="Arial" w:hAnsi="Arial" w:cs="Arial"/>
        </w:rPr>
      </w:pPr>
    </w:p>
    <w:p w14:paraId="7DF5D921" w14:textId="77777777" w:rsidR="007D6A83" w:rsidRPr="00C4530E" w:rsidRDefault="007D6A83" w:rsidP="00986AC8">
      <w:pPr>
        <w:spacing w:after="0" w:line="240" w:lineRule="auto"/>
        <w:jc w:val="both"/>
        <w:rPr>
          <w:rFonts w:ascii="Arial" w:hAnsi="Arial" w:cs="Arial"/>
        </w:rPr>
      </w:pPr>
      <w:r w:rsidRPr="00C4530E">
        <w:rPr>
          <w:rFonts w:ascii="Arial" w:hAnsi="Arial" w:cs="Arial"/>
        </w:rPr>
        <w:t>Con relación a la legitimación en la causa, se ha indicado al respecto que “</w:t>
      </w:r>
      <w:r w:rsidRPr="00C4530E">
        <w:rPr>
          <w:rFonts w:ascii="Arial" w:hAnsi="Arial" w:cs="Arial"/>
          <w:i/>
          <w:iCs/>
        </w:rPr>
        <w:t xml:space="preserve">La legitimación, como requisito a la acción, es una condición de la providencia de fondo sobre la demanda; </w:t>
      </w:r>
      <w:r w:rsidRPr="00C4530E">
        <w:rPr>
          <w:rFonts w:ascii="Arial" w:hAnsi="Arial" w:cs="Arial"/>
          <w:i/>
          <w:iCs/>
        </w:rPr>
        <w:lastRenderedPageBreak/>
        <w:t>indica, pues, para cada proceso, las justas partes, las partes legítimas, esto es las personas que deben estar presentes a fin de que el Juez pueda proveer sobre un determinado objeto.”</w:t>
      </w:r>
      <w:r w:rsidRPr="00C4530E">
        <w:rPr>
          <w:rFonts w:ascii="Arial" w:hAnsi="Arial" w:cs="Arial"/>
        </w:rPr>
        <w:t xml:space="preserve"> (Manual de Derecho Procesal Civil, pág. 116 y 117 Ed. EJEA), situación que claramente se presenta dentro del caso de marras como quiera que ALLIANZ SEGUROS S.A. no se encuentra autorizada para explotar contratos de seguros del ramo vida y fungir como aseguradora que expide pólizas previsionales, como las que quiere hacer valer el apoderado de COLFONDOS S.A. como prueba en el presente proceso. </w:t>
      </w:r>
    </w:p>
    <w:p w14:paraId="5B97CE15" w14:textId="77777777" w:rsidR="007D6A83" w:rsidRPr="00C4530E" w:rsidRDefault="007D6A83" w:rsidP="00986AC8">
      <w:pPr>
        <w:pStyle w:val="Textoindependiente"/>
        <w:spacing w:after="0" w:line="240" w:lineRule="auto"/>
        <w:rPr>
          <w:rFonts w:ascii="Arial" w:hAnsi="Arial" w:cs="Arial"/>
          <w:sz w:val="22"/>
          <w:szCs w:val="22"/>
        </w:rPr>
      </w:pPr>
    </w:p>
    <w:p w14:paraId="69C9E8A6"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t>En relación con este tema, el Consejo de Estado en Sentencia 6058 del 14 de marzo de 1991 con ponencia del consejero Carlos Ramírez Arcila, expresó:</w:t>
      </w:r>
    </w:p>
    <w:p w14:paraId="01EF0D2A" w14:textId="77777777" w:rsidR="007D6A83" w:rsidRPr="00C4530E" w:rsidRDefault="007D6A83" w:rsidP="00986AC8">
      <w:pPr>
        <w:pStyle w:val="Textoindependiente"/>
        <w:spacing w:after="0" w:line="240" w:lineRule="auto"/>
        <w:rPr>
          <w:rFonts w:ascii="Arial" w:hAnsi="Arial" w:cs="Arial"/>
          <w:sz w:val="22"/>
          <w:szCs w:val="22"/>
        </w:rPr>
      </w:pPr>
    </w:p>
    <w:p w14:paraId="4AD8A41A" w14:textId="77777777" w:rsidR="007D6A83" w:rsidRPr="00C4530E" w:rsidRDefault="007D6A83" w:rsidP="00996812">
      <w:pPr>
        <w:spacing w:after="0" w:line="240" w:lineRule="auto"/>
        <w:ind w:left="426" w:right="539"/>
        <w:jc w:val="both"/>
        <w:rPr>
          <w:rFonts w:ascii="Arial" w:hAnsi="Arial" w:cs="Arial"/>
          <w:i/>
          <w:iCs/>
        </w:rPr>
      </w:pPr>
      <w:r w:rsidRPr="00C4530E">
        <w:rPr>
          <w:rFonts w:ascii="Arial" w:hAnsi="Arial" w:cs="Arial"/>
          <w:i/>
          <w:iCs/>
        </w:rPr>
        <w:t>“De la legitimación en la causa, puede decirse que es una relación, a la vez material y procesal, entre los sujetos de la pretensión (por activa o por pasiva) con el objeto de que se pretende.”</w:t>
      </w:r>
    </w:p>
    <w:p w14:paraId="741C5ADA" w14:textId="77777777" w:rsidR="007D6A83" w:rsidRPr="00C4530E" w:rsidRDefault="007D6A83" w:rsidP="00986AC8">
      <w:pPr>
        <w:pStyle w:val="Textoindependiente"/>
        <w:spacing w:after="0" w:line="240" w:lineRule="auto"/>
        <w:rPr>
          <w:rFonts w:ascii="Arial" w:hAnsi="Arial" w:cs="Arial"/>
          <w:i/>
          <w:sz w:val="22"/>
          <w:szCs w:val="22"/>
        </w:rPr>
      </w:pPr>
    </w:p>
    <w:p w14:paraId="7ED65321"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t>Así mismo, refiriéndose a este tema el procesalista español Leonardo Prieto Castro, indica:</w:t>
      </w:r>
    </w:p>
    <w:p w14:paraId="7F401597" w14:textId="77777777" w:rsidR="007D6A83" w:rsidRPr="00C4530E" w:rsidRDefault="007D6A83" w:rsidP="00986AC8">
      <w:pPr>
        <w:pStyle w:val="Textoindependiente"/>
        <w:spacing w:after="0" w:line="240" w:lineRule="auto"/>
        <w:rPr>
          <w:rFonts w:ascii="Arial" w:hAnsi="Arial" w:cs="Arial"/>
          <w:sz w:val="22"/>
          <w:szCs w:val="22"/>
        </w:rPr>
      </w:pPr>
    </w:p>
    <w:p w14:paraId="588944C1" w14:textId="7ED06C98" w:rsidR="007D6A83" w:rsidRPr="00C4530E" w:rsidRDefault="007D6A83" w:rsidP="00996812">
      <w:pPr>
        <w:spacing w:after="0" w:line="240" w:lineRule="auto"/>
        <w:ind w:left="426" w:right="539"/>
        <w:jc w:val="both"/>
        <w:rPr>
          <w:rFonts w:ascii="Arial" w:hAnsi="Arial" w:cs="Arial"/>
          <w:i/>
          <w:iCs/>
        </w:rPr>
      </w:pPr>
      <w:r w:rsidRPr="00C4530E">
        <w:rPr>
          <w:rFonts w:ascii="Arial" w:hAnsi="Arial" w:cs="Arial"/>
          <w:i/>
          <w:iCs/>
        </w:rPr>
        <w:t xml:space="preserve">“En ciencia jurídica se llama legitimación en causa o para la causa el concepto que determina si </w:t>
      </w:r>
      <w:r w:rsidR="00D67A67">
        <w:rPr>
          <w:rFonts w:ascii="Arial" w:hAnsi="Arial" w:cs="Arial"/>
          <w:i/>
          <w:iCs/>
        </w:rPr>
        <w:t>la demandante</w:t>
      </w:r>
      <w:r w:rsidRPr="00C4530E">
        <w:rPr>
          <w:rFonts w:ascii="Arial" w:hAnsi="Arial" w:cs="Arial"/>
          <w:i/>
          <w:iCs/>
        </w:rPr>
        <w:t xml:space="preserv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C4530E">
        <w:rPr>
          <w:rFonts w:ascii="Arial" w:hAnsi="Arial" w:cs="Arial"/>
          <w:b/>
          <w:bCs/>
          <w:i/>
          <w:iCs/>
        </w:rPr>
        <w:t>obligación de soportar la carga de ser demandado</w:t>
      </w:r>
      <w:r w:rsidRPr="00C4530E">
        <w:rPr>
          <w:rFonts w:ascii="Arial" w:hAnsi="Arial" w:cs="Arial"/>
          <w:i/>
          <w:iCs/>
        </w:rPr>
        <w:t xml:space="preserve"> (legitimación pasiva), por hallarse en determinada relación con el objeto traído al proceso”. (Derecho Procesal Civil. T.1, pág. 166, Ed. 1946, </w:t>
      </w:r>
      <w:proofErr w:type="spellStart"/>
      <w:r w:rsidRPr="00C4530E">
        <w:rPr>
          <w:rFonts w:ascii="Arial" w:hAnsi="Arial" w:cs="Arial"/>
          <w:i/>
          <w:iCs/>
        </w:rPr>
        <w:t>Saragoza</w:t>
      </w:r>
      <w:proofErr w:type="spellEnd"/>
      <w:r w:rsidRPr="00C4530E">
        <w:rPr>
          <w:rFonts w:ascii="Arial" w:hAnsi="Arial" w:cs="Arial"/>
          <w:i/>
          <w:iCs/>
        </w:rPr>
        <w:t>). (Subraya y negrilla por fuera del texto).</w:t>
      </w:r>
    </w:p>
    <w:p w14:paraId="251F868B" w14:textId="77777777" w:rsidR="007D6A83" w:rsidRPr="00C4530E" w:rsidRDefault="007D6A83" w:rsidP="00986AC8">
      <w:pPr>
        <w:pStyle w:val="Textoindependiente"/>
        <w:spacing w:after="0" w:line="240" w:lineRule="auto"/>
        <w:rPr>
          <w:rFonts w:ascii="Arial" w:hAnsi="Arial" w:cs="Arial"/>
          <w:sz w:val="22"/>
          <w:szCs w:val="22"/>
        </w:rPr>
      </w:pPr>
    </w:p>
    <w:p w14:paraId="45794196" w14:textId="77777777" w:rsidR="007D6A83" w:rsidRPr="00C4530E" w:rsidRDefault="007D6A83" w:rsidP="00986AC8">
      <w:pPr>
        <w:spacing w:after="0" w:line="240" w:lineRule="auto"/>
        <w:jc w:val="both"/>
        <w:rPr>
          <w:rFonts w:ascii="Arial" w:hAnsi="Arial" w:cs="Arial"/>
        </w:rPr>
      </w:pPr>
      <w:r w:rsidRPr="00C4530E">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C4530E">
        <w:rPr>
          <w:rFonts w:ascii="Arial" w:hAnsi="Arial" w:cs="Arial"/>
          <w:b/>
          <w:u w:val="single"/>
        </w:rPr>
        <w:t>la</w:t>
      </w:r>
      <w:r w:rsidRPr="00C4530E">
        <w:rPr>
          <w:rFonts w:ascii="Arial" w:hAnsi="Arial" w:cs="Arial"/>
          <w:b/>
          <w:spacing w:val="1"/>
          <w:u w:val="single"/>
        </w:rPr>
        <w:t xml:space="preserve"> </w:t>
      </w:r>
      <w:r w:rsidRPr="00C4530E">
        <w:rPr>
          <w:rFonts w:ascii="Arial" w:hAnsi="Arial" w:cs="Arial"/>
          <w:b/>
          <w:u w:val="single"/>
        </w:rPr>
        <w:t>identidad de la persona del demandado con la persona contra quien se dirige la</w:t>
      </w:r>
      <w:r w:rsidRPr="00C4530E">
        <w:rPr>
          <w:rFonts w:ascii="Arial" w:hAnsi="Arial" w:cs="Arial"/>
          <w:b/>
          <w:spacing w:val="1"/>
          <w:u w:val="single"/>
        </w:rPr>
        <w:t xml:space="preserve"> </w:t>
      </w:r>
      <w:r w:rsidRPr="00C4530E">
        <w:rPr>
          <w:rFonts w:ascii="Arial" w:hAnsi="Arial" w:cs="Arial"/>
          <w:b/>
          <w:spacing w:val="-1"/>
          <w:u w:val="single"/>
        </w:rPr>
        <w:t>voluntad</w:t>
      </w:r>
      <w:r w:rsidRPr="00C4530E">
        <w:rPr>
          <w:rFonts w:ascii="Arial" w:hAnsi="Arial" w:cs="Arial"/>
          <w:b/>
          <w:spacing w:val="-14"/>
          <w:u w:val="single"/>
        </w:rPr>
        <w:t xml:space="preserve"> </w:t>
      </w:r>
      <w:r w:rsidRPr="00C4530E">
        <w:rPr>
          <w:rFonts w:ascii="Arial" w:hAnsi="Arial" w:cs="Arial"/>
          <w:b/>
          <w:spacing w:val="-1"/>
          <w:u w:val="single"/>
        </w:rPr>
        <w:t>de</w:t>
      </w:r>
      <w:r w:rsidRPr="00C4530E">
        <w:rPr>
          <w:rFonts w:ascii="Arial" w:hAnsi="Arial" w:cs="Arial"/>
          <w:b/>
          <w:spacing w:val="-14"/>
          <w:u w:val="single"/>
        </w:rPr>
        <w:t xml:space="preserve"> </w:t>
      </w:r>
      <w:r w:rsidRPr="00C4530E">
        <w:rPr>
          <w:rFonts w:ascii="Arial" w:hAnsi="Arial" w:cs="Arial"/>
          <w:b/>
          <w:spacing w:val="-1"/>
          <w:u w:val="single"/>
        </w:rPr>
        <w:t>la</w:t>
      </w:r>
      <w:r w:rsidRPr="00C4530E">
        <w:rPr>
          <w:rFonts w:ascii="Arial" w:hAnsi="Arial" w:cs="Arial"/>
          <w:b/>
          <w:spacing w:val="-14"/>
          <w:u w:val="single"/>
        </w:rPr>
        <w:t xml:space="preserve"> </w:t>
      </w:r>
      <w:r w:rsidRPr="00C4530E">
        <w:rPr>
          <w:rFonts w:ascii="Arial" w:hAnsi="Arial" w:cs="Arial"/>
          <w:b/>
          <w:spacing w:val="-1"/>
          <w:u w:val="single"/>
        </w:rPr>
        <w:t>ley</w:t>
      </w:r>
      <w:r w:rsidRPr="00C4530E">
        <w:rPr>
          <w:rFonts w:ascii="Arial" w:hAnsi="Arial" w:cs="Arial"/>
          <w:b/>
          <w:spacing w:val="-14"/>
          <w:u w:val="single"/>
        </w:rPr>
        <w:t xml:space="preserve"> </w:t>
      </w:r>
      <w:r w:rsidRPr="00C4530E">
        <w:rPr>
          <w:rFonts w:ascii="Arial" w:hAnsi="Arial" w:cs="Arial"/>
          <w:b/>
          <w:spacing w:val="-1"/>
          <w:u w:val="single"/>
        </w:rPr>
        <w:t>(legitimación</w:t>
      </w:r>
      <w:r w:rsidRPr="00C4530E">
        <w:rPr>
          <w:rFonts w:ascii="Arial" w:hAnsi="Arial" w:cs="Arial"/>
          <w:b/>
          <w:spacing w:val="-14"/>
          <w:u w:val="single"/>
        </w:rPr>
        <w:t xml:space="preserve"> </w:t>
      </w:r>
      <w:r w:rsidRPr="00C4530E">
        <w:rPr>
          <w:rFonts w:ascii="Arial" w:hAnsi="Arial" w:cs="Arial"/>
          <w:b/>
          <w:spacing w:val="-1"/>
          <w:u w:val="single"/>
        </w:rPr>
        <w:t>pasiva)</w:t>
      </w:r>
      <w:r w:rsidRPr="00C4530E">
        <w:rPr>
          <w:rFonts w:ascii="Arial" w:hAnsi="Arial" w:cs="Arial"/>
          <w:b/>
          <w:spacing w:val="-1"/>
          <w:u w:val="thick"/>
        </w:rPr>
        <w:t>;</w:t>
      </w:r>
      <w:r w:rsidRPr="00C4530E">
        <w:rPr>
          <w:rFonts w:ascii="Arial" w:hAnsi="Arial" w:cs="Arial"/>
          <w:b/>
          <w:spacing w:val="-11"/>
        </w:rPr>
        <w:t xml:space="preserve"> </w:t>
      </w:r>
      <w:r w:rsidRPr="00C4530E">
        <w:rPr>
          <w:rFonts w:ascii="Arial" w:hAnsi="Arial" w:cs="Arial"/>
        </w:rPr>
        <w:t>identidad que no se configura en el presente caso.</w:t>
      </w:r>
    </w:p>
    <w:p w14:paraId="57D5EF15" w14:textId="77777777" w:rsidR="007D6A83" w:rsidRPr="00C4530E" w:rsidRDefault="007D6A83" w:rsidP="00986AC8">
      <w:pPr>
        <w:pStyle w:val="Textoindependiente"/>
        <w:spacing w:after="0" w:line="240" w:lineRule="auto"/>
        <w:rPr>
          <w:rFonts w:ascii="Arial" w:hAnsi="Arial" w:cs="Arial"/>
          <w:sz w:val="22"/>
          <w:szCs w:val="22"/>
        </w:rPr>
      </w:pPr>
    </w:p>
    <w:p w14:paraId="4541DF6E" w14:textId="77777777" w:rsidR="007D6A83" w:rsidRPr="00C4530E" w:rsidRDefault="007D6A83" w:rsidP="00986AC8">
      <w:pPr>
        <w:spacing w:after="0" w:line="240" w:lineRule="auto"/>
        <w:jc w:val="both"/>
        <w:rPr>
          <w:rFonts w:ascii="Arial" w:hAnsi="Arial" w:cs="Arial"/>
        </w:rPr>
      </w:pPr>
      <w:r w:rsidRPr="00C4530E">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S.A. y como se dijo anteriormente, mi prohijada no se encuentra autorizada para expedir pólizas previsionales.</w:t>
      </w:r>
    </w:p>
    <w:p w14:paraId="0B2560E5" w14:textId="77777777" w:rsidR="007D6A83" w:rsidRPr="00C4530E" w:rsidRDefault="007D6A83" w:rsidP="00986AC8">
      <w:pPr>
        <w:spacing w:after="0" w:line="240" w:lineRule="auto"/>
        <w:jc w:val="both"/>
        <w:rPr>
          <w:rFonts w:ascii="Arial" w:hAnsi="Arial" w:cs="Arial"/>
        </w:rPr>
      </w:pPr>
    </w:p>
    <w:p w14:paraId="3402F42E" w14:textId="77777777" w:rsidR="007D6A83" w:rsidRPr="00C4530E" w:rsidRDefault="007D6A83" w:rsidP="00986AC8">
      <w:pPr>
        <w:spacing w:after="0" w:line="240" w:lineRule="auto"/>
        <w:jc w:val="both"/>
        <w:rPr>
          <w:rFonts w:ascii="Arial" w:hAnsi="Arial" w:cs="Arial"/>
        </w:rPr>
      </w:pPr>
      <w:r w:rsidRPr="00C4530E">
        <w:rPr>
          <w:rFonts w:ascii="Arial" w:hAnsi="Arial" w:cs="Arial"/>
        </w:rPr>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05E4B05" w14:textId="77777777" w:rsidR="007D6A83" w:rsidRPr="00C4530E" w:rsidRDefault="007D6A83" w:rsidP="00986AC8">
      <w:pPr>
        <w:spacing w:after="0" w:line="240" w:lineRule="auto"/>
        <w:jc w:val="both"/>
        <w:rPr>
          <w:rFonts w:ascii="Arial" w:hAnsi="Arial" w:cs="Arial"/>
        </w:rPr>
      </w:pPr>
    </w:p>
    <w:p w14:paraId="6C70F580" w14:textId="77777777" w:rsidR="007D6A83" w:rsidRPr="00C4530E" w:rsidRDefault="007D6A83" w:rsidP="00986AC8">
      <w:pPr>
        <w:spacing w:after="0" w:line="240" w:lineRule="auto"/>
        <w:jc w:val="both"/>
        <w:rPr>
          <w:rFonts w:ascii="Arial" w:hAnsi="Arial" w:cs="Arial"/>
        </w:rPr>
      </w:pPr>
      <w:r w:rsidRPr="00C4530E">
        <w:rPr>
          <w:rFonts w:ascii="Arial" w:hAnsi="Arial" w:cs="Arial"/>
        </w:rPr>
        <w:t xml:space="preserve">Sobre el particular, es menester precisar que </w:t>
      </w:r>
      <w:r w:rsidRPr="00C4530E">
        <w:rPr>
          <w:rStyle w:val="normaltextrun"/>
          <w:rFonts w:ascii="Arial" w:hAnsi="Arial" w:cs="Arial"/>
          <w:color w:val="000000"/>
        </w:rPr>
        <w:t>en el inciso 2° del Artículo 20 de la Ley 100 de 1993 se establece la e</w:t>
      </w:r>
      <w:r w:rsidRPr="00C4530E">
        <w:rPr>
          <w:rFonts w:ascii="Arial" w:hAnsi="Arial" w:cs="Arial"/>
        </w:rPr>
        <w:t>x</w:t>
      </w:r>
      <w:r w:rsidRPr="00C4530E">
        <w:rPr>
          <w:rStyle w:val="normaltextrun"/>
          <w:rFonts w:ascii="Arial" w:hAnsi="Arial" w:cs="Arial"/>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C4530E">
        <w:rPr>
          <w:rFonts w:ascii="Arial" w:hAnsi="Arial" w:cs="Arial"/>
        </w:rPr>
        <w:t xml:space="preserve"> </w:t>
      </w:r>
    </w:p>
    <w:p w14:paraId="448724EA" w14:textId="77777777" w:rsidR="007D6A83" w:rsidRPr="00C4530E" w:rsidRDefault="007D6A83" w:rsidP="00986AC8">
      <w:pPr>
        <w:spacing w:after="0" w:line="240" w:lineRule="auto"/>
        <w:jc w:val="both"/>
        <w:rPr>
          <w:rFonts w:ascii="Arial" w:hAnsi="Arial" w:cs="Arial"/>
        </w:rPr>
      </w:pPr>
    </w:p>
    <w:p w14:paraId="0F9FF0C3" w14:textId="77777777" w:rsidR="007D6A83" w:rsidRPr="00C4530E" w:rsidRDefault="007D6A83" w:rsidP="00986AC8">
      <w:pPr>
        <w:spacing w:after="0" w:line="240" w:lineRule="auto"/>
        <w:jc w:val="both"/>
        <w:rPr>
          <w:rFonts w:ascii="Arial" w:hAnsi="Arial" w:cs="Arial"/>
        </w:rPr>
      </w:pPr>
      <w:r w:rsidRPr="00C4530E">
        <w:rPr>
          <w:rFonts w:ascii="Arial" w:hAnsi="Arial" w:cs="Arial"/>
        </w:rPr>
        <w:t xml:space="preserve">Al respecto lo expuesto en el </w:t>
      </w:r>
      <w:r w:rsidRPr="00C4530E">
        <w:rPr>
          <w:rStyle w:val="normaltextrun"/>
          <w:rFonts w:ascii="Arial" w:hAnsi="Arial" w:cs="Arial"/>
          <w:color w:val="000000"/>
        </w:rPr>
        <w:t>inciso 2° del Artículo 20 de la Ley 100 de 1993:</w:t>
      </w:r>
    </w:p>
    <w:p w14:paraId="05E434D2" w14:textId="77777777" w:rsidR="007D6A83" w:rsidRPr="00C4530E" w:rsidRDefault="007D6A83" w:rsidP="00986AC8">
      <w:pPr>
        <w:spacing w:after="0" w:line="240" w:lineRule="auto"/>
        <w:jc w:val="both"/>
        <w:rPr>
          <w:rFonts w:ascii="Arial" w:hAnsi="Arial" w:cs="Arial"/>
        </w:rPr>
      </w:pPr>
    </w:p>
    <w:p w14:paraId="1ECB16CF" w14:textId="77777777" w:rsidR="007D6A83" w:rsidRPr="00C4530E" w:rsidRDefault="007D6A83" w:rsidP="00F5542E">
      <w:pPr>
        <w:spacing w:after="0" w:line="240" w:lineRule="auto"/>
        <w:ind w:left="426" w:right="539"/>
        <w:jc w:val="both"/>
        <w:rPr>
          <w:rFonts w:ascii="Arial" w:hAnsi="Arial" w:cs="Arial"/>
          <w:i/>
          <w:iCs/>
        </w:rPr>
      </w:pPr>
      <w:r w:rsidRPr="00C4530E">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w:t>
      </w:r>
      <w:r w:rsidRPr="00C4530E">
        <w:rPr>
          <w:rFonts w:ascii="Arial" w:hAnsi="Arial" w:cs="Arial"/>
          <w:i/>
          <w:iCs/>
        </w:rPr>
        <w:lastRenderedPageBreak/>
        <w:t xml:space="preserve">financiar los gastos de administración, la prima de reaseguros de </w:t>
      </w:r>
      <w:proofErr w:type="spellStart"/>
      <w:r w:rsidRPr="00C4530E">
        <w:rPr>
          <w:rFonts w:ascii="Arial" w:hAnsi="Arial" w:cs="Arial"/>
          <w:i/>
          <w:iCs/>
        </w:rPr>
        <w:t>Fogafín</w:t>
      </w:r>
      <w:proofErr w:type="spellEnd"/>
      <w:r w:rsidRPr="00C4530E">
        <w:rPr>
          <w:rFonts w:ascii="Arial" w:hAnsi="Arial" w:cs="Arial"/>
          <w:i/>
          <w:iCs/>
        </w:rPr>
        <w:t>, y las primas de los seguros de invalidez y sobrevivientes.”</w:t>
      </w:r>
    </w:p>
    <w:p w14:paraId="7036D7B7" w14:textId="77777777" w:rsidR="007D6A83" w:rsidRPr="00C4530E" w:rsidRDefault="007D6A83" w:rsidP="00986AC8">
      <w:pPr>
        <w:spacing w:after="0" w:line="240" w:lineRule="auto"/>
        <w:jc w:val="both"/>
        <w:rPr>
          <w:rFonts w:ascii="Arial" w:hAnsi="Arial" w:cs="Arial"/>
        </w:rPr>
      </w:pPr>
    </w:p>
    <w:p w14:paraId="02FE837E" w14:textId="77777777" w:rsidR="007D6A83" w:rsidRPr="00C4530E" w:rsidRDefault="007D6A83" w:rsidP="00986AC8">
      <w:pPr>
        <w:spacing w:after="0" w:line="240" w:lineRule="auto"/>
        <w:jc w:val="both"/>
        <w:rPr>
          <w:rFonts w:ascii="Arial" w:hAnsi="Arial" w:cs="Arial"/>
        </w:rPr>
      </w:pPr>
      <w:r w:rsidRPr="00C4530E">
        <w:rPr>
          <w:rFonts w:ascii="Arial" w:hAnsi="Arial" w:cs="Arial"/>
        </w:rPr>
        <w:t>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w:t>
      </w:r>
      <w:r w:rsidRPr="00C4530E">
        <w:rPr>
          <w:rStyle w:val="normaltextrun"/>
          <w:rFonts w:ascii="Arial" w:hAnsi="Arial" w:cs="Arial"/>
        </w:rPr>
        <w:t xml:space="preserve"> diversos contratos de seguro y reaseguro con sociedades y personas que tengan objetos análogos o conexos con la entidad con el fin de explotar el ramo de GENERALES, como se pasa a demostrar:</w:t>
      </w:r>
      <w:r w:rsidRPr="00C4530E">
        <w:rPr>
          <w:rFonts w:ascii="Arial" w:hAnsi="Arial" w:cs="Arial"/>
        </w:rPr>
        <w:t xml:space="preserve"> </w:t>
      </w:r>
    </w:p>
    <w:p w14:paraId="79071D8F" w14:textId="77777777" w:rsidR="007D6A83" w:rsidRPr="00C4530E" w:rsidRDefault="007D6A83" w:rsidP="00986AC8">
      <w:pPr>
        <w:spacing w:after="0" w:line="240" w:lineRule="auto"/>
        <w:jc w:val="both"/>
        <w:rPr>
          <w:rFonts w:ascii="Arial" w:hAnsi="Arial" w:cs="Arial"/>
        </w:rPr>
      </w:pPr>
    </w:p>
    <w:p w14:paraId="2105FE46" w14:textId="77777777" w:rsidR="007D6A83" w:rsidRPr="00C4530E" w:rsidRDefault="007D6A83" w:rsidP="00986AC8">
      <w:pPr>
        <w:spacing w:after="0" w:line="240" w:lineRule="auto"/>
        <w:jc w:val="center"/>
        <w:rPr>
          <w:rFonts w:ascii="Arial" w:hAnsi="Arial" w:cs="Arial"/>
        </w:rPr>
      </w:pPr>
      <w:r w:rsidRPr="00C4530E">
        <w:rPr>
          <w:rFonts w:ascii="Arial" w:eastAsia="Arial" w:hAnsi="Arial" w:cs="Arial"/>
          <w:noProof/>
        </w:rPr>
        <w:drawing>
          <wp:inline distT="0" distB="0" distL="0" distR="0" wp14:anchorId="0B8AB87A" wp14:editId="63D3DD89">
            <wp:extent cx="5448300" cy="2362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DAA5537" w14:textId="77777777" w:rsidR="00356143" w:rsidRPr="00C4530E" w:rsidRDefault="00356143" w:rsidP="00986AC8">
      <w:pPr>
        <w:spacing w:after="0" w:line="240" w:lineRule="auto"/>
        <w:jc w:val="center"/>
        <w:rPr>
          <w:rFonts w:ascii="Arial" w:hAnsi="Arial" w:cs="Arial"/>
        </w:rPr>
      </w:pPr>
    </w:p>
    <w:p w14:paraId="7DF88FA1" w14:textId="77777777" w:rsidR="007D6A83" w:rsidRPr="00C4530E" w:rsidRDefault="007D6A83" w:rsidP="00986AC8">
      <w:pPr>
        <w:tabs>
          <w:tab w:val="left" w:pos="3030"/>
        </w:tabs>
        <w:spacing w:after="0" w:line="240" w:lineRule="auto"/>
        <w:jc w:val="both"/>
        <w:rPr>
          <w:rFonts w:ascii="Arial" w:hAnsi="Arial" w:cs="Arial"/>
        </w:rPr>
      </w:pPr>
      <w:r w:rsidRPr="00C4530E">
        <w:rPr>
          <w:rFonts w:ascii="Arial" w:hAnsi="Arial" w:cs="Arial"/>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43AB0947" w14:textId="77777777" w:rsidR="007D6A83" w:rsidRPr="00C4530E" w:rsidRDefault="007D6A83" w:rsidP="00986AC8">
      <w:pPr>
        <w:spacing w:after="0" w:line="240" w:lineRule="auto"/>
        <w:jc w:val="both"/>
        <w:rPr>
          <w:rFonts w:ascii="Arial" w:hAnsi="Arial" w:cs="Arial"/>
        </w:rPr>
      </w:pPr>
    </w:p>
    <w:p w14:paraId="138FB0F4" w14:textId="77777777" w:rsidR="007D6A83" w:rsidRPr="00C4530E" w:rsidRDefault="007D6A83" w:rsidP="00986AC8">
      <w:pPr>
        <w:spacing w:after="0" w:line="240" w:lineRule="auto"/>
        <w:jc w:val="both"/>
        <w:rPr>
          <w:rFonts w:ascii="Arial" w:hAnsi="Arial" w:cs="Arial"/>
        </w:rPr>
      </w:pPr>
      <w:r w:rsidRPr="00C4530E">
        <w:rPr>
          <w:rFonts w:ascii="Arial" w:hAnsi="Arial" w:cs="Arial"/>
        </w:rPr>
        <w:t>Consecuentemente, ruego al señor Juez declarar probada esta excepción.</w:t>
      </w:r>
    </w:p>
    <w:p w14:paraId="0A84310C" w14:textId="77777777" w:rsidR="007D6A83" w:rsidRPr="00C4530E" w:rsidRDefault="007D6A83" w:rsidP="00986AC8">
      <w:pPr>
        <w:pStyle w:val="Textoindependiente"/>
        <w:spacing w:after="0" w:line="240" w:lineRule="auto"/>
        <w:rPr>
          <w:rFonts w:ascii="Arial" w:hAnsi="Arial" w:cs="Arial"/>
          <w:sz w:val="22"/>
          <w:szCs w:val="22"/>
        </w:rPr>
      </w:pPr>
    </w:p>
    <w:p w14:paraId="0C5A59E0" w14:textId="77777777" w:rsidR="007D6A83" w:rsidRPr="00C4530E" w:rsidRDefault="007D6A83" w:rsidP="00986AC8">
      <w:pPr>
        <w:pStyle w:val="Textoindependiente"/>
        <w:numPr>
          <w:ilvl w:val="0"/>
          <w:numId w:val="19"/>
        </w:numPr>
        <w:spacing w:after="0" w:line="240" w:lineRule="auto"/>
        <w:jc w:val="both"/>
        <w:rPr>
          <w:rFonts w:ascii="Arial" w:hAnsi="Arial" w:cs="Arial"/>
          <w:sz w:val="22"/>
          <w:szCs w:val="22"/>
        </w:rPr>
      </w:pPr>
      <w:r w:rsidRPr="00C4530E">
        <w:rPr>
          <w:rFonts w:ascii="Arial" w:hAnsi="Arial" w:cs="Arial"/>
          <w:b/>
          <w:sz w:val="22"/>
          <w:szCs w:val="22"/>
          <w:u w:val="single"/>
        </w:rPr>
        <w:t xml:space="preserve">COBRO DE LO NO DEBIDO Y ENRIQUECIMIENTO SIN JUSTA CAUSA </w:t>
      </w:r>
    </w:p>
    <w:p w14:paraId="0136A8EA" w14:textId="77777777" w:rsidR="007D6A83" w:rsidRPr="00C4530E" w:rsidRDefault="007D6A83" w:rsidP="00986AC8">
      <w:pPr>
        <w:spacing w:after="0" w:line="240" w:lineRule="auto"/>
        <w:jc w:val="both"/>
        <w:rPr>
          <w:rFonts w:ascii="Arial" w:hAnsi="Arial" w:cs="Arial"/>
          <w:bCs/>
        </w:rPr>
      </w:pPr>
    </w:p>
    <w:p w14:paraId="28FAD7E0" w14:textId="77777777" w:rsidR="007D6A83" w:rsidRPr="00C4530E" w:rsidRDefault="007D6A83" w:rsidP="00986AC8">
      <w:pPr>
        <w:spacing w:after="0" w:line="240" w:lineRule="auto"/>
        <w:ind w:left="102" w:right="103"/>
        <w:jc w:val="both"/>
        <w:rPr>
          <w:rFonts w:ascii="Arial" w:eastAsia="Arial" w:hAnsi="Arial" w:cs="Arial"/>
          <w:color w:val="000000"/>
        </w:rPr>
      </w:pPr>
      <w:r w:rsidRPr="00C4530E">
        <w:rPr>
          <w:rFonts w:ascii="Arial" w:eastAsia="Arial" w:hAnsi="Arial" w:cs="Arial"/>
          <w:color w:val="000000"/>
        </w:rPr>
        <w:t xml:space="preserve">Con fundamento en lo anterior, y una vez comprobados que no se acreditan los presupuestos para que </w:t>
      </w:r>
      <w:r w:rsidRPr="00C4530E">
        <w:rPr>
          <w:rFonts w:ascii="Arial" w:hAnsi="Arial" w:cs="Arial"/>
        </w:rPr>
        <w:t xml:space="preserve">ALLIANZ SEGUROS S.A. </w:t>
      </w:r>
      <w:r w:rsidRPr="00C4530E">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A386F10" w14:textId="77777777" w:rsidR="007D6A83" w:rsidRPr="00C4530E" w:rsidRDefault="007D6A83" w:rsidP="00986AC8">
      <w:pPr>
        <w:spacing w:after="0" w:line="240" w:lineRule="auto"/>
        <w:ind w:left="102" w:right="103"/>
        <w:jc w:val="both"/>
        <w:rPr>
          <w:rFonts w:ascii="Arial" w:eastAsia="Arial" w:hAnsi="Arial" w:cs="Arial"/>
          <w:color w:val="000000"/>
        </w:rPr>
      </w:pPr>
    </w:p>
    <w:p w14:paraId="2209911E" w14:textId="77777777" w:rsidR="007D6A83" w:rsidRPr="00C4530E" w:rsidRDefault="007D6A83" w:rsidP="00986AC8">
      <w:pPr>
        <w:spacing w:after="0" w:line="240" w:lineRule="auto"/>
        <w:rPr>
          <w:rFonts w:ascii="Arial" w:eastAsia="Arial" w:hAnsi="Arial" w:cs="Arial"/>
          <w:color w:val="000000"/>
        </w:rPr>
      </w:pPr>
      <w:r w:rsidRPr="00C4530E">
        <w:rPr>
          <w:rFonts w:ascii="Arial" w:eastAsia="Arial" w:hAnsi="Arial" w:cs="Arial"/>
          <w:color w:val="000000"/>
        </w:rPr>
        <w:t>Consecuentemente, ruego al señor Juez declarar probada esta excepción.</w:t>
      </w:r>
    </w:p>
    <w:p w14:paraId="6410F507" w14:textId="77777777" w:rsidR="007D6A83" w:rsidRPr="00C4530E" w:rsidRDefault="007D6A83" w:rsidP="00986AC8">
      <w:pPr>
        <w:pStyle w:val="Ttulo1"/>
        <w:tabs>
          <w:tab w:val="left" w:pos="1122"/>
        </w:tabs>
        <w:spacing w:after="0" w:line="240" w:lineRule="auto"/>
        <w:ind w:left="0"/>
        <w:rPr>
          <w:rFonts w:ascii="Arial" w:hAnsi="Arial" w:cs="Arial"/>
          <w:sz w:val="22"/>
          <w:szCs w:val="22"/>
        </w:rPr>
      </w:pPr>
    </w:p>
    <w:p w14:paraId="7994F22B" w14:textId="77777777" w:rsidR="007D6A83" w:rsidRPr="00C4530E" w:rsidRDefault="007D6A83" w:rsidP="00986AC8">
      <w:pPr>
        <w:pStyle w:val="Ttulo1"/>
        <w:numPr>
          <w:ilvl w:val="0"/>
          <w:numId w:val="19"/>
        </w:numPr>
        <w:tabs>
          <w:tab w:val="left" w:pos="1122"/>
        </w:tabs>
        <w:spacing w:after="0" w:line="240" w:lineRule="auto"/>
        <w:rPr>
          <w:rFonts w:ascii="Arial" w:hAnsi="Arial" w:cs="Arial"/>
          <w:sz w:val="22"/>
          <w:szCs w:val="22"/>
          <w:u w:val="single"/>
        </w:rPr>
      </w:pPr>
      <w:r w:rsidRPr="00C4530E">
        <w:rPr>
          <w:rFonts w:ascii="Arial" w:hAnsi="Arial" w:cs="Arial"/>
          <w:sz w:val="22"/>
          <w:szCs w:val="22"/>
          <w:u w:val="single"/>
        </w:rPr>
        <w:t xml:space="preserve">PRESCRIPCIÓN </w:t>
      </w:r>
    </w:p>
    <w:p w14:paraId="621B59A6" w14:textId="77777777" w:rsidR="007D6A83" w:rsidRPr="00C4530E" w:rsidRDefault="007D6A83" w:rsidP="00986AC8">
      <w:pPr>
        <w:tabs>
          <w:tab w:val="left" w:pos="4800"/>
        </w:tabs>
        <w:spacing w:after="0" w:line="240" w:lineRule="auto"/>
        <w:jc w:val="both"/>
        <w:rPr>
          <w:rFonts w:ascii="Arial" w:hAnsi="Arial" w:cs="Arial"/>
          <w:color w:val="0D0D0D"/>
          <w:lang w:val="es-CO"/>
        </w:rPr>
      </w:pPr>
    </w:p>
    <w:p w14:paraId="4E4B2339" w14:textId="77777777" w:rsidR="007D6A83" w:rsidRPr="00C4530E" w:rsidRDefault="007D6A83" w:rsidP="00986AC8">
      <w:pPr>
        <w:tabs>
          <w:tab w:val="left" w:pos="4800"/>
        </w:tabs>
        <w:spacing w:after="0" w:line="240" w:lineRule="auto"/>
        <w:jc w:val="both"/>
        <w:rPr>
          <w:rFonts w:ascii="Arial" w:hAnsi="Arial" w:cs="Arial"/>
          <w:lang w:val="es-CO"/>
        </w:rPr>
      </w:pPr>
      <w:r w:rsidRPr="00C4530E">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w:t>
      </w:r>
      <w:r w:rsidRPr="00C4530E">
        <w:rPr>
          <w:rFonts w:ascii="Arial" w:hAnsi="Arial" w:cs="Arial"/>
          <w:lang w:val="es-CO"/>
        </w:rPr>
        <w:lastRenderedPageBreak/>
        <w:t xml:space="preserve">traslado de régimen, el cual de conformidad con lo dispuesto en el Art. 488 del C.S.T., en concordancia con el Art. 151 del C.P.T., prescriben en un término de tres años. </w:t>
      </w:r>
    </w:p>
    <w:p w14:paraId="33932D74" w14:textId="77777777" w:rsidR="007D6A83" w:rsidRPr="00C4530E" w:rsidRDefault="007D6A83" w:rsidP="00986AC8">
      <w:pPr>
        <w:tabs>
          <w:tab w:val="left" w:pos="4800"/>
        </w:tabs>
        <w:spacing w:after="0" w:line="240" w:lineRule="auto"/>
        <w:jc w:val="both"/>
        <w:rPr>
          <w:rFonts w:ascii="Arial" w:hAnsi="Arial" w:cs="Arial"/>
          <w:lang w:val="es-CO"/>
        </w:rPr>
      </w:pPr>
    </w:p>
    <w:p w14:paraId="30439CA0" w14:textId="77777777" w:rsidR="007D6A83" w:rsidRPr="00C4530E" w:rsidRDefault="007D6A83" w:rsidP="00986AC8">
      <w:pPr>
        <w:tabs>
          <w:tab w:val="left" w:pos="4800"/>
        </w:tabs>
        <w:spacing w:after="0" w:line="240" w:lineRule="auto"/>
        <w:jc w:val="both"/>
        <w:rPr>
          <w:rFonts w:ascii="Arial" w:hAnsi="Arial" w:cs="Arial"/>
          <w:lang w:val="es-CO"/>
        </w:rPr>
      </w:pPr>
      <w:r w:rsidRPr="00C4530E">
        <w:rPr>
          <w:rFonts w:ascii="Arial" w:hAnsi="Arial" w:cs="Arial"/>
          <w:lang w:val="es-CO"/>
        </w:rPr>
        <w:t xml:space="preserve">Al respecto lo preceptuado por el artículo 151 del Código Procesal del Trabajo señala: </w:t>
      </w:r>
    </w:p>
    <w:p w14:paraId="2CDC65AA" w14:textId="77777777" w:rsidR="007D6A83" w:rsidRPr="00C4530E" w:rsidRDefault="007D6A83" w:rsidP="00986AC8">
      <w:pPr>
        <w:tabs>
          <w:tab w:val="left" w:pos="4800"/>
        </w:tabs>
        <w:spacing w:after="0" w:line="240" w:lineRule="auto"/>
        <w:jc w:val="both"/>
        <w:rPr>
          <w:rFonts w:ascii="Arial" w:hAnsi="Arial" w:cs="Arial"/>
          <w:lang w:val="es-CO"/>
        </w:rPr>
      </w:pPr>
    </w:p>
    <w:p w14:paraId="1E3505CC" w14:textId="77777777" w:rsidR="007D6A83" w:rsidRPr="00C4530E" w:rsidRDefault="007D6A83" w:rsidP="00F5542E">
      <w:pPr>
        <w:spacing w:after="0" w:line="240" w:lineRule="auto"/>
        <w:ind w:left="426" w:right="539"/>
        <w:jc w:val="both"/>
        <w:rPr>
          <w:rFonts w:ascii="Arial" w:hAnsi="Arial" w:cs="Arial"/>
          <w:i/>
          <w:lang w:val="es-CO"/>
        </w:rPr>
      </w:pPr>
      <w:r w:rsidRPr="00C4530E">
        <w:rPr>
          <w:rFonts w:ascii="Arial" w:hAnsi="Arial" w:cs="Arial"/>
          <w:i/>
          <w:lang w:val="es-CO"/>
        </w:rPr>
        <w:t>‘’</w:t>
      </w:r>
      <w:r w:rsidRPr="00C4530E">
        <w:rPr>
          <w:rFonts w:ascii="Arial" w:hAnsi="Arial" w:cs="Arial"/>
          <w:b/>
          <w:bCs/>
          <w:i/>
          <w:lang w:val="es-CO"/>
        </w:rPr>
        <w:t>ARTICULO 151. PRESCRIPCION</w:t>
      </w:r>
      <w:r w:rsidRPr="00C4530E">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732C312F" w14:textId="77777777" w:rsidR="007D6A83" w:rsidRPr="00C4530E" w:rsidRDefault="007D6A83" w:rsidP="00986AC8">
      <w:pPr>
        <w:tabs>
          <w:tab w:val="left" w:pos="4800"/>
        </w:tabs>
        <w:spacing w:after="0" w:line="240" w:lineRule="auto"/>
        <w:jc w:val="both"/>
        <w:rPr>
          <w:rFonts w:ascii="Arial" w:hAnsi="Arial" w:cs="Arial"/>
          <w:lang w:val="es-CO"/>
        </w:rPr>
      </w:pPr>
    </w:p>
    <w:p w14:paraId="0167BC42" w14:textId="77777777" w:rsidR="007D6A83" w:rsidRPr="00C4530E" w:rsidRDefault="007D6A83" w:rsidP="00986AC8">
      <w:pPr>
        <w:tabs>
          <w:tab w:val="left" w:pos="4800"/>
        </w:tabs>
        <w:spacing w:after="0" w:line="240" w:lineRule="auto"/>
        <w:jc w:val="both"/>
        <w:rPr>
          <w:rFonts w:ascii="Arial" w:hAnsi="Arial" w:cs="Arial"/>
          <w:lang w:val="es-CO"/>
        </w:rPr>
      </w:pPr>
      <w:r w:rsidRPr="00C4530E">
        <w:rPr>
          <w:rFonts w:ascii="Arial" w:hAnsi="Arial" w:cs="Arial"/>
          <w:lang w:val="es-CO"/>
        </w:rPr>
        <w:t xml:space="preserve">A su vez el artículo 488 del Código Sustantivo del Trabajo dispone: </w:t>
      </w:r>
    </w:p>
    <w:p w14:paraId="03ADDDE9" w14:textId="77777777" w:rsidR="007D6A83" w:rsidRPr="00C4530E" w:rsidRDefault="007D6A83" w:rsidP="00986AC8">
      <w:pPr>
        <w:tabs>
          <w:tab w:val="left" w:pos="4800"/>
        </w:tabs>
        <w:spacing w:after="0" w:line="240" w:lineRule="auto"/>
        <w:jc w:val="both"/>
        <w:rPr>
          <w:rFonts w:ascii="Arial" w:hAnsi="Arial" w:cs="Arial"/>
          <w:lang w:val="es-CO"/>
        </w:rPr>
      </w:pPr>
    </w:p>
    <w:p w14:paraId="4026F462" w14:textId="5D0C500B" w:rsidR="007D6A83" w:rsidRPr="00C4530E" w:rsidRDefault="007D6A83" w:rsidP="00F5542E">
      <w:pPr>
        <w:spacing w:after="0" w:line="240" w:lineRule="auto"/>
        <w:ind w:left="426" w:right="539"/>
        <w:jc w:val="both"/>
        <w:rPr>
          <w:rFonts w:ascii="Arial" w:hAnsi="Arial" w:cs="Arial"/>
          <w:i/>
          <w:lang w:val="es-CO"/>
        </w:rPr>
      </w:pPr>
      <w:r w:rsidRPr="00C4530E">
        <w:rPr>
          <w:rFonts w:ascii="Arial" w:hAnsi="Arial" w:cs="Arial"/>
          <w:lang w:val="es-CO"/>
        </w:rPr>
        <w:t>‘</w:t>
      </w:r>
      <w:r w:rsidRPr="00F5542E">
        <w:rPr>
          <w:rFonts w:ascii="Arial" w:hAnsi="Arial" w:cs="Arial"/>
          <w:b/>
          <w:bCs/>
          <w:i/>
          <w:lang w:val="es-CO"/>
        </w:rPr>
        <w:t>’ARTICULO</w:t>
      </w:r>
      <w:r w:rsidRPr="00C4530E">
        <w:rPr>
          <w:rFonts w:ascii="Arial" w:hAnsi="Arial" w:cs="Arial"/>
          <w:b/>
          <w:bCs/>
          <w:i/>
          <w:lang w:val="es-CO"/>
        </w:rPr>
        <w:t xml:space="preserve"> 488. REGLA GENERAL</w:t>
      </w:r>
      <w:r w:rsidRPr="00C4530E">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17A368A" w14:textId="77777777" w:rsidR="007D6A83" w:rsidRPr="00C4530E" w:rsidRDefault="007D6A83" w:rsidP="00986AC8">
      <w:pPr>
        <w:tabs>
          <w:tab w:val="left" w:pos="4800"/>
        </w:tabs>
        <w:spacing w:after="0" w:line="240" w:lineRule="auto"/>
        <w:jc w:val="both"/>
        <w:rPr>
          <w:rFonts w:ascii="Arial" w:hAnsi="Arial" w:cs="Arial"/>
          <w:lang w:val="es-CO"/>
        </w:rPr>
      </w:pPr>
    </w:p>
    <w:p w14:paraId="3E9B0A27" w14:textId="77777777" w:rsidR="00F5542E" w:rsidRDefault="007D6A83" w:rsidP="00F5542E">
      <w:pPr>
        <w:tabs>
          <w:tab w:val="left" w:pos="4800"/>
        </w:tabs>
        <w:spacing w:after="0" w:line="240" w:lineRule="auto"/>
        <w:jc w:val="both"/>
        <w:rPr>
          <w:rFonts w:ascii="Arial" w:hAnsi="Arial" w:cs="Arial"/>
          <w:lang w:val="es-CO"/>
        </w:rPr>
      </w:pPr>
      <w:r w:rsidRPr="00C4530E">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4BFBDB6A" w14:textId="77777777" w:rsidR="00F5542E" w:rsidRDefault="00F5542E" w:rsidP="00F5542E">
      <w:pPr>
        <w:tabs>
          <w:tab w:val="left" w:pos="4800"/>
        </w:tabs>
        <w:spacing w:after="0" w:line="240" w:lineRule="auto"/>
        <w:jc w:val="both"/>
        <w:rPr>
          <w:rFonts w:ascii="Arial" w:hAnsi="Arial" w:cs="Arial"/>
          <w:lang w:val="es-CO"/>
        </w:rPr>
      </w:pPr>
    </w:p>
    <w:p w14:paraId="0C2CB386" w14:textId="5CE1580D" w:rsidR="007D6A83" w:rsidRPr="00F5542E" w:rsidRDefault="007D6A83" w:rsidP="00F5542E">
      <w:pPr>
        <w:tabs>
          <w:tab w:val="left" w:pos="4800"/>
        </w:tabs>
        <w:spacing w:after="0" w:line="240" w:lineRule="auto"/>
        <w:jc w:val="both"/>
        <w:rPr>
          <w:rFonts w:ascii="Arial" w:hAnsi="Arial" w:cs="Arial"/>
          <w:lang w:val="es-CO"/>
        </w:rPr>
      </w:pPr>
      <w:r w:rsidRPr="00C4530E">
        <w:rPr>
          <w:rFonts w:ascii="Arial" w:hAnsi="Arial" w:cs="Arial"/>
          <w:lang w:val="es-CO"/>
        </w:rPr>
        <w:t>En conclusión, solicito declarar probada esta excepción y absolver a mi poderdante de las obligaciones que emanan de derechos que se encuentran extinguidos por el fenómeno de la prescripción.</w:t>
      </w:r>
    </w:p>
    <w:p w14:paraId="29EFE1E4" w14:textId="77777777" w:rsidR="007D6A83" w:rsidRPr="00C4530E" w:rsidRDefault="007D6A83" w:rsidP="00986AC8">
      <w:pPr>
        <w:pStyle w:val="Ttulo1"/>
        <w:tabs>
          <w:tab w:val="left" w:pos="1122"/>
        </w:tabs>
        <w:spacing w:after="0" w:line="240" w:lineRule="auto"/>
        <w:ind w:left="0"/>
        <w:rPr>
          <w:rFonts w:ascii="Arial" w:hAnsi="Arial" w:cs="Arial"/>
          <w:sz w:val="22"/>
          <w:szCs w:val="22"/>
        </w:rPr>
      </w:pPr>
    </w:p>
    <w:p w14:paraId="72B9A2DE" w14:textId="77777777" w:rsidR="007D6A83" w:rsidRPr="00C4530E" w:rsidRDefault="007D6A83" w:rsidP="00986AC8">
      <w:pPr>
        <w:pStyle w:val="Ttulo1"/>
        <w:numPr>
          <w:ilvl w:val="0"/>
          <w:numId w:val="19"/>
        </w:numPr>
        <w:tabs>
          <w:tab w:val="left" w:pos="1122"/>
        </w:tabs>
        <w:spacing w:after="0" w:line="240" w:lineRule="auto"/>
        <w:rPr>
          <w:rFonts w:ascii="Arial" w:hAnsi="Arial" w:cs="Arial"/>
          <w:sz w:val="22"/>
          <w:szCs w:val="22"/>
          <w:u w:val="single"/>
        </w:rPr>
      </w:pPr>
      <w:r w:rsidRPr="00C4530E">
        <w:rPr>
          <w:rFonts w:ascii="Arial" w:hAnsi="Arial" w:cs="Arial"/>
          <w:sz w:val="22"/>
          <w:szCs w:val="22"/>
          <w:u w:val="single"/>
        </w:rPr>
        <w:t>GENÉRICA</w:t>
      </w:r>
      <w:r w:rsidRPr="00C4530E">
        <w:rPr>
          <w:rFonts w:ascii="Arial" w:hAnsi="Arial" w:cs="Arial"/>
          <w:spacing w:val="-4"/>
          <w:sz w:val="22"/>
          <w:szCs w:val="22"/>
          <w:u w:val="single"/>
        </w:rPr>
        <w:t xml:space="preserve"> </w:t>
      </w:r>
      <w:r w:rsidRPr="00C4530E">
        <w:rPr>
          <w:rFonts w:ascii="Arial" w:hAnsi="Arial" w:cs="Arial"/>
          <w:sz w:val="22"/>
          <w:szCs w:val="22"/>
          <w:u w:val="single"/>
        </w:rPr>
        <w:t>O</w:t>
      </w:r>
      <w:r w:rsidRPr="00C4530E">
        <w:rPr>
          <w:rFonts w:ascii="Arial" w:hAnsi="Arial" w:cs="Arial"/>
          <w:spacing w:val="-4"/>
          <w:sz w:val="22"/>
          <w:szCs w:val="22"/>
          <w:u w:val="single"/>
        </w:rPr>
        <w:t xml:space="preserve"> </w:t>
      </w:r>
      <w:r w:rsidRPr="00C4530E">
        <w:rPr>
          <w:rFonts w:ascii="Arial" w:hAnsi="Arial" w:cs="Arial"/>
          <w:sz w:val="22"/>
          <w:szCs w:val="22"/>
          <w:u w:val="single"/>
        </w:rPr>
        <w:t>INNOMINADA</w:t>
      </w:r>
    </w:p>
    <w:p w14:paraId="56AA23F2" w14:textId="77777777" w:rsidR="007D6A83" w:rsidRPr="00C4530E" w:rsidRDefault="007D6A83" w:rsidP="00986AC8">
      <w:pPr>
        <w:pStyle w:val="Textoindependiente"/>
        <w:spacing w:after="0" w:line="240" w:lineRule="auto"/>
        <w:rPr>
          <w:rFonts w:ascii="Arial" w:hAnsi="Arial" w:cs="Arial"/>
          <w:b/>
          <w:sz w:val="22"/>
          <w:szCs w:val="22"/>
        </w:rPr>
      </w:pPr>
    </w:p>
    <w:p w14:paraId="663A0758" w14:textId="5831DA26" w:rsidR="00387EE2" w:rsidRPr="00C4530E" w:rsidRDefault="007D6A83" w:rsidP="00986AC8">
      <w:pPr>
        <w:pStyle w:val="Textoindependiente"/>
        <w:spacing w:after="0" w:line="240" w:lineRule="auto"/>
        <w:ind w:right="109"/>
        <w:jc w:val="both"/>
        <w:rPr>
          <w:rFonts w:ascii="Arial" w:hAnsi="Arial" w:cs="Arial"/>
          <w:sz w:val="22"/>
          <w:szCs w:val="22"/>
        </w:rPr>
      </w:pPr>
      <w:r w:rsidRPr="00C4530E">
        <w:rPr>
          <w:rFonts w:ascii="Arial" w:hAnsi="Arial" w:cs="Arial"/>
          <w:sz w:val="22"/>
          <w:szCs w:val="22"/>
        </w:rPr>
        <w:t>Solicito declarar cualquier otra excepción que resulte probada en el curso del proceso, que se origine en la Ley, incluso la de prescripción</w:t>
      </w:r>
      <w:r w:rsidR="00387EE2" w:rsidRPr="00C4530E">
        <w:rPr>
          <w:rFonts w:ascii="Arial" w:hAnsi="Arial" w:cs="Arial"/>
          <w:sz w:val="22"/>
          <w:szCs w:val="22"/>
        </w:rPr>
        <w:t>.</w:t>
      </w:r>
    </w:p>
    <w:p w14:paraId="5B38B95F" w14:textId="77777777" w:rsidR="00387EE2" w:rsidRPr="00C4530E" w:rsidRDefault="00387EE2" w:rsidP="00986AC8">
      <w:pPr>
        <w:pStyle w:val="Textoindependiente"/>
        <w:spacing w:after="0" w:line="240" w:lineRule="auto"/>
        <w:ind w:right="109"/>
        <w:jc w:val="both"/>
        <w:rPr>
          <w:rFonts w:ascii="Arial" w:hAnsi="Arial" w:cs="Arial"/>
          <w:sz w:val="22"/>
          <w:szCs w:val="22"/>
        </w:rPr>
      </w:pPr>
    </w:p>
    <w:p w14:paraId="2A2C5BC3" w14:textId="77777777" w:rsidR="00387EE2" w:rsidRPr="00C4530E" w:rsidRDefault="00387EE2" w:rsidP="00986AC8">
      <w:pPr>
        <w:spacing w:after="0" w:line="240" w:lineRule="auto"/>
        <w:jc w:val="center"/>
        <w:rPr>
          <w:rFonts w:ascii="Arial" w:hAnsi="Arial" w:cs="Arial"/>
          <w:b/>
          <w:u w:val="single"/>
        </w:rPr>
      </w:pPr>
      <w:r w:rsidRPr="00C4530E">
        <w:rPr>
          <w:rFonts w:ascii="Arial" w:hAnsi="Arial" w:cs="Arial"/>
          <w:b/>
          <w:u w:val="single"/>
        </w:rPr>
        <w:t xml:space="preserve">CAPÍTULO II. </w:t>
      </w:r>
    </w:p>
    <w:p w14:paraId="74C26889" w14:textId="77777777" w:rsidR="00EF1D4D" w:rsidRPr="00C4530E" w:rsidRDefault="00EF1D4D" w:rsidP="00986AC8">
      <w:pPr>
        <w:spacing w:after="0" w:line="240" w:lineRule="auto"/>
        <w:jc w:val="center"/>
        <w:rPr>
          <w:rFonts w:ascii="Arial" w:hAnsi="Arial" w:cs="Arial"/>
          <w:b/>
          <w:u w:val="single"/>
        </w:rPr>
      </w:pPr>
    </w:p>
    <w:p w14:paraId="5C7E2902" w14:textId="5D246021" w:rsidR="007D6A83" w:rsidRPr="00C4530E" w:rsidRDefault="007D6A83" w:rsidP="00986AC8">
      <w:pPr>
        <w:spacing w:after="0" w:line="240" w:lineRule="auto"/>
        <w:jc w:val="center"/>
        <w:rPr>
          <w:rFonts w:ascii="Arial" w:hAnsi="Arial" w:cs="Arial"/>
          <w:b/>
          <w:u w:val="single"/>
        </w:rPr>
      </w:pPr>
      <w:r w:rsidRPr="00C4530E">
        <w:rPr>
          <w:rFonts w:ascii="Arial" w:hAnsi="Arial" w:cs="Arial"/>
          <w:b/>
          <w:u w:val="single"/>
        </w:rPr>
        <w:t>CONTESTACIÓN AL LLAMAMIENTO EN GARANTÍA FORMULADO POR COLFONDOS S.A. A ALLIANZ SEGUROS S.A.</w:t>
      </w:r>
    </w:p>
    <w:p w14:paraId="77481024" w14:textId="77777777" w:rsidR="007D6A83" w:rsidRPr="00C4530E" w:rsidRDefault="007D6A83" w:rsidP="00FE56CC">
      <w:pPr>
        <w:spacing w:after="0" w:line="240" w:lineRule="auto"/>
        <w:rPr>
          <w:rFonts w:ascii="Arial" w:hAnsi="Arial" w:cs="Arial"/>
          <w:b/>
          <w:u w:val="single"/>
        </w:rPr>
      </w:pPr>
    </w:p>
    <w:p w14:paraId="7406C06C" w14:textId="77777777" w:rsidR="007D6A83" w:rsidRPr="00C4530E" w:rsidRDefault="007D6A83" w:rsidP="00986AC8">
      <w:pPr>
        <w:tabs>
          <w:tab w:val="left" w:pos="5626"/>
        </w:tabs>
        <w:spacing w:after="0" w:line="240" w:lineRule="auto"/>
        <w:jc w:val="center"/>
        <w:rPr>
          <w:rFonts w:ascii="Arial" w:hAnsi="Arial" w:cs="Arial"/>
          <w:b/>
          <w:bCs/>
          <w:u w:val="single"/>
        </w:rPr>
      </w:pPr>
      <w:r w:rsidRPr="00C4530E">
        <w:rPr>
          <w:rFonts w:ascii="Arial" w:hAnsi="Arial" w:cs="Arial"/>
          <w:b/>
          <w:bCs/>
          <w:u w:val="single"/>
        </w:rPr>
        <w:t>CONSIDERACIÓN PRELIMINAR:</w:t>
      </w:r>
    </w:p>
    <w:p w14:paraId="4210EE3D" w14:textId="77777777" w:rsidR="007D6A83" w:rsidRPr="00C4530E" w:rsidRDefault="007D6A83" w:rsidP="00986AC8">
      <w:pPr>
        <w:tabs>
          <w:tab w:val="left" w:pos="5626"/>
        </w:tabs>
        <w:spacing w:after="0" w:line="240" w:lineRule="auto"/>
        <w:jc w:val="center"/>
        <w:rPr>
          <w:rFonts w:ascii="Arial" w:hAnsi="Arial" w:cs="Arial"/>
          <w:b/>
          <w:bCs/>
          <w:u w:val="single"/>
        </w:rPr>
      </w:pPr>
    </w:p>
    <w:p w14:paraId="535C58CD"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00986AC8">
        <w:rPr>
          <w:rFonts w:ascii="Arial" w:hAnsi="Arial" w:cs="Arial"/>
          <w:lang w:val="es-CO"/>
        </w:rPr>
        <w:t>   </w:t>
      </w:r>
    </w:p>
    <w:p w14:paraId="18C79F38"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6A93E709" w14:textId="77777777" w:rsidR="00F5542E" w:rsidRPr="00213FC6" w:rsidRDefault="00F5542E" w:rsidP="00F5542E">
      <w:pPr>
        <w:autoSpaceDE w:val="0"/>
        <w:autoSpaceDN w:val="0"/>
        <w:adjustRightInd w:val="0"/>
        <w:spacing w:after="0" w:line="240" w:lineRule="auto"/>
        <w:jc w:val="both"/>
        <w:rPr>
          <w:rFonts w:ascii="Arial" w:hAnsi="Arial" w:cs="Arial"/>
          <w:lang w:val="es-CO"/>
        </w:rPr>
      </w:pPr>
      <w:r w:rsidRPr="00213FC6">
        <w:rPr>
          <w:rFonts w:ascii="Arial" w:hAnsi="Arial" w:cs="Arial"/>
        </w:rPr>
        <w:t xml:space="preserve">La entidad convocante, COLFONDOS S.A., presento escrito de llamamiento en garantía por medio del cual se pretendió la vinculación de la sociedad </w:t>
      </w:r>
      <w:r w:rsidRPr="00213FC6">
        <w:rPr>
          <w:rFonts w:ascii="Arial" w:hAnsi="Arial" w:cs="Arial"/>
          <w:b/>
          <w:bCs/>
        </w:rPr>
        <w:t>ALLIANZ SEGUROS S.A</w:t>
      </w:r>
      <w:r w:rsidRPr="00213FC6">
        <w:rPr>
          <w:rFonts w:ascii="Arial" w:hAnsi="Arial" w:cs="Arial"/>
        </w:rPr>
        <w:t xml:space="preserve">., sociedad identificada con el NIT 860026182 – 5, tal como consta en el certificado de existencia y representación legal presentado junto al escrito del llamamiento, esto a pesar de que en el mencionado certificado de existencia y representación legal se establece que dicha sociedad no está autorizada para expedir pólizas de seguro previsional como la que se pretende hacer valer en este proceso, la cual fue expedida por la sociedad </w:t>
      </w:r>
      <w:r w:rsidRPr="00213FC6">
        <w:rPr>
          <w:rFonts w:ascii="Arial" w:hAnsi="Arial" w:cs="Arial"/>
          <w:b/>
          <w:bCs/>
        </w:rPr>
        <w:t>ASEGURADORA DE VIDA COLSEGUROS S.A</w:t>
      </w:r>
      <w:r w:rsidRPr="00213FC6">
        <w:rPr>
          <w:rFonts w:ascii="Arial" w:hAnsi="Arial" w:cs="Arial"/>
        </w:rPr>
        <w:t xml:space="preserve">., misma que hoy día se identifica con la razón social de </w:t>
      </w:r>
      <w:r w:rsidRPr="00213FC6">
        <w:rPr>
          <w:rFonts w:ascii="Arial" w:hAnsi="Arial" w:cs="Arial"/>
          <w:b/>
          <w:bCs/>
        </w:rPr>
        <w:t>ALLIANZ SEGUROS DE VIDA S.A.</w:t>
      </w:r>
      <w:r w:rsidRPr="00213FC6">
        <w:rPr>
          <w:rFonts w:ascii="Arial" w:hAnsi="Arial" w:cs="Arial"/>
        </w:rPr>
        <w:t>, y se identifica con el NIT 860027404 –1.</w:t>
      </w:r>
      <w:r w:rsidRPr="00213FC6">
        <w:rPr>
          <w:rFonts w:ascii="Arial" w:hAnsi="Arial" w:cs="Arial"/>
          <w:lang w:val="es-CO"/>
        </w:rPr>
        <w:t> </w:t>
      </w:r>
    </w:p>
    <w:p w14:paraId="47133B41" w14:textId="77777777" w:rsidR="00F5542E" w:rsidRPr="00213FC6" w:rsidRDefault="00F5542E" w:rsidP="00F5542E">
      <w:pPr>
        <w:autoSpaceDE w:val="0"/>
        <w:autoSpaceDN w:val="0"/>
        <w:adjustRightInd w:val="0"/>
        <w:spacing w:after="0" w:line="240" w:lineRule="auto"/>
        <w:jc w:val="both"/>
        <w:rPr>
          <w:rFonts w:ascii="Arial" w:hAnsi="Arial" w:cs="Arial"/>
          <w:lang w:val="es-CO"/>
        </w:rPr>
      </w:pPr>
      <w:r w:rsidRPr="00213FC6">
        <w:rPr>
          <w:rFonts w:ascii="Arial" w:hAnsi="Arial" w:cs="Arial"/>
          <w:lang w:val="es-CO"/>
        </w:rPr>
        <w:t> </w:t>
      </w:r>
    </w:p>
    <w:p w14:paraId="47D51789" w14:textId="77777777" w:rsidR="00F5542E" w:rsidRPr="00213FC6" w:rsidRDefault="00F5542E" w:rsidP="00F5542E">
      <w:pPr>
        <w:autoSpaceDE w:val="0"/>
        <w:autoSpaceDN w:val="0"/>
        <w:adjustRightInd w:val="0"/>
        <w:spacing w:after="0" w:line="240" w:lineRule="auto"/>
        <w:jc w:val="both"/>
        <w:rPr>
          <w:rFonts w:ascii="Arial" w:hAnsi="Arial" w:cs="Arial"/>
          <w:lang w:val="es-CO"/>
        </w:rPr>
      </w:pPr>
      <w:r w:rsidRPr="00213FC6">
        <w:rPr>
          <w:rFonts w:ascii="Arial" w:hAnsi="Arial" w:cs="Arial"/>
        </w:rPr>
        <w:t xml:space="preserve">En estos términos, se indica que (i) COLFONDOS S.A. PENSIONES Y CESANTIAS en su escrito de llamamiento en garantía pretendió claramente la vinculación de la sociedad </w:t>
      </w:r>
      <w:r w:rsidRPr="00213FC6">
        <w:rPr>
          <w:rFonts w:ascii="Arial" w:hAnsi="Arial" w:cs="Arial"/>
          <w:b/>
          <w:bCs/>
        </w:rPr>
        <w:t>ALLIANZ SEGUROS DE VIDA S.A.</w:t>
      </w:r>
      <w:r w:rsidRPr="00213FC6">
        <w:rPr>
          <w:rFonts w:ascii="Arial" w:hAnsi="Arial" w:cs="Arial"/>
        </w:rPr>
        <w:t xml:space="preserve"> la cual se identifica con el NIT 860027404 –1 y no con el NIT 860026182 – 5  (</w:t>
      </w:r>
      <w:proofErr w:type="spellStart"/>
      <w:r w:rsidRPr="00213FC6">
        <w:rPr>
          <w:rFonts w:ascii="Arial" w:hAnsi="Arial" w:cs="Arial"/>
        </w:rPr>
        <w:t>ii</w:t>
      </w:r>
      <w:proofErr w:type="spellEnd"/>
      <w:r w:rsidRPr="00213FC6">
        <w:rPr>
          <w:rFonts w:ascii="Arial" w:hAnsi="Arial" w:cs="Arial"/>
        </w:rPr>
        <w:t xml:space="preserve">) la sociedad </w:t>
      </w:r>
      <w:r w:rsidRPr="00213FC6">
        <w:rPr>
          <w:rFonts w:ascii="Arial" w:hAnsi="Arial" w:cs="Arial"/>
          <w:b/>
          <w:bCs/>
        </w:rPr>
        <w:t>ALLIANZ SEGUROS S.A.</w:t>
      </w:r>
      <w:r w:rsidRPr="00213FC6">
        <w:rPr>
          <w:rFonts w:ascii="Arial" w:hAnsi="Arial" w:cs="Arial"/>
        </w:rPr>
        <w:t xml:space="preserve"> </w:t>
      </w:r>
      <w:r w:rsidRPr="00213FC6">
        <w:rPr>
          <w:rFonts w:ascii="Arial" w:hAnsi="Arial" w:cs="Arial"/>
          <w:b/>
          <w:bCs/>
          <w:u w:val="single"/>
        </w:rPr>
        <w:t>NO</w:t>
      </w:r>
      <w:r w:rsidRPr="00213FC6">
        <w:rPr>
          <w:rFonts w:ascii="Arial" w:hAnsi="Arial" w:cs="Arial"/>
        </w:rPr>
        <w:t xml:space="preserve"> está autorizada para expedir pólizas de seguro previsional, (</w:t>
      </w:r>
      <w:proofErr w:type="spellStart"/>
      <w:r w:rsidRPr="00213FC6">
        <w:rPr>
          <w:rFonts w:ascii="Arial" w:hAnsi="Arial" w:cs="Arial"/>
        </w:rPr>
        <w:t>iii</w:t>
      </w:r>
      <w:proofErr w:type="spellEnd"/>
      <w:r w:rsidRPr="00213FC6">
        <w:rPr>
          <w:rFonts w:ascii="Arial" w:hAnsi="Arial" w:cs="Arial"/>
        </w:rPr>
        <w:t xml:space="preserve">) quien expidió la póliza por la cual se presentó el </w:t>
      </w:r>
      <w:r w:rsidRPr="00213FC6">
        <w:rPr>
          <w:rFonts w:ascii="Arial" w:hAnsi="Arial" w:cs="Arial"/>
        </w:rPr>
        <w:lastRenderedPageBreak/>
        <w:t>escrito de llamamiento en garantía fue ALLIANZ SEGUROS DE VIDA S.A., sociedad que se encuentra plenamente facultada para expedir pólizas de este tipo, (</w:t>
      </w:r>
      <w:proofErr w:type="spellStart"/>
      <w:r w:rsidRPr="00213FC6">
        <w:rPr>
          <w:rFonts w:ascii="Arial" w:hAnsi="Arial" w:cs="Arial"/>
        </w:rPr>
        <w:t>iv</w:t>
      </w:r>
      <w:proofErr w:type="spellEnd"/>
      <w:r w:rsidRPr="00213FC6">
        <w:rPr>
          <w:rFonts w:ascii="Arial" w:hAnsi="Arial" w:cs="Arial"/>
        </w:rPr>
        <w:t xml:space="preserve">) </w:t>
      </w:r>
      <w:r w:rsidRPr="00213FC6">
        <w:rPr>
          <w:rFonts w:ascii="Arial" w:hAnsi="Arial" w:cs="Arial"/>
          <w:b/>
          <w:bCs/>
        </w:rPr>
        <w:t>ALLIANZ SEGUROS S.A.</w:t>
      </w:r>
      <w:r w:rsidRPr="00213FC6">
        <w:rPr>
          <w:rFonts w:ascii="Arial" w:hAnsi="Arial" w:cs="Arial"/>
        </w:rPr>
        <w:t xml:space="preserve"> y </w:t>
      </w:r>
      <w:r w:rsidRPr="00213FC6">
        <w:rPr>
          <w:rFonts w:ascii="Arial" w:hAnsi="Arial" w:cs="Arial"/>
          <w:b/>
          <w:bCs/>
        </w:rPr>
        <w:t>ALLIANZ SEGUROS DE VIDA S.A.</w:t>
      </w:r>
      <w:r w:rsidRPr="00213FC6">
        <w:rPr>
          <w:rFonts w:ascii="Arial" w:hAnsi="Arial" w:cs="Arial"/>
        </w:rPr>
        <w:t xml:space="preserve"> son dos sociedades totalmente disimiles (</w:t>
      </w:r>
      <w:proofErr w:type="spellStart"/>
      <w:r w:rsidRPr="00213FC6">
        <w:rPr>
          <w:rFonts w:ascii="Arial" w:hAnsi="Arial" w:cs="Arial"/>
        </w:rPr>
        <w:t>iv</w:t>
      </w:r>
      <w:proofErr w:type="spellEnd"/>
      <w:r w:rsidRPr="00213FC6">
        <w:rPr>
          <w:rFonts w:ascii="Arial" w:hAnsi="Arial" w:cs="Arial"/>
        </w:rPr>
        <w:t xml:space="preserve">) </w:t>
      </w:r>
      <w:r w:rsidRPr="00213FC6">
        <w:rPr>
          <w:rFonts w:ascii="Arial" w:hAnsi="Arial" w:cs="Arial"/>
          <w:b/>
          <w:bCs/>
        </w:rPr>
        <w:t>ALLIANZ SEGUROS DE VIDA S.A.</w:t>
      </w:r>
      <w:r w:rsidRPr="00213FC6">
        <w:rPr>
          <w:rFonts w:ascii="Arial" w:hAnsi="Arial" w:cs="Arial"/>
        </w:rPr>
        <w:t>, la cual se identifica con el NIT 860027404-1, fue la aseguradora que emitió la póliza previsional que la AFP pretende hacer valer en el presente proceso.</w:t>
      </w:r>
      <w:r w:rsidRPr="00213FC6">
        <w:rPr>
          <w:rFonts w:ascii="Arial" w:hAnsi="Arial" w:cs="Arial"/>
          <w:lang w:val="es-CO"/>
        </w:rPr>
        <w:t>  </w:t>
      </w:r>
    </w:p>
    <w:p w14:paraId="54F4C453" w14:textId="77777777" w:rsidR="00F5542E" w:rsidRPr="00213FC6" w:rsidRDefault="00F5542E" w:rsidP="00F5542E">
      <w:pPr>
        <w:autoSpaceDE w:val="0"/>
        <w:autoSpaceDN w:val="0"/>
        <w:adjustRightInd w:val="0"/>
        <w:spacing w:after="0" w:line="240" w:lineRule="auto"/>
        <w:jc w:val="both"/>
        <w:rPr>
          <w:rFonts w:ascii="Arial" w:hAnsi="Arial" w:cs="Arial"/>
          <w:lang w:val="es-CO"/>
        </w:rPr>
      </w:pPr>
      <w:r w:rsidRPr="00213FC6">
        <w:rPr>
          <w:rFonts w:ascii="Arial" w:hAnsi="Arial" w:cs="Arial"/>
          <w:lang w:val="es-CO"/>
        </w:rPr>
        <w:t>  </w:t>
      </w:r>
    </w:p>
    <w:p w14:paraId="2AD56693" w14:textId="77777777" w:rsidR="00F5542E" w:rsidRDefault="00F5542E" w:rsidP="00F5542E">
      <w:pPr>
        <w:autoSpaceDE w:val="0"/>
        <w:autoSpaceDN w:val="0"/>
        <w:adjustRightInd w:val="0"/>
        <w:spacing w:after="0" w:line="240" w:lineRule="auto"/>
        <w:jc w:val="both"/>
        <w:rPr>
          <w:rFonts w:ascii="Arial" w:hAnsi="Arial" w:cs="Arial"/>
          <w:lang w:val="es-CO"/>
        </w:rPr>
      </w:pPr>
      <w:r w:rsidRPr="00213FC6">
        <w:rPr>
          <w:rFonts w:ascii="Arial" w:hAnsi="Arial" w:cs="Arial"/>
        </w:rPr>
        <w:t xml:space="preserve">Aunado a lo anterior, es </w:t>
      </w:r>
      <w:r w:rsidRPr="00213FC6">
        <w:rPr>
          <w:rFonts w:ascii="Arial" w:hAnsi="Arial" w:cs="Arial"/>
          <w:lang w:val="es-CO"/>
        </w:rPr>
        <w:t>importante destacar que las entidades existentes</w:t>
      </w:r>
      <w:r w:rsidRPr="00213FC6">
        <w:rPr>
          <w:rFonts w:ascii="Arial" w:hAnsi="Arial" w:cs="Arial"/>
        </w:rPr>
        <w:t xml:space="preserve">, esto es </w:t>
      </w:r>
      <w:r w:rsidRPr="00213FC6">
        <w:rPr>
          <w:rFonts w:ascii="Arial" w:hAnsi="Arial" w:cs="Arial"/>
          <w:b/>
          <w:bCs/>
        </w:rPr>
        <w:t>ALLIANZ SEGUROS DE VIDA S.A.</w:t>
      </w:r>
      <w:r w:rsidRPr="00213FC6">
        <w:rPr>
          <w:rFonts w:ascii="Arial" w:hAnsi="Arial" w:cs="Arial"/>
        </w:rPr>
        <w:t xml:space="preserve"> y </w:t>
      </w:r>
      <w:r w:rsidRPr="00213FC6">
        <w:rPr>
          <w:rFonts w:ascii="Arial" w:hAnsi="Arial" w:cs="Arial"/>
          <w:b/>
          <w:bCs/>
        </w:rPr>
        <w:t>ALLIANZ SEGUROS S.A.</w:t>
      </w:r>
      <w:r w:rsidRPr="00213FC6">
        <w:rPr>
          <w:rFonts w:ascii="Arial" w:hAnsi="Arial" w:cs="Arial"/>
        </w:rPr>
        <w:t xml:space="preserve">, son sociedades </w:t>
      </w:r>
      <w:r w:rsidRPr="00213FC6">
        <w:rPr>
          <w:rFonts w:ascii="Arial" w:hAnsi="Arial" w:cs="Arial"/>
          <w:lang w:val="es-CO"/>
        </w:rPr>
        <w:t>diferentes con objetivos sociales totalmente distintos</w:t>
      </w:r>
      <w:r w:rsidRPr="00213FC6">
        <w:rPr>
          <w:rFonts w:ascii="Arial" w:hAnsi="Arial" w:cs="Arial"/>
        </w:rPr>
        <w:t xml:space="preserve">, teniendo en cuenta que </w:t>
      </w:r>
      <w:r w:rsidRPr="00213FC6">
        <w:rPr>
          <w:rFonts w:ascii="Arial" w:hAnsi="Arial" w:cs="Arial"/>
          <w:b/>
          <w:bCs/>
        </w:rPr>
        <w:t>ALLIANZ SEGUROS S.A.</w:t>
      </w:r>
      <w:r w:rsidRPr="00213FC6">
        <w:rPr>
          <w:rFonts w:ascii="Arial" w:hAnsi="Arial" w:cs="Arial"/>
        </w:rPr>
        <w:t>, no está autorizada para expedir pólizas de seguro previsional. Tal como se pasa a ilustrar: </w:t>
      </w:r>
      <w:r w:rsidRPr="00213FC6">
        <w:rPr>
          <w:rFonts w:ascii="Arial" w:hAnsi="Arial" w:cs="Arial"/>
          <w:lang w:val="es-CO"/>
        </w:rPr>
        <w:t>   </w:t>
      </w:r>
    </w:p>
    <w:p w14:paraId="2EDE31E8" w14:textId="46CFBEBE" w:rsidR="00E0417D" w:rsidRPr="00986AC8" w:rsidRDefault="00986AC8" w:rsidP="00F5542E">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727355EE" w14:textId="352DC915" w:rsidR="00E0417D" w:rsidRDefault="00E0417D" w:rsidP="00986AC8">
      <w:pPr>
        <w:autoSpaceDE w:val="0"/>
        <w:autoSpaceDN w:val="0"/>
        <w:adjustRightInd w:val="0"/>
        <w:spacing w:after="0" w:line="240" w:lineRule="auto"/>
        <w:jc w:val="both"/>
        <w:rPr>
          <w:rFonts w:ascii="Arial" w:hAnsi="Arial" w:cs="Arial"/>
          <w:b/>
          <w:bCs/>
        </w:rPr>
      </w:pPr>
      <w:r w:rsidRPr="00C4530E">
        <w:rPr>
          <w:rFonts w:ascii="Arial" w:hAnsi="Arial" w:cs="Arial"/>
          <w:b/>
          <w:bCs/>
        </w:rPr>
        <w:t>ALLIANZ SEGUROS S.A.: </w:t>
      </w:r>
    </w:p>
    <w:p w14:paraId="016BD8A2" w14:textId="77777777" w:rsidR="008414E7" w:rsidRPr="00C4530E" w:rsidRDefault="008414E7" w:rsidP="00986AC8">
      <w:pPr>
        <w:autoSpaceDE w:val="0"/>
        <w:autoSpaceDN w:val="0"/>
        <w:adjustRightInd w:val="0"/>
        <w:spacing w:after="0" w:line="240" w:lineRule="auto"/>
        <w:jc w:val="both"/>
        <w:rPr>
          <w:rFonts w:ascii="Arial" w:hAnsi="Arial" w:cs="Arial"/>
        </w:rPr>
      </w:pPr>
    </w:p>
    <w:p w14:paraId="4DB48B37" w14:textId="77777777" w:rsidR="00E0417D" w:rsidRPr="00C4530E" w:rsidRDefault="00E0417D" w:rsidP="00986AC8">
      <w:pPr>
        <w:autoSpaceDE w:val="0"/>
        <w:autoSpaceDN w:val="0"/>
        <w:adjustRightInd w:val="0"/>
        <w:spacing w:after="0" w:line="240" w:lineRule="auto"/>
        <w:jc w:val="center"/>
        <w:rPr>
          <w:rFonts w:ascii="Arial" w:hAnsi="Arial" w:cs="Arial"/>
        </w:rPr>
      </w:pPr>
      <w:r w:rsidRPr="00C4530E">
        <w:rPr>
          <w:rFonts w:ascii="Arial" w:hAnsi="Arial" w:cs="Arial"/>
          <w:noProof/>
        </w:rPr>
        <w:drawing>
          <wp:inline distT="0" distB="0" distL="0" distR="0" wp14:anchorId="51605CC0" wp14:editId="78D30BA9">
            <wp:extent cx="5448300" cy="2362200"/>
            <wp:effectExtent l="0" t="0" r="0" b="0"/>
            <wp:docPr id="118317760" name="Imagen 11831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224D8B48" w14:textId="77777777" w:rsidR="00E0417D" w:rsidRPr="00C4530E" w:rsidRDefault="00E0417D" w:rsidP="00986AC8">
      <w:pPr>
        <w:autoSpaceDE w:val="0"/>
        <w:autoSpaceDN w:val="0"/>
        <w:adjustRightInd w:val="0"/>
        <w:spacing w:after="0" w:line="240" w:lineRule="auto"/>
        <w:jc w:val="center"/>
        <w:rPr>
          <w:rFonts w:ascii="Arial" w:hAnsi="Arial" w:cs="Arial"/>
        </w:rPr>
      </w:pPr>
      <w:r w:rsidRPr="00C4530E">
        <w:rPr>
          <w:rFonts w:ascii="Arial" w:hAnsi="Arial" w:cs="Arial"/>
          <w:noProof/>
        </w:rPr>
        <w:drawing>
          <wp:inline distT="0" distB="0" distL="0" distR="0" wp14:anchorId="53735166" wp14:editId="0A068B67">
            <wp:extent cx="5400675" cy="1304925"/>
            <wp:effectExtent l="0" t="0" r="9525" b="9525"/>
            <wp:docPr id="419289677" name="Imagen 41928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13E51BE1" w14:textId="77777777" w:rsidR="00E0417D" w:rsidRPr="00C4530E" w:rsidRDefault="00E0417D" w:rsidP="00986AC8">
      <w:pPr>
        <w:autoSpaceDE w:val="0"/>
        <w:autoSpaceDN w:val="0"/>
        <w:adjustRightInd w:val="0"/>
        <w:spacing w:after="0" w:line="240" w:lineRule="auto"/>
        <w:jc w:val="center"/>
        <w:rPr>
          <w:rFonts w:ascii="Arial" w:hAnsi="Arial" w:cs="Arial"/>
        </w:rPr>
      </w:pPr>
    </w:p>
    <w:p w14:paraId="576B4E98" w14:textId="77777777" w:rsidR="00E0417D" w:rsidRPr="00C4530E" w:rsidRDefault="00E0417D" w:rsidP="00986AC8">
      <w:pPr>
        <w:autoSpaceDE w:val="0"/>
        <w:autoSpaceDN w:val="0"/>
        <w:adjustRightInd w:val="0"/>
        <w:spacing w:after="0" w:line="240" w:lineRule="auto"/>
        <w:jc w:val="both"/>
        <w:rPr>
          <w:rFonts w:ascii="Arial" w:hAnsi="Arial" w:cs="Arial"/>
          <w:b/>
          <w:bCs/>
        </w:rPr>
      </w:pPr>
      <w:r w:rsidRPr="00C4530E">
        <w:rPr>
          <w:rFonts w:ascii="Arial" w:hAnsi="Arial" w:cs="Arial"/>
          <w:b/>
          <w:bCs/>
        </w:rPr>
        <w:t>ALLIANZ SEGUROS DE VIDA S.A.:  </w:t>
      </w:r>
    </w:p>
    <w:p w14:paraId="4AB2FE7A" w14:textId="77777777" w:rsidR="00E0417D" w:rsidRPr="00C4530E" w:rsidRDefault="00E0417D" w:rsidP="00986AC8">
      <w:pPr>
        <w:autoSpaceDE w:val="0"/>
        <w:autoSpaceDN w:val="0"/>
        <w:adjustRightInd w:val="0"/>
        <w:spacing w:after="0" w:line="240" w:lineRule="auto"/>
        <w:jc w:val="both"/>
        <w:rPr>
          <w:rFonts w:ascii="Arial" w:hAnsi="Arial" w:cs="Arial"/>
        </w:rPr>
      </w:pPr>
    </w:p>
    <w:p w14:paraId="4FD95F51" w14:textId="77777777" w:rsidR="00E0417D" w:rsidRPr="00C4530E" w:rsidRDefault="00E0417D" w:rsidP="00986AC8">
      <w:pPr>
        <w:autoSpaceDE w:val="0"/>
        <w:autoSpaceDN w:val="0"/>
        <w:adjustRightInd w:val="0"/>
        <w:spacing w:after="0" w:line="240" w:lineRule="auto"/>
        <w:jc w:val="center"/>
        <w:rPr>
          <w:rFonts w:ascii="Arial" w:hAnsi="Arial" w:cs="Arial"/>
        </w:rPr>
      </w:pPr>
      <w:r w:rsidRPr="00C4530E">
        <w:rPr>
          <w:rFonts w:ascii="Arial" w:hAnsi="Arial" w:cs="Arial"/>
          <w:noProof/>
        </w:rPr>
        <w:lastRenderedPageBreak/>
        <w:drawing>
          <wp:inline distT="0" distB="0" distL="0" distR="0" wp14:anchorId="381E9DA0" wp14:editId="0991C73D">
            <wp:extent cx="5362575" cy="4210050"/>
            <wp:effectExtent l="0" t="0" r="9525" b="0"/>
            <wp:docPr id="1342846240" name="Imagen 134284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612A8DD3" w14:textId="77777777" w:rsidR="00E0417D" w:rsidRPr="00C4530E" w:rsidRDefault="00E0417D" w:rsidP="00986AC8">
      <w:pPr>
        <w:autoSpaceDE w:val="0"/>
        <w:autoSpaceDN w:val="0"/>
        <w:adjustRightInd w:val="0"/>
        <w:spacing w:after="0" w:line="240" w:lineRule="auto"/>
        <w:jc w:val="center"/>
        <w:rPr>
          <w:rFonts w:ascii="Arial" w:hAnsi="Arial" w:cs="Arial"/>
        </w:rPr>
      </w:pPr>
    </w:p>
    <w:p w14:paraId="32E3577C" w14:textId="77777777" w:rsidR="00F5542E" w:rsidRPr="00213FC6" w:rsidRDefault="00F5542E" w:rsidP="00F5542E">
      <w:pPr>
        <w:autoSpaceDE w:val="0"/>
        <w:autoSpaceDN w:val="0"/>
        <w:adjustRightInd w:val="0"/>
        <w:spacing w:after="0" w:line="240" w:lineRule="auto"/>
        <w:jc w:val="both"/>
        <w:rPr>
          <w:rFonts w:ascii="Arial" w:hAnsi="Arial" w:cs="Arial"/>
        </w:rPr>
      </w:pPr>
      <w:r w:rsidRPr="00213FC6">
        <w:rPr>
          <w:rFonts w:ascii="Arial" w:hAnsi="Arial" w:cs="Arial"/>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213FC6">
        <w:rPr>
          <w:rFonts w:ascii="Arial" w:hAnsi="Arial" w:cs="Arial"/>
          <w:b/>
          <w:bCs/>
        </w:rPr>
        <w:t>ALLIANZ SEGUROS S.A.</w:t>
      </w:r>
      <w:r w:rsidRPr="00213FC6">
        <w:rPr>
          <w:rFonts w:ascii="Arial" w:hAnsi="Arial" w:cs="Arial"/>
        </w:rPr>
        <w:t xml:space="preserve"> no fue la entidad quien emitió el seguro previsional que el apoderado de COLFONDOS S.A. adjuntó en su escrito de llamamiento y tampoco ha tenido injerencia alguna con los hechos y pretensiones de la demanda y del llamamiento en garantía.    </w:t>
      </w:r>
    </w:p>
    <w:p w14:paraId="569FEF6F" w14:textId="77777777" w:rsidR="00F5542E" w:rsidRPr="00213FC6" w:rsidRDefault="00F5542E" w:rsidP="00F5542E">
      <w:pPr>
        <w:autoSpaceDE w:val="0"/>
        <w:autoSpaceDN w:val="0"/>
        <w:adjustRightInd w:val="0"/>
        <w:spacing w:after="0" w:line="240" w:lineRule="auto"/>
        <w:jc w:val="both"/>
        <w:rPr>
          <w:rFonts w:ascii="Arial" w:hAnsi="Arial" w:cs="Arial"/>
        </w:rPr>
      </w:pPr>
    </w:p>
    <w:p w14:paraId="50B168CA" w14:textId="77777777" w:rsidR="00F5542E" w:rsidRPr="00213FC6" w:rsidRDefault="00F5542E" w:rsidP="00F5542E">
      <w:pPr>
        <w:autoSpaceDE w:val="0"/>
        <w:autoSpaceDN w:val="0"/>
        <w:adjustRightInd w:val="0"/>
        <w:spacing w:after="0" w:line="240" w:lineRule="auto"/>
        <w:jc w:val="both"/>
        <w:rPr>
          <w:rFonts w:ascii="Arial" w:hAnsi="Arial" w:cs="Arial"/>
          <w:lang w:val="es-CO"/>
        </w:rPr>
      </w:pPr>
      <w:r w:rsidRPr="00213FC6">
        <w:rPr>
          <w:rFonts w:ascii="Arial" w:hAnsi="Arial" w:cs="Arial"/>
          <w:lang w:val="es-CO"/>
        </w:rPr>
        <w:t xml:space="preserve">En consecuencia, la entidad convocante ha cometido un yerro al llamar en garantía a la </w:t>
      </w:r>
      <w:r w:rsidRPr="00213FC6">
        <w:rPr>
          <w:rFonts w:ascii="Arial" w:hAnsi="Arial" w:cs="Arial"/>
        </w:rPr>
        <w:t xml:space="preserve">sociedad </w:t>
      </w:r>
      <w:r w:rsidRPr="00213FC6">
        <w:rPr>
          <w:rFonts w:ascii="Arial" w:hAnsi="Arial" w:cs="Arial"/>
          <w:b/>
          <w:bCs/>
        </w:rPr>
        <w:t>ALLIANZ SEGUROS S.A.</w:t>
      </w:r>
      <w:r w:rsidRPr="00213FC6">
        <w:rPr>
          <w:rFonts w:ascii="Arial" w:hAnsi="Arial" w:cs="Arial"/>
          <w:lang w:val="es-CO"/>
        </w:rPr>
        <w:t xml:space="preserve"> toda vez que dicha sociedad no expidió la póliza de seguro previsional la cual se pretende hacer valer en este proceso si no que fue la sociedad </w:t>
      </w:r>
      <w:r w:rsidRPr="00213FC6">
        <w:rPr>
          <w:rFonts w:ascii="Arial" w:hAnsi="Arial" w:cs="Arial"/>
          <w:b/>
          <w:bCs/>
        </w:rPr>
        <w:t>ALLIANZ SEGUROS DE VIDA S.A.</w:t>
      </w:r>
      <w:r w:rsidRPr="00213FC6">
        <w:rPr>
          <w:rFonts w:ascii="Arial" w:hAnsi="Arial" w:cs="Arial"/>
        </w:rPr>
        <w:t xml:space="preserve"> quien expidió dicha póliza, lo cual resulta evidente teniendo en cuenta los objetos sociales de cada una de las aseguradoras.  </w:t>
      </w:r>
      <w:r w:rsidRPr="00213FC6">
        <w:rPr>
          <w:rFonts w:ascii="Arial" w:hAnsi="Arial" w:cs="Arial"/>
          <w:lang w:val="es-CO"/>
        </w:rPr>
        <w:t> </w:t>
      </w:r>
    </w:p>
    <w:p w14:paraId="410DE3B3" w14:textId="77777777" w:rsidR="00F5542E" w:rsidRPr="00213FC6" w:rsidRDefault="00F5542E" w:rsidP="00F5542E">
      <w:pPr>
        <w:autoSpaceDE w:val="0"/>
        <w:autoSpaceDN w:val="0"/>
        <w:adjustRightInd w:val="0"/>
        <w:spacing w:after="0" w:line="240" w:lineRule="auto"/>
        <w:jc w:val="both"/>
        <w:rPr>
          <w:rFonts w:ascii="Arial" w:hAnsi="Arial" w:cs="Arial"/>
          <w:lang w:val="es-CO"/>
        </w:rPr>
      </w:pPr>
      <w:r w:rsidRPr="00213FC6">
        <w:rPr>
          <w:rFonts w:ascii="Arial" w:hAnsi="Arial" w:cs="Arial"/>
          <w:lang w:val="es-CO"/>
        </w:rPr>
        <w:t>  </w:t>
      </w:r>
    </w:p>
    <w:p w14:paraId="4CE52D75" w14:textId="77777777" w:rsidR="00F5542E" w:rsidRPr="00213FC6" w:rsidRDefault="00F5542E" w:rsidP="00F5542E">
      <w:pPr>
        <w:autoSpaceDE w:val="0"/>
        <w:autoSpaceDN w:val="0"/>
        <w:adjustRightInd w:val="0"/>
        <w:spacing w:after="0" w:line="240" w:lineRule="auto"/>
        <w:jc w:val="both"/>
        <w:rPr>
          <w:rFonts w:ascii="Arial" w:hAnsi="Arial" w:cs="Arial"/>
          <w:lang w:val="es-CO"/>
        </w:rPr>
      </w:pPr>
      <w:r w:rsidRPr="00213FC6">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PENSIONES Y CESANTIAS como prueba en el presente proceso, sin que la misma ofrezca cobertura sobre lo solicitado.</w:t>
      </w:r>
      <w:r w:rsidRPr="00213FC6">
        <w:rPr>
          <w:rFonts w:ascii="Arial" w:hAnsi="Arial" w:cs="Arial"/>
          <w:lang w:val="es-CO"/>
        </w:rPr>
        <w:t>  </w:t>
      </w:r>
    </w:p>
    <w:p w14:paraId="604AB89C"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2D991B34"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rPr>
        <w:t xml:space="preserve">Finalmente, preciso que el suscrito apoderado procederá a contestar la demanda y el llamamiento en garantía en representación de </w:t>
      </w:r>
      <w:r w:rsidRPr="00986AC8">
        <w:rPr>
          <w:rFonts w:ascii="Arial" w:hAnsi="Arial" w:cs="Arial"/>
          <w:b/>
          <w:bCs/>
        </w:rPr>
        <w:t>ALLIANZ SEGUROS S.A</w:t>
      </w:r>
      <w:r w:rsidRPr="00986AC8">
        <w:rPr>
          <w:rFonts w:ascii="Arial" w:hAnsi="Arial" w:cs="Arial"/>
        </w:rPr>
        <w:t>.</w:t>
      </w:r>
      <w:r w:rsidRPr="00986AC8">
        <w:rPr>
          <w:rFonts w:ascii="Arial" w:hAnsi="Arial" w:cs="Arial"/>
          <w:lang w:val="es-CO"/>
        </w:rPr>
        <w:t>  </w:t>
      </w:r>
    </w:p>
    <w:p w14:paraId="1A65E967" w14:textId="65B56E42" w:rsidR="00986AC8" w:rsidRPr="00986AC8" w:rsidRDefault="00986AC8" w:rsidP="00986AC8">
      <w:pPr>
        <w:autoSpaceDE w:val="0"/>
        <w:autoSpaceDN w:val="0"/>
        <w:adjustRightInd w:val="0"/>
        <w:spacing w:after="0" w:line="240" w:lineRule="auto"/>
        <w:jc w:val="both"/>
        <w:rPr>
          <w:rFonts w:ascii="Arial" w:hAnsi="Arial" w:cs="Arial"/>
          <w:lang w:val="es-CO"/>
        </w:rPr>
      </w:pPr>
    </w:p>
    <w:p w14:paraId="695FA0C4" w14:textId="77777777" w:rsidR="00387EE2" w:rsidRPr="00C4530E" w:rsidRDefault="00387EE2" w:rsidP="00986AC8">
      <w:pPr>
        <w:pStyle w:val="Textoindependiente3"/>
        <w:spacing w:after="0"/>
        <w:jc w:val="center"/>
        <w:rPr>
          <w:rFonts w:ascii="Arial" w:hAnsi="Arial" w:cs="Arial"/>
          <w:b/>
          <w:bCs/>
          <w:sz w:val="22"/>
          <w:szCs w:val="22"/>
          <w:u w:val="single"/>
          <w:lang w:val="es-CO"/>
        </w:rPr>
      </w:pPr>
      <w:r w:rsidRPr="00C4530E">
        <w:rPr>
          <w:rFonts w:ascii="Arial" w:hAnsi="Arial" w:cs="Arial"/>
          <w:b/>
          <w:bCs/>
          <w:sz w:val="22"/>
          <w:szCs w:val="22"/>
          <w:u w:val="single"/>
          <w:lang w:val="es-CO"/>
        </w:rPr>
        <w:t>PRONUNCIAMIENTO FRENTE A LOS HECHOS DEL LLAMAMIENTO EN GARANTÍA</w:t>
      </w:r>
    </w:p>
    <w:p w14:paraId="3D0CF754" w14:textId="77777777" w:rsidR="009E79E1" w:rsidRPr="00C4530E" w:rsidRDefault="009E79E1" w:rsidP="00986AC8">
      <w:pPr>
        <w:spacing w:after="0" w:line="240" w:lineRule="auto"/>
        <w:jc w:val="both"/>
        <w:rPr>
          <w:rFonts w:ascii="Arial" w:hAnsi="Arial" w:cs="Arial"/>
          <w:b/>
          <w:lang w:val="es-CO"/>
        </w:rPr>
      </w:pPr>
    </w:p>
    <w:p w14:paraId="357930AD" w14:textId="58E87C50" w:rsidR="009E79E1" w:rsidRPr="00C4530E" w:rsidRDefault="009E79E1" w:rsidP="00986AC8">
      <w:pPr>
        <w:pStyle w:val="paragraph"/>
        <w:spacing w:before="0" w:beforeAutospacing="0" w:after="0" w:afterAutospacing="0"/>
        <w:jc w:val="both"/>
        <w:textAlignment w:val="baseline"/>
        <w:rPr>
          <w:rFonts w:ascii="Arial" w:hAnsi="Arial" w:cs="Arial"/>
          <w:sz w:val="22"/>
          <w:szCs w:val="22"/>
          <w:lang w:val="es-ES"/>
        </w:rPr>
      </w:pPr>
      <w:r w:rsidRPr="00C4530E">
        <w:rPr>
          <w:rFonts w:ascii="Arial" w:hAnsi="Arial" w:cs="Arial"/>
          <w:b/>
          <w:bCs/>
          <w:sz w:val="22"/>
          <w:szCs w:val="22"/>
          <w:lang w:val="es-ES"/>
        </w:rPr>
        <w:t xml:space="preserve">Frente al hecho 1: ES CIERTO </w:t>
      </w:r>
      <w:r w:rsidRPr="00C4530E">
        <w:rPr>
          <w:rFonts w:ascii="Arial" w:hAnsi="Arial" w:cs="Arial"/>
          <w:sz w:val="22"/>
          <w:szCs w:val="22"/>
          <w:lang w:val="es-ES"/>
        </w:rPr>
        <w:t xml:space="preserve">que </w:t>
      </w:r>
      <w:r w:rsidR="00D67A67">
        <w:rPr>
          <w:rFonts w:ascii="Arial" w:hAnsi="Arial" w:cs="Arial"/>
          <w:sz w:val="22"/>
          <w:szCs w:val="22"/>
          <w:lang w:val="es-ES"/>
        </w:rPr>
        <w:t>la señora ANA YOLANDA SEGURA CASTELBLANCO</w:t>
      </w:r>
      <w:r w:rsidRPr="00C4530E">
        <w:rPr>
          <w:rFonts w:ascii="Arial" w:hAnsi="Arial" w:cs="Arial"/>
          <w:sz w:val="22"/>
          <w:szCs w:val="22"/>
          <w:lang w:val="es-ES"/>
        </w:rPr>
        <w:t xml:space="preserve"> formuló proceso ordinario laboral de primera instancia en contra de COLFONDOS S.A.</w:t>
      </w:r>
    </w:p>
    <w:p w14:paraId="054D2A8D" w14:textId="77777777" w:rsidR="009E79E1" w:rsidRPr="00C4530E" w:rsidRDefault="009E79E1" w:rsidP="00986AC8">
      <w:pPr>
        <w:pStyle w:val="paragraph"/>
        <w:spacing w:before="0" w:beforeAutospacing="0" w:after="0" w:afterAutospacing="0"/>
        <w:jc w:val="both"/>
        <w:textAlignment w:val="baseline"/>
        <w:rPr>
          <w:rFonts w:ascii="Arial" w:hAnsi="Arial" w:cs="Arial"/>
          <w:sz w:val="22"/>
          <w:szCs w:val="22"/>
          <w:lang w:val="es-ES"/>
        </w:rPr>
      </w:pPr>
    </w:p>
    <w:p w14:paraId="7C66248F" w14:textId="77777777" w:rsidR="009E79E1" w:rsidRPr="00C4530E" w:rsidRDefault="009E79E1" w:rsidP="00986AC8">
      <w:pPr>
        <w:pStyle w:val="paragraph"/>
        <w:spacing w:before="0" w:beforeAutospacing="0" w:after="0" w:afterAutospacing="0"/>
        <w:jc w:val="both"/>
        <w:textAlignment w:val="baseline"/>
        <w:rPr>
          <w:rFonts w:ascii="Arial" w:hAnsi="Arial" w:cs="Arial"/>
          <w:sz w:val="22"/>
          <w:szCs w:val="22"/>
          <w:lang w:val="es-ES"/>
        </w:rPr>
      </w:pPr>
      <w:r w:rsidRPr="00C4530E">
        <w:rPr>
          <w:rFonts w:ascii="Arial" w:hAnsi="Arial" w:cs="Arial"/>
          <w:b/>
          <w:bCs/>
          <w:sz w:val="22"/>
          <w:szCs w:val="22"/>
          <w:lang w:val="es-ES"/>
        </w:rPr>
        <w:t>Frente al hecho 2:</w:t>
      </w:r>
      <w:r w:rsidRPr="00C4530E">
        <w:rPr>
          <w:rFonts w:ascii="Arial" w:hAnsi="Arial" w:cs="Arial"/>
          <w:sz w:val="22"/>
          <w:szCs w:val="22"/>
          <w:lang w:val="es-ES"/>
        </w:rPr>
        <w:t xml:space="preserve"> </w:t>
      </w:r>
      <w:r w:rsidRPr="00C4530E">
        <w:rPr>
          <w:rFonts w:ascii="Arial" w:hAnsi="Arial" w:cs="Arial"/>
          <w:b/>
          <w:bCs/>
          <w:sz w:val="22"/>
          <w:szCs w:val="22"/>
          <w:lang w:val="es-ES"/>
        </w:rPr>
        <w:t>ES CIERTO</w:t>
      </w:r>
      <w:r w:rsidRPr="00C4530E">
        <w:rPr>
          <w:rFonts w:ascii="Arial" w:hAnsi="Arial" w:cs="Arial"/>
          <w:sz w:val="22"/>
          <w:szCs w:val="22"/>
          <w:lang w:val="es-ES"/>
        </w:rPr>
        <w:t xml:space="preserve"> dicha información se corrobora con la documental obrante en el proceso.</w:t>
      </w:r>
    </w:p>
    <w:p w14:paraId="75956AC5" w14:textId="77777777" w:rsidR="009E79E1" w:rsidRPr="00C4530E" w:rsidRDefault="009E79E1" w:rsidP="00986AC8">
      <w:pPr>
        <w:pStyle w:val="paragraph"/>
        <w:spacing w:before="0" w:beforeAutospacing="0" w:after="0" w:afterAutospacing="0"/>
        <w:jc w:val="both"/>
        <w:textAlignment w:val="baseline"/>
        <w:rPr>
          <w:rFonts w:ascii="Arial" w:hAnsi="Arial" w:cs="Arial"/>
          <w:sz w:val="22"/>
          <w:szCs w:val="22"/>
          <w:lang w:val="es-ES"/>
        </w:rPr>
      </w:pPr>
    </w:p>
    <w:p w14:paraId="56325C0D" w14:textId="7D80D2A4" w:rsidR="008414E7" w:rsidRDefault="009E79E1" w:rsidP="008414E7">
      <w:pPr>
        <w:pStyle w:val="paragraph"/>
        <w:spacing w:before="0" w:beforeAutospacing="0" w:after="0" w:afterAutospacing="0"/>
        <w:jc w:val="both"/>
        <w:textAlignment w:val="baseline"/>
        <w:rPr>
          <w:rFonts w:ascii="Arial" w:hAnsi="Arial" w:cs="Arial"/>
          <w:sz w:val="22"/>
          <w:szCs w:val="22"/>
          <w:lang w:val="es-ES"/>
        </w:rPr>
      </w:pPr>
      <w:r w:rsidRPr="00C4530E">
        <w:rPr>
          <w:rFonts w:ascii="Arial" w:hAnsi="Arial" w:cs="Arial"/>
          <w:b/>
          <w:bCs/>
          <w:sz w:val="22"/>
          <w:szCs w:val="22"/>
          <w:lang w:val="es-ES"/>
        </w:rPr>
        <w:t>Frente al hecho 3: NO ME CONSTA</w:t>
      </w:r>
      <w:r w:rsidRPr="00C4530E">
        <w:rPr>
          <w:rFonts w:ascii="Arial" w:hAnsi="Arial" w:cs="Arial"/>
          <w:sz w:val="22"/>
          <w:szCs w:val="22"/>
          <w:lang w:val="es-ES"/>
        </w:rPr>
        <w:t xml:space="preserve"> </w:t>
      </w:r>
      <w:r w:rsidR="002130FA" w:rsidRPr="00C4530E">
        <w:rPr>
          <w:rFonts w:ascii="Arial" w:hAnsi="Arial" w:cs="Arial"/>
          <w:sz w:val="22"/>
          <w:szCs w:val="22"/>
          <w:lang w:val="es-ES"/>
        </w:rPr>
        <w:t>en qué fecha</w:t>
      </w:r>
      <w:r w:rsidR="0019559B">
        <w:rPr>
          <w:rFonts w:ascii="Arial" w:hAnsi="Arial" w:cs="Arial"/>
          <w:sz w:val="22"/>
          <w:szCs w:val="22"/>
          <w:lang w:val="es-ES"/>
        </w:rPr>
        <w:t>s estuvo afiliad</w:t>
      </w:r>
      <w:r w:rsidR="00F56F9D">
        <w:rPr>
          <w:rFonts w:ascii="Arial" w:hAnsi="Arial" w:cs="Arial"/>
          <w:sz w:val="22"/>
          <w:szCs w:val="22"/>
          <w:lang w:val="es-ES"/>
        </w:rPr>
        <w:t>a la señora SEGURA CASTELBLANCO</w:t>
      </w:r>
      <w:r w:rsidR="0019559B">
        <w:rPr>
          <w:rFonts w:ascii="Arial" w:hAnsi="Arial" w:cs="Arial"/>
          <w:sz w:val="22"/>
          <w:szCs w:val="22"/>
          <w:lang w:val="es-ES"/>
        </w:rPr>
        <w:t xml:space="preserve"> </w:t>
      </w:r>
      <w:r w:rsidR="002130FA" w:rsidRPr="00C4530E">
        <w:rPr>
          <w:rFonts w:ascii="Arial" w:hAnsi="Arial" w:cs="Arial"/>
          <w:sz w:val="22"/>
          <w:szCs w:val="22"/>
          <w:lang w:val="es-ES"/>
        </w:rPr>
        <w:t xml:space="preserve">a COLFONDOS S.A., </w:t>
      </w:r>
      <w:r w:rsidRPr="00C4530E">
        <w:rPr>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37144C5" w14:textId="77777777" w:rsidR="008414E7" w:rsidRDefault="008414E7" w:rsidP="008414E7">
      <w:pPr>
        <w:pStyle w:val="paragraph"/>
        <w:spacing w:before="0" w:beforeAutospacing="0" w:after="0" w:afterAutospacing="0"/>
        <w:ind w:left="720"/>
        <w:jc w:val="both"/>
        <w:textAlignment w:val="baseline"/>
        <w:rPr>
          <w:rFonts w:ascii="Arial" w:hAnsi="Arial" w:cs="Arial"/>
          <w:sz w:val="22"/>
          <w:szCs w:val="22"/>
          <w:lang w:val="es-ES"/>
        </w:rPr>
      </w:pPr>
    </w:p>
    <w:p w14:paraId="4CE30749" w14:textId="257C00BA" w:rsidR="0091201B" w:rsidRPr="008414E7" w:rsidRDefault="008414E7" w:rsidP="008414E7">
      <w:pPr>
        <w:pStyle w:val="paragraph"/>
        <w:spacing w:before="0" w:beforeAutospacing="0" w:after="0" w:afterAutospacing="0"/>
        <w:jc w:val="both"/>
        <w:textAlignment w:val="baseline"/>
        <w:rPr>
          <w:rFonts w:ascii="Arial" w:hAnsi="Arial" w:cs="Arial"/>
          <w:sz w:val="22"/>
          <w:szCs w:val="22"/>
          <w:lang w:val="es-ES"/>
        </w:rPr>
      </w:pPr>
      <w:r>
        <w:rPr>
          <w:rFonts w:ascii="Arial" w:hAnsi="Arial" w:cs="Arial"/>
          <w:b/>
          <w:sz w:val="22"/>
          <w:szCs w:val="22"/>
          <w:lang w:val="es-ES"/>
        </w:rPr>
        <w:t xml:space="preserve">Frente al hecho 4: </w:t>
      </w:r>
      <w:r w:rsidR="0091201B" w:rsidRPr="008414E7">
        <w:rPr>
          <w:rFonts w:ascii="Arial" w:hAnsi="Arial" w:cs="Arial"/>
          <w:b/>
          <w:sz w:val="22"/>
          <w:szCs w:val="22"/>
        </w:rPr>
        <w:t>NO ES CIERTO</w:t>
      </w:r>
      <w:r w:rsidR="009E79E1" w:rsidRPr="008414E7">
        <w:rPr>
          <w:rFonts w:ascii="Arial" w:hAnsi="Arial" w:cs="Arial"/>
          <w:b/>
          <w:sz w:val="22"/>
          <w:szCs w:val="22"/>
        </w:rPr>
        <w:t xml:space="preserve"> </w:t>
      </w:r>
      <w:r w:rsidR="0091201B" w:rsidRPr="008414E7">
        <w:rPr>
          <w:rFonts w:ascii="Arial" w:hAnsi="Arial" w:cs="Arial"/>
          <w:bCs/>
          <w:sz w:val="22"/>
          <w:szCs w:val="22"/>
        </w:rPr>
        <w:t>que COLFONDOS S.A. dando cumplimiento al artículo 20 de la Ley 100 de 1993 suscribió con las compañías de seguros COLSEGUROS (HOY ALLIANZ SEGUROS S.A.</w:t>
      </w:r>
      <w:r w:rsidR="00F56F9D">
        <w:rPr>
          <w:rFonts w:ascii="Arial" w:hAnsi="Arial" w:cs="Arial"/>
          <w:bCs/>
          <w:sz w:val="22"/>
          <w:szCs w:val="22"/>
        </w:rPr>
        <w:t xml:space="preserve"> AXA COLPATRIA SEGUROS S.A.</w:t>
      </w:r>
      <w:r w:rsidR="0091201B" w:rsidRPr="008414E7">
        <w:rPr>
          <w:rFonts w:ascii="Arial" w:hAnsi="Arial" w:cs="Arial"/>
          <w:bCs/>
          <w:sz w:val="22"/>
          <w:szCs w:val="22"/>
        </w:rPr>
        <w:t xml:space="preserve"> un contrato de seguro previsional,</w:t>
      </w:r>
      <w:r w:rsidR="0091201B" w:rsidRPr="008414E7">
        <w:rPr>
          <w:rFonts w:ascii="Arial" w:hAnsi="Arial" w:cs="Arial"/>
          <w:b/>
          <w:sz w:val="22"/>
          <w:szCs w:val="22"/>
        </w:rPr>
        <w:t xml:space="preserve"> </w:t>
      </w:r>
      <w:r w:rsidR="009E79E1" w:rsidRPr="008414E7">
        <w:rPr>
          <w:rFonts w:ascii="Arial" w:hAnsi="Arial" w:cs="Arial"/>
          <w:bCs/>
          <w:sz w:val="22"/>
          <w:szCs w:val="22"/>
        </w:rPr>
        <w:t xml:space="preserve">ya que </w:t>
      </w:r>
      <w:r w:rsidR="0091201B" w:rsidRPr="008414E7">
        <w:rPr>
          <w:rFonts w:ascii="Arial" w:hAnsi="Arial" w:cs="Arial"/>
          <w:bCs/>
          <w:sz w:val="22"/>
          <w:szCs w:val="22"/>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0091201B" w:rsidRPr="008414E7">
        <w:rPr>
          <w:rFonts w:ascii="Arial" w:hAnsi="Arial" w:cs="Arial"/>
          <w:bCs/>
          <w:sz w:val="22"/>
          <w:szCs w:val="22"/>
        </w:rPr>
        <w:t>ii</w:t>
      </w:r>
      <w:proofErr w:type="spellEnd"/>
      <w:r w:rsidR="0091201B" w:rsidRPr="008414E7">
        <w:rPr>
          <w:rFonts w:ascii="Arial" w:hAnsi="Arial" w:cs="Arial"/>
          <w:bCs/>
          <w:sz w:val="22"/>
          <w:szCs w:val="22"/>
        </w:rPr>
        <w:t>) Las pólizas que sirvieron para fundamentar el llamamiento en garantía y que hoy se pretenden hacer valer como prueba, fueron expedidas por ALLIANZ SEGUROS DE VIDA S.A. identificada con NIT. 860.027.404-1 y (</w:t>
      </w:r>
      <w:proofErr w:type="spellStart"/>
      <w:r w:rsidR="0091201B" w:rsidRPr="008414E7">
        <w:rPr>
          <w:rFonts w:ascii="Arial" w:hAnsi="Arial" w:cs="Arial"/>
          <w:bCs/>
          <w:sz w:val="22"/>
          <w:szCs w:val="22"/>
        </w:rPr>
        <w:t>iii</w:t>
      </w:r>
      <w:proofErr w:type="spellEnd"/>
      <w:r w:rsidR="0091201B" w:rsidRPr="008414E7">
        <w:rPr>
          <w:rFonts w:ascii="Arial" w:hAnsi="Arial" w:cs="Arial"/>
          <w:bCs/>
          <w:sz w:val="22"/>
          <w:szCs w:val="22"/>
        </w:rPr>
        <w:t xml:space="preserve">)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 </w:t>
      </w:r>
    </w:p>
    <w:p w14:paraId="6D23DA57" w14:textId="41A75E8C" w:rsidR="0091201B" w:rsidRPr="0091201B" w:rsidRDefault="0091201B" w:rsidP="0019559B">
      <w:pPr>
        <w:pStyle w:val="paragraph"/>
        <w:spacing w:after="0"/>
        <w:jc w:val="both"/>
        <w:textAlignment w:val="baseline"/>
        <w:rPr>
          <w:rFonts w:ascii="Arial" w:hAnsi="Arial" w:cs="Arial"/>
          <w:bCs/>
          <w:sz w:val="22"/>
          <w:szCs w:val="22"/>
        </w:rPr>
      </w:pPr>
      <w:r w:rsidRPr="0091201B">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73B1ACEE" w14:textId="77777777" w:rsidR="00E50AFC" w:rsidRDefault="00E50AFC" w:rsidP="00E50AFC">
      <w:pPr>
        <w:pStyle w:val="paragraph"/>
        <w:spacing w:before="0" w:beforeAutospacing="0" w:after="0" w:afterAutospacing="0"/>
        <w:jc w:val="both"/>
        <w:textAlignment w:val="baseline"/>
        <w:rPr>
          <w:rFonts w:ascii="Arial" w:hAnsi="Arial" w:cs="Arial"/>
          <w:b/>
          <w:bCs/>
          <w:sz w:val="22"/>
          <w:szCs w:val="22"/>
        </w:rPr>
      </w:pPr>
      <w:r w:rsidRPr="3EDD0B41">
        <w:rPr>
          <w:rFonts w:ascii="Arial" w:hAnsi="Arial" w:cs="Arial"/>
          <w:b/>
          <w:bCs/>
          <w:sz w:val="22"/>
          <w:szCs w:val="22"/>
        </w:rPr>
        <w:t xml:space="preserve">Frente al hecho </w:t>
      </w:r>
      <w:r>
        <w:rPr>
          <w:rFonts w:ascii="Arial" w:hAnsi="Arial" w:cs="Arial"/>
          <w:b/>
          <w:bCs/>
          <w:sz w:val="22"/>
          <w:szCs w:val="22"/>
        </w:rPr>
        <w:t>5</w:t>
      </w:r>
      <w:r w:rsidRPr="3EDD0B41">
        <w:rPr>
          <w:rFonts w:ascii="Arial" w:hAnsi="Arial" w:cs="Arial"/>
          <w:b/>
          <w:bCs/>
          <w:sz w:val="22"/>
          <w:szCs w:val="22"/>
        </w:rPr>
        <w:t xml:space="preserve">: </w:t>
      </w:r>
      <w:r>
        <w:rPr>
          <w:rFonts w:ascii="Arial" w:hAnsi="Arial" w:cs="Arial"/>
          <w:b/>
          <w:bCs/>
          <w:sz w:val="22"/>
          <w:szCs w:val="22"/>
        </w:rPr>
        <w:t xml:space="preserve">NO ME CONSTA </w:t>
      </w:r>
      <w:r>
        <w:rPr>
          <w:rFonts w:ascii="Arial" w:hAnsi="Arial" w:cs="Arial"/>
          <w:sz w:val="22"/>
          <w:szCs w:val="22"/>
        </w:rPr>
        <w:t>lo referido por el apoderado de la convocante, por cuanto es una transcripción de una norma, la cual deberá ser valorada por el despacho en la oportunidad procesal pertinente.</w:t>
      </w:r>
    </w:p>
    <w:p w14:paraId="6C181A31" w14:textId="77777777" w:rsidR="00E50AFC" w:rsidRDefault="00E50AFC" w:rsidP="00986AC8">
      <w:pPr>
        <w:pStyle w:val="paragraph"/>
        <w:spacing w:before="0" w:beforeAutospacing="0" w:after="0" w:afterAutospacing="0"/>
        <w:jc w:val="both"/>
        <w:textAlignment w:val="baseline"/>
        <w:rPr>
          <w:rFonts w:ascii="Arial" w:hAnsi="Arial" w:cs="Arial"/>
          <w:b/>
          <w:sz w:val="22"/>
          <w:szCs w:val="22"/>
        </w:rPr>
      </w:pPr>
    </w:p>
    <w:p w14:paraId="0476800B" w14:textId="356D09D0" w:rsidR="009E79E1" w:rsidRPr="00C4530E" w:rsidRDefault="009E79E1" w:rsidP="00986AC8">
      <w:pPr>
        <w:pStyle w:val="paragraph"/>
        <w:spacing w:before="0" w:beforeAutospacing="0" w:after="0" w:afterAutospacing="0"/>
        <w:jc w:val="both"/>
        <w:textAlignment w:val="baseline"/>
        <w:rPr>
          <w:rFonts w:ascii="Arial" w:hAnsi="Arial" w:cs="Arial"/>
          <w:sz w:val="22"/>
          <w:szCs w:val="22"/>
        </w:rPr>
      </w:pPr>
      <w:r w:rsidRPr="00C4530E">
        <w:rPr>
          <w:rFonts w:ascii="Arial" w:hAnsi="Arial" w:cs="Arial"/>
          <w:b/>
          <w:sz w:val="22"/>
          <w:szCs w:val="22"/>
        </w:rPr>
        <w:t xml:space="preserve">Frente al hecho </w:t>
      </w:r>
      <w:r w:rsidR="00E50AFC">
        <w:rPr>
          <w:rFonts w:ascii="Arial" w:hAnsi="Arial" w:cs="Arial"/>
          <w:b/>
          <w:sz w:val="22"/>
          <w:szCs w:val="22"/>
        </w:rPr>
        <w:t>6</w:t>
      </w:r>
      <w:r w:rsidRPr="00C4530E">
        <w:rPr>
          <w:rFonts w:ascii="Arial" w:hAnsi="Arial" w:cs="Arial"/>
          <w:b/>
          <w:sz w:val="22"/>
          <w:szCs w:val="22"/>
        </w:rPr>
        <w:t xml:space="preserve">: </w:t>
      </w:r>
      <w:r w:rsidR="00572925" w:rsidRPr="00572925">
        <w:rPr>
          <w:rFonts w:ascii="Arial" w:hAnsi="Arial" w:cs="Arial"/>
          <w:b/>
          <w:bCs/>
          <w:sz w:val="22"/>
          <w:szCs w:val="22"/>
          <w:lang w:val="es-ES"/>
        </w:rPr>
        <w:t xml:space="preserve">NO ME CONSTA </w:t>
      </w:r>
      <w:r w:rsidR="00572925" w:rsidRPr="00572925">
        <w:rPr>
          <w:rFonts w:ascii="Arial" w:hAnsi="Arial" w:cs="Arial"/>
          <w:sz w:val="22"/>
          <w:szCs w:val="22"/>
          <w:lang w:val="es-ES"/>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00572925" w:rsidRPr="00572925">
        <w:rPr>
          <w:rFonts w:ascii="Arial" w:hAnsi="Arial" w:cs="Arial"/>
          <w:sz w:val="22"/>
          <w:szCs w:val="22"/>
          <w:lang w:val="es-ES"/>
        </w:rPr>
        <w:t>ii</w:t>
      </w:r>
      <w:proofErr w:type="spellEnd"/>
      <w:r w:rsidR="00572925" w:rsidRPr="00572925">
        <w:rPr>
          <w:rFonts w:ascii="Arial" w:hAnsi="Arial" w:cs="Arial"/>
          <w:sz w:val="22"/>
          <w:szCs w:val="22"/>
          <w:lang w:val="es-ES"/>
        </w:rPr>
        <w:t>) Las pólizas que sirvieron para fundamentar el llamamiento en garantía y que hoy se pretenden hacer valer como prueba, fueron expedidas por ALLIANZ SEGUROS DE VIDA S.A. identificada con NIT. 860.027.404-1 y (</w:t>
      </w:r>
      <w:proofErr w:type="spellStart"/>
      <w:r w:rsidR="00572925" w:rsidRPr="00572925">
        <w:rPr>
          <w:rFonts w:ascii="Arial" w:hAnsi="Arial" w:cs="Arial"/>
          <w:sz w:val="22"/>
          <w:szCs w:val="22"/>
          <w:lang w:val="es-ES"/>
        </w:rPr>
        <w:t>iii</w:t>
      </w:r>
      <w:proofErr w:type="spellEnd"/>
      <w:r w:rsidR="00572925" w:rsidRPr="00572925">
        <w:rPr>
          <w:rFonts w:ascii="Arial" w:hAnsi="Arial" w:cs="Arial"/>
          <w:sz w:val="22"/>
          <w:szCs w:val="22"/>
          <w:lang w:val="es-ES"/>
        </w:rPr>
        <w:t>)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 </w:t>
      </w:r>
    </w:p>
    <w:p w14:paraId="559D0E79" w14:textId="77777777" w:rsidR="00572925" w:rsidRPr="0091201B" w:rsidRDefault="00572925" w:rsidP="00572925">
      <w:pPr>
        <w:pStyle w:val="paragraph"/>
        <w:spacing w:after="0"/>
        <w:jc w:val="both"/>
        <w:textAlignment w:val="baseline"/>
        <w:rPr>
          <w:rFonts w:ascii="Arial" w:hAnsi="Arial" w:cs="Arial"/>
          <w:bCs/>
          <w:sz w:val="22"/>
          <w:szCs w:val="22"/>
        </w:rPr>
      </w:pPr>
      <w:r w:rsidRPr="0091201B">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79D52429" w14:textId="2AF6D027" w:rsidR="00572925" w:rsidRDefault="009E79E1" w:rsidP="00572925">
      <w:pPr>
        <w:pStyle w:val="paragraph"/>
        <w:spacing w:after="0"/>
        <w:jc w:val="both"/>
        <w:textAlignment w:val="baseline"/>
        <w:rPr>
          <w:rFonts w:ascii="Arial" w:hAnsi="Arial" w:cs="Arial"/>
          <w:bCs/>
          <w:sz w:val="22"/>
          <w:szCs w:val="22"/>
        </w:rPr>
      </w:pPr>
      <w:r w:rsidRPr="00C4530E">
        <w:rPr>
          <w:rFonts w:ascii="Arial" w:hAnsi="Arial" w:cs="Arial"/>
          <w:b/>
          <w:sz w:val="22"/>
          <w:szCs w:val="22"/>
        </w:rPr>
        <w:t xml:space="preserve">Frente al hecho </w:t>
      </w:r>
      <w:r w:rsidR="00E50AFC">
        <w:rPr>
          <w:rFonts w:ascii="Arial" w:hAnsi="Arial" w:cs="Arial"/>
          <w:b/>
          <w:sz w:val="22"/>
          <w:szCs w:val="22"/>
        </w:rPr>
        <w:t>7</w:t>
      </w:r>
      <w:r w:rsidRPr="00C4530E">
        <w:rPr>
          <w:rFonts w:ascii="Arial" w:hAnsi="Arial" w:cs="Arial"/>
          <w:b/>
          <w:sz w:val="22"/>
          <w:szCs w:val="22"/>
        </w:rPr>
        <w:t xml:space="preserve">: </w:t>
      </w:r>
      <w:r w:rsidR="00572925">
        <w:rPr>
          <w:rFonts w:ascii="Arial" w:hAnsi="Arial" w:cs="Arial"/>
          <w:b/>
          <w:sz w:val="22"/>
          <w:szCs w:val="22"/>
        </w:rPr>
        <w:t>NO ES CIERTO</w:t>
      </w:r>
      <w:r w:rsidR="00572925" w:rsidRPr="00C4530E">
        <w:rPr>
          <w:rFonts w:ascii="Arial" w:hAnsi="Arial" w:cs="Arial"/>
          <w:b/>
          <w:sz w:val="22"/>
          <w:szCs w:val="22"/>
        </w:rPr>
        <w:t xml:space="preserve"> </w:t>
      </w:r>
      <w:r w:rsidR="00572925" w:rsidRPr="00C4530E">
        <w:rPr>
          <w:rFonts w:ascii="Arial" w:hAnsi="Arial" w:cs="Arial"/>
          <w:bCs/>
          <w:sz w:val="22"/>
          <w:szCs w:val="22"/>
        </w:rPr>
        <w:t xml:space="preserve">ya que </w:t>
      </w:r>
      <w:r w:rsidR="00572925" w:rsidRPr="0091201B">
        <w:rPr>
          <w:rFonts w:ascii="Arial" w:hAnsi="Arial" w:cs="Arial"/>
          <w:bCs/>
          <w:sz w:val="22"/>
          <w:szCs w:val="22"/>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00572925" w:rsidRPr="0091201B">
        <w:rPr>
          <w:rFonts w:ascii="Arial" w:hAnsi="Arial" w:cs="Arial"/>
          <w:bCs/>
          <w:sz w:val="22"/>
          <w:szCs w:val="22"/>
        </w:rPr>
        <w:t>ii</w:t>
      </w:r>
      <w:proofErr w:type="spellEnd"/>
      <w:r w:rsidR="00572925" w:rsidRPr="0091201B">
        <w:rPr>
          <w:rFonts w:ascii="Arial" w:hAnsi="Arial" w:cs="Arial"/>
          <w:bCs/>
          <w:sz w:val="22"/>
          <w:szCs w:val="22"/>
        </w:rPr>
        <w:t>) Las pólizas que sirvieron para fundamentar el llamamiento en garantía y que hoy se pretenden hacer valer como prueba, fueron expedidas por ALLIANZ SEGUROS DE VIDA S.A. identificada con NIT. 860.027.404-1 y (</w:t>
      </w:r>
      <w:proofErr w:type="spellStart"/>
      <w:r w:rsidR="00572925" w:rsidRPr="0091201B">
        <w:rPr>
          <w:rFonts w:ascii="Arial" w:hAnsi="Arial" w:cs="Arial"/>
          <w:bCs/>
          <w:sz w:val="22"/>
          <w:szCs w:val="22"/>
        </w:rPr>
        <w:t>iii</w:t>
      </w:r>
      <w:proofErr w:type="spellEnd"/>
      <w:r w:rsidR="00572925" w:rsidRPr="0091201B">
        <w:rPr>
          <w:rFonts w:ascii="Arial" w:hAnsi="Arial" w:cs="Arial"/>
          <w:bCs/>
          <w:sz w:val="22"/>
          <w:szCs w:val="22"/>
        </w:rPr>
        <w:t xml:space="preserve">) ALLIANZ SEGUROS S.A. y ALLIANZ SEGUROS DE VIDA S.A. son dos sociedades totalmente diferentes, por cuanto la primera; tiene como objeto la celebración de diversos tipos de </w:t>
      </w:r>
      <w:r w:rsidR="00572925" w:rsidRPr="0091201B">
        <w:rPr>
          <w:rFonts w:ascii="Arial" w:hAnsi="Arial" w:cs="Arial"/>
          <w:bCs/>
          <w:sz w:val="22"/>
          <w:szCs w:val="22"/>
        </w:rPr>
        <w:lastRenderedPageBreak/>
        <w:t xml:space="preserve">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 </w:t>
      </w:r>
    </w:p>
    <w:p w14:paraId="00D926F8" w14:textId="77777777" w:rsidR="00572925" w:rsidRPr="0091201B" w:rsidRDefault="00572925" w:rsidP="00572925">
      <w:pPr>
        <w:pStyle w:val="paragraph"/>
        <w:spacing w:after="0"/>
        <w:jc w:val="both"/>
        <w:textAlignment w:val="baseline"/>
        <w:rPr>
          <w:rFonts w:ascii="Arial" w:hAnsi="Arial" w:cs="Arial"/>
          <w:bCs/>
          <w:sz w:val="22"/>
          <w:szCs w:val="22"/>
        </w:rPr>
      </w:pPr>
      <w:r w:rsidRPr="0091201B">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042C43F5" w14:textId="59AE8322" w:rsidR="00572925" w:rsidRDefault="009E79E1" w:rsidP="00572925">
      <w:pPr>
        <w:pStyle w:val="paragraph"/>
        <w:spacing w:after="0"/>
        <w:jc w:val="both"/>
        <w:textAlignment w:val="baseline"/>
        <w:rPr>
          <w:rFonts w:ascii="Arial" w:hAnsi="Arial" w:cs="Arial"/>
          <w:bCs/>
          <w:sz w:val="22"/>
          <w:szCs w:val="22"/>
        </w:rPr>
      </w:pPr>
      <w:r w:rsidRPr="00C4530E">
        <w:rPr>
          <w:rFonts w:ascii="Arial" w:hAnsi="Arial" w:cs="Arial"/>
          <w:b/>
          <w:sz w:val="22"/>
          <w:szCs w:val="22"/>
        </w:rPr>
        <w:t xml:space="preserve">Frente al hecho </w:t>
      </w:r>
      <w:r w:rsidR="00E50AFC">
        <w:rPr>
          <w:rFonts w:ascii="Arial" w:hAnsi="Arial" w:cs="Arial"/>
          <w:b/>
          <w:sz w:val="22"/>
          <w:szCs w:val="22"/>
        </w:rPr>
        <w:t>8</w:t>
      </w:r>
      <w:r w:rsidRPr="00C4530E">
        <w:rPr>
          <w:rFonts w:ascii="Arial" w:hAnsi="Arial" w:cs="Arial"/>
          <w:b/>
          <w:sz w:val="22"/>
          <w:szCs w:val="22"/>
        </w:rPr>
        <w:t xml:space="preserve">: </w:t>
      </w:r>
      <w:r w:rsidR="00572925">
        <w:rPr>
          <w:rFonts w:ascii="Arial" w:hAnsi="Arial" w:cs="Arial"/>
          <w:b/>
          <w:sz w:val="22"/>
          <w:szCs w:val="22"/>
        </w:rPr>
        <w:t>NO ES CIERTO</w:t>
      </w:r>
      <w:r w:rsidR="00572925" w:rsidRPr="00C4530E">
        <w:rPr>
          <w:rFonts w:ascii="Arial" w:hAnsi="Arial" w:cs="Arial"/>
          <w:b/>
          <w:sz w:val="22"/>
          <w:szCs w:val="22"/>
        </w:rPr>
        <w:t xml:space="preserve"> </w:t>
      </w:r>
      <w:r w:rsidR="00572925" w:rsidRPr="00C4530E">
        <w:rPr>
          <w:rFonts w:ascii="Arial" w:hAnsi="Arial" w:cs="Arial"/>
          <w:bCs/>
          <w:sz w:val="22"/>
          <w:szCs w:val="22"/>
        </w:rPr>
        <w:t xml:space="preserve">ya que </w:t>
      </w:r>
      <w:r w:rsidR="00572925" w:rsidRPr="0091201B">
        <w:rPr>
          <w:rFonts w:ascii="Arial" w:hAnsi="Arial" w:cs="Arial"/>
          <w:bCs/>
          <w:sz w:val="22"/>
          <w:szCs w:val="22"/>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00572925" w:rsidRPr="0091201B">
        <w:rPr>
          <w:rFonts w:ascii="Arial" w:hAnsi="Arial" w:cs="Arial"/>
          <w:bCs/>
          <w:sz w:val="22"/>
          <w:szCs w:val="22"/>
        </w:rPr>
        <w:t>ii</w:t>
      </w:r>
      <w:proofErr w:type="spellEnd"/>
      <w:r w:rsidR="00572925" w:rsidRPr="0091201B">
        <w:rPr>
          <w:rFonts w:ascii="Arial" w:hAnsi="Arial" w:cs="Arial"/>
          <w:bCs/>
          <w:sz w:val="22"/>
          <w:szCs w:val="22"/>
        </w:rPr>
        <w:t>) Las pólizas que sirvieron para fundamentar el llamamiento en garantía y que hoy se pretenden hacer valer como prueba, fueron expedidas por ALLIANZ SEGUROS DE VIDA S.A. identificada con NIT. 860.027.404-1 y (</w:t>
      </w:r>
      <w:proofErr w:type="spellStart"/>
      <w:r w:rsidR="00572925" w:rsidRPr="0091201B">
        <w:rPr>
          <w:rFonts w:ascii="Arial" w:hAnsi="Arial" w:cs="Arial"/>
          <w:bCs/>
          <w:sz w:val="22"/>
          <w:szCs w:val="22"/>
        </w:rPr>
        <w:t>iii</w:t>
      </w:r>
      <w:proofErr w:type="spellEnd"/>
      <w:r w:rsidR="00572925" w:rsidRPr="0091201B">
        <w:rPr>
          <w:rFonts w:ascii="Arial" w:hAnsi="Arial" w:cs="Arial"/>
          <w:bCs/>
          <w:sz w:val="22"/>
          <w:szCs w:val="22"/>
        </w:rPr>
        <w:t xml:space="preserve">)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 </w:t>
      </w:r>
    </w:p>
    <w:p w14:paraId="3137B9B0" w14:textId="77777777" w:rsidR="00572925" w:rsidRPr="0091201B" w:rsidRDefault="00572925" w:rsidP="00572925">
      <w:pPr>
        <w:pStyle w:val="paragraph"/>
        <w:spacing w:after="0"/>
        <w:jc w:val="both"/>
        <w:textAlignment w:val="baseline"/>
        <w:rPr>
          <w:rFonts w:ascii="Arial" w:hAnsi="Arial" w:cs="Arial"/>
          <w:bCs/>
          <w:sz w:val="22"/>
          <w:szCs w:val="22"/>
        </w:rPr>
      </w:pPr>
      <w:r w:rsidRPr="0091201B">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175F83BF" w14:textId="17B414D0" w:rsidR="009E79E1" w:rsidRPr="00C4530E" w:rsidRDefault="009E79E1" w:rsidP="00572925">
      <w:pPr>
        <w:pStyle w:val="paragraph"/>
        <w:spacing w:before="0" w:beforeAutospacing="0" w:after="0" w:afterAutospacing="0"/>
        <w:jc w:val="both"/>
        <w:textAlignment w:val="baseline"/>
        <w:rPr>
          <w:rFonts w:ascii="Arial" w:hAnsi="Arial" w:cs="Arial"/>
          <w:sz w:val="22"/>
          <w:szCs w:val="22"/>
        </w:rPr>
      </w:pPr>
      <w:r w:rsidRPr="00C4530E">
        <w:rPr>
          <w:rFonts w:ascii="Arial" w:hAnsi="Arial" w:cs="Arial"/>
          <w:b/>
          <w:sz w:val="22"/>
          <w:szCs w:val="22"/>
        </w:rPr>
        <w:t xml:space="preserve">Frente al hecho </w:t>
      </w:r>
      <w:r w:rsidR="00E50AFC">
        <w:rPr>
          <w:rFonts w:ascii="Arial" w:hAnsi="Arial" w:cs="Arial"/>
          <w:b/>
          <w:sz w:val="22"/>
          <w:szCs w:val="22"/>
        </w:rPr>
        <w:t>9</w:t>
      </w:r>
      <w:r w:rsidRPr="00C4530E">
        <w:rPr>
          <w:rFonts w:ascii="Arial" w:hAnsi="Arial" w:cs="Arial"/>
          <w:b/>
          <w:sz w:val="22"/>
          <w:szCs w:val="22"/>
        </w:rPr>
        <w:t>: N</w:t>
      </w:r>
      <w:r w:rsidRPr="00C4530E">
        <w:rPr>
          <w:rStyle w:val="normaltextrun"/>
          <w:rFonts w:ascii="Arial" w:hAnsi="Arial" w:cs="Arial"/>
          <w:b/>
          <w:bCs/>
          <w:color w:val="000000"/>
          <w:sz w:val="22"/>
          <w:szCs w:val="22"/>
          <w:shd w:val="clear" w:color="auto" w:fill="FFFFFF"/>
        </w:rPr>
        <w:t xml:space="preserve">O ME CONSTA, </w:t>
      </w:r>
      <w:r w:rsidRPr="00C4530E">
        <w:rPr>
          <w:rStyle w:val="normaltextrun"/>
          <w:rFonts w:ascii="Arial" w:hAnsi="Arial" w:cs="Arial"/>
          <w:color w:val="000000"/>
          <w:sz w:val="22"/>
          <w:szCs w:val="22"/>
          <w:shd w:val="clear" w:color="auto" w:fill="FFFFFF"/>
        </w:rPr>
        <w:t xml:space="preserve">por cuanto es un hecho ajeno a mi representada, toda vez que </w:t>
      </w:r>
      <w:r w:rsidRPr="00C4530E">
        <w:rPr>
          <w:rFonts w:ascii="Arial" w:hAnsi="Arial" w:cs="Arial"/>
          <w:bCs/>
          <w:sz w:val="22"/>
          <w:szCs w:val="22"/>
        </w:rPr>
        <w:t>(i)</w:t>
      </w:r>
      <w:r w:rsidRPr="00C4530E">
        <w:rPr>
          <w:rFonts w:ascii="Arial" w:hAnsi="Arial" w:cs="Arial"/>
          <w:sz w:val="22"/>
          <w:szCs w:val="22"/>
        </w:rPr>
        <w:t xml:space="preserve"> ALLIANZ SEGUROS S.A., erradamente denominada ALLIANZ S.A. – COLSEGUROS, </w:t>
      </w:r>
      <w:r w:rsidRPr="00C4530E">
        <w:rPr>
          <w:rFonts w:ascii="Arial" w:hAnsi="Arial" w:cs="Arial"/>
          <w:bCs/>
          <w:sz w:val="22"/>
          <w:szCs w:val="22"/>
        </w:rPr>
        <w:t>identificada con NIT.</w:t>
      </w:r>
      <w:r w:rsidRPr="00C4530E">
        <w:rPr>
          <w:rFonts w:ascii="Arial" w:hAnsi="Arial" w:cs="Arial"/>
          <w:sz w:val="22"/>
          <w:szCs w:val="22"/>
        </w:rPr>
        <w:t xml:space="preserve"> </w:t>
      </w:r>
      <w:r w:rsidRPr="00C4530E">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Pr="00C4530E">
        <w:rPr>
          <w:rFonts w:ascii="Arial" w:hAnsi="Arial" w:cs="Arial"/>
          <w:bCs/>
          <w:sz w:val="22"/>
          <w:szCs w:val="22"/>
        </w:rPr>
        <w:t>ii</w:t>
      </w:r>
      <w:proofErr w:type="spellEnd"/>
      <w:r w:rsidRPr="00C4530E">
        <w:rPr>
          <w:rFonts w:ascii="Arial" w:hAnsi="Arial" w:cs="Arial"/>
          <w:bCs/>
          <w:sz w:val="22"/>
          <w:szCs w:val="22"/>
        </w:rPr>
        <w:t xml:space="preserve">) Las pólizas que sirvieron para fundamentar el llamamiento en garantía y que hoy se pretenden hacer valer como prueba, fueron expedidas por </w:t>
      </w:r>
      <w:r w:rsidRPr="00C4530E">
        <w:rPr>
          <w:rFonts w:ascii="Arial" w:hAnsi="Arial" w:cs="Arial"/>
          <w:sz w:val="22"/>
          <w:szCs w:val="22"/>
        </w:rPr>
        <w:t>ALLIANZ SEGUROS DE VIDA S.A.</w:t>
      </w:r>
      <w:r w:rsidRPr="00C4530E">
        <w:rPr>
          <w:rFonts w:ascii="Arial" w:hAnsi="Arial" w:cs="Arial"/>
          <w:bCs/>
          <w:sz w:val="22"/>
          <w:szCs w:val="22"/>
        </w:rPr>
        <w:t xml:space="preserve"> identificada con NIT. 860.027.404-1 y (</w:t>
      </w:r>
      <w:proofErr w:type="spellStart"/>
      <w:r w:rsidRPr="00C4530E">
        <w:rPr>
          <w:rFonts w:ascii="Arial" w:hAnsi="Arial" w:cs="Arial"/>
          <w:bCs/>
          <w:sz w:val="22"/>
          <w:szCs w:val="22"/>
        </w:rPr>
        <w:t>iii</w:t>
      </w:r>
      <w:proofErr w:type="spellEnd"/>
      <w:r w:rsidRPr="00C4530E">
        <w:rPr>
          <w:rFonts w:ascii="Arial" w:hAnsi="Arial" w:cs="Arial"/>
          <w:bCs/>
          <w:sz w:val="22"/>
          <w:szCs w:val="22"/>
        </w:rPr>
        <w:t>)</w:t>
      </w:r>
      <w:r w:rsidRPr="00C4530E">
        <w:rPr>
          <w:rFonts w:ascii="Arial" w:hAnsi="Arial" w:cs="Arial"/>
          <w:sz w:val="22"/>
          <w:szCs w:val="22"/>
        </w:rPr>
        <w:t xml:space="preserve"> ALLIANZ SEGUROS S.A.</w:t>
      </w:r>
      <w:r w:rsidRPr="00C4530E">
        <w:rPr>
          <w:rFonts w:ascii="Arial" w:hAnsi="Arial" w:cs="Arial"/>
          <w:bCs/>
          <w:sz w:val="22"/>
          <w:szCs w:val="22"/>
        </w:rPr>
        <w:t xml:space="preserve">  y </w:t>
      </w:r>
      <w:r w:rsidRPr="00C4530E">
        <w:rPr>
          <w:rFonts w:ascii="Arial" w:hAnsi="Arial" w:cs="Arial"/>
          <w:sz w:val="22"/>
          <w:szCs w:val="22"/>
        </w:rPr>
        <w:t>ALLIANZ SEGUROS DE VIDA S.A.</w:t>
      </w:r>
      <w:r w:rsidRPr="00C4530E">
        <w:rPr>
          <w:rFonts w:ascii="Arial" w:hAnsi="Arial" w:cs="Arial"/>
          <w:bCs/>
          <w:sz w:val="22"/>
          <w:szCs w:val="22"/>
        </w:rPr>
        <w:t xml:space="preserve"> son dos sociedades totalmente diferentes,</w:t>
      </w:r>
      <w:r w:rsidRPr="00C4530E">
        <w:rPr>
          <w:rFonts w:ascii="Arial" w:hAnsi="Arial" w:cs="Arial"/>
          <w:sz w:val="22"/>
          <w:szCs w:val="22"/>
        </w:rPr>
        <w:t xml:space="preserve"> por cuanto la primera; tiene como objeto el </w:t>
      </w:r>
      <w:r w:rsidRPr="00C4530E">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C4530E">
        <w:rPr>
          <w:rStyle w:val="normaltextrun"/>
          <w:rFonts w:ascii="Arial" w:hAnsi="Arial" w:cs="Arial"/>
          <w:sz w:val="22"/>
          <w:szCs w:val="22"/>
        </w:rPr>
        <w:t xml:space="preserve"> con el fin de explotar el ramo de GENERALES y NO el ramo de VIDA, y la segunda </w:t>
      </w:r>
      <w:r w:rsidRPr="00C4530E">
        <w:rPr>
          <w:rFonts w:ascii="Arial" w:hAnsi="Arial" w:cs="Arial"/>
          <w:sz w:val="22"/>
          <w:szCs w:val="22"/>
        </w:rPr>
        <w:t>ALLIANZ SEGUROS DE VIDA S.A., se encuentra autorizada para la explotación de los contratos de seguro de vida individuales, colectivos y de grupo, como por ejemplo el que adjuntó el apoderado de COLFONDOS S.A. en su escrito de llamamiento en garantía.</w:t>
      </w:r>
    </w:p>
    <w:p w14:paraId="464DEE05" w14:textId="77777777" w:rsidR="009E79E1" w:rsidRPr="00C4530E" w:rsidRDefault="009E79E1" w:rsidP="00986AC8">
      <w:pPr>
        <w:pStyle w:val="paragraph"/>
        <w:spacing w:before="0" w:beforeAutospacing="0" w:after="0" w:afterAutospacing="0"/>
        <w:jc w:val="both"/>
        <w:textAlignment w:val="baseline"/>
        <w:rPr>
          <w:rFonts w:ascii="Arial" w:hAnsi="Arial" w:cs="Arial"/>
          <w:b/>
          <w:sz w:val="22"/>
          <w:szCs w:val="22"/>
        </w:rPr>
      </w:pPr>
    </w:p>
    <w:p w14:paraId="36B11DC8" w14:textId="77777777" w:rsidR="009E79E1" w:rsidRPr="00C4530E" w:rsidRDefault="009E79E1" w:rsidP="00986AC8">
      <w:pPr>
        <w:spacing w:line="240" w:lineRule="auto"/>
        <w:jc w:val="both"/>
        <w:rPr>
          <w:rFonts w:ascii="Arial" w:hAnsi="Arial" w:cs="Arial"/>
          <w:lang w:val="es-CO"/>
        </w:rPr>
      </w:pPr>
      <w:r w:rsidRPr="00C4530E">
        <w:rPr>
          <w:rFonts w:ascii="Arial" w:hAnsi="Arial" w:cs="Arial"/>
          <w:bCs/>
        </w:rPr>
        <w:t xml:space="preserve">En ese sentido, </w:t>
      </w:r>
      <w:r w:rsidRPr="00C4530E">
        <w:rPr>
          <w:rFonts w:ascii="Arial" w:hAnsi="Arial" w:cs="Arial"/>
          <w:bCs/>
          <w:lang w:val="es-CO"/>
        </w:rPr>
        <w:t>se</w:t>
      </w:r>
      <w:r w:rsidRPr="00C4530E">
        <w:rPr>
          <w:rFonts w:ascii="Arial" w:hAnsi="Arial" w:cs="Arial"/>
          <w:lang w:val="es-CO"/>
        </w:rPr>
        <w:t xml:space="preserve"> precisa que </w:t>
      </w:r>
      <w:r w:rsidRPr="00C4530E">
        <w:rPr>
          <w:rFonts w:ascii="Arial" w:hAnsi="Arial" w:cs="Arial"/>
        </w:rPr>
        <w:t xml:space="preserve">ALLIANZ SEGUROS S.A. no tiene vínculo alguno con lo relatado ya que es </w:t>
      </w:r>
      <w:r w:rsidRPr="00C4530E">
        <w:rPr>
          <w:rFonts w:ascii="Arial" w:hAnsi="Arial" w:cs="Arial"/>
          <w:lang w:val="es-CO"/>
        </w:rPr>
        <w:t xml:space="preserve">ALLIANZ SEGUROS DE VIDA S.A. quien expidió la póliza suscrita con COLFONDOS S.A., por lo tanto, no le consta a mi representada nada de lo relatado. </w:t>
      </w:r>
    </w:p>
    <w:p w14:paraId="43D0494A" w14:textId="5D06CDB2" w:rsidR="009E79E1" w:rsidRPr="00C4530E" w:rsidRDefault="009E79E1" w:rsidP="00986AC8">
      <w:pPr>
        <w:pStyle w:val="paragraph"/>
        <w:spacing w:before="0" w:beforeAutospacing="0" w:after="0" w:afterAutospacing="0"/>
        <w:jc w:val="both"/>
        <w:textAlignment w:val="baseline"/>
        <w:rPr>
          <w:rFonts w:ascii="Arial" w:hAnsi="Arial" w:cs="Arial"/>
          <w:sz w:val="22"/>
          <w:szCs w:val="22"/>
        </w:rPr>
      </w:pPr>
      <w:r w:rsidRPr="00C4530E">
        <w:rPr>
          <w:rFonts w:ascii="Arial" w:hAnsi="Arial" w:cs="Arial"/>
          <w:b/>
          <w:sz w:val="22"/>
          <w:szCs w:val="22"/>
        </w:rPr>
        <w:t xml:space="preserve">Frente al hecho </w:t>
      </w:r>
      <w:r w:rsidR="00E50AFC">
        <w:rPr>
          <w:rFonts w:ascii="Arial" w:hAnsi="Arial" w:cs="Arial"/>
          <w:b/>
          <w:sz w:val="22"/>
          <w:szCs w:val="22"/>
        </w:rPr>
        <w:t>10</w:t>
      </w:r>
      <w:r w:rsidRPr="00C4530E">
        <w:rPr>
          <w:rFonts w:ascii="Arial" w:hAnsi="Arial" w:cs="Arial"/>
          <w:b/>
          <w:sz w:val="22"/>
          <w:szCs w:val="22"/>
        </w:rPr>
        <w:t>: N</w:t>
      </w:r>
      <w:r w:rsidRPr="00C4530E">
        <w:rPr>
          <w:rStyle w:val="normaltextrun"/>
          <w:rFonts w:ascii="Arial" w:hAnsi="Arial" w:cs="Arial"/>
          <w:b/>
          <w:bCs/>
          <w:color w:val="000000"/>
          <w:sz w:val="22"/>
          <w:szCs w:val="22"/>
          <w:shd w:val="clear" w:color="auto" w:fill="FFFFFF"/>
        </w:rPr>
        <w:t xml:space="preserve">O ME CONSTA, </w:t>
      </w:r>
      <w:r w:rsidRPr="00C4530E">
        <w:rPr>
          <w:rStyle w:val="normaltextrun"/>
          <w:rFonts w:ascii="Arial" w:hAnsi="Arial" w:cs="Arial"/>
          <w:color w:val="000000"/>
          <w:sz w:val="22"/>
          <w:szCs w:val="22"/>
          <w:shd w:val="clear" w:color="auto" w:fill="FFFFFF"/>
        </w:rPr>
        <w:t xml:space="preserve">por cuanto es un hecho ajeno a mi representada, toda vez que </w:t>
      </w:r>
      <w:r w:rsidRPr="00C4530E">
        <w:rPr>
          <w:rFonts w:ascii="Arial" w:hAnsi="Arial" w:cs="Arial"/>
          <w:bCs/>
          <w:sz w:val="22"/>
          <w:szCs w:val="22"/>
        </w:rPr>
        <w:t>(i)</w:t>
      </w:r>
      <w:r w:rsidRPr="00C4530E">
        <w:rPr>
          <w:rFonts w:ascii="Arial" w:hAnsi="Arial" w:cs="Arial"/>
          <w:sz w:val="22"/>
          <w:szCs w:val="22"/>
        </w:rPr>
        <w:t xml:space="preserve"> ALLIANZ SEGUROS S.A., erradamente denominada ALLIANZ S.A. – COLSEGUROS, </w:t>
      </w:r>
      <w:r w:rsidRPr="00C4530E">
        <w:rPr>
          <w:rFonts w:ascii="Arial" w:hAnsi="Arial" w:cs="Arial"/>
          <w:bCs/>
          <w:sz w:val="22"/>
          <w:szCs w:val="22"/>
        </w:rPr>
        <w:t>identificada con NIT.</w:t>
      </w:r>
      <w:r w:rsidRPr="00C4530E">
        <w:rPr>
          <w:rFonts w:ascii="Arial" w:hAnsi="Arial" w:cs="Arial"/>
          <w:sz w:val="22"/>
          <w:szCs w:val="22"/>
        </w:rPr>
        <w:t xml:space="preserve"> </w:t>
      </w:r>
      <w:r w:rsidRPr="00C4530E">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Pr="00C4530E">
        <w:rPr>
          <w:rFonts w:ascii="Arial" w:hAnsi="Arial" w:cs="Arial"/>
          <w:bCs/>
          <w:sz w:val="22"/>
          <w:szCs w:val="22"/>
        </w:rPr>
        <w:t>ii</w:t>
      </w:r>
      <w:proofErr w:type="spellEnd"/>
      <w:r w:rsidRPr="00C4530E">
        <w:rPr>
          <w:rFonts w:ascii="Arial" w:hAnsi="Arial" w:cs="Arial"/>
          <w:bCs/>
          <w:sz w:val="22"/>
          <w:szCs w:val="22"/>
        </w:rPr>
        <w:t xml:space="preserve">) Las pólizas que sirvieron para fundamentar el llamamiento en garantía y que hoy se pretenden hacer valer como prueba, fueron expedidas por </w:t>
      </w:r>
      <w:r w:rsidRPr="00C4530E">
        <w:rPr>
          <w:rFonts w:ascii="Arial" w:hAnsi="Arial" w:cs="Arial"/>
          <w:sz w:val="22"/>
          <w:szCs w:val="22"/>
        </w:rPr>
        <w:t>ALLIANZ SEGUROS DE VIDA S.A.</w:t>
      </w:r>
      <w:r w:rsidRPr="00C4530E">
        <w:rPr>
          <w:rFonts w:ascii="Arial" w:hAnsi="Arial" w:cs="Arial"/>
          <w:bCs/>
          <w:sz w:val="22"/>
          <w:szCs w:val="22"/>
        </w:rPr>
        <w:t xml:space="preserve"> identificada con NIT. 860.027.404-1 y (</w:t>
      </w:r>
      <w:proofErr w:type="spellStart"/>
      <w:r w:rsidRPr="00C4530E">
        <w:rPr>
          <w:rFonts w:ascii="Arial" w:hAnsi="Arial" w:cs="Arial"/>
          <w:bCs/>
          <w:sz w:val="22"/>
          <w:szCs w:val="22"/>
        </w:rPr>
        <w:t>iii</w:t>
      </w:r>
      <w:proofErr w:type="spellEnd"/>
      <w:r w:rsidRPr="00C4530E">
        <w:rPr>
          <w:rFonts w:ascii="Arial" w:hAnsi="Arial" w:cs="Arial"/>
          <w:bCs/>
          <w:sz w:val="22"/>
          <w:szCs w:val="22"/>
        </w:rPr>
        <w:t>)</w:t>
      </w:r>
      <w:r w:rsidRPr="00C4530E">
        <w:rPr>
          <w:rFonts w:ascii="Arial" w:hAnsi="Arial" w:cs="Arial"/>
          <w:sz w:val="22"/>
          <w:szCs w:val="22"/>
        </w:rPr>
        <w:t xml:space="preserve"> ALLIANZ SEGUROS S.A.</w:t>
      </w:r>
      <w:r w:rsidRPr="00C4530E">
        <w:rPr>
          <w:rFonts w:ascii="Arial" w:hAnsi="Arial" w:cs="Arial"/>
          <w:bCs/>
          <w:sz w:val="22"/>
          <w:szCs w:val="22"/>
        </w:rPr>
        <w:t xml:space="preserve">  y </w:t>
      </w:r>
      <w:r w:rsidRPr="00C4530E">
        <w:rPr>
          <w:rFonts w:ascii="Arial" w:hAnsi="Arial" w:cs="Arial"/>
          <w:sz w:val="22"/>
          <w:szCs w:val="22"/>
        </w:rPr>
        <w:t>ALLIANZ SEGUROS DE VIDA S.A.</w:t>
      </w:r>
      <w:r w:rsidRPr="00C4530E">
        <w:rPr>
          <w:rFonts w:ascii="Arial" w:hAnsi="Arial" w:cs="Arial"/>
          <w:bCs/>
          <w:sz w:val="22"/>
          <w:szCs w:val="22"/>
        </w:rPr>
        <w:t xml:space="preserve"> son dos sociedades totalmente diferentes,</w:t>
      </w:r>
      <w:r w:rsidRPr="00C4530E">
        <w:rPr>
          <w:rFonts w:ascii="Arial" w:hAnsi="Arial" w:cs="Arial"/>
          <w:sz w:val="22"/>
          <w:szCs w:val="22"/>
        </w:rPr>
        <w:t xml:space="preserve"> por cuanto la primera; tiene como objeto el </w:t>
      </w:r>
      <w:r w:rsidRPr="00C4530E">
        <w:rPr>
          <w:rStyle w:val="normaltextrun"/>
          <w:rFonts w:ascii="Arial" w:hAnsi="Arial" w:cs="Arial"/>
          <w:sz w:val="22"/>
          <w:szCs w:val="22"/>
          <w:lang w:val="es-ES"/>
        </w:rPr>
        <w:t xml:space="preserve">celebrar y ejecutar diversas modalidades de contratos de seguro y reaseguro con sociedades y </w:t>
      </w:r>
      <w:r w:rsidRPr="00C4530E">
        <w:rPr>
          <w:rStyle w:val="normaltextrun"/>
          <w:rFonts w:ascii="Arial" w:hAnsi="Arial" w:cs="Arial"/>
          <w:sz w:val="22"/>
          <w:szCs w:val="22"/>
          <w:lang w:val="es-ES"/>
        </w:rPr>
        <w:lastRenderedPageBreak/>
        <w:t>personas que tengan objetos análogos o conexos con la entidad</w:t>
      </w:r>
      <w:r w:rsidRPr="00C4530E">
        <w:rPr>
          <w:rStyle w:val="normaltextrun"/>
          <w:rFonts w:ascii="Arial" w:hAnsi="Arial" w:cs="Arial"/>
          <w:sz w:val="22"/>
          <w:szCs w:val="22"/>
        </w:rPr>
        <w:t xml:space="preserve"> con el fin de explotar el ramo de GENERALES y NO el ramo de VIDA, y la segunda </w:t>
      </w:r>
      <w:r w:rsidRPr="00C4530E">
        <w:rPr>
          <w:rFonts w:ascii="Arial" w:hAnsi="Arial" w:cs="Arial"/>
          <w:sz w:val="22"/>
          <w:szCs w:val="22"/>
        </w:rPr>
        <w:t>ALLIANZ SEGUROS DE VIDA S.A., se encuentra autorizada para la explotación de los contratos de seguro de vida individuales, colectivos y de grupo, como por ejemplo el que adjuntó el apoderado de COLFONDOS S.A. en su escrito de llamamiento en garantía.</w:t>
      </w:r>
    </w:p>
    <w:p w14:paraId="2898683D" w14:textId="77777777" w:rsidR="009E79E1" w:rsidRPr="00C4530E" w:rsidRDefault="009E79E1" w:rsidP="00986AC8">
      <w:pPr>
        <w:pStyle w:val="paragraph"/>
        <w:spacing w:before="0" w:beforeAutospacing="0" w:after="0" w:afterAutospacing="0"/>
        <w:jc w:val="both"/>
        <w:textAlignment w:val="baseline"/>
        <w:rPr>
          <w:rFonts w:ascii="Arial" w:hAnsi="Arial" w:cs="Arial"/>
          <w:b/>
          <w:sz w:val="22"/>
          <w:szCs w:val="22"/>
        </w:rPr>
      </w:pPr>
    </w:p>
    <w:p w14:paraId="79E3A328" w14:textId="77777777" w:rsidR="009E79E1" w:rsidRPr="00C4530E" w:rsidRDefault="009E79E1" w:rsidP="00986AC8">
      <w:pPr>
        <w:spacing w:line="240" w:lineRule="auto"/>
        <w:jc w:val="both"/>
        <w:rPr>
          <w:rFonts w:ascii="Arial" w:hAnsi="Arial" w:cs="Arial"/>
          <w:lang w:val="es-CO"/>
        </w:rPr>
      </w:pPr>
      <w:r w:rsidRPr="00C4530E">
        <w:rPr>
          <w:rFonts w:ascii="Arial" w:hAnsi="Arial" w:cs="Arial"/>
          <w:bCs/>
        </w:rPr>
        <w:t xml:space="preserve">En ese sentido, </w:t>
      </w:r>
      <w:r w:rsidRPr="00C4530E">
        <w:rPr>
          <w:rFonts w:ascii="Arial" w:hAnsi="Arial" w:cs="Arial"/>
          <w:bCs/>
          <w:lang w:val="es-CO"/>
        </w:rPr>
        <w:t>se</w:t>
      </w:r>
      <w:r w:rsidRPr="00C4530E">
        <w:rPr>
          <w:rFonts w:ascii="Arial" w:hAnsi="Arial" w:cs="Arial"/>
          <w:lang w:val="es-CO"/>
        </w:rPr>
        <w:t xml:space="preserve"> precisa que </w:t>
      </w:r>
      <w:r w:rsidRPr="00C4530E">
        <w:rPr>
          <w:rFonts w:ascii="Arial" w:hAnsi="Arial" w:cs="Arial"/>
        </w:rPr>
        <w:t xml:space="preserve">ALLIANZ SEGUROS S.A. no tiene vínculo alguno con lo relatado ya que es </w:t>
      </w:r>
      <w:r w:rsidRPr="00C4530E">
        <w:rPr>
          <w:rFonts w:ascii="Arial" w:hAnsi="Arial" w:cs="Arial"/>
          <w:lang w:val="es-CO"/>
        </w:rPr>
        <w:t xml:space="preserve">ALLIANZ SEGUROS DE VIDA S.A. quien expidió la póliza suscrita con COLFONDOS S.A., por lo tanto, no le consta a mi representada nada de lo relatado. </w:t>
      </w:r>
    </w:p>
    <w:p w14:paraId="132A4E1B" w14:textId="2FA0B516" w:rsidR="00387EE2" w:rsidRPr="00C4530E" w:rsidRDefault="00387EE2" w:rsidP="00E50AFC">
      <w:pPr>
        <w:spacing w:line="240" w:lineRule="auto"/>
        <w:jc w:val="center"/>
        <w:rPr>
          <w:rFonts w:ascii="Arial" w:hAnsi="Arial" w:cs="Arial"/>
          <w:b/>
          <w:u w:val="single"/>
        </w:rPr>
      </w:pPr>
      <w:r w:rsidRPr="00C4530E">
        <w:rPr>
          <w:rFonts w:ascii="Arial" w:hAnsi="Arial" w:cs="Arial"/>
          <w:b/>
          <w:u w:val="single"/>
        </w:rPr>
        <w:t xml:space="preserve">FRENTE A </w:t>
      </w:r>
      <w:r w:rsidR="0010002C" w:rsidRPr="00C4530E">
        <w:rPr>
          <w:rFonts w:ascii="Arial" w:hAnsi="Arial" w:cs="Arial"/>
          <w:b/>
          <w:u w:val="single"/>
        </w:rPr>
        <w:t>LA</w:t>
      </w:r>
      <w:r w:rsidRPr="00C4530E">
        <w:rPr>
          <w:rFonts w:ascii="Arial" w:hAnsi="Arial" w:cs="Arial"/>
          <w:b/>
          <w:u w:val="single"/>
        </w:rPr>
        <w:t xml:space="preserve"> </w:t>
      </w:r>
      <w:r w:rsidR="0010002C" w:rsidRPr="00C4530E">
        <w:rPr>
          <w:rFonts w:ascii="Arial" w:hAnsi="Arial" w:cs="Arial"/>
          <w:b/>
          <w:u w:val="single"/>
        </w:rPr>
        <w:t>PRETENSI</w:t>
      </w:r>
      <w:r w:rsidR="007D6A83" w:rsidRPr="00C4530E">
        <w:rPr>
          <w:rFonts w:ascii="Arial" w:hAnsi="Arial" w:cs="Arial"/>
          <w:b/>
          <w:u w:val="single"/>
        </w:rPr>
        <w:t>ONES</w:t>
      </w:r>
      <w:r w:rsidRPr="00C4530E">
        <w:rPr>
          <w:rFonts w:ascii="Arial" w:hAnsi="Arial" w:cs="Arial"/>
          <w:b/>
          <w:u w:val="single"/>
        </w:rPr>
        <w:t xml:space="preserve"> DEL LLAMAMIENTO EN GARANTÍA</w:t>
      </w:r>
    </w:p>
    <w:p w14:paraId="3F174ED0" w14:textId="7122FC52" w:rsidR="000B1755" w:rsidRPr="00C4530E" w:rsidRDefault="000B1755" w:rsidP="00986AC8">
      <w:pPr>
        <w:pStyle w:val="paragraph"/>
        <w:spacing w:before="0" w:beforeAutospacing="0" w:after="0" w:afterAutospacing="0"/>
        <w:jc w:val="both"/>
        <w:textAlignment w:val="baseline"/>
        <w:rPr>
          <w:rFonts w:ascii="Arial" w:hAnsi="Arial" w:cs="Arial"/>
          <w:sz w:val="22"/>
          <w:szCs w:val="22"/>
        </w:rPr>
      </w:pPr>
      <w:r w:rsidRPr="00C4530E">
        <w:rPr>
          <w:rFonts w:ascii="Arial" w:hAnsi="Arial" w:cs="Arial"/>
          <w:b/>
          <w:bCs/>
          <w:sz w:val="22"/>
          <w:szCs w:val="22"/>
          <w:lang w:val="es-ES_tradnl"/>
        </w:rPr>
        <w:t xml:space="preserve">Frente a la pretensión 1: </w:t>
      </w:r>
      <w:r w:rsidR="00572925">
        <w:rPr>
          <w:rFonts w:ascii="Arial" w:hAnsi="Arial" w:cs="Arial"/>
          <w:b/>
          <w:bCs/>
          <w:sz w:val="22"/>
          <w:szCs w:val="22"/>
          <w:lang w:val="es-ES_tradnl"/>
        </w:rPr>
        <w:t>M</w:t>
      </w:r>
      <w:r w:rsidR="00572925" w:rsidRPr="00572925">
        <w:rPr>
          <w:rFonts w:ascii="Arial" w:hAnsi="Arial" w:cs="Arial"/>
          <w:b/>
          <w:bCs/>
          <w:sz w:val="22"/>
          <w:szCs w:val="22"/>
          <w:lang w:val="es-ES"/>
        </w:rPr>
        <w:t xml:space="preserve">E OPONGO, </w:t>
      </w:r>
      <w:r w:rsidR="00572925" w:rsidRPr="00572925">
        <w:rPr>
          <w:rFonts w:ascii="Arial" w:hAnsi="Arial" w:cs="Arial"/>
          <w:bCs/>
          <w:sz w:val="22"/>
          <w:szCs w:val="22"/>
          <w:lang w:val="es-ES"/>
        </w:rPr>
        <w:t>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r w:rsidR="00572925" w:rsidRPr="00572925">
        <w:rPr>
          <w:rFonts w:ascii="Arial" w:hAnsi="Arial" w:cs="Arial"/>
          <w:b/>
          <w:sz w:val="22"/>
          <w:szCs w:val="22"/>
          <w:lang w:val="es-ES"/>
        </w:rPr>
        <w:t> </w:t>
      </w:r>
    </w:p>
    <w:p w14:paraId="4D3AB513" w14:textId="77777777" w:rsidR="00572925" w:rsidRPr="00572925" w:rsidRDefault="000B1755" w:rsidP="00572925">
      <w:pPr>
        <w:pStyle w:val="paragraph"/>
        <w:spacing w:after="0"/>
        <w:jc w:val="both"/>
        <w:textAlignment w:val="baseline"/>
        <w:rPr>
          <w:rFonts w:ascii="Arial" w:hAnsi="Arial" w:cs="Arial"/>
          <w:sz w:val="22"/>
          <w:szCs w:val="22"/>
          <w:lang w:val="es-ES"/>
        </w:rPr>
      </w:pPr>
      <w:r w:rsidRPr="00C4530E">
        <w:rPr>
          <w:rFonts w:ascii="Arial" w:hAnsi="Arial" w:cs="Arial"/>
          <w:b/>
          <w:bCs/>
          <w:sz w:val="22"/>
          <w:szCs w:val="22"/>
        </w:rPr>
        <w:t xml:space="preserve">Frente a la pretensión 2: </w:t>
      </w:r>
      <w:r w:rsidR="00572925" w:rsidRPr="00572925">
        <w:rPr>
          <w:rFonts w:ascii="Arial" w:hAnsi="Arial" w:cs="Arial"/>
          <w:b/>
          <w:bCs/>
          <w:sz w:val="22"/>
          <w:szCs w:val="22"/>
          <w:lang w:val="es-ES"/>
        </w:rPr>
        <w:t>ME OPONGO</w:t>
      </w:r>
      <w:r w:rsidR="00572925" w:rsidRPr="00572925">
        <w:rPr>
          <w:rFonts w:ascii="Arial" w:hAnsi="Arial" w:cs="Arial"/>
          <w:sz w:val="22"/>
          <w:szCs w:val="22"/>
          <w:lang w:val="es-ES"/>
        </w:rPr>
        <w:t xml:space="preserve">, 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58F4D577" w14:textId="690E04E5" w:rsidR="00572925" w:rsidRPr="00E50AFC" w:rsidRDefault="00572925" w:rsidP="00E50AFC">
      <w:pPr>
        <w:pStyle w:val="paragraph"/>
        <w:spacing w:after="0"/>
        <w:jc w:val="both"/>
        <w:textAlignment w:val="baseline"/>
        <w:rPr>
          <w:rFonts w:ascii="Arial" w:hAnsi="Arial" w:cs="Arial"/>
          <w:sz w:val="22"/>
          <w:szCs w:val="22"/>
          <w:lang w:val="es-ES"/>
        </w:rPr>
      </w:pPr>
      <w:r w:rsidRPr="00572925">
        <w:rPr>
          <w:rFonts w:ascii="Arial" w:hAnsi="Arial" w:cs="Arial"/>
          <w:sz w:val="22"/>
          <w:szCs w:val="22"/>
          <w:lang w:val="es-ES"/>
        </w:rPr>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46D3AB83" w14:textId="70B61F29" w:rsidR="00387EE2" w:rsidRPr="00C4530E" w:rsidRDefault="00387EE2" w:rsidP="001D43AB">
      <w:pPr>
        <w:spacing w:after="0" w:line="240" w:lineRule="auto"/>
        <w:jc w:val="center"/>
        <w:rPr>
          <w:rFonts w:ascii="Arial" w:hAnsi="Arial" w:cs="Arial"/>
          <w:b/>
          <w:color w:val="000000"/>
          <w:u w:val="single"/>
        </w:rPr>
      </w:pPr>
      <w:r w:rsidRPr="00C4530E">
        <w:rPr>
          <w:rFonts w:ascii="Arial" w:hAnsi="Arial" w:cs="Arial"/>
          <w:b/>
          <w:color w:val="000000"/>
          <w:u w:val="single"/>
        </w:rPr>
        <w:t>IV. EXCEPCIONES DE MÉRITO FRENTE AL LLAMAMIENTO EN GARANTÍA</w:t>
      </w:r>
    </w:p>
    <w:p w14:paraId="4167AD3C" w14:textId="77777777" w:rsidR="00387EE2" w:rsidRPr="00C4530E" w:rsidRDefault="00387EE2" w:rsidP="001D43AB">
      <w:pPr>
        <w:spacing w:after="0" w:line="240" w:lineRule="auto"/>
        <w:jc w:val="both"/>
        <w:rPr>
          <w:rFonts w:ascii="Arial" w:hAnsi="Arial" w:cs="Arial"/>
          <w:bCs/>
          <w:lang w:val="es-CO"/>
        </w:rPr>
      </w:pPr>
    </w:p>
    <w:p w14:paraId="416DBF2C" w14:textId="77777777" w:rsidR="00387EE2" w:rsidRPr="00C4530E" w:rsidRDefault="00387EE2" w:rsidP="00986AC8">
      <w:pPr>
        <w:spacing w:after="0" w:line="240" w:lineRule="auto"/>
        <w:jc w:val="both"/>
        <w:rPr>
          <w:rFonts w:ascii="Arial" w:hAnsi="Arial" w:cs="Arial"/>
          <w:lang w:val="es-CO"/>
        </w:rPr>
      </w:pPr>
      <w:r w:rsidRPr="00C4530E">
        <w:rPr>
          <w:rFonts w:ascii="Arial" w:hAnsi="Arial" w:cs="Arial"/>
          <w:lang w:val="es-CO"/>
        </w:rPr>
        <w:t>Como excepciones de mérito propongo las siguientes:</w:t>
      </w:r>
    </w:p>
    <w:p w14:paraId="2BEE8F2D" w14:textId="77777777" w:rsidR="007D6A83" w:rsidRPr="00C4530E" w:rsidRDefault="007D6A83" w:rsidP="00986AC8">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79F77C6C" w14:textId="77777777" w:rsidR="007D6A83" w:rsidRPr="00C4530E" w:rsidRDefault="007D6A83" w:rsidP="00986AC8">
      <w:pPr>
        <w:pStyle w:val="Prrafodelista"/>
        <w:widowControl w:val="0"/>
        <w:numPr>
          <w:ilvl w:val="0"/>
          <w:numId w:val="20"/>
        </w:numPr>
        <w:tabs>
          <w:tab w:val="left" w:pos="1122"/>
        </w:tabs>
        <w:autoSpaceDE w:val="0"/>
        <w:autoSpaceDN w:val="0"/>
        <w:jc w:val="both"/>
        <w:rPr>
          <w:rFonts w:ascii="Arial" w:hAnsi="Arial" w:cs="Arial"/>
          <w:b/>
          <w:sz w:val="22"/>
          <w:szCs w:val="22"/>
          <w:u w:val="single"/>
        </w:rPr>
      </w:pPr>
      <w:r w:rsidRPr="00C4530E">
        <w:rPr>
          <w:rFonts w:ascii="Arial" w:hAnsi="Arial" w:cs="Arial"/>
          <w:b/>
          <w:sz w:val="22"/>
          <w:szCs w:val="22"/>
          <w:u w:val="single"/>
        </w:rPr>
        <w:t>FALTA</w:t>
      </w:r>
      <w:r w:rsidRPr="00C4530E">
        <w:rPr>
          <w:rFonts w:ascii="Arial" w:hAnsi="Arial" w:cs="Arial"/>
          <w:b/>
          <w:spacing w:val="-2"/>
          <w:sz w:val="22"/>
          <w:szCs w:val="22"/>
          <w:u w:val="single"/>
        </w:rPr>
        <w:t xml:space="preserve"> </w:t>
      </w:r>
      <w:r w:rsidRPr="00C4530E">
        <w:rPr>
          <w:rFonts w:ascii="Arial" w:hAnsi="Arial" w:cs="Arial"/>
          <w:b/>
          <w:sz w:val="22"/>
          <w:szCs w:val="22"/>
          <w:u w:val="single"/>
        </w:rPr>
        <w:t>DE</w:t>
      </w:r>
      <w:r w:rsidRPr="00C4530E">
        <w:rPr>
          <w:rFonts w:ascii="Arial" w:hAnsi="Arial" w:cs="Arial"/>
          <w:b/>
          <w:spacing w:val="-2"/>
          <w:sz w:val="22"/>
          <w:szCs w:val="22"/>
          <w:u w:val="single"/>
        </w:rPr>
        <w:t xml:space="preserve"> </w:t>
      </w:r>
      <w:r w:rsidRPr="00C4530E">
        <w:rPr>
          <w:rFonts w:ascii="Arial" w:hAnsi="Arial" w:cs="Arial"/>
          <w:b/>
          <w:sz w:val="22"/>
          <w:szCs w:val="22"/>
          <w:u w:val="single"/>
        </w:rPr>
        <w:t>LEGITIMACIÓN</w:t>
      </w:r>
      <w:r w:rsidRPr="00C4530E">
        <w:rPr>
          <w:rFonts w:ascii="Arial" w:hAnsi="Arial" w:cs="Arial"/>
          <w:b/>
          <w:spacing w:val="-2"/>
          <w:sz w:val="22"/>
          <w:szCs w:val="22"/>
          <w:u w:val="single"/>
        </w:rPr>
        <w:t xml:space="preserve"> </w:t>
      </w:r>
      <w:r w:rsidRPr="00C4530E">
        <w:rPr>
          <w:rFonts w:ascii="Arial" w:hAnsi="Arial" w:cs="Arial"/>
          <w:b/>
          <w:sz w:val="22"/>
          <w:szCs w:val="22"/>
          <w:u w:val="single"/>
        </w:rPr>
        <w:t>EN</w:t>
      </w:r>
      <w:r w:rsidRPr="00C4530E">
        <w:rPr>
          <w:rFonts w:ascii="Arial" w:hAnsi="Arial" w:cs="Arial"/>
          <w:b/>
          <w:spacing w:val="-3"/>
          <w:sz w:val="22"/>
          <w:szCs w:val="22"/>
          <w:u w:val="single"/>
        </w:rPr>
        <w:t xml:space="preserve"> </w:t>
      </w:r>
      <w:r w:rsidRPr="00C4530E">
        <w:rPr>
          <w:rFonts w:ascii="Arial" w:hAnsi="Arial" w:cs="Arial"/>
          <w:b/>
          <w:sz w:val="22"/>
          <w:szCs w:val="22"/>
          <w:u w:val="single"/>
        </w:rPr>
        <w:t>LA</w:t>
      </w:r>
      <w:r w:rsidRPr="00C4530E">
        <w:rPr>
          <w:rFonts w:ascii="Arial" w:hAnsi="Arial" w:cs="Arial"/>
          <w:b/>
          <w:spacing w:val="-2"/>
          <w:sz w:val="22"/>
          <w:szCs w:val="22"/>
          <w:u w:val="single"/>
        </w:rPr>
        <w:t xml:space="preserve"> </w:t>
      </w:r>
      <w:r w:rsidRPr="00C4530E">
        <w:rPr>
          <w:rFonts w:ascii="Arial" w:hAnsi="Arial" w:cs="Arial"/>
          <w:b/>
          <w:sz w:val="22"/>
          <w:szCs w:val="22"/>
          <w:u w:val="single"/>
        </w:rPr>
        <w:t>CAUSA POR</w:t>
      </w:r>
      <w:r w:rsidRPr="00C4530E">
        <w:rPr>
          <w:rFonts w:ascii="Arial" w:hAnsi="Arial" w:cs="Arial"/>
          <w:b/>
          <w:spacing w:val="-3"/>
          <w:sz w:val="22"/>
          <w:szCs w:val="22"/>
          <w:u w:val="single"/>
        </w:rPr>
        <w:t xml:space="preserve"> </w:t>
      </w:r>
      <w:r w:rsidRPr="00C4530E">
        <w:rPr>
          <w:rFonts w:ascii="Arial" w:hAnsi="Arial" w:cs="Arial"/>
          <w:b/>
          <w:sz w:val="22"/>
          <w:szCs w:val="22"/>
          <w:u w:val="single"/>
        </w:rPr>
        <w:t>PASIVA</w:t>
      </w:r>
    </w:p>
    <w:p w14:paraId="266D3B97" w14:textId="77777777" w:rsidR="007D6A83" w:rsidRPr="00C4530E" w:rsidRDefault="007D6A83" w:rsidP="00986AC8">
      <w:pPr>
        <w:pStyle w:val="Textoindependiente"/>
        <w:spacing w:after="0" w:line="240" w:lineRule="auto"/>
        <w:rPr>
          <w:rFonts w:ascii="Arial" w:hAnsi="Arial" w:cs="Arial"/>
          <w:b/>
          <w:sz w:val="22"/>
          <w:szCs w:val="22"/>
          <w:u w:val="single"/>
        </w:rPr>
      </w:pPr>
    </w:p>
    <w:p w14:paraId="4793C92D" w14:textId="77777777" w:rsidR="007D6A83" w:rsidRPr="00C4530E" w:rsidRDefault="007D6A83" w:rsidP="00986AC8">
      <w:pPr>
        <w:spacing w:after="0" w:line="240" w:lineRule="auto"/>
        <w:jc w:val="both"/>
        <w:rPr>
          <w:rFonts w:ascii="Arial" w:hAnsi="Arial" w:cs="Arial"/>
        </w:rPr>
      </w:pPr>
      <w:r w:rsidRPr="00C4530E">
        <w:rPr>
          <w:rFonts w:ascii="Arial" w:hAnsi="Arial" w:cs="Arial"/>
        </w:rPr>
        <w:t>Con relación a la legitimación en la causa, se ha indicado al respecto que “</w:t>
      </w:r>
      <w:r w:rsidRPr="00C4530E">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C4530E">
        <w:rPr>
          <w:rFonts w:ascii="Arial" w:hAnsi="Arial" w:cs="Arial"/>
        </w:rPr>
        <w:t xml:space="preserve"> (Manual de Derecho Procesal Civil, pág. 116 y 117 Ed. EJEA), situación que claramente se presenta dentro del caso de marras como quiera que ALLIANZ SEGUROS S.A. no se encuentra autorizada para fungir como aseguradora que expide pólizas previsionales.</w:t>
      </w:r>
    </w:p>
    <w:p w14:paraId="0B999B78" w14:textId="77777777" w:rsidR="007D6A83" w:rsidRPr="00C4530E" w:rsidRDefault="007D6A83" w:rsidP="00986AC8">
      <w:pPr>
        <w:pStyle w:val="Textoindependiente"/>
        <w:spacing w:after="0" w:line="240" w:lineRule="auto"/>
        <w:rPr>
          <w:rFonts w:ascii="Arial" w:hAnsi="Arial" w:cs="Arial"/>
          <w:sz w:val="22"/>
          <w:szCs w:val="22"/>
        </w:rPr>
      </w:pPr>
    </w:p>
    <w:p w14:paraId="1EEDEF16"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t>En relación con este tema, el Consejo de Estado en Sentencia 6058 del 14 de marzo de 1991 con ponencia del consejero Carlos Ramírez Arcila, expresó:</w:t>
      </w:r>
    </w:p>
    <w:p w14:paraId="28F9E414" w14:textId="77777777" w:rsidR="007D6A83" w:rsidRPr="00C4530E" w:rsidRDefault="007D6A83" w:rsidP="00986AC8">
      <w:pPr>
        <w:pStyle w:val="Textoindependiente"/>
        <w:spacing w:after="0" w:line="240" w:lineRule="auto"/>
        <w:rPr>
          <w:rFonts w:ascii="Arial" w:hAnsi="Arial" w:cs="Arial"/>
          <w:sz w:val="22"/>
          <w:szCs w:val="22"/>
        </w:rPr>
      </w:pPr>
    </w:p>
    <w:p w14:paraId="15AF98E0" w14:textId="77777777" w:rsidR="007D6A83" w:rsidRPr="00C4530E" w:rsidRDefault="007D6A83" w:rsidP="002D2E38">
      <w:pPr>
        <w:spacing w:after="0" w:line="240" w:lineRule="auto"/>
        <w:ind w:left="426" w:right="539"/>
        <w:jc w:val="both"/>
        <w:rPr>
          <w:rFonts w:ascii="Arial" w:hAnsi="Arial" w:cs="Arial"/>
          <w:i/>
          <w:iCs/>
        </w:rPr>
      </w:pPr>
      <w:r w:rsidRPr="00C4530E">
        <w:rPr>
          <w:rFonts w:ascii="Arial" w:hAnsi="Arial" w:cs="Arial"/>
          <w:i/>
          <w:iCs/>
        </w:rPr>
        <w:lastRenderedPageBreak/>
        <w:t>“De la legitimación en la causa, puede decirse que es una relación, a la vez material y procesal, entre los sujetos de la pretensión (por activa o por pasiva) con el objeto de que se pretende.”</w:t>
      </w:r>
    </w:p>
    <w:p w14:paraId="0C889967" w14:textId="77777777" w:rsidR="007D6A83" w:rsidRPr="00C4530E" w:rsidRDefault="007D6A83" w:rsidP="00986AC8">
      <w:pPr>
        <w:pStyle w:val="Textoindependiente"/>
        <w:spacing w:after="0" w:line="240" w:lineRule="auto"/>
        <w:rPr>
          <w:rFonts w:ascii="Arial" w:hAnsi="Arial" w:cs="Arial"/>
          <w:i/>
          <w:sz w:val="22"/>
          <w:szCs w:val="22"/>
        </w:rPr>
      </w:pPr>
    </w:p>
    <w:p w14:paraId="6F71B797"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t>Así mismo, refiriéndose a este tema el procesalista español Leonardo Prieto Castro, indica:</w:t>
      </w:r>
    </w:p>
    <w:p w14:paraId="789D1E61" w14:textId="77777777" w:rsidR="007D6A83" w:rsidRPr="00C4530E" w:rsidRDefault="007D6A83" w:rsidP="00986AC8">
      <w:pPr>
        <w:pStyle w:val="Textoindependiente"/>
        <w:spacing w:after="0" w:line="240" w:lineRule="auto"/>
        <w:rPr>
          <w:rFonts w:ascii="Arial" w:hAnsi="Arial" w:cs="Arial"/>
          <w:sz w:val="22"/>
          <w:szCs w:val="22"/>
        </w:rPr>
      </w:pPr>
    </w:p>
    <w:p w14:paraId="3EA35943" w14:textId="4946D7BE" w:rsidR="007D6A83" w:rsidRPr="00C4530E" w:rsidRDefault="007D6A83" w:rsidP="002D2E38">
      <w:pPr>
        <w:spacing w:after="0" w:line="240" w:lineRule="auto"/>
        <w:ind w:left="426" w:right="539"/>
        <w:jc w:val="both"/>
        <w:rPr>
          <w:rFonts w:ascii="Arial" w:hAnsi="Arial" w:cs="Arial"/>
          <w:i/>
          <w:iCs/>
        </w:rPr>
      </w:pPr>
      <w:r w:rsidRPr="00C4530E">
        <w:rPr>
          <w:rFonts w:ascii="Arial" w:hAnsi="Arial" w:cs="Arial"/>
          <w:i/>
          <w:iCs/>
        </w:rPr>
        <w:t xml:space="preserve">“En ciencia jurídica se llama legitimación en causa o para la causa el concepto que determina si </w:t>
      </w:r>
      <w:r w:rsidR="00D67A67">
        <w:rPr>
          <w:rFonts w:ascii="Arial" w:hAnsi="Arial" w:cs="Arial"/>
          <w:i/>
          <w:iCs/>
        </w:rPr>
        <w:t>la demandante</w:t>
      </w:r>
      <w:r w:rsidRPr="00C4530E">
        <w:rPr>
          <w:rFonts w:ascii="Arial" w:hAnsi="Arial" w:cs="Arial"/>
          <w:i/>
          <w:iCs/>
        </w:rPr>
        <w:t xml:space="preserv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C4530E">
        <w:rPr>
          <w:rFonts w:ascii="Arial" w:hAnsi="Arial" w:cs="Arial"/>
          <w:b/>
          <w:bCs/>
          <w:i/>
          <w:iCs/>
        </w:rPr>
        <w:t>obligación de soportar la carga de ser demandado</w:t>
      </w:r>
      <w:r w:rsidRPr="00C4530E">
        <w:rPr>
          <w:rFonts w:ascii="Arial" w:hAnsi="Arial" w:cs="Arial"/>
          <w:i/>
          <w:iCs/>
        </w:rPr>
        <w:t xml:space="preserve"> (legitimación pasiva), por hallarse en determinada relación con el objeto traído al proceso”. (Derecho Procesal Civil. T.1, pág. 166, Ed. 1946, </w:t>
      </w:r>
      <w:proofErr w:type="spellStart"/>
      <w:r w:rsidRPr="00C4530E">
        <w:rPr>
          <w:rFonts w:ascii="Arial" w:hAnsi="Arial" w:cs="Arial"/>
          <w:i/>
          <w:iCs/>
        </w:rPr>
        <w:t>Saragoza</w:t>
      </w:r>
      <w:proofErr w:type="spellEnd"/>
      <w:r w:rsidRPr="00C4530E">
        <w:rPr>
          <w:rFonts w:ascii="Arial" w:hAnsi="Arial" w:cs="Arial"/>
          <w:i/>
          <w:iCs/>
        </w:rPr>
        <w:t>). (Subraya y negrilla por fuera del texto).</w:t>
      </w:r>
    </w:p>
    <w:p w14:paraId="1BA43A15" w14:textId="77777777" w:rsidR="007D6A83" w:rsidRPr="00C4530E" w:rsidRDefault="007D6A83" w:rsidP="00986AC8">
      <w:pPr>
        <w:pStyle w:val="Textoindependiente"/>
        <w:spacing w:after="0" w:line="240" w:lineRule="auto"/>
        <w:rPr>
          <w:rFonts w:ascii="Arial" w:hAnsi="Arial" w:cs="Arial"/>
          <w:sz w:val="22"/>
          <w:szCs w:val="22"/>
        </w:rPr>
      </w:pPr>
    </w:p>
    <w:p w14:paraId="0654E9D6" w14:textId="77777777" w:rsidR="007D6A83" w:rsidRPr="00C4530E" w:rsidRDefault="007D6A83" w:rsidP="00986AC8">
      <w:pPr>
        <w:spacing w:after="0" w:line="240" w:lineRule="auto"/>
        <w:jc w:val="both"/>
        <w:rPr>
          <w:rFonts w:ascii="Arial" w:hAnsi="Arial" w:cs="Arial"/>
        </w:rPr>
      </w:pPr>
      <w:r w:rsidRPr="00C4530E">
        <w:rPr>
          <w:rFonts w:ascii="Arial" w:hAnsi="Arial" w:cs="Arial"/>
        </w:rPr>
        <w:t xml:space="preserve">Así las cosas, para que el juez estime el llamamiento en garantía,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C4530E">
        <w:rPr>
          <w:rFonts w:ascii="Arial" w:hAnsi="Arial" w:cs="Arial"/>
          <w:b/>
          <w:u w:val="single"/>
        </w:rPr>
        <w:t>la</w:t>
      </w:r>
      <w:r w:rsidRPr="00C4530E">
        <w:rPr>
          <w:rFonts w:ascii="Arial" w:hAnsi="Arial" w:cs="Arial"/>
          <w:b/>
          <w:spacing w:val="1"/>
          <w:u w:val="single"/>
        </w:rPr>
        <w:t xml:space="preserve"> </w:t>
      </w:r>
      <w:r w:rsidRPr="00C4530E">
        <w:rPr>
          <w:rFonts w:ascii="Arial" w:hAnsi="Arial" w:cs="Arial"/>
          <w:b/>
          <w:u w:val="single"/>
        </w:rPr>
        <w:t>identidad de la persona del demandado con la persona contra quien se dirige la</w:t>
      </w:r>
      <w:r w:rsidRPr="00C4530E">
        <w:rPr>
          <w:rFonts w:ascii="Arial" w:hAnsi="Arial" w:cs="Arial"/>
          <w:b/>
          <w:spacing w:val="1"/>
          <w:u w:val="single"/>
        </w:rPr>
        <w:t xml:space="preserve"> </w:t>
      </w:r>
      <w:r w:rsidRPr="00C4530E">
        <w:rPr>
          <w:rFonts w:ascii="Arial" w:hAnsi="Arial" w:cs="Arial"/>
          <w:b/>
          <w:spacing w:val="-1"/>
          <w:u w:val="single"/>
        </w:rPr>
        <w:t>voluntad</w:t>
      </w:r>
      <w:r w:rsidRPr="00C4530E">
        <w:rPr>
          <w:rFonts w:ascii="Arial" w:hAnsi="Arial" w:cs="Arial"/>
          <w:b/>
          <w:spacing w:val="-14"/>
          <w:u w:val="single"/>
        </w:rPr>
        <w:t xml:space="preserve"> </w:t>
      </w:r>
      <w:r w:rsidRPr="00C4530E">
        <w:rPr>
          <w:rFonts w:ascii="Arial" w:hAnsi="Arial" w:cs="Arial"/>
          <w:b/>
          <w:spacing w:val="-1"/>
          <w:u w:val="single"/>
        </w:rPr>
        <w:t>de</w:t>
      </w:r>
      <w:r w:rsidRPr="00C4530E">
        <w:rPr>
          <w:rFonts w:ascii="Arial" w:hAnsi="Arial" w:cs="Arial"/>
          <w:b/>
          <w:spacing w:val="-14"/>
          <w:u w:val="single"/>
        </w:rPr>
        <w:t xml:space="preserve"> </w:t>
      </w:r>
      <w:r w:rsidRPr="00C4530E">
        <w:rPr>
          <w:rFonts w:ascii="Arial" w:hAnsi="Arial" w:cs="Arial"/>
          <w:b/>
          <w:spacing w:val="-1"/>
          <w:u w:val="single"/>
        </w:rPr>
        <w:t>la</w:t>
      </w:r>
      <w:r w:rsidRPr="00C4530E">
        <w:rPr>
          <w:rFonts w:ascii="Arial" w:hAnsi="Arial" w:cs="Arial"/>
          <w:b/>
          <w:spacing w:val="-14"/>
          <w:u w:val="single"/>
        </w:rPr>
        <w:t xml:space="preserve"> </w:t>
      </w:r>
      <w:r w:rsidRPr="00C4530E">
        <w:rPr>
          <w:rFonts w:ascii="Arial" w:hAnsi="Arial" w:cs="Arial"/>
          <w:b/>
          <w:spacing w:val="-1"/>
          <w:u w:val="single"/>
        </w:rPr>
        <w:t>ley</w:t>
      </w:r>
      <w:r w:rsidRPr="00C4530E">
        <w:rPr>
          <w:rFonts w:ascii="Arial" w:hAnsi="Arial" w:cs="Arial"/>
          <w:b/>
          <w:spacing w:val="-14"/>
          <w:u w:val="single"/>
        </w:rPr>
        <w:t xml:space="preserve"> </w:t>
      </w:r>
      <w:r w:rsidRPr="00C4530E">
        <w:rPr>
          <w:rFonts w:ascii="Arial" w:hAnsi="Arial" w:cs="Arial"/>
          <w:b/>
          <w:spacing w:val="-1"/>
          <w:u w:val="single"/>
        </w:rPr>
        <w:t>(legitimación</w:t>
      </w:r>
      <w:r w:rsidRPr="00C4530E">
        <w:rPr>
          <w:rFonts w:ascii="Arial" w:hAnsi="Arial" w:cs="Arial"/>
          <w:b/>
          <w:spacing w:val="-14"/>
          <w:u w:val="single"/>
        </w:rPr>
        <w:t xml:space="preserve"> </w:t>
      </w:r>
      <w:r w:rsidRPr="00C4530E">
        <w:rPr>
          <w:rFonts w:ascii="Arial" w:hAnsi="Arial" w:cs="Arial"/>
          <w:b/>
          <w:spacing w:val="-1"/>
          <w:u w:val="single"/>
        </w:rPr>
        <w:t>pasiva)</w:t>
      </w:r>
      <w:r w:rsidRPr="00C4530E">
        <w:rPr>
          <w:rFonts w:ascii="Arial" w:hAnsi="Arial" w:cs="Arial"/>
          <w:b/>
          <w:spacing w:val="-1"/>
          <w:u w:val="thick"/>
        </w:rPr>
        <w:t>;</w:t>
      </w:r>
      <w:r w:rsidRPr="00C4530E">
        <w:rPr>
          <w:rFonts w:ascii="Arial" w:hAnsi="Arial" w:cs="Arial"/>
          <w:b/>
          <w:spacing w:val="-11"/>
        </w:rPr>
        <w:t xml:space="preserve"> </w:t>
      </w:r>
      <w:r w:rsidRPr="00C4530E">
        <w:rPr>
          <w:rFonts w:ascii="Arial" w:hAnsi="Arial" w:cs="Arial"/>
        </w:rPr>
        <w:t>identidad que no se configura en el presente caso.</w:t>
      </w:r>
    </w:p>
    <w:p w14:paraId="029B5EAF" w14:textId="77777777" w:rsidR="007D6A83" w:rsidRPr="00C4530E" w:rsidRDefault="007D6A83" w:rsidP="00986AC8">
      <w:pPr>
        <w:pStyle w:val="Textoindependiente"/>
        <w:spacing w:after="0" w:line="240" w:lineRule="auto"/>
        <w:rPr>
          <w:rFonts w:ascii="Arial" w:hAnsi="Arial" w:cs="Arial"/>
          <w:sz w:val="22"/>
          <w:szCs w:val="22"/>
        </w:rPr>
      </w:pPr>
    </w:p>
    <w:p w14:paraId="1D8C0BEF" w14:textId="77777777" w:rsidR="007D6A83" w:rsidRPr="00C4530E" w:rsidRDefault="007D6A83" w:rsidP="00986AC8">
      <w:pPr>
        <w:spacing w:after="0" w:line="240" w:lineRule="auto"/>
        <w:jc w:val="both"/>
        <w:rPr>
          <w:rFonts w:ascii="Arial" w:hAnsi="Arial" w:cs="Arial"/>
        </w:rPr>
      </w:pPr>
      <w:r w:rsidRPr="00C4530E">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DE VIDA S.A. y como se dijo anteriormente, mi prohijada no se encuentra autorizada para expedir pólizas previsionales.</w:t>
      </w:r>
    </w:p>
    <w:p w14:paraId="20B297AF" w14:textId="77777777" w:rsidR="007D6A83" w:rsidRPr="00C4530E" w:rsidRDefault="007D6A83" w:rsidP="00986AC8">
      <w:pPr>
        <w:spacing w:after="0" w:line="240" w:lineRule="auto"/>
        <w:jc w:val="both"/>
        <w:rPr>
          <w:rFonts w:ascii="Arial" w:hAnsi="Arial" w:cs="Arial"/>
        </w:rPr>
      </w:pPr>
    </w:p>
    <w:p w14:paraId="7E71E678" w14:textId="77777777" w:rsidR="007D6A83" w:rsidRPr="00C4530E" w:rsidRDefault="007D6A83" w:rsidP="00986AC8">
      <w:pPr>
        <w:spacing w:after="0" w:line="240" w:lineRule="auto"/>
        <w:jc w:val="both"/>
        <w:rPr>
          <w:rFonts w:ascii="Arial" w:hAnsi="Arial" w:cs="Arial"/>
        </w:rPr>
      </w:pPr>
      <w:r w:rsidRPr="00C4530E">
        <w:rPr>
          <w:rFonts w:ascii="Arial" w:hAnsi="Arial" w:cs="Arial"/>
        </w:rPr>
        <w:t>En consecuencia, se puede advertir, que dentro del caso sub examine, mi representada no se encuentra en la obligación de soportar la carga de ser demandada, toda vez que no tiene relación con el objeto del proceso, es decir, que mi procurada no es el sujeto que tiene la obligación de sufrir la carga y asumir tal postura en el proceso, y por tanto debe ser librada del mismo.</w:t>
      </w:r>
    </w:p>
    <w:p w14:paraId="72A377E3" w14:textId="77777777" w:rsidR="007D6A83" w:rsidRPr="00C4530E" w:rsidRDefault="007D6A83" w:rsidP="00986AC8">
      <w:pPr>
        <w:spacing w:after="0" w:line="240" w:lineRule="auto"/>
        <w:jc w:val="both"/>
        <w:rPr>
          <w:rFonts w:ascii="Arial" w:hAnsi="Arial" w:cs="Arial"/>
        </w:rPr>
      </w:pPr>
    </w:p>
    <w:p w14:paraId="043B27B2" w14:textId="77777777" w:rsidR="007D6A83" w:rsidRPr="00C4530E" w:rsidRDefault="007D6A83" w:rsidP="00986AC8">
      <w:pPr>
        <w:spacing w:after="0" w:line="240" w:lineRule="auto"/>
        <w:jc w:val="both"/>
        <w:rPr>
          <w:rFonts w:ascii="Arial" w:hAnsi="Arial" w:cs="Arial"/>
        </w:rPr>
      </w:pPr>
      <w:r w:rsidRPr="00C4530E">
        <w:rPr>
          <w:rFonts w:ascii="Arial" w:hAnsi="Arial" w:cs="Arial"/>
        </w:rPr>
        <w:t xml:space="preserve">Sobre el particular, es menester precisar que </w:t>
      </w:r>
      <w:r w:rsidRPr="00C4530E">
        <w:rPr>
          <w:rStyle w:val="normaltextrun"/>
          <w:rFonts w:ascii="Arial" w:hAnsi="Arial" w:cs="Arial"/>
          <w:color w:val="000000"/>
        </w:rPr>
        <w:t>en el inciso 2° del Artículo 20 de la Ley 100 de 1993 se establece la e</w:t>
      </w:r>
      <w:r w:rsidRPr="00C4530E">
        <w:rPr>
          <w:rFonts w:ascii="Arial" w:hAnsi="Arial" w:cs="Arial"/>
        </w:rPr>
        <w:t>x</w:t>
      </w:r>
      <w:r w:rsidRPr="00C4530E">
        <w:rPr>
          <w:rStyle w:val="normaltextrun"/>
          <w:rFonts w:ascii="Arial" w:hAnsi="Arial" w:cs="Arial"/>
          <w:color w:val="000000"/>
        </w:rPr>
        <w:t>igencia normativa de las administradoras de fondos de pensiones y cesantías de asumir seguros previsionales por cada afiliado que esta entidad adquiere, los cuales son expedidos por las aseguradoras autorizadas para explotar el ramo de vida.</w:t>
      </w:r>
      <w:r w:rsidRPr="00C4530E">
        <w:rPr>
          <w:rFonts w:ascii="Arial" w:hAnsi="Arial" w:cs="Arial"/>
        </w:rPr>
        <w:t xml:space="preserve"> </w:t>
      </w:r>
    </w:p>
    <w:p w14:paraId="6C6E7E40" w14:textId="77777777" w:rsidR="007D6A83" w:rsidRPr="00C4530E" w:rsidRDefault="007D6A83" w:rsidP="00986AC8">
      <w:pPr>
        <w:spacing w:after="0" w:line="240" w:lineRule="auto"/>
        <w:jc w:val="both"/>
        <w:rPr>
          <w:rFonts w:ascii="Arial" w:hAnsi="Arial" w:cs="Arial"/>
        </w:rPr>
      </w:pPr>
    </w:p>
    <w:p w14:paraId="65EE4BFE" w14:textId="77777777" w:rsidR="007D6A83" w:rsidRPr="00C4530E" w:rsidRDefault="007D6A83" w:rsidP="00986AC8">
      <w:pPr>
        <w:spacing w:after="0" w:line="240" w:lineRule="auto"/>
        <w:jc w:val="both"/>
        <w:rPr>
          <w:rFonts w:ascii="Arial" w:hAnsi="Arial" w:cs="Arial"/>
        </w:rPr>
      </w:pPr>
      <w:r w:rsidRPr="00C4530E">
        <w:rPr>
          <w:rFonts w:ascii="Arial" w:hAnsi="Arial" w:cs="Arial"/>
        </w:rPr>
        <w:t xml:space="preserve">Al respecto lo expuesto en el </w:t>
      </w:r>
      <w:r w:rsidRPr="00C4530E">
        <w:rPr>
          <w:rStyle w:val="normaltextrun"/>
          <w:rFonts w:ascii="Arial" w:hAnsi="Arial" w:cs="Arial"/>
          <w:color w:val="000000"/>
        </w:rPr>
        <w:t>inciso 2° del Artículo 20 de la Ley 100 de 1993:</w:t>
      </w:r>
    </w:p>
    <w:p w14:paraId="01E63B19" w14:textId="77777777" w:rsidR="007D6A83" w:rsidRPr="00C4530E" w:rsidRDefault="007D6A83" w:rsidP="00986AC8">
      <w:pPr>
        <w:spacing w:after="0" w:line="240" w:lineRule="auto"/>
        <w:jc w:val="both"/>
        <w:rPr>
          <w:rFonts w:ascii="Arial" w:hAnsi="Arial" w:cs="Arial"/>
        </w:rPr>
      </w:pPr>
    </w:p>
    <w:p w14:paraId="7875F02A" w14:textId="77777777" w:rsidR="007D6A83" w:rsidRPr="00C4530E" w:rsidRDefault="007D6A83" w:rsidP="002D2E38">
      <w:pPr>
        <w:spacing w:after="0" w:line="240" w:lineRule="auto"/>
        <w:ind w:left="426" w:right="539"/>
        <w:jc w:val="both"/>
        <w:rPr>
          <w:rFonts w:ascii="Arial" w:hAnsi="Arial" w:cs="Arial"/>
          <w:i/>
          <w:iCs/>
        </w:rPr>
      </w:pPr>
      <w:r w:rsidRPr="00C4530E">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C4530E">
        <w:rPr>
          <w:rFonts w:ascii="Arial" w:hAnsi="Arial" w:cs="Arial"/>
          <w:i/>
          <w:iCs/>
        </w:rPr>
        <w:t>Fogafín</w:t>
      </w:r>
      <w:proofErr w:type="spellEnd"/>
      <w:r w:rsidRPr="00C4530E">
        <w:rPr>
          <w:rFonts w:ascii="Arial" w:hAnsi="Arial" w:cs="Arial"/>
          <w:i/>
          <w:iCs/>
        </w:rPr>
        <w:t>, y las primas de los seguros de invalidez y sobrevivientes.”</w:t>
      </w:r>
    </w:p>
    <w:p w14:paraId="5F8B8367" w14:textId="77777777" w:rsidR="007D6A83" w:rsidRPr="00C4530E" w:rsidRDefault="007D6A83" w:rsidP="00986AC8">
      <w:pPr>
        <w:spacing w:after="0" w:line="240" w:lineRule="auto"/>
        <w:jc w:val="both"/>
        <w:rPr>
          <w:rFonts w:ascii="Arial" w:hAnsi="Arial" w:cs="Arial"/>
        </w:rPr>
      </w:pPr>
    </w:p>
    <w:p w14:paraId="063CF8D6" w14:textId="77777777" w:rsidR="007D6A83" w:rsidRPr="00C4530E" w:rsidRDefault="007D6A83" w:rsidP="00986AC8">
      <w:pPr>
        <w:spacing w:after="0" w:line="240" w:lineRule="auto"/>
        <w:jc w:val="both"/>
        <w:rPr>
          <w:rFonts w:ascii="Arial" w:hAnsi="Arial" w:cs="Arial"/>
        </w:rPr>
      </w:pPr>
      <w:r w:rsidRPr="00C4530E">
        <w:rPr>
          <w:rFonts w:ascii="Arial" w:hAnsi="Arial" w:cs="Arial"/>
        </w:rPr>
        <w:t xml:space="preserve">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 contratos de seguro y reaseguros con sociedades y personas que tengan objetos análogos o conexos con las entidades, a fin de explotar el ramo de GENERALES como se pasa a demostrar: </w:t>
      </w:r>
    </w:p>
    <w:p w14:paraId="6C22EB3A" w14:textId="77777777" w:rsidR="007D6A83" w:rsidRPr="00C4530E" w:rsidRDefault="007D6A83" w:rsidP="00986AC8">
      <w:pPr>
        <w:spacing w:after="0" w:line="240" w:lineRule="auto"/>
        <w:jc w:val="both"/>
        <w:rPr>
          <w:rFonts w:ascii="Arial" w:hAnsi="Arial" w:cs="Arial"/>
        </w:rPr>
      </w:pPr>
    </w:p>
    <w:p w14:paraId="12A706D6" w14:textId="77777777" w:rsidR="007D6A83" w:rsidRPr="00C4530E" w:rsidRDefault="007D6A83" w:rsidP="00986AC8">
      <w:pPr>
        <w:spacing w:after="0" w:line="240" w:lineRule="auto"/>
        <w:jc w:val="center"/>
        <w:rPr>
          <w:rFonts w:ascii="Arial" w:hAnsi="Arial" w:cs="Arial"/>
        </w:rPr>
      </w:pPr>
      <w:r w:rsidRPr="00C4530E">
        <w:rPr>
          <w:rFonts w:ascii="Arial" w:eastAsia="Arial" w:hAnsi="Arial" w:cs="Arial"/>
          <w:noProof/>
        </w:rPr>
        <w:lastRenderedPageBreak/>
        <w:drawing>
          <wp:inline distT="0" distB="0" distL="0" distR="0" wp14:anchorId="107E6104" wp14:editId="5B5C832F">
            <wp:extent cx="5448300" cy="2362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2CBDEF79" w14:textId="77777777" w:rsidR="007D6A83" w:rsidRPr="00C4530E" w:rsidRDefault="007D6A83" w:rsidP="00986AC8">
      <w:pPr>
        <w:spacing w:after="0" w:line="240" w:lineRule="auto"/>
        <w:jc w:val="both"/>
        <w:rPr>
          <w:rFonts w:ascii="Arial" w:hAnsi="Arial" w:cs="Arial"/>
        </w:rPr>
      </w:pPr>
    </w:p>
    <w:p w14:paraId="38902D4F" w14:textId="084A84D8" w:rsidR="007D6A83" w:rsidRDefault="00572925" w:rsidP="00986AC8">
      <w:pPr>
        <w:spacing w:after="0" w:line="240" w:lineRule="auto"/>
        <w:jc w:val="both"/>
        <w:rPr>
          <w:rFonts w:ascii="Arial" w:hAnsi="Arial" w:cs="Arial"/>
        </w:rPr>
      </w:pPr>
      <w:r w:rsidRPr="00572925">
        <w:rPr>
          <w:rFonts w:ascii="Arial" w:hAnsi="Arial" w:cs="Arial"/>
        </w:rPr>
        <w:t>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22928A04" w14:textId="77777777" w:rsidR="00572925" w:rsidRPr="00C4530E" w:rsidRDefault="00572925" w:rsidP="00986AC8">
      <w:pPr>
        <w:spacing w:after="0" w:line="240" w:lineRule="auto"/>
        <w:jc w:val="both"/>
        <w:rPr>
          <w:rFonts w:ascii="Arial" w:hAnsi="Arial" w:cs="Arial"/>
        </w:rPr>
      </w:pPr>
    </w:p>
    <w:p w14:paraId="0E27118F" w14:textId="77777777" w:rsidR="007D6A83" w:rsidRPr="00C4530E" w:rsidRDefault="007D6A83" w:rsidP="00986AC8">
      <w:pPr>
        <w:spacing w:after="0" w:line="240" w:lineRule="auto"/>
        <w:jc w:val="both"/>
        <w:rPr>
          <w:rFonts w:ascii="Arial" w:hAnsi="Arial" w:cs="Arial"/>
        </w:rPr>
      </w:pPr>
      <w:r w:rsidRPr="00C4530E">
        <w:rPr>
          <w:rFonts w:ascii="Arial" w:hAnsi="Arial" w:cs="Arial"/>
        </w:rPr>
        <w:t>Consecuentemente, ruego al señor Juez declarar probada esta excepción.</w:t>
      </w:r>
    </w:p>
    <w:p w14:paraId="0BD956F8" w14:textId="77777777" w:rsidR="007D6A83" w:rsidRPr="00C4530E" w:rsidRDefault="007D6A83" w:rsidP="00986AC8">
      <w:pPr>
        <w:pStyle w:val="Textoindependiente"/>
        <w:spacing w:after="0" w:line="240" w:lineRule="auto"/>
        <w:jc w:val="both"/>
        <w:rPr>
          <w:rFonts w:ascii="Arial" w:hAnsi="Arial" w:cs="Arial"/>
          <w:b/>
          <w:bCs/>
          <w:sz w:val="22"/>
          <w:szCs w:val="22"/>
          <w:u w:val="single"/>
        </w:rPr>
      </w:pPr>
    </w:p>
    <w:p w14:paraId="2BEA2E87" w14:textId="77777777" w:rsidR="007D6A83" w:rsidRPr="00C4530E" w:rsidRDefault="007D6A83" w:rsidP="00986AC8">
      <w:pPr>
        <w:pStyle w:val="Prrafodelista"/>
        <w:widowControl w:val="0"/>
        <w:numPr>
          <w:ilvl w:val="0"/>
          <w:numId w:val="20"/>
        </w:numPr>
        <w:tabs>
          <w:tab w:val="left" w:pos="1122"/>
        </w:tabs>
        <w:autoSpaceDE w:val="0"/>
        <w:autoSpaceDN w:val="0"/>
        <w:jc w:val="both"/>
        <w:rPr>
          <w:rFonts w:ascii="Arial" w:hAnsi="Arial" w:cs="Arial"/>
          <w:b/>
          <w:bCs/>
          <w:sz w:val="22"/>
          <w:szCs w:val="22"/>
          <w:u w:val="single"/>
        </w:rPr>
      </w:pPr>
      <w:r w:rsidRPr="00C4530E">
        <w:rPr>
          <w:rFonts w:ascii="Arial" w:hAnsi="Arial" w:cs="Arial"/>
          <w:b/>
          <w:bCs/>
          <w:sz w:val="22"/>
          <w:szCs w:val="22"/>
          <w:u w:val="single"/>
        </w:rPr>
        <w:t>NO EXISTE PRUEBA ALGUNA QUE ENDILGUE RESPONSABILIDAD</w:t>
      </w:r>
      <w:r w:rsidRPr="00C4530E">
        <w:rPr>
          <w:rFonts w:ascii="Arial" w:hAnsi="Arial" w:cs="Arial"/>
          <w:b/>
          <w:bCs/>
          <w:spacing w:val="20"/>
          <w:sz w:val="22"/>
          <w:szCs w:val="22"/>
          <w:u w:val="single"/>
        </w:rPr>
        <w:t xml:space="preserve"> </w:t>
      </w:r>
      <w:r w:rsidRPr="00C4530E">
        <w:rPr>
          <w:rFonts w:ascii="Arial" w:hAnsi="Arial" w:cs="Arial"/>
          <w:b/>
          <w:bCs/>
          <w:sz w:val="22"/>
          <w:szCs w:val="22"/>
          <w:u w:val="single"/>
        </w:rPr>
        <w:t>A</w:t>
      </w:r>
      <w:r w:rsidRPr="00C4530E">
        <w:rPr>
          <w:rFonts w:ascii="Arial" w:hAnsi="Arial" w:cs="Arial"/>
          <w:b/>
          <w:bCs/>
          <w:spacing w:val="20"/>
          <w:sz w:val="22"/>
          <w:szCs w:val="22"/>
          <w:u w:val="single"/>
        </w:rPr>
        <w:t xml:space="preserve"> </w:t>
      </w:r>
      <w:r w:rsidRPr="00C4530E">
        <w:rPr>
          <w:rFonts w:ascii="Arial" w:hAnsi="Arial" w:cs="Arial"/>
          <w:b/>
          <w:bCs/>
          <w:sz w:val="22"/>
          <w:szCs w:val="22"/>
          <w:u w:val="single"/>
        </w:rPr>
        <w:t>CARGO</w:t>
      </w:r>
      <w:r w:rsidRPr="00C4530E">
        <w:rPr>
          <w:rFonts w:ascii="Arial" w:hAnsi="Arial" w:cs="Arial"/>
          <w:b/>
          <w:bCs/>
          <w:spacing w:val="20"/>
          <w:sz w:val="22"/>
          <w:szCs w:val="22"/>
          <w:u w:val="single"/>
        </w:rPr>
        <w:t xml:space="preserve"> </w:t>
      </w:r>
      <w:r w:rsidRPr="00C4530E">
        <w:rPr>
          <w:rFonts w:ascii="Arial" w:hAnsi="Arial" w:cs="Arial"/>
          <w:b/>
          <w:bCs/>
          <w:sz w:val="22"/>
          <w:szCs w:val="22"/>
          <w:u w:val="single"/>
        </w:rPr>
        <w:t>DE</w:t>
      </w:r>
      <w:r w:rsidRPr="00C4530E">
        <w:rPr>
          <w:rFonts w:ascii="Arial" w:hAnsi="Arial" w:cs="Arial"/>
          <w:b/>
          <w:bCs/>
          <w:spacing w:val="16"/>
          <w:sz w:val="22"/>
          <w:szCs w:val="22"/>
          <w:u w:val="single"/>
        </w:rPr>
        <w:t xml:space="preserve"> </w:t>
      </w:r>
      <w:r w:rsidRPr="00C4530E">
        <w:rPr>
          <w:rFonts w:ascii="Arial" w:hAnsi="Arial" w:cs="Arial"/>
          <w:b/>
          <w:bCs/>
          <w:sz w:val="22"/>
          <w:szCs w:val="22"/>
          <w:u w:val="single"/>
        </w:rPr>
        <w:t>MI</w:t>
      </w:r>
      <w:r w:rsidRPr="00C4530E">
        <w:rPr>
          <w:rFonts w:ascii="Arial" w:hAnsi="Arial" w:cs="Arial"/>
          <w:b/>
          <w:bCs/>
          <w:spacing w:val="20"/>
          <w:sz w:val="22"/>
          <w:szCs w:val="22"/>
          <w:u w:val="single"/>
        </w:rPr>
        <w:t xml:space="preserve"> </w:t>
      </w:r>
      <w:r w:rsidRPr="00C4530E">
        <w:rPr>
          <w:rFonts w:ascii="Arial" w:hAnsi="Arial" w:cs="Arial"/>
          <w:b/>
          <w:bCs/>
          <w:sz w:val="22"/>
          <w:szCs w:val="22"/>
          <w:u w:val="single"/>
        </w:rPr>
        <w:t>REPRESENTADA</w:t>
      </w:r>
      <w:r w:rsidRPr="00C4530E">
        <w:rPr>
          <w:rFonts w:ascii="Arial" w:hAnsi="Arial" w:cs="Arial"/>
          <w:b/>
          <w:bCs/>
          <w:sz w:val="22"/>
          <w:szCs w:val="22"/>
        </w:rPr>
        <w:t xml:space="preserve"> </w:t>
      </w:r>
      <w:r w:rsidRPr="00C4530E">
        <w:rPr>
          <w:rFonts w:ascii="Arial" w:hAnsi="Arial" w:cs="Arial"/>
          <w:b/>
          <w:bCs/>
          <w:sz w:val="22"/>
          <w:szCs w:val="22"/>
          <w:u w:val="single"/>
        </w:rPr>
        <w:t>ALLIANZ SEGUROS S.A., CONFIGURANDOSE ASÍ UNA INEXISTECIA DE OBLIGACIÓN.</w:t>
      </w:r>
    </w:p>
    <w:p w14:paraId="5207C0FE" w14:textId="77777777" w:rsidR="007D6A83" w:rsidRPr="00C4530E" w:rsidRDefault="007D6A83" w:rsidP="00986AC8">
      <w:pPr>
        <w:spacing w:after="0" w:line="240" w:lineRule="auto"/>
        <w:jc w:val="both"/>
        <w:rPr>
          <w:rFonts w:ascii="Arial" w:hAnsi="Arial" w:cs="Arial"/>
        </w:rPr>
      </w:pPr>
    </w:p>
    <w:p w14:paraId="0E83A2D9" w14:textId="77777777" w:rsidR="007D6A83" w:rsidRPr="00C4530E" w:rsidRDefault="007D6A83" w:rsidP="00986AC8">
      <w:pPr>
        <w:spacing w:after="0" w:line="240" w:lineRule="auto"/>
        <w:jc w:val="both"/>
        <w:rPr>
          <w:rFonts w:ascii="Arial" w:hAnsi="Arial" w:cs="Arial"/>
        </w:rPr>
      </w:pPr>
      <w:r w:rsidRPr="00C4530E">
        <w:rPr>
          <w:rFonts w:ascii="Arial" w:hAnsi="Arial" w:cs="Arial"/>
        </w:rPr>
        <w:t>Fundamento esta excepción en la medida en que las pretensiones que se esgrimen en el escrito de demanda no son oponibles a ALLIANZ SEGUROS S.A., por cuanto las pretensiones de la demanda y del llamamiento en garantía NO guardan relación con el objeto social de mi prohijada, pues, teniendo en cuenta el objeto social con el que goza mi ALLIANZ SEGUROS S.A.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6B0B18C0" w14:textId="77777777" w:rsidR="007D6A83" w:rsidRPr="00C4530E" w:rsidRDefault="007D6A83" w:rsidP="00986AC8">
      <w:pPr>
        <w:pStyle w:val="Textoindependiente"/>
        <w:spacing w:after="0" w:line="240" w:lineRule="auto"/>
        <w:jc w:val="both"/>
        <w:rPr>
          <w:rFonts w:ascii="Arial" w:hAnsi="Arial" w:cs="Arial"/>
          <w:sz w:val="22"/>
          <w:szCs w:val="22"/>
        </w:rPr>
      </w:pPr>
    </w:p>
    <w:p w14:paraId="23C16740" w14:textId="77777777" w:rsidR="007D6A83" w:rsidRPr="00C4530E" w:rsidRDefault="007D6A83" w:rsidP="00986AC8">
      <w:pPr>
        <w:pStyle w:val="Prrafodelista"/>
        <w:tabs>
          <w:tab w:val="left" w:pos="5626"/>
        </w:tabs>
        <w:ind w:left="426"/>
        <w:jc w:val="both"/>
        <w:rPr>
          <w:rFonts w:ascii="Arial" w:hAnsi="Arial" w:cs="Arial"/>
          <w:b/>
          <w:bCs/>
          <w:sz w:val="22"/>
          <w:szCs w:val="22"/>
          <w:u w:val="single"/>
        </w:rPr>
      </w:pPr>
      <w:r w:rsidRPr="00C4530E">
        <w:rPr>
          <w:rFonts w:ascii="Arial" w:hAnsi="Arial" w:cs="Arial"/>
          <w:b/>
          <w:bCs/>
          <w:sz w:val="22"/>
          <w:szCs w:val="22"/>
          <w:u w:val="single"/>
        </w:rPr>
        <w:t>ALLIANZ SEGUROS S.A.:</w:t>
      </w:r>
    </w:p>
    <w:p w14:paraId="4DA2D27F" w14:textId="77777777" w:rsidR="007D6A83" w:rsidRPr="00C4530E" w:rsidRDefault="007D6A83" w:rsidP="00986AC8">
      <w:pPr>
        <w:tabs>
          <w:tab w:val="left" w:pos="5626"/>
        </w:tabs>
        <w:spacing w:line="240" w:lineRule="auto"/>
        <w:jc w:val="both"/>
        <w:rPr>
          <w:rFonts w:ascii="Arial" w:hAnsi="Arial" w:cs="Arial"/>
          <w:b/>
          <w:bCs/>
          <w:u w:val="single"/>
        </w:rPr>
      </w:pPr>
    </w:p>
    <w:p w14:paraId="7A724094" w14:textId="77777777" w:rsidR="007D6A83" w:rsidRPr="00C4530E" w:rsidRDefault="007D6A83" w:rsidP="00986AC8">
      <w:pPr>
        <w:tabs>
          <w:tab w:val="left" w:pos="5626"/>
        </w:tabs>
        <w:spacing w:line="240" w:lineRule="auto"/>
        <w:jc w:val="center"/>
        <w:rPr>
          <w:rFonts w:ascii="Arial" w:hAnsi="Arial" w:cs="Arial"/>
          <w:b/>
          <w:bCs/>
          <w:u w:val="single"/>
        </w:rPr>
      </w:pPr>
      <w:r w:rsidRPr="00C4530E">
        <w:rPr>
          <w:rFonts w:ascii="Arial" w:eastAsia="Arial" w:hAnsi="Arial" w:cs="Arial"/>
          <w:noProof/>
        </w:rPr>
        <w:lastRenderedPageBreak/>
        <w:drawing>
          <wp:inline distT="0" distB="0" distL="0" distR="0" wp14:anchorId="07218CC7" wp14:editId="2D225495">
            <wp:extent cx="5448300" cy="2362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C2463EE" w14:textId="77777777" w:rsidR="007D6A83" w:rsidRPr="00C4530E" w:rsidRDefault="007D6A83" w:rsidP="00986AC8">
      <w:pPr>
        <w:spacing w:after="0" w:line="240" w:lineRule="auto"/>
        <w:jc w:val="both"/>
        <w:rPr>
          <w:rFonts w:ascii="Arial" w:hAnsi="Arial" w:cs="Arial"/>
        </w:rPr>
      </w:pPr>
      <w:r w:rsidRPr="00C4530E">
        <w:rPr>
          <w:rFonts w:ascii="Arial" w:hAnsi="Arial" w:cs="Arial"/>
        </w:rPr>
        <w:t>Teniendo en cuenta lo anteriormente plasmado y el hecho de que las pretensiones del llamamiento en garantía por el cual fue vinculada mi representada van dirigidas en contra de ALLIANZ SEGUROS S.A., y que de igual manera se notificó el misma, es menester aclarar que la compañía autorizada para fungir en calidad de aseguradora autorizada para expedir pólizas previsionales es ALLIANZ SEGUROS DE VIDA S.A. y no mi representada ALLIANZ SEGUROS S.A., siendo estas, compañías totalmente diferentes, cuyo funcionamiento y objeto social es totalmente independiente.</w:t>
      </w:r>
    </w:p>
    <w:p w14:paraId="6B1A662B" w14:textId="77777777" w:rsidR="007D6A83" w:rsidRPr="00C4530E" w:rsidRDefault="007D6A83" w:rsidP="00986AC8">
      <w:pPr>
        <w:spacing w:after="0" w:line="240" w:lineRule="auto"/>
        <w:jc w:val="both"/>
        <w:rPr>
          <w:rFonts w:ascii="Arial" w:hAnsi="Arial" w:cs="Arial"/>
        </w:rPr>
      </w:pPr>
    </w:p>
    <w:p w14:paraId="6ECE6F1D" w14:textId="77777777" w:rsidR="007D6A83" w:rsidRPr="00C4530E" w:rsidRDefault="007D6A83" w:rsidP="00986AC8">
      <w:pPr>
        <w:spacing w:after="0" w:line="240" w:lineRule="auto"/>
        <w:jc w:val="both"/>
        <w:rPr>
          <w:rFonts w:ascii="Arial" w:hAnsi="Arial" w:cs="Arial"/>
        </w:rPr>
      </w:pPr>
      <w:r w:rsidRPr="00C4530E">
        <w:rPr>
          <w:rFonts w:ascii="Arial" w:hAnsi="Arial" w:cs="Arial"/>
        </w:rPr>
        <w:t xml:space="preserve">Así entonces, se debe resaltar que la vinculación de mi prohijada, ALLIANZ SEGUROS S.A. no tiene argumento jurídico ni legal para que funja como demandada dentro del litigio que hoy nos ocupa, pues se reitera, no corresponde a ella, responder por las pretensiones del libelo introductor. </w:t>
      </w:r>
    </w:p>
    <w:p w14:paraId="0089902B" w14:textId="77777777" w:rsidR="007D6A83" w:rsidRPr="00C4530E" w:rsidRDefault="007D6A83" w:rsidP="00986AC8">
      <w:pPr>
        <w:spacing w:after="0" w:line="240" w:lineRule="auto"/>
        <w:jc w:val="both"/>
        <w:rPr>
          <w:rFonts w:ascii="Arial" w:hAnsi="Arial" w:cs="Arial"/>
        </w:rPr>
      </w:pPr>
    </w:p>
    <w:p w14:paraId="386C7300" w14:textId="77777777" w:rsidR="007D6A83" w:rsidRPr="00C4530E" w:rsidRDefault="007D6A83" w:rsidP="00986AC8">
      <w:pPr>
        <w:spacing w:after="0" w:line="240" w:lineRule="auto"/>
        <w:jc w:val="both"/>
        <w:rPr>
          <w:rFonts w:ascii="Arial" w:hAnsi="Arial" w:cs="Arial"/>
        </w:rPr>
      </w:pPr>
      <w:r w:rsidRPr="00C4530E">
        <w:rPr>
          <w:rFonts w:ascii="Arial" w:hAnsi="Arial" w:cs="Arial"/>
        </w:rPr>
        <w:t>Respetuosamente solicito declarar probada esta excepción.</w:t>
      </w:r>
    </w:p>
    <w:p w14:paraId="33849561" w14:textId="77777777" w:rsidR="007D6A83" w:rsidRPr="00C4530E" w:rsidRDefault="007D6A83" w:rsidP="00986AC8">
      <w:pPr>
        <w:pStyle w:val="Ttulo1"/>
        <w:tabs>
          <w:tab w:val="left" w:pos="1122"/>
        </w:tabs>
        <w:spacing w:after="0" w:line="240" w:lineRule="auto"/>
        <w:ind w:left="0"/>
        <w:jc w:val="both"/>
        <w:rPr>
          <w:rFonts w:ascii="Arial" w:hAnsi="Arial" w:cs="Arial"/>
          <w:sz w:val="22"/>
          <w:szCs w:val="22"/>
          <w:u w:val="single"/>
        </w:rPr>
      </w:pPr>
    </w:p>
    <w:p w14:paraId="00636908" w14:textId="77777777" w:rsidR="007D6A83" w:rsidRPr="00C4530E" w:rsidRDefault="007D6A83" w:rsidP="00986AC8">
      <w:pPr>
        <w:pStyle w:val="Prrafodelista"/>
        <w:widowControl w:val="0"/>
        <w:numPr>
          <w:ilvl w:val="0"/>
          <w:numId w:val="20"/>
        </w:numPr>
        <w:tabs>
          <w:tab w:val="left" w:pos="1122"/>
        </w:tabs>
        <w:autoSpaceDE w:val="0"/>
        <w:autoSpaceDN w:val="0"/>
        <w:jc w:val="both"/>
        <w:rPr>
          <w:rFonts w:ascii="Arial" w:hAnsi="Arial" w:cs="Arial"/>
          <w:b/>
          <w:bCs/>
          <w:sz w:val="22"/>
          <w:szCs w:val="22"/>
          <w:u w:val="single"/>
        </w:rPr>
      </w:pPr>
      <w:r w:rsidRPr="00C4530E">
        <w:rPr>
          <w:rFonts w:ascii="Arial" w:hAnsi="Arial" w:cs="Arial"/>
          <w:b/>
          <w:bCs/>
          <w:sz w:val="22"/>
          <w:szCs w:val="22"/>
          <w:u w:val="single"/>
        </w:rPr>
        <w:t>ALLIANZ SEGUROS DE VIDA S.A.</w:t>
      </w:r>
      <w:r w:rsidRPr="00C4530E">
        <w:rPr>
          <w:rFonts w:ascii="Arial" w:hAnsi="Arial" w:cs="Arial"/>
          <w:b/>
          <w:bCs/>
          <w:spacing w:val="7"/>
          <w:sz w:val="22"/>
          <w:szCs w:val="22"/>
          <w:u w:val="single"/>
        </w:rPr>
        <w:t xml:space="preserve"> </w:t>
      </w:r>
      <w:r w:rsidRPr="00C4530E">
        <w:rPr>
          <w:rFonts w:ascii="Arial" w:hAnsi="Arial" w:cs="Arial"/>
          <w:b/>
          <w:bCs/>
          <w:sz w:val="22"/>
          <w:szCs w:val="22"/>
          <w:u w:val="single"/>
        </w:rPr>
        <w:t>Y</w:t>
      </w:r>
      <w:r w:rsidRPr="00C4530E">
        <w:rPr>
          <w:rFonts w:ascii="Arial" w:hAnsi="Arial" w:cs="Arial"/>
          <w:b/>
          <w:bCs/>
          <w:spacing w:val="3"/>
          <w:sz w:val="22"/>
          <w:szCs w:val="22"/>
          <w:u w:val="single"/>
        </w:rPr>
        <w:t xml:space="preserve"> ALLIANZ SEGUROS S.A. </w:t>
      </w:r>
      <w:r w:rsidRPr="00C4530E">
        <w:rPr>
          <w:rFonts w:ascii="Arial" w:hAnsi="Arial" w:cs="Arial"/>
          <w:b/>
          <w:bCs/>
          <w:sz w:val="22"/>
          <w:szCs w:val="22"/>
          <w:u w:val="single"/>
        </w:rPr>
        <w:t>SON</w:t>
      </w:r>
      <w:r w:rsidRPr="00C4530E">
        <w:rPr>
          <w:rFonts w:ascii="Arial" w:hAnsi="Arial" w:cs="Arial"/>
          <w:b/>
          <w:bCs/>
          <w:spacing w:val="-1"/>
          <w:sz w:val="22"/>
          <w:szCs w:val="22"/>
          <w:u w:val="single"/>
        </w:rPr>
        <w:t xml:space="preserve"> </w:t>
      </w:r>
      <w:r w:rsidRPr="00C4530E">
        <w:rPr>
          <w:rFonts w:ascii="Arial" w:hAnsi="Arial" w:cs="Arial"/>
          <w:b/>
          <w:bCs/>
          <w:sz w:val="22"/>
          <w:szCs w:val="22"/>
          <w:u w:val="single"/>
        </w:rPr>
        <w:t>ENTIDADES JURIDICAS DIFERENTES.</w:t>
      </w:r>
    </w:p>
    <w:p w14:paraId="00C113A1" w14:textId="77777777" w:rsidR="007D6A83" w:rsidRPr="00C4530E" w:rsidRDefault="007D6A83" w:rsidP="00986AC8">
      <w:pPr>
        <w:pStyle w:val="Textoindependiente"/>
        <w:spacing w:after="0" w:line="240" w:lineRule="auto"/>
        <w:rPr>
          <w:rFonts w:ascii="Arial" w:hAnsi="Arial" w:cs="Arial"/>
          <w:b/>
          <w:sz w:val="22"/>
          <w:szCs w:val="22"/>
        </w:rPr>
      </w:pPr>
    </w:p>
    <w:p w14:paraId="0A1AB20D"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t xml:space="preserve">Se propone esta excepción en virtud de que </w:t>
      </w:r>
      <w:r w:rsidRPr="00C4530E">
        <w:rPr>
          <w:rFonts w:ascii="Arial" w:hAnsi="Arial" w:cs="Arial"/>
          <w:b/>
          <w:bCs/>
          <w:sz w:val="22"/>
          <w:szCs w:val="22"/>
        </w:rPr>
        <w:t>ALLIANZ SEGUROS DE VIDA S.A.</w:t>
      </w:r>
      <w:r w:rsidRPr="00C4530E">
        <w:rPr>
          <w:rFonts w:ascii="Arial" w:hAnsi="Arial" w:cs="Arial"/>
          <w:sz w:val="22"/>
          <w:szCs w:val="22"/>
        </w:rPr>
        <w:t xml:space="preserve"> se encuentra autorizada por la Superintendencia Financiera para celebrar y ejecutar contratos de seguro de vida, y</w:t>
      </w:r>
      <w:r w:rsidRPr="00C4530E">
        <w:rPr>
          <w:rFonts w:ascii="Arial" w:hAnsi="Arial" w:cs="Arial"/>
          <w:b/>
          <w:bCs/>
          <w:sz w:val="22"/>
          <w:szCs w:val="22"/>
        </w:rPr>
        <w:t xml:space="preserve"> </w:t>
      </w:r>
      <w:bookmarkStart w:id="5" w:name="_Hlk160448027"/>
      <w:r w:rsidRPr="00C4530E">
        <w:rPr>
          <w:rFonts w:ascii="Arial" w:hAnsi="Arial" w:cs="Arial"/>
          <w:b/>
          <w:bCs/>
          <w:sz w:val="22"/>
          <w:szCs w:val="22"/>
        </w:rPr>
        <w:t>ALLIANZ SEGUROS S.A.</w:t>
      </w:r>
      <w:bookmarkEnd w:id="5"/>
      <w:r w:rsidRPr="00C4530E">
        <w:rPr>
          <w:rFonts w:ascii="Arial" w:hAnsi="Arial" w:cs="Arial"/>
          <w:sz w:val="22"/>
          <w:szCs w:val="22"/>
        </w:rPr>
        <w:t>, se encuentra autorizada para celebrar y ejecutar contratos de seguro y reaseguro que permitan explotar el ramo de GENERALES y NO en el ramo de VIDA, por lo que es claro que los objetos sociales de ambas sociedad son totalmente disimiles y son personas jurídicas diferentes, tal y como se acredita en los certificados de existencia y representación legal expedidos por la Cámara de Comercio de Bogotá en la que se señalan los siguientes objetos social:</w:t>
      </w:r>
    </w:p>
    <w:p w14:paraId="3D2D652A" w14:textId="77777777" w:rsidR="007D6A83" w:rsidRPr="00C4530E" w:rsidRDefault="007D6A83" w:rsidP="00986AC8">
      <w:pPr>
        <w:pStyle w:val="Textoindependiente"/>
        <w:spacing w:after="0" w:line="240" w:lineRule="auto"/>
        <w:jc w:val="both"/>
        <w:rPr>
          <w:rFonts w:ascii="Arial" w:hAnsi="Arial" w:cs="Arial"/>
          <w:sz w:val="22"/>
          <w:szCs w:val="22"/>
        </w:rPr>
      </w:pPr>
    </w:p>
    <w:p w14:paraId="118EE383" w14:textId="77777777" w:rsidR="007D6A83" w:rsidRPr="00C4530E" w:rsidRDefault="007D6A83" w:rsidP="00986AC8">
      <w:pPr>
        <w:pStyle w:val="Prrafodelista"/>
        <w:tabs>
          <w:tab w:val="left" w:pos="5626"/>
        </w:tabs>
        <w:ind w:left="426"/>
        <w:jc w:val="both"/>
        <w:rPr>
          <w:rFonts w:ascii="Arial" w:hAnsi="Arial" w:cs="Arial"/>
          <w:b/>
          <w:bCs/>
          <w:sz w:val="22"/>
          <w:szCs w:val="22"/>
          <w:u w:val="single"/>
        </w:rPr>
      </w:pPr>
      <w:r w:rsidRPr="00C4530E">
        <w:rPr>
          <w:rFonts w:ascii="Arial" w:hAnsi="Arial" w:cs="Arial"/>
          <w:b/>
          <w:bCs/>
          <w:sz w:val="22"/>
          <w:szCs w:val="22"/>
          <w:u w:val="single"/>
        </w:rPr>
        <w:t>ALLIANZ SEGUROS S.A.:</w:t>
      </w:r>
    </w:p>
    <w:p w14:paraId="6C9D868A" w14:textId="77777777" w:rsidR="000316AB" w:rsidRPr="00C4530E" w:rsidRDefault="000316AB" w:rsidP="00986AC8">
      <w:pPr>
        <w:pStyle w:val="Prrafodelista"/>
        <w:tabs>
          <w:tab w:val="left" w:pos="5626"/>
        </w:tabs>
        <w:ind w:left="426"/>
        <w:jc w:val="both"/>
        <w:rPr>
          <w:rFonts w:ascii="Arial" w:hAnsi="Arial" w:cs="Arial"/>
          <w:sz w:val="22"/>
          <w:szCs w:val="22"/>
        </w:rPr>
      </w:pPr>
    </w:p>
    <w:p w14:paraId="31BAD79B" w14:textId="77777777" w:rsidR="007D6A83" w:rsidRPr="00C4530E" w:rsidRDefault="007D6A83" w:rsidP="00986AC8">
      <w:pPr>
        <w:pStyle w:val="Textoindependiente"/>
        <w:spacing w:after="0" w:line="240" w:lineRule="auto"/>
        <w:jc w:val="center"/>
        <w:rPr>
          <w:rFonts w:ascii="Arial" w:hAnsi="Arial" w:cs="Arial"/>
          <w:sz w:val="22"/>
          <w:szCs w:val="22"/>
        </w:rPr>
      </w:pPr>
      <w:r w:rsidRPr="00C4530E">
        <w:rPr>
          <w:rFonts w:ascii="Arial" w:hAnsi="Arial" w:cs="Arial"/>
          <w:noProof/>
          <w:sz w:val="22"/>
          <w:szCs w:val="22"/>
        </w:rPr>
        <w:drawing>
          <wp:inline distT="0" distB="0" distL="0" distR="0" wp14:anchorId="1913AB01" wp14:editId="2293F4CC">
            <wp:extent cx="5448300" cy="2362200"/>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67EE25EE" w14:textId="77777777" w:rsidR="007D6A83" w:rsidRPr="00C4530E" w:rsidRDefault="007D6A83" w:rsidP="00986AC8">
      <w:pPr>
        <w:pStyle w:val="Textoindependiente"/>
        <w:spacing w:after="0" w:line="240" w:lineRule="auto"/>
        <w:jc w:val="both"/>
        <w:rPr>
          <w:rFonts w:ascii="Arial" w:hAnsi="Arial" w:cs="Arial"/>
          <w:sz w:val="22"/>
          <w:szCs w:val="22"/>
        </w:rPr>
      </w:pPr>
    </w:p>
    <w:p w14:paraId="36320662"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lastRenderedPageBreak/>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82BBF29" w14:textId="77777777" w:rsidR="007D6A83" w:rsidRPr="00C4530E" w:rsidRDefault="007D6A83" w:rsidP="00986AC8">
      <w:pPr>
        <w:pStyle w:val="Textoindependiente"/>
        <w:spacing w:after="0" w:line="240" w:lineRule="auto"/>
        <w:ind w:right="105"/>
        <w:jc w:val="both"/>
        <w:rPr>
          <w:rFonts w:ascii="Arial" w:hAnsi="Arial" w:cs="Arial"/>
          <w:sz w:val="22"/>
          <w:szCs w:val="22"/>
        </w:rPr>
      </w:pPr>
    </w:p>
    <w:p w14:paraId="01514E68" w14:textId="77777777" w:rsidR="007D6A83" w:rsidRPr="00C4530E" w:rsidRDefault="007D6A83" w:rsidP="00986AC8">
      <w:pPr>
        <w:pStyle w:val="Textoindependiente"/>
        <w:spacing w:after="0" w:line="240" w:lineRule="auto"/>
        <w:ind w:right="105"/>
        <w:jc w:val="both"/>
        <w:rPr>
          <w:rFonts w:ascii="Arial" w:hAnsi="Arial" w:cs="Arial"/>
          <w:b/>
          <w:bCs/>
          <w:sz w:val="22"/>
          <w:szCs w:val="22"/>
          <w:u w:val="single"/>
        </w:rPr>
      </w:pPr>
      <w:r w:rsidRPr="00C4530E">
        <w:rPr>
          <w:rFonts w:ascii="Arial" w:hAnsi="Arial" w:cs="Arial"/>
          <w:b/>
          <w:bCs/>
          <w:sz w:val="22"/>
          <w:szCs w:val="22"/>
          <w:u w:val="single"/>
        </w:rPr>
        <w:t>ALLIANZ SEGUROS DE VIDA S.A.</w:t>
      </w:r>
    </w:p>
    <w:p w14:paraId="27399C56" w14:textId="77777777" w:rsidR="007D6A83" w:rsidRPr="00C4530E" w:rsidRDefault="007D6A83" w:rsidP="00986AC8">
      <w:pPr>
        <w:pStyle w:val="Textoindependiente"/>
        <w:spacing w:after="0" w:line="240" w:lineRule="auto"/>
        <w:ind w:right="105"/>
        <w:jc w:val="both"/>
        <w:rPr>
          <w:rFonts w:ascii="Arial" w:hAnsi="Arial" w:cs="Arial"/>
          <w:b/>
          <w:bCs/>
          <w:sz w:val="22"/>
          <w:szCs w:val="22"/>
          <w:u w:val="single"/>
        </w:rPr>
      </w:pPr>
    </w:p>
    <w:p w14:paraId="682F5DB1" w14:textId="77777777" w:rsidR="007D6A83" w:rsidRPr="00C4530E" w:rsidRDefault="007D6A83" w:rsidP="00986AC8">
      <w:pPr>
        <w:pStyle w:val="Textoindependiente"/>
        <w:spacing w:after="0" w:line="240" w:lineRule="auto"/>
        <w:ind w:right="105"/>
        <w:jc w:val="center"/>
        <w:rPr>
          <w:rFonts w:ascii="Arial" w:hAnsi="Arial" w:cs="Arial"/>
          <w:sz w:val="22"/>
          <w:szCs w:val="22"/>
        </w:rPr>
      </w:pPr>
      <w:r w:rsidRPr="00C4530E">
        <w:rPr>
          <w:rFonts w:ascii="Arial" w:eastAsia="Arial" w:hAnsi="Arial" w:cs="Arial"/>
          <w:noProof/>
          <w:sz w:val="22"/>
          <w:szCs w:val="22"/>
        </w:rPr>
        <w:drawing>
          <wp:inline distT="0" distB="0" distL="0" distR="0" wp14:anchorId="2122E8C3" wp14:editId="53485296">
            <wp:extent cx="4362450" cy="3424872"/>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0" cy="3424872"/>
                    </a:xfrm>
                    <a:prstGeom prst="rect">
                      <a:avLst/>
                    </a:prstGeom>
                    <a:noFill/>
                    <a:ln>
                      <a:noFill/>
                    </a:ln>
                  </pic:spPr>
                </pic:pic>
              </a:graphicData>
            </a:graphic>
          </wp:inline>
        </w:drawing>
      </w:r>
    </w:p>
    <w:p w14:paraId="7C2A3B75" w14:textId="77777777" w:rsidR="007D6A83" w:rsidRPr="00C4530E" w:rsidRDefault="007D6A83" w:rsidP="00986AC8">
      <w:pPr>
        <w:pStyle w:val="Textoindependiente"/>
        <w:spacing w:after="0" w:line="240" w:lineRule="auto"/>
        <w:jc w:val="both"/>
        <w:rPr>
          <w:rFonts w:ascii="Arial" w:hAnsi="Arial" w:cs="Arial"/>
          <w:sz w:val="22"/>
          <w:szCs w:val="22"/>
        </w:rPr>
      </w:pPr>
    </w:p>
    <w:p w14:paraId="2B692079" w14:textId="77777777" w:rsidR="007D6A83" w:rsidRPr="00C4530E" w:rsidRDefault="007D6A83" w:rsidP="00986AC8">
      <w:pPr>
        <w:pStyle w:val="Textoindependiente"/>
        <w:spacing w:after="0" w:line="240" w:lineRule="auto"/>
        <w:jc w:val="both"/>
        <w:rPr>
          <w:rFonts w:ascii="Arial" w:hAnsi="Arial" w:cs="Arial"/>
          <w:sz w:val="22"/>
          <w:szCs w:val="22"/>
        </w:rPr>
      </w:pPr>
    </w:p>
    <w:p w14:paraId="7B0F8E02"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t>De lo anterior, se concluye que, existió una indebida integración al presente proceso a mi representada ALLIANZ SEGUROS S.A. y existe una falta de legitimación en la causa, por cuanto es una sociedad completamente distinta a ALLIANZ SEGUROS DE VIDA S.A., y esta última sociedad sí está autorizada para actuar como aseguradora que expide pólizas previsionales, siendo de esa manera claro que la parte convocante no impetró el llamamiento en garantía en contra de la sociedad correcta conforme al petitum de esta demanda, por lo tanto, no le corresponde a mi prohijada de soportar la carga de ser demandada, toda vez que no tiene relación con el objeto del proceso,</w:t>
      </w:r>
    </w:p>
    <w:p w14:paraId="1EC7CA94" w14:textId="77777777" w:rsidR="007D6A83" w:rsidRPr="00C4530E" w:rsidRDefault="007D6A83" w:rsidP="00986AC8">
      <w:pPr>
        <w:pStyle w:val="Textoindependiente"/>
        <w:spacing w:after="0" w:line="240" w:lineRule="auto"/>
        <w:jc w:val="both"/>
        <w:rPr>
          <w:rFonts w:ascii="Arial" w:hAnsi="Arial" w:cs="Arial"/>
          <w:sz w:val="22"/>
          <w:szCs w:val="22"/>
        </w:rPr>
      </w:pPr>
    </w:p>
    <w:p w14:paraId="71B36050"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t xml:space="preserve">Siendo así las cosas, con las documentales que se allegan al plenario, y con lo esbozado en líneas precedente se tiene que estas dos compañías, ALLIANZ SEGUROS DE VIDA S.A. y </w:t>
      </w:r>
      <w:bookmarkStart w:id="6" w:name="_Hlk160448143"/>
      <w:r w:rsidRPr="00C4530E">
        <w:rPr>
          <w:rFonts w:ascii="Arial" w:hAnsi="Arial" w:cs="Arial"/>
          <w:sz w:val="22"/>
          <w:szCs w:val="22"/>
        </w:rPr>
        <w:t>ALLIANZ SEGUROS S.A.</w:t>
      </w:r>
      <w:bookmarkEnd w:id="6"/>
      <w:r w:rsidRPr="00C4530E">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0982C105" w14:textId="77777777" w:rsidR="007D6A83" w:rsidRPr="00C4530E" w:rsidRDefault="007D6A83" w:rsidP="00986AC8">
      <w:pPr>
        <w:pStyle w:val="Textoindependiente"/>
        <w:spacing w:after="0" w:line="240" w:lineRule="auto"/>
        <w:jc w:val="both"/>
        <w:rPr>
          <w:rFonts w:ascii="Arial" w:hAnsi="Arial" w:cs="Arial"/>
          <w:sz w:val="22"/>
          <w:szCs w:val="22"/>
        </w:rPr>
      </w:pPr>
    </w:p>
    <w:p w14:paraId="78339C47"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t>Consecuentemente, ruego al señor Juez declarar probada esta excepción.</w:t>
      </w:r>
    </w:p>
    <w:p w14:paraId="6EFF4A39" w14:textId="77777777" w:rsidR="007D6A83" w:rsidRPr="00C4530E" w:rsidRDefault="007D6A83" w:rsidP="00986AC8">
      <w:pPr>
        <w:pStyle w:val="Textoindependiente"/>
        <w:spacing w:after="0" w:line="240" w:lineRule="auto"/>
        <w:jc w:val="both"/>
        <w:rPr>
          <w:rFonts w:ascii="Arial" w:hAnsi="Arial" w:cs="Arial"/>
          <w:sz w:val="22"/>
          <w:szCs w:val="22"/>
        </w:rPr>
      </w:pPr>
    </w:p>
    <w:p w14:paraId="52CF656A" w14:textId="77777777" w:rsidR="007D6A83" w:rsidRPr="00C4530E" w:rsidRDefault="007D6A83" w:rsidP="00986AC8">
      <w:pPr>
        <w:pStyle w:val="Textoindependiente"/>
        <w:numPr>
          <w:ilvl w:val="0"/>
          <w:numId w:val="20"/>
        </w:numPr>
        <w:spacing w:after="0" w:line="240" w:lineRule="auto"/>
        <w:jc w:val="both"/>
        <w:rPr>
          <w:rFonts w:ascii="Arial" w:hAnsi="Arial" w:cs="Arial"/>
          <w:sz w:val="22"/>
          <w:szCs w:val="22"/>
        </w:rPr>
      </w:pPr>
      <w:r w:rsidRPr="00C4530E">
        <w:rPr>
          <w:rFonts w:ascii="Arial" w:hAnsi="Arial" w:cs="Arial"/>
          <w:b/>
          <w:sz w:val="22"/>
          <w:szCs w:val="22"/>
          <w:u w:val="single"/>
        </w:rPr>
        <w:t xml:space="preserve">COBRO DE LO NO DEBIDO Y ENRIQUECIMIENTO SIN JUSTA CAUSA </w:t>
      </w:r>
    </w:p>
    <w:p w14:paraId="79728552" w14:textId="77777777" w:rsidR="007D6A83" w:rsidRPr="00C4530E" w:rsidRDefault="007D6A83" w:rsidP="00986AC8">
      <w:pPr>
        <w:spacing w:after="0" w:line="240" w:lineRule="auto"/>
        <w:jc w:val="both"/>
        <w:rPr>
          <w:rFonts w:ascii="Arial" w:hAnsi="Arial" w:cs="Arial"/>
          <w:bCs/>
        </w:rPr>
      </w:pPr>
    </w:p>
    <w:p w14:paraId="3971979F" w14:textId="77777777" w:rsidR="007D6A83" w:rsidRPr="00C4530E" w:rsidRDefault="007D6A83" w:rsidP="00986AC8">
      <w:pPr>
        <w:spacing w:after="0" w:line="240" w:lineRule="auto"/>
        <w:ind w:left="102" w:right="103"/>
        <w:jc w:val="both"/>
        <w:rPr>
          <w:rFonts w:ascii="Arial" w:eastAsia="Arial" w:hAnsi="Arial" w:cs="Arial"/>
          <w:color w:val="000000"/>
        </w:rPr>
      </w:pPr>
      <w:r w:rsidRPr="00C4530E">
        <w:rPr>
          <w:rFonts w:ascii="Arial" w:eastAsia="Arial" w:hAnsi="Arial" w:cs="Arial"/>
          <w:color w:val="000000"/>
        </w:rPr>
        <w:t xml:space="preserve">Con fundamento en lo anterior, y 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w:t>
      </w:r>
      <w:r w:rsidRPr="00C4530E">
        <w:rPr>
          <w:rFonts w:ascii="Arial" w:eastAsia="Arial" w:hAnsi="Arial" w:cs="Arial"/>
          <w:color w:val="000000"/>
        </w:rPr>
        <w:lastRenderedPageBreak/>
        <w:t>no tiene justificación legal o contractual, lo que se traduciría en un enriquecimiento sin causa, dado que mi representada no se encuentra obligada al pago de los conceptos pretendidos.</w:t>
      </w:r>
    </w:p>
    <w:p w14:paraId="55D279EA" w14:textId="77777777" w:rsidR="007D6A83" w:rsidRPr="00C4530E" w:rsidRDefault="007D6A83" w:rsidP="00986AC8">
      <w:pPr>
        <w:spacing w:after="0" w:line="240" w:lineRule="auto"/>
        <w:ind w:left="102" w:right="103"/>
        <w:jc w:val="both"/>
        <w:rPr>
          <w:rFonts w:ascii="Arial" w:eastAsia="Arial" w:hAnsi="Arial" w:cs="Arial"/>
          <w:color w:val="000000"/>
        </w:rPr>
      </w:pPr>
    </w:p>
    <w:p w14:paraId="069BE6F8" w14:textId="77777777" w:rsidR="007D6A83" w:rsidRPr="00C4530E" w:rsidRDefault="007D6A83" w:rsidP="00986AC8">
      <w:pPr>
        <w:spacing w:after="0" w:line="240" w:lineRule="auto"/>
        <w:rPr>
          <w:rFonts w:ascii="Arial" w:eastAsia="Arial" w:hAnsi="Arial" w:cs="Arial"/>
          <w:color w:val="000000"/>
        </w:rPr>
      </w:pPr>
      <w:r w:rsidRPr="00C4530E">
        <w:rPr>
          <w:rFonts w:ascii="Arial" w:eastAsia="Arial" w:hAnsi="Arial" w:cs="Arial"/>
          <w:color w:val="000000"/>
        </w:rPr>
        <w:t>Consecuentemente, ruego al señor Juez declarar probada esta excepción.</w:t>
      </w:r>
    </w:p>
    <w:p w14:paraId="25F86D38" w14:textId="77777777" w:rsidR="007D6A83" w:rsidRPr="00C4530E" w:rsidRDefault="007D6A83" w:rsidP="00986AC8">
      <w:pPr>
        <w:spacing w:after="0" w:line="240" w:lineRule="auto"/>
        <w:rPr>
          <w:rFonts w:ascii="Arial" w:eastAsia="Arial" w:hAnsi="Arial" w:cs="Arial"/>
          <w:color w:val="000000"/>
        </w:rPr>
      </w:pPr>
    </w:p>
    <w:p w14:paraId="4682CEDE" w14:textId="77777777" w:rsidR="007D6A83" w:rsidRPr="00C4530E" w:rsidRDefault="007D6A83" w:rsidP="00986AC8">
      <w:pPr>
        <w:pStyle w:val="Ttulo1"/>
        <w:numPr>
          <w:ilvl w:val="0"/>
          <w:numId w:val="20"/>
        </w:numPr>
        <w:tabs>
          <w:tab w:val="num" w:pos="360"/>
          <w:tab w:val="left" w:pos="1122"/>
        </w:tabs>
        <w:spacing w:after="0" w:line="240" w:lineRule="auto"/>
        <w:ind w:left="821" w:firstLine="0"/>
        <w:rPr>
          <w:rFonts w:ascii="Arial" w:hAnsi="Arial" w:cs="Arial"/>
          <w:sz w:val="22"/>
          <w:szCs w:val="22"/>
          <w:u w:val="single"/>
        </w:rPr>
      </w:pPr>
      <w:r w:rsidRPr="00C4530E">
        <w:rPr>
          <w:rFonts w:ascii="Arial" w:hAnsi="Arial" w:cs="Arial"/>
          <w:sz w:val="22"/>
          <w:szCs w:val="22"/>
          <w:u w:val="single"/>
        </w:rPr>
        <w:t>GENÉRICA</w:t>
      </w:r>
      <w:r w:rsidRPr="00C4530E">
        <w:rPr>
          <w:rFonts w:ascii="Arial" w:hAnsi="Arial" w:cs="Arial"/>
          <w:spacing w:val="-4"/>
          <w:sz w:val="22"/>
          <w:szCs w:val="22"/>
          <w:u w:val="single"/>
        </w:rPr>
        <w:t xml:space="preserve"> </w:t>
      </w:r>
      <w:r w:rsidRPr="00C4530E">
        <w:rPr>
          <w:rFonts w:ascii="Arial" w:hAnsi="Arial" w:cs="Arial"/>
          <w:sz w:val="22"/>
          <w:szCs w:val="22"/>
          <w:u w:val="single"/>
        </w:rPr>
        <w:t>O</w:t>
      </w:r>
      <w:r w:rsidRPr="00C4530E">
        <w:rPr>
          <w:rFonts w:ascii="Arial" w:hAnsi="Arial" w:cs="Arial"/>
          <w:spacing w:val="-4"/>
          <w:sz w:val="22"/>
          <w:szCs w:val="22"/>
          <w:u w:val="single"/>
        </w:rPr>
        <w:t xml:space="preserve"> </w:t>
      </w:r>
      <w:r w:rsidRPr="00C4530E">
        <w:rPr>
          <w:rFonts w:ascii="Arial" w:hAnsi="Arial" w:cs="Arial"/>
          <w:sz w:val="22"/>
          <w:szCs w:val="22"/>
          <w:u w:val="single"/>
        </w:rPr>
        <w:t>INNOMINADA</w:t>
      </w:r>
    </w:p>
    <w:p w14:paraId="2346E61A" w14:textId="77777777" w:rsidR="007D6A83" w:rsidRPr="00C4530E" w:rsidRDefault="007D6A83" w:rsidP="00986AC8">
      <w:pPr>
        <w:pStyle w:val="Textoindependiente"/>
        <w:spacing w:after="0" w:line="240" w:lineRule="auto"/>
        <w:ind w:firstLine="708"/>
        <w:rPr>
          <w:rFonts w:ascii="Arial" w:hAnsi="Arial" w:cs="Arial"/>
          <w:b/>
          <w:sz w:val="22"/>
          <w:szCs w:val="22"/>
        </w:rPr>
      </w:pPr>
    </w:p>
    <w:p w14:paraId="71F649E9"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t>Solicito declarar cualquier otra excepción que resulte probada en el curso del proceso, que se origine en la Ley, incluso la de prescripción.</w:t>
      </w:r>
    </w:p>
    <w:p w14:paraId="0BD1E85B" w14:textId="77777777" w:rsidR="00E521E5" w:rsidRPr="00C4530E" w:rsidRDefault="00E521E5" w:rsidP="00986AC8">
      <w:pPr>
        <w:spacing w:after="0" w:line="240" w:lineRule="auto"/>
        <w:jc w:val="both"/>
        <w:rPr>
          <w:rFonts w:ascii="Arial" w:hAnsi="Arial" w:cs="Arial"/>
        </w:rPr>
      </w:pPr>
    </w:p>
    <w:p w14:paraId="36725A1B" w14:textId="77777777" w:rsidR="00387EE2" w:rsidRPr="00C4530E" w:rsidRDefault="00387EE2" w:rsidP="00986AC8">
      <w:pPr>
        <w:spacing w:after="0" w:line="240" w:lineRule="auto"/>
        <w:jc w:val="center"/>
        <w:rPr>
          <w:rFonts w:ascii="Arial" w:hAnsi="Arial" w:cs="Arial"/>
          <w:b/>
          <w:bCs/>
          <w:u w:val="single"/>
        </w:rPr>
      </w:pPr>
      <w:r w:rsidRPr="00C4530E">
        <w:rPr>
          <w:rFonts w:ascii="Arial" w:hAnsi="Arial" w:cs="Arial"/>
          <w:b/>
          <w:bCs/>
          <w:u w:val="single"/>
        </w:rPr>
        <w:t>CAPÍTULO III.</w:t>
      </w:r>
    </w:p>
    <w:p w14:paraId="5BF7897C" w14:textId="77777777" w:rsidR="00387EE2" w:rsidRPr="00C4530E" w:rsidRDefault="00387EE2" w:rsidP="00986AC8">
      <w:pPr>
        <w:spacing w:after="0" w:line="240" w:lineRule="auto"/>
        <w:jc w:val="center"/>
        <w:rPr>
          <w:rFonts w:ascii="Arial" w:hAnsi="Arial" w:cs="Arial"/>
          <w:b/>
          <w:bCs/>
          <w:u w:val="single"/>
        </w:rPr>
      </w:pPr>
      <w:r w:rsidRPr="00C4530E">
        <w:rPr>
          <w:rFonts w:ascii="Arial" w:hAnsi="Arial" w:cs="Arial"/>
          <w:b/>
          <w:bCs/>
          <w:u w:val="single"/>
        </w:rPr>
        <w:t>HECHOS, FUNDAMENTOS Y RAZONES DE DERECHO DE LA DEFENSA</w:t>
      </w:r>
    </w:p>
    <w:p w14:paraId="4262456B" w14:textId="77777777" w:rsidR="00387EE2" w:rsidRPr="00C4530E" w:rsidRDefault="00387EE2" w:rsidP="00986AC8">
      <w:pPr>
        <w:spacing w:after="0" w:line="240" w:lineRule="auto"/>
        <w:jc w:val="both"/>
        <w:rPr>
          <w:rFonts w:ascii="Arial" w:hAnsi="Arial" w:cs="Arial"/>
        </w:rPr>
      </w:pPr>
    </w:p>
    <w:p w14:paraId="63D98FB8" w14:textId="238F4776" w:rsidR="00E50AFC" w:rsidRPr="00A028FA" w:rsidRDefault="00387EE2" w:rsidP="00E50AFC">
      <w:pPr>
        <w:spacing w:after="0" w:line="240" w:lineRule="auto"/>
        <w:jc w:val="both"/>
        <w:rPr>
          <w:rFonts w:ascii="Arial" w:hAnsi="Arial" w:cs="Arial"/>
        </w:rPr>
      </w:pPr>
      <w:r w:rsidRPr="00C4530E">
        <w:rPr>
          <w:rFonts w:ascii="Arial" w:hAnsi="Arial" w:cs="Arial"/>
        </w:rPr>
        <w:t xml:space="preserve">En el caso marras, </w:t>
      </w:r>
      <w:r w:rsidR="00D67A67">
        <w:rPr>
          <w:rFonts w:ascii="Arial" w:hAnsi="Arial" w:cs="Arial"/>
        </w:rPr>
        <w:t>la señora ANA YOLANDA SEGURA CASTELBLANCO</w:t>
      </w:r>
      <w:r w:rsidR="009D17AE" w:rsidRPr="00C4530E">
        <w:rPr>
          <w:rFonts w:ascii="Arial" w:hAnsi="Arial" w:cs="Arial"/>
        </w:rPr>
        <w:t xml:space="preserve"> </w:t>
      </w:r>
      <w:r w:rsidRPr="00C4530E">
        <w:rPr>
          <w:rFonts w:ascii="Arial" w:hAnsi="Arial" w:cs="Arial"/>
        </w:rPr>
        <w:t xml:space="preserve">inició proceso ordinario laboral de primera instancia en contra de </w:t>
      </w:r>
      <w:r w:rsidR="00E50AFC" w:rsidRPr="0042698B">
        <w:rPr>
          <w:rFonts w:ascii="Arial" w:eastAsia="Arial" w:hAnsi="Arial" w:cs="Arial"/>
          <w:b/>
          <w:bCs/>
          <w:color w:val="000000" w:themeColor="text1"/>
        </w:rPr>
        <w:t>COLFONDOS S.A., PENSIONES Y CESANTÍAS.</w:t>
      </w:r>
      <w:r w:rsidR="00F56F9D">
        <w:rPr>
          <w:rFonts w:ascii="Arial" w:eastAsia="Arial" w:hAnsi="Arial" w:cs="Arial"/>
          <w:b/>
          <w:bCs/>
          <w:color w:val="000000" w:themeColor="text1"/>
        </w:rPr>
        <w:t xml:space="preserve">, </w:t>
      </w:r>
      <w:r w:rsidR="00E50AFC" w:rsidRPr="0042698B">
        <w:rPr>
          <w:rFonts w:ascii="Arial" w:eastAsia="Arial" w:hAnsi="Arial" w:cs="Arial"/>
          <w:b/>
          <w:bCs/>
          <w:color w:val="000000" w:themeColor="text1"/>
        </w:rPr>
        <w:t>SKANDIA ADMINISTRADORA DE FONDOS DE PENSIONES Y CESANTÍAS S.A.</w:t>
      </w:r>
      <w:r w:rsidR="00E50AFC">
        <w:rPr>
          <w:rFonts w:ascii="Arial" w:eastAsia="Arial" w:hAnsi="Arial" w:cs="Arial"/>
          <w:b/>
          <w:bCs/>
          <w:color w:val="000000" w:themeColor="text1"/>
        </w:rPr>
        <w:t xml:space="preserve"> y la </w:t>
      </w:r>
      <w:r w:rsidR="00E50AFC" w:rsidRPr="0042698B">
        <w:rPr>
          <w:rFonts w:ascii="Arial" w:eastAsia="Arial" w:hAnsi="Arial" w:cs="Arial"/>
          <w:b/>
          <w:bCs/>
          <w:color w:val="000000" w:themeColor="text1"/>
        </w:rPr>
        <w:t>ADMINISTRADORA COLOMBIANA DE PENSIONES</w:t>
      </w:r>
      <w:r w:rsidR="00E50AFC">
        <w:rPr>
          <w:rFonts w:ascii="Arial" w:eastAsia="Arial" w:hAnsi="Arial" w:cs="Arial"/>
          <w:b/>
          <w:bCs/>
          <w:color w:val="000000" w:themeColor="text1"/>
        </w:rPr>
        <w:t xml:space="preserve"> </w:t>
      </w:r>
      <w:r w:rsidR="00E50AFC" w:rsidRPr="0042698B">
        <w:rPr>
          <w:rFonts w:ascii="Arial" w:eastAsia="Arial" w:hAnsi="Arial" w:cs="Arial"/>
          <w:b/>
          <w:bCs/>
          <w:color w:val="000000" w:themeColor="text1"/>
        </w:rPr>
        <w:t>COLPENSIONES</w:t>
      </w:r>
      <w:r w:rsidR="00E50AFC" w:rsidRPr="00C71428">
        <w:rPr>
          <w:rFonts w:ascii="Arial" w:hAnsi="Arial" w:cs="Arial"/>
        </w:rPr>
        <w:t xml:space="preserve">, </w:t>
      </w:r>
      <w:r w:rsidR="00E50AFC" w:rsidRPr="00A028FA">
        <w:rPr>
          <w:rFonts w:ascii="Arial" w:hAnsi="Arial" w:cs="Arial"/>
        </w:rPr>
        <w:t xml:space="preserve">pretendiendo que: (i), Se declare que el traslado del régimen pensional efectuado por </w:t>
      </w:r>
      <w:r w:rsidR="00D67A67">
        <w:rPr>
          <w:rFonts w:ascii="Arial" w:hAnsi="Arial" w:cs="Arial"/>
        </w:rPr>
        <w:t>la demandante</w:t>
      </w:r>
      <w:r w:rsidR="00E50AFC" w:rsidRPr="00A028FA">
        <w:rPr>
          <w:rFonts w:ascii="Arial" w:hAnsi="Arial" w:cs="Arial"/>
        </w:rPr>
        <w:t xml:space="preserve"> obedeció a la omisión de información, engaño y error; (</w:t>
      </w:r>
      <w:proofErr w:type="spellStart"/>
      <w:r w:rsidR="00E50AFC" w:rsidRPr="00A028FA">
        <w:rPr>
          <w:rFonts w:ascii="Arial" w:hAnsi="Arial" w:cs="Arial"/>
        </w:rPr>
        <w:t>ii</w:t>
      </w:r>
      <w:proofErr w:type="spellEnd"/>
      <w:r w:rsidR="00E50AFC" w:rsidRPr="00A028FA">
        <w:rPr>
          <w:rFonts w:ascii="Arial" w:hAnsi="Arial" w:cs="Arial"/>
        </w:rPr>
        <w:t xml:space="preserve">) </w:t>
      </w:r>
      <w:r w:rsidR="00E50AFC">
        <w:rPr>
          <w:rFonts w:ascii="Arial" w:hAnsi="Arial" w:cs="Arial"/>
        </w:rPr>
        <w:t>Se declare que la</w:t>
      </w:r>
      <w:r w:rsidR="00EE3FF0">
        <w:rPr>
          <w:rFonts w:ascii="Arial" w:hAnsi="Arial" w:cs="Arial"/>
        </w:rPr>
        <w:t>s</w:t>
      </w:r>
      <w:r w:rsidR="00E50AFC">
        <w:rPr>
          <w:rFonts w:ascii="Arial" w:hAnsi="Arial" w:cs="Arial"/>
        </w:rPr>
        <w:t xml:space="preserve"> AFP incumpli</w:t>
      </w:r>
      <w:r w:rsidR="00EE3FF0">
        <w:rPr>
          <w:rFonts w:ascii="Arial" w:hAnsi="Arial" w:cs="Arial"/>
        </w:rPr>
        <w:t>eron</w:t>
      </w:r>
      <w:r w:rsidR="00E50AFC">
        <w:rPr>
          <w:rFonts w:ascii="Arial" w:hAnsi="Arial" w:cs="Arial"/>
        </w:rPr>
        <w:t xml:space="preserve"> con el deber de información (</w:t>
      </w:r>
      <w:proofErr w:type="spellStart"/>
      <w:r w:rsidR="00E50AFC">
        <w:rPr>
          <w:rFonts w:ascii="Arial" w:hAnsi="Arial" w:cs="Arial"/>
        </w:rPr>
        <w:t>iii</w:t>
      </w:r>
      <w:proofErr w:type="spellEnd"/>
      <w:r w:rsidR="00E50AFC">
        <w:rPr>
          <w:rFonts w:ascii="Arial" w:hAnsi="Arial" w:cs="Arial"/>
        </w:rPr>
        <w:t xml:space="preserve">) </w:t>
      </w:r>
      <w:r w:rsidR="00E50AFC" w:rsidRPr="00A028FA">
        <w:rPr>
          <w:rFonts w:ascii="Arial" w:hAnsi="Arial" w:cs="Arial"/>
        </w:rPr>
        <w:t>Se declare que la</w:t>
      </w:r>
      <w:r w:rsidR="00E50AFC">
        <w:rPr>
          <w:rFonts w:ascii="Arial" w:hAnsi="Arial" w:cs="Arial"/>
        </w:rPr>
        <w:t>s</w:t>
      </w:r>
      <w:r w:rsidR="00E50AFC" w:rsidRPr="00A028FA">
        <w:rPr>
          <w:rFonts w:ascii="Arial" w:hAnsi="Arial" w:cs="Arial"/>
        </w:rPr>
        <w:t xml:space="preserve"> AFP debe trasladar al RPM los valores de la CAI de</w:t>
      </w:r>
      <w:r w:rsidR="00EE3FF0">
        <w:rPr>
          <w:rFonts w:ascii="Arial" w:hAnsi="Arial" w:cs="Arial"/>
        </w:rPr>
        <w:t xml:space="preserve"> </w:t>
      </w:r>
      <w:r w:rsidR="00E50AFC">
        <w:rPr>
          <w:rFonts w:ascii="Arial" w:hAnsi="Arial" w:cs="Arial"/>
        </w:rPr>
        <w:t>l</w:t>
      </w:r>
      <w:r w:rsidR="00EE3FF0">
        <w:rPr>
          <w:rFonts w:ascii="Arial" w:hAnsi="Arial" w:cs="Arial"/>
        </w:rPr>
        <w:t>a</w:t>
      </w:r>
      <w:r w:rsidR="00E50AFC">
        <w:rPr>
          <w:rFonts w:ascii="Arial" w:hAnsi="Arial" w:cs="Arial"/>
        </w:rPr>
        <w:t xml:space="preserve"> actor</w:t>
      </w:r>
      <w:r w:rsidR="00EE3FF0">
        <w:rPr>
          <w:rFonts w:ascii="Arial" w:hAnsi="Arial" w:cs="Arial"/>
        </w:rPr>
        <w:t>a</w:t>
      </w:r>
      <w:r w:rsidR="00E50AFC" w:rsidRPr="00A028FA">
        <w:rPr>
          <w:rFonts w:ascii="Arial" w:hAnsi="Arial" w:cs="Arial"/>
        </w:rPr>
        <w:t>, (</w:t>
      </w:r>
      <w:proofErr w:type="spellStart"/>
      <w:r w:rsidR="00E50AFC" w:rsidRPr="00A028FA">
        <w:rPr>
          <w:rFonts w:ascii="Arial" w:hAnsi="Arial" w:cs="Arial"/>
        </w:rPr>
        <w:t>i</w:t>
      </w:r>
      <w:r w:rsidR="00E50AFC">
        <w:rPr>
          <w:rFonts w:ascii="Arial" w:hAnsi="Arial" w:cs="Arial"/>
        </w:rPr>
        <w:t>v</w:t>
      </w:r>
      <w:proofErr w:type="spellEnd"/>
      <w:r w:rsidR="00E50AFC" w:rsidRPr="00A028FA">
        <w:rPr>
          <w:rFonts w:ascii="Arial" w:hAnsi="Arial" w:cs="Arial"/>
        </w:rPr>
        <w:t>) Que se ordene a COLPENSIONES aceptar el traslado de</w:t>
      </w:r>
      <w:r w:rsidR="00EE3FF0">
        <w:rPr>
          <w:rFonts w:ascii="Arial" w:hAnsi="Arial" w:cs="Arial"/>
        </w:rPr>
        <w:t xml:space="preserve"> </w:t>
      </w:r>
      <w:r w:rsidR="00E50AFC">
        <w:rPr>
          <w:rFonts w:ascii="Arial" w:hAnsi="Arial" w:cs="Arial"/>
        </w:rPr>
        <w:t>l</w:t>
      </w:r>
      <w:r w:rsidR="00EE3FF0">
        <w:rPr>
          <w:rFonts w:ascii="Arial" w:hAnsi="Arial" w:cs="Arial"/>
        </w:rPr>
        <w:t>a</w:t>
      </w:r>
      <w:r w:rsidR="00E50AFC">
        <w:rPr>
          <w:rFonts w:ascii="Arial" w:hAnsi="Arial" w:cs="Arial"/>
        </w:rPr>
        <w:t xml:space="preserve"> actor</w:t>
      </w:r>
      <w:r w:rsidR="00EE3FF0">
        <w:rPr>
          <w:rFonts w:ascii="Arial" w:hAnsi="Arial" w:cs="Arial"/>
        </w:rPr>
        <w:t xml:space="preserve">a, </w:t>
      </w:r>
      <w:r w:rsidR="00E50AFC" w:rsidRPr="00A028FA">
        <w:rPr>
          <w:rFonts w:ascii="Arial" w:hAnsi="Arial" w:cs="Arial"/>
        </w:rPr>
        <w:t xml:space="preserve">(v) </w:t>
      </w:r>
      <w:r w:rsidR="00EE3FF0">
        <w:rPr>
          <w:rFonts w:ascii="Arial" w:hAnsi="Arial" w:cs="Arial"/>
        </w:rPr>
        <w:t>Que se condene subsidiariamente a las AFP a la indemnización plena de perjuicios, (vi) Que se condene a COLPENSIONES a la pensión de vejez desde el momento en que cumplió 57 años, los intereses moratorios, (</w:t>
      </w:r>
      <w:proofErr w:type="spellStart"/>
      <w:r w:rsidR="00EE3FF0">
        <w:rPr>
          <w:rFonts w:ascii="Arial" w:hAnsi="Arial" w:cs="Arial"/>
        </w:rPr>
        <w:t>vii</w:t>
      </w:r>
      <w:proofErr w:type="spellEnd"/>
      <w:r w:rsidR="00EE3FF0">
        <w:rPr>
          <w:rFonts w:ascii="Arial" w:hAnsi="Arial" w:cs="Arial"/>
        </w:rPr>
        <w:t xml:space="preserve">) Ultra y extra </w:t>
      </w:r>
      <w:proofErr w:type="spellStart"/>
      <w:r w:rsidR="00EE3FF0">
        <w:rPr>
          <w:rFonts w:ascii="Arial" w:hAnsi="Arial" w:cs="Arial"/>
        </w:rPr>
        <w:t>petita</w:t>
      </w:r>
      <w:proofErr w:type="spellEnd"/>
      <w:r w:rsidR="00EE3FF0">
        <w:rPr>
          <w:rFonts w:ascii="Arial" w:hAnsi="Arial" w:cs="Arial"/>
        </w:rPr>
        <w:t xml:space="preserve"> y (</w:t>
      </w:r>
      <w:proofErr w:type="spellStart"/>
      <w:r w:rsidR="00EE3FF0">
        <w:rPr>
          <w:rFonts w:ascii="Arial" w:hAnsi="Arial" w:cs="Arial"/>
        </w:rPr>
        <w:t>viii</w:t>
      </w:r>
      <w:proofErr w:type="spellEnd"/>
      <w:r w:rsidR="00EE3FF0">
        <w:rPr>
          <w:rFonts w:ascii="Arial" w:hAnsi="Arial" w:cs="Arial"/>
        </w:rPr>
        <w:t xml:space="preserve">) </w:t>
      </w:r>
      <w:r w:rsidR="00E50AFC" w:rsidRPr="00A028FA">
        <w:rPr>
          <w:rFonts w:ascii="Arial" w:hAnsi="Arial" w:cs="Arial"/>
        </w:rPr>
        <w:t xml:space="preserve">Costas procesales. </w:t>
      </w:r>
    </w:p>
    <w:p w14:paraId="66F7AB84" w14:textId="2C6B6095" w:rsidR="00387EE2" w:rsidRPr="00C4530E" w:rsidRDefault="00387EE2" w:rsidP="00986AC8">
      <w:pPr>
        <w:spacing w:after="0" w:line="240" w:lineRule="auto"/>
        <w:jc w:val="both"/>
        <w:rPr>
          <w:rFonts w:ascii="Arial" w:hAnsi="Arial" w:cs="Arial"/>
        </w:rPr>
      </w:pPr>
    </w:p>
    <w:p w14:paraId="1A45DC5F" w14:textId="2255C17E" w:rsidR="00387EE2" w:rsidRDefault="00572925" w:rsidP="00986AC8">
      <w:pPr>
        <w:spacing w:after="0" w:line="240" w:lineRule="auto"/>
        <w:jc w:val="both"/>
        <w:rPr>
          <w:rFonts w:ascii="Arial" w:hAnsi="Arial" w:cs="Arial"/>
          <w:color w:val="000000"/>
          <w:shd w:val="clear" w:color="auto" w:fill="FFFFFF"/>
        </w:rPr>
      </w:pPr>
      <w:r w:rsidRPr="00572925">
        <w:rPr>
          <w:rFonts w:ascii="Arial" w:hAnsi="Arial" w:cs="Arial"/>
          <w:color w:val="000000"/>
          <w:shd w:val="clear" w:color="auto" w:fill="FFFFFF"/>
        </w:rPr>
        <w:t xml:space="preserve">Por consiguiente, COLFONDOS S.A., llamó en garantía a ALLIANZ SEGUROS S.A. </w:t>
      </w:r>
      <w:r w:rsidRPr="00572925">
        <w:rPr>
          <w:rFonts w:ascii="Arial" w:hAnsi="Arial" w:cs="Arial"/>
          <w:b/>
          <w:bCs/>
          <w:color w:val="000000"/>
          <w:u w:val="single"/>
          <w:shd w:val="clear" w:color="auto" w:fill="FFFFFF"/>
        </w:rPr>
        <w:t>ERRONEAMENTE</w:t>
      </w:r>
      <w:r w:rsidRPr="00572925">
        <w:rPr>
          <w:rFonts w:ascii="Arial" w:hAnsi="Arial" w:cs="Arial"/>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14:paraId="67641F49" w14:textId="77777777" w:rsidR="00572925" w:rsidRPr="00C4530E" w:rsidRDefault="00572925" w:rsidP="00986AC8">
      <w:pPr>
        <w:spacing w:after="0" w:line="240" w:lineRule="auto"/>
        <w:jc w:val="both"/>
        <w:rPr>
          <w:rFonts w:ascii="Arial" w:hAnsi="Arial" w:cs="Arial"/>
        </w:rPr>
      </w:pPr>
    </w:p>
    <w:p w14:paraId="0523DA45" w14:textId="77777777" w:rsidR="00387EE2" w:rsidRPr="00C4530E" w:rsidRDefault="00387EE2" w:rsidP="00986AC8">
      <w:pPr>
        <w:spacing w:after="0" w:line="240" w:lineRule="auto"/>
        <w:jc w:val="both"/>
        <w:rPr>
          <w:rFonts w:ascii="Arial" w:hAnsi="Arial" w:cs="Arial"/>
        </w:rPr>
      </w:pPr>
      <w:r w:rsidRPr="00C4530E">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C4530E" w:rsidRDefault="00387EE2" w:rsidP="00986AC8">
      <w:pPr>
        <w:pStyle w:val="Textoindependiente"/>
        <w:spacing w:after="0" w:line="240" w:lineRule="auto"/>
        <w:jc w:val="both"/>
        <w:rPr>
          <w:rFonts w:ascii="Arial" w:hAnsi="Arial" w:cs="Arial"/>
          <w:sz w:val="22"/>
          <w:szCs w:val="22"/>
        </w:rPr>
      </w:pPr>
    </w:p>
    <w:p w14:paraId="02D58C0A" w14:textId="77777777" w:rsidR="00387EE2" w:rsidRPr="00C4530E" w:rsidRDefault="00387EE2" w:rsidP="00986AC8">
      <w:pPr>
        <w:spacing w:after="0" w:line="240" w:lineRule="auto"/>
        <w:jc w:val="both"/>
        <w:rPr>
          <w:rFonts w:ascii="Arial" w:hAnsi="Arial" w:cs="Arial"/>
          <w:b/>
          <w:bCs/>
          <w:u w:val="single"/>
        </w:rPr>
      </w:pPr>
      <w:r w:rsidRPr="00C4530E">
        <w:rPr>
          <w:rFonts w:ascii="Arial" w:hAnsi="Arial" w:cs="Arial"/>
          <w:b/>
          <w:bCs/>
          <w:u w:val="single"/>
        </w:rPr>
        <w:t xml:space="preserve">1. Frente a las pretensiones de la demanda: </w:t>
      </w:r>
    </w:p>
    <w:p w14:paraId="5569FAE0" w14:textId="77777777" w:rsidR="00387EE2" w:rsidRPr="00C4530E" w:rsidRDefault="00387EE2" w:rsidP="00986AC8">
      <w:pPr>
        <w:spacing w:after="0" w:line="240" w:lineRule="auto"/>
        <w:jc w:val="both"/>
        <w:rPr>
          <w:rFonts w:ascii="Arial" w:hAnsi="Arial" w:cs="Arial"/>
        </w:rPr>
      </w:pPr>
    </w:p>
    <w:p w14:paraId="61C8177A" w14:textId="77777777" w:rsidR="009F6ACC" w:rsidRPr="00C4530E" w:rsidRDefault="009F6ACC" w:rsidP="002D2E38">
      <w:pPr>
        <w:pStyle w:val="Prrafodelista"/>
        <w:numPr>
          <w:ilvl w:val="0"/>
          <w:numId w:val="3"/>
        </w:numPr>
        <w:ind w:left="426" w:right="106"/>
        <w:jc w:val="both"/>
        <w:rPr>
          <w:rFonts w:ascii="Arial" w:hAnsi="Arial" w:cs="Arial"/>
          <w:sz w:val="22"/>
          <w:szCs w:val="22"/>
        </w:rPr>
      </w:pPr>
      <w:r w:rsidRPr="00C4530E">
        <w:rPr>
          <w:rFonts w:ascii="Arial" w:hAnsi="Arial" w:cs="Arial"/>
          <w:sz w:val="22"/>
          <w:szCs w:val="22"/>
        </w:rPr>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4398E8B" w14:textId="77777777" w:rsidR="009F6ACC" w:rsidRPr="00C4530E" w:rsidRDefault="009F6ACC" w:rsidP="002D2E38">
      <w:pPr>
        <w:pStyle w:val="Prrafodelista"/>
        <w:ind w:left="426" w:right="106"/>
        <w:jc w:val="both"/>
        <w:rPr>
          <w:rFonts w:ascii="Arial" w:hAnsi="Arial" w:cs="Arial"/>
          <w:sz w:val="22"/>
          <w:szCs w:val="22"/>
        </w:rPr>
      </w:pPr>
    </w:p>
    <w:p w14:paraId="3F1E4190" w14:textId="77777777" w:rsidR="009F6ACC" w:rsidRPr="00C4530E" w:rsidRDefault="009F6ACC" w:rsidP="002D2E38">
      <w:pPr>
        <w:pStyle w:val="Prrafodelista"/>
        <w:numPr>
          <w:ilvl w:val="0"/>
          <w:numId w:val="3"/>
        </w:numPr>
        <w:ind w:left="426" w:right="106"/>
        <w:jc w:val="both"/>
        <w:rPr>
          <w:rFonts w:ascii="Arial" w:hAnsi="Arial" w:cs="Arial"/>
          <w:sz w:val="22"/>
          <w:szCs w:val="22"/>
        </w:rPr>
      </w:pPr>
      <w:r w:rsidRPr="00C4530E">
        <w:rPr>
          <w:rFonts w:ascii="Arial" w:eastAsia="Arial" w:hAnsi="Arial" w:cs="Arial"/>
          <w:color w:val="000000"/>
          <w:sz w:val="22"/>
          <w:szCs w:val="22"/>
        </w:rPr>
        <w:t xml:space="preserve">Una vez comprobados que no se acreditan los presupuestos para que </w:t>
      </w:r>
      <w:r w:rsidRPr="00C4530E">
        <w:rPr>
          <w:rFonts w:ascii="Arial" w:hAnsi="Arial" w:cs="Arial"/>
          <w:sz w:val="22"/>
          <w:szCs w:val="22"/>
        </w:rPr>
        <w:t xml:space="preserve">ALLIANZ SEGUROS S.A. </w:t>
      </w:r>
      <w:r w:rsidRPr="00C4530E">
        <w:rPr>
          <w:rFonts w:ascii="Arial" w:eastAsia="Arial" w:hAnsi="Arial" w:cs="Arial"/>
          <w:color w:val="000000"/>
          <w:sz w:val="22"/>
          <w:szCs w:val="22"/>
        </w:rPr>
        <w:t xml:space="preserve">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w:t>
      </w:r>
      <w:r w:rsidRPr="00C4530E">
        <w:rPr>
          <w:rFonts w:ascii="Arial" w:eastAsia="Arial" w:hAnsi="Arial" w:cs="Arial"/>
          <w:color w:val="000000"/>
          <w:sz w:val="22"/>
          <w:szCs w:val="22"/>
        </w:rPr>
        <w:lastRenderedPageBreak/>
        <w:t>de esta generaría un rubro a favor de la parte demandante que no tiene justificación legal o contractual, lo que se traduciría en un enriquecimiento sin causa, dado que mi representada no se encuentra obligada al pago de los conceptos pretendidos.</w:t>
      </w:r>
    </w:p>
    <w:p w14:paraId="06C60DB4" w14:textId="77777777" w:rsidR="009F6ACC" w:rsidRPr="00C4530E" w:rsidRDefault="009F6ACC" w:rsidP="002D2E38">
      <w:pPr>
        <w:pStyle w:val="Prrafodelista"/>
        <w:ind w:left="426" w:right="106"/>
        <w:jc w:val="both"/>
        <w:rPr>
          <w:rFonts w:ascii="Arial" w:hAnsi="Arial" w:cs="Arial"/>
          <w:sz w:val="22"/>
          <w:szCs w:val="22"/>
        </w:rPr>
      </w:pPr>
    </w:p>
    <w:p w14:paraId="77086471" w14:textId="77777777" w:rsidR="009F6ACC" w:rsidRPr="00C4530E" w:rsidRDefault="009F6ACC" w:rsidP="002D2E38">
      <w:pPr>
        <w:pStyle w:val="Prrafodelista"/>
        <w:numPr>
          <w:ilvl w:val="0"/>
          <w:numId w:val="3"/>
        </w:numPr>
        <w:ind w:left="426" w:right="106"/>
        <w:jc w:val="both"/>
        <w:rPr>
          <w:rFonts w:ascii="Arial" w:hAnsi="Arial" w:cs="Arial"/>
          <w:sz w:val="22"/>
          <w:szCs w:val="22"/>
        </w:rPr>
      </w:pPr>
      <w:r w:rsidRPr="00C4530E">
        <w:rPr>
          <w:rFonts w:ascii="Arial" w:hAnsi="Arial" w:cs="Arial"/>
          <w:sz w:val="22"/>
          <w:szCs w:val="22"/>
        </w:rPr>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5BA12F7C" w14:textId="3AFA589D" w:rsidR="00387EE2" w:rsidRPr="00C4530E" w:rsidRDefault="00387EE2" w:rsidP="00986AC8">
      <w:pPr>
        <w:pStyle w:val="Prrafodelista"/>
        <w:jc w:val="both"/>
        <w:rPr>
          <w:rFonts w:ascii="Arial" w:hAnsi="Arial" w:cs="Arial"/>
          <w:sz w:val="22"/>
          <w:szCs w:val="22"/>
        </w:rPr>
      </w:pPr>
      <w:r w:rsidRPr="00C4530E">
        <w:rPr>
          <w:rFonts w:ascii="Arial" w:hAnsi="Arial" w:cs="Arial"/>
          <w:sz w:val="22"/>
          <w:szCs w:val="22"/>
        </w:rPr>
        <w:t xml:space="preserve"> </w:t>
      </w:r>
    </w:p>
    <w:p w14:paraId="51A798E3" w14:textId="77777777" w:rsidR="00387EE2" w:rsidRPr="00C4530E" w:rsidRDefault="00387EE2" w:rsidP="00986AC8">
      <w:pPr>
        <w:spacing w:after="0" w:line="240" w:lineRule="auto"/>
        <w:jc w:val="both"/>
        <w:rPr>
          <w:rFonts w:ascii="Arial" w:hAnsi="Arial" w:cs="Arial"/>
          <w:b/>
          <w:bCs/>
          <w:u w:val="single"/>
        </w:rPr>
      </w:pPr>
      <w:r w:rsidRPr="00C4530E">
        <w:rPr>
          <w:rFonts w:ascii="Arial" w:hAnsi="Arial" w:cs="Arial"/>
          <w:b/>
          <w:bCs/>
          <w:u w:val="single"/>
        </w:rPr>
        <w:t xml:space="preserve">2. Frente a las pretensiones del llamamiento en garantía: </w:t>
      </w:r>
    </w:p>
    <w:p w14:paraId="25A12B70" w14:textId="77777777" w:rsidR="00387EE2" w:rsidRPr="00C4530E" w:rsidRDefault="00387EE2" w:rsidP="00986AC8">
      <w:pPr>
        <w:spacing w:after="0" w:line="240" w:lineRule="auto"/>
        <w:jc w:val="both"/>
        <w:rPr>
          <w:rFonts w:ascii="Arial" w:hAnsi="Arial" w:cs="Arial"/>
          <w:b/>
          <w:bCs/>
          <w:u w:val="single"/>
        </w:rPr>
      </w:pPr>
    </w:p>
    <w:p w14:paraId="6D403183" w14:textId="77777777" w:rsidR="009F6ACC" w:rsidRPr="00C4530E" w:rsidRDefault="009F6ACC" w:rsidP="002D2E38">
      <w:pPr>
        <w:pStyle w:val="Prrafodelista"/>
        <w:numPr>
          <w:ilvl w:val="0"/>
          <w:numId w:val="10"/>
        </w:numPr>
        <w:ind w:left="426"/>
        <w:jc w:val="both"/>
        <w:rPr>
          <w:rFonts w:ascii="Arial" w:hAnsi="Arial" w:cs="Arial"/>
          <w:sz w:val="22"/>
          <w:szCs w:val="22"/>
        </w:rPr>
      </w:pPr>
      <w:r w:rsidRPr="00C4530E">
        <w:rPr>
          <w:rFonts w:ascii="Arial" w:hAnsi="Arial" w:cs="Arial"/>
          <w:sz w:val="22"/>
          <w:szCs w:val="22"/>
        </w:rPr>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sino que por el contrario, su objeto social se enfoca en la celebración y ejecución de contratos de seguro y reaseguro con sociedades y personas que tengan objetos análogos o conexos con la entidades con el fin de explotar el ramo de GENERALES y NO el ramo de VIDA. En ese sentido, es claro que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2B85252" w14:textId="77777777" w:rsidR="009F6ACC" w:rsidRPr="00C4530E" w:rsidRDefault="009F6ACC" w:rsidP="002D2E38">
      <w:pPr>
        <w:pStyle w:val="Prrafodelista"/>
        <w:ind w:left="426"/>
        <w:jc w:val="both"/>
        <w:rPr>
          <w:rFonts w:ascii="Arial" w:hAnsi="Arial" w:cs="Arial"/>
          <w:sz w:val="22"/>
          <w:szCs w:val="22"/>
        </w:rPr>
      </w:pPr>
    </w:p>
    <w:p w14:paraId="043AE4A4" w14:textId="77777777" w:rsidR="009F6ACC" w:rsidRPr="00C4530E" w:rsidRDefault="009F6ACC" w:rsidP="002D2E38">
      <w:pPr>
        <w:pStyle w:val="Prrafodelista"/>
        <w:numPr>
          <w:ilvl w:val="0"/>
          <w:numId w:val="10"/>
        </w:numPr>
        <w:ind w:left="426"/>
        <w:jc w:val="both"/>
        <w:rPr>
          <w:rFonts w:ascii="Arial" w:hAnsi="Arial" w:cs="Arial"/>
          <w:sz w:val="22"/>
          <w:szCs w:val="22"/>
        </w:rPr>
      </w:pPr>
      <w:r w:rsidRPr="00C4530E">
        <w:rPr>
          <w:rFonts w:ascii="Arial" w:hAnsi="Arial" w:cs="Arial"/>
          <w:sz w:val="22"/>
          <w:szCs w:val="22"/>
        </w:rPr>
        <w:t>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las pólizas previsionales toda vez que no se encuentra autorizada para explotar el ramo vida en el tema de seguros, sino que por el contrario, su objeto social se enfoca en la celebración y ejecución de contratos de seguro y reaseguro con sociedades y personas que tengan objetos análogos o conexos con la entidades con el fin de explotar el ramo de GENERALES.</w:t>
      </w:r>
    </w:p>
    <w:p w14:paraId="62621AAD" w14:textId="77777777" w:rsidR="009F6ACC" w:rsidRPr="00C4530E" w:rsidRDefault="009F6ACC" w:rsidP="002D2E38">
      <w:pPr>
        <w:pStyle w:val="Prrafodelista"/>
        <w:ind w:left="426"/>
        <w:rPr>
          <w:rFonts w:ascii="Arial" w:hAnsi="Arial" w:cs="Arial"/>
          <w:sz w:val="22"/>
          <w:szCs w:val="22"/>
        </w:rPr>
      </w:pPr>
    </w:p>
    <w:p w14:paraId="1F63E8E8" w14:textId="77777777" w:rsidR="005C3E85" w:rsidRPr="00C4530E" w:rsidRDefault="009F6ACC" w:rsidP="002D2E38">
      <w:pPr>
        <w:pStyle w:val="Prrafodelista"/>
        <w:numPr>
          <w:ilvl w:val="0"/>
          <w:numId w:val="10"/>
        </w:numPr>
        <w:ind w:left="426"/>
        <w:jc w:val="both"/>
        <w:rPr>
          <w:rFonts w:ascii="Arial" w:hAnsi="Arial" w:cs="Arial"/>
          <w:sz w:val="22"/>
          <w:szCs w:val="22"/>
        </w:rPr>
      </w:pPr>
      <w:r w:rsidRPr="00C4530E">
        <w:rPr>
          <w:rFonts w:ascii="Arial" w:hAnsi="Arial" w:cs="Arial"/>
          <w:sz w:val="22"/>
          <w:szCs w:val="22"/>
        </w:rPr>
        <w:t>Se debe resaltar que la vinculación de mi prohijada, ALLIANZ SEGUROS S.A. no tiene argumento jurídico ni legal para que funja como demandada dentro del litigio que hoy nos ocupa, pues se reitera, no corresponde a ella, responder por las pretensiones del libelo introductor toda vez que mi representada se enfoca únicamente a celebrar y ejecutar contratos de seguro y reaseguro con sociedades y personas que tengan objetos análogos o conexos con la entidades con el fin de explotar el ramo de GENERALES y NO el ramo de VIDA.</w:t>
      </w:r>
    </w:p>
    <w:p w14:paraId="56EADD94" w14:textId="77777777" w:rsidR="005C3E85" w:rsidRPr="00C4530E" w:rsidRDefault="005C3E85" w:rsidP="002D2E38">
      <w:pPr>
        <w:pStyle w:val="Prrafodelista"/>
        <w:ind w:left="426"/>
        <w:rPr>
          <w:rFonts w:ascii="Arial" w:hAnsi="Arial" w:cs="Arial"/>
          <w:sz w:val="22"/>
          <w:szCs w:val="22"/>
        </w:rPr>
      </w:pPr>
    </w:p>
    <w:p w14:paraId="4B4721DC" w14:textId="6072639A" w:rsidR="009F6ACC" w:rsidRPr="00C4530E" w:rsidRDefault="009F6ACC" w:rsidP="002D2E38">
      <w:pPr>
        <w:pStyle w:val="Prrafodelista"/>
        <w:numPr>
          <w:ilvl w:val="0"/>
          <w:numId w:val="10"/>
        </w:numPr>
        <w:ind w:left="426"/>
        <w:jc w:val="both"/>
        <w:rPr>
          <w:rFonts w:ascii="Arial" w:hAnsi="Arial" w:cs="Arial"/>
          <w:sz w:val="22"/>
          <w:szCs w:val="22"/>
        </w:rPr>
      </w:pPr>
      <w:r w:rsidRPr="00C4530E">
        <w:rPr>
          <w:rFonts w:ascii="Arial" w:hAnsi="Arial" w:cs="Arial"/>
          <w:sz w:val="22"/>
          <w:szCs w:val="22"/>
        </w:rPr>
        <w:t xml:space="preserve">Con las documentales que se allegan al plenario, y con lo esbozado en líneas precedente se tiene que estas dos compañías, ALLIANZ SEGUROS DE VIDA S.A. y ALLIANZ SEGUROS S.A.,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 pues </w:t>
      </w:r>
      <w:r w:rsidRPr="00C4530E">
        <w:rPr>
          <w:rFonts w:ascii="Arial" w:hAnsi="Arial" w:cs="Arial"/>
          <w:b/>
          <w:bCs/>
          <w:sz w:val="22"/>
          <w:szCs w:val="22"/>
        </w:rPr>
        <w:t>ALLIANZ SEGUROS DE VIDA S.A.</w:t>
      </w:r>
      <w:r w:rsidRPr="00C4530E">
        <w:rPr>
          <w:rFonts w:ascii="Arial" w:hAnsi="Arial" w:cs="Arial"/>
          <w:sz w:val="22"/>
          <w:szCs w:val="22"/>
        </w:rPr>
        <w:t xml:space="preserve"> es la única entidad que se encuentra autorizada por la Superintendencia Financiera para celebrar y ejecutar contratos de seguro de vida; diferente a </w:t>
      </w:r>
      <w:r w:rsidRPr="00C4530E">
        <w:rPr>
          <w:rFonts w:ascii="Arial" w:hAnsi="Arial" w:cs="Arial"/>
          <w:b/>
          <w:bCs/>
          <w:sz w:val="22"/>
          <w:szCs w:val="22"/>
        </w:rPr>
        <w:t>ALLIANZ SEGUROS S.A.</w:t>
      </w:r>
      <w:r w:rsidRPr="00C4530E">
        <w:rPr>
          <w:rFonts w:ascii="Arial" w:hAnsi="Arial" w:cs="Arial"/>
          <w:sz w:val="22"/>
          <w:szCs w:val="22"/>
        </w:rPr>
        <w:t xml:space="preserve">, se solo se encuentra autorizada para celebrar y ejecutar contratos de </w:t>
      </w:r>
      <w:r w:rsidRPr="00C4530E">
        <w:rPr>
          <w:rFonts w:ascii="Arial" w:hAnsi="Arial" w:cs="Arial"/>
          <w:sz w:val="22"/>
          <w:szCs w:val="22"/>
        </w:rPr>
        <w:lastRenderedPageBreak/>
        <w:t>seguro y reaseguro que permitan explotar el ramo de GENERALES y NO en el ramo de VIDA.</w:t>
      </w:r>
    </w:p>
    <w:p w14:paraId="02EAD249" w14:textId="77777777" w:rsidR="009F6ACC" w:rsidRPr="00C4530E" w:rsidRDefault="009F6ACC" w:rsidP="00986AC8">
      <w:pPr>
        <w:pStyle w:val="Prrafodelista"/>
        <w:rPr>
          <w:rFonts w:ascii="Arial" w:hAnsi="Arial" w:cs="Arial"/>
          <w:sz w:val="22"/>
          <w:szCs w:val="22"/>
        </w:rPr>
      </w:pPr>
    </w:p>
    <w:p w14:paraId="0591FA70" w14:textId="77777777" w:rsidR="009F6ACC" w:rsidRPr="00C4530E" w:rsidRDefault="009F6ACC" w:rsidP="002D2E38">
      <w:pPr>
        <w:pStyle w:val="Prrafodelista"/>
        <w:numPr>
          <w:ilvl w:val="0"/>
          <w:numId w:val="10"/>
        </w:numPr>
        <w:ind w:left="426"/>
        <w:jc w:val="both"/>
        <w:rPr>
          <w:rFonts w:ascii="Arial" w:hAnsi="Arial" w:cs="Arial"/>
          <w:sz w:val="22"/>
          <w:szCs w:val="22"/>
        </w:rPr>
      </w:pPr>
      <w:r w:rsidRPr="00C4530E">
        <w:rPr>
          <w:rFonts w:ascii="Arial" w:hAnsi="Arial" w:cs="Arial"/>
          <w:sz w:val="22"/>
          <w:szCs w:val="22"/>
        </w:rPr>
        <w:t>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4C414BD8" w14:textId="77777777" w:rsidR="009F6ACC" w:rsidRPr="00C4530E" w:rsidRDefault="009F6ACC" w:rsidP="00986AC8">
      <w:pPr>
        <w:pStyle w:val="Prrafodelista"/>
        <w:rPr>
          <w:rFonts w:ascii="Arial" w:hAnsi="Arial" w:cs="Arial"/>
          <w:sz w:val="22"/>
          <w:szCs w:val="22"/>
        </w:rPr>
      </w:pPr>
    </w:p>
    <w:p w14:paraId="00076DF0" w14:textId="77777777" w:rsidR="009F6ACC" w:rsidRPr="00C4530E" w:rsidRDefault="009F6ACC" w:rsidP="00986AC8">
      <w:pPr>
        <w:spacing w:after="0" w:line="240" w:lineRule="auto"/>
        <w:jc w:val="both"/>
        <w:rPr>
          <w:rFonts w:ascii="Arial" w:hAnsi="Arial" w:cs="Arial"/>
        </w:rPr>
      </w:pPr>
      <w:r w:rsidRPr="00C4530E">
        <w:rPr>
          <w:rFonts w:ascii="Arial" w:hAnsi="Arial" w:cs="Arial"/>
        </w:rPr>
        <w:t xml:space="preserve">Resulta evidente que tanto las pretensiones de la demanda, como las pretensiones del llamamiento en garantía no tienen relación con las coberturas que presta mi representada,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C4530E" w:rsidRDefault="00387EE2" w:rsidP="00986AC8">
      <w:pPr>
        <w:spacing w:after="0" w:line="240" w:lineRule="auto"/>
        <w:jc w:val="both"/>
        <w:rPr>
          <w:rFonts w:ascii="Arial" w:hAnsi="Arial" w:cs="Arial"/>
          <w:b/>
          <w:color w:val="000000" w:themeColor="text1"/>
          <w:u w:val="single"/>
        </w:rPr>
      </w:pPr>
    </w:p>
    <w:p w14:paraId="0B5C310E" w14:textId="77777777" w:rsidR="00387EE2" w:rsidRPr="00C4530E" w:rsidRDefault="00387EE2" w:rsidP="00986AC8">
      <w:pPr>
        <w:spacing w:after="0" w:line="240" w:lineRule="auto"/>
        <w:jc w:val="center"/>
        <w:rPr>
          <w:rFonts w:ascii="Arial" w:hAnsi="Arial" w:cs="Arial"/>
          <w:b/>
          <w:color w:val="000000" w:themeColor="text1"/>
          <w:u w:val="single"/>
          <w:lang w:val="es-ES_tradnl"/>
        </w:rPr>
      </w:pPr>
      <w:r w:rsidRPr="00C4530E">
        <w:rPr>
          <w:rFonts w:ascii="Arial" w:hAnsi="Arial" w:cs="Arial"/>
          <w:b/>
          <w:color w:val="000000" w:themeColor="text1"/>
          <w:u w:val="single"/>
          <w:lang w:val="es-ES_tradnl"/>
        </w:rPr>
        <w:t>CAPÍTULO IV</w:t>
      </w:r>
    </w:p>
    <w:p w14:paraId="6AD29BCF" w14:textId="77777777" w:rsidR="00387EE2" w:rsidRPr="00C4530E" w:rsidRDefault="00387EE2" w:rsidP="00986AC8">
      <w:pPr>
        <w:spacing w:after="0" w:line="240" w:lineRule="auto"/>
        <w:jc w:val="center"/>
        <w:rPr>
          <w:rFonts w:ascii="Arial" w:hAnsi="Arial" w:cs="Arial"/>
          <w:b/>
          <w:bCs/>
          <w:color w:val="000000"/>
          <w:u w:val="single"/>
        </w:rPr>
      </w:pPr>
      <w:r w:rsidRPr="00C4530E">
        <w:rPr>
          <w:rFonts w:ascii="Arial" w:hAnsi="Arial" w:cs="Arial"/>
          <w:b/>
          <w:bCs/>
          <w:color w:val="000000"/>
          <w:u w:val="single"/>
        </w:rPr>
        <w:t>MEDIOS DE PRUEBA</w:t>
      </w:r>
    </w:p>
    <w:p w14:paraId="2CB0371B" w14:textId="77777777" w:rsidR="00387EE2" w:rsidRPr="00C4530E" w:rsidRDefault="00387EE2" w:rsidP="00986AC8">
      <w:pPr>
        <w:spacing w:after="0" w:line="240" w:lineRule="auto"/>
        <w:jc w:val="both"/>
        <w:rPr>
          <w:rFonts w:ascii="Arial" w:hAnsi="Arial" w:cs="Arial"/>
          <w:b/>
          <w:u w:val="single"/>
        </w:rPr>
      </w:pPr>
    </w:p>
    <w:p w14:paraId="7F3ED7A7" w14:textId="77777777" w:rsidR="00387EE2" w:rsidRPr="00C4530E" w:rsidRDefault="00387EE2" w:rsidP="00FF3216">
      <w:pPr>
        <w:pStyle w:val="Prrafodelista"/>
        <w:numPr>
          <w:ilvl w:val="0"/>
          <w:numId w:val="6"/>
        </w:numPr>
        <w:ind w:left="426"/>
        <w:jc w:val="both"/>
        <w:rPr>
          <w:rFonts w:ascii="Arial" w:hAnsi="Arial" w:cs="Arial"/>
          <w:b/>
          <w:sz w:val="22"/>
          <w:szCs w:val="22"/>
          <w:u w:val="single"/>
        </w:rPr>
      </w:pPr>
      <w:r w:rsidRPr="00C4530E">
        <w:rPr>
          <w:rFonts w:ascii="Arial" w:hAnsi="Arial" w:cs="Arial"/>
          <w:b/>
          <w:sz w:val="22"/>
          <w:szCs w:val="22"/>
          <w:u w:val="single"/>
        </w:rPr>
        <w:t>DOCUMENTALES.</w:t>
      </w:r>
    </w:p>
    <w:p w14:paraId="534EF4D9" w14:textId="77777777" w:rsidR="009F6ACC" w:rsidRPr="00C4530E" w:rsidRDefault="009F6ACC" w:rsidP="00986AC8">
      <w:pPr>
        <w:pStyle w:val="Prrafodelista"/>
        <w:jc w:val="both"/>
        <w:rPr>
          <w:rFonts w:ascii="Arial" w:hAnsi="Arial" w:cs="Arial"/>
          <w:b/>
          <w:sz w:val="22"/>
          <w:szCs w:val="22"/>
          <w:u w:val="single"/>
        </w:rPr>
      </w:pPr>
    </w:p>
    <w:p w14:paraId="1714133C" w14:textId="65C22459" w:rsidR="009F6ACC" w:rsidRPr="00C4530E" w:rsidRDefault="009F6ACC" w:rsidP="00986AC8">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C4530E">
        <w:rPr>
          <w:rFonts w:ascii="Arial" w:hAnsi="Arial" w:cs="Arial"/>
          <w:sz w:val="22"/>
          <w:szCs w:val="22"/>
          <w:lang w:val="es-CO"/>
        </w:rPr>
        <w:t xml:space="preserve">Copia del certificado de Existencia y Representación Legal </w:t>
      </w:r>
      <w:r w:rsidRPr="00C4530E">
        <w:rPr>
          <w:rFonts w:ascii="Arial" w:hAnsi="Arial" w:cs="Arial"/>
          <w:sz w:val="22"/>
          <w:szCs w:val="22"/>
        </w:rPr>
        <w:t xml:space="preserve">ALLIANZ SEGUROS S.A. </w:t>
      </w:r>
      <w:r w:rsidRPr="00C4530E">
        <w:rPr>
          <w:rFonts w:ascii="Arial" w:hAnsi="Arial" w:cs="Arial"/>
          <w:sz w:val="22"/>
          <w:szCs w:val="22"/>
          <w:lang w:val="es-CO"/>
        </w:rPr>
        <w:t>NIT. 860026182-5, expedido por la Cámara de Comercio de Bogotá</w:t>
      </w:r>
      <w:r w:rsidR="00BC5940" w:rsidRPr="00C4530E">
        <w:rPr>
          <w:rFonts w:ascii="Arial" w:hAnsi="Arial" w:cs="Arial"/>
          <w:sz w:val="22"/>
          <w:szCs w:val="22"/>
          <w:lang w:val="es-CO"/>
        </w:rPr>
        <w:t>.</w:t>
      </w:r>
    </w:p>
    <w:p w14:paraId="78329592" w14:textId="77777777" w:rsidR="009F6ACC" w:rsidRPr="00C4530E" w:rsidRDefault="009F6ACC" w:rsidP="00986AC8">
      <w:pPr>
        <w:pStyle w:val="Textoindependiente"/>
        <w:widowControl w:val="0"/>
        <w:autoSpaceDE w:val="0"/>
        <w:autoSpaceDN w:val="0"/>
        <w:spacing w:after="0" w:line="240" w:lineRule="auto"/>
        <w:ind w:left="405"/>
        <w:jc w:val="both"/>
        <w:rPr>
          <w:rFonts w:ascii="Arial" w:hAnsi="Arial" w:cs="Arial"/>
          <w:sz w:val="22"/>
          <w:szCs w:val="22"/>
          <w:lang w:val="es-CO"/>
        </w:rPr>
      </w:pPr>
    </w:p>
    <w:p w14:paraId="47A10BC2" w14:textId="77777777" w:rsidR="009F6ACC" w:rsidRPr="00C4530E" w:rsidRDefault="009F6ACC" w:rsidP="00986AC8">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C4530E">
        <w:rPr>
          <w:rFonts w:ascii="Arial" w:hAnsi="Arial" w:cs="Arial"/>
          <w:sz w:val="22"/>
          <w:szCs w:val="22"/>
          <w:lang w:val="es-CO"/>
        </w:rPr>
        <w:t>Copia del Certificado de Existencia y Representación Legal de ALLIANZ SEGUROS DE VIDA S.A.</w:t>
      </w:r>
      <w:r w:rsidRPr="00C4530E">
        <w:rPr>
          <w:rFonts w:ascii="Arial" w:hAnsi="Arial" w:cs="Arial"/>
          <w:sz w:val="22"/>
          <w:szCs w:val="22"/>
        </w:rPr>
        <w:t xml:space="preserve"> </w:t>
      </w:r>
      <w:r w:rsidRPr="00C4530E">
        <w:rPr>
          <w:rFonts w:ascii="Arial" w:hAnsi="Arial" w:cs="Arial"/>
          <w:sz w:val="22"/>
          <w:szCs w:val="22"/>
          <w:lang w:val="es-CO"/>
        </w:rPr>
        <w:t>NIT. 860.027.404-1, expedido por la Cámara de Comercio de Bogotá.</w:t>
      </w:r>
    </w:p>
    <w:p w14:paraId="3A565534" w14:textId="77777777" w:rsidR="00353A4F" w:rsidRPr="00C4530E" w:rsidRDefault="00353A4F" w:rsidP="00986AC8">
      <w:pPr>
        <w:spacing w:after="0" w:line="240" w:lineRule="auto"/>
        <w:jc w:val="center"/>
        <w:rPr>
          <w:rFonts w:ascii="Arial" w:hAnsi="Arial" w:cs="Arial"/>
          <w:b/>
          <w:bCs/>
          <w:iCs/>
          <w:lang w:val="es-CO"/>
        </w:rPr>
      </w:pPr>
    </w:p>
    <w:p w14:paraId="7D468135" w14:textId="0AFA2B28" w:rsidR="00387EE2" w:rsidRPr="00C4530E" w:rsidRDefault="00387EE2" w:rsidP="00986AC8">
      <w:pPr>
        <w:spacing w:after="0" w:line="240" w:lineRule="auto"/>
        <w:jc w:val="center"/>
        <w:rPr>
          <w:rFonts w:ascii="Arial" w:hAnsi="Arial" w:cs="Arial"/>
          <w:b/>
          <w:color w:val="000000" w:themeColor="text1"/>
          <w:u w:val="single"/>
          <w:lang w:val="pt-BR"/>
        </w:rPr>
      </w:pPr>
      <w:r w:rsidRPr="00C4530E">
        <w:rPr>
          <w:rFonts w:ascii="Arial" w:hAnsi="Arial" w:cs="Arial"/>
          <w:b/>
          <w:color w:val="000000" w:themeColor="text1"/>
          <w:u w:val="single"/>
          <w:lang w:val="pt-BR"/>
        </w:rPr>
        <w:t>CAPÍTULO V</w:t>
      </w:r>
    </w:p>
    <w:p w14:paraId="14D7C3D2" w14:textId="77777777" w:rsidR="00387EE2" w:rsidRPr="00C4530E" w:rsidRDefault="00387EE2" w:rsidP="00986AC8">
      <w:pPr>
        <w:spacing w:after="0" w:line="240" w:lineRule="auto"/>
        <w:jc w:val="center"/>
        <w:rPr>
          <w:rFonts w:ascii="Arial" w:hAnsi="Arial" w:cs="Arial"/>
          <w:b/>
          <w:bCs/>
          <w:color w:val="000000"/>
          <w:u w:val="single"/>
          <w:lang w:val="pt-BR"/>
        </w:rPr>
      </w:pPr>
      <w:r w:rsidRPr="00C4530E">
        <w:rPr>
          <w:rFonts w:ascii="Arial" w:hAnsi="Arial" w:cs="Arial"/>
          <w:b/>
          <w:bCs/>
          <w:color w:val="000000"/>
          <w:u w:val="single"/>
          <w:lang w:val="pt-BR"/>
        </w:rPr>
        <w:t>ANEXOS</w:t>
      </w:r>
    </w:p>
    <w:p w14:paraId="3480029E" w14:textId="77777777" w:rsidR="00387EE2" w:rsidRPr="00C4530E" w:rsidRDefault="00387EE2" w:rsidP="00986AC8">
      <w:pPr>
        <w:spacing w:after="0" w:line="240" w:lineRule="auto"/>
        <w:jc w:val="both"/>
        <w:rPr>
          <w:rFonts w:ascii="Arial" w:hAnsi="Arial" w:cs="Arial"/>
          <w:b/>
          <w:bCs/>
          <w:color w:val="000000"/>
          <w:u w:val="single"/>
          <w:lang w:val="pt-BR"/>
        </w:rPr>
      </w:pPr>
    </w:p>
    <w:p w14:paraId="752E7FDB" w14:textId="77777777" w:rsidR="00347553" w:rsidRPr="00C4530E" w:rsidRDefault="00347553" w:rsidP="00986AC8">
      <w:pPr>
        <w:pStyle w:val="Prrafodelista"/>
        <w:numPr>
          <w:ilvl w:val="0"/>
          <w:numId w:val="1"/>
        </w:numPr>
        <w:rPr>
          <w:rFonts w:ascii="Arial" w:hAnsi="Arial" w:cs="Arial"/>
          <w:sz w:val="22"/>
          <w:szCs w:val="22"/>
        </w:rPr>
      </w:pPr>
      <w:r w:rsidRPr="00C4530E">
        <w:rPr>
          <w:rFonts w:ascii="Arial" w:hAnsi="Arial" w:cs="Arial"/>
          <w:sz w:val="22"/>
          <w:szCs w:val="22"/>
        </w:rPr>
        <w:t>Certificado de sucursal vigilada emitido por la Cámara de Comercio de Cali.</w:t>
      </w:r>
    </w:p>
    <w:p w14:paraId="181098FC" w14:textId="1E2A737D" w:rsidR="00387EE2" w:rsidRPr="00C4530E" w:rsidRDefault="00387EE2" w:rsidP="00986AC8">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C4530E">
        <w:rPr>
          <w:rFonts w:ascii="Arial" w:hAnsi="Arial" w:cs="Arial"/>
          <w:sz w:val="22"/>
          <w:szCs w:val="22"/>
        </w:rPr>
        <w:t>Copia</w:t>
      </w:r>
      <w:r w:rsidRPr="00C4530E">
        <w:rPr>
          <w:rFonts w:ascii="Arial" w:hAnsi="Arial" w:cs="Arial"/>
          <w:spacing w:val="6"/>
          <w:sz w:val="22"/>
          <w:szCs w:val="22"/>
        </w:rPr>
        <w:t xml:space="preserve"> </w:t>
      </w:r>
      <w:r w:rsidRPr="00C4530E">
        <w:rPr>
          <w:rFonts w:ascii="Arial" w:hAnsi="Arial" w:cs="Arial"/>
          <w:sz w:val="22"/>
          <w:szCs w:val="22"/>
        </w:rPr>
        <w:t>del</w:t>
      </w:r>
      <w:r w:rsidRPr="00C4530E">
        <w:rPr>
          <w:rFonts w:ascii="Arial" w:hAnsi="Arial" w:cs="Arial"/>
          <w:spacing w:val="6"/>
          <w:sz w:val="22"/>
          <w:szCs w:val="22"/>
        </w:rPr>
        <w:t xml:space="preserve"> </w:t>
      </w:r>
      <w:r w:rsidRPr="00C4530E">
        <w:rPr>
          <w:rFonts w:ascii="Arial" w:hAnsi="Arial" w:cs="Arial"/>
          <w:sz w:val="22"/>
          <w:szCs w:val="22"/>
        </w:rPr>
        <w:t>poder</w:t>
      </w:r>
      <w:r w:rsidRPr="00C4530E">
        <w:rPr>
          <w:rFonts w:ascii="Arial" w:hAnsi="Arial" w:cs="Arial"/>
          <w:spacing w:val="5"/>
          <w:sz w:val="22"/>
          <w:szCs w:val="22"/>
        </w:rPr>
        <w:t xml:space="preserve"> </w:t>
      </w:r>
      <w:r w:rsidRPr="00C4530E">
        <w:rPr>
          <w:rFonts w:ascii="Arial" w:hAnsi="Arial" w:cs="Arial"/>
          <w:sz w:val="22"/>
          <w:szCs w:val="22"/>
        </w:rPr>
        <w:t>general</w:t>
      </w:r>
      <w:r w:rsidRPr="00C4530E">
        <w:rPr>
          <w:rFonts w:ascii="Arial" w:hAnsi="Arial" w:cs="Arial"/>
          <w:spacing w:val="3"/>
          <w:sz w:val="22"/>
          <w:szCs w:val="22"/>
        </w:rPr>
        <w:t xml:space="preserve"> </w:t>
      </w:r>
      <w:r w:rsidRPr="00C4530E">
        <w:rPr>
          <w:rFonts w:ascii="Arial" w:hAnsi="Arial" w:cs="Arial"/>
          <w:sz w:val="22"/>
          <w:szCs w:val="22"/>
        </w:rPr>
        <w:t>a</w:t>
      </w:r>
      <w:r w:rsidRPr="00C4530E">
        <w:rPr>
          <w:rFonts w:ascii="Arial" w:hAnsi="Arial" w:cs="Arial"/>
          <w:spacing w:val="6"/>
          <w:sz w:val="22"/>
          <w:szCs w:val="22"/>
        </w:rPr>
        <w:t xml:space="preserve"> </w:t>
      </w:r>
      <w:r w:rsidRPr="00C4530E">
        <w:rPr>
          <w:rFonts w:ascii="Arial" w:hAnsi="Arial" w:cs="Arial"/>
          <w:sz w:val="22"/>
          <w:szCs w:val="22"/>
        </w:rPr>
        <w:t>mi</w:t>
      </w:r>
      <w:r w:rsidRPr="00C4530E">
        <w:rPr>
          <w:rFonts w:ascii="Arial" w:hAnsi="Arial" w:cs="Arial"/>
          <w:spacing w:val="6"/>
          <w:sz w:val="22"/>
          <w:szCs w:val="22"/>
        </w:rPr>
        <w:t xml:space="preserve"> </w:t>
      </w:r>
      <w:r w:rsidRPr="00C4530E">
        <w:rPr>
          <w:rFonts w:ascii="Arial" w:hAnsi="Arial" w:cs="Arial"/>
          <w:sz w:val="22"/>
          <w:szCs w:val="22"/>
        </w:rPr>
        <w:t>conferido,</w:t>
      </w:r>
      <w:r w:rsidRPr="00C4530E">
        <w:rPr>
          <w:rFonts w:ascii="Arial" w:hAnsi="Arial" w:cs="Arial"/>
          <w:spacing w:val="5"/>
          <w:sz w:val="22"/>
          <w:szCs w:val="22"/>
        </w:rPr>
        <w:t xml:space="preserve"> </w:t>
      </w:r>
      <w:r w:rsidRPr="00C4530E">
        <w:rPr>
          <w:rFonts w:ascii="Arial" w:hAnsi="Arial" w:cs="Arial"/>
          <w:sz w:val="22"/>
          <w:szCs w:val="22"/>
        </w:rPr>
        <w:t>mediante</w:t>
      </w:r>
      <w:r w:rsidRPr="00C4530E">
        <w:rPr>
          <w:rFonts w:ascii="Arial" w:hAnsi="Arial" w:cs="Arial"/>
          <w:spacing w:val="8"/>
          <w:sz w:val="22"/>
          <w:szCs w:val="22"/>
        </w:rPr>
        <w:t xml:space="preserve"> </w:t>
      </w:r>
      <w:r w:rsidRPr="00C4530E">
        <w:rPr>
          <w:rFonts w:ascii="Arial" w:hAnsi="Arial" w:cs="Arial"/>
          <w:sz w:val="22"/>
          <w:szCs w:val="22"/>
        </w:rPr>
        <w:t>la</w:t>
      </w:r>
      <w:r w:rsidRPr="00C4530E">
        <w:rPr>
          <w:rFonts w:ascii="Arial" w:hAnsi="Arial" w:cs="Arial"/>
          <w:spacing w:val="6"/>
          <w:sz w:val="22"/>
          <w:szCs w:val="22"/>
        </w:rPr>
        <w:t xml:space="preserve"> </w:t>
      </w:r>
      <w:r w:rsidRPr="00C4530E">
        <w:rPr>
          <w:rFonts w:ascii="Arial" w:hAnsi="Arial" w:cs="Arial"/>
          <w:sz w:val="22"/>
          <w:szCs w:val="22"/>
        </w:rPr>
        <w:t>escritura</w:t>
      </w:r>
      <w:r w:rsidRPr="00C4530E">
        <w:rPr>
          <w:rFonts w:ascii="Arial" w:hAnsi="Arial" w:cs="Arial"/>
          <w:spacing w:val="6"/>
          <w:sz w:val="22"/>
          <w:szCs w:val="22"/>
        </w:rPr>
        <w:t xml:space="preserve"> </w:t>
      </w:r>
      <w:r w:rsidRPr="00C4530E">
        <w:rPr>
          <w:rFonts w:ascii="Arial" w:hAnsi="Arial" w:cs="Arial"/>
          <w:sz w:val="22"/>
          <w:szCs w:val="22"/>
        </w:rPr>
        <w:t>pública</w:t>
      </w:r>
      <w:r w:rsidRPr="00C4530E">
        <w:rPr>
          <w:rFonts w:ascii="Arial" w:hAnsi="Arial" w:cs="Arial"/>
          <w:spacing w:val="8"/>
          <w:sz w:val="22"/>
          <w:szCs w:val="22"/>
        </w:rPr>
        <w:t xml:space="preserve"> </w:t>
      </w:r>
      <w:r w:rsidRPr="00C4530E">
        <w:rPr>
          <w:rFonts w:ascii="Arial" w:hAnsi="Arial" w:cs="Arial"/>
          <w:sz w:val="22"/>
          <w:szCs w:val="22"/>
        </w:rPr>
        <w:t>No.</w:t>
      </w:r>
      <w:r w:rsidRPr="00C4530E">
        <w:rPr>
          <w:rFonts w:ascii="Arial" w:hAnsi="Arial" w:cs="Arial"/>
          <w:spacing w:val="6"/>
          <w:sz w:val="22"/>
          <w:szCs w:val="22"/>
        </w:rPr>
        <w:t xml:space="preserve"> </w:t>
      </w:r>
      <w:r w:rsidRPr="00C4530E">
        <w:rPr>
          <w:rFonts w:ascii="Arial" w:hAnsi="Arial" w:cs="Arial"/>
          <w:sz w:val="22"/>
          <w:szCs w:val="22"/>
        </w:rPr>
        <w:t>5107</w:t>
      </w:r>
      <w:r w:rsidRPr="00C4530E">
        <w:rPr>
          <w:rFonts w:ascii="Arial" w:hAnsi="Arial" w:cs="Arial"/>
          <w:spacing w:val="6"/>
          <w:sz w:val="22"/>
          <w:szCs w:val="22"/>
        </w:rPr>
        <w:t xml:space="preserve"> </w:t>
      </w:r>
      <w:r w:rsidRPr="00C4530E">
        <w:rPr>
          <w:rFonts w:ascii="Arial" w:hAnsi="Arial" w:cs="Arial"/>
          <w:sz w:val="22"/>
          <w:szCs w:val="22"/>
        </w:rPr>
        <w:t>del</w:t>
      </w:r>
      <w:r w:rsidRPr="00C4530E">
        <w:rPr>
          <w:rFonts w:ascii="Arial" w:hAnsi="Arial" w:cs="Arial"/>
          <w:spacing w:val="-59"/>
          <w:sz w:val="22"/>
          <w:szCs w:val="22"/>
        </w:rPr>
        <w:t xml:space="preserve">                   </w:t>
      </w:r>
      <w:r w:rsidRPr="00C4530E">
        <w:rPr>
          <w:rFonts w:ascii="Arial" w:hAnsi="Arial" w:cs="Arial"/>
          <w:sz w:val="22"/>
          <w:szCs w:val="22"/>
        </w:rPr>
        <w:t>05 de</w:t>
      </w:r>
      <w:r w:rsidRPr="00C4530E">
        <w:rPr>
          <w:rFonts w:ascii="Arial" w:hAnsi="Arial" w:cs="Arial"/>
          <w:spacing w:val="-5"/>
          <w:sz w:val="22"/>
          <w:szCs w:val="22"/>
        </w:rPr>
        <w:t xml:space="preserve"> </w:t>
      </w:r>
      <w:r w:rsidRPr="00C4530E">
        <w:rPr>
          <w:rFonts w:ascii="Arial" w:hAnsi="Arial" w:cs="Arial"/>
          <w:sz w:val="22"/>
          <w:szCs w:val="22"/>
        </w:rPr>
        <w:t>mayo de 2004 de la Notaria 29 de Bogotá.</w:t>
      </w:r>
    </w:p>
    <w:p w14:paraId="0B31BDFB" w14:textId="1035F034" w:rsidR="00387EE2" w:rsidRPr="00C4530E" w:rsidRDefault="00387EE2" w:rsidP="00986AC8">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C4530E">
        <w:rPr>
          <w:rFonts w:ascii="Arial" w:hAnsi="Arial" w:cs="Arial"/>
          <w:sz w:val="22"/>
          <w:szCs w:val="22"/>
        </w:rPr>
        <w:t xml:space="preserve">Certificado </w:t>
      </w:r>
      <w:r w:rsidR="00347553" w:rsidRPr="00C4530E">
        <w:rPr>
          <w:rFonts w:ascii="Arial" w:hAnsi="Arial" w:cs="Arial"/>
          <w:sz w:val="22"/>
          <w:szCs w:val="22"/>
        </w:rPr>
        <w:t xml:space="preserve">No. 7944 del 05/05/2024 </w:t>
      </w:r>
      <w:r w:rsidRPr="00C4530E">
        <w:rPr>
          <w:rFonts w:ascii="Arial" w:hAnsi="Arial" w:cs="Arial"/>
          <w:sz w:val="22"/>
          <w:szCs w:val="22"/>
        </w:rPr>
        <w:t>emitido por la notaría 29 del círculo de Bogotá.</w:t>
      </w:r>
    </w:p>
    <w:p w14:paraId="783D0D13" w14:textId="542582AA" w:rsidR="00387EE2" w:rsidRPr="00C4530E" w:rsidRDefault="00387EE2" w:rsidP="00986AC8">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C4530E">
        <w:rPr>
          <w:rFonts w:ascii="Arial" w:hAnsi="Arial" w:cs="Arial"/>
          <w:sz w:val="22"/>
          <w:szCs w:val="22"/>
        </w:rPr>
        <w:t xml:space="preserve">Copia del Certificado de Existencia y Representación Legal de </w:t>
      </w:r>
      <w:r w:rsidRPr="00C4530E">
        <w:rPr>
          <w:rFonts w:ascii="Arial" w:hAnsi="Arial" w:cs="Arial"/>
          <w:sz w:val="22"/>
          <w:szCs w:val="22"/>
          <w:lang w:val="es-ES_tradnl"/>
        </w:rPr>
        <w:t>ALLIANZ SEGUROS DE VIDA S.A.</w:t>
      </w:r>
      <w:r w:rsidRPr="00C4530E">
        <w:rPr>
          <w:rFonts w:ascii="Arial" w:hAnsi="Arial" w:cs="Arial"/>
          <w:sz w:val="22"/>
          <w:szCs w:val="22"/>
          <w:lang w:val="es-CO"/>
        </w:rPr>
        <w:t xml:space="preserve"> </w:t>
      </w:r>
      <w:r w:rsidR="00E50AFC">
        <w:rPr>
          <w:rFonts w:ascii="Arial" w:hAnsi="Arial" w:cs="Arial"/>
          <w:sz w:val="22"/>
          <w:szCs w:val="22"/>
          <w:lang w:val="es-CO"/>
        </w:rPr>
        <w:t>(aportada como prueba)</w:t>
      </w:r>
    </w:p>
    <w:p w14:paraId="764C163E" w14:textId="4FB5A1AD" w:rsidR="00387EE2" w:rsidRPr="00C4530E" w:rsidRDefault="00387EE2" w:rsidP="00986AC8">
      <w:pPr>
        <w:pStyle w:val="Sinespaciado"/>
        <w:numPr>
          <w:ilvl w:val="0"/>
          <w:numId w:val="1"/>
        </w:numPr>
        <w:jc w:val="both"/>
        <w:rPr>
          <w:rFonts w:ascii="Arial" w:hAnsi="Arial" w:cs="Arial"/>
          <w:b/>
          <w:bCs/>
          <w:u w:val="single"/>
        </w:rPr>
      </w:pPr>
      <w:r w:rsidRPr="00C4530E">
        <w:rPr>
          <w:rFonts w:ascii="Arial" w:hAnsi="Arial" w:cs="Arial"/>
        </w:rPr>
        <w:t>Cédula de Ciudadanía del suscrito apoderado.</w:t>
      </w:r>
    </w:p>
    <w:p w14:paraId="364A9B26" w14:textId="3C2D1197" w:rsidR="00387EE2" w:rsidRPr="00C4530E" w:rsidRDefault="00387EE2" w:rsidP="00986AC8">
      <w:pPr>
        <w:pStyle w:val="Sinespaciado"/>
        <w:numPr>
          <w:ilvl w:val="0"/>
          <w:numId w:val="1"/>
        </w:numPr>
        <w:jc w:val="both"/>
        <w:rPr>
          <w:rFonts w:ascii="Arial" w:hAnsi="Arial" w:cs="Arial"/>
          <w:b/>
          <w:bCs/>
          <w:u w:val="single"/>
        </w:rPr>
      </w:pPr>
      <w:r w:rsidRPr="00C4530E">
        <w:rPr>
          <w:rFonts w:ascii="Arial" w:hAnsi="Arial" w:cs="Arial"/>
        </w:rPr>
        <w:t xml:space="preserve">Tarjeta Profesional del suscrito apoderado. </w:t>
      </w:r>
    </w:p>
    <w:p w14:paraId="672EC330" w14:textId="77777777" w:rsidR="00387EE2" w:rsidRPr="00C4530E" w:rsidRDefault="00387EE2" w:rsidP="00986AC8">
      <w:pPr>
        <w:pStyle w:val="Sinespaciado"/>
        <w:numPr>
          <w:ilvl w:val="0"/>
          <w:numId w:val="1"/>
        </w:numPr>
        <w:jc w:val="both"/>
        <w:rPr>
          <w:rFonts w:ascii="Arial" w:hAnsi="Arial" w:cs="Arial"/>
          <w:b/>
          <w:bCs/>
          <w:u w:val="single"/>
        </w:rPr>
      </w:pPr>
      <w:r w:rsidRPr="00C4530E">
        <w:rPr>
          <w:rFonts w:ascii="Arial" w:hAnsi="Arial" w:cs="Arial"/>
        </w:rPr>
        <w:t xml:space="preserve">Los documentos referenciados en el acápite de pruebas. </w:t>
      </w:r>
    </w:p>
    <w:p w14:paraId="10EA66D0" w14:textId="77777777" w:rsidR="00011E06" w:rsidRPr="00C4530E" w:rsidRDefault="00011E06" w:rsidP="00986AC8">
      <w:pPr>
        <w:pStyle w:val="Sinespaciado"/>
        <w:ind w:left="360"/>
        <w:jc w:val="both"/>
        <w:rPr>
          <w:rFonts w:ascii="Arial" w:hAnsi="Arial" w:cs="Arial"/>
          <w:b/>
          <w:bCs/>
          <w:u w:val="single"/>
        </w:rPr>
      </w:pPr>
    </w:p>
    <w:p w14:paraId="5E99595B" w14:textId="77777777" w:rsidR="00387EE2" w:rsidRPr="00C4530E" w:rsidRDefault="00387EE2" w:rsidP="00986AC8">
      <w:pPr>
        <w:pStyle w:val="Prrafodelista"/>
        <w:ind w:left="360"/>
        <w:jc w:val="center"/>
        <w:rPr>
          <w:rFonts w:ascii="Arial" w:hAnsi="Arial" w:cs="Arial"/>
          <w:b/>
          <w:color w:val="000000" w:themeColor="text1"/>
          <w:sz w:val="22"/>
          <w:szCs w:val="22"/>
          <w:u w:val="single"/>
          <w:lang w:val="pt-BR"/>
        </w:rPr>
      </w:pPr>
      <w:r w:rsidRPr="00C4530E">
        <w:rPr>
          <w:rFonts w:ascii="Arial" w:hAnsi="Arial" w:cs="Arial"/>
          <w:b/>
          <w:color w:val="000000" w:themeColor="text1"/>
          <w:sz w:val="22"/>
          <w:szCs w:val="22"/>
          <w:u w:val="single"/>
          <w:lang w:val="pt-BR"/>
        </w:rPr>
        <w:t>CAPÍTULO VI</w:t>
      </w:r>
    </w:p>
    <w:p w14:paraId="3C05DFFC" w14:textId="77777777" w:rsidR="00387EE2" w:rsidRPr="00C4530E" w:rsidRDefault="00387EE2" w:rsidP="00986AC8">
      <w:pPr>
        <w:pStyle w:val="Prrafodelista"/>
        <w:ind w:left="360"/>
        <w:jc w:val="center"/>
        <w:rPr>
          <w:rFonts w:ascii="Arial" w:hAnsi="Arial" w:cs="Arial"/>
          <w:b/>
          <w:bCs/>
          <w:color w:val="000000"/>
          <w:sz w:val="22"/>
          <w:szCs w:val="22"/>
          <w:u w:val="single"/>
          <w:lang w:val="pt-BR"/>
        </w:rPr>
      </w:pPr>
      <w:r w:rsidRPr="00C4530E">
        <w:rPr>
          <w:rFonts w:ascii="Arial" w:hAnsi="Arial" w:cs="Arial"/>
          <w:b/>
          <w:bCs/>
          <w:color w:val="000000"/>
          <w:sz w:val="22"/>
          <w:szCs w:val="22"/>
          <w:u w:val="single"/>
          <w:lang w:val="pt-BR"/>
        </w:rPr>
        <w:t>NOTIFICACIONES</w:t>
      </w:r>
    </w:p>
    <w:p w14:paraId="2D1DC6CE" w14:textId="77777777" w:rsidR="000E6392" w:rsidRPr="00C4530E" w:rsidRDefault="000E6392" w:rsidP="00986AC8">
      <w:pPr>
        <w:pStyle w:val="Prrafodelista"/>
        <w:autoSpaceDE w:val="0"/>
        <w:autoSpaceDN w:val="0"/>
        <w:adjustRightInd w:val="0"/>
        <w:jc w:val="both"/>
        <w:rPr>
          <w:rFonts w:ascii="Arial" w:hAnsi="Arial" w:cs="Arial"/>
          <w:bCs/>
          <w:sz w:val="22"/>
          <w:szCs w:val="22"/>
        </w:rPr>
      </w:pPr>
    </w:p>
    <w:p w14:paraId="308C5557" w14:textId="7B35A7D7" w:rsidR="00E50AFC" w:rsidRDefault="00E50AFC" w:rsidP="00E50AFC">
      <w:pPr>
        <w:pStyle w:val="Prrafodelista"/>
        <w:numPr>
          <w:ilvl w:val="0"/>
          <w:numId w:val="8"/>
        </w:numPr>
        <w:autoSpaceDE w:val="0"/>
        <w:autoSpaceDN w:val="0"/>
        <w:adjustRightInd w:val="0"/>
        <w:jc w:val="both"/>
        <w:rPr>
          <w:rFonts w:ascii="Arial" w:hAnsi="Arial" w:cs="Arial"/>
          <w:bCs/>
          <w:sz w:val="22"/>
          <w:szCs w:val="22"/>
        </w:rPr>
      </w:pPr>
      <w:r w:rsidRPr="00643815">
        <w:rPr>
          <w:rFonts w:ascii="Arial" w:hAnsi="Arial" w:cs="Arial"/>
          <w:bCs/>
          <w:sz w:val="22"/>
          <w:szCs w:val="22"/>
        </w:rPr>
        <w:t xml:space="preserve">La parte actora recibirá notificaciones en el canal electrónico: </w:t>
      </w:r>
      <w:bookmarkStart w:id="7" w:name="_Hlk177712040"/>
      <w:r w:rsidR="00B40CC4">
        <w:rPr>
          <w:rFonts w:ascii="Arial" w:hAnsi="Arial" w:cs="Arial"/>
          <w:bCs/>
          <w:sz w:val="22"/>
          <w:szCs w:val="22"/>
        </w:rPr>
        <w:fldChar w:fldCharType="begin"/>
      </w:r>
      <w:r w:rsidR="00B40CC4">
        <w:rPr>
          <w:rFonts w:ascii="Arial" w:hAnsi="Arial" w:cs="Arial"/>
          <w:bCs/>
          <w:sz w:val="22"/>
          <w:szCs w:val="22"/>
        </w:rPr>
        <w:instrText>HYPERLINK "mailto:</w:instrText>
      </w:r>
      <w:r w:rsidR="00B40CC4" w:rsidRPr="00B40CC4">
        <w:rPr>
          <w:rFonts w:ascii="Arial" w:hAnsi="Arial" w:cs="Arial"/>
          <w:bCs/>
          <w:sz w:val="22"/>
          <w:szCs w:val="22"/>
        </w:rPr>
        <w:instrText>anaysegura1@gmail.com</w:instrText>
      </w:r>
      <w:r w:rsidR="00B40CC4">
        <w:rPr>
          <w:rFonts w:ascii="Arial" w:hAnsi="Arial" w:cs="Arial"/>
          <w:bCs/>
          <w:sz w:val="22"/>
          <w:szCs w:val="22"/>
        </w:rPr>
        <w:instrText>"</w:instrText>
      </w:r>
      <w:r w:rsidR="00B40CC4">
        <w:rPr>
          <w:rFonts w:ascii="Arial" w:hAnsi="Arial" w:cs="Arial"/>
          <w:bCs/>
          <w:sz w:val="22"/>
          <w:szCs w:val="22"/>
        </w:rPr>
      </w:r>
      <w:r w:rsidR="00B40CC4">
        <w:rPr>
          <w:rFonts w:ascii="Arial" w:hAnsi="Arial" w:cs="Arial"/>
          <w:bCs/>
          <w:sz w:val="22"/>
          <w:szCs w:val="22"/>
        </w:rPr>
        <w:fldChar w:fldCharType="separate"/>
      </w:r>
      <w:r w:rsidR="00B40CC4" w:rsidRPr="007C2E05">
        <w:rPr>
          <w:rStyle w:val="Hipervnculo"/>
          <w:rFonts w:ascii="Arial" w:hAnsi="Arial" w:cs="Arial"/>
          <w:bCs/>
          <w:sz w:val="22"/>
          <w:szCs w:val="22"/>
        </w:rPr>
        <w:t>anaysegura1@gmail.com</w:t>
      </w:r>
      <w:r w:rsidR="00B40CC4">
        <w:rPr>
          <w:rFonts w:ascii="Arial" w:hAnsi="Arial" w:cs="Arial"/>
          <w:bCs/>
          <w:sz w:val="22"/>
          <w:szCs w:val="22"/>
        </w:rPr>
        <w:fldChar w:fldCharType="end"/>
      </w:r>
      <w:r w:rsidR="00B40CC4">
        <w:rPr>
          <w:rFonts w:ascii="Arial" w:hAnsi="Arial" w:cs="Arial"/>
          <w:bCs/>
          <w:sz w:val="22"/>
          <w:szCs w:val="22"/>
        </w:rPr>
        <w:t xml:space="preserve"> </w:t>
      </w:r>
      <w:r>
        <w:rPr>
          <w:rFonts w:ascii="Arial" w:hAnsi="Arial" w:cs="Arial"/>
          <w:bCs/>
          <w:sz w:val="22"/>
          <w:szCs w:val="22"/>
        </w:rPr>
        <w:t xml:space="preserve">- </w:t>
      </w:r>
      <w:hyperlink r:id="rId12" w:history="1">
        <w:r w:rsidR="00B40CC4" w:rsidRPr="007C2E05">
          <w:rPr>
            <w:rStyle w:val="Hipervnculo"/>
            <w:rFonts w:ascii="Arial" w:hAnsi="Arial" w:cs="Arial"/>
            <w:bCs/>
            <w:sz w:val="22"/>
            <w:szCs w:val="22"/>
          </w:rPr>
          <w:t>juridica@avilaasesoresasociados.com</w:t>
        </w:r>
      </w:hyperlink>
      <w:r w:rsidR="00B40CC4">
        <w:rPr>
          <w:rFonts w:ascii="Arial" w:hAnsi="Arial" w:cs="Arial"/>
          <w:bCs/>
          <w:sz w:val="22"/>
          <w:szCs w:val="22"/>
        </w:rPr>
        <w:t xml:space="preserve"> </w:t>
      </w:r>
      <w:r>
        <w:rPr>
          <w:rFonts w:ascii="Arial" w:hAnsi="Arial" w:cs="Arial"/>
          <w:bCs/>
          <w:sz w:val="22"/>
          <w:szCs w:val="22"/>
        </w:rPr>
        <w:t xml:space="preserve"> </w:t>
      </w:r>
      <w:bookmarkEnd w:id="7"/>
    </w:p>
    <w:p w14:paraId="12B2C8F1" w14:textId="77777777" w:rsidR="00E50AFC" w:rsidRPr="00643815" w:rsidRDefault="00E50AFC" w:rsidP="00E50AFC">
      <w:pPr>
        <w:pStyle w:val="Prrafodelista"/>
        <w:autoSpaceDE w:val="0"/>
        <w:autoSpaceDN w:val="0"/>
        <w:adjustRightInd w:val="0"/>
        <w:jc w:val="both"/>
        <w:rPr>
          <w:rFonts w:ascii="Arial" w:hAnsi="Arial" w:cs="Arial"/>
          <w:bCs/>
          <w:sz w:val="22"/>
          <w:szCs w:val="22"/>
        </w:rPr>
      </w:pPr>
    </w:p>
    <w:p w14:paraId="6FD39353" w14:textId="77777777" w:rsidR="00E50AFC" w:rsidRPr="00C71428" w:rsidRDefault="00E50AFC" w:rsidP="00E50AFC">
      <w:pPr>
        <w:pStyle w:val="Prrafodelista"/>
        <w:numPr>
          <w:ilvl w:val="0"/>
          <w:numId w:val="8"/>
        </w:numPr>
        <w:autoSpaceDE w:val="0"/>
        <w:autoSpaceDN w:val="0"/>
        <w:adjustRightInd w:val="0"/>
        <w:jc w:val="both"/>
        <w:rPr>
          <w:rFonts w:ascii="Arial" w:hAnsi="Arial" w:cs="Arial"/>
          <w:bCs/>
          <w:sz w:val="22"/>
          <w:szCs w:val="22"/>
        </w:rPr>
      </w:pPr>
      <w:r w:rsidRPr="00C71428">
        <w:rPr>
          <w:rFonts w:ascii="Arial" w:hAnsi="Arial" w:cs="Arial"/>
          <w:bCs/>
          <w:sz w:val="22"/>
          <w:szCs w:val="22"/>
        </w:rPr>
        <w:t xml:space="preserve">La demandada </w:t>
      </w:r>
      <w:r w:rsidRPr="00643815">
        <w:rPr>
          <w:rFonts w:ascii="Arial" w:eastAsia="Arial" w:hAnsi="Arial" w:cs="Arial"/>
          <w:color w:val="000000" w:themeColor="text1"/>
          <w:sz w:val="22"/>
          <w:szCs w:val="22"/>
        </w:rPr>
        <w:t xml:space="preserve">SKANDIA ADMINISTRADORA DE FONDOS DE PENSIONES Y CESANTIAS S.A., recibe notificaciones en la avenida 19N° 109ª - 30 de la ciudad de Bogotá D.C., correo electrónico: </w:t>
      </w:r>
      <w:hyperlink r:id="rId13" w:history="1">
        <w:r w:rsidRPr="00D176C2">
          <w:rPr>
            <w:rStyle w:val="Hipervnculo"/>
            <w:rFonts w:ascii="Arial" w:eastAsia="Arial" w:hAnsi="Arial" w:cs="Arial"/>
            <w:sz w:val="22"/>
            <w:szCs w:val="22"/>
          </w:rPr>
          <w:t>cliente@skandia.com.co</w:t>
        </w:r>
      </w:hyperlink>
      <w:r>
        <w:rPr>
          <w:rFonts w:ascii="Arial" w:eastAsia="Arial" w:hAnsi="Arial" w:cs="Arial"/>
          <w:color w:val="000000" w:themeColor="text1"/>
          <w:sz w:val="22"/>
          <w:szCs w:val="22"/>
        </w:rPr>
        <w:t xml:space="preserve"> </w:t>
      </w:r>
    </w:p>
    <w:p w14:paraId="22C7C5D3" w14:textId="77777777" w:rsidR="00E50AFC" w:rsidRPr="00C71428" w:rsidRDefault="00E50AFC" w:rsidP="00E50AFC">
      <w:pPr>
        <w:pStyle w:val="Prrafodelista"/>
        <w:autoSpaceDE w:val="0"/>
        <w:autoSpaceDN w:val="0"/>
        <w:adjustRightInd w:val="0"/>
        <w:jc w:val="both"/>
        <w:rPr>
          <w:rFonts w:ascii="Arial" w:hAnsi="Arial" w:cs="Arial"/>
          <w:bCs/>
          <w:sz w:val="22"/>
          <w:szCs w:val="22"/>
        </w:rPr>
      </w:pPr>
    </w:p>
    <w:p w14:paraId="64FCEE11" w14:textId="77777777" w:rsidR="00E50AFC" w:rsidRPr="00C71428" w:rsidRDefault="00E50AFC" w:rsidP="00E50AFC">
      <w:pPr>
        <w:pStyle w:val="Prrafodelista"/>
        <w:numPr>
          <w:ilvl w:val="0"/>
          <w:numId w:val="8"/>
        </w:numPr>
        <w:autoSpaceDE w:val="0"/>
        <w:autoSpaceDN w:val="0"/>
        <w:adjustRightInd w:val="0"/>
        <w:jc w:val="both"/>
        <w:rPr>
          <w:rFonts w:ascii="Arial" w:hAnsi="Arial" w:cs="Arial"/>
          <w:bCs/>
          <w:sz w:val="22"/>
          <w:szCs w:val="22"/>
        </w:rPr>
      </w:pPr>
      <w:r w:rsidRPr="00643815">
        <w:rPr>
          <w:rFonts w:ascii="Arial" w:hAnsi="Arial" w:cs="Arial"/>
          <w:bCs/>
          <w:sz w:val="22"/>
          <w:szCs w:val="22"/>
        </w:rPr>
        <w:t xml:space="preserve">COLFONDOS S.A., en la carrera 43 A No. 1 – 50, local 252 Centro empresarial San Fernando Medellín. Tel. 604-28-88. </w:t>
      </w:r>
      <w:hyperlink r:id="rId14" w:history="1">
        <w:r w:rsidRPr="00D176C2">
          <w:rPr>
            <w:rStyle w:val="Hipervnculo"/>
            <w:rFonts w:ascii="Arial" w:hAnsi="Arial" w:cs="Arial"/>
            <w:bCs/>
            <w:sz w:val="22"/>
            <w:szCs w:val="22"/>
          </w:rPr>
          <w:t>procesosjudiciales@colfondos.com.co</w:t>
        </w:r>
      </w:hyperlink>
      <w:r>
        <w:rPr>
          <w:rFonts w:ascii="Arial" w:hAnsi="Arial" w:cs="Arial"/>
          <w:bCs/>
          <w:sz w:val="22"/>
          <w:szCs w:val="22"/>
        </w:rPr>
        <w:t xml:space="preserve"> </w:t>
      </w:r>
      <w:r w:rsidRPr="00C71428">
        <w:rPr>
          <w:rFonts w:ascii="Arial" w:hAnsi="Arial" w:cs="Arial"/>
          <w:bCs/>
          <w:sz w:val="22"/>
          <w:szCs w:val="22"/>
        </w:rPr>
        <w:t xml:space="preserve"> </w:t>
      </w:r>
    </w:p>
    <w:p w14:paraId="024830DA" w14:textId="77777777" w:rsidR="00E50AFC" w:rsidRPr="00643815" w:rsidRDefault="00E50AFC" w:rsidP="00E50AFC">
      <w:pPr>
        <w:pStyle w:val="Prrafodelista"/>
        <w:rPr>
          <w:rFonts w:ascii="Arial" w:eastAsiaTheme="minorHAnsi" w:hAnsi="Arial" w:cs="Arial"/>
          <w:color w:val="000000"/>
          <w:sz w:val="22"/>
          <w:szCs w:val="22"/>
          <w:lang w:val="es-CO"/>
        </w:rPr>
      </w:pPr>
    </w:p>
    <w:p w14:paraId="2686D784" w14:textId="77777777" w:rsidR="00E50AFC" w:rsidRPr="00643815" w:rsidRDefault="00E50AFC" w:rsidP="00E50AFC">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643815">
        <w:rPr>
          <w:rFonts w:ascii="Arial" w:eastAsiaTheme="minorHAnsi" w:hAnsi="Arial" w:cs="Arial"/>
          <w:color w:val="000000"/>
          <w:sz w:val="22"/>
          <w:szCs w:val="22"/>
        </w:rPr>
        <w:t xml:space="preserve">La ADMINISTRADORA COLOMBIANA DE PENSIONES COLPENSIONES, recibe Notificaciones en la Carrera 43ª # 1ª sur – 25, Edificio Colmena de la ciudad de Medellín correo electrónico: </w:t>
      </w:r>
      <w:hyperlink r:id="rId15" w:history="1">
        <w:r w:rsidRPr="00D176C2">
          <w:rPr>
            <w:rStyle w:val="Hipervnculo"/>
            <w:rFonts w:ascii="Arial" w:eastAsiaTheme="minorHAnsi" w:hAnsi="Arial" w:cs="Arial"/>
            <w:sz w:val="22"/>
            <w:szCs w:val="22"/>
          </w:rPr>
          <w:t>notificacionesjudiciales@colpensiones.gov.co</w:t>
        </w:r>
      </w:hyperlink>
      <w:r>
        <w:rPr>
          <w:rFonts w:ascii="Arial" w:eastAsiaTheme="minorHAnsi" w:hAnsi="Arial" w:cs="Arial"/>
          <w:color w:val="000000"/>
          <w:sz w:val="22"/>
          <w:szCs w:val="22"/>
        </w:rPr>
        <w:t xml:space="preserve"> </w:t>
      </w:r>
    </w:p>
    <w:p w14:paraId="1E069EE7" w14:textId="77777777" w:rsidR="00E50AFC" w:rsidRPr="00643815" w:rsidRDefault="00E50AFC" w:rsidP="00E50AFC">
      <w:pPr>
        <w:pStyle w:val="Prrafodelista"/>
        <w:autoSpaceDE w:val="0"/>
        <w:autoSpaceDN w:val="0"/>
        <w:adjustRightInd w:val="0"/>
        <w:jc w:val="both"/>
        <w:rPr>
          <w:rFonts w:ascii="Arial" w:eastAsiaTheme="minorHAnsi" w:hAnsi="Arial" w:cs="Arial"/>
          <w:color w:val="0000FF"/>
          <w:sz w:val="22"/>
          <w:szCs w:val="22"/>
          <w:lang w:val="es-CO"/>
        </w:rPr>
      </w:pPr>
    </w:p>
    <w:p w14:paraId="7F0AB405" w14:textId="77777777" w:rsidR="00E50AFC" w:rsidRPr="00643815" w:rsidRDefault="00E50AFC" w:rsidP="00E50AFC">
      <w:pPr>
        <w:pStyle w:val="Prrafodelista"/>
        <w:numPr>
          <w:ilvl w:val="0"/>
          <w:numId w:val="8"/>
        </w:numPr>
        <w:autoSpaceDE w:val="0"/>
        <w:autoSpaceDN w:val="0"/>
        <w:adjustRightInd w:val="0"/>
        <w:jc w:val="both"/>
        <w:rPr>
          <w:rFonts w:ascii="Arial" w:eastAsiaTheme="minorHAnsi" w:hAnsi="Arial" w:cs="Arial"/>
          <w:color w:val="0000FF"/>
          <w:sz w:val="22"/>
          <w:szCs w:val="22"/>
          <w:lang w:val="es-CO"/>
        </w:rPr>
      </w:pPr>
      <w:r w:rsidRPr="00643815">
        <w:rPr>
          <w:rFonts w:ascii="Arial" w:hAnsi="Arial" w:cs="Arial"/>
          <w:bCs/>
        </w:rPr>
        <w:lastRenderedPageBreak/>
        <w:t xml:space="preserve">El suscrito y mi representada en la secretaria de su despacho, en la </w:t>
      </w:r>
      <w:r w:rsidRPr="00643815">
        <w:rPr>
          <w:rFonts w:ascii="Arial" w:hAnsi="Arial" w:cs="Arial"/>
        </w:rPr>
        <w:t xml:space="preserve">Avenida 6ABis No.35N-100 Oficina 212 de la ciudad de Cali y a los correos electrónicos </w:t>
      </w:r>
      <w:hyperlink r:id="rId16" w:history="1">
        <w:r w:rsidRPr="00643815">
          <w:rPr>
            <w:rStyle w:val="Hipervnculo"/>
            <w:rFonts w:ascii="Arial" w:hAnsi="Arial" w:cs="Arial"/>
            <w:sz w:val="22"/>
            <w:szCs w:val="22"/>
          </w:rPr>
          <w:t>notificaciones@gha.com.co</w:t>
        </w:r>
      </w:hyperlink>
    </w:p>
    <w:p w14:paraId="56721AE7" w14:textId="18E94D0F" w:rsidR="008B0154" w:rsidRPr="00E50AFC" w:rsidRDefault="008B0154" w:rsidP="00986AC8">
      <w:pPr>
        <w:spacing w:after="0" w:line="240" w:lineRule="auto"/>
        <w:jc w:val="both"/>
        <w:rPr>
          <w:rFonts w:ascii="Arial" w:hAnsi="Arial" w:cs="Arial"/>
          <w:b/>
          <w:bCs/>
          <w:lang w:val="es-CO"/>
        </w:rPr>
      </w:pPr>
    </w:p>
    <w:p w14:paraId="56A6592A" w14:textId="5CE845CD" w:rsidR="005C3DA5" w:rsidRPr="00C4530E" w:rsidRDefault="00141E8F" w:rsidP="00986AC8">
      <w:pPr>
        <w:spacing w:after="0" w:line="240" w:lineRule="auto"/>
        <w:jc w:val="both"/>
        <w:rPr>
          <w:rFonts w:ascii="Arial" w:hAnsi="Arial" w:cs="Arial"/>
          <w:b/>
          <w:bCs/>
        </w:rPr>
      </w:pPr>
      <w:r w:rsidRPr="00C4530E">
        <w:rPr>
          <w:rFonts w:ascii="Arial" w:hAnsi="Arial" w:cs="Arial"/>
          <w:b/>
          <w:bCs/>
        </w:rPr>
        <w:t>Cordialmente,</w:t>
      </w:r>
    </w:p>
    <w:p w14:paraId="089A39D6" w14:textId="395D68D2" w:rsidR="005C3DA5" w:rsidRPr="00C4530E" w:rsidRDefault="005C3DA5" w:rsidP="00986AC8">
      <w:pPr>
        <w:spacing w:after="0" w:line="240" w:lineRule="auto"/>
        <w:jc w:val="both"/>
        <w:rPr>
          <w:rFonts w:ascii="Arial" w:hAnsi="Arial" w:cs="Arial"/>
          <w:b/>
          <w:bCs/>
        </w:rPr>
      </w:pPr>
    </w:p>
    <w:p w14:paraId="22AD6DEB" w14:textId="4F8B1867" w:rsidR="00141E8F" w:rsidRPr="00C4530E" w:rsidRDefault="00175238" w:rsidP="00986AC8">
      <w:pPr>
        <w:spacing w:after="0" w:line="240" w:lineRule="auto"/>
        <w:jc w:val="both"/>
        <w:rPr>
          <w:rFonts w:ascii="Arial" w:hAnsi="Arial" w:cs="Arial"/>
          <w:b/>
          <w:bCs/>
        </w:rPr>
      </w:pPr>
      <w:r w:rsidRPr="00C4530E">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BEBA8EAE-BF5A-486C-A8C5-ECC9F3942E4B}">
                          <a14:imgProps xmlns:a14="http://schemas.microsoft.com/office/drawing/2010/main">
                            <a14:imgLayer r:embed="rId18">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C4530E">
        <w:rPr>
          <w:rFonts w:ascii="Arial" w:hAnsi="Arial" w:cs="Arial"/>
          <w:b/>
          <w:bCs/>
        </w:rPr>
        <w:t xml:space="preserve"> </w:t>
      </w:r>
    </w:p>
    <w:p w14:paraId="725E9B12" w14:textId="0CF68384" w:rsidR="00141E8F" w:rsidRPr="00C4530E" w:rsidRDefault="00141E8F" w:rsidP="00986AC8">
      <w:pPr>
        <w:spacing w:after="0" w:line="240" w:lineRule="auto"/>
        <w:jc w:val="both"/>
        <w:rPr>
          <w:rFonts w:ascii="Arial" w:hAnsi="Arial" w:cs="Arial"/>
        </w:rPr>
      </w:pPr>
    </w:p>
    <w:p w14:paraId="3270056A" w14:textId="77777777" w:rsidR="00141E8F" w:rsidRPr="00C4530E" w:rsidRDefault="00141E8F" w:rsidP="00986AC8">
      <w:pPr>
        <w:pStyle w:val="Sinespaciado"/>
        <w:jc w:val="both"/>
        <w:rPr>
          <w:rFonts w:ascii="Arial" w:hAnsi="Arial" w:cs="Arial"/>
          <w:b/>
          <w:bCs/>
        </w:rPr>
      </w:pPr>
    </w:p>
    <w:p w14:paraId="02C36CA2" w14:textId="77777777" w:rsidR="000316AB" w:rsidRPr="00C4530E" w:rsidRDefault="000316AB" w:rsidP="00986AC8">
      <w:pPr>
        <w:pStyle w:val="Sinespaciado"/>
        <w:jc w:val="both"/>
        <w:rPr>
          <w:rFonts w:ascii="Arial" w:hAnsi="Arial" w:cs="Arial"/>
          <w:b/>
          <w:bCs/>
        </w:rPr>
      </w:pPr>
    </w:p>
    <w:p w14:paraId="4CEF0E3F" w14:textId="77777777" w:rsidR="00141E8F" w:rsidRPr="00C4530E" w:rsidRDefault="00141E8F" w:rsidP="00986AC8">
      <w:pPr>
        <w:pStyle w:val="Sinespaciado"/>
        <w:jc w:val="both"/>
        <w:rPr>
          <w:rFonts w:ascii="Arial" w:hAnsi="Arial" w:cs="Arial"/>
          <w:b/>
          <w:bCs/>
          <w:lang w:val="pt-BR"/>
        </w:rPr>
      </w:pPr>
      <w:r w:rsidRPr="00C4530E">
        <w:rPr>
          <w:rFonts w:ascii="Arial" w:hAnsi="Arial" w:cs="Arial"/>
          <w:b/>
          <w:bCs/>
          <w:lang w:val="pt-BR"/>
        </w:rPr>
        <w:t xml:space="preserve">GUSTAVO ALBERTO HERRERA ÁVILA </w:t>
      </w:r>
    </w:p>
    <w:p w14:paraId="0A0265E6" w14:textId="77777777" w:rsidR="00141E8F" w:rsidRPr="00C4530E" w:rsidRDefault="00141E8F" w:rsidP="00986AC8">
      <w:pPr>
        <w:pStyle w:val="Sinespaciado"/>
        <w:jc w:val="both"/>
        <w:rPr>
          <w:rFonts w:ascii="Arial" w:hAnsi="Arial" w:cs="Arial"/>
          <w:lang w:val="pt-BR"/>
        </w:rPr>
      </w:pPr>
      <w:r w:rsidRPr="00C4530E">
        <w:rPr>
          <w:rFonts w:ascii="Arial" w:hAnsi="Arial" w:cs="Arial"/>
          <w:lang w:val="pt-BR"/>
        </w:rPr>
        <w:t>C.C. 19.395.114 de Bogotá D.C</w:t>
      </w:r>
    </w:p>
    <w:p w14:paraId="02C318FF" w14:textId="20BE8A77" w:rsidR="00194DAC" w:rsidRPr="00C4530E" w:rsidRDefault="00141E8F" w:rsidP="00986AC8">
      <w:pPr>
        <w:pStyle w:val="Sinespaciado"/>
        <w:jc w:val="both"/>
        <w:rPr>
          <w:rFonts w:ascii="Arial" w:hAnsi="Arial" w:cs="Arial"/>
        </w:rPr>
      </w:pPr>
      <w:r w:rsidRPr="00C4530E">
        <w:rPr>
          <w:rFonts w:ascii="Arial" w:hAnsi="Arial" w:cs="Arial"/>
        </w:rPr>
        <w:t xml:space="preserve">T.P. No. 39.116 del C.S. de la Judicatura. </w:t>
      </w:r>
    </w:p>
    <w:sectPr w:rsidR="00194DAC" w:rsidRPr="00C4530E" w:rsidSect="00145279">
      <w:headerReference w:type="default" r:id="rId19"/>
      <w:footerReference w:type="default" r:id="rId20"/>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546A7" w14:textId="77777777" w:rsidR="005A0612" w:rsidRDefault="005A0612" w:rsidP="0025591F">
      <w:r>
        <w:separator/>
      </w:r>
    </w:p>
  </w:endnote>
  <w:endnote w:type="continuationSeparator" w:id="0">
    <w:p w14:paraId="75002261" w14:textId="77777777" w:rsidR="005A0612" w:rsidRDefault="005A061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1F7B46BE" w:rsidR="003F26B0" w:rsidRPr="005D0C83" w:rsidRDefault="0060689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63E8D4BA">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0E773E"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B117D2D">
              <wp:simplePos x="0" y="0"/>
              <wp:positionH relativeFrom="page">
                <wp:posOffset>200025</wp:posOffset>
              </wp:positionH>
              <wp:positionV relativeFrom="bottomMargin">
                <wp:posOffset>1000125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77777777" w:rsidR="0060689D" w:rsidRPr="00A97386" w:rsidRDefault="00FB7F9F" w:rsidP="009E153D">
                          <w:pPr>
                            <w:spacing w:after="0" w:line="240" w:lineRule="auto"/>
                            <w:jc w:val="right"/>
                            <w:rPr>
                              <w:rFonts w:ascii="Arial" w:hAnsi="Arial" w:cs="Arial"/>
                              <w:b/>
                              <w:bCs/>
                              <w:color w:val="FFFFFF" w:themeColor="background1"/>
                              <w:w w:val="105"/>
                              <w:sz w:val="12"/>
                              <w:szCs w:val="12"/>
                              <w:lang w:val="es-MX"/>
                            </w:rPr>
                          </w:pPr>
                          <w:r w:rsidRPr="00A97386">
                            <w:rPr>
                              <w:rFonts w:ascii="Arial" w:hAnsi="Arial" w:cs="Arial"/>
                              <w:b/>
                              <w:bCs/>
                              <w:color w:val="FFFFFF" w:themeColor="background1"/>
                              <w:w w:val="105"/>
                              <w:sz w:val="12"/>
                              <w:szCs w:val="12"/>
                              <w:lang w:val="es-MX"/>
                            </w:rPr>
                            <w:t>DAU</w:t>
                          </w:r>
                        </w:p>
                        <w:p w14:paraId="35B3A388" w14:textId="4B4CA491" w:rsidR="000E773E" w:rsidRPr="00A97386" w:rsidRDefault="00572925" w:rsidP="009E153D">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Rdo</w:t>
                          </w:r>
                          <w:r w:rsidR="007D44C5">
                            <w:rPr>
                              <w:rFonts w:ascii="Arial" w:hAnsi="Arial" w:cs="Arial"/>
                              <w:b/>
                              <w:bCs/>
                              <w:color w:val="FFFFFF" w:themeColor="background1"/>
                              <w:w w:val="105"/>
                              <w:sz w:val="12"/>
                              <w:szCs w:val="12"/>
                              <w:lang w:val="es-MX"/>
                            </w:rPr>
                            <w:t>.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5pt;margin-top:78.7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" filled="f" stroked="f" strokeweight="1pt">
              <v:textbox>
                <w:txbxContent>
                  <w:p w14:paraId="60EC729F" w14:textId="77777777" w:rsidR="0060689D" w:rsidRPr="00A97386" w:rsidRDefault="00FB7F9F" w:rsidP="009E153D">
                    <w:pPr>
                      <w:spacing w:after="0" w:line="240" w:lineRule="auto"/>
                      <w:jc w:val="right"/>
                      <w:rPr>
                        <w:rFonts w:ascii="Arial" w:hAnsi="Arial" w:cs="Arial"/>
                        <w:b/>
                        <w:bCs/>
                        <w:color w:val="FFFFFF" w:themeColor="background1"/>
                        <w:w w:val="105"/>
                        <w:sz w:val="12"/>
                        <w:szCs w:val="12"/>
                        <w:lang w:val="es-MX"/>
                      </w:rPr>
                    </w:pPr>
                    <w:r w:rsidRPr="00A97386">
                      <w:rPr>
                        <w:rFonts w:ascii="Arial" w:hAnsi="Arial" w:cs="Arial"/>
                        <w:b/>
                        <w:bCs/>
                        <w:color w:val="FFFFFF" w:themeColor="background1"/>
                        <w:w w:val="105"/>
                        <w:sz w:val="12"/>
                        <w:szCs w:val="12"/>
                        <w:lang w:val="es-MX"/>
                      </w:rPr>
                      <w:t>DAU</w:t>
                    </w:r>
                  </w:p>
                  <w:p w14:paraId="35B3A388" w14:textId="4B4CA491" w:rsidR="000E773E" w:rsidRPr="00A97386" w:rsidRDefault="00572925" w:rsidP="009E153D">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Rdo</w:t>
                    </w:r>
                    <w:r w:rsidR="007D44C5">
                      <w:rPr>
                        <w:rFonts w:ascii="Arial" w:hAnsi="Arial" w:cs="Arial"/>
                        <w:b/>
                        <w:bCs/>
                        <w:color w:val="FFFFFF" w:themeColor="background1"/>
                        <w:w w:val="105"/>
                        <w:sz w:val="12"/>
                        <w:szCs w:val="12"/>
                        <w:lang w:val="es-MX"/>
                      </w:rPr>
                      <w:t>. AMC</w:t>
                    </w:r>
                  </w:p>
                </w:txbxContent>
              </v:textbox>
              <w10:wrap anchorx="page" anchory="margin"/>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BD5B7" w14:textId="77777777" w:rsidR="005A0612" w:rsidRDefault="005A0612" w:rsidP="0025591F">
      <w:r>
        <w:separator/>
      </w:r>
    </w:p>
  </w:footnote>
  <w:footnote w:type="continuationSeparator" w:id="0">
    <w:p w14:paraId="5C561F7E" w14:textId="77777777" w:rsidR="005A0612" w:rsidRDefault="005A0612"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7200"/>
    <w:multiLevelType w:val="hybridMultilevel"/>
    <w:tmpl w:val="766EDCBC"/>
    <w:lvl w:ilvl="0" w:tplc="C8DAE986">
      <w:start w:val="1"/>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E822A4"/>
    <w:multiLevelType w:val="hybridMultilevel"/>
    <w:tmpl w:val="BCD6CF50"/>
    <w:lvl w:ilvl="0" w:tplc="36BE858C">
      <w:start w:val="5"/>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5D16C1"/>
    <w:multiLevelType w:val="hybridMultilevel"/>
    <w:tmpl w:val="294EE2D0"/>
    <w:lvl w:ilvl="0" w:tplc="CD8AD770">
      <w:start w:val="1"/>
      <w:numFmt w:val="decimal"/>
      <w:lvlText w:val="%1."/>
      <w:lvlJc w:val="left"/>
      <w:pPr>
        <w:ind w:left="720" w:hanging="360"/>
      </w:pPr>
      <w:rPr>
        <w:rFonts w:ascii="Arial" w:hAnsi="Arial" w:cs="Arial" w:hint="default"/>
        <w:b/>
        <w:bCs/>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9"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64542A"/>
    <w:multiLevelType w:val="hybridMultilevel"/>
    <w:tmpl w:val="F09054E4"/>
    <w:lvl w:ilvl="0" w:tplc="791A53E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A5B5895"/>
    <w:multiLevelType w:val="hybridMultilevel"/>
    <w:tmpl w:val="F09054E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A7274D8"/>
    <w:multiLevelType w:val="hybridMultilevel"/>
    <w:tmpl w:val="A0AA0D76"/>
    <w:lvl w:ilvl="0" w:tplc="2036252E">
      <w:numFmt w:val="bullet"/>
      <w:lvlText w:val=""/>
      <w:lvlJc w:val="left"/>
      <w:pPr>
        <w:ind w:left="720" w:hanging="360"/>
      </w:pPr>
      <w:rPr>
        <w:rFonts w:ascii="Symbol" w:eastAsia="Calibri" w:hAnsi="Symbo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5358C4"/>
    <w:multiLevelType w:val="hybridMultilevel"/>
    <w:tmpl w:val="30907C88"/>
    <w:lvl w:ilvl="0" w:tplc="E83CF622">
      <w:start w:val="1"/>
      <w:numFmt w:val="decimal"/>
      <w:lvlText w:val="%1."/>
      <w:lvlJc w:val="left"/>
      <w:pPr>
        <w:ind w:left="1800" w:hanging="360"/>
      </w:pPr>
      <w:rPr>
        <w:rFonts w:hint="default"/>
        <w:b/>
        <w:bCs/>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num w:numId="1" w16cid:durableId="1270894083">
    <w:abstractNumId w:val="16"/>
  </w:num>
  <w:num w:numId="2" w16cid:durableId="169761577">
    <w:abstractNumId w:val="12"/>
  </w:num>
  <w:num w:numId="3" w16cid:durableId="254099632">
    <w:abstractNumId w:val="19"/>
  </w:num>
  <w:num w:numId="4" w16cid:durableId="1466703045">
    <w:abstractNumId w:val="21"/>
  </w:num>
  <w:num w:numId="5" w16cid:durableId="1051615635">
    <w:abstractNumId w:val="3"/>
  </w:num>
  <w:num w:numId="6" w16cid:durableId="1537737436">
    <w:abstractNumId w:val="20"/>
  </w:num>
  <w:num w:numId="7" w16cid:durableId="2105104494">
    <w:abstractNumId w:val="6"/>
  </w:num>
  <w:num w:numId="8" w16cid:durableId="1152526558">
    <w:abstractNumId w:val="1"/>
  </w:num>
  <w:num w:numId="9" w16cid:durableId="2090345817">
    <w:abstractNumId w:val="5"/>
  </w:num>
  <w:num w:numId="10" w16cid:durableId="1798719657">
    <w:abstractNumId w:val="9"/>
  </w:num>
  <w:num w:numId="11" w16cid:durableId="1084303657">
    <w:abstractNumId w:val="23"/>
  </w:num>
  <w:num w:numId="12" w16cid:durableId="2088183342">
    <w:abstractNumId w:val="18"/>
  </w:num>
  <w:num w:numId="13" w16cid:durableId="1017577544">
    <w:abstractNumId w:val="17"/>
  </w:num>
  <w:num w:numId="14" w16cid:durableId="1927491806">
    <w:abstractNumId w:val="14"/>
  </w:num>
  <w:num w:numId="15" w16cid:durableId="30158174">
    <w:abstractNumId w:val="11"/>
  </w:num>
  <w:num w:numId="16" w16cid:durableId="1882938395">
    <w:abstractNumId w:val="8"/>
  </w:num>
  <w:num w:numId="17" w16cid:durableId="650912369">
    <w:abstractNumId w:val="10"/>
  </w:num>
  <w:num w:numId="18" w16cid:durableId="429787462">
    <w:abstractNumId w:val="24"/>
  </w:num>
  <w:num w:numId="19" w16cid:durableId="1677682627">
    <w:abstractNumId w:val="7"/>
  </w:num>
  <w:num w:numId="20" w16cid:durableId="1475412866">
    <w:abstractNumId w:val="4"/>
  </w:num>
  <w:num w:numId="21" w16cid:durableId="757755123">
    <w:abstractNumId w:val="0"/>
  </w:num>
  <w:num w:numId="22" w16cid:durableId="2064592842">
    <w:abstractNumId w:val="2"/>
  </w:num>
  <w:num w:numId="23" w16cid:durableId="1699627008">
    <w:abstractNumId w:val="22"/>
  </w:num>
  <w:num w:numId="24" w16cid:durableId="336885906">
    <w:abstractNumId w:val="13"/>
  </w:num>
  <w:num w:numId="25" w16cid:durableId="34132016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1E06"/>
    <w:rsid w:val="00012E4E"/>
    <w:rsid w:val="000215C1"/>
    <w:rsid w:val="00025CCA"/>
    <w:rsid w:val="000265C5"/>
    <w:rsid w:val="00027DB2"/>
    <w:rsid w:val="0003111F"/>
    <w:rsid w:val="000316AB"/>
    <w:rsid w:val="000329E0"/>
    <w:rsid w:val="00034F72"/>
    <w:rsid w:val="00036808"/>
    <w:rsid w:val="000373E6"/>
    <w:rsid w:val="00037FD4"/>
    <w:rsid w:val="00040F91"/>
    <w:rsid w:val="00045075"/>
    <w:rsid w:val="00045C56"/>
    <w:rsid w:val="00046ED2"/>
    <w:rsid w:val="00052E2B"/>
    <w:rsid w:val="00053EBA"/>
    <w:rsid w:val="000541BB"/>
    <w:rsid w:val="00054576"/>
    <w:rsid w:val="00056311"/>
    <w:rsid w:val="000570A5"/>
    <w:rsid w:val="00060E19"/>
    <w:rsid w:val="000625DA"/>
    <w:rsid w:val="00072C3D"/>
    <w:rsid w:val="000777D3"/>
    <w:rsid w:val="00082ABD"/>
    <w:rsid w:val="00093A50"/>
    <w:rsid w:val="00094895"/>
    <w:rsid w:val="00094F75"/>
    <w:rsid w:val="000A076D"/>
    <w:rsid w:val="000A08CF"/>
    <w:rsid w:val="000A1B35"/>
    <w:rsid w:val="000A43ED"/>
    <w:rsid w:val="000A6B48"/>
    <w:rsid w:val="000B1755"/>
    <w:rsid w:val="000B212E"/>
    <w:rsid w:val="000B5674"/>
    <w:rsid w:val="000C2259"/>
    <w:rsid w:val="000C2815"/>
    <w:rsid w:val="000C2FA4"/>
    <w:rsid w:val="000C35B5"/>
    <w:rsid w:val="000C5B67"/>
    <w:rsid w:val="000D1F84"/>
    <w:rsid w:val="000D531E"/>
    <w:rsid w:val="000D5E46"/>
    <w:rsid w:val="000E06C5"/>
    <w:rsid w:val="000E0BB9"/>
    <w:rsid w:val="000E0C75"/>
    <w:rsid w:val="000E269E"/>
    <w:rsid w:val="000E576A"/>
    <w:rsid w:val="000E6392"/>
    <w:rsid w:val="000E6F63"/>
    <w:rsid w:val="000E75CA"/>
    <w:rsid w:val="000E773E"/>
    <w:rsid w:val="000F04C5"/>
    <w:rsid w:val="000F171E"/>
    <w:rsid w:val="000F1A17"/>
    <w:rsid w:val="000F3EC2"/>
    <w:rsid w:val="000F5D88"/>
    <w:rsid w:val="000F7C3E"/>
    <w:rsid w:val="0010002C"/>
    <w:rsid w:val="00101394"/>
    <w:rsid w:val="0010198C"/>
    <w:rsid w:val="00101A84"/>
    <w:rsid w:val="00102E91"/>
    <w:rsid w:val="0011054A"/>
    <w:rsid w:val="00111BFE"/>
    <w:rsid w:val="00112027"/>
    <w:rsid w:val="001125F4"/>
    <w:rsid w:val="00114BF1"/>
    <w:rsid w:val="0011526A"/>
    <w:rsid w:val="001263B7"/>
    <w:rsid w:val="001300EC"/>
    <w:rsid w:val="00130A46"/>
    <w:rsid w:val="00132940"/>
    <w:rsid w:val="00134508"/>
    <w:rsid w:val="00137592"/>
    <w:rsid w:val="0014025B"/>
    <w:rsid w:val="00140E75"/>
    <w:rsid w:val="001413B9"/>
    <w:rsid w:val="00141E8F"/>
    <w:rsid w:val="0014208D"/>
    <w:rsid w:val="00145279"/>
    <w:rsid w:val="00146911"/>
    <w:rsid w:val="00146EA4"/>
    <w:rsid w:val="001470C5"/>
    <w:rsid w:val="00151774"/>
    <w:rsid w:val="001544DB"/>
    <w:rsid w:val="00155F20"/>
    <w:rsid w:val="00157626"/>
    <w:rsid w:val="00157E67"/>
    <w:rsid w:val="001610F3"/>
    <w:rsid w:val="00161CAB"/>
    <w:rsid w:val="00164B85"/>
    <w:rsid w:val="00164F0A"/>
    <w:rsid w:val="0016574D"/>
    <w:rsid w:val="001657FD"/>
    <w:rsid w:val="001658DE"/>
    <w:rsid w:val="00165F41"/>
    <w:rsid w:val="00166FC6"/>
    <w:rsid w:val="00172673"/>
    <w:rsid w:val="001733BF"/>
    <w:rsid w:val="0017431C"/>
    <w:rsid w:val="00174740"/>
    <w:rsid w:val="00175238"/>
    <w:rsid w:val="001767E5"/>
    <w:rsid w:val="001805AD"/>
    <w:rsid w:val="00184102"/>
    <w:rsid w:val="00186D8B"/>
    <w:rsid w:val="001925A0"/>
    <w:rsid w:val="0019281E"/>
    <w:rsid w:val="001932FD"/>
    <w:rsid w:val="00194DAC"/>
    <w:rsid w:val="0019559B"/>
    <w:rsid w:val="00197F35"/>
    <w:rsid w:val="001A0434"/>
    <w:rsid w:val="001A52E5"/>
    <w:rsid w:val="001A7602"/>
    <w:rsid w:val="001A7C99"/>
    <w:rsid w:val="001B0EB2"/>
    <w:rsid w:val="001B13A7"/>
    <w:rsid w:val="001B2E30"/>
    <w:rsid w:val="001B4686"/>
    <w:rsid w:val="001C34C6"/>
    <w:rsid w:val="001C4806"/>
    <w:rsid w:val="001C7682"/>
    <w:rsid w:val="001C7868"/>
    <w:rsid w:val="001D3833"/>
    <w:rsid w:val="001D43AB"/>
    <w:rsid w:val="001D63DB"/>
    <w:rsid w:val="001D6D09"/>
    <w:rsid w:val="001E346F"/>
    <w:rsid w:val="001E6149"/>
    <w:rsid w:val="001E74E1"/>
    <w:rsid w:val="001F2E82"/>
    <w:rsid w:val="001F60B1"/>
    <w:rsid w:val="001F6D17"/>
    <w:rsid w:val="0020017D"/>
    <w:rsid w:val="002039E7"/>
    <w:rsid w:val="00205EAD"/>
    <w:rsid w:val="00206F27"/>
    <w:rsid w:val="00211446"/>
    <w:rsid w:val="00211C97"/>
    <w:rsid w:val="00212D8C"/>
    <w:rsid w:val="002130FA"/>
    <w:rsid w:val="00214C99"/>
    <w:rsid w:val="00215C6F"/>
    <w:rsid w:val="002170B7"/>
    <w:rsid w:val="00220900"/>
    <w:rsid w:val="002237C8"/>
    <w:rsid w:val="00223967"/>
    <w:rsid w:val="00223F9E"/>
    <w:rsid w:val="00224124"/>
    <w:rsid w:val="00225801"/>
    <w:rsid w:val="002262DE"/>
    <w:rsid w:val="00230480"/>
    <w:rsid w:val="00230BC8"/>
    <w:rsid w:val="002328D3"/>
    <w:rsid w:val="0023359E"/>
    <w:rsid w:val="00234F3F"/>
    <w:rsid w:val="002352B3"/>
    <w:rsid w:val="002373C8"/>
    <w:rsid w:val="00245DD0"/>
    <w:rsid w:val="002500D6"/>
    <w:rsid w:val="002531B3"/>
    <w:rsid w:val="00254D98"/>
    <w:rsid w:val="00254E27"/>
    <w:rsid w:val="0025591F"/>
    <w:rsid w:val="0025794D"/>
    <w:rsid w:val="0026625A"/>
    <w:rsid w:val="00266BE2"/>
    <w:rsid w:val="00266C66"/>
    <w:rsid w:val="00267A19"/>
    <w:rsid w:val="00267AEF"/>
    <w:rsid w:val="00267DDC"/>
    <w:rsid w:val="002729FA"/>
    <w:rsid w:val="00274526"/>
    <w:rsid w:val="00276EB9"/>
    <w:rsid w:val="00280216"/>
    <w:rsid w:val="00281D90"/>
    <w:rsid w:val="0028284A"/>
    <w:rsid w:val="002853D8"/>
    <w:rsid w:val="0028796C"/>
    <w:rsid w:val="00290240"/>
    <w:rsid w:val="0029291A"/>
    <w:rsid w:val="0029452E"/>
    <w:rsid w:val="00296368"/>
    <w:rsid w:val="002A1385"/>
    <w:rsid w:val="002A13CE"/>
    <w:rsid w:val="002A5D4F"/>
    <w:rsid w:val="002A5FF8"/>
    <w:rsid w:val="002A6EE1"/>
    <w:rsid w:val="002B319E"/>
    <w:rsid w:val="002B466E"/>
    <w:rsid w:val="002B5E76"/>
    <w:rsid w:val="002B70BA"/>
    <w:rsid w:val="002C1385"/>
    <w:rsid w:val="002C289A"/>
    <w:rsid w:val="002C2CC5"/>
    <w:rsid w:val="002C4DF3"/>
    <w:rsid w:val="002C5403"/>
    <w:rsid w:val="002C776C"/>
    <w:rsid w:val="002D05A5"/>
    <w:rsid w:val="002D0B08"/>
    <w:rsid w:val="002D0DB8"/>
    <w:rsid w:val="002D2E38"/>
    <w:rsid w:val="002D5A00"/>
    <w:rsid w:val="002D652D"/>
    <w:rsid w:val="002D724E"/>
    <w:rsid w:val="002E0808"/>
    <w:rsid w:val="002E0D5D"/>
    <w:rsid w:val="002E779A"/>
    <w:rsid w:val="002E7CA2"/>
    <w:rsid w:val="002F6420"/>
    <w:rsid w:val="002F7336"/>
    <w:rsid w:val="00300C0E"/>
    <w:rsid w:val="003056B9"/>
    <w:rsid w:val="00306D1F"/>
    <w:rsid w:val="00307862"/>
    <w:rsid w:val="00310E13"/>
    <w:rsid w:val="00311557"/>
    <w:rsid w:val="00315838"/>
    <w:rsid w:val="0031689E"/>
    <w:rsid w:val="00317CCE"/>
    <w:rsid w:val="00321889"/>
    <w:rsid w:val="003223CA"/>
    <w:rsid w:val="003264A7"/>
    <w:rsid w:val="00327005"/>
    <w:rsid w:val="00336979"/>
    <w:rsid w:val="00341013"/>
    <w:rsid w:val="00342B57"/>
    <w:rsid w:val="003431AA"/>
    <w:rsid w:val="00344318"/>
    <w:rsid w:val="00346E35"/>
    <w:rsid w:val="00347553"/>
    <w:rsid w:val="00352622"/>
    <w:rsid w:val="00353A4F"/>
    <w:rsid w:val="0035447B"/>
    <w:rsid w:val="00356143"/>
    <w:rsid w:val="003568CA"/>
    <w:rsid w:val="00356FCC"/>
    <w:rsid w:val="0036009D"/>
    <w:rsid w:val="00360C70"/>
    <w:rsid w:val="00362F8E"/>
    <w:rsid w:val="0036363E"/>
    <w:rsid w:val="00363C85"/>
    <w:rsid w:val="003649D1"/>
    <w:rsid w:val="003655BD"/>
    <w:rsid w:val="00365725"/>
    <w:rsid w:val="00367174"/>
    <w:rsid w:val="00367879"/>
    <w:rsid w:val="00370440"/>
    <w:rsid w:val="0037145B"/>
    <w:rsid w:val="00374D3E"/>
    <w:rsid w:val="00375AFE"/>
    <w:rsid w:val="00381484"/>
    <w:rsid w:val="00382EEE"/>
    <w:rsid w:val="00383387"/>
    <w:rsid w:val="00384363"/>
    <w:rsid w:val="00384AF2"/>
    <w:rsid w:val="003859B3"/>
    <w:rsid w:val="00387849"/>
    <w:rsid w:val="003879DD"/>
    <w:rsid w:val="00387EE2"/>
    <w:rsid w:val="003908E5"/>
    <w:rsid w:val="00390CB3"/>
    <w:rsid w:val="00392AE0"/>
    <w:rsid w:val="003931EB"/>
    <w:rsid w:val="00393C67"/>
    <w:rsid w:val="00393EB1"/>
    <w:rsid w:val="00394F1C"/>
    <w:rsid w:val="003955DC"/>
    <w:rsid w:val="00395E71"/>
    <w:rsid w:val="003A1F7B"/>
    <w:rsid w:val="003A5CBE"/>
    <w:rsid w:val="003A6703"/>
    <w:rsid w:val="003A6EEB"/>
    <w:rsid w:val="003A717A"/>
    <w:rsid w:val="003A7879"/>
    <w:rsid w:val="003B2451"/>
    <w:rsid w:val="003B47A2"/>
    <w:rsid w:val="003C3CFE"/>
    <w:rsid w:val="003C5BCE"/>
    <w:rsid w:val="003C68AF"/>
    <w:rsid w:val="003C7290"/>
    <w:rsid w:val="003C7491"/>
    <w:rsid w:val="003C7942"/>
    <w:rsid w:val="003D3B0E"/>
    <w:rsid w:val="003D4C63"/>
    <w:rsid w:val="003D62B7"/>
    <w:rsid w:val="003E1203"/>
    <w:rsid w:val="003E2BF4"/>
    <w:rsid w:val="003F26B0"/>
    <w:rsid w:val="003F293A"/>
    <w:rsid w:val="003F36D6"/>
    <w:rsid w:val="003F5E0F"/>
    <w:rsid w:val="003F65F4"/>
    <w:rsid w:val="003F6BFB"/>
    <w:rsid w:val="004017E4"/>
    <w:rsid w:val="00403762"/>
    <w:rsid w:val="00404147"/>
    <w:rsid w:val="00405EEB"/>
    <w:rsid w:val="00406949"/>
    <w:rsid w:val="00412150"/>
    <w:rsid w:val="004140F1"/>
    <w:rsid w:val="004144FA"/>
    <w:rsid w:val="00414A0F"/>
    <w:rsid w:val="0041626B"/>
    <w:rsid w:val="00416F84"/>
    <w:rsid w:val="00417B99"/>
    <w:rsid w:val="00417F9D"/>
    <w:rsid w:val="00420461"/>
    <w:rsid w:val="0042339E"/>
    <w:rsid w:val="0042497F"/>
    <w:rsid w:val="00424BFE"/>
    <w:rsid w:val="00433426"/>
    <w:rsid w:val="0043514A"/>
    <w:rsid w:val="004357A2"/>
    <w:rsid w:val="00437599"/>
    <w:rsid w:val="00441C06"/>
    <w:rsid w:val="00442AE2"/>
    <w:rsid w:val="00446C0C"/>
    <w:rsid w:val="00447BDA"/>
    <w:rsid w:val="00453465"/>
    <w:rsid w:val="00456171"/>
    <w:rsid w:val="00456EF8"/>
    <w:rsid w:val="0046171E"/>
    <w:rsid w:val="00461D64"/>
    <w:rsid w:val="00464B92"/>
    <w:rsid w:val="00467E9A"/>
    <w:rsid w:val="00470810"/>
    <w:rsid w:val="00470917"/>
    <w:rsid w:val="00471B38"/>
    <w:rsid w:val="00472164"/>
    <w:rsid w:val="004744A0"/>
    <w:rsid w:val="004752D9"/>
    <w:rsid w:val="004753B5"/>
    <w:rsid w:val="0047561B"/>
    <w:rsid w:val="00476ADE"/>
    <w:rsid w:val="004806F4"/>
    <w:rsid w:val="00480985"/>
    <w:rsid w:val="00482E97"/>
    <w:rsid w:val="00483171"/>
    <w:rsid w:val="00486AAC"/>
    <w:rsid w:val="00486B87"/>
    <w:rsid w:val="004876C1"/>
    <w:rsid w:val="00490AC8"/>
    <w:rsid w:val="004946F4"/>
    <w:rsid w:val="0049541E"/>
    <w:rsid w:val="00495D26"/>
    <w:rsid w:val="00495EE2"/>
    <w:rsid w:val="0049610A"/>
    <w:rsid w:val="00496A61"/>
    <w:rsid w:val="004977A5"/>
    <w:rsid w:val="004A049E"/>
    <w:rsid w:val="004A086E"/>
    <w:rsid w:val="004A0A51"/>
    <w:rsid w:val="004A13E5"/>
    <w:rsid w:val="004A1A32"/>
    <w:rsid w:val="004A356B"/>
    <w:rsid w:val="004A358D"/>
    <w:rsid w:val="004A6228"/>
    <w:rsid w:val="004A7105"/>
    <w:rsid w:val="004A7AC1"/>
    <w:rsid w:val="004B04CB"/>
    <w:rsid w:val="004B2B9B"/>
    <w:rsid w:val="004B37B4"/>
    <w:rsid w:val="004B38E5"/>
    <w:rsid w:val="004B4FB7"/>
    <w:rsid w:val="004B52EF"/>
    <w:rsid w:val="004B5398"/>
    <w:rsid w:val="004B75C9"/>
    <w:rsid w:val="004C01CE"/>
    <w:rsid w:val="004C0793"/>
    <w:rsid w:val="004C1E9A"/>
    <w:rsid w:val="004C2C16"/>
    <w:rsid w:val="004C2D6C"/>
    <w:rsid w:val="004C4842"/>
    <w:rsid w:val="004C51CE"/>
    <w:rsid w:val="004C74F4"/>
    <w:rsid w:val="004D08C0"/>
    <w:rsid w:val="004D0917"/>
    <w:rsid w:val="004D0EF2"/>
    <w:rsid w:val="004D1334"/>
    <w:rsid w:val="004D150D"/>
    <w:rsid w:val="004D4E17"/>
    <w:rsid w:val="004D7865"/>
    <w:rsid w:val="004E36B9"/>
    <w:rsid w:val="004E524B"/>
    <w:rsid w:val="004E6812"/>
    <w:rsid w:val="004E7845"/>
    <w:rsid w:val="004F37FB"/>
    <w:rsid w:val="004F518B"/>
    <w:rsid w:val="004F75B8"/>
    <w:rsid w:val="004F7644"/>
    <w:rsid w:val="00500141"/>
    <w:rsid w:val="00501B78"/>
    <w:rsid w:val="005024D6"/>
    <w:rsid w:val="00505F3C"/>
    <w:rsid w:val="005060FD"/>
    <w:rsid w:val="0050693C"/>
    <w:rsid w:val="00506A6D"/>
    <w:rsid w:val="005151A8"/>
    <w:rsid w:val="0051545D"/>
    <w:rsid w:val="00515EC2"/>
    <w:rsid w:val="00517766"/>
    <w:rsid w:val="005179B4"/>
    <w:rsid w:val="00521FE8"/>
    <w:rsid w:val="00523E69"/>
    <w:rsid w:val="00527F14"/>
    <w:rsid w:val="00530F31"/>
    <w:rsid w:val="00540386"/>
    <w:rsid w:val="00540CA2"/>
    <w:rsid w:val="00540CF6"/>
    <w:rsid w:val="00541632"/>
    <w:rsid w:val="00541B3B"/>
    <w:rsid w:val="00542BA7"/>
    <w:rsid w:val="00542FEB"/>
    <w:rsid w:val="00543F6F"/>
    <w:rsid w:val="00544CBE"/>
    <w:rsid w:val="00546814"/>
    <w:rsid w:val="00546D32"/>
    <w:rsid w:val="00546EA2"/>
    <w:rsid w:val="00554DFF"/>
    <w:rsid w:val="005575AC"/>
    <w:rsid w:val="00560F57"/>
    <w:rsid w:val="005621DE"/>
    <w:rsid w:val="00567865"/>
    <w:rsid w:val="00572925"/>
    <w:rsid w:val="0057611E"/>
    <w:rsid w:val="0057647F"/>
    <w:rsid w:val="00580411"/>
    <w:rsid w:val="00581F38"/>
    <w:rsid w:val="00583A24"/>
    <w:rsid w:val="00583CCF"/>
    <w:rsid w:val="00585019"/>
    <w:rsid w:val="00585885"/>
    <w:rsid w:val="00586693"/>
    <w:rsid w:val="00586D60"/>
    <w:rsid w:val="00586FA3"/>
    <w:rsid w:val="00590CB6"/>
    <w:rsid w:val="00595030"/>
    <w:rsid w:val="005971CD"/>
    <w:rsid w:val="00597778"/>
    <w:rsid w:val="005A0612"/>
    <w:rsid w:val="005A1008"/>
    <w:rsid w:val="005A3439"/>
    <w:rsid w:val="005A3B3E"/>
    <w:rsid w:val="005A3F2C"/>
    <w:rsid w:val="005A4485"/>
    <w:rsid w:val="005A78D8"/>
    <w:rsid w:val="005B1978"/>
    <w:rsid w:val="005B19B4"/>
    <w:rsid w:val="005B34DC"/>
    <w:rsid w:val="005B6F09"/>
    <w:rsid w:val="005C2B06"/>
    <w:rsid w:val="005C3DA5"/>
    <w:rsid w:val="005C3E85"/>
    <w:rsid w:val="005C3FF1"/>
    <w:rsid w:val="005C60BE"/>
    <w:rsid w:val="005C6598"/>
    <w:rsid w:val="005C6C91"/>
    <w:rsid w:val="005C7990"/>
    <w:rsid w:val="005D0C83"/>
    <w:rsid w:val="005D153E"/>
    <w:rsid w:val="005D3C6E"/>
    <w:rsid w:val="005D5534"/>
    <w:rsid w:val="005D6118"/>
    <w:rsid w:val="005D6549"/>
    <w:rsid w:val="005D7117"/>
    <w:rsid w:val="005E0947"/>
    <w:rsid w:val="005E425F"/>
    <w:rsid w:val="005F24A7"/>
    <w:rsid w:val="005F268F"/>
    <w:rsid w:val="005F3803"/>
    <w:rsid w:val="005F489B"/>
    <w:rsid w:val="005F56DD"/>
    <w:rsid w:val="005F615C"/>
    <w:rsid w:val="005F6819"/>
    <w:rsid w:val="005F6849"/>
    <w:rsid w:val="00600A74"/>
    <w:rsid w:val="00601334"/>
    <w:rsid w:val="00601DAB"/>
    <w:rsid w:val="00605AC5"/>
    <w:rsid w:val="0060689D"/>
    <w:rsid w:val="006069DC"/>
    <w:rsid w:val="006131D8"/>
    <w:rsid w:val="006148C9"/>
    <w:rsid w:val="006169BE"/>
    <w:rsid w:val="00616A41"/>
    <w:rsid w:val="00617BFA"/>
    <w:rsid w:val="00620DA9"/>
    <w:rsid w:val="00621E51"/>
    <w:rsid w:val="0062381D"/>
    <w:rsid w:val="00627AD6"/>
    <w:rsid w:val="00632DF2"/>
    <w:rsid w:val="00634786"/>
    <w:rsid w:val="00635FAC"/>
    <w:rsid w:val="00637020"/>
    <w:rsid w:val="00640CFD"/>
    <w:rsid w:val="00641D55"/>
    <w:rsid w:val="00644DFC"/>
    <w:rsid w:val="00647237"/>
    <w:rsid w:val="00647926"/>
    <w:rsid w:val="00647C0B"/>
    <w:rsid w:val="00651709"/>
    <w:rsid w:val="00652929"/>
    <w:rsid w:val="0065495A"/>
    <w:rsid w:val="00654D43"/>
    <w:rsid w:val="00661055"/>
    <w:rsid w:val="00661BAE"/>
    <w:rsid w:val="00661EDA"/>
    <w:rsid w:val="00663170"/>
    <w:rsid w:val="00665999"/>
    <w:rsid w:val="006672BE"/>
    <w:rsid w:val="00667519"/>
    <w:rsid w:val="00672D68"/>
    <w:rsid w:val="00673980"/>
    <w:rsid w:val="00677156"/>
    <w:rsid w:val="006845BF"/>
    <w:rsid w:val="00684815"/>
    <w:rsid w:val="00685C18"/>
    <w:rsid w:val="00691014"/>
    <w:rsid w:val="00693707"/>
    <w:rsid w:val="006966E3"/>
    <w:rsid w:val="006A4695"/>
    <w:rsid w:val="006A4C14"/>
    <w:rsid w:val="006B047D"/>
    <w:rsid w:val="006B1C24"/>
    <w:rsid w:val="006B4BAC"/>
    <w:rsid w:val="006B5A01"/>
    <w:rsid w:val="006B6EFD"/>
    <w:rsid w:val="006B7A17"/>
    <w:rsid w:val="006C321C"/>
    <w:rsid w:val="006C4A17"/>
    <w:rsid w:val="006C7CA4"/>
    <w:rsid w:val="006D05D7"/>
    <w:rsid w:val="006D07A8"/>
    <w:rsid w:val="006D23C8"/>
    <w:rsid w:val="006D4E03"/>
    <w:rsid w:val="006D53F1"/>
    <w:rsid w:val="006D5613"/>
    <w:rsid w:val="006D5A9A"/>
    <w:rsid w:val="006D5AFB"/>
    <w:rsid w:val="006D77C8"/>
    <w:rsid w:val="006E0D4F"/>
    <w:rsid w:val="006E2982"/>
    <w:rsid w:val="006E2DC2"/>
    <w:rsid w:val="006E6A3D"/>
    <w:rsid w:val="006E6D2D"/>
    <w:rsid w:val="006E792C"/>
    <w:rsid w:val="006E7C22"/>
    <w:rsid w:val="006F0C00"/>
    <w:rsid w:val="006F1CE1"/>
    <w:rsid w:val="006F3F7B"/>
    <w:rsid w:val="006F5E12"/>
    <w:rsid w:val="006F66E7"/>
    <w:rsid w:val="006F7070"/>
    <w:rsid w:val="00700A6A"/>
    <w:rsid w:val="007011D3"/>
    <w:rsid w:val="007021E4"/>
    <w:rsid w:val="00706A75"/>
    <w:rsid w:val="00707CE1"/>
    <w:rsid w:val="00707EE8"/>
    <w:rsid w:val="00711F36"/>
    <w:rsid w:val="00711F4A"/>
    <w:rsid w:val="007125F7"/>
    <w:rsid w:val="00713CF4"/>
    <w:rsid w:val="0072158D"/>
    <w:rsid w:val="0072188B"/>
    <w:rsid w:val="00721A18"/>
    <w:rsid w:val="00723C96"/>
    <w:rsid w:val="00724839"/>
    <w:rsid w:val="00732812"/>
    <w:rsid w:val="00732CA1"/>
    <w:rsid w:val="0073368A"/>
    <w:rsid w:val="0073377C"/>
    <w:rsid w:val="007339DD"/>
    <w:rsid w:val="00736853"/>
    <w:rsid w:val="00741BB2"/>
    <w:rsid w:val="00742670"/>
    <w:rsid w:val="007438F2"/>
    <w:rsid w:val="00743DC1"/>
    <w:rsid w:val="00744FB1"/>
    <w:rsid w:val="0074585C"/>
    <w:rsid w:val="00747518"/>
    <w:rsid w:val="00747E93"/>
    <w:rsid w:val="00752485"/>
    <w:rsid w:val="00755453"/>
    <w:rsid w:val="007569DB"/>
    <w:rsid w:val="00763141"/>
    <w:rsid w:val="00763532"/>
    <w:rsid w:val="007636BC"/>
    <w:rsid w:val="00766AE4"/>
    <w:rsid w:val="007737A4"/>
    <w:rsid w:val="00774917"/>
    <w:rsid w:val="00774A0E"/>
    <w:rsid w:val="00775314"/>
    <w:rsid w:val="0078374A"/>
    <w:rsid w:val="00787113"/>
    <w:rsid w:val="00790589"/>
    <w:rsid w:val="00793C8E"/>
    <w:rsid w:val="00793D2F"/>
    <w:rsid w:val="00797CAC"/>
    <w:rsid w:val="007A195F"/>
    <w:rsid w:val="007A39B0"/>
    <w:rsid w:val="007A4CD5"/>
    <w:rsid w:val="007A5F4A"/>
    <w:rsid w:val="007A6BE1"/>
    <w:rsid w:val="007B1712"/>
    <w:rsid w:val="007B4B53"/>
    <w:rsid w:val="007B5C45"/>
    <w:rsid w:val="007B5DDF"/>
    <w:rsid w:val="007C05AD"/>
    <w:rsid w:val="007C0783"/>
    <w:rsid w:val="007C10D2"/>
    <w:rsid w:val="007C1355"/>
    <w:rsid w:val="007C1A65"/>
    <w:rsid w:val="007C52D4"/>
    <w:rsid w:val="007C5D7D"/>
    <w:rsid w:val="007C6B06"/>
    <w:rsid w:val="007D00CC"/>
    <w:rsid w:val="007D3C02"/>
    <w:rsid w:val="007D44C5"/>
    <w:rsid w:val="007D58A0"/>
    <w:rsid w:val="007D6A83"/>
    <w:rsid w:val="007D6AC7"/>
    <w:rsid w:val="007D70CA"/>
    <w:rsid w:val="007E11E6"/>
    <w:rsid w:val="007E15B0"/>
    <w:rsid w:val="007E190B"/>
    <w:rsid w:val="007E6A05"/>
    <w:rsid w:val="007F353F"/>
    <w:rsid w:val="007F632D"/>
    <w:rsid w:val="007F65F9"/>
    <w:rsid w:val="007F6A39"/>
    <w:rsid w:val="0080498A"/>
    <w:rsid w:val="008107BD"/>
    <w:rsid w:val="00813940"/>
    <w:rsid w:val="0081416F"/>
    <w:rsid w:val="00816036"/>
    <w:rsid w:val="00821234"/>
    <w:rsid w:val="00821D96"/>
    <w:rsid w:val="008228B4"/>
    <w:rsid w:val="008228DB"/>
    <w:rsid w:val="00826946"/>
    <w:rsid w:val="00826B93"/>
    <w:rsid w:val="008330D1"/>
    <w:rsid w:val="00833CB9"/>
    <w:rsid w:val="0083436B"/>
    <w:rsid w:val="00837DF0"/>
    <w:rsid w:val="008414E7"/>
    <w:rsid w:val="0084157F"/>
    <w:rsid w:val="008444CF"/>
    <w:rsid w:val="008456FC"/>
    <w:rsid w:val="008460B7"/>
    <w:rsid w:val="00847B80"/>
    <w:rsid w:val="00847F18"/>
    <w:rsid w:val="00852934"/>
    <w:rsid w:val="00852E72"/>
    <w:rsid w:val="00853629"/>
    <w:rsid w:val="00857736"/>
    <w:rsid w:val="00862CDE"/>
    <w:rsid w:val="008737EE"/>
    <w:rsid w:val="00875560"/>
    <w:rsid w:val="00875B9D"/>
    <w:rsid w:val="00876112"/>
    <w:rsid w:val="0087633B"/>
    <w:rsid w:val="0088172B"/>
    <w:rsid w:val="008830A7"/>
    <w:rsid w:val="008853CD"/>
    <w:rsid w:val="0088629A"/>
    <w:rsid w:val="00890F38"/>
    <w:rsid w:val="00891182"/>
    <w:rsid w:val="0089208A"/>
    <w:rsid w:val="00895E99"/>
    <w:rsid w:val="008A2374"/>
    <w:rsid w:val="008A3980"/>
    <w:rsid w:val="008A3EE5"/>
    <w:rsid w:val="008A5844"/>
    <w:rsid w:val="008A73AB"/>
    <w:rsid w:val="008B0154"/>
    <w:rsid w:val="008B0537"/>
    <w:rsid w:val="008B29D9"/>
    <w:rsid w:val="008B3D03"/>
    <w:rsid w:val="008B46D2"/>
    <w:rsid w:val="008B4AA6"/>
    <w:rsid w:val="008B50A7"/>
    <w:rsid w:val="008B68D7"/>
    <w:rsid w:val="008B7678"/>
    <w:rsid w:val="008C08EA"/>
    <w:rsid w:val="008C4EAC"/>
    <w:rsid w:val="008C6204"/>
    <w:rsid w:val="008D0D22"/>
    <w:rsid w:val="008D30DA"/>
    <w:rsid w:val="008D5EAE"/>
    <w:rsid w:val="008D5FCD"/>
    <w:rsid w:val="008D6B29"/>
    <w:rsid w:val="008E15C2"/>
    <w:rsid w:val="008E174F"/>
    <w:rsid w:val="008E275E"/>
    <w:rsid w:val="008E2775"/>
    <w:rsid w:val="008E4E08"/>
    <w:rsid w:val="008E5FCF"/>
    <w:rsid w:val="008E6917"/>
    <w:rsid w:val="008F1607"/>
    <w:rsid w:val="008F1E2F"/>
    <w:rsid w:val="008F2108"/>
    <w:rsid w:val="008F26D0"/>
    <w:rsid w:val="008F480F"/>
    <w:rsid w:val="008F510A"/>
    <w:rsid w:val="008F5397"/>
    <w:rsid w:val="0090058E"/>
    <w:rsid w:val="00902B68"/>
    <w:rsid w:val="0090310E"/>
    <w:rsid w:val="00904775"/>
    <w:rsid w:val="00905D2D"/>
    <w:rsid w:val="009077C7"/>
    <w:rsid w:val="00907853"/>
    <w:rsid w:val="00907DEC"/>
    <w:rsid w:val="0091201B"/>
    <w:rsid w:val="009138A3"/>
    <w:rsid w:val="00914087"/>
    <w:rsid w:val="00915F92"/>
    <w:rsid w:val="00916F3F"/>
    <w:rsid w:val="009234D1"/>
    <w:rsid w:val="00923B52"/>
    <w:rsid w:val="00924F95"/>
    <w:rsid w:val="00926A31"/>
    <w:rsid w:val="00927C54"/>
    <w:rsid w:val="00930F9B"/>
    <w:rsid w:val="009330C2"/>
    <w:rsid w:val="009350F0"/>
    <w:rsid w:val="00935B03"/>
    <w:rsid w:val="009364DD"/>
    <w:rsid w:val="009377A8"/>
    <w:rsid w:val="009410E9"/>
    <w:rsid w:val="00941912"/>
    <w:rsid w:val="00942109"/>
    <w:rsid w:val="009422D4"/>
    <w:rsid w:val="00943C04"/>
    <w:rsid w:val="00947A54"/>
    <w:rsid w:val="009502FF"/>
    <w:rsid w:val="00950E60"/>
    <w:rsid w:val="0095253F"/>
    <w:rsid w:val="00952B3B"/>
    <w:rsid w:val="00953AF0"/>
    <w:rsid w:val="00955568"/>
    <w:rsid w:val="00957CE6"/>
    <w:rsid w:val="00962F03"/>
    <w:rsid w:val="00967D70"/>
    <w:rsid w:val="009707C7"/>
    <w:rsid w:val="0097150A"/>
    <w:rsid w:val="0097623B"/>
    <w:rsid w:val="00980AA9"/>
    <w:rsid w:val="00981E13"/>
    <w:rsid w:val="00982057"/>
    <w:rsid w:val="00982E61"/>
    <w:rsid w:val="00985A7C"/>
    <w:rsid w:val="00986AC8"/>
    <w:rsid w:val="0098774D"/>
    <w:rsid w:val="009913B9"/>
    <w:rsid w:val="00991B54"/>
    <w:rsid w:val="00991B70"/>
    <w:rsid w:val="00996812"/>
    <w:rsid w:val="00997760"/>
    <w:rsid w:val="00997C0E"/>
    <w:rsid w:val="009A0243"/>
    <w:rsid w:val="009A29F3"/>
    <w:rsid w:val="009A36A7"/>
    <w:rsid w:val="009A3E96"/>
    <w:rsid w:val="009A6945"/>
    <w:rsid w:val="009B06DC"/>
    <w:rsid w:val="009B16E4"/>
    <w:rsid w:val="009B1C84"/>
    <w:rsid w:val="009B2E92"/>
    <w:rsid w:val="009C0BA0"/>
    <w:rsid w:val="009C0E4F"/>
    <w:rsid w:val="009C21D9"/>
    <w:rsid w:val="009C2895"/>
    <w:rsid w:val="009C48E7"/>
    <w:rsid w:val="009C6A8B"/>
    <w:rsid w:val="009C77DA"/>
    <w:rsid w:val="009D0119"/>
    <w:rsid w:val="009D08A1"/>
    <w:rsid w:val="009D17AE"/>
    <w:rsid w:val="009D27DC"/>
    <w:rsid w:val="009D565F"/>
    <w:rsid w:val="009E00A6"/>
    <w:rsid w:val="009E0F1A"/>
    <w:rsid w:val="009E153D"/>
    <w:rsid w:val="009E219A"/>
    <w:rsid w:val="009E67DE"/>
    <w:rsid w:val="009E79E1"/>
    <w:rsid w:val="009E7E26"/>
    <w:rsid w:val="009F084E"/>
    <w:rsid w:val="009F0C14"/>
    <w:rsid w:val="009F41B6"/>
    <w:rsid w:val="009F4784"/>
    <w:rsid w:val="009F49E4"/>
    <w:rsid w:val="009F5CC1"/>
    <w:rsid w:val="009F60F5"/>
    <w:rsid w:val="009F69EB"/>
    <w:rsid w:val="009F6ACC"/>
    <w:rsid w:val="009F73FB"/>
    <w:rsid w:val="00A01A01"/>
    <w:rsid w:val="00A0500A"/>
    <w:rsid w:val="00A10236"/>
    <w:rsid w:val="00A1206A"/>
    <w:rsid w:val="00A130C9"/>
    <w:rsid w:val="00A13F39"/>
    <w:rsid w:val="00A14E28"/>
    <w:rsid w:val="00A17788"/>
    <w:rsid w:val="00A20231"/>
    <w:rsid w:val="00A21966"/>
    <w:rsid w:val="00A3028D"/>
    <w:rsid w:val="00A338C8"/>
    <w:rsid w:val="00A339A0"/>
    <w:rsid w:val="00A361D7"/>
    <w:rsid w:val="00A366E2"/>
    <w:rsid w:val="00A40FE5"/>
    <w:rsid w:val="00A413AD"/>
    <w:rsid w:val="00A4291E"/>
    <w:rsid w:val="00A4357F"/>
    <w:rsid w:val="00A43E43"/>
    <w:rsid w:val="00A45365"/>
    <w:rsid w:val="00A454E2"/>
    <w:rsid w:val="00A46228"/>
    <w:rsid w:val="00A54DA2"/>
    <w:rsid w:val="00A55DF7"/>
    <w:rsid w:val="00A564A3"/>
    <w:rsid w:val="00A61263"/>
    <w:rsid w:val="00A67671"/>
    <w:rsid w:val="00A70333"/>
    <w:rsid w:val="00A70BBA"/>
    <w:rsid w:val="00A70E4B"/>
    <w:rsid w:val="00A716A8"/>
    <w:rsid w:val="00A76B81"/>
    <w:rsid w:val="00A82694"/>
    <w:rsid w:val="00A84629"/>
    <w:rsid w:val="00A84C9D"/>
    <w:rsid w:val="00A851CD"/>
    <w:rsid w:val="00A854D3"/>
    <w:rsid w:val="00A877E6"/>
    <w:rsid w:val="00A879CD"/>
    <w:rsid w:val="00A972BD"/>
    <w:rsid w:val="00A97386"/>
    <w:rsid w:val="00AA0ED5"/>
    <w:rsid w:val="00AA149F"/>
    <w:rsid w:val="00AA3C55"/>
    <w:rsid w:val="00AA6C8B"/>
    <w:rsid w:val="00AA701C"/>
    <w:rsid w:val="00AA7D1F"/>
    <w:rsid w:val="00AB00C6"/>
    <w:rsid w:val="00AB1620"/>
    <w:rsid w:val="00AB3A2C"/>
    <w:rsid w:val="00AB3D78"/>
    <w:rsid w:val="00AB4AC6"/>
    <w:rsid w:val="00AB57EB"/>
    <w:rsid w:val="00AB61AF"/>
    <w:rsid w:val="00AB7C82"/>
    <w:rsid w:val="00AB7F13"/>
    <w:rsid w:val="00AC49D8"/>
    <w:rsid w:val="00AC6EAA"/>
    <w:rsid w:val="00AD03AA"/>
    <w:rsid w:val="00AD2133"/>
    <w:rsid w:val="00AD2D60"/>
    <w:rsid w:val="00AD3C5C"/>
    <w:rsid w:val="00AD3F40"/>
    <w:rsid w:val="00AD5051"/>
    <w:rsid w:val="00AD5EEE"/>
    <w:rsid w:val="00AD77A5"/>
    <w:rsid w:val="00AD7BE9"/>
    <w:rsid w:val="00AE0CF0"/>
    <w:rsid w:val="00AE20A8"/>
    <w:rsid w:val="00AE41A3"/>
    <w:rsid w:val="00AF1802"/>
    <w:rsid w:val="00AF3F95"/>
    <w:rsid w:val="00AF5305"/>
    <w:rsid w:val="00AF6E77"/>
    <w:rsid w:val="00B018A2"/>
    <w:rsid w:val="00B019A6"/>
    <w:rsid w:val="00B01D0D"/>
    <w:rsid w:val="00B066B5"/>
    <w:rsid w:val="00B07F9B"/>
    <w:rsid w:val="00B10960"/>
    <w:rsid w:val="00B11509"/>
    <w:rsid w:val="00B12C61"/>
    <w:rsid w:val="00B13A68"/>
    <w:rsid w:val="00B1581C"/>
    <w:rsid w:val="00B16862"/>
    <w:rsid w:val="00B17BF2"/>
    <w:rsid w:val="00B20189"/>
    <w:rsid w:val="00B21EB5"/>
    <w:rsid w:val="00B27865"/>
    <w:rsid w:val="00B304F9"/>
    <w:rsid w:val="00B3066B"/>
    <w:rsid w:val="00B34768"/>
    <w:rsid w:val="00B360C4"/>
    <w:rsid w:val="00B4088D"/>
    <w:rsid w:val="00B40CC4"/>
    <w:rsid w:val="00B43A13"/>
    <w:rsid w:val="00B44427"/>
    <w:rsid w:val="00B47812"/>
    <w:rsid w:val="00B5252E"/>
    <w:rsid w:val="00B53ECC"/>
    <w:rsid w:val="00B54DCC"/>
    <w:rsid w:val="00B571F9"/>
    <w:rsid w:val="00B601E2"/>
    <w:rsid w:val="00B63C94"/>
    <w:rsid w:val="00B63D49"/>
    <w:rsid w:val="00B65095"/>
    <w:rsid w:val="00B751D2"/>
    <w:rsid w:val="00B77384"/>
    <w:rsid w:val="00B77B3E"/>
    <w:rsid w:val="00B819F2"/>
    <w:rsid w:val="00B8359A"/>
    <w:rsid w:val="00B8430A"/>
    <w:rsid w:val="00B84806"/>
    <w:rsid w:val="00B93049"/>
    <w:rsid w:val="00B93889"/>
    <w:rsid w:val="00B9485F"/>
    <w:rsid w:val="00B9665F"/>
    <w:rsid w:val="00B96D37"/>
    <w:rsid w:val="00B977CF"/>
    <w:rsid w:val="00BA3318"/>
    <w:rsid w:val="00BA33E1"/>
    <w:rsid w:val="00BA526C"/>
    <w:rsid w:val="00BB0690"/>
    <w:rsid w:val="00BB0A2F"/>
    <w:rsid w:val="00BB2C70"/>
    <w:rsid w:val="00BB3E90"/>
    <w:rsid w:val="00BB54CC"/>
    <w:rsid w:val="00BB7105"/>
    <w:rsid w:val="00BC4139"/>
    <w:rsid w:val="00BC4B71"/>
    <w:rsid w:val="00BC5940"/>
    <w:rsid w:val="00BD27CD"/>
    <w:rsid w:val="00BD2ADB"/>
    <w:rsid w:val="00BD607D"/>
    <w:rsid w:val="00BD6E2E"/>
    <w:rsid w:val="00BD7EED"/>
    <w:rsid w:val="00BE0497"/>
    <w:rsid w:val="00BE084E"/>
    <w:rsid w:val="00BE5B7B"/>
    <w:rsid w:val="00BE6214"/>
    <w:rsid w:val="00BE7FCD"/>
    <w:rsid w:val="00BF1A2E"/>
    <w:rsid w:val="00BF1A90"/>
    <w:rsid w:val="00BF1C62"/>
    <w:rsid w:val="00BF4F25"/>
    <w:rsid w:val="00BF747C"/>
    <w:rsid w:val="00BF776F"/>
    <w:rsid w:val="00C006EF"/>
    <w:rsid w:val="00C00A0F"/>
    <w:rsid w:val="00C05346"/>
    <w:rsid w:val="00C0724F"/>
    <w:rsid w:val="00C10207"/>
    <w:rsid w:val="00C103D1"/>
    <w:rsid w:val="00C175CB"/>
    <w:rsid w:val="00C23012"/>
    <w:rsid w:val="00C26780"/>
    <w:rsid w:val="00C26C4C"/>
    <w:rsid w:val="00C327E1"/>
    <w:rsid w:val="00C32A2E"/>
    <w:rsid w:val="00C33A87"/>
    <w:rsid w:val="00C3426D"/>
    <w:rsid w:val="00C3550B"/>
    <w:rsid w:val="00C37993"/>
    <w:rsid w:val="00C40078"/>
    <w:rsid w:val="00C40B3A"/>
    <w:rsid w:val="00C41A6B"/>
    <w:rsid w:val="00C41C25"/>
    <w:rsid w:val="00C42456"/>
    <w:rsid w:val="00C4530E"/>
    <w:rsid w:val="00C46512"/>
    <w:rsid w:val="00C52EAB"/>
    <w:rsid w:val="00C531F1"/>
    <w:rsid w:val="00C53500"/>
    <w:rsid w:val="00C54D8F"/>
    <w:rsid w:val="00C62E8B"/>
    <w:rsid w:val="00C64209"/>
    <w:rsid w:val="00C65D5B"/>
    <w:rsid w:val="00C6797F"/>
    <w:rsid w:val="00C67A07"/>
    <w:rsid w:val="00C7003A"/>
    <w:rsid w:val="00C700C1"/>
    <w:rsid w:val="00C70FF5"/>
    <w:rsid w:val="00C72D42"/>
    <w:rsid w:val="00C73DE5"/>
    <w:rsid w:val="00C75BD9"/>
    <w:rsid w:val="00C81681"/>
    <w:rsid w:val="00C82382"/>
    <w:rsid w:val="00C8258E"/>
    <w:rsid w:val="00C82789"/>
    <w:rsid w:val="00C82BE7"/>
    <w:rsid w:val="00C82E69"/>
    <w:rsid w:val="00C86E1C"/>
    <w:rsid w:val="00C91871"/>
    <w:rsid w:val="00C92CB4"/>
    <w:rsid w:val="00C9443E"/>
    <w:rsid w:val="00C947AD"/>
    <w:rsid w:val="00C9637E"/>
    <w:rsid w:val="00CA0736"/>
    <w:rsid w:val="00CA0E9B"/>
    <w:rsid w:val="00CA19D8"/>
    <w:rsid w:val="00CA2986"/>
    <w:rsid w:val="00CA7B70"/>
    <w:rsid w:val="00CB1F1F"/>
    <w:rsid w:val="00CB416F"/>
    <w:rsid w:val="00CB56D9"/>
    <w:rsid w:val="00CB57B1"/>
    <w:rsid w:val="00CB7F45"/>
    <w:rsid w:val="00CC034F"/>
    <w:rsid w:val="00CC0D14"/>
    <w:rsid w:val="00CC708E"/>
    <w:rsid w:val="00CD15FF"/>
    <w:rsid w:val="00CD1DDB"/>
    <w:rsid w:val="00CD1F4B"/>
    <w:rsid w:val="00CD28D6"/>
    <w:rsid w:val="00CD3711"/>
    <w:rsid w:val="00CD3FA9"/>
    <w:rsid w:val="00CD64E5"/>
    <w:rsid w:val="00CE486E"/>
    <w:rsid w:val="00CF01E4"/>
    <w:rsid w:val="00CF02E3"/>
    <w:rsid w:val="00CF09E4"/>
    <w:rsid w:val="00CF199D"/>
    <w:rsid w:val="00CF3836"/>
    <w:rsid w:val="00CF39C7"/>
    <w:rsid w:val="00CF3ECB"/>
    <w:rsid w:val="00CF3FF5"/>
    <w:rsid w:val="00CF5453"/>
    <w:rsid w:val="00D00DE9"/>
    <w:rsid w:val="00D02095"/>
    <w:rsid w:val="00D0380E"/>
    <w:rsid w:val="00D0448F"/>
    <w:rsid w:val="00D049C7"/>
    <w:rsid w:val="00D05EB6"/>
    <w:rsid w:val="00D06355"/>
    <w:rsid w:val="00D1226C"/>
    <w:rsid w:val="00D161D5"/>
    <w:rsid w:val="00D1697F"/>
    <w:rsid w:val="00D17896"/>
    <w:rsid w:val="00D17ED3"/>
    <w:rsid w:val="00D23A48"/>
    <w:rsid w:val="00D262D7"/>
    <w:rsid w:val="00D329A2"/>
    <w:rsid w:val="00D33273"/>
    <w:rsid w:val="00D335BC"/>
    <w:rsid w:val="00D35978"/>
    <w:rsid w:val="00D36F5B"/>
    <w:rsid w:val="00D4277A"/>
    <w:rsid w:val="00D4297C"/>
    <w:rsid w:val="00D45CA7"/>
    <w:rsid w:val="00D45F67"/>
    <w:rsid w:val="00D46D80"/>
    <w:rsid w:val="00D5147D"/>
    <w:rsid w:val="00D541CD"/>
    <w:rsid w:val="00D54CFE"/>
    <w:rsid w:val="00D60697"/>
    <w:rsid w:val="00D614F4"/>
    <w:rsid w:val="00D617F6"/>
    <w:rsid w:val="00D62C4D"/>
    <w:rsid w:val="00D62D53"/>
    <w:rsid w:val="00D63959"/>
    <w:rsid w:val="00D67001"/>
    <w:rsid w:val="00D67A67"/>
    <w:rsid w:val="00D7131B"/>
    <w:rsid w:val="00D75874"/>
    <w:rsid w:val="00D76148"/>
    <w:rsid w:val="00D76A62"/>
    <w:rsid w:val="00D77119"/>
    <w:rsid w:val="00D7757D"/>
    <w:rsid w:val="00D8168A"/>
    <w:rsid w:val="00D81A0B"/>
    <w:rsid w:val="00D832F4"/>
    <w:rsid w:val="00D84F06"/>
    <w:rsid w:val="00D856F7"/>
    <w:rsid w:val="00D8734B"/>
    <w:rsid w:val="00D90CE0"/>
    <w:rsid w:val="00D93A2E"/>
    <w:rsid w:val="00D954C8"/>
    <w:rsid w:val="00D9692E"/>
    <w:rsid w:val="00D96A35"/>
    <w:rsid w:val="00DA0B0A"/>
    <w:rsid w:val="00DA2310"/>
    <w:rsid w:val="00DA42CF"/>
    <w:rsid w:val="00DA713B"/>
    <w:rsid w:val="00DA738B"/>
    <w:rsid w:val="00DA7713"/>
    <w:rsid w:val="00DB2554"/>
    <w:rsid w:val="00DB294B"/>
    <w:rsid w:val="00DB7AD4"/>
    <w:rsid w:val="00DC047E"/>
    <w:rsid w:val="00DC2DB6"/>
    <w:rsid w:val="00DC3579"/>
    <w:rsid w:val="00DC68F1"/>
    <w:rsid w:val="00DC714E"/>
    <w:rsid w:val="00DD0940"/>
    <w:rsid w:val="00DD1C20"/>
    <w:rsid w:val="00DD40D5"/>
    <w:rsid w:val="00DE454F"/>
    <w:rsid w:val="00DE4829"/>
    <w:rsid w:val="00DE7599"/>
    <w:rsid w:val="00DE7A73"/>
    <w:rsid w:val="00DE7B53"/>
    <w:rsid w:val="00DF07F6"/>
    <w:rsid w:val="00DF4D59"/>
    <w:rsid w:val="00DF7A73"/>
    <w:rsid w:val="00E01F7E"/>
    <w:rsid w:val="00E02284"/>
    <w:rsid w:val="00E023E7"/>
    <w:rsid w:val="00E02B3D"/>
    <w:rsid w:val="00E033C4"/>
    <w:rsid w:val="00E03644"/>
    <w:rsid w:val="00E03CBD"/>
    <w:rsid w:val="00E0417D"/>
    <w:rsid w:val="00E04D65"/>
    <w:rsid w:val="00E06D87"/>
    <w:rsid w:val="00E1275C"/>
    <w:rsid w:val="00E12888"/>
    <w:rsid w:val="00E14085"/>
    <w:rsid w:val="00E16E92"/>
    <w:rsid w:val="00E209FE"/>
    <w:rsid w:val="00E22ECE"/>
    <w:rsid w:val="00E23DED"/>
    <w:rsid w:val="00E24AAD"/>
    <w:rsid w:val="00E2639B"/>
    <w:rsid w:val="00E26E21"/>
    <w:rsid w:val="00E27203"/>
    <w:rsid w:val="00E3347A"/>
    <w:rsid w:val="00E34F97"/>
    <w:rsid w:val="00E363D3"/>
    <w:rsid w:val="00E36975"/>
    <w:rsid w:val="00E36DB7"/>
    <w:rsid w:val="00E37CA2"/>
    <w:rsid w:val="00E40FA0"/>
    <w:rsid w:val="00E423C3"/>
    <w:rsid w:val="00E43BA7"/>
    <w:rsid w:val="00E43D1F"/>
    <w:rsid w:val="00E47529"/>
    <w:rsid w:val="00E47AE0"/>
    <w:rsid w:val="00E50AFC"/>
    <w:rsid w:val="00E521E5"/>
    <w:rsid w:val="00E55AAB"/>
    <w:rsid w:val="00E5648E"/>
    <w:rsid w:val="00E61342"/>
    <w:rsid w:val="00E62BAB"/>
    <w:rsid w:val="00E63203"/>
    <w:rsid w:val="00E63CC0"/>
    <w:rsid w:val="00E66080"/>
    <w:rsid w:val="00E67A4D"/>
    <w:rsid w:val="00E701A0"/>
    <w:rsid w:val="00E717CB"/>
    <w:rsid w:val="00E740B8"/>
    <w:rsid w:val="00E775E4"/>
    <w:rsid w:val="00E80E7F"/>
    <w:rsid w:val="00E81769"/>
    <w:rsid w:val="00E82F58"/>
    <w:rsid w:val="00E8409C"/>
    <w:rsid w:val="00E8434F"/>
    <w:rsid w:val="00E85087"/>
    <w:rsid w:val="00E856A3"/>
    <w:rsid w:val="00E86485"/>
    <w:rsid w:val="00E9212B"/>
    <w:rsid w:val="00E921B8"/>
    <w:rsid w:val="00E9616C"/>
    <w:rsid w:val="00EA00A9"/>
    <w:rsid w:val="00EA0847"/>
    <w:rsid w:val="00EA13C7"/>
    <w:rsid w:val="00EA21C5"/>
    <w:rsid w:val="00EA25E6"/>
    <w:rsid w:val="00EA3516"/>
    <w:rsid w:val="00EA6E29"/>
    <w:rsid w:val="00EB06B6"/>
    <w:rsid w:val="00EB6264"/>
    <w:rsid w:val="00EB6952"/>
    <w:rsid w:val="00EC1A7F"/>
    <w:rsid w:val="00EC2041"/>
    <w:rsid w:val="00EC289A"/>
    <w:rsid w:val="00EC2EDE"/>
    <w:rsid w:val="00EC434B"/>
    <w:rsid w:val="00EC5F68"/>
    <w:rsid w:val="00EC6D13"/>
    <w:rsid w:val="00ED57BB"/>
    <w:rsid w:val="00ED77BE"/>
    <w:rsid w:val="00EE058A"/>
    <w:rsid w:val="00EE1C08"/>
    <w:rsid w:val="00EE2143"/>
    <w:rsid w:val="00EE2F19"/>
    <w:rsid w:val="00EE3FF0"/>
    <w:rsid w:val="00EE40E3"/>
    <w:rsid w:val="00EE5886"/>
    <w:rsid w:val="00EE58B2"/>
    <w:rsid w:val="00EE60E5"/>
    <w:rsid w:val="00EE621B"/>
    <w:rsid w:val="00EE7A39"/>
    <w:rsid w:val="00EF1D4D"/>
    <w:rsid w:val="00EF21BE"/>
    <w:rsid w:val="00EF359A"/>
    <w:rsid w:val="00EF4A1C"/>
    <w:rsid w:val="00EF4E12"/>
    <w:rsid w:val="00F0275C"/>
    <w:rsid w:val="00F044B8"/>
    <w:rsid w:val="00F05CA6"/>
    <w:rsid w:val="00F10139"/>
    <w:rsid w:val="00F12576"/>
    <w:rsid w:val="00F1341A"/>
    <w:rsid w:val="00F13D7B"/>
    <w:rsid w:val="00F21ED2"/>
    <w:rsid w:val="00F2317F"/>
    <w:rsid w:val="00F23A38"/>
    <w:rsid w:val="00F24CA5"/>
    <w:rsid w:val="00F2762E"/>
    <w:rsid w:val="00F30B3E"/>
    <w:rsid w:val="00F315C3"/>
    <w:rsid w:val="00F31D0E"/>
    <w:rsid w:val="00F33AA3"/>
    <w:rsid w:val="00F3772C"/>
    <w:rsid w:val="00F41C78"/>
    <w:rsid w:val="00F42A05"/>
    <w:rsid w:val="00F43094"/>
    <w:rsid w:val="00F43DCE"/>
    <w:rsid w:val="00F44AD9"/>
    <w:rsid w:val="00F46C4A"/>
    <w:rsid w:val="00F46FEC"/>
    <w:rsid w:val="00F50D5D"/>
    <w:rsid w:val="00F513DA"/>
    <w:rsid w:val="00F51810"/>
    <w:rsid w:val="00F52C40"/>
    <w:rsid w:val="00F533BB"/>
    <w:rsid w:val="00F53C62"/>
    <w:rsid w:val="00F541BF"/>
    <w:rsid w:val="00F54D0E"/>
    <w:rsid w:val="00F5542E"/>
    <w:rsid w:val="00F56F9D"/>
    <w:rsid w:val="00F60D53"/>
    <w:rsid w:val="00F617C0"/>
    <w:rsid w:val="00F64A29"/>
    <w:rsid w:val="00F64F3A"/>
    <w:rsid w:val="00F66B3F"/>
    <w:rsid w:val="00F708AF"/>
    <w:rsid w:val="00F7651E"/>
    <w:rsid w:val="00F80454"/>
    <w:rsid w:val="00F8274D"/>
    <w:rsid w:val="00F82A0E"/>
    <w:rsid w:val="00F852CD"/>
    <w:rsid w:val="00F8688B"/>
    <w:rsid w:val="00F87977"/>
    <w:rsid w:val="00F87DCF"/>
    <w:rsid w:val="00F91FC1"/>
    <w:rsid w:val="00F91FFB"/>
    <w:rsid w:val="00F95354"/>
    <w:rsid w:val="00F969ED"/>
    <w:rsid w:val="00F97567"/>
    <w:rsid w:val="00F97AF9"/>
    <w:rsid w:val="00FA184C"/>
    <w:rsid w:val="00FA4993"/>
    <w:rsid w:val="00FA4FFB"/>
    <w:rsid w:val="00FB24DC"/>
    <w:rsid w:val="00FB3DCC"/>
    <w:rsid w:val="00FB5444"/>
    <w:rsid w:val="00FB635F"/>
    <w:rsid w:val="00FB7F9F"/>
    <w:rsid w:val="00FC06E9"/>
    <w:rsid w:val="00FC2682"/>
    <w:rsid w:val="00FC37E8"/>
    <w:rsid w:val="00FC3AC2"/>
    <w:rsid w:val="00FC42AB"/>
    <w:rsid w:val="00FC522E"/>
    <w:rsid w:val="00FC5C70"/>
    <w:rsid w:val="00FC75F6"/>
    <w:rsid w:val="00FD0E30"/>
    <w:rsid w:val="00FD5E1C"/>
    <w:rsid w:val="00FE10B5"/>
    <w:rsid w:val="00FE19BB"/>
    <w:rsid w:val="00FE347B"/>
    <w:rsid w:val="00FE386E"/>
    <w:rsid w:val="00FE3DEF"/>
    <w:rsid w:val="00FE4460"/>
    <w:rsid w:val="00FE46A1"/>
    <w:rsid w:val="00FE56CC"/>
    <w:rsid w:val="00FE5E2E"/>
    <w:rsid w:val="00FE7E86"/>
    <w:rsid w:val="00FF1204"/>
    <w:rsid w:val="00FF300F"/>
    <w:rsid w:val="00FF3216"/>
    <w:rsid w:val="00FF4C90"/>
    <w:rsid w:val="00FF5610"/>
    <w:rsid w:val="00FF59F7"/>
    <w:rsid w:val="00FF62A2"/>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6226473"/>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A60D144"/>
    <w:rsid w:val="6AFA2F76"/>
    <w:rsid w:val="6BEA1147"/>
    <w:rsid w:val="6D9E9A7E"/>
    <w:rsid w:val="6F386776"/>
    <w:rsid w:val="731F61CB"/>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28"/>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3510">
      <w:bodyDiv w:val="1"/>
      <w:marLeft w:val="0"/>
      <w:marRight w:val="0"/>
      <w:marTop w:val="0"/>
      <w:marBottom w:val="0"/>
      <w:divBdr>
        <w:top w:val="none" w:sz="0" w:space="0" w:color="auto"/>
        <w:left w:val="none" w:sz="0" w:space="0" w:color="auto"/>
        <w:bottom w:val="none" w:sz="0" w:space="0" w:color="auto"/>
        <w:right w:val="none" w:sz="0" w:space="0" w:color="auto"/>
      </w:divBdr>
      <w:divsChild>
        <w:div w:id="12615261">
          <w:marLeft w:val="0"/>
          <w:marRight w:val="0"/>
          <w:marTop w:val="0"/>
          <w:marBottom w:val="0"/>
          <w:divBdr>
            <w:top w:val="none" w:sz="0" w:space="0" w:color="auto"/>
            <w:left w:val="none" w:sz="0" w:space="0" w:color="auto"/>
            <w:bottom w:val="none" w:sz="0" w:space="0" w:color="auto"/>
            <w:right w:val="none" w:sz="0" w:space="0" w:color="auto"/>
          </w:divBdr>
        </w:div>
        <w:div w:id="1417753055">
          <w:marLeft w:val="0"/>
          <w:marRight w:val="0"/>
          <w:marTop w:val="0"/>
          <w:marBottom w:val="0"/>
          <w:divBdr>
            <w:top w:val="none" w:sz="0" w:space="0" w:color="auto"/>
            <w:left w:val="none" w:sz="0" w:space="0" w:color="auto"/>
            <w:bottom w:val="none" w:sz="0" w:space="0" w:color="auto"/>
            <w:right w:val="none" w:sz="0" w:space="0" w:color="auto"/>
          </w:divBdr>
        </w:div>
        <w:div w:id="1577472443">
          <w:marLeft w:val="0"/>
          <w:marRight w:val="0"/>
          <w:marTop w:val="0"/>
          <w:marBottom w:val="0"/>
          <w:divBdr>
            <w:top w:val="none" w:sz="0" w:space="0" w:color="auto"/>
            <w:left w:val="none" w:sz="0" w:space="0" w:color="auto"/>
            <w:bottom w:val="none" w:sz="0" w:space="0" w:color="auto"/>
            <w:right w:val="none" w:sz="0" w:space="0" w:color="auto"/>
          </w:divBdr>
        </w:div>
        <w:div w:id="352339052">
          <w:marLeft w:val="0"/>
          <w:marRight w:val="0"/>
          <w:marTop w:val="0"/>
          <w:marBottom w:val="0"/>
          <w:divBdr>
            <w:top w:val="none" w:sz="0" w:space="0" w:color="auto"/>
            <w:left w:val="none" w:sz="0" w:space="0" w:color="auto"/>
            <w:bottom w:val="none" w:sz="0" w:space="0" w:color="auto"/>
            <w:right w:val="none" w:sz="0" w:space="0" w:color="auto"/>
          </w:divBdr>
        </w:div>
        <w:div w:id="1940797854">
          <w:marLeft w:val="0"/>
          <w:marRight w:val="0"/>
          <w:marTop w:val="0"/>
          <w:marBottom w:val="0"/>
          <w:divBdr>
            <w:top w:val="none" w:sz="0" w:space="0" w:color="auto"/>
            <w:left w:val="none" w:sz="0" w:space="0" w:color="auto"/>
            <w:bottom w:val="none" w:sz="0" w:space="0" w:color="auto"/>
            <w:right w:val="none" w:sz="0" w:space="0" w:color="auto"/>
          </w:divBdr>
        </w:div>
        <w:div w:id="1937203777">
          <w:marLeft w:val="0"/>
          <w:marRight w:val="0"/>
          <w:marTop w:val="0"/>
          <w:marBottom w:val="0"/>
          <w:divBdr>
            <w:top w:val="none" w:sz="0" w:space="0" w:color="auto"/>
            <w:left w:val="none" w:sz="0" w:space="0" w:color="auto"/>
            <w:bottom w:val="none" w:sz="0" w:space="0" w:color="auto"/>
            <w:right w:val="none" w:sz="0" w:space="0" w:color="auto"/>
          </w:divBdr>
        </w:div>
        <w:div w:id="1971009601">
          <w:marLeft w:val="0"/>
          <w:marRight w:val="0"/>
          <w:marTop w:val="0"/>
          <w:marBottom w:val="0"/>
          <w:divBdr>
            <w:top w:val="none" w:sz="0" w:space="0" w:color="auto"/>
            <w:left w:val="none" w:sz="0" w:space="0" w:color="auto"/>
            <w:bottom w:val="none" w:sz="0" w:space="0" w:color="auto"/>
            <w:right w:val="none" w:sz="0" w:space="0" w:color="auto"/>
          </w:divBdr>
        </w:div>
        <w:div w:id="573391225">
          <w:marLeft w:val="0"/>
          <w:marRight w:val="0"/>
          <w:marTop w:val="0"/>
          <w:marBottom w:val="0"/>
          <w:divBdr>
            <w:top w:val="none" w:sz="0" w:space="0" w:color="auto"/>
            <w:left w:val="none" w:sz="0" w:space="0" w:color="auto"/>
            <w:bottom w:val="none" w:sz="0" w:space="0" w:color="auto"/>
            <w:right w:val="none" w:sz="0" w:space="0" w:color="auto"/>
          </w:divBdr>
        </w:div>
        <w:div w:id="1314601601">
          <w:marLeft w:val="0"/>
          <w:marRight w:val="0"/>
          <w:marTop w:val="0"/>
          <w:marBottom w:val="0"/>
          <w:divBdr>
            <w:top w:val="none" w:sz="0" w:space="0" w:color="auto"/>
            <w:left w:val="none" w:sz="0" w:space="0" w:color="auto"/>
            <w:bottom w:val="none" w:sz="0" w:space="0" w:color="auto"/>
            <w:right w:val="none" w:sz="0" w:space="0" w:color="auto"/>
          </w:divBdr>
        </w:div>
        <w:div w:id="211966122">
          <w:marLeft w:val="0"/>
          <w:marRight w:val="0"/>
          <w:marTop w:val="0"/>
          <w:marBottom w:val="0"/>
          <w:divBdr>
            <w:top w:val="none" w:sz="0" w:space="0" w:color="auto"/>
            <w:left w:val="none" w:sz="0" w:space="0" w:color="auto"/>
            <w:bottom w:val="none" w:sz="0" w:space="0" w:color="auto"/>
            <w:right w:val="none" w:sz="0" w:space="0" w:color="auto"/>
          </w:divBdr>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15034090">
      <w:bodyDiv w:val="1"/>
      <w:marLeft w:val="0"/>
      <w:marRight w:val="0"/>
      <w:marTop w:val="0"/>
      <w:marBottom w:val="0"/>
      <w:divBdr>
        <w:top w:val="none" w:sz="0" w:space="0" w:color="auto"/>
        <w:left w:val="none" w:sz="0" w:space="0" w:color="auto"/>
        <w:bottom w:val="none" w:sz="0" w:space="0" w:color="auto"/>
        <w:right w:val="none" w:sz="0" w:space="0" w:color="auto"/>
      </w:divBdr>
      <w:divsChild>
        <w:div w:id="1779635852">
          <w:marLeft w:val="0"/>
          <w:marRight w:val="0"/>
          <w:marTop w:val="0"/>
          <w:marBottom w:val="0"/>
          <w:divBdr>
            <w:top w:val="none" w:sz="0" w:space="0" w:color="auto"/>
            <w:left w:val="none" w:sz="0" w:space="0" w:color="auto"/>
            <w:bottom w:val="none" w:sz="0" w:space="0" w:color="auto"/>
            <w:right w:val="none" w:sz="0" w:space="0" w:color="auto"/>
          </w:divBdr>
        </w:div>
        <w:div w:id="88015129">
          <w:marLeft w:val="0"/>
          <w:marRight w:val="0"/>
          <w:marTop w:val="0"/>
          <w:marBottom w:val="0"/>
          <w:divBdr>
            <w:top w:val="none" w:sz="0" w:space="0" w:color="auto"/>
            <w:left w:val="none" w:sz="0" w:space="0" w:color="auto"/>
            <w:bottom w:val="none" w:sz="0" w:space="0" w:color="auto"/>
            <w:right w:val="none" w:sz="0" w:space="0" w:color="auto"/>
          </w:divBdr>
        </w:div>
        <w:div w:id="842889548">
          <w:marLeft w:val="0"/>
          <w:marRight w:val="0"/>
          <w:marTop w:val="0"/>
          <w:marBottom w:val="0"/>
          <w:divBdr>
            <w:top w:val="none" w:sz="0" w:space="0" w:color="auto"/>
            <w:left w:val="none" w:sz="0" w:space="0" w:color="auto"/>
            <w:bottom w:val="none" w:sz="0" w:space="0" w:color="auto"/>
            <w:right w:val="none" w:sz="0" w:space="0" w:color="auto"/>
          </w:divBdr>
        </w:div>
      </w:divsChild>
    </w:div>
    <w:div w:id="346373088">
      <w:bodyDiv w:val="1"/>
      <w:marLeft w:val="0"/>
      <w:marRight w:val="0"/>
      <w:marTop w:val="0"/>
      <w:marBottom w:val="0"/>
      <w:divBdr>
        <w:top w:val="none" w:sz="0" w:space="0" w:color="auto"/>
        <w:left w:val="none" w:sz="0" w:space="0" w:color="auto"/>
        <w:bottom w:val="none" w:sz="0" w:space="0" w:color="auto"/>
        <w:right w:val="none" w:sz="0" w:space="0" w:color="auto"/>
      </w:divBdr>
      <w:divsChild>
        <w:div w:id="1372878116">
          <w:marLeft w:val="0"/>
          <w:marRight w:val="0"/>
          <w:marTop w:val="0"/>
          <w:marBottom w:val="0"/>
          <w:divBdr>
            <w:top w:val="none" w:sz="0" w:space="0" w:color="auto"/>
            <w:left w:val="none" w:sz="0" w:space="0" w:color="auto"/>
            <w:bottom w:val="none" w:sz="0" w:space="0" w:color="auto"/>
            <w:right w:val="none" w:sz="0" w:space="0" w:color="auto"/>
          </w:divBdr>
        </w:div>
        <w:div w:id="437800005">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63678953">
      <w:bodyDiv w:val="1"/>
      <w:marLeft w:val="0"/>
      <w:marRight w:val="0"/>
      <w:marTop w:val="0"/>
      <w:marBottom w:val="0"/>
      <w:divBdr>
        <w:top w:val="none" w:sz="0" w:space="0" w:color="auto"/>
        <w:left w:val="none" w:sz="0" w:space="0" w:color="auto"/>
        <w:bottom w:val="none" w:sz="0" w:space="0" w:color="auto"/>
        <w:right w:val="none" w:sz="0" w:space="0" w:color="auto"/>
      </w:divBdr>
      <w:divsChild>
        <w:div w:id="2039381976">
          <w:marLeft w:val="0"/>
          <w:marRight w:val="0"/>
          <w:marTop w:val="0"/>
          <w:marBottom w:val="0"/>
          <w:divBdr>
            <w:top w:val="none" w:sz="0" w:space="0" w:color="auto"/>
            <w:left w:val="none" w:sz="0" w:space="0" w:color="auto"/>
            <w:bottom w:val="none" w:sz="0" w:space="0" w:color="auto"/>
            <w:right w:val="none" w:sz="0" w:space="0" w:color="auto"/>
          </w:divBdr>
        </w:div>
        <w:div w:id="763916150">
          <w:marLeft w:val="0"/>
          <w:marRight w:val="0"/>
          <w:marTop w:val="0"/>
          <w:marBottom w:val="0"/>
          <w:divBdr>
            <w:top w:val="none" w:sz="0" w:space="0" w:color="auto"/>
            <w:left w:val="none" w:sz="0" w:space="0" w:color="auto"/>
            <w:bottom w:val="none" w:sz="0" w:space="0" w:color="auto"/>
            <w:right w:val="none" w:sz="0" w:space="0" w:color="auto"/>
          </w:divBdr>
        </w:div>
        <w:div w:id="957221763">
          <w:marLeft w:val="0"/>
          <w:marRight w:val="0"/>
          <w:marTop w:val="0"/>
          <w:marBottom w:val="0"/>
          <w:divBdr>
            <w:top w:val="none" w:sz="0" w:space="0" w:color="auto"/>
            <w:left w:val="none" w:sz="0" w:space="0" w:color="auto"/>
            <w:bottom w:val="none" w:sz="0" w:space="0" w:color="auto"/>
            <w:right w:val="none" w:sz="0" w:space="0" w:color="auto"/>
          </w:divBdr>
        </w:div>
        <w:div w:id="902525606">
          <w:marLeft w:val="0"/>
          <w:marRight w:val="0"/>
          <w:marTop w:val="0"/>
          <w:marBottom w:val="0"/>
          <w:divBdr>
            <w:top w:val="none" w:sz="0" w:space="0" w:color="auto"/>
            <w:left w:val="none" w:sz="0" w:space="0" w:color="auto"/>
            <w:bottom w:val="none" w:sz="0" w:space="0" w:color="auto"/>
            <w:right w:val="none" w:sz="0" w:space="0" w:color="auto"/>
          </w:divBdr>
        </w:div>
        <w:div w:id="1780829705">
          <w:marLeft w:val="0"/>
          <w:marRight w:val="0"/>
          <w:marTop w:val="0"/>
          <w:marBottom w:val="0"/>
          <w:divBdr>
            <w:top w:val="none" w:sz="0" w:space="0" w:color="auto"/>
            <w:left w:val="none" w:sz="0" w:space="0" w:color="auto"/>
            <w:bottom w:val="none" w:sz="0" w:space="0" w:color="auto"/>
            <w:right w:val="none" w:sz="0" w:space="0" w:color="auto"/>
          </w:divBdr>
        </w:div>
        <w:div w:id="1393890523">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54854516">
      <w:bodyDiv w:val="1"/>
      <w:marLeft w:val="0"/>
      <w:marRight w:val="0"/>
      <w:marTop w:val="0"/>
      <w:marBottom w:val="0"/>
      <w:divBdr>
        <w:top w:val="none" w:sz="0" w:space="0" w:color="auto"/>
        <w:left w:val="none" w:sz="0" w:space="0" w:color="auto"/>
        <w:bottom w:val="none" w:sz="0" w:space="0" w:color="auto"/>
        <w:right w:val="none" w:sz="0" w:space="0" w:color="auto"/>
      </w:divBdr>
      <w:divsChild>
        <w:div w:id="1427382118">
          <w:marLeft w:val="0"/>
          <w:marRight w:val="0"/>
          <w:marTop w:val="0"/>
          <w:marBottom w:val="0"/>
          <w:divBdr>
            <w:top w:val="none" w:sz="0" w:space="0" w:color="auto"/>
            <w:left w:val="none" w:sz="0" w:space="0" w:color="auto"/>
            <w:bottom w:val="none" w:sz="0" w:space="0" w:color="auto"/>
            <w:right w:val="none" w:sz="0" w:space="0" w:color="auto"/>
          </w:divBdr>
        </w:div>
        <w:div w:id="304361963">
          <w:marLeft w:val="0"/>
          <w:marRight w:val="0"/>
          <w:marTop w:val="0"/>
          <w:marBottom w:val="0"/>
          <w:divBdr>
            <w:top w:val="none" w:sz="0" w:space="0" w:color="auto"/>
            <w:left w:val="none" w:sz="0" w:space="0" w:color="auto"/>
            <w:bottom w:val="none" w:sz="0" w:space="0" w:color="auto"/>
            <w:right w:val="none" w:sz="0" w:space="0" w:color="auto"/>
          </w:divBdr>
        </w:div>
        <w:div w:id="761729855">
          <w:marLeft w:val="0"/>
          <w:marRight w:val="0"/>
          <w:marTop w:val="0"/>
          <w:marBottom w:val="0"/>
          <w:divBdr>
            <w:top w:val="none" w:sz="0" w:space="0" w:color="auto"/>
            <w:left w:val="none" w:sz="0" w:space="0" w:color="auto"/>
            <w:bottom w:val="none" w:sz="0" w:space="0" w:color="auto"/>
            <w:right w:val="none" w:sz="0" w:space="0" w:color="auto"/>
          </w:divBdr>
        </w:div>
        <w:div w:id="1928995018">
          <w:marLeft w:val="0"/>
          <w:marRight w:val="0"/>
          <w:marTop w:val="0"/>
          <w:marBottom w:val="0"/>
          <w:divBdr>
            <w:top w:val="none" w:sz="0" w:space="0" w:color="auto"/>
            <w:left w:val="none" w:sz="0" w:space="0" w:color="auto"/>
            <w:bottom w:val="none" w:sz="0" w:space="0" w:color="auto"/>
            <w:right w:val="none" w:sz="0" w:space="0" w:color="auto"/>
          </w:divBdr>
        </w:div>
        <w:div w:id="1715154174">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34856317">
      <w:bodyDiv w:val="1"/>
      <w:marLeft w:val="0"/>
      <w:marRight w:val="0"/>
      <w:marTop w:val="0"/>
      <w:marBottom w:val="0"/>
      <w:divBdr>
        <w:top w:val="none" w:sz="0" w:space="0" w:color="auto"/>
        <w:left w:val="none" w:sz="0" w:space="0" w:color="auto"/>
        <w:bottom w:val="none" w:sz="0" w:space="0" w:color="auto"/>
        <w:right w:val="none" w:sz="0" w:space="0" w:color="auto"/>
      </w:divBdr>
      <w:divsChild>
        <w:div w:id="1008290009">
          <w:marLeft w:val="0"/>
          <w:marRight w:val="0"/>
          <w:marTop w:val="0"/>
          <w:marBottom w:val="0"/>
          <w:divBdr>
            <w:top w:val="none" w:sz="0" w:space="0" w:color="auto"/>
            <w:left w:val="none" w:sz="0" w:space="0" w:color="auto"/>
            <w:bottom w:val="none" w:sz="0" w:space="0" w:color="auto"/>
            <w:right w:val="none" w:sz="0" w:space="0" w:color="auto"/>
          </w:divBdr>
        </w:div>
        <w:div w:id="1238050780">
          <w:marLeft w:val="0"/>
          <w:marRight w:val="0"/>
          <w:marTop w:val="0"/>
          <w:marBottom w:val="0"/>
          <w:divBdr>
            <w:top w:val="none" w:sz="0" w:space="0" w:color="auto"/>
            <w:left w:val="none" w:sz="0" w:space="0" w:color="auto"/>
            <w:bottom w:val="none" w:sz="0" w:space="0" w:color="auto"/>
            <w:right w:val="none" w:sz="0" w:space="0" w:color="auto"/>
          </w:divBdr>
        </w:div>
        <w:div w:id="774980017">
          <w:marLeft w:val="0"/>
          <w:marRight w:val="0"/>
          <w:marTop w:val="0"/>
          <w:marBottom w:val="0"/>
          <w:divBdr>
            <w:top w:val="none" w:sz="0" w:space="0" w:color="auto"/>
            <w:left w:val="none" w:sz="0" w:space="0" w:color="auto"/>
            <w:bottom w:val="none" w:sz="0" w:space="0" w:color="auto"/>
            <w:right w:val="none" w:sz="0" w:space="0" w:color="auto"/>
          </w:divBdr>
        </w:div>
      </w:divsChild>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51800128">
      <w:bodyDiv w:val="1"/>
      <w:marLeft w:val="0"/>
      <w:marRight w:val="0"/>
      <w:marTop w:val="0"/>
      <w:marBottom w:val="0"/>
      <w:divBdr>
        <w:top w:val="none" w:sz="0" w:space="0" w:color="auto"/>
        <w:left w:val="none" w:sz="0" w:space="0" w:color="auto"/>
        <w:bottom w:val="none" w:sz="0" w:space="0" w:color="auto"/>
        <w:right w:val="none" w:sz="0" w:space="0" w:color="auto"/>
      </w:divBdr>
      <w:divsChild>
        <w:div w:id="1734966885">
          <w:marLeft w:val="0"/>
          <w:marRight w:val="0"/>
          <w:marTop w:val="0"/>
          <w:marBottom w:val="0"/>
          <w:divBdr>
            <w:top w:val="none" w:sz="0" w:space="0" w:color="auto"/>
            <w:left w:val="none" w:sz="0" w:space="0" w:color="auto"/>
            <w:bottom w:val="none" w:sz="0" w:space="0" w:color="auto"/>
            <w:right w:val="none" w:sz="0" w:space="0" w:color="auto"/>
          </w:divBdr>
        </w:div>
        <w:div w:id="297565505">
          <w:marLeft w:val="0"/>
          <w:marRight w:val="0"/>
          <w:marTop w:val="0"/>
          <w:marBottom w:val="0"/>
          <w:divBdr>
            <w:top w:val="none" w:sz="0" w:space="0" w:color="auto"/>
            <w:left w:val="none" w:sz="0" w:space="0" w:color="auto"/>
            <w:bottom w:val="none" w:sz="0" w:space="0" w:color="auto"/>
            <w:right w:val="none" w:sz="0" w:space="0" w:color="auto"/>
          </w:divBdr>
        </w:div>
        <w:div w:id="1147935202">
          <w:marLeft w:val="0"/>
          <w:marRight w:val="0"/>
          <w:marTop w:val="0"/>
          <w:marBottom w:val="0"/>
          <w:divBdr>
            <w:top w:val="none" w:sz="0" w:space="0" w:color="auto"/>
            <w:left w:val="none" w:sz="0" w:space="0" w:color="auto"/>
            <w:bottom w:val="none" w:sz="0" w:space="0" w:color="auto"/>
            <w:right w:val="none" w:sz="0" w:space="0" w:color="auto"/>
          </w:divBdr>
        </w:div>
        <w:div w:id="201480440">
          <w:marLeft w:val="0"/>
          <w:marRight w:val="0"/>
          <w:marTop w:val="0"/>
          <w:marBottom w:val="0"/>
          <w:divBdr>
            <w:top w:val="none" w:sz="0" w:space="0" w:color="auto"/>
            <w:left w:val="none" w:sz="0" w:space="0" w:color="auto"/>
            <w:bottom w:val="none" w:sz="0" w:space="0" w:color="auto"/>
            <w:right w:val="none" w:sz="0" w:space="0" w:color="auto"/>
          </w:divBdr>
        </w:div>
        <w:div w:id="933054153">
          <w:marLeft w:val="0"/>
          <w:marRight w:val="0"/>
          <w:marTop w:val="0"/>
          <w:marBottom w:val="0"/>
          <w:divBdr>
            <w:top w:val="none" w:sz="0" w:space="0" w:color="auto"/>
            <w:left w:val="none" w:sz="0" w:space="0" w:color="auto"/>
            <w:bottom w:val="none" w:sz="0" w:space="0" w:color="auto"/>
            <w:right w:val="none" w:sz="0" w:space="0" w:color="auto"/>
          </w:divBdr>
        </w:div>
        <w:div w:id="750200372">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26460115">
      <w:bodyDiv w:val="1"/>
      <w:marLeft w:val="0"/>
      <w:marRight w:val="0"/>
      <w:marTop w:val="0"/>
      <w:marBottom w:val="0"/>
      <w:divBdr>
        <w:top w:val="none" w:sz="0" w:space="0" w:color="auto"/>
        <w:left w:val="none" w:sz="0" w:space="0" w:color="auto"/>
        <w:bottom w:val="none" w:sz="0" w:space="0" w:color="auto"/>
        <w:right w:val="none" w:sz="0" w:space="0" w:color="auto"/>
      </w:divBdr>
      <w:divsChild>
        <w:div w:id="1410343538">
          <w:marLeft w:val="0"/>
          <w:marRight w:val="0"/>
          <w:marTop w:val="0"/>
          <w:marBottom w:val="0"/>
          <w:divBdr>
            <w:top w:val="none" w:sz="0" w:space="0" w:color="auto"/>
            <w:left w:val="none" w:sz="0" w:space="0" w:color="auto"/>
            <w:bottom w:val="none" w:sz="0" w:space="0" w:color="auto"/>
            <w:right w:val="none" w:sz="0" w:space="0" w:color="auto"/>
          </w:divBdr>
        </w:div>
        <w:div w:id="252055270">
          <w:marLeft w:val="0"/>
          <w:marRight w:val="0"/>
          <w:marTop w:val="0"/>
          <w:marBottom w:val="0"/>
          <w:divBdr>
            <w:top w:val="none" w:sz="0" w:space="0" w:color="auto"/>
            <w:left w:val="none" w:sz="0" w:space="0" w:color="auto"/>
            <w:bottom w:val="none" w:sz="0" w:space="0" w:color="auto"/>
            <w:right w:val="none" w:sz="0" w:space="0" w:color="auto"/>
          </w:divBdr>
        </w:div>
        <w:div w:id="714356502">
          <w:marLeft w:val="0"/>
          <w:marRight w:val="0"/>
          <w:marTop w:val="0"/>
          <w:marBottom w:val="0"/>
          <w:divBdr>
            <w:top w:val="none" w:sz="0" w:space="0" w:color="auto"/>
            <w:left w:val="none" w:sz="0" w:space="0" w:color="auto"/>
            <w:bottom w:val="none" w:sz="0" w:space="0" w:color="auto"/>
            <w:right w:val="none" w:sz="0" w:space="0" w:color="auto"/>
          </w:divBdr>
        </w:div>
        <w:div w:id="1399327316">
          <w:marLeft w:val="0"/>
          <w:marRight w:val="0"/>
          <w:marTop w:val="0"/>
          <w:marBottom w:val="0"/>
          <w:divBdr>
            <w:top w:val="none" w:sz="0" w:space="0" w:color="auto"/>
            <w:left w:val="none" w:sz="0" w:space="0" w:color="auto"/>
            <w:bottom w:val="none" w:sz="0" w:space="0" w:color="auto"/>
            <w:right w:val="none" w:sz="0" w:space="0" w:color="auto"/>
          </w:divBdr>
        </w:div>
        <w:div w:id="1415127288">
          <w:marLeft w:val="0"/>
          <w:marRight w:val="0"/>
          <w:marTop w:val="0"/>
          <w:marBottom w:val="0"/>
          <w:divBdr>
            <w:top w:val="none" w:sz="0" w:space="0" w:color="auto"/>
            <w:left w:val="none" w:sz="0" w:space="0" w:color="auto"/>
            <w:bottom w:val="none" w:sz="0" w:space="0" w:color="auto"/>
            <w:right w:val="none" w:sz="0" w:space="0" w:color="auto"/>
          </w:divBdr>
        </w:div>
        <w:div w:id="1425222969">
          <w:marLeft w:val="0"/>
          <w:marRight w:val="0"/>
          <w:marTop w:val="0"/>
          <w:marBottom w:val="0"/>
          <w:divBdr>
            <w:top w:val="none" w:sz="0" w:space="0" w:color="auto"/>
            <w:left w:val="none" w:sz="0" w:space="0" w:color="auto"/>
            <w:bottom w:val="none" w:sz="0" w:space="0" w:color="auto"/>
            <w:right w:val="none" w:sz="0" w:space="0" w:color="auto"/>
          </w:divBdr>
        </w:div>
        <w:div w:id="2029719939">
          <w:marLeft w:val="0"/>
          <w:marRight w:val="0"/>
          <w:marTop w:val="0"/>
          <w:marBottom w:val="0"/>
          <w:divBdr>
            <w:top w:val="none" w:sz="0" w:space="0" w:color="auto"/>
            <w:left w:val="none" w:sz="0" w:space="0" w:color="auto"/>
            <w:bottom w:val="none" w:sz="0" w:space="0" w:color="auto"/>
            <w:right w:val="none" w:sz="0" w:space="0" w:color="auto"/>
          </w:divBdr>
        </w:div>
        <w:div w:id="1803228599">
          <w:marLeft w:val="0"/>
          <w:marRight w:val="0"/>
          <w:marTop w:val="0"/>
          <w:marBottom w:val="0"/>
          <w:divBdr>
            <w:top w:val="none" w:sz="0" w:space="0" w:color="auto"/>
            <w:left w:val="none" w:sz="0" w:space="0" w:color="auto"/>
            <w:bottom w:val="none" w:sz="0" w:space="0" w:color="auto"/>
            <w:right w:val="none" w:sz="0" w:space="0" w:color="auto"/>
          </w:divBdr>
        </w:div>
        <w:div w:id="612636400">
          <w:marLeft w:val="0"/>
          <w:marRight w:val="0"/>
          <w:marTop w:val="0"/>
          <w:marBottom w:val="0"/>
          <w:divBdr>
            <w:top w:val="none" w:sz="0" w:space="0" w:color="auto"/>
            <w:left w:val="none" w:sz="0" w:space="0" w:color="auto"/>
            <w:bottom w:val="none" w:sz="0" w:space="0" w:color="auto"/>
            <w:right w:val="none" w:sz="0" w:space="0" w:color="auto"/>
          </w:divBdr>
        </w:div>
        <w:div w:id="2097701063">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75216878">
      <w:bodyDiv w:val="1"/>
      <w:marLeft w:val="0"/>
      <w:marRight w:val="0"/>
      <w:marTop w:val="0"/>
      <w:marBottom w:val="0"/>
      <w:divBdr>
        <w:top w:val="none" w:sz="0" w:space="0" w:color="auto"/>
        <w:left w:val="none" w:sz="0" w:space="0" w:color="auto"/>
        <w:bottom w:val="none" w:sz="0" w:space="0" w:color="auto"/>
        <w:right w:val="none" w:sz="0" w:space="0" w:color="auto"/>
      </w:divBdr>
      <w:divsChild>
        <w:div w:id="164518885">
          <w:marLeft w:val="0"/>
          <w:marRight w:val="0"/>
          <w:marTop w:val="0"/>
          <w:marBottom w:val="0"/>
          <w:divBdr>
            <w:top w:val="none" w:sz="0" w:space="0" w:color="auto"/>
            <w:left w:val="none" w:sz="0" w:space="0" w:color="auto"/>
            <w:bottom w:val="none" w:sz="0" w:space="0" w:color="auto"/>
            <w:right w:val="none" w:sz="0" w:space="0" w:color="auto"/>
          </w:divBdr>
        </w:div>
        <w:div w:id="186062666">
          <w:marLeft w:val="0"/>
          <w:marRight w:val="0"/>
          <w:marTop w:val="0"/>
          <w:marBottom w:val="0"/>
          <w:divBdr>
            <w:top w:val="none" w:sz="0" w:space="0" w:color="auto"/>
            <w:left w:val="none" w:sz="0" w:space="0" w:color="auto"/>
            <w:bottom w:val="none" w:sz="0" w:space="0" w:color="auto"/>
            <w:right w:val="none" w:sz="0" w:space="0" w:color="auto"/>
          </w:divBdr>
        </w:div>
        <w:div w:id="2049255146">
          <w:marLeft w:val="0"/>
          <w:marRight w:val="0"/>
          <w:marTop w:val="0"/>
          <w:marBottom w:val="0"/>
          <w:divBdr>
            <w:top w:val="none" w:sz="0" w:space="0" w:color="auto"/>
            <w:left w:val="none" w:sz="0" w:space="0" w:color="auto"/>
            <w:bottom w:val="none" w:sz="0" w:space="0" w:color="auto"/>
            <w:right w:val="none" w:sz="0" w:space="0" w:color="auto"/>
          </w:divBdr>
        </w:div>
        <w:div w:id="2087460687">
          <w:marLeft w:val="0"/>
          <w:marRight w:val="0"/>
          <w:marTop w:val="0"/>
          <w:marBottom w:val="0"/>
          <w:divBdr>
            <w:top w:val="none" w:sz="0" w:space="0" w:color="auto"/>
            <w:left w:val="none" w:sz="0" w:space="0" w:color="auto"/>
            <w:bottom w:val="none" w:sz="0" w:space="0" w:color="auto"/>
            <w:right w:val="none" w:sz="0" w:space="0" w:color="auto"/>
          </w:divBdr>
        </w:div>
        <w:div w:id="949513339">
          <w:marLeft w:val="0"/>
          <w:marRight w:val="0"/>
          <w:marTop w:val="0"/>
          <w:marBottom w:val="0"/>
          <w:divBdr>
            <w:top w:val="none" w:sz="0" w:space="0" w:color="auto"/>
            <w:left w:val="none" w:sz="0" w:space="0" w:color="auto"/>
            <w:bottom w:val="none" w:sz="0" w:space="0" w:color="auto"/>
            <w:right w:val="none" w:sz="0" w:space="0" w:color="auto"/>
          </w:divBdr>
        </w:div>
      </w:divsChild>
    </w:div>
    <w:div w:id="1520510740">
      <w:bodyDiv w:val="1"/>
      <w:marLeft w:val="0"/>
      <w:marRight w:val="0"/>
      <w:marTop w:val="0"/>
      <w:marBottom w:val="0"/>
      <w:divBdr>
        <w:top w:val="none" w:sz="0" w:space="0" w:color="auto"/>
        <w:left w:val="none" w:sz="0" w:space="0" w:color="auto"/>
        <w:bottom w:val="none" w:sz="0" w:space="0" w:color="auto"/>
        <w:right w:val="none" w:sz="0" w:space="0" w:color="auto"/>
      </w:divBdr>
      <w:divsChild>
        <w:div w:id="292292407">
          <w:marLeft w:val="0"/>
          <w:marRight w:val="0"/>
          <w:marTop w:val="0"/>
          <w:marBottom w:val="0"/>
          <w:divBdr>
            <w:top w:val="none" w:sz="0" w:space="0" w:color="auto"/>
            <w:left w:val="none" w:sz="0" w:space="0" w:color="auto"/>
            <w:bottom w:val="none" w:sz="0" w:space="0" w:color="auto"/>
            <w:right w:val="none" w:sz="0" w:space="0" w:color="auto"/>
          </w:divBdr>
        </w:div>
        <w:div w:id="1269773978">
          <w:marLeft w:val="0"/>
          <w:marRight w:val="0"/>
          <w:marTop w:val="0"/>
          <w:marBottom w:val="0"/>
          <w:divBdr>
            <w:top w:val="none" w:sz="0" w:space="0" w:color="auto"/>
            <w:left w:val="none" w:sz="0" w:space="0" w:color="auto"/>
            <w:bottom w:val="none" w:sz="0" w:space="0" w:color="auto"/>
            <w:right w:val="none" w:sz="0" w:space="0" w:color="auto"/>
          </w:divBdr>
        </w:div>
      </w:divsChild>
    </w:div>
    <w:div w:id="1531143267">
      <w:bodyDiv w:val="1"/>
      <w:marLeft w:val="0"/>
      <w:marRight w:val="0"/>
      <w:marTop w:val="0"/>
      <w:marBottom w:val="0"/>
      <w:divBdr>
        <w:top w:val="none" w:sz="0" w:space="0" w:color="auto"/>
        <w:left w:val="none" w:sz="0" w:space="0" w:color="auto"/>
        <w:bottom w:val="none" w:sz="0" w:space="0" w:color="auto"/>
        <w:right w:val="none" w:sz="0" w:space="0" w:color="auto"/>
      </w:divBdr>
      <w:divsChild>
        <w:div w:id="2069256850">
          <w:marLeft w:val="0"/>
          <w:marRight w:val="0"/>
          <w:marTop w:val="0"/>
          <w:marBottom w:val="0"/>
          <w:divBdr>
            <w:top w:val="none" w:sz="0" w:space="0" w:color="auto"/>
            <w:left w:val="none" w:sz="0" w:space="0" w:color="auto"/>
            <w:bottom w:val="none" w:sz="0" w:space="0" w:color="auto"/>
            <w:right w:val="none" w:sz="0" w:space="0" w:color="auto"/>
          </w:divBdr>
        </w:div>
        <w:div w:id="834422446">
          <w:marLeft w:val="0"/>
          <w:marRight w:val="0"/>
          <w:marTop w:val="0"/>
          <w:marBottom w:val="0"/>
          <w:divBdr>
            <w:top w:val="none" w:sz="0" w:space="0" w:color="auto"/>
            <w:left w:val="none" w:sz="0" w:space="0" w:color="auto"/>
            <w:bottom w:val="none" w:sz="0" w:space="0" w:color="auto"/>
            <w:right w:val="none" w:sz="0" w:space="0" w:color="auto"/>
          </w:divBdr>
        </w:div>
        <w:div w:id="470754582">
          <w:marLeft w:val="0"/>
          <w:marRight w:val="0"/>
          <w:marTop w:val="0"/>
          <w:marBottom w:val="0"/>
          <w:divBdr>
            <w:top w:val="none" w:sz="0" w:space="0" w:color="auto"/>
            <w:left w:val="none" w:sz="0" w:space="0" w:color="auto"/>
            <w:bottom w:val="none" w:sz="0" w:space="0" w:color="auto"/>
            <w:right w:val="none" w:sz="0" w:space="0" w:color="auto"/>
          </w:divBdr>
        </w:div>
        <w:div w:id="1308821121">
          <w:marLeft w:val="0"/>
          <w:marRight w:val="0"/>
          <w:marTop w:val="0"/>
          <w:marBottom w:val="0"/>
          <w:divBdr>
            <w:top w:val="none" w:sz="0" w:space="0" w:color="auto"/>
            <w:left w:val="none" w:sz="0" w:space="0" w:color="auto"/>
            <w:bottom w:val="none" w:sz="0" w:space="0" w:color="auto"/>
            <w:right w:val="none" w:sz="0" w:space="0" w:color="auto"/>
          </w:divBdr>
        </w:div>
        <w:div w:id="452208852">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67733508">
      <w:bodyDiv w:val="1"/>
      <w:marLeft w:val="0"/>
      <w:marRight w:val="0"/>
      <w:marTop w:val="0"/>
      <w:marBottom w:val="0"/>
      <w:divBdr>
        <w:top w:val="none" w:sz="0" w:space="0" w:color="auto"/>
        <w:left w:val="none" w:sz="0" w:space="0" w:color="auto"/>
        <w:bottom w:val="none" w:sz="0" w:space="0" w:color="auto"/>
        <w:right w:val="none" w:sz="0" w:space="0" w:color="auto"/>
      </w:divBdr>
      <w:divsChild>
        <w:div w:id="2060279991">
          <w:marLeft w:val="0"/>
          <w:marRight w:val="0"/>
          <w:marTop w:val="0"/>
          <w:marBottom w:val="0"/>
          <w:divBdr>
            <w:top w:val="none" w:sz="0" w:space="0" w:color="auto"/>
            <w:left w:val="none" w:sz="0" w:space="0" w:color="auto"/>
            <w:bottom w:val="none" w:sz="0" w:space="0" w:color="auto"/>
            <w:right w:val="none" w:sz="0" w:space="0" w:color="auto"/>
          </w:divBdr>
        </w:div>
        <w:div w:id="41905219">
          <w:marLeft w:val="0"/>
          <w:marRight w:val="0"/>
          <w:marTop w:val="0"/>
          <w:marBottom w:val="0"/>
          <w:divBdr>
            <w:top w:val="none" w:sz="0" w:space="0" w:color="auto"/>
            <w:left w:val="none" w:sz="0" w:space="0" w:color="auto"/>
            <w:bottom w:val="none" w:sz="0" w:space="0" w:color="auto"/>
            <w:right w:val="none" w:sz="0" w:space="0" w:color="auto"/>
          </w:divBdr>
        </w:div>
        <w:div w:id="1562445934">
          <w:marLeft w:val="0"/>
          <w:marRight w:val="0"/>
          <w:marTop w:val="0"/>
          <w:marBottom w:val="0"/>
          <w:divBdr>
            <w:top w:val="none" w:sz="0" w:space="0" w:color="auto"/>
            <w:left w:val="none" w:sz="0" w:space="0" w:color="auto"/>
            <w:bottom w:val="none" w:sz="0" w:space="0" w:color="auto"/>
            <w:right w:val="none" w:sz="0" w:space="0" w:color="auto"/>
          </w:divBdr>
        </w:div>
      </w:divsChild>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40205">
      <w:bodyDiv w:val="1"/>
      <w:marLeft w:val="0"/>
      <w:marRight w:val="0"/>
      <w:marTop w:val="0"/>
      <w:marBottom w:val="0"/>
      <w:divBdr>
        <w:top w:val="none" w:sz="0" w:space="0" w:color="auto"/>
        <w:left w:val="none" w:sz="0" w:space="0" w:color="auto"/>
        <w:bottom w:val="none" w:sz="0" w:space="0" w:color="auto"/>
        <w:right w:val="none" w:sz="0" w:space="0" w:color="auto"/>
      </w:divBdr>
      <w:divsChild>
        <w:div w:id="200361327">
          <w:marLeft w:val="0"/>
          <w:marRight w:val="0"/>
          <w:marTop w:val="0"/>
          <w:marBottom w:val="0"/>
          <w:divBdr>
            <w:top w:val="none" w:sz="0" w:space="0" w:color="auto"/>
            <w:left w:val="none" w:sz="0" w:space="0" w:color="auto"/>
            <w:bottom w:val="none" w:sz="0" w:space="0" w:color="auto"/>
            <w:right w:val="none" w:sz="0" w:space="0" w:color="auto"/>
          </w:divBdr>
        </w:div>
        <w:div w:id="1514687011">
          <w:marLeft w:val="0"/>
          <w:marRight w:val="0"/>
          <w:marTop w:val="0"/>
          <w:marBottom w:val="0"/>
          <w:divBdr>
            <w:top w:val="none" w:sz="0" w:space="0" w:color="auto"/>
            <w:left w:val="none" w:sz="0" w:space="0" w:color="auto"/>
            <w:bottom w:val="none" w:sz="0" w:space="0" w:color="auto"/>
            <w:right w:val="none" w:sz="0" w:space="0" w:color="auto"/>
          </w:divBdr>
        </w:div>
        <w:div w:id="1075275266">
          <w:marLeft w:val="0"/>
          <w:marRight w:val="0"/>
          <w:marTop w:val="0"/>
          <w:marBottom w:val="0"/>
          <w:divBdr>
            <w:top w:val="none" w:sz="0" w:space="0" w:color="auto"/>
            <w:left w:val="none" w:sz="0" w:space="0" w:color="auto"/>
            <w:bottom w:val="none" w:sz="0" w:space="0" w:color="auto"/>
            <w:right w:val="none" w:sz="0" w:space="0" w:color="auto"/>
          </w:divBdr>
        </w:div>
      </w:divsChild>
    </w:div>
    <w:div w:id="2136289516">
      <w:bodyDiv w:val="1"/>
      <w:marLeft w:val="0"/>
      <w:marRight w:val="0"/>
      <w:marTop w:val="0"/>
      <w:marBottom w:val="0"/>
      <w:divBdr>
        <w:top w:val="none" w:sz="0" w:space="0" w:color="auto"/>
        <w:left w:val="none" w:sz="0" w:space="0" w:color="auto"/>
        <w:bottom w:val="none" w:sz="0" w:space="0" w:color="auto"/>
        <w:right w:val="none" w:sz="0" w:space="0" w:color="auto"/>
      </w:divBdr>
      <w:divsChild>
        <w:div w:id="1153373457">
          <w:marLeft w:val="0"/>
          <w:marRight w:val="0"/>
          <w:marTop w:val="0"/>
          <w:marBottom w:val="0"/>
          <w:divBdr>
            <w:top w:val="none" w:sz="0" w:space="0" w:color="auto"/>
            <w:left w:val="none" w:sz="0" w:space="0" w:color="auto"/>
            <w:bottom w:val="none" w:sz="0" w:space="0" w:color="auto"/>
            <w:right w:val="none" w:sz="0" w:space="0" w:color="auto"/>
          </w:divBdr>
        </w:div>
        <w:div w:id="725104716">
          <w:marLeft w:val="0"/>
          <w:marRight w:val="0"/>
          <w:marTop w:val="0"/>
          <w:marBottom w:val="0"/>
          <w:divBdr>
            <w:top w:val="none" w:sz="0" w:space="0" w:color="auto"/>
            <w:left w:val="none" w:sz="0" w:space="0" w:color="auto"/>
            <w:bottom w:val="none" w:sz="0" w:space="0" w:color="auto"/>
            <w:right w:val="none" w:sz="0" w:space="0" w:color="auto"/>
          </w:divBdr>
        </w:div>
        <w:div w:id="1414400422">
          <w:marLeft w:val="0"/>
          <w:marRight w:val="0"/>
          <w:marTop w:val="0"/>
          <w:marBottom w:val="0"/>
          <w:divBdr>
            <w:top w:val="none" w:sz="0" w:space="0" w:color="auto"/>
            <w:left w:val="none" w:sz="0" w:space="0" w:color="auto"/>
            <w:bottom w:val="none" w:sz="0" w:space="0" w:color="auto"/>
            <w:right w:val="none" w:sz="0" w:space="0" w:color="auto"/>
          </w:divBdr>
        </w:div>
        <w:div w:id="929587792">
          <w:marLeft w:val="0"/>
          <w:marRight w:val="0"/>
          <w:marTop w:val="0"/>
          <w:marBottom w:val="0"/>
          <w:divBdr>
            <w:top w:val="none" w:sz="0" w:space="0" w:color="auto"/>
            <w:left w:val="none" w:sz="0" w:space="0" w:color="auto"/>
            <w:bottom w:val="none" w:sz="0" w:space="0" w:color="auto"/>
            <w:right w:val="none" w:sz="0" w:space="0" w:color="auto"/>
          </w:divBdr>
        </w:div>
        <w:div w:id="948202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iente@skandia.com.co" TargetMode="Externa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uridica@avilaasesoresasociados.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cesosjudiciales@colfondos.com.c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227</TotalTime>
  <Pages>29</Pages>
  <Words>15184</Words>
  <Characters>83516</Characters>
  <Application>Microsoft Office Word</Application>
  <DocSecurity>0</DocSecurity>
  <Lines>695</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25</cp:revision>
  <cp:lastPrinted>2024-09-27T17:21:00Z</cp:lastPrinted>
  <dcterms:created xsi:type="dcterms:W3CDTF">2024-09-20T12:55:00Z</dcterms:created>
  <dcterms:modified xsi:type="dcterms:W3CDTF">2024-09-27T17:57:00Z</dcterms:modified>
</cp:coreProperties>
</file>