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4450" w14:textId="40D103E1" w:rsidR="00B51EEC" w:rsidRDefault="00A7518D" w:rsidP="00B51EEC">
      <w:pPr>
        <w:jc w:val="center"/>
      </w:pPr>
      <w:r>
        <w:t>República de Colombia</w:t>
      </w:r>
    </w:p>
    <w:p w14:paraId="62AAF0E3" w14:textId="2D8EB491" w:rsidR="00B51EEC" w:rsidRDefault="00A7518D" w:rsidP="00B51EEC">
      <w:pPr>
        <w:jc w:val="center"/>
      </w:pPr>
      <w:r>
        <w:t>Rama Judicial del Poder Público</w:t>
      </w:r>
    </w:p>
    <w:p w14:paraId="2B62990B" w14:textId="56B1F2BF" w:rsidR="00B51EEC" w:rsidRDefault="00A7518D" w:rsidP="00B51EEC">
      <w:pPr>
        <w:jc w:val="center"/>
      </w:pPr>
      <w:r>
        <w:t>JUZGADO VEINTITRÉS CIVIL DEL CIRCUITO</w:t>
      </w:r>
    </w:p>
    <w:p w14:paraId="17C9F181" w14:textId="03BA5B96" w:rsidR="00B51EEC" w:rsidRDefault="00B51EEC" w:rsidP="00B51EEC">
      <w:pPr>
        <w:jc w:val="center"/>
      </w:pPr>
      <w:hyperlink r:id="rId4" w:history="1">
        <w:r w:rsidRPr="00424C83">
          <w:rPr>
            <w:rStyle w:val="Hipervnculo"/>
          </w:rPr>
          <w:t>ccto23bt@cendoj.ramajudicial.gov.co</w:t>
        </w:r>
      </w:hyperlink>
    </w:p>
    <w:p w14:paraId="02E526FA" w14:textId="1F5846F0" w:rsidR="00B51EEC" w:rsidRDefault="00A7518D" w:rsidP="00B51EEC">
      <w:pPr>
        <w:jc w:val="center"/>
      </w:pPr>
      <w:r>
        <w:t xml:space="preserve">Bogotá D.C., </w:t>
      </w:r>
      <w:proofErr w:type="spellStart"/>
      <w:r>
        <w:t>noviembre</w:t>
      </w:r>
      <w:proofErr w:type="spellEnd"/>
      <w:r>
        <w:t xml:space="preserve"> quince (15) de dos mil </w:t>
      </w:r>
      <w:proofErr w:type="spellStart"/>
      <w:r>
        <w:t>veintitrés</w:t>
      </w:r>
      <w:proofErr w:type="spellEnd"/>
      <w:r>
        <w:t xml:space="preserve"> (2023)</w:t>
      </w:r>
    </w:p>
    <w:p w14:paraId="7B93E067" w14:textId="148521A7" w:rsidR="00B51EEC" w:rsidRDefault="00A7518D" w:rsidP="00AC2054">
      <w:pPr>
        <w:jc w:val="center"/>
      </w:pPr>
      <w:r>
        <w:t>Expediente 1100131030232022 00358 00</w:t>
      </w:r>
      <w:r w:rsidR="00AC2054">
        <w:t xml:space="preserve"> </w:t>
      </w:r>
      <w:proofErr w:type="spellStart"/>
      <w:r>
        <w:t>Cuaderno</w:t>
      </w:r>
      <w:proofErr w:type="spellEnd"/>
      <w:r>
        <w:t xml:space="preserve"> 3</w:t>
      </w:r>
    </w:p>
    <w:p w14:paraId="7DB917BF" w14:textId="77777777" w:rsidR="00B51EEC" w:rsidRDefault="00B51EEC"/>
    <w:p w14:paraId="52A0F272" w14:textId="77777777" w:rsidR="00217A74" w:rsidRDefault="00A7518D" w:rsidP="00B51EEC">
      <w:pPr>
        <w:jc w:val="both"/>
      </w:pPr>
      <w:r>
        <w:t xml:space="preserve">Por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reunidos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presupuestos</w:t>
      </w:r>
      <w:proofErr w:type="spellEnd"/>
      <w:r>
        <w:t xml:space="preserve"> a que se </w:t>
      </w:r>
      <w:proofErr w:type="spellStart"/>
      <w:r>
        <w:t>contrae</w:t>
      </w:r>
      <w:proofErr w:type="spellEnd"/>
      <w:r>
        <w:t xml:space="preserve"> el </w:t>
      </w:r>
      <w:proofErr w:type="spellStart"/>
      <w:r>
        <w:t>articulo</w:t>
      </w:r>
      <w:proofErr w:type="spellEnd"/>
      <w:r>
        <w:t xml:space="preserve"> 65 en </w:t>
      </w:r>
      <w:proofErr w:type="spellStart"/>
      <w:r>
        <w:t>concordancia</w:t>
      </w:r>
      <w:proofErr w:type="spellEnd"/>
      <w:r>
        <w:t xml:space="preserve"> con el art 82 del </w:t>
      </w:r>
      <w:proofErr w:type="spellStart"/>
      <w:r>
        <w:t>código</w:t>
      </w:r>
      <w:proofErr w:type="spellEnd"/>
      <w:r>
        <w:t xml:space="preserve"> General del </w:t>
      </w:r>
      <w:proofErr w:type="spellStart"/>
      <w:r>
        <w:t>proceso</w:t>
      </w:r>
      <w:proofErr w:type="spellEnd"/>
      <w:r>
        <w:t xml:space="preserve">, se </w:t>
      </w:r>
    </w:p>
    <w:p w14:paraId="62AF5FE5" w14:textId="523172BB" w:rsidR="00217A74" w:rsidRDefault="00A7518D" w:rsidP="00217A74">
      <w:pPr>
        <w:jc w:val="center"/>
      </w:pPr>
      <w:r>
        <w:t>RESUELVE</w:t>
      </w:r>
    </w:p>
    <w:p w14:paraId="21426C4E" w14:textId="77777777" w:rsidR="00217A74" w:rsidRDefault="00A7518D" w:rsidP="00B51EEC">
      <w:pPr>
        <w:jc w:val="both"/>
      </w:pPr>
      <w:r>
        <w:t xml:space="preserve">PRIMERO: ADMITIR el </w:t>
      </w: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que JOSE ALFREDO CHAVES VELA </w:t>
      </w:r>
      <w:proofErr w:type="spellStart"/>
      <w:r>
        <w:t>hace</w:t>
      </w:r>
      <w:proofErr w:type="spellEnd"/>
      <w:r>
        <w:t xml:space="preserve"> a ALLIANZ SEGUROS SA, a la que se </w:t>
      </w:r>
      <w:proofErr w:type="spellStart"/>
      <w:r>
        <w:t>ordena</w:t>
      </w:r>
      <w:proofErr w:type="spellEnd"/>
      <w:r>
        <w:t xml:space="preserve"> </w:t>
      </w:r>
      <w:proofErr w:type="spellStart"/>
      <w:r>
        <w:t>correrle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veinte</w:t>
      </w:r>
      <w:proofErr w:type="spellEnd"/>
      <w:r>
        <w:t xml:space="preserve"> días, </w:t>
      </w:r>
      <w:proofErr w:type="spellStart"/>
      <w:r>
        <w:t>haciéndole</w:t>
      </w:r>
      <w:proofErr w:type="spellEnd"/>
      <w:r>
        <w:t xml:space="preserve"> </w:t>
      </w:r>
      <w:proofErr w:type="spellStart"/>
      <w:r>
        <w:t>entrega</w:t>
      </w:r>
      <w:proofErr w:type="spellEnd"/>
      <w:r>
        <w:t xml:space="preserve"> de las </w:t>
      </w:r>
      <w:proofErr w:type="spellStart"/>
      <w:r>
        <w:t>copias</w:t>
      </w:r>
      <w:proofErr w:type="spellEnd"/>
      <w:r>
        <w:t xml:space="preserve"> y </w:t>
      </w:r>
      <w:proofErr w:type="spellStart"/>
      <w:r>
        <w:t>anexos</w:t>
      </w:r>
      <w:proofErr w:type="spellEnd"/>
      <w:r>
        <w:t xml:space="preserve"> de ley en el </w:t>
      </w:r>
      <w:proofErr w:type="spellStart"/>
      <w:r>
        <w:t>momento</w:t>
      </w:r>
      <w:proofErr w:type="spellEnd"/>
      <w:r>
        <w:t xml:space="preserve"> de la </w:t>
      </w:r>
      <w:proofErr w:type="spellStart"/>
      <w:r>
        <w:t>notificación</w:t>
      </w:r>
      <w:proofErr w:type="spellEnd"/>
      <w:r>
        <w:t xml:space="preserve"> (</w:t>
      </w:r>
      <w:proofErr w:type="spellStart"/>
      <w:r>
        <w:t>parágrafo</w:t>
      </w:r>
      <w:proofErr w:type="spellEnd"/>
      <w:r>
        <w:t xml:space="preserve"> art. 66 del C.G.P.). </w:t>
      </w:r>
    </w:p>
    <w:p w14:paraId="4CDEDD42" w14:textId="77777777" w:rsidR="00217A74" w:rsidRDefault="00A7518D" w:rsidP="00B51EEC">
      <w:pPr>
        <w:jc w:val="both"/>
      </w:pPr>
      <w:r>
        <w:t xml:space="preserve">SEGUNDO: </w:t>
      </w:r>
      <w:proofErr w:type="spellStart"/>
      <w:r>
        <w:t>Notifíquese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auto </w:t>
      </w:r>
      <w:proofErr w:type="spellStart"/>
      <w:r>
        <w:t>conforme</w:t>
      </w:r>
      <w:proofErr w:type="spellEnd"/>
      <w:r>
        <w:t xml:space="preserve"> al </w:t>
      </w:r>
      <w:proofErr w:type="spellStart"/>
      <w:r>
        <w:t>artículo</w:t>
      </w:r>
      <w:proofErr w:type="spellEnd"/>
      <w:r>
        <w:t xml:space="preserve"> 295 del </w:t>
      </w:r>
      <w:proofErr w:type="spellStart"/>
      <w:r>
        <w:t>código</w:t>
      </w:r>
      <w:proofErr w:type="spellEnd"/>
      <w:r>
        <w:t xml:space="preserve"> General del </w:t>
      </w:r>
      <w:proofErr w:type="spellStart"/>
      <w:r>
        <w:t>Proceso</w:t>
      </w:r>
      <w:proofErr w:type="spellEnd"/>
      <w:r>
        <w:t xml:space="preserve">, en la </w:t>
      </w:r>
      <w:proofErr w:type="spellStart"/>
      <w:r>
        <w:t>medida</w:t>
      </w:r>
      <w:proofErr w:type="spellEnd"/>
      <w:r>
        <w:t xml:space="preserve"> que la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vinculado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demandado</w:t>
      </w:r>
      <w:proofErr w:type="spellEnd"/>
      <w:r>
        <w:t xml:space="preserve"> en la </w:t>
      </w:r>
      <w:proofErr w:type="spellStart"/>
      <w:r>
        <w:t>demanda</w:t>
      </w:r>
      <w:proofErr w:type="spellEnd"/>
      <w:r>
        <w:t xml:space="preserve"> principal. </w:t>
      </w:r>
    </w:p>
    <w:p w14:paraId="1C9B0F54" w14:textId="77777777" w:rsidR="00217A74" w:rsidRDefault="00217A74" w:rsidP="00B51EEC">
      <w:pPr>
        <w:jc w:val="both"/>
      </w:pPr>
    </w:p>
    <w:p w14:paraId="5809AB6A" w14:textId="77777777" w:rsidR="00217A74" w:rsidRDefault="00A7518D" w:rsidP="00B51EEC">
      <w:pPr>
        <w:jc w:val="both"/>
      </w:pPr>
      <w:proofErr w:type="spellStart"/>
      <w:r>
        <w:t>Notifíquese</w:t>
      </w:r>
      <w:proofErr w:type="spellEnd"/>
      <w:r>
        <w:t xml:space="preserve">, </w:t>
      </w:r>
    </w:p>
    <w:p w14:paraId="120C02B4" w14:textId="77777777" w:rsidR="00217A74" w:rsidRDefault="00A7518D" w:rsidP="00B51EEC">
      <w:pPr>
        <w:jc w:val="both"/>
      </w:pPr>
      <w:r>
        <w:t xml:space="preserve">TIRSO PEÑA HERNÁNDEZ </w:t>
      </w:r>
    </w:p>
    <w:p w14:paraId="63BC3C2C" w14:textId="77777777" w:rsidR="00217A74" w:rsidRDefault="00A7518D" w:rsidP="00B51EEC">
      <w:pPr>
        <w:jc w:val="both"/>
      </w:pPr>
      <w:proofErr w:type="spellStart"/>
      <w:r>
        <w:t>Juez</w:t>
      </w:r>
      <w:proofErr w:type="spellEnd"/>
      <w:r>
        <w:t xml:space="preserve"> (3) </w:t>
      </w:r>
    </w:p>
    <w:p w14:paraId="60614A94" w14:textId="77777777" w:rsidR="00217A74" w:rsidRDefault="00217A74" w:rsidP="00B51EEC">
      <w:pPr>
        <w:jc w:val="both"/>
      </w:pPr>
    </w:p>
    <w:p w14:paraId="592BD8C7" w14:textId="475D465D" w:rsidR="00B9243D" w:rsidRDefault="00A7518D" w:rsidP="00B51EEC">
      <w:pPr>
        <w:jc w:val="both"/>
      </w:pPr>
      <w:proofErr w:type="spellStart"/>
      <w:r>
        <w:t>Firmado</w:t>
      </w:r>
      <w:proofErr w:type="spellEnd"/>
      <w:r>
        <w:t xml:space="preserve"> Por: Tirso Pena Hernandez </w:t>
      </w:r>
      <w:proofErr w:type="spellStart"/>
      <w:r>
        <w:t>Juez</w:t>
      </w:r>
      <w:proofErr w:type="spellEnd"/>
      <w:r>
        <w:t xml:space="preserve"> Circuito Juzgado De Circuito Civil 023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ba38ec767a21afc4d584aecbceed04c0b7bf496b57f103fef9b62becd888db3d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15/11/2023 06:43:51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8D"/>
    <w:rsid w:val="00217A74"/>
    <w:rsid w:val="00737460"/>
    <w:rsid w:val="00A7518D"/>
    <w:rsid w:val="00AC2054"/>
    <w:rsid w:val="00B51EEC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2295"/>
  <w15:chartTrackingRefBased/>
  <w15:docId w15:val="{3E6C26C2-C6B1-4CA5-94CC-9C335D36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1E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1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23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2023-11-16T20:22:00Z</dcterms:created>
  <dcterms:modified xsi:type="dcterms:W3CDTF">2023-11-16T20:39:00Z</dcterms:modified>
</cp:coreProperties>
</file>