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d91cd2d0d4604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1756c4bf6f9c47b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37322494e481466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76001233300020210100000</w:t>
      </w:r>
    </w:p>
    <w:p/>
    <w:p>
      <w:pPr/>
      <w:r>
        <w:rPr/>
        <w:t>Fecha de la consulta:</w:t>
        <w:tab/>
        <w:tab/>
        <w:tab/>
        <w:t>2024-03-04 15:32:57</w:t>
        <w:br/>
        <w:t>Fecha de sincronización del sistema:</w:t>
        <w:tab/>
        <w:t>2024-03-04 15:24:44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2021-10-08</w:t>
            </w:r>
          </w:p>
        </w:tc>
        <w:tc>
          <w:p>
            <w:r>
              <w:t>Clase de Proceso</w:t>
            </w:r>
          </w:p>
        </w:tc>
        <w:tc>
          <w:p>
            <w:r>
              <w:t>ACCION CONTRACTUAL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DESPACHO 000 - TRIBUNAL ADMINISTRATIVO - SIN SECCIÓN - ORAL - CALI *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ZORANNY CASTILLO OTALORA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Ordinario</w:t>
            </w:r>
          </w:p>
        </w:tc>
        <w:tc>
          <w:p>
            <w:r>
              <w:t>Contenido de Radicación</w:t>
            </w:r>
          </w:p>
        </w:tc>
        <w:tc>
          <w:p>
            <w:r>
              <w:t>ACCIÓN CONTRACTUAL 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CONSORCIO SANEAMIENTO BÁSICO CORREGIMIENTOS CALI 2016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DEPARTAMENTO DEL VALLE DEL CAUCA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MUNICIPIO DE SANTIAGO DE CALI</w:t>
            </w:r>
          </w:p>
        </w:tc>
      </w:tr>
      <w:tr>
        <w:tc>
          <w:p>
            <w:r>
              <w:t>DESVINCULADO</w:t>
            </w:r>
          </w:p>
        </w:tc>
        <w:tc>
          <w:p>
            <w:r>
              <w:t>No</w:t>
            </w:r>
          </w:p>
        </w:tc>
        <w:tc>
          <w:p>
            <w:r>
              <w:t>AL DESPACHO </w:t>
            </w:r>
          </w:p>
        </w:tc>
      </w:tr>
      <w:tr>
        <w:tc>
          <w:p>
            <w:r>
              <w:t>Ministerio Publico</w:t>
            </w:r>
          </w:p>
        </w:tc>
        <w:tc>
          <w:p>
            <w:r>
              <w:t>No</w:t>
            </w:r>
          </w:p>
        </w:tc>
        <w:tc>
          <w:p>
            <w:r>
              <w:t>SANDRA ELIZABETH PATIÑO </w:t>
            </w:r>
          </w:p>
        </w:tc>
      </w:tr>
      <w:tr>
        <w:tc>
          <w:p>
            <w:r>
              <w:t>Llamado en Garantia</w:t>
            </w:r>
          </w:p>
        </w:tc>
        <w:tc>
          <w:p>
            <w:r>
              <w:t>No</w:t>
            </w:r>
          </w:p>
        </w:tc>
        <w:tc>
          <w:p>
            <w:r>
              <w:t>ASEGURADORA SOLIDARIA DE COLOMBIA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2024-03-01</w:t>
            </w:r>
          </w:p>
        </w:tc>
        <w:tc>
          <w:p>
            <w:r>
              <w:t>A secretaría</w:t>
            </w:r>
          </w:p>
        </w:tc>
        <w:tc>
          <w:p>
            <w:r>
              <w:t>CBB-Expediente digital con providencia notificada para tramite posterior.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2024-03-01</w:t>
            </w:r>
          </w:p>
        </w:tc>
      </w:tr>
      <w:tr>
        <w:tc>
          <w:p>
            <w:r>
              <w:t>2024-03-01</w:t>
            </w:r>
          </w:p>
        </w:tc>
        <w:tc>
          <w:p>
            <w:r>
              <w:t>RECIBE MEMORIALES ONLINE</w:t>
            </w:r>
          </w:p>
        </w:tc>
        <w:tc>
          <w:p>
            <w:r>
              <w:t>El Señor(a):ARLES OCTAVIO LEMOS CASTRO a través de la ventanilla virtual, radicó la solicitud No. 395999 tipo: Recepción de Memoriales de fecha: 01/03/2024 9:21:33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2024-03-01</w:t>
            </w:r>
          </w:p>
        </w:tc>
      </w:tr>
      <w:tr>
        <w:tc>
          <w:p>
            <w:r>
              <w:t>2024-02-27</w:t>
            </w:r>
          </w:p>
        </w:tc>
        <w:tc>
          <w:p>
            <w:r>
              <w:t>Envío de Comunicación</w:t>
            </w:r>
          </w:p>
        </w:tc>
        <w:tc>
          <w:p>
            <w:r>
              <w:t>VZB-Se comunica:Auto que resuelve de fecha 26/02/2024  de RES64042 Comu:214069 CONSORCIO SANEAMIENTO BÁSICO CORREGIMIENTOS CALI 2016 :(enviado email), RES64042 Comu:214070 HERNANDO NATES MOSQUERA :(enviado email), RES64042 Comu:214071 DEPARTAMENTO DEL VALLE DEL CAUCA :(enviado email), RES64042 Comu:214072 MUNICIPIO DE SANTIAGO DE CALI :(enviado email), RES64042 Comu:214073 SANDRA ELIZABETH PATIÑO  :(enviado email), RES64042 Comu:214074 ASEGURADORA SOLIDARIA DE COLOMBIA :(enviado email), Anexos:1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2024-02-27</w:t>
            </w:r>
          </w:p>
        </w:tc>
      </w:tr>
      <w:tr>
        <w:tc>
          <w:p>
            <w:r>
              <w:t>2024-02-28</w:t>
            </w:r>
          </w:p>
        </w:tc>
        <w:tc>
          <w:p>
            <w:r>
              <w:t>Notificacion por estado</w:t>
            </w:r>
          </w:p>
        </w:tc>
        <w:tc>
          <w:p>
            <w:r>
              <w:t>VZB-AUTO ANUNCIA SENTENCIA ANTICIPADA</w:t>
            </w:r>
          </w:p>
        </w:tc>
        <w:tc>
          <w:p>
            <w:r>
              <w:t>2024-02-28</w:t>
            </w:r>
          </w:p>
        </w:tc>
        <w:tc>
          <w:p>
            <w:r>
              <w:t>2024-03-04</w:t>
            </w:r>
          </w:p>
        </w:tc>
        <w:tc>
          <w:p>
            <w:r>
              <w:t>2024-02-27</w:t>
            </w:r>
          </w:p>
        </w:tc>
      </w:tr>
      <w:tr>
        <w:tc>
          <w:p>
            <w:r>
              <w:t>2024-02-26</w:t>
            </w:r>
          </w:p>
        </w:tc>
        <w:tc>
          <w:p>
            <w:r>
              <w:t>A LA SECRETARIA</w:t>
            </w:r>
          </w:p>
        </w:tc>
        <w:tc>
          <w:p>
            <w:r>
              <w:t>Para notificar:Auto que resuelve, consecutivo:44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2024-02-26</w:t>
            </w:r>
          </w:p>
        </w:tc>
      </w:tr>
      <w:tr>
        <w:tc>
          <w:p>
            <w:r>
              <w:t>2024-02-26</w:t>
            </w:r>
          </w:p>
        </w:tc>
        <w:tc>
          <w:p>
            <w:r>
              <w:t>Auto que resuelve</w:t>
            </w:r>
          </w:p>
        </w:tc>
        <w:tc>
          <w:p>
            <w:r>
              <w:t>CBBAjusta tramite para proferir sentencia anticipada. Se fija el litigio, se incorporan pruebas y se corre traslado para alegar de conclusión por escrito. . Documento firmado electrónicamente por:ZORANNY  CASTILLO OTALORA fecha firma:Feb 26 2024  4:19PM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2024-02-26</w:t>
            </w:r>
          </w:p>
        </w:tc>
      </w:tr>
      <w:tr>
        <w:tc>
          <w:p>
            <w:r>
              <w:t>2023-11-01</w:t>
            </w:r>
          </w:p>
        </w:tc>
        <w:tc>
          <w:p>
            <w:r>
              <w:t>Envío de Comunicación</w:t>
            </w:r>
          </w:p>
        </w:tc>
        <w:tc>
          <w:p>
            <w:r>
              <w:t>YLL-Se comunica:Al despacho de fecha 01/11/2023  de RES53402 Comu:179325 AL DESPACHO  :(enviado email), Anexos:1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2023-11-01</w:t>
            </w:r>
          </w:p>
        </w:tc>
      </w:tr>
      <w:tr>
        <w:tc>
          <w:p>
            <w:r>
              <w:t>2023-11-01</w:t>
            </w:r>
          </w:p>
        </w:tc>
        <w:tc>
          <w:p>
            <w:r>
              <w:t>Al despacho</w:t>
            </w:r>
          </w:p>
        </w:tc>
        <w:tc>
          <w:p>
            <w:r>
              <w:t>YLL-De conformidad con lo dispuesto en el numeral 4 del auto nro. 428 del 18 de septiembre de 2023, pasa el presente expediente - Planilla - a despacho para proveer.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2023-11-01</w:t>
            </w:r>
          </w:p>
        </w:tc>
      </w:tr>
      <w:tr>
        <w:tc>
          <w:p>
            <w:r>
              <w:t>2023-11-01</w:t>
            </w:r>
          </w:p>
        </w:tc>
        <w:tc>
          <w:p>
            <w:r>
              <w:t>Constancia secretarial</w:t>
            </w:r>
          </w:p>
        </w:tc>
        <w:tc>
          <w:p>
            <w:r>
              <w:t>YLL-Constancia desfijación de llamado en garantía.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2023-11-01</w:t>
            </w:r>
          </w:p>
        </w:tc>
      </w:tr>
      <w:tr>
        <w:tc>
          <w:p>
            <w:r>
              <w:t>2023-10-12</w:t>
            </w:r>
          </w:p>
        </w:tc>
        <w:tc>
          <w:p>
            <w:r>
              <w:t>RECIBE MEMORIALES ONLINE</w:t>
            </w:r>
          </w:p>
        </w:tc>
        <w:tc>
          <w:p>
            <w:r>
              <w:t>El Señor(a):GUSTAVO ALBERTO HERRERA AVILA a través de la ventanilla virtual, radicó la solicitud No. 240273 tipo: Recepción de Memoriales de fecha: 12/10/2023 16:22:30, donde solicitó: CONSTANCIA DE TRASLADO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2023-10-12</w:t>
            </w:r>
          </w:p>
        </w:tc>
      </w:tr>
      <w:tr>
        <w:tc>
          <w:p>
            <w:r>
              <w:t>2023-10-04</w:t>
            </w:r>
          </w:p>
        </w:tc>
        <w:tc>
          <w:p>
            <w:r>
              <w:t>Envió de Notificación</w:t>
            </w:r>
          </w:p>
        </w:tc>
        <w:tc>
          <w:p>
            <w:r>
              <w:t>VRE-Se notifica:Auto que resuelve de fecha 18/09/2023  de RES50614 Noti:169235 ASEGURADORA SOLIDARIA DE COLOMBIA :(enviado email), Anexos:2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2023-10-04</w:t>
            </w:r>
          </w:p>
        </w:tc>
      </w:tr>
      <w:tr>
        <w:tc>
          <w:p>
            <w:r>
              <w:t>2023-10-04</w:t>
            </w:r>
          </w:p>
        </w:tc>
        <w:tc>
          <w:p>
            <w:r>
              <w:t>Notificacion personal</w:t>
            </w:r>
          </w:p>
        </w:tc>
        <w:tc>
          <w:p>
            <w:r>
              <w:t>VRE-AUTO ADMITE LLAMAMIENTO EN GARANTÍA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2023-10-04</w:t>
            </w:r>
          </w:p>
        </w:tc>
      </w:tr>
      <w:tr>
        <w:tc>
          <w:p>
            <w:r>
              <w:t>2023-10-04</w:t>
            </w:r>
          </w:p>
        </w:tc>
        <w:tc>
          <w:p>
            <w:r>
              <w:t>A Citador para notificacion</w:t>
            </w:r>
          </w:p>
        </w:tc>
        <w:tc>
          <w:p>
            <w:r>
              <w:t>YLL-Para notificación personal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2023-10-04</w:t>
            </w:r>
          </w:p>
        </w:tc>
      </w:tr>
      <w:tr>
        <w:tc>
          <w:p>
            <w:r>
              <w:t>2023-09-29</w:t>
            </w:r>
          </w:p>
        </w:tc>
        <w:tc>
          <w:p>
            <w:r>
              <w:t>Allegando las Constancias de Envio por Correo Certificado de los Traslados</w:t>
            </w:r>
          </w:p>
        </w:tc>
        <w:tc>
          <w:p>
            <w:r>
              <w:t>YLL-Envió de traslados al Llamamiento en garantía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2023-10-04</w:t>
            </w:r>
          </w:p>
        </w:tc>
      </w:tr>
      <w:tr>
        <w:tc>
          <w:p>
            <w:r>
              <w:t>2023-09-28</w:t>
            </w:r>
          </w:p>
        </w:tc>
        <w:tc>
          <w:p>
            <w:r>
              <w:t>Expediente en Anaquel</w:t>
            </w:r>
          </w:p>
        </w:tc>
        <w:tc>
          <w:p>
            <w:r>
              <w:t>YLL-Expediente planilla en anaquel a la espera de que se allegue la constancia de remisión efectiva de la demanda, sus anexos, etc al llamamiento.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2023-09-28</w:t>
            </w:r>
          </w:p>
        </w:tc>
      </w:tr>
      <w:tr>
        <w:tc>
          <w:p>
            <w:r>
              <w:t>2023-09-28</w:t>
            </w:r>
          </w:p>
        </w:tc>
        <w:tc>
          <w:p>
            <w:r>
              <w:t>Notificacion personal</w:t>
            </w:r>
          </w:p>
        </w:tc>
        <w:tc>
          <w:p>
            <w:r>
              <w:t>ACTUACION NO CORRESPONDE (Actuación anulada y dejada sin efecto el:Sep 28 2023  9:17AM por el aplicativo SAMAI)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2023-09-28</w:t>
            </w:r>
          </w:p>
        </w:tc>
      </w:tr>
      <w:tr>
        <w:tc>
          <w:p>
            <w:r>
              <w:t>2023-09-27</w:t>
            </w:r>
          </w:p>
        </w:tc>
        <w:tc>
          <w:p>
            <w:r>
              <w:t>A secretaría</w:t>
            </w:r>
          </w:p>
        </w:tc>
        <w:tc>
          <w:p>
            <w:r>
              <w:t>CBB-Expediente digital con providencia notificada, para tramite posterior.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2023-09-27</w:t>
            </w:r>
          </w:p>
        </w:tc>
      </w:tr>
      <w:tr>
        <w:tc>
          <w:p>
            <w:r>
              <w:t>2023-09-19</w:t>
            </w:r>
          </w:p>
        </w:tc>
        <w:tc>
          <w:p>
            <w:r>
              <w:t>Envió de Notificación</w:t>
            </w:r>
          </w:p>
        </w:tc>
        <w:tc>
          <w:p>
            <w:r>
              <w:t>VRE-Se notifica:Auto que resuelve de fecha 18/09/2023  de RES48893 Noti:162855 CONSORCIO SANEAMIENTO BÁSICO CORREGIMIENTOS CALI 2016 :(enviado email), RES48893 Noti:162856 HERNANDO NATES MOSQUERA :(enviado email), RES48893 Noti:162857 DEPARTAMENTO DEL VALLE DEL CAUCA :(enviado email), RES48893 Noti:162858 MUNICIPIO DE SANTIAGO DE CALI :(enviado email), RES48893 Noti:162859 SANDRA ELIZABETH PATIÑO  :(enviado email), RES48893 Noti:162860 ASEGURADORA SOLIDARIA DE COLOMBIA :(enviado email), Anexos:2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2023-09-19</w:t>
            </w:r>
          </w:p>
        </w:tc>
      </w:tr>
      <w:tr>
        <w:tc>
          <w:p>
            <w:r>
              <w:t>2023-09-20</w:t>
            </w:r>
          </w:p>
        </w:tc>
        <w:tc>
          <w:p>
            <w:r>
              <w:t>Notificacion por estado</w:t>
            </w:r>
          </w:p>
        </w:tc>
        <w:tc>
          <w:p>
            <w:r>
              <w:t>VRE-AUTO ADMITE LLAMAMIENTO EN GARANTÍA</w:t>
            </w:r>
          </w:p>
        </w:tc>
        <w:tc>
          <w:p>
            <w:r>
              <w:t>2023-09-20</w:t>
            </w:r>
          </w:p>
        </w:tc>
        <w:tc>
          <w:p>
            <w:r>
              <w:t>2023-09-25</w:t>
            </w:r>
          </w:p>
        </w:tc>
        <w:tc>
          <w:p>
            <w:r>
              <w:t>2023-09-19</w:t>
            </w:r>
          </w:p>
        </w:tc>
      </w:tr>
      <w:tr>
        <w:tc>
          <w:p>
            <w:r>
              <w:t>2023-09-18</w:t>
            </w:r>
          </w:p>
        </w:tc>
        <w:tc>
          <w:p>
            <w:r>
              <w:t>A LA SECRETARIA</w:t>
            </w:r>
          </w:p>
        </w:tc>
        <w:tc>
          <w:p>
            <w:r>
              <w:t>Para notificar:Auto que resuelve, consecutivo:29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2023-09-18</w:t>
            </w:r>
          </w:p>
        </w:tc>
      </w:tr>
      <w:tr>
        <w:tc>
          <w:p>
            <w:r>
              <w:t>2023-09-18</w:t>
            </w:r>
          </w:p>
        </w:tc>
        <w:tc>
          <w:p>
            <w:r>
              <w:t>Auto que resuelve</w:t>
            </w:r>
          </w:p>
        </w:tc>
        <w:tc>
          <w:p>
            <w:r>
              <w:t>CBBADMITE LLAMAMIENTO EN GARANTÍA . Documento firmado electrónicamente por:ZORANNY  CASTILLO OTALORA fecha firma:Sep 18 2023  2:26PM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2023-09-18</w:t>
            </w:r>
          </w:p>
        </w:tc>
      </w:tr>
      <w:tr>
        <w:tc>
          <w:p>
            <w:r>
              <w:t>2023-08-08</w:t>
            </w:r>
          </w:p>
        </w:tc>
        <w:tc>
          <w:p>
            <w:r>
              <w:t>Paso de Sustanciacion a Despacho</w:t>
            </w:r>
          </w:p>
        </w:tc>
        <w:tc>
          <w:p>
            <w:r>
              <w:t>LAS-PS PASA A DESPACHO CON PROYECTO AUTO.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2023-08-08</w:t>
            </w:r>
          </w:p>
        </w:tc>
      </w:tr>
      <w:tr>
        <w:tc>
          <w:p>
            <w:r>
              <w:t>2023-07-07</w:t>
            </w:r>
          </w:p>
        </w:tc>
        <w:tc>
          <w:p>
            <w:r>
              <w:t>RECIBE MEMORIALES ONLINE</w:t>
            </w:r>
          </w:p>
        </w:tc>
        <w:tc>
          <w:p>
            <w:r>
              <w:t>El Señor a :JENNY FERNANDA BAHAMON GOMEZ a través de la ventanilla virtual, radicó la solicitud No.154104 tipo: Recepción de Memoriales de fecha:07 07 2023 15:52:24, donde solicitó:MEMORIAL DE IMPULSO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2023-07-10</w:t>
            </w:r>
          </w:p>
        </w:tc>
      </w:tr>
      <w:tr>
        <w:tc>
          <w:p>
            <w:r>
              <w:t>2023-01-30</w:t>
            </w:r>
          </w:p>
        </w:tc>
        <w:tc>
          <w:p>
            <w:r>
              <w:t>Constancia secretarial</w:t>
            </w:r>
          </w:p>
        </w:tc>
        <w:tc>
          <w:p>
            <w:r>
              <w:t>RECIBIDO MS PLANILLA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2023-01-30</w:t>
            </w:r>
          </w:p>
        </w:tc>
      </w:tr>
      <w:tr>
        <w:tc>
          <w:p>
            <w:r>
              <w:t>2023-01-30</w:t>
            </w:r>
          </w:p>
        </w:tc>
        <w:tc>
          <w:p>
            <w:r>
              <w:t>Constancia secretarial</w:t>
            </w:r>
          </w:p>
        </w:tc>
        <w:tc>
          <w:p>
            <w:r>
              <w:t>se remite expediente digital a modulo de sustanciación para continuar tramite-cg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2023-01-30</w:t>
            </w:r>
          </w:p>
        </w:tc>
      </w:tr>
      <w:tr>
        <w:tc>
          <w:p>
            <w:r>
              <w:t>2023-01-30</w:t>
            </w:r>
          </w:p>
        </w:tc>
        <w:tc>
          <w:p>
            <w:r>
              <w:t>Constancia secretarial</w:t>
            </w:r>
          </w:p>
        </w:tc>
        <w:tc>
          <w:p>
            <w:r>
              <w:t>constancia descorre termino traslado de la demanda-contestación y llamamiento en garantía efectuado por el Distrito de Santiago de Cali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2023-01-30</w:t>
            </w:r>
          </w:p>
        </w:tc>
      </w:tr>
      <w:tr>
        <w:tc>
          <w:p>
            <w:r>
              <w:t>2023-01-11</w:t>
            </w:r>
          </w:p>
        </w:tc>
        <w:tc>
          <w:p>
            <w:r>
              <w:t>RECIBE MEMORIALES ONLINE</w:t>
            </w:r>
          </w:p>
        </w:tc>
        <w:tc>
          <w:p>
            <w:r>
              <w:t>El Señor a :Arles Octavio Lemos Castro a través de la ventanilla virtual, radicó la solicitud No.82501 tipo: Recepción de Memoriales de fecha:11 01 2023 12:35:05, donde solicitó:LLAMAMIENTO EN GARANTIA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2023-01-11</w:t>
            </w:r>
          </w:p>
        </w:tc>
      </w:tr>
      <w:tr>
        <w:tc>
          <w:p>
            <w:r>
              <w:t>2022-12-14</w:t>
            </w:r>
          </w:p>
        </w:tc>
        <w:tc>
          <w:p>
            <w:r>
              <w:t>RECIBE MEMORIALES ONLINE</w:t>
            </w:r>
          </w:p>
        </w:tc>
        <w:tc>
          <w:p>
            <w:r>
              <w:t>El Señor a :ARLES OCTAVIO LEMOS CASTRO a través de la ventanilla virtual, radicó la solicitud No.79579 tipo: Recepción de Memoriales de fecha:14 12 2022 10:57:46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2022-12-14</w:t>
            </w:r>
          </w:p>
        </w:tc>
      </w:tr>
      <w:tr>
        <w:tc>
          <w:p>
            <w:r>
              <w:t>2022-11-08</w:t>
            </w:r>
          </w:p>
        </w:tc>
        <w:tc>
          <w:p>
            <w:r>
              <w:t>Expediente en Anaquel</w:t>
            </w:r>
          </w:p>
        </w:tc>
        <w:tc>
          <w:p>
            <w:r>
              <w:t>proceso en anaquel descorriendo termino notificacion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2022-11-08</w:t>
            </w:r>
          </w:p>
        </w:tc>
      </w:tr>
      <w:tr>
        <w:tc>
          <w:p>
            <w:r>
              <w:t>2022-11-08</w:t>
            </w:r>
          </w:p>
        </w:tc>
        <w:tc>
          <w:p>
            <w:r>
              <w:t>A secretaría</w:t>
            </w:r>
          </w:p>
        </w:tc>
        <w:tc>
          <w:p>
            <w:r>
              <w:t>Expediente digital con providencia notificada - auto admite demanda - para tramite posterior.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2022-11-08</w:t>
            </w:r>
          </w:p>
        </w:tc>
      </w:tr>
      <w:tr>
        <w:tc>
          <w:p>
            <w:r>
              <w:t>2022-11-03</w:t>
            </w:r>
          </w:p>
        </w:tc>
        <w:tc>
          <w:p>
            <w:r>
              <w:t>Envió de Notificación</w:t>
            </w:r>
          </w:p>
        </w:tc>
        <w:tc>
          <w:p>
            <w:r>
              <w:t>Se notifica:Auto Admite Demanda de fecha 24/10/2022  de RES26300 Noti:89327 DEPARTAMENTO DEL VALLE DEL CAUCA :(enviado email), RES26300 Noti:89328 MUNICIPIO DE SANTIAGO DE CALI :(enviado email), RES26300 Noti:89329 SANDRA ELIZABETH PATIÑO  :(enviado email), Anexos:1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2022-11-03</w:t>
            </w:r>
          </w:p>
        </w:tc>
      </w:tr>
      <w:tr>
        <w:tc>
          <w:p>
            <w:r>
              <w:t>2022-11-03</w:t>
            </w:r>
          </w:p>
        </w:tc>
        <w:tc>
          <w:p>
            <w:r>
              <w:t>Notificacion personal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2022-11-03</w:t>
            </w:r>
          </w:p>
        </w:tc>
      </w:tr>
      <w:tr>
        <w:tc>
          <w:p>
            <w:r>
              <w:t>2022-10-25</w:t>
            </w:r>
          </w:p>
        </w:tc>
        <w:tc>
          <w:p>
            <w:r>
              <w:t>Envió de Notificación</w:t>
            </w:r>
          </w:p>
        </w:tc>
        <w:tc>
          <w:p>
            <w:r>
              <w:t>Se notifica:Auto Admite Demanda de fecha 24/10/2022  de RES25500 Noti:87048 CONSORCIO SANEAMIENTO BÁSICO CORREGIMIENTOS CALI 2016 :(enviado email), Anexos:1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2022-10-25</w:t>
            </w:r>
          </w:p>
        </w:tc>
      </w:tr>
      <w:tr>
        <w:tc>
          <w:p>
            <w:r>
              <w:t>2022-10-24</w:t>
            </w:r>
          </w:p>
        </w:tc>
        <w:tc>
          <w:p>
            <w:r>
              <w:t>Notificacion por estado</w:t>
            </w:r>
          </w:p>
        </w:tc>
        <w:tc>
          <w:p>
            <w:r>
              <w:t>Auto admite demanda</w:t>
            </w:r>
          </w:p>
        </w:tc>
        <w:tc>
          <w:p>
            <w:r>
              <w:t>2022-10-26</w:t>
            </w:r>
          </w:p>
        </w:tc>
        <w:tc>
          <w:p>
            <w:r>
              <w:t>2022-10-31</w:t>
            </w:r>
          </w:p>
        </w:tc>
        <w:tc>
          <w:p>
            <w:r>
              <w:t>2022-10-25</w:t>
            </w:r>
          </w:p>
        </w:tc>
      </w:tr>
      <w:tr>
        <w:tc>
          <w:p>
            <w:r>
              <w:t>2022-10-24</w:t>
            </w:r>
          </w:p>
        </w:tc>
        <w:tc>
          <w:p>
            <w:r>
              <w:t>A LA SECRETARIA</w:t>
            </w:r>
          </w:p>
        </w:tc>
        <w:tc>
          <w:p>
            <w:r>
              <w:t>Para notificar:Auto Admite Demanda, consecutivo:14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2022-10-24</w:t>
            </w:r>
          </w:p>
        </w:tc>
      </w:tr>
      <w:tr>
        <w:tc>
          <w:p>
            <w:r>
              <w:t>2022-10-24</w:t>
            </w:r>
          </w:p>
        </w:tc>
        <w:tc>
          <w:p>
            <w:r>
              <w:t>Auto Admite Demanda</w:t>
            </w:r>
          </w:p>
        </w:tc>
        <w:tc>
          <w:p>
            <w:r>
              <w:t>Se dispone ADMITIR la demanda instaurada por el CONSORCIO SANEAMIENTO BÁSICO CORREGIMIENTOS CALI 2016, por medio de apoderado judicial en contra del DEPARTAMENTO DE VALLE DEL CAUCA y el DISTRITO ESPECIAL DE SANTIAGO DE CALI y se dictan otras disposiciones.  . Documento firmado electrónicamente por:ZORANNY  CASTILLO OTALORA fecha firma:Oct 24 2022  6:17PM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2022-10-24</w:t>
            </w:r>
          </w:p>
        </w:tc>
      </w:tr>
      <w:tr>
        <w:tc>
          <w:p>
            <w:r>
              <w:t>2022-09-27</w:t>
            </w:r>
          </w:p>
        </w:tc>
        <w:tc>
          <w:p>
            <w:r>
              <w:t>Al despacho</w:t>
            </w:r>
          </w:p>
        </w:tc>
        <w:tc>
          <w:p>
            <w:r>
              <w:t>Para proveer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2022-09-27</w:t>
            </w:r>
          </w:p>
        </w:tc>
      </w:tr>
      <w:tr>
        <w:tc>
          <w:p>
            <w:r>
              <w:t>2022-09-27</w:t>
            </w:r>
          </w:p>
        </w:tc>
        <w:tc>
          <w:p>
            <w:r>
              <w:t>Constancia secretarial</w:t>
            </w:r>
          </w:p>
        </w:tc>
        <w:tc>
          <w:p>
            <w:r>
              <w:t>Constancia de desfijación de subsanación de demanda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2022-09-27</w:t>
            </w:r>
          </w:p>
        </w:tc>
      </w:tr>
      <w:tr>
        <w:tc>
          <w:p>
            <w:r>
              <w:t>2022-09-20</w:t>
            </w:r>
          </w:p>
        </w:tc>
        <w:tc>
          <w:p>
            <w:r>
              <w:t>RECIBE MEMORIALES ONLINE</w:t>
            </w:r>
          </w:p>
        </w:tc>
        <w:tc>
          <w:p>
            <w:r>
              <w:t>El Señor(a):HERNANDO NATES MOSQUERA a través de la ventanilla virtual, radicó la solicitud No.49594 tipo: Recepción de Memoriales de fecha:20/09/2022 15:25:21, donde solicitó:MEMORIAL DE SUBSANACION INADMISION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2022-09-20</w:t>
            </w:r>
          </w:p>
        </w:tc>
      </w:tr>
      <w:tr>
        <w:tc>
          <w:p>
            <w:r>
              <w:t>2022-09-19</w:t>
            </w:r>
          </w:p>
        </w:tc>
        <w:tc>
          <w:p>
            <w:r>
              <w:t>Constancia secretarial</w:t>
            </w:r>
          </w:p>
        </w:tc>
        <w:tc>
          <w:p>
            <w:r>
              <w:t>TRASLADO-TERMINO PARA SUBSANAR DDA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2022-09-19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605550dcb4bf4" /><Relationship Type="http://schemas.openxmlformats.org/officeDocument/2006/relationships/image" Target="/media/image.bin" Id="R1756c4bf6f9c47b8" /><Relationship Type="http://schemas.openxmlformats.org/officeDocument/2006/relationships/image" Target="/media/image2.bin" Id="R37322494e4814667" /></Relationships>
</file>