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48B9" w14:textId="77777777" w:rsidR="003D3A66" w:rsidRPr="00BB2502" w:rsidRDefault="003D3A66" w:rsidP="003D3A66">
      <w:pPr>
        <w:tabs>
          <w:tab w:val="left" w:pos="5626"/>
        </w:tabs>
        <w:spacing w:line="336" w:lineRule="auto"/>
        <w:jc w:val="center"/>
        <w:rPr>
          <w:rFonts w:ascii="Arial" w:hAnsi="Arial" w:cs="Arial"/>
          <w:b/>
          <w:bCs/>
          <w:lang w:val="es-CO"/>
        </w:rPr>
      </w:pPr>
      <w:r w:rsidRPr="00BB2502">
        <w:rPr>
          <w:rFonts w:ascii="Arial" w:hAnsi="Arial" w:cs="Arial"/>
          <w:b/>
          <w:bCs/>
          <w:lang w:val="es-CO"/>
        </w:rPr>
        <w:t xml:space="preserve">CONTRATO DE TRANSACCIÓN </w:t>
      </w:r>
    </w:p>
    <w:p w14:paraId="47278C97" w14:textId="77777777" w:rsidR="003D3A66" w:rsidRPr="00BB2502" w:rsidRDefault="003D3A66" w:rsidP="003D3A66">
      <w:pPr>
        <w:tabs>
          <w:tab w:val="left" w:pos="5626"/>
        </w:tabs>
        <w:spacing w:line="336" w:lineRule="auto"/>
        <w:jc w:val="both"/>
        <w:rPr>
          <w:rFonts w:ascii="Arial" w:hAnsi="Arial" w:cs="Arial"/>
          <w:b/>
          <w:bCs/>
          <w:lang w:val="es-CO"/>
        </w:rPr>
      </w:pPr>
    </w:p>
    <w:p w14:paraId="53495D36" w14:textId="77777777" w:rsidR="003D3A66" w:rsidRPr="00BB2502" w:rsidRDefault="003D3A66" w:rsidP="003D3A66">
      <w:pPr>
        <w:tabs>
          <w:tab w:val="left" w:pos="5626"/>
        </w:tabs>
        <w:spacing w:line="336" w:lineRule="auto"/>
        <w:jc w:val="both"/>
        <w:rPr>
          <w:rFonts w:ascii="Arial" w:hAnsi="Arial" w:cs="Arial"/>
          <w:b/>
          <w:bCs/>
          <w:lang w:val="es-CO"/>
        </w:rPr>
      </w:pPr>
      <w:r w:rsidRPr="00BB2502">
        <w:rPr>
          <w:rFonts w:ascii="Arial" w:hAnsi="Arial" w:cs="Arial"/>
          <w:b/>
          <w:bCs/>
          <w:lang w:val="es-CO"/>
        </w:rPr>
        <w:t>SINIESTRO No. 57094-2022</w:t>
      </w:r>
    </w:p>
    <w:p w14:paraId="4089D116" w14:textId="77777777" w:rsidR="003D3A66" w:rsidRPr="00BB2502" w:rsidRDefault="003D3A66" w:rsidP="003D3A66">
      <w:pPr>
        <w:tabs>
          <w:tab w:val="left" w:pos="5626"/>
        </w:tabs>
        <w:spacing w:line="336" w:lineRule="auto"/>
        <w:jc w:val="both"/>
        <w:rPr>
          <w:rFonts w:ascii="Arial" w:hAnsi="Arial" w:cs="Arial"/>
          <w:b/>
          <w:bCs/>
          <w:lang w:val="es-CO"/>
        </w:rPr>
      </w:pPr>
      <w:r w:rsidRPr="00BB2502">
        <w:rPr>
          <w:rFonts w:ascii="Arial" w:hAnsi="Arial" w:cs="Arial"/>
          <w:b/>
          <w:bCs/>
          <w:lang w:val="es-CO"/>
        </w:rPr>
        <w:t>EMPRESA DE ACUEDUCTO Y ALCANTARILLADO DE BOGOTÁ – ESP</w:t>
      </w:r>
    </w:p>
    <w:p w14:paraId="02270520" w14:textId="77777777" w:rsidR="003D3A66" w:rsidRPr="00BB2502" w:rsidRDefault="003D3A66" w:rsidP="003D3A66">
      <w:pPr>
        <w:tabs>
          <w:tab w:val="left" w:pos="5626"/>
        </w:tabs>
        <w:spacing w:line="336" w:lineRule="auto"/>
        <w:jc w:val="both"/>
        <w:rPr>
          <w:rFonts w:ascii="Arial" w:hAnsi="Arial" w:cs="Arial"/>
          <w:b/>
          <w:bCs/>
          <w:lang w:val="es-CO"/>
        </w:rPr>
      </w:pPr>
      <w:r w:rsidRPr="00BB2502">
        <w:rPr>
          <w:rFonts w:ascii="Arial" w:hAnsi="Arial" w:cs="Arial"/>
          <w:b/>
          <w:bCs/>
          <w:lang w:val="es-CO"/>
        </w:rPr>
        <w:t>PÓLIZA DE SEGURO DE RESPONSABILIDAD CIVIL EXTRACONTRACTUAL No. 8001483473</w:t>
      </w:r>
    </w:p>
    <w:p w14:paraId="2DFC3EB8" w14:textId="77777777" w:rsidR="003D3A66" w:rsidRPr="00BB2502" w:rsidRDefault="003D3A66" w:rsidP="003D3A66">
      <w:pPr>
        <w:tabs>
          <w:tab w:val="left" w:pos="5626"/>
        </w:tabs>
        <w:spacing w:line="336" w:lineRule="auto"/>
        <w:jc w:val="both"/>
        <w:rPr>
          <w:rFonts w:ascii="Arial" w:hAnsi="Arial" w:cs="Arial"/>
          <w:b/>
          <w:bCs/>
          <w:lang w:val="es-CO"/>
        </w:rPr>
      </w:pPr>
    </w:p>
    <w:p w14:paraId="40FEE520" w14:textId="177F046D" w:rsidR="003D3A66" w:rsidRPr="00BB2502" w:rsidRDefault="003D3A66" w:rsidP="003D3A66">
      <w:pPr>
        <w:tabs>
          <w:tab w:val="left" w:pos="5626"/>
        </w:tabs>
        <w:spacing w:line="336" w:lineRule="auto"/>
        <w:jc w:val="both"/>
        <w:rPr>
          <w:rFonts w:ascii="Arial" w:hAnsi="Arial" w:cs="Arial"/>
          <w:lang w:val="es-CO"/>
        </w:rPr>
      </w:pPr>
      <w:r w:rsidRPr="00BB2502">
        <w:rPr>
          <w:rFonts w:ascii="Arial" w:hAnsi="Arial" w:cs="Arial"/>
          <w:lang w:val="es-CO"/>
        </w:rPr>
        <w:t>Entre l</w:t>
      </w:r>
      <w:r>
        <w:rPr>
          <w:rFonts w:ascii="Arial" w:hAnsi="Arial" w:cs="Arial"/>
          <w:lang w:val="es-CO"/>
        </w:rPr>
        <w:t>a</w:t>
      </w:r>
      <w:r w:rsidRPr="00BB2502">
        <w:rPr>
          <w:rFonts w:ascii="Arial" w:hAnsi="Arial" w:cs="Arial"/>
          <w:lang w:val="es-CO"/>
        </w:rPr>
        <w:t>s suscritos a saber</w:t>
      </w:r>
      <w:r>
        <w:rPr>
          <w:rFonts w:ascii="Arial" w:hAnsi="Arial" w:cs="Arial"/>
          <w:lang w:val="es-CO"/>
        </w:rPr>
        <w:t>:</w:t>
      </w:r>
      <w:r w:rsidRPr="00BB2502">
        <w:rPr>
          <w:rFonts w:ascii="Arial" w:hAnsi="Arial" w:cs="Arial"/>
          <w:lang w:val="es-CO"/>
        </w:rPr>
        <w:t xml:space="preserve"> por una parte, </w:t>
      </w:r>
      <w:r>
        <w:rPr>
          <w:rFonts w:ascii="Arial" w:hAnsi="Arial" w:cs="Arial"/>
          <w:b/>
          <w:bCs/>
          <w:lang w:val="es-CO"/>
        </w:rPr>
        <w:t>LUNA ALEJANDRA NAVAS GONZÁLEZ</w:t>
      </w:r>
      <w:r w:rsidRPr="00BB2502">
        <w:rPr>
          <w:rFonts w:ascii="Arial" w:hAnsi="Arial" w:cs="Arial"/>
          <w:lang w:val="es-CO"/>
        </w:rPr>
        <w:t>, identificad</w:t>
      </w:r>
      <w:r>
        <w:rPr>
          <w:rFonts w:ascii="Arial" w:hAnsi="Arial" w:cs="Arial"/>
          <w:lang w:val="es-CO"/>
        </w:rPr>
        <w:t>a</w:t>
      </w:r>
      <w:r w:rsidRPr="00BB2502">
        <w:rPr>
          <w:rFonts w:ascii="Arial" w:hAnsi="Arial" w:cs="Arial"/>
          <w:lang w:val="es-CO"/>
        </w:rPr>
        <w:t xml:space="preserve"> con cédula de ciudadanía No.</w:t>
      </w:r>
      <w:r>
        <w:rPr>
          <w:rFonts w:ascii="Arial" w:hAnsi="Arial" w:cs="Arial"/>
          <w:lang w:val="es-CO"/>
        </w:rPr>
        <w:t xml:space="preserve"> </w:t>
      </w:r>
      <w:r w:rsidR="00AF17DF">
        <w:rPr>
          <w:rFonts w:ascii="Arial" w:hAnsi="Arial" w:cs="Arial"/>
          <w:lang w:val="es-CO"/>
        </w:rPr>
        <w:t xml:space="preserve">1.033.097.629 </w:t>
      </w:r>
      <w:r>
        <w:rPr>
          <w:rFonts w:ascii="Arial" w:hAnsi="Arial" w:cs="Arial"/>
          <w:lang w:val="es-CO"/>
        </w:rPr>
        <w:t xml:space="preserve"> </w:t>
      </w:r>
      <w:r w:rsidRPr="00BB2502">
        <w:rPr>
          <w:rFonts w:ascii="Arial" w:hAnsi="Arial" w:cs="Arial"/>
          <w:lang w:val="es-CO"/>
        </w:rPr>
        <w:t>de</w:t>
      </w:r>
      <w:r>
        <w:rPr>
          <w:rFonts w:ascii="Arial" w:hAnsi="Arial" w:cs="Arial"/>
          <w:lang w:val="es-CO"/>
        </w:rPr>
        <w:t xml:space="preserve"> </w:t>
      </w:r>
      <w:r w:rsidR="00AF17DF">
        <w:rPr>
          <w:rFonts w:ascii="Arial" w:hAnsi="Arial" w:cs="Arial"/>
          <w:lang w:val="es-CO"/>
        </w:rPr>
        <w:t>Bogotá</w:t>
      </w:r>
      <w:r w:rsidR="00A46DC2">
        <w:rPr>
          <w:rFonts w:ascii="Arial" w:hAnsi="Arial" w:cs="Arial"/>
          <w:lang w:val="es-CO"/>
        </w:rPr>
        <w:t xml:space="preserve"> (lesionada)</w:t>
      </w:r>
      <w:r w:rsidRPr="00BB2502">
        <w:rPr>
          <w:rFonts w:ascii="Arial" w:hAnsi="Arial" w:cs="Arial"/>
          <w:lang w:val="es-CO"/>
        </w:rPr>
        <w:t>, mayor de edad, domiciliado en Bogotá</w:t>
      </w:r>
      <w:r>
        <w:rPr>
          <w:rFonts w:ascii="Arial" w:hAnsi="Arial" w:cs="Arial"/>
          <w:lang w:val="es-CO"/>
        </w:rPr>
        <w:t xml:space="preserve"> D.C.</w:t>
      </w:r>
      <w:r>
        <w:rPr>
          <w:rFonts w:ascii="Arial" w:hAnsi="Arial" w:cs="Arial"/>
          <w:lang w:val="es-CO"/>
        </w:rPr>
        <w:t>,</w:t>
      </w:r>
      <w:r w:rsidRPr="00BB2502">
        <w:rPr>
          <w:rFonts w:ascii="Arial" w:hAnsi="Arial" w:cs="Arial"/>
          <w:b/>
          <w:bCs/>
          <w:lang w:val="es-CO"/>
        </w:rPr>
        <w:t xml:space="preserve"> </w:t>
      </w:r>
      <w:r w:rsidR="00AF17DF">
        <w:rPr>
          <w:rFonts w:ascii="Arial" w:hAnsi="Arial" w:cs="Arial"/>
          <w:b/>
          <w:bCs/>
          <w:lang w:val="es-CO"/>
        </w:rPr>
        <w:t xml:space="preserve">JULIETH </w:t>
      </w:r>
      <w:r>
        <w:rPr>
          <w:rFonts w:ascii="Arial" w:hAnsi="Arial" w:cs="Arial"/>
          <w:b/>
          <w:bCs/>
          <w:lang w:val="es-CO"/>
        </w:rPr>
        <w:t>NAT</w:t>
      </w:r>
      <w:r w:rsidR="00AF17DF">
        <w:rPr>
          <w:rFonts w:ascii="Arial" w:hAnsi="Arial" w:cs="Arial"/>
          <w:b/>
          <w:bCs/>
          <w:lang w:val="es-CO"/>
        </w:rPr>
        <w:t>H</w:t>
      </w:r>
      <w:r>
        <w:rPr>
          <w:rFonts w:ascii="Arial" w:hAnsi="Arial" w:cs="Arial"/>
          <w:b/>
          <w:bCs/>
          <w:lang w:val="es-CO"/>
        </w:rPr>
        <w:t>ALY GONZÁLEZ</w:t>
      </w:r>
      <w:r w:rsidR="00AF17DF">
        <w:rPr>
          <w:rFonts w:ascii="Arial" w:hAnsi="Arial" w:cs="Arial"/>
          <w:b/>
          <w:bCs/>
          <w:lang w:val="es-CO"/>
        </w:rPr>
        <w:t xml:space="preserve"> ROMERO</w:t>
      </w:r>
      <w:r w:rsidRPr="00BB2502">
        <w:rPr>
          <w:rFonts w:ascii="Arial" w:hAnsi="Arial" w:cs="Arial"/>
          <w:lang w:val="es-CO"/>
        </w:rPr>
        <w:t xml:space="preserve"> identificada con cédula de ciudadanía No. </w:t>
      </w:r>
      <w:r w:rsidR="00AF17DF">
        <w:rPr>
          <w:rFonts w:ascii="Arial" w:hAnsi="Arial" w:cs="Arial"/>
          <w:lang w:val="es-CO"/>
        </w:rPr>
        <w:t>1.033.097.629</w:t>
      </w:r>
      <w:r w:rsidRPr="00BB2502">
        <w:rPr>
          <w:rFonts w:ascii="Arial" w:hAnsi="Arial" w:cs="Arial"/>
          <w:lang w:val="es-CO"/>
        </w:rPr>
        <w:t xml:space="preserve"> de </w:t>
      </w:r>
      <w:r w:rsidR="00AF17DF">
        <w:rPr>
          <w:rFonts w:ascii="Arial" w:hAnsi="Arial" w:cs="Arial"/>
          <w:lang w:val="es-CO"/>
        </w:rPr>
        <w:t>Bogotá,</w:t>
      </w:r>
      <w:r w:rsidRPr="00BB2502">
        <w:rPr>
          <w:rFonts w:ascii="Arial" w:hAnsi="Arial" w:cs="Arial"/>
          <w:lang w:val="es-CO"/>
        </w:rPr>
        <w:t xml:space="preserve"> mayor de edad, domiciliada en Bogotá</w:t>
      </w:r>
      <w:r>
        <w:rPr>
          <w:rFonts w:ascii="Arial" w:hAnsi="Arial" w:cs="Arial"/>
          <w:lang w:val="es-CO"/>
        </w:rPr>
        <w:t xml:space="preserve"> D.C.</w:t>
      </w:r>
      <w:r w:rsidR="00A46DC2">
        <w:rPr>
          <w:rFonts w:ascii="Arial" w:hAnsi="Arial" w:cs="Arial"/>
          <w:lang w:val="es-CO"/>
        </w:rPr>
        <w:t xml:space="preserve"> (madre de la lesionada)</w:t>
      </w:r>
      <w:r w:rsidRPr="00BB2502">
        <w:rPr>
          <w:rFonts w:ascii="Arial" w:hAnsi="Arial" w:cs="Arial"/>
          <w:lang w:val="es-CO"/>
        </w:rPr>
        <w:t xml:space="preserve">, </w:t>
      </w:r>
      <w:r w:rsidRPr="003D3A66">
        <w:rPr>
          <w:rFonts w:ascii="Arial" w:hAnsi="Arial" w:cs="Arial"/>
          <w:b/>
          <w:bCs/>
          <w:lang w:val="es-CO"/>
        </w:rPr>
        <w:t xml:space="preserve">WILSON </w:t>
      </w:r>
      <w:r w:rsidR="00AF17DF">
        <w:rPr>
          <w:rFonts w:ascii="Arial" w:hAnsi="Arial" w:cs="Arial"/>
          <w:b/>
          <w:bCs/>
          <w:lang w:val="es-CO"/>
        </w:rPr>
        <w:t xml:space="preserve">DAVID </w:t>
      </w:r>
      <w:r w:rsidRPr="003D3A66">
        <w:rPr>
          <w:rFonts w:ascii="Arial" w:hAnsi="Arial" w:cs="Arial"/>
          <w:b/>
          <w:bCs/>
          <w:lang w:val="es-CO"/>
        </w:rPr>
        <w:t xml:space="preserve">NAVAS </w:t>
      </w:r>
      <w:r w:rsidR="00AF17DF">
        <w:rPr>
          <w:rFonts w:ascii="Arial" w:hAnsi="Arial" w:cs="Arial"/>
          <w:b/>
          <w:bCs/>
          <w:lang w:val="es-CO"/>
        </w:rPr>
        <w:t>GARCÍA</w:t>
      </w:r>
      <w:r>
        <w:rPr>
          <w:rFonts w:ascii="Arial" w:hAnsi="Arial" w:cs="Arial"/>
          <w:lang w:val="es-CO"/>
        </w:rPr>
        <w:t>,</w:t>
      </w:r>
      <w:r w:rsidRPr="00BB2502">
        <w:rPr>
          <w:rFonts w:ascii="Arial" w:hAnsi="Arial" w:cs="Arial"/>
          <w:lang w:val="es-CO"/>
        </w:rPr>
        <w:t xml:space="preserve"> identificad</w:t>
      </w:r>
      <w:r>
        <w:rPr>
          <w:rFonts w:ascii="Arial" w:hAnsi="Arial" w:cs="Arial"/>
          <w:lang w:val="es-CO"/>
        </w:rPr>
        <w:t>o</w:t>
      </w:r>
      <w:r w:rsidRPr="00BB2502">
        <w:rPr>
          <w:rFonts w:ascii="Arial" w:hAnsi="Arial" w:cs="Arial"/>
          <w:lang w:val="es-CO"/>
        </w:rPr>
        <w:t xml:space="preserve"> con cédula de ciudadanía No.</w:t>
      </w:r>
      <w:r>
        <w:rPr>
          <w:rFonts w:ascii="Arial" w:hAnsi="Arial" w:cs="Arial"/>
          <w:lang w:val="es-CO"/>
        </w:rPr>
        <w:t xml:space="preserve"> </w:t>
      </w:r>
      <w:r w:rsidR="00AF17DF">
        <w:rPr>
          <w:rFonts w:ascii="Arial" w:hAnsi="Arial" w:cs="Arial"/>
          <w:lang w:val="es-CO"/>
        </w:rPr>
        <w:t>1.018.418.444</w:t>
      </w:r>
      <w:r>
        <w:rPr>
          <w:rFonts w:ascii="Arial" w:hAnsi="Arial" w:cs="Arial"/>
          <w:lang w:val="es-CO"/>
        </w:rPr>
        <w:t xml:space="preserve"> </w:t>
      </w:r>
      <w:r w:rsidRPr="00BB2502">
        <w:rPr>
          <w:rFonts w:ascii="Arial" w:hAnsi="Arial" w:cs="Arial"/>
          <w:lang w:val="es-CO"/>
        </w:rPr>
        <w:t>de</w:t>
      </w:r>
      <w:r>
        <w:rPr>
          <w:rFonts w:ascii="Arial" w:hAnsi="Arial" w:cs="Arial"/>
          <w:lang w:val="es-CO"/>
        </w:rPr>
        <w:t xml:space="preserve"> </w:t>
      </w:r>
      <w:r w:rsidR="00AF17DF">
        <w:rPr>
          <w:rFonts w:ascii="Arial" w:hAnsi="Arial" w:cs="Arial"/>
          <w:lang w:val="es-CO"/>
        </w:rPr>
        <w:t>Bogotá,</w:t>
      </w:r>
      <w:r w:rsidRPr="00BB2502">
        <w:rPr>
          <w:rFonts w:ascii="Arial" w:hAnsi="Arial" w:cs="Arial"/>
          <w:lang w:val="es-CO"/>
        </w:rPr>
        <w:t xml:space="preserve"> mayor de edad, domiciliado en Bogotá</w:t>
      </w:r>
      <w:r>
        <w:rPr>
          <w:rFonts w:ascii="Arial" w:hAnsi="Arial" w:cs="Arial"/>
          <w:lang w:val="es-CO"/>
        </w:rPr>
        <w:t xml:space="preserve"> D.C.</w:t>
      </w:r>
      <w:r w:rsidR="00A46DC2">
        <w:rPr>
          <w:rFonts w:ascii="Arial" w:hAnsi="Arial" w:cs="Arial"/>
          <w:lang w:val="es-CO"/>
        </w:rPr>
        <w:t xml:space="preserve"> (padre de la lesionada)</w:t>
      </w:r>
      <w:r>
        <w:rPr>
          <w:rFonts w:ascii="Arial" w:hAnsi="Arial" w:cs="Arial"/>
          <w:lang w:val="es-CO"/>
        </w:rPr>
        <w:t xml:space="preserve">, </w:t>
      </w:r>
      <w:r w:rsidR="00AF17DF" w:rsidRPr="00AF17DF">
        <w:rPr>
          <w:rFonts w:ascii="Arial" w:hAnsi="Arial" w:cs="Arial"/>
          <w:b/>
          <w:bCs/>
          <w:lang w:val="es-CO"/>
        </w:rPr>
        <w:t>AMANDA LUCÍA ROMERO NOVOA</w:t>
      </w:r>
      <w:r w:rsidR="00AF17DF">
        <w:rPr>
          <w:rFonts w:ascii="Arial" w:hAnsi="Arial" w:cs="Arial"/>
          <w:lang w:val="es-CO"/>
        </w:rPr>
        <w:t xml:space="preserve">, </w:t>
      </w:r>
      <w:r w:rsidR="00AF17DF" w:rsidRPr="00BB2502">
        <w:rPr>
          <w:rFonts w:ascii="Arial" w:hAnsi="Arial" w:cs="Arial"/>
          <w:lang w:val="es-CO"/>
        </w:rPr>
        <w:t>identificad</w:t>
      </w:r>
      <w:r w:rsidR="00AF17DF">
        <w:rPr>
          <w:rFonts w:ascii="Arial" w:hAnsi="Arial" w:cs="Arial"/>
          <w:lang w:val="es-CO"/>
        </w:rPr>
        <w:t>a</w:t>
      </w:r>
      <w:r w:rsidR="00AF17DF" w:rsidRPr="00BB2502">
        <w:rPr>
          <w:rFonts w:ascii="Arial" w:hAnsi="Arial" w:cs="Arial"/>
          <w:lang w:val="es-CO"/>
        </w:rPr>
        <w:t xml:space="preserve"> con cédula de ciudadanía No.</w:t>
      </w:r>
      <w:r w:rsidR="00AF17DF">
        <w:rPr>
          <w:rFonts w:ascii="Arial" w:hAnsi="Arial" w:cs="Arial"/>
          <w:lang w:val="es-CO"/>
        </w:rPr>
        <w:t xml:space="preserve"> </w:t>
      </w:r>
      <w:r w:rsidR="00AF17DF">
        <w:rPr>
          <w:rFonts w:ascii="Arial" w:hAnsi="Arial" w:cs="Arial"/>
          <w:lang w:val="es-CO"/>
        </w:rPr>
        <w:t>51.958.716</w:t>
      </w:r>
      <w:r w:rsidR="00AF17DF">
        <w:rPr>
          <w:rFonts w:ascii="Arial" w:hAnsi="Arial" w:cs="Arial"/>
          <w:lang w:val="es-CO"/>
        </w:rPr>
        <w:t xml:space="preserve"> </w:t>
      </w:r>
      <w:r w:rsidR="00AF17DF" w:rsidRPr="00BB2502">
        <w:rPr>
          <w:rFonts w:ascii="Arial" w:hAnsi="Arial" w:cs="Arial"/>
          <w:lang w:val="es-CO"/>
        </w:rPr>
        <w:t>de</w:t>
      </w:r>
      <w:r w:rsidR="00AF17DF">
        <w:rPr>
          <w:rFonts w:ascii="Arial" w:hAnsi="Arial" w:cs="Arial"/>
          <w:lang w:val="es-CO"/>
        </w:rPr>
        <w:t xml:space="preserve"> Bogotá,</w:t>
      </w:r>
      <w:r w:rsidR="00AF17DF" w:rsidRPr="00BB2502">
        <w:rPr>
          <w:rFonts w:ascii="Arial" w:hAnsi="Arial" w:cs="Arial"/>
          <w:lang w:val="es-CO"/>
        </w:rPr>
        <w:t xml:space="preserve"> mayor de edad, domiciliad</w:t>
      </w:r>
      <w:r w:rsidR="00AF17DF">
        <w:rPr>
          <w:rFonts w:ascii="Arial" w:hAnsi="Arial" w:cs="Arial"/>
          <w:lang w:val="es-CO"/>
        </w:rPr>
        <w:t>a</w:t>
      </w:r>
      <w:r w:rsidR="00AF17DF" w:rsidRPr="00BB2502">
        <w:rPr>
          <w:rFonts w:ascii="Arial" w:hAnsi="Arial" w:cs="Arial"/>
          <w:lang w:val="es-CO"/>
        </w:rPr>
        <w:t xml:space="preserve"> en Bogotá</w:t>
      </w:r>
      <w:r w:rsidR="00AF17DF">
        <w:rPr>
          <w:rFonts w:ascii="Arial" w:hAnsi="Arial" w:cs="Arial"/>
          <w:lang w:val="es-CO"/>
        </w:rPr>
        <w:t xml:space="preserve"> D.C. (</w:t>
      </w:r>
      <w:r w:rsidR="00AF17DF">
        <w:rPr>
          <w:rFonts w:ascii="Arial" w:hAnsi="Arial" w:cs="Arial"/>
          <w:lang w:val="es-CO"/>
        </w:rPr>
        <w:t>abuela</w:t>
      </w:r>
      <w:r w:rsidR="00AF17DF">
        <w:rPr>
          <w:rFonts w:ascii="Arial" w:hAnsi="Arial" w:cs="Arial"/>
          <w:lang w:val="es-CO"/>
        </w:rPr>
        <w:t xml:space="preserve"> de la lesionada)</w:t>
      </w:r>
      <w:r w:rsidR="00AF17DF">
        <w:rPr>
          <w:rFonts w:ascii="Arial" w:hAnsi="Arial" w:cs="Arial"/>
          <w:lang w:val="es-CO"/>
        </w:rPr>
        <w:t xml:space="preserve">, </w:t>
      </w:r>
      <w:r w:rsidR="00AF17DF">
        <w:rPr>
          <w:rFonts w:ascii="Arial" w:hAnsi="Arial" w:cs="Arial"/>
          <w:b/>
          <w:bCs/>
          <w:lang w:val="es-CO"/>
        </w:rPr>
        <w:t>MARÍA ROCÍA GARCÍA VÁSQUEZ</w:t>
      </w:r>
      <w:r w:rsidR="00AF17DF">
        <w:rPr>
          <w:rFonts w:ascii="Arial" w:hAnsi="Arial" w:cs="Arial"/>
          <w:lang w:val="es-CO"/>
        </w:rPr>
        <w:t xml:space="preserve">, </w:t>
      </w:r>
      <w:r w:rsidR="00AF17DF" w:rsidRPr="00BB2502">
        <w:rPr>
          <w:rFonts w:ascii="Arial" w:hAnsi="Arial" w:cs="Arial"/>
          <w:lang w:val="es-CO"/>
        </w:rPr>
        <w:t>identificad</w:t>
      </w:r>
      <w:r w:rsidR="00AF17DF">
        <w:rPr>
          <w:rFonts w:ascii="Arial" w:hAnsi="Arial" w:cs="Arial"/>
          <w:lang w:val="es-CO"/>
        </w:rPr>
        <w:t>a</w:t>
      </w:r>
      <w:r w:rsidR="00AF17DF" w:rsidRPr="00BB2502">
        <w:rPr>
          <w:rFonts w:ascii="Arial" w:hAnsi="Arial" w:cs="Arial"/>
          <w:lang w:val="es-CO"/>
        </w:rPr>
        <w:t xml:space="preserve"> con cédula de ciudadanía No.</w:t>
      </w:r>
      <w:r w:rsidR="00AF17DF">
        <w:rPr>
          <w:rFonts w:ascii="Arial" w:hAnsi="Arial" w:cs="Arial"/>
          <w:lang w:val="es-CO"/>
        </w:rPr>
        <w:t xml:space="preserve"> </w:t>
      </w:r>
      <w:r w:rsidR="00AF17DF">
        <w:rPr>
          <w:rFonts w:ascii="Arial" w:hAnsi="Arial" w:cs="Arial"/>
          <w:lang w:val="es-CO"/>
        </w:rPr>
        <w:t>34.059.444</w:t>
      </w:r>
      <w:r w:rsidR="00AF17DF">
        <w:rPr>
          <w:rFonts w:ascii="Arial" w:hAnsi="Arial" w:cs="Arial"/>
          <w:lang w:val="es-CO"/>
        </w:rPr>
        <w:t xml:space="preserve"> </w:t>
      </w:r>
      <w:r w:rsidR="00AF17DF" w:rsidRPr="00BB2502">
        <w:rPr>
          <w:rFonts w:ascii="Arial" w:hAnsi="Arial" w:cs="Arial"/>
          <w:lang w:val="es-CO"/>
        </w:rPr>
        <w:t>de</w:t>
      </w:r>
      <w:r w:rsidR="00AF17DF">
        <w:rPr>
          <w:rFonts w:ascii="Arial" w:hAnsi="Arial" w:cs="Arial"/>
          <w:lang w:val="es-CO"/>
        </w:rPr>
        <w:t xml:space="preserve"> Bogotá,</w:t>
      </w:r>
      <w:r w:rsidR="00AF17DF" w:rsidRPr="00BB2502">
        <w:rPr>
          <w:rFonts w:ascii="Arial" w:hAnsi="Arial" w:cs="Arial"/>
          <w:lang w:val="es-CO"/>
        </w:rPr>
        <w:t xml:space="preserve"> mayor de edad, domiciliad</w:t>
      </w:r>
      <w:r w:rsidR="00AF17DF">
        <w:rPr>
          <w:rFonts w:ascii="Arial" w:hAnsi="Arial" w:cs="Arial"/>
          <w:lang w:val="es-CO"/>
        </w:rPr>
        <w:t>a</w:t>
      </w:r>
      <w:r w:rsidR="00AF17DF" w:rsidRPr="00BB2502">
        <w:rPr>
          <w:rFonts w:ascii="Arial" w:hAnsi="Arial" w:cs="Arial"/>
          <w:lang w:val="es-CO"/>
        </w:rPr>
        <w:t xml:space="preserve"> en Bogotá</w:t>
      </w:r>
      <w:r w:rsidR="00AF17DF">
        <w:rPr>
          <w:rFonts w:ascii="Arial" w:hAnsi="Arial" w:cs="Arial"/>
          <w:lang w:val="es-CO"/>
        </w:rPr>
        <w:t xml:space="preserve"> D.C. (abuela de la lesionada),</w:t>
      </w:r>
      <w:r w:rsidR="00AF17DF">
        <w:rPr>
          <w:rFonts w:ascii="Arial" w:hAnsi="Arial" w:cs="Arial"/>
          <w:lang w:val="es-CO"/>
        </w:rPr>
        <w:t xml:space="preserve"> y </w:t>
      </w:r>
      <w:r w:rsidR="00AF17DF" w:rsidRPr="00AF17DF">
        <w:rPr>
          <w:rFonts w:ascii="Arial" w:hAnsi="Arial" w:cs="Arial"/>
          <w:b/>
          <w:bCs/>
          <w:lang w:val="es-CO"/>
        </w:rPr>
        <w:t>WILSON NAVAS FIERRO</w:t>
      </w:r>
      <w:r w:rsidR="00AF17DF">
        <w:rPr>
          <w:rFonts w:ascii="Arial" w:hAnsi="Arial" w:cs="Arial"/>
          <w:lang w:val="es-CO"/>
        </w:rPr>
        <w:t xml:space="preserve">, </w:t>
      </w:r>
      <w:r w:rsidR="00AF17DF" w:rsidRPr="00BB2502">
        <w:rPr>
          <w:rFonts w:ascii="Arial" w:hAnsi="Arial" w:cs="Arial"/>
          <w:lang w:val="es-CO"/>
        </w:rPr>
        <w:t>identificad</w:t>
      </w:r>
      <w:r w:rsidR="00AF17DF">
        <w:rPr>
          <w:rFonts w:ascii="Arial" w:hAnsi="Arial" w:cs="Arial"/>
          <w:lang w:val="es-CO"/>
        </w:rPr>
        <w:t>o</w:t>
      </w:r>
      <w:r w:rsidR="00AF17DF" w:rsidRPr="00BB2502">
        <w:rPr>
          <w:rFonts w:ascii="Arial" w:hAnsi="Arial" w:cs="Arial"/>
          <w:lang w:val="es-CO"/>
        </w:rPr>
        <w:t xml:space="preserve"> con cédula de ciudadanía No.</w:t>
      </w:r>
      <w:r w:rsidR="00AF17DF">
        <w:rPr>
          <w:rFonts w:ascii="Arial" w:hAnsi="Arial" w:cs="Arial"/>
          <w:lang w:val="es-CO"/>
        </w:rPr>
        <w:t xml:space="preserve"> </w:t>
      </w:r>
      <w:r w:rsidR="00AF17DF">
        <w:rPr>
          <w:rFonts w:ascii="Arial" w:hAnsi="Arial" w:cs="Arial"/>
          <w:lang w:val="es-CO"/>
        </w:rPr>
        <w:t>79.377.776</w:t>
      </w:r>
      <w:r w:rsidR="00AF17DF">
        <w:rPr>
          <w:rFonts w:ascii="Arial" w:hAnsi="Arial" w:cs="Arial"/>
          <w:lang w:val="es-CO"/>
        </w:rPr>
        <w:t xml:space="preserve"> </w:t>
      </w:r>
      <w:r w:rsidR="00AF17DF" w:rsidRPr="00BB2502">
        <w:rPr>
          <w:rFonts w:ascii="Arial" w:hAnsi="Arial" w:cs="Arial"/>
          <w:lang w:val="es-CO"/>
        </w:rPr>
        <w:t>de</w:t>
      </w:r>
      <w:r w:rsidR="00AF17DF">
        <w:rPr>
          <w:rFonts w:ascii="Arial" w:hAnsi="Arial" w:cs="Arial"/>
          <w:lang w:val="es-CO"/>
        </w:rPr>
        <w:t xml:space="preserve"> Bogotá,</w:t>
      </w:r>
      <w:r w:rsidR="00AF17DF" w:rsidRPr="00BB2502">
        <w:rPr>
          <w:rFonts w:ascii="Arial" w:hAnsi="Arial" w:cs="Arial"/>
          <w:lang w:val="es-CO"/>
        </w:rPr>
        <w:t xml:space="preserve"> mayor de edad, domiciliad</w:t>
      </w:r>
      <w:r w:rsidR="00AF17DF">
        <w:rPr>
          <w:rFonts w:ascii="Arial" w:hAnsi="Arial" w:cs="Arial"/>
          <w:lang w:val="es-CO"/>
        </w:rPr>
        <w:t>o</w:t>
      </w:r>
      <w:r w:rsidR="00AF17DF" w:rsidRPr="00BB2502">
        <w:rPr>
          <w:rFonts w:ascii="Arial" w:hAnsi="Arial" w:cs="Arial"/>
          <w:lang w:val="es-CO"/>
        </w:rPr>
        <w:t xml:space="preserve"> en Bogotá</w:t>
      </w:r>
      <w:r w:rsidR="00AF17DF">
        <w:rPr>
          <w:rFonts w:ascii="Arial" w:hAnsi="Arial" w:cs="Arial"/>
          <w:lang w:val="es-CO"/>
        </w:rPr>
        <w:t xml:space="preserve"> D.C. (abuel</w:t>
      </w:r>
      <w:r w:rsidR="00AF17DF">
        <w:rPr>
          <w:rFonts w:ascii="Arial" w:hAnsi="Arial" w:cs="Arial"/>
          <w:lang w:val="es-CO"/>
        </w:rPr>
        <w:t>o</w:t>
      </w:r>
      <w:r w:rsidR="00AF17DF">
        <w:rPr>
          <w:rFonts w:ascii="Arial" w:hAnsi="Arial" w:cs="Arial"/>
          <w:lang w:val="es-CO"/>
        </w:rPr>
        <w:t xml:space="preserve"> de la lesionada),</w:t>
      </w:r>
      <w:r w:rsidR="00AF17DF">
        <w:rPr>
          <w:rFonts w:ascii="Arial" w:hAnsi="Arial" w:cs="Arial"/>
          <w:lang w:val="es-CO"/>
        </w:rPr>
        <w:t xml:space="preserve"> </w:t>
      </w:r>
      <w:r w:rsidRPr="00BB2502">
        <w:rPr>
          <w:rFonts w:ascii="Arial" w:hAnsi="Arial" w:cs="Arial"/>
          <w:lang w:val="es-CO"/>
        </w:rPr>
        <w:t xml:space="preserve">quienes en adelante se </w:t>
      </w:r>
      <w:r>
        <w:rPr>
          <w:rFonts w:ascii="Arial" w:hAnsi="Arial" w:cs="Arial"/>
          <w:lang w:val="es-CO"/>
        </w:rPr>
        <w:t>denominarán</w:t>
      </w:r>
      <w:r w:rsidRPr="00BB2502">
        <w:rPr>
          <w:rFonts w:ascii="Arial" w:hAnsi="Arial" w:cs="Arial"/>
          <w:lang w:val="es-CO"/>
        </w:rPr>
        <w:t xml:space="preserve"> </w:t>
      </w:r>
      <w:r w:rsidRPr="00BB2502">
        <w:rPr>
          <w:rFonts w:ascii="Arial" w:hAnsi="Arial" w:cs="Arial"/>
          <w:b/>
          <w:bCs/>
          <w:lang w:val="es-CO"/>
        </w:rPr>
        <w:t>“</w:t>
      </w:r>
      <w:r w:rsidRPr="00BB2502">
        <w:rPr>
          <w:rFonts w:ascii="Arial" w:hAnsi="Arial" w:cs="Arial"/>
          <w:b/>
          <w:bCs/>
          <w:i/>
          <w:iCs/>
          <w:lang w:val="es-CO"/>
        </w:rPr>
        <w:t>LOS RECLAMANTES”</w:t>
      </w:r>
      <w:r>
        <w:rPr>
          <w:rFonts w:ascii="Arial" w:hAnsi="Arial" w:cs="Arial"/>
          <w:lang w:val="es-CO"/>
        </w:rPr>
        <w:t>;</w:t>
      </w:r>
      <w:r w:rsidRPr="00BB2502">
        <w:rPr>
          <w:rFonts w:ascii="Arial" w:hAnsi="Arial" w:cs="Arial"/>
          <w:lang w:val="es-CO"/>
        </w:rPr>
        <w:t xml:space="preserve"> y de otra parte </w:t>
      </w:r>
      <w:r w:rsidRPr="00B655D6">
        <w:rPr>
          <w:rFonts w:ascii="Arial" w:hAnsi="Arial" w:cs="Arial"/>
          <w:b/>
          <w:bCs/>
          <w:highlight w:val="yellow"/>
          <w:lang w:val="es-CO"/>
        </w:rPr>
        <w:t>NANCY STELLA GONZÁLEZ ZAPATA</w:t>
      </w:r>
      <w:r w:rsidRPr="00BB2502">
        <w:rPr>
          <w:rFonts w:ascii="Arial" w:hAnsi="Arial" w:cs="Arial"/>
          <w:lang w:val="es-CO"/>
        </w:rPr>
        <w:t xml:space="preserve">, </w:t>
      </w:r>
      <w:r w:rsidRPr="00B655D6">
        <w:rPr>
          <w:rFonts w:ascii="Arial" w:hAnsi="Arial" w:cs="Arial"/>
          <w:highlight w:val="yellow"/>
          <w:lang w:val="es-CO"/>
        </w:rPr>
        <w:t>identificada con la cédula de ciudadanía 51.841.569 de Bogotá D.C.</w:t>
      </w:r>
      <w:r w:rsidRPr="00BB2502">
        <w:rPr>
          <w:rFonts w:ascii="Arial" w:hAnsi="Arial" w:cs="Arial"/>
          <w:lang w:val="es-CO"/>
        </w:rPr>
        <w:t xml:space="preserve"> quien obra en nombre y representación legal de </w:t>
      </w:r>
      <w:r w:rsidRPr="00BB2502">
        <w:rPr>
          <w:rFonts w:ascii="Arial" w:hAnsi="Arial" w:cs="Arial"/>
          <w:b/>
          <w:bCs/>
          <w:lang w:val="es-CO"/>
        </w:rPr>
        <w:t>AXA COLPATRIA SEGUROS S.A.</w:t>
      </w:r>
      <w:r w:rsidRPr="00BB2502">
        <w:rPr>
          <w:rFonts w:ascii="Arial" w:hAnsi="Arial" w:cs="Arial"/>
          <w:lang w:val="es-CO"/>
        </w:rPr>
        <w:t>, sociedad comercial legalmente constituida, identificada con NIT 860.002.184-6, domiciliada en Bogotá D.C. tal como se acredita con el Certificado de Existencia y Representación Legal expedido por la Superintendencia Financiera de Colombia</w:t>
      </w:r>
      <w:r>
        <w:rPr>
          <w:rFonts w:ascii="Arial" w:hAnsi="Arial" w:cs="Arial"/>
          <w:lang w:val="es-CO"/>
        </w:rPr>
        <w:t xml:space="preserve">; </w:t>
      </w:r>
      <w:proofErr w:type="spellStart"/>
      <w:r>
        <w:rPr>
          <w:rFonts w:ascii="Arial" w:hAnsi="Arial" w:cs="Arial"/>
          <w:lang w:val="es-CO"/>
        </w:rPr>
        <w:t>y</w:t>
      </w:r>
      <w:proofErr w:type="spellEnd"/>
      <w:r>
        <w:rPr>
          <w:rFonts w:ascii="Arial" w:hAnsi="Arial" w:cs="Arial"/>
          <w:lang w:val="es-CO"/>
        </w:rPr>
        <w:t xml:space="preserve"> ____________________________</w:t>
      </w:r>
      <w:r w:rsidRPr="00BB2502">
        <w:rPr>
          <w:rFonts w:ascii="Arial" w:hAnsi="Arial" w:cs="Arial"/>
          <w:lang w:val="es-CO"/>
        </w:rPr>
        <w:t xml:space="preserve"> identificado con la cédula de ciudadanía ______________, quien obra en nombre y representación legal de</w:t>
      </w:r>
      <w:r>
        <w:rPr>
          <w:rFonts w:ascii="Arial" w:hAnsi="Arial" w:cs="Arial"/>
          <w:lang w:val="es-CO"/>
        </w:rPr>
        <w:t xml:space="preserve"> la</w:t>
      </w:r>
      <w:r w:rsidRPr="00BB2502">
        <w:rPr>
          <w:rFonts w:ascii="Arial" w:hAnsi="Arial" w:cs="Arial"/>
          <w:b/>
          <w:bCs/>
          <w:lang w:val="es-CO"/>
        </w:rPr>
        <w:t xml:space="preserve"> EMPRESA DE ACUEDUCTO Y ALCANTARILLADO DE BOGOTÁ S.A. E.S.P.</w:t>
      </w:r>
      <w:r w:rsidRPr="00BB2502">
        <w:rPr>
          <w:rFonts w:ascii="Arial" w:hAnsi="Arial" w:cs="Arial"/>
          <w:lang w:val="es-CO"/>
        </w:rPr>
        <w:t>,</w:t>
      </w:r>
      <w:r>
        <w:rPr>
          <w:rFonts w:ascii="Arial" w:hAnsi="Arial" w:cs="Arial"/>
          <w:lang w:val="es-CO"/>
        </w:rPr>
        <w:t xml:space="preserve"> en adelante</w:t>
      </w:r>
      <w:r w:rsidRPr="00BB2502">
        <w:rPr>
          <w:rFonts w:ascii="Arial" w:hAnsi="Arial" w:cs="Arial"/>
          <w:lang w:val="es-CO"/>
        </w:rPr>
        <w:t xml:space="preserve"> EAAB</w:t>
      </w:r>
      <w:r>
        <w:rPr>
          <w:rFonts w:ascii="Arial" w:hAnsi="Arial" w:cs="Arial"/>
          <w:lang w:val="es-CO"/>
        </w:rPr>
        <w:t xml:space="preserve"> ESP</w:t>
      </w:r>
      <w:r w:rsidRPr="00BB2502">
        <w:rPr>
          <w:rFonts w:ascii="Arial" w:hAnsi="Arial" w:cs="Arial"/>
          <w:lang w:val="es-CO"/>
        </w:rPr>
        <w:t xml:space="preserve">, </w:t>
      </w:r>
      <w:r>
        <w:rPr>
          <w:rFonts w:ascii="Arial" w:hAnsi="Arial" w:cs="Arial"/>
          <w:lang w:val="es-CO"/>
        </w:rPr>
        <w:t>empresa industrial y comercial del Estado de orden distrital</w:t>
      </w:r>
      <w:r w:rsidRPr="00BB2502">
        <w:rPr>
          <w:rFonts w:ascii="Arial" w:hAnsi="Arial" w:cs="Arial"/>
          <w:lang w:val="es-CO"/>
        </w:rPr>
        <w:t xml:space="preserve">, identificada con NIT </w:t>
      </w:r>
      <w:r>
        <w:rPr>
          <w:rFonts w:ascii="Arial" w:hAnsi="Arial" w:cs="Arial"/>
          <w:lang w:val="es-CO"/>
        </w:rPr>
        <w:t>899</w:t>
      </w:r>
      <w:r w:rsidRPr="00BB2502">
        <w:rPr>
          <w:rFonts w:ascii="Arial" w:hAnsi="Arial" w:cs="Arial"/>
          <w:lang w:val="es-CO"/>
        </w:rPr>
        <w:t>.</w:t>
      </w:r>
      <w:r>
        <w:rPr>
          <w:rFonts w:ascii="Arial" w:hAnsi="Arial" w:cs="Arial"/>
          <w:lang w:val="es-CO"/>
        </w:rPr>
        <w:t>999</w:t>
      </w:r>
      <w:r w:rsidRPr="00BB2502">
        <w:rPr>
          <w:rFonts w:ascii="Arial" w:hAnsi="Arial" w:cs="Arial"/>
          <w:lang w:val="es-CO"/>
        </w:rPr>
        <w:t>.</w:t>
      </w:r>
      <w:r>
        <w:rPr>
          <w:rFonts w:ascii="Arial" w:hAnsi="Arial" w:cs="Arial"/>
          <w:lang w:val="es-CO"/>
        </w:rPr>
        <w:t>094</w:t>
      </w:r>
      <w:r w:rsidRPr="00BB2502">
        <w:rPr>
          <w:rFonts w:ascii="Arial" w:hAnsi="Arial" w:cs="Arial"/>
          <w:lang w:val="es-CO"/>
        </w:rPr>
        <w:t>-</w:t>
      </w:r>
      <w:r>
        <w:rPr>
          <w:rFonts w:ascii="Arial" w:hAnsi="Arial" w:cs="Arial"/>
          <w:lang w:val="es-CO"/>
        </w:rPr>
        <w:t>1</w:t>
      </w:r>
      <w:r w:rsidRPr="00BB2502">
        <w:rPr>
          <w:rFonts w:ascii="Arial" w:hAnsi="Arial" w:cs="Arial"/>
          <w:lang w:val="es-CO"/>
        </w:rPr>
        <w:t>, domiciliada en Bogotá D.C.</w:t>
      </w:r>
      <w:r>
        <w:rPr>
          <w:rFonts w:ascii="Arial" w:hAnsi="Arial" w:cs="Arial"/>
          <w:lang w:val="es-CO"/>
        </w:rPr>
        <w:t xml:space="preserve">, </w:t>
      </w:r>
      <w:r w:rsidRPr="00BB2502">
        <w:rPr>
          <w:rFonts w:ascii="Arial" w:hAnsi="Arial" w:cs="Arial"/>
          <w:lang w:val="es-CO"/>
        </w:rPr>
        <w:t xml:space="preserve">quienes en adelante se llamarán </w:t>
      </w:r>
      <w:r w:rsidRPr="00BB2502">
        <w:rPr>
          <w:rFonts w:ascii="Arial" w:hAnsi="Arial" w:cs="Arial"/>
          <w:b/>
          <w:bCs/>
          <w:i/>
          <w:iCs/>
          <w:lang w:val="es-CO"/>
        </w:rPr>
        <w:t>“LOS RECLAMADOS”</w:t>
      </w:r>
      <w:r w:rsidRPr="00BB2502">
        <w:rPr>
          <w:rFonts w:ascii="Arial" w:hAnsi="Arial" w:cs="Arial"/>
          <w:lang w:val="es-CO"/>
        </w:rPr>
        <w:t xml:space="preserve">, declaramos que, por medio de este instrumento, hemos celebrado un </w:t>
      </w:r>
      <w:r w:rsidRPr="00BB2502">
        <w:rPr>
          <w:rFonts w:ascii="Arial" w:hAnsi="Arial" w:cs="Arial"/>
          <w:b/>
          <w:bCs/>
          <w:lang w:val="es-CO"/>
        </w:rPr>
        <w:t>CONTRATO DE TRANSACCIÓN</w:t>
      </w:r>
      <w:r w:rsidRPr="00BB2502">
        <w:rPr>
          <w:rFonts w:ascii="Arial" w:hAnsi="Arial" w:cs="Arial"/>
          <w:lang w:val="es-CO"/>
        </w:rPr>
        <w:t>, que se regirá por las cláusulas que se consignan en este contrato, previo</w:t>
      </w:r>
      <w:r>
        <w:rPr>
          <w:rFonts w:ascii="Arial" w:hAnsi="Arial" w:cs="Arial"/>
          <w:lang w:val="es-CO"/>
        </w:rPr>
        <w:t xml:space="preserve"> </w:t>
      </w:r>
      <w:r w:rsidRPr="00BB2502">
        <w:rPr>
          <w:rFonts w:ascii="Arial" w:hAnsi="Arial" w:cs="Arial"/>
          <w:lang w:val="es-CO"/>
        </w:rPr>
        <w:t>las siguientes aclaraciones</w:t>
      </w:r>
      <w:r>
        <w:rPr>
          <w:rFonts w:ascii="Arial" w:hAnsi="Arial" w:cs="Arial"/>
          <w:lang w:val="es-CO"/>
        </w:rPr>
        <w:t xml:space="preserve"> y consideraciones</w:t>
      </w:r>
      <w:r w:rsidRPr="00BB2502">
        <w:rPr>
          <w:rFonts w:ascii="Arial" w:hAnsi="Arial" w:cs="Arial"/>
          <w:lang w:val="es-CO"/>
        </w:rPr>
        <w:t>:</w:t>
      </w:r>
    </w:p>
    <w:p w14:paraId="0DA8C3A9" w14:textId="77777777" w:rsidR="003D3A66" w:rsidRPr="00BB2502" w:rsidRDefault="003D3A66" w:rsidP="003D3A66">
      <w:pPr>
        <w:tabs>
          <w:tab w:val="left" w:pos="5626"/>
        </w:tabs>
        <w:spacing w:line="336" w:lineRule="auto"/>
        <w:jc w:val="both"/>
        <w:rPr>
          <w:rFonts w:ascii="Arial" w:hAnsi="Arial" w:cs="Arial"/>
          <w:lang w:val="es-CO"/>
        </w:rPr>
      </w:pPr>
    </w:p>
    <w:p w14:paraId="1E66E55E" w14:textId="77777777" w:rsidR="003D3A66" w:rsidRPr="00BB2502" w:rsidRDefault="003D3A66" w:rsidP="003D3A66">
      <w:pPr>
        <w:tabs>
          <w:tab w:val="left" w:pos="5626"/>
        </w:tabs>
        <w:spacing w:line="336" w:lineRule="auto"/>
        <w:jc w:val="both"/>
        <w:rPr>
          <w:rFonts w:ascii="Arial" w:hAnsi="Arial" w:cs="Arial"/>
          <w:lang w:val="es-CO"/>
        </w:rPr>
      </w:pPr>
      <w:r w:rsidRPr="00BB2502">
        <w:rPr>
          <w:rFonts w:ascii="Arial" w:hAnsi="Arial" w:cs="Arial"/>
          <w:lang w:val="es-CO"/>
        </w:rPr>
        <w:t xml:space="preserve">Tanto los </w:t>
      </w:r>
      <w:r w:rsidRPr="00BB2502">
        <w:rPr>
          <w:rFonts w:ascii="Arial" w:hAnsi="Arial" w:cs="Arial"/>
          <w:b/>
          <w:bCs/>
          <w:lang w:val="es-CO"/>
        </w:rPr>
        <w:t>RECLAMANTES</w:t>
      </w:r>
      <w:r w:rsidRPr="00BB2502">
        <w:rPr>
          <w:rFonts w:ascii="Arial" w:hAnsi="Arial" w:cs="Arial"/>
          <w:lang w:val="es-CO"/>
        </w:rPr>
        <w:t xml:space="preserve"> como las </w:t>
      </w:r>
      <w:r w:rsidRPr="00BB2502">
        <w:rPr>
          <w:rFonts w:ascii="Arial" w:hAnsi="Arial" w:cs="Arial"/>
          <w:b/>
          <w:bCs/>
          <w:lang w:val="es-CO"/>
        </w:rPr>
        <w:t>RECLAMADAS</w:t>
      </w:r>
      <w:r w:rsidRPr="00BB2502">
        <w:rPr>
          <w:rFonts w:ascii="Arial" w:hAnsi="Arial" w:cs="Arial"/>
          <w:lang w:val="es-CO"/>
        </w:rPr>
        <w:t xml:space="preserve">, se identifican como </w:t>
      </w:r>
      <w:r w:rsidRPr="00BB2502">
        <w:rPr>
          <w:rFonts w:ascii="Arial" w:hAnsi="Arial" w:cs="Arial"/>
          <w:b/>
          <w:bCs/>
          <w:i/>
          <w:iCs/>
          <w:lang w:val="es-CO"/>
        </w:rPr>
        <w:t>“PARTES”</w:t>
      </w:r>
      <w:r w:rsidRPr="00BB2502">
        <w:rPr>
          <w:rFonts w:ascii="Arial" w:hAnsi="Arial" w:cs="Arial"/>
          <w:lang w:val="es-CO"/>
        </w:rPr>
        <w:t xml:space="preserve"> o </w:t>
      </w:r>
      <w:r w:rsidRPr="00BB2502">
        <w:rPr>
          <w:rFonts w:ascii="Arial" w:hAnsi="Arial" w:cs="Arial"/>
          <w:b/>
          <w:bCs/>
          <w:i/>
          <w:iCs/>
          <w:lang w:val="es-CO"/>
        </w:rPr>
        <w:t>“CONTRATANTES”</w:t>
      </w:r>
      <w:r w:rsidRPr="00BB2502">
        <w:rPr>
          <w:rFonts w:ascii="Arial" w:hAnsi="Arial" w:cs="Arial"/>
          <w:lang w:val="es-CO"/>
        </w:rPr>
        <w:t>.</w:t>
      </w:r>
    </w:p>
    <w:p w14:paraId="6C79F8C0" w14:textId="77777777" w:rsidR="003D3A66" w:rsidRPr="00BB2502" w:rsidRDefault="003D3A66" w:rsidP="003D3A66">
      <w:pPr>
        <w:tabs>
          <w:tab w:val="left" w:pos="5626"/>
        </w:tabs>
        <w:spacing w:line="336" w:lineRule="auto"/>
        <w:jc w:val="both"/>
        <w:rPr>
          <w:rFonts w:ascii="Arial" w:hAnsi="Arial" w:cs="Arial"/>
          <w:lang w:val="es-CO"/>
        </w:rPr>
      </w:pPr>
    </w:p>
    <w:p w14:paraId="1E48C108" w14:textId="77777777" w:rsidR="003D3A66" w:rsidRPr="00BB2502" w:rsidRDefault="003D3A66" w:rsidP="003D3A66">
      <w:pPr>
        <w:tabs>
          <w:tab w:val="left" w:pos="5626"/>
        </w:tabs>
        <w:spacing w:line="336" w:lineRule="auto"/>
        <w:jc w:val="both"/>
        <w:rPr>
          <w:rFonts w:ascii="Arial" w:hAnsi="Arial" w:cs="Arial"/>
          <w:lang w:val="es-CO"/>
        </w:rPr>
      </w:pPr>
      <w:r w:rsidRPr="00BB2502">
        <w:rPr>
          <w:rFonts w:ascii="Arial" w:hAnsi="Arial" w:cs="Arial"/>
          <w:lang w:val="es-CO"/>
        </w:rPr>
        <w:t xml:space="preserve">Se aclara que la utilización de mayúsculas en el contrato no implica relieve o sentido diferente o prioritario de la respectiva palabra donde se emplee, ni cambio alguno para su adecuada interpretación. </w:t>
      </w:r>
    </w:p>
    <w:p w14:paraId="68221D4E" w14:textId="77777777" w:rsidR="003D3A66" w:rsidRPr="00BB2502" w:rsidRDefault="003D3A66" w:rsidP="003D3A66">
      <w:pPr>
        <w:tabs>
          <w:tab w:val="left" w:pos="5626"/>
        </w:tabs>
        <w:spacing w:line="336" w:lineRule="auto"/>
        <w:jc w:val="both"/>
        <w:rPr>
          <w:rFonts w:ascii="Arial" w:hAnsi="Arial" w:cs="Arial"/>
          <w:lang w:val="es-CO"/>
        </w:rPr>
      </w:pPr>
    </w:p>
    <w:p w14:paraId="7FCB2B86" w14:textId="77777777" w:rsidR="003D3A66" w:rsidRPr="00BB2502" w:rsidRDefault="003D3A66" w:rsidP="003D3A66">
      <w:pPr>
        <w:tabs>
          <w:tab w:val="left" w:pos="5626"/>
        </w:tabs>
        <w:spacing w:line="336" w:lineRule="auto"/>
        <w:jc w:val="both"/>
        <w:rPr>
          <w:rFonts w:ascii="Arial" w:hAnsi="Arial" w:cs="Arial"/>
          <w:lang w:val="es-CO"/>
        </w:rPr>
      </w:pPr>
      <w:r w:rsidRPr="00BB2502">
        <w:rPr>
          <w:rFonts w:ascii="Arial" w:hAnsi="Arial" w:cs="Arial"/>
          <w:lang w:val="es-CO"/>
        </w:rPr>
        <w:t xml:space="preserve">Identificados los intervinientes en este acto, sin que implique aceptación de responsabilidad de los </w:t>
      </w:r>
      <w:r w:rsidRPr="00BB2502">
        <w:rPr>
          <w:rFonts w:ascii="Arial" w:hAnsi="Arial" w:cs="Arial"/>
          <w:b/>
          <w:bCs/>
          <w:lang w:val="es-CO"/>
        </w:rPr>
        <w:t xml:space="preserve">RECLAMADOS </w:t>
      </w:r>
      <w:r w:rsidRPr="00BB2502">
        <w:rPr>
          <w:rFonts w:ascii="Arial" w:hAnsi="Arial" w:cs="Arial"/>
          <w:lang w:val="es-CO"/>
        </w:rPr>
        <w:t xml:space="preserve">por hechos que se </w:t>
      </w:r>
      <w:r>
        <w:rPr>
          <w:rFonts w:ascii="Arial" w:hAnsi="Arial" w:cs="Arial"/>
          <w:lang w:val="es-CO"/>
        </w:rPr>
        <w:t>describirán</w:t>
      </w:r>
      <w:r w:rsidRPr="00BB2502">
        <w:rPr>
          <w:rFonts w:ascii="Arial" w:hAnsi="Arial" w:cs="Arial"/>
          <w:lang w:val="es-CO"/>
        </w:rPr>
        <w:t xml:space="preserve"> en líneas siguientes</w:t>
      </w:r>
      <w:r>
        <w:rPr>
          <w:rFonts w:ascii="Arial" w:hAnsi="Arial" w:cs="Arial"/>
          <w:lang w:val="es-CO"/>
        </w:rPr>
        <w:t>, l</w:t>
      </w:r>
      <w:r w:rsidRPr="00BB2502">
        <w:rPr>
          <w:rFonts w:ascii="Arial" w:hAnsi="Arial" w:cs="Arial"/>
          <w:lang w:val="es-CO"/>
        </w:rPr>
        <w:t xml:space="preserve">as </w:t>
      </w:r>
      <w:r w:rsidRPr="00BB2502">
        <w:rPr>
          <w:rFonts w:ascii="Arial" w:hAnsi="Arial" w:cs="Arial"/>
          <w:b/>
          <w:bCs/>
          <w:lang w:val="es-CO"/>
        </w:rPr>
        <w:t xml:space="preserve">PARTES </w:t>
      </w:r>
      <w:r w:rsidRPr="00BB2502">
        <w:rPr>
          <w:rFonts w:ascii="Arial" w:hAnsi="Arial" w:cs="Arial"/>
          <w:lang w:val="es-CO"/>
        </w:rPr>
        <w:t xml:space="preserve">convienen celebrar el presente contrato de transacción, regulado por los artículos 2469 y siguientes del Código Civil colombiano, el cual tiene efecto de cosa juzgada en última instancia, conforme lo dispone el artículo 2483 del mismo estatuto civil, y en general, por las demás disposiciones normativas que </w:t>
      </w:r>
      <w:r w:rsidRPr="00BB2502">
        <w:rPr>
          <w:rFonts w:ascii="Arial" w:hAnsi="Arial" w:cs="Arial"/>
          <w:lang w:val="es-CO"/>
        </w:rPr>
        <w:lastRenderedPageBreak/>
        <w:t xml:space="preserve">resultaren aplicables, </w:t>
      </w:r>
      <w:r>
        <w:rPr>
          <w:rFonts w:ascii="Arial" w:hAnsi="Arial" w:cs="Arial"/>
          <w:lang w:val="es-CO"/>
        </w:rPr>
        <w:t>partiendo de</w:t>
      </w:r>
      <w:r w:rsidRPr="00BB2502">
        <w:rPr>
          <w:rFonts w:ascii="Arial" w:hAnsi="Arial" w:cs="Arial"/>
          <w:lang w:val="es-CO"/>
        </w:rPr>
        <w:t xml:space="preserve"> las siguientes consideraciones preliminares:</w:t>
      </w:r>
    </w:p>
    <w:p w14:paraId="3051ACFD" w14:textId="77777777" w:rsidR="003D3A66" w:rsidRPr="00BB2502" w:rsidRDefault="003D3A66" w:rsidP="003D3A66">
      <w:pPr>
        <w:tabs>
          <w:tab w:val="left" w:pos="5626"/>
        </w:tabs>
        <w:spacing w:line="336" w:lineRule="auto"/>
        <w:jc w:val="both"/>
        <w:rPr>
          <w:rFonts w:ascii="Arial" w:hAnsi="Arial" w:cs="Arial"/>
          <w:lang w:val="es-CO"/>
        </w:rPr>
      </w:pPr>
    </w:p>
    <w:p w14:paraId="486642BF" w14:textId="77777777" w:rsidR="003D3A66" w:rsidRPr="00BB2502" w:rsidRDefault="003D3A66" w:rsidP="003D3A66">
      <w:pPr>
        <w:tabs>
          <w:tab w:val="left" w:pos="5626"/>
        </w:tabs>
        <w:spacing w:line="336" w:lineRule="auto"/>
        <w:jc w:val="center"/>
        <w:rPr>
          <w:rFonts w:ascii="Arial" w:hAnsi="Arial" w:cs="Arial"/>
          <w:b/>
          <w:bCs/>
          <w:lang w:val="es-CO"/>
        </w:rPr>
      </w:pPr>
      <w:r w:rsidRPr="00BB2502">
        <w:rPr>
          <w:rFonts w:ascii="Arial" w:hAnsi="Arial" w:cs="Arial"/>
          <w:b/>
          <w:bCs/>
          <w:lang w:val="es-CO"/>
        </w:rPr>
        <w:t>CONSIDERACIONES</w:t>
      </w:r>
    </w:p>
    <w:p w14:paraId="161B7540" w14:textId="77777777" w:rsidR="003D3A66" w:rsidRPr="00BB2502" w:rsidRDefault="003D3A66" w:rsidP="003D3A66">
      <w:pPr>
        <w:tabs>
          <w:tab w:val="left" w:pos="5626"/>
        </w:tabs>
        <w:spacing w:line="336" w:lineRule="auto"/>
        <w:rPr>
          <w:rFonts w:ascii="Arial" w:hAnsi="Arial" w:cs="Arial"/>
          <w:b/>
          <w:bCs/>
          <w:lang w:val="es-CO"/>
        </w:rPr>
      </w:pPr>
    </w:p>
    <w:p w14:paraId="366DE640" w14:textId="77777777" w:rsidR="003D3A66" w:rsidRPr="00360D94" w:rsidRDefault="003D3A66" w:rsidP="003D3A66">
      <w:pPr>
        <w:spacing w:line="336" w:lineRule="auto"/>
        <w:ind w:right="48"/>
        <w:jc w:val="both"/>
        <w:rPr>
          <w:rFonts w:ascii="Arial" w:hAnsi="Arial" w:cs="Arial"/>
        </w:rPr>
      </w:pPr>
      <w:r w:rsidRPr="00360D94">
        <w:rPr>
          <w:rFonts w:ascii="Arial" w:hAnsi="Arial" w:cs="Arial"/>
          <w:b/>
          <w:bCs/>
        </w:rPr>
        <w:t>PRIMER</w:t>
      </w:r>
      <w:r>
        <w:rPr>
          <w:rFonts w:ascii="Arial" w:hAnsi="Arial" w:cs="Arial"/>
          <w:b/>
          <w:bCs/>
        </w:rPr>
        <w:t>A</w:t>
      </w:r>
      <w:r w:rsidRPr="00360D94">
        <w:rPr>
          <w:rFonts w:ascii="Arial" w:hAnsi="Arial" w:cs="Arial"/>
          <w:b/>
          <w:bCs/>
        </w:rPr>
        <w:t xml:space="preserve">: </w:t>
      </w:r>
      <w:r w:rsidRPr="00360D94">
        <w:rPr>
          <w:rFonts w:ascii="Arial" w:hAnsi="Arial" w:cs="Arial"/>
        </w:rPr>
        <w:t xml:space="preserve">El 25 de junio de 2022, la Empresa de Acueducto, Alcantarillado y Aseo de Bogotá S.A. E.S.P. se encontraba realizando trabajos de mantenimiento en </w:t>
      </w:r>
      <w:r w:rsidRPr="00BB2502">
        <w:rPr>
          <w:rFonts w:ascii="Arial" w:hAnsi="Arial" w:cs="Arial"/>
        </w:rPr>
        <w:t>la Calle 28B Bis Sur No. 2-66 Barrio Córdoba – Localidad de San Cristóbal de Bogotá D.C</w:t>
      </w:r>
      <w:r w:rsidRPr="00360D94">
        <w:rPr>
          <w:rFonts w:ascii="Arial" w:hAnsi="Arial" w:cs="Arial"/>
        </w:rPr>
        <w:t xml:space="preserve">. Durante la ejecución de las labores los operarios de la EAAB </w:t>
      </w:r>
      <w:r>
        <w:rPr>
          <w:rFonts w:ascii="Arial" w:hAnsi="Arial" w:cs="Arial"/>
        </w:rPr>
        <w:t xml:space="preserve">ESP </w:t>
      </w:r>
      <w:r w:rsidRPr="00360D94">
        <w:rPr>
          <w:rFonts w:ascii="Arial" w:hAnsi="Arial" w:cs="Arial"/>
        </w:rPr>
        <w:t xml:space="preserve">identificaron un escape de gas de las vías subterráneas pertenecientes a la empresa </w:t>
      </w:r>
      <w:proofErr w:type="spellStart"/>
      <w:r w:rsidRPr="00360D94">
        <w:rPr>
          <w:rFonts w:ascii="Arial" w:hAnsi="Arial" w:cs="Arial"/>
        </w:rPr>
        <w:t>Vanti</w:t>
      </w:r>
      <w:proofErr w:type="spellEnd"/>
      <w:r w:rsidRPr="00360D94">
        <w:rPr>
          <w:rFonts w:ascii="Arial" w:hAnsi="Arial" w:cs="Arial"/>
        </w:rPr>
        <w:t xml:space="preserve"> S.A. E.S.P.</w:t>
      </w:r>
    </w:p>
    <w:p w14:paraId="31270276" w14:textId="77777777" w:rsidR="003D3A66" w:rsidRPr="00360D94" w:rsidRDefault="003D3A66" w:rsidP="003D3A66">
      <w:pPr>
        <w:pStyle w:val="Prrafodelista"/>
        <w:spacing w:line="336" w:lineRule="auto"/>
        <w:rPr>
          <w:rFonts w:ascii="Arial" w:hAnsi="Arial" w:cs="Arial"/>
        </w:rPr>
      </w:pPr>
    </w:p>
    <w:p w14:paraId="40964135" w14:textId="77777777" w:rsidR="003D3A66" w:rsidRPr="00360D94" w:rsidRDefault="003D3A66" w:rsidP="003D3A66">
      <w:pPr>
        <w:spacing w:line="336" w:lineRule="auto"/>
        <w:ind w:right="48"/>
        <w:jc w:val="both"/>
        <w:rPr>
          <w:rFonts w:ascii="Arial" w:hAnsi="Arial" w:cs="Arial"/>
        </w:rPr>
      </w:pPr>
      <w:r w:rsidRPr="00360D94">
        <w:rPr>
          <w:rFonts w:ascii="Arial" w:hAnsi="Arial" w:cs="Arial"/>
          <w:b/>
          <w:bCs/>
        </w:rPr>
        <w:t>SEGUND</w:t>
      </w:r>
      <w:r>
        <w:rPr>
          <w:rFonts w:ascii="Arial" w:hAnsi="Arial" w:cs="Arial"/>
          <w:b/>
          <w:bCs/>
        </w:rPr>
        <w:t>A</w:t>
      </w:r>
      <w:r w:rsidRPr="00360D94">
        <w:rPr>
          <w:rFonts w:ascii="Arial" w:hAnsi="Arial" w:cs="Arial"/>
          <w:b/>
          <w:bCs/>
        </w:rPr>
        <w:t xml:space="preserve">: </w:t>
      </w:r>
      <w:r w:rsidRPr="00360D94">
        <w:rPr>
          <w:rFonts w:ascii="Arial" w:hAnsi="Arial" w:cs="Arial"/>
        </w:rPr>
        <w:t>El mismo 25 de junio de 2022, los operarios de la EAAB</w:t>
      </w:r>
      <w:r>
        <w:rPr>
          <w:rFonts w:ascii="Arial" w:hAnsi="Arial" w:cs="Arial"/>
        </w:rPr>
        <w:t xml:space="preserve"> ESP</w:t>
      </w:r>
      <w:r w:rsidRPr="00360D94">
        <w:rPr>
          <w:rFonts w:ascii="Arial" w:hAnsi="Arial" w:cs="Arial"/>
        </w:rPr>
        <w:t xml:space="preserve">, vía telefónica alertaron a </w:t>
      </w:r>
      <w:r w:rsidRPr="00BB2502">
        <w:rPr>
          <w:rFonts w:ascii="Arial" w:hAnsi="Arial" w:cs="Arial"/>
        </w:rPr>
        <w:t>VANTI</w:t>
      </w:r>
      <w:r w:rsidRPr="00360D94">
        <w:rPr>
          <w:rFonts w:ascii="Arial" w:hAnsi="Arial" w:cs="Arial"/>
        </w:rPr>
        <w:t xml:space="preserve"> sobre el mencionado escape de combustible. Consecuentemente, </w:t>
      </w:r>
      <w:r w:rsidRPr="00BB2502">
        <w:rPr>
          <w:rFonts w:ascii="Arial" w:hAnsi="Arial" w:cs="Arial"/>
        </w:rPr>
        <w:t>esta última empresa</w:t>
      </w:r>
      <w:r w:rsidRPr="00360D94">
        <w:rPr>
          <w:rFonts w:ascii="Arial" w:hAnsi="Arial" w:cs="Arial"/>
        </w:rPr>
        <w:t xml:space="preserve"> acudió al lugar de los hechos con el fin de solucionar el percance presentado. Sin embargo, no se tiene evidencia de que </w:t>
      </w:r>
      <w:r w:rsidRPr="00BB2502">
        <w:rPr>
          <w:rFonts w:ascii="Arial" w:hAnsi="Arial" w:cs="Arial"/>
        </w:rPr>
        <w:t>hubiera procedido con la suspensión</w:t>
      </w:r>
      <w:r w:rsidRPr="00360D94">
        <w:rPr>
          <w:rFonts w:ascii="Arial" w:hAnsi="Arial" w:cs="Arial"/>
        </w:rPr>
        <w:t xml:space="preserve"> </w:t>
      </w:r>
      <w:r w:rsidRPr="00BB2502">
        <w:rPr>
          <w:rFonts w:ascii="Arial" w:hAnsi="Arial" w:cs="Arial"/>
        </w:rPr>
        <w:t>d</w:t>
      </w:r>
      <w:r w:rsidRPr="00360D94">
        <w:rPr>
          <w:rFonts w:ascii="Arial" w:hAnsi="Arial" w:cs="Arial"/>
        </w:rPr>
        <w:t xml:space="preserve">el servicio </w:t>
      </w:r>
      <w:r w:rsidRPr="00BB2502">
        <w:rPr>
          <w:rFonts w:ascii="Arial" w:hAnsi="Arial" w:cs="Arial"/>
        </w:rPr>
        <w:t>ni de qu</w:t>
      </w:r>
      <w:r w:rsidRPr="00360D94">
        <w:rPr>
          <w:rFonts w:ascii="Arial" w:hAnsi="Arial" w:cs="Arial"/>
        </w:rPr>
        <w:t>e</w:t>
      </w:r>
      <w:r>
        <w:rPr>
          <w:rFonts w:ascii="Arial" w:hAnsi="Arial" w:cs="Arial"/>
        </w:rPr>
        <w:t xml:space="preserve"> se hubiera</w:t>
      </w:r>
      <w:r w:rsidRPr="00360D94">
        <w:rPr>
          <w:rFonts w:ascii="Arial" w:hAnsi="Arial" w:cs="Arial"/>
        </w:rPr>
        <w:t xml:space="preserve"> informado a la comunidad sobre el escape de gas que se estaba </w:t>
      </w:r>
      <w:r w:rsidRPr="00BB2502">
        <w:rPr>
          <w:rFonts w:ascii="Arial" w:hAnsi="Arial" w:cs="Arial"/>
        </w:rPr>
        <w:t>generando</w:t>
      </w:r>
      <w:r w:rsidRPr="00360D94">
        <w:rPr>
          <w:rFonts w:ascii="Arial" w:hAnsi="Arial" w:cs="Arial"/>
        </w:rPr>
        <w:t xml:space="preserve">. </w:t>
      </w:r>
    </w:p>
    <w:p w14:paraId="5F506E03" w14:textId="77777777" w:rsidR="003D3A66" w:rsidRPr="00360D94" w:rsidRDefault="003D3A66" w:rsidP="003D3A66">
      <w:pPr>
        <w:tabs>
          <w:tab w:val="left" w:pos="5626"/>
        </w:tabs>
        <w:spacing w:line="336" w:lineRule="auto"/>
        <w:jc w:val="both"/>
        <w:rPr>
          <w:rFonts w:ascii="Arial" w:hAnsi="Arial" w:cs="Arial"/>
        </w:rPr>
      </w:pPr>
    </w:p>
    <w:p w14:paraId="2B99482D" w14:textId="77777777" w:rsidR="003D3A66" w:rsidRPr="00360D94" w:rsidRDefault="003D3A66" w:rsidP="003D3A66">
      <w:pPr>
        <w:spacing w:line="336" w:lineRule="auto"/>
        <w:ind w:right="48"/>
        <w:jc w:val="both"/>
        <w:rPr>
          <w:rFonts w:ascii="Arial" w:hAnsi="Arial" w:cs="Arial"/>
        </w:rPr>
      </w:pPr>
      <w:r w:rsidRPr="00360D94">
        <w:rPr>
          <w:rFonts w:ascii="Arial" w:hAnsi="Arial" w:cs="Arial"/>
          <w:b/>
          <w:bCs/>
        </w:rPr>
        <w:t>TERCER</w:t>
      </w:r>
      <w:r>
        <w:rPr>
          <w:rFonts w:ascii="Arial" w:hAnsi="Arial" w:cs="Arial"/>
          <w:b/>
          <w:bCs/>
        </w:rPr>
        <w:t>A</w:t>
      </w:r>
      <w:r w:rsidRPr="00360D94">
        <w:rPr>
          <w:rFonts w:ascii="Arial" w:hAnsi="Arial" w:cs="Arial"/>
          <w:b/>
          <w:bCs/>
        </w:rPr>
        <w:t xml:space="preserve">: </w:t>
      </w:r>
      <w:r w:rsidRPr="00360D94">
        <w:rPr>
          <w:rFonts w:ascii="Arial" w:hAnsi="Arial" w:cs="Arial"/>
        </w:rPr>
        <w:t xml:space="preserve">Como consecuencia </w:t>
      </w:r>
      <w:r w:rsidRPr="00BB2502">
        <w:rPr>
          <w:rFonts w:ascii="Arial" w:hAnsi="Arial" w:cs="Arial"/>
        </w:rPr>
        <w:t>de la fuga de gas</w:t>
      </w:r>
      <w:r w:rsidRPr="00360D94">
        <w:rPr>
          <w:rFonts w:ascii="Arial" w:hAnsi="Arial" w:cs="Arial"/>
        </w:rPr>
        <w:t xml:space="preserve"> se presentó una acumulación de dicho compuesto en la vivienda ubicada en la Calle 28B Bis Sur No. 2-66 Barrio Córdoba – Localidad de San Cristóbal de Bogotá D.C., circunstancia que produjo una explosión que </w:t>
      </w:r>
      <w:r>
        <w:rPr>
          <w:rFonts w:ascii="Arial" w:hAnsi="Arial" w:cs="Arial"/>
        </w:rPr>
        <w:t>dejó</w:t>
      </w:r>
      <w:r w:rsidRPr="00360D94">
        <w:rPr>
          <w:rFonts w:ascii="Arial" w:hAnsi="Arial" w:cs="Arial"/>
        </w:rPr>
        <w:t xml:space="preserve"> a dicho inmueble</w:t>
      </w:r>
      <w:r>
        <w:rPr>
          <w:rFonts w:ascii="Arial" w:hAnsi="Arial" w:cs="Arial"/>
        </w:rPr>
        <w:t xml:space="preserve"> en amenaza de ruina por lo cual debió ser demolido</w:t>
      </w:r>
      <w:r w:rsidRPr="00360D94">
        <w:rPr>
          <w:rFonts w:ascii="Arial" w:hAnsi="Arial" w:cs="Arial"/>
        </w:rPr>
        <w:t xml:space="preserve">. </w:t>
      </w:r>
    </w:p>
    <w:p w14:paraId="3272AD15" w14:textId="77777777" w:rsidR="003D3A66" w:rsidRPr="000E7A23" w:rsidRDefault="003D3A66" w:rsidP="003D3A66">
      <w:pPr>
        <w:spacing w:line="336" w:lineRule="auto"/>
      </w:pPr>
    </w:p>
    <w:p w14:paraId="7466C416" w14:textId="1E16112D" w:rsidR="003D3A66" w:rsidRPr="00BB2502" w:rsidRDefault="003D3A66" w:rsidP="003D3A66">
      <w:pPr>
        <w:tabs>
          <w:tab w:val="left" w:pos="5626"/>
        </w:tabs>
        <w:spacing w:line="336" w:lineRule="auto"/>
        <w:jc w:val="both"/>
        <w:rPr>
          <w:rFonts w:ascii="Arial" w:hAnsi="Arial" w:cs="Arial"/>
        </w:rPr>
      </w:pPr>
      <w:r w:rsidRPr="00BB2502">
        <w:rPr>
          <w:rFonts w:ascii="Arial" w:hAnsi="Arial" w:cs="Arial"/>
          <w:b/>
          <w:bCs/>
        </w:rPr>
        <w:t>CUART</w:t>
      </w:r>
      <w:r>
        <w:rPr>
          <w:rFonts w:ascii="Arial" w:hAnsi="Arial" w:cs="Arial"/>
          <w:b/>
          <w:bCs/>
        </w:rPr>
        <w:t>A</w:t>
      </w:r>
      <w:r w:rsidRPr="00BB2502">
        <w:rPr>
          <w:rFonts w:ascii="Arial" w:hAnsi="Arial" w:cs="Arial"/>
          <w:b/>
          <w:bCs/>
        </w:rPr>
        <w:t xml:space="preserve">: </w:t>
      </w:r>
      <w:r>
        <w:rPr>
          <w:rFonts w:ascii="Arial" w:hAnsi="Arial" w:cs="Arial"/>
        </w:rPr>
        <w:t>El día de los hechos, en</w:t>
      </w:r>
      <w:r w:rsidRPr="00BB2502">
        <w:rPr>
          <w:rFonts w:ascii="Arial" w:hAnsi="Arial" w:cs="Arial"/>
        </w:rPr>
        <w:t xml:space="preserve"> el inmueble ubicado a la altura de la Calle 28B Bis Sur No. 2-66 Barrio Córdoba – Localidad de San Cristóbal de Bogotá D.C.</w:t>
      </w:r>
      <w:r>
        <w:rPr>
          <w:rFonts w:ascii="Arial" w:hAnsi="Arial" w:cs="Arial"/>
        </w:rPr>
        <w:t>, se encontraba la señora Luna Alejandra Navas González</w:t>
      </w:r>
      <w:r w:rsidRPr="00BB2502">
        <w:rPr>
          <w:rFonts w:ascii="Arial" w:hAnsi="Arial" w:cs="Arial"/>
        </w:rPr>
        <w:t xml:space="preserve"> </w:t>
      </w:r>
      <w:r>
        <w:rPr>
          <w:rFonts w:ascii="Arial" w:hAnsi="Arial" w:cs="Arial"/>
        </w:rPr>
        <w:t xml:space="preserve">visitando a quien en ese momento era su pareja sentimental, el señor Andrés Sebastián Daza </w:t>
      </w:r>
      <w:proofErr w:type="spellStart"/>
      <w:r>
        <w:rPr>
          <w:rFonts w:ascii="Arial" w:hAnsi="Arial" w:cs="Arial"/>
        </w:rPr>
        <w:t>Gruesso</w:t>
      </w:r>
      <w:proofErr w:type="spellEnd"/>
      <w:r>
        <w:rPr>
          <w:rFonts w:ascii="Arial" w:hAnsi="Arial" w:cs="Arial"/>
        </w:rPr>
        <w:t>, que residía en la vivienda.</w:t>
      </w:r>
    </w:p>
    <w:p w14:paraId="257D6872" w14:textId="77777777" w:rsidR="003D3A66" w:rsidRPr="00BB2502" w:rsidRDefault="003D3A66" w:rsidP="003D3A66">
      <w:pPr>
        <w:spacing w:line="336" w:lineRule="auto"/>
      </w:pPr>
    </w:p>
    <w:p w14:paraId="6D728FDB" w14:textId="0A002AB3" w:rsidR="003D3A66" w:rsidRDefault="003D3A66" w:rsidP="003D3A66">
      <w:pPr>
        <w:tabs>
          <w:tab w:val="left" w:pos="5626"/>
        </w:tabs>
        <w:spacing w:line="336" w:lineRule="auto"/>
        <w:jc w:val="both"/>
        <w:rPr>
          <w:rFonts w:ascii="Arial" w:hAnsi="Arial" w:cs="Arial"/>
        </w:rPr>
      </w:pPr>
      <w:r>
        <w:rPr>
          <w:rFonts w:ascii="Arial" w:hAnsi="Arial" w:cs="Arial"/>
          <w:b/>
          <w:bCs/>
        </w:rPr>
        <w:t>QUINTA</w:t>
      </w:r>
      <w:r w:rsidRPr="00BB2502">
        <w:rPr>
          <w:rFonts w:ascii="Arial" w:hAnsi="Arial" w:cs="Arial"/>
          <w:b/>
          <w:bCs/>
        </w:rPr>
        <w:t>:</w:t>
      </w:r>
      <w:r w:rsidRPr="00BB2502">
        <w:rPr>
          <w:rFonts w:ascii="Arial" w:hAnsi="Arial" w:cs="Arial"/>
        </w:rPr>
        <w:t xml:space="preserve"> </w:t>
      </w:r>
      <w:r>
        <w:rPr>
          <w:rFonts w:ascii="Arial" w:hAnsi="Arial" w:cs="Arial"/>
        </w:rPr>
        <w:t xml:space="preserve">Como consecuencia de la explosión </w:t>
      </w:r>
      <w:r>
        <w:rPr>
          <w:rFonts w:ascii="Arial" w:hAnsi="Arial" w:cs="Arial"/>
        </w:rPr>
        <w:t>Luna Alejandra Navas González</w:t>
      </w:r>
      <w:r>
        <w:rPr>
          <w:rFonts w:ascii="Arial" w:hAnsi="Arial" w:cs="Arial"/>
        </w:rPr>
        <w:t xml:space="preserve">, resultó lesionada. </w:t>
      </w:r>
    </w:p>
    <w:p w14:paraId="7926D7EE" w14:textId="77777777" w:rsidR="003D3A66" w:rsidRDefault="003D3A66" w:rsidP="003D3A66">
      <w:pPr>
        <w:tabs>
          <w:tab w:val="left" w:pos="5626"/>
        </w:tabs>
        <w:spacing w:line="336" w:lineRule="auto"/>
        <w:jc w:val="both"/>
        <w:rPr>
          <w:rFonts w:ascii="Arial" w:hAnsi="Arial" w:cs="Arial"/>
        </w:rPr>
      </w:pPr>
    </w:p>
    <w:p w14:paraId="571C98D5" w14:textId="12E4467A" w:rsidR="003D3A66" w:rsidRDefault="003D3A66" w:rsidP="003D3A66">
      <w:pPr>
        <w:tabs>
          <w:tab w:val="left" w:pos="5626"/>
        </w:tabs>
        <w:spacing w:line="336" w:lineRule="auto"/>
        <w:jc w:val="both"/>
        <w:rPr>
          <w:rFonts w:ascii="Arial" w:hAnsi="Arial" w:cs="Arial"/>
        </w:rPr>
      </w:pPr>
      <w:r>
        <w:rPr>
          <w:rFonts w:ascii="Arial" w:hAnsi="Arial" w:cs="Arial"/>
          <w:b/>
          <w:bCs/>
        </w:rPr>
        <w:t xml:space="preserve">SEXTA: </w:t>
      </w:r>
      <w:r w:rsidRPr="003D3A66">
        <w:rPr>
          <w:rFonts w:ascii="Arial" w:hAnsi="Arial" w:cs="Arial"/>
        </w:rPr>
        <w:t>Como consecuencia de las lesiones</w:t>
      </w:r>
      <w:r>
        <w:rPr>
          <w:rFonts w:ascii="Arial" w:hAnsi="Arial" w:cs="Arial"/>
          <w:b/>
          <w:bCs/>
        </w:rPr>
        <w:t xml:space="preserve"> </w:t>
      </w:r>
      <w:r w:rsidRPr="00BB2502">
        <w:rPr>
          <w:rFonts w:ascii="Arial" w:hAnsi="Arial" w:cs="Arial"/>
          <w:b/>
          <w:bCs/>
        </w:rPr>
        <w:t>LOS RECLAMANTES</w:t>
      </w:r>
      <w:r w:rsidRPr="00BB2502">
        <w:rPr>
          <w:rFonts w:ascii="Arial" w:hAnsi="Arial" w:cs="Arial"/>
        </w:rPr>
        <w:t xml:space="preserve">, </w:t>
      </w:r>
      <w:r w:rsidR="00A46DC2">
        <w:rPr>
          <w:rFonts w:ascii="Arial" w:hAnsi="Arial" w:cs="Arial"/>
        </w:rPr>
        <w:t>solicitaron a la EAAB</w:t>
      </w:r>
      <w:r w:rsidRPr="00BB2502">
        <w:rPr>
          <w:rFonts w:ascii="Arial" w:hAnsi="Arial" w:cs="Arial"/>
        </w:rPr>
        <w:t xml:space="preserve"> el </w:t>
      </w:r>
      <w:r>
        <w:rPr>
          <w:rFonts w:ascii="Arial" w:hAnsi="Arial" w:cs="Arial"/>
        </w:rPr>
        <w:t>resarcimiento</w:t>
      </w:r>
      <w:r w:rsidRPr="00BB2502">
        <w:rPr>
          <w:rFonts w:ascii="Arial" w:hAnsi="Arial" w:cs="Arial"/>
        </w:rPr>
        <w:t xml:space="preserve"> </w:t>
      </w:r>
      <w:r>
        <w:rPr>
          <w:rFonts w:ascii="Arial" w:hAnsi="Arial" w:cs="Arial"/>
        </w:rPr>
        <w:t>de los perjuicios</w:t>
      </w:r>
      <w:r w:rsidR="00A46DC2">
        <w:rPr>
          <w:rFonts w:ascii="Arial" w:hAnsi="Arial" w:cs="Arial"/>
        </w:rPr>
        <w:t xml:space="preserve"> materiales e inmateriales</w:t>
      </w:r>
      <w:r>
        <w:rPr>
          <w:rFonts w:ascii="Arial" w:hAnsi="Arial" w:cs="Arial"/>
        </w:rPr>
        <w:t xml:space="preserve"> causados con ocasión de</w:t>
      </w:r>
      <w:r w:rsidR="00A46DC2">
        <w:rPr>
          <w:rFonts w:ascii="Arial" w:hAnsi="Arial" w:cs="Arial"/>
        </w:rPr>
        <w:t xml:space="preserve"> dichas lesiones. </w:t>
      </w:r>
    </w:p>
    <w:p w14:paraId="7F1FFECA" w14:textId="77777777" w:rsidR="003D3A66" w:rsidRDefault="003D3A66" w:rsidP="003D3A66">
      <w:pPr>
        <w:tabs>
          <w:tab w:val="left" w:pos="5626"/>
        </w:tabs>
        <w:spacing w:line="336" w:lineRule="auto"/>
        <w:jc w:val="both"/>
        <w:rPr>
          <w:rFonts w:ascii="Arial" w:hAnsi="Arial" w:cs="Arial"/>
        </w:rPr>
      </w:pPr>
    </w:p>
    <w:p w14:paraId="097E7C4E" w14:textId="77777777" w:rsidR="003D3A66" w:rsidRDefault="003D3A66" w:rsidP="003D3A66">
      <w:pPr>
        <w:tabs>
          <w:tab w:val="left" w:pos="5626"/>
        </w:tabs>
        <w:spacing w:line="336" w:lineRule="auto"/>
        <w:jc w:val="both"/>
        <w:rPr>
          <w:rFonts w:ascii="Arial" w:hAnsi="Arial" w:cs="Arial"/>
        </w:rPr>
      </w:pPr>
      <w:r>
        <w:rPr>
          <w:rFonts w:ascii="Arial" w:hAnsi="Arial" w:cs="Arial"/>
          <w:b/>
          <w:bCs/>
        </w:rPr>
        <w:t>SEXTA</w:t>
      </w:r>
      <w:r w:rsidRPr="00BB2502">
        <w:rPr>
          <w:rFonts w:ascii="Arial" w:hAnsi="Arial" w:cs="Arial"/>
          <w:b/>
          <w:bCs/>
        </w:rPr>
        <w:t xml:space="preserve">: </w:t>
      </w:r>
      <w:r w:rsidRPr="00B72DA7">
        <w:rPr>
          <w:rFonts w:ascii="Arial" w:hAnsi="Arial" w:cs="Arial"/>
        </w:rPr>
        <w:t xml:space="preserve">La EAAB </w:t>
      </w:r>
      <w:r>
        <w:rPr>
          <w:rFonts w:ascii="Arial" w:hAnsi="Arial" w:cs="Arial"/>
        </w:rPr>
        <w:t xml:space="preserve">ESP </w:t>
      </w:r>
      <w:r w:rsidRPr="00B72DA7">
        <w:rPr>
          <w:rFonts w:ascii="Arial" w:hAnsi="Arial" w:cs="Arial"/>
        </w:rPr>
        <w:t>tomó con</w:t>
      </w:r>
      <w:r>
        <w:rPr>
          <w:rFonts w:ascii="Arial" w:hAnsi="Arial" w:cs="Arial"/>
          <w:b/>
          <w:bCs/>
        </w:rPr>
        <w:t xml:space="preserve"> </w:t>
      </w:r>
      <w:r w:rsidRPr="00BB2502">
        <w:rPr>
          <w:rFonts w:ascii="Arial" w:hAnsi="Arial" w:cs="Arial"/>
          <w:b/>
          <w:bCs/>
        </w:rPr>
        <w:t>AXA COLPATRIA SEGUROS S.A.</w:t>
      </w:r>
      <w:r w:rsidRPr="00BB2502">
        <w:rPr>
          <w:rFonts w:ascii="Arial" w:hAnsi="Arial" w:cs="Arial"/>
        </w:rPr>
        <w:t xml:space="preserve"> la Póliza de Responsabilidad Civil Extracontractual No. 8001483473</w:t>
      </w:r>
      <w:r>
        <w:rPr>
          <w:rFonts w:ascii="Arial" w:hAnsi="Arial" w:cs="Arial"/>
        </w:rPr>
        <w:t xml:space="preserve"> para la vigencia comprendida entre el 1 de noviembre de 2021 y el 1 de noviembre de 2022. La póliza fue expedida por </w:t>
      </w:r>
      <w:r w:rsidRPr="00BB2502">
        <w:rPr>
          <w:rFonts w:ascii="Arial" w:hAnsi="Arial" w:cs="Arial"/>
          <w:b/>
          <w:bCs/>
        </w:rPr>
        <w:t>AXA COLPATRIA SEGUROS S.A.</w:t>
      </w:r>
      <w:r>
        <w:rPr>
          <w:rFonts w:ascii="Arial" w:hAnsi="Arial" w:cs="Arial"/>
          <w:b/>
          <w:bCs/>
        </w:rPr>
        <w:t xml:space="preserve"> </w:t>
      </w:r>
      <w:r>
        <w:rPr>
          <w:rFonts w:ascii="Arial" w:hAnsi="Arial" w:cs="Arial"/>
        </w:rPr>
        <w:t xml:space="preserve">en coaseguro con las compañías: </w:t>
      </w:r>
      <w:r w:rsidRPr="001B5C4A">
        <w:rPr>
          <w:rFonts w:ascii="Arial" w:hAnsi="Arial" w:cs="Arial"/>
          <w:b/>
          <w:bCs/>
        </w:rPr>
        <w:t>(i)</w:t>
      </w:r>
      <w:r>
        <w:rPr>
          <w:rFonts w:ascii="Arial" w:hAnsi="Arial" w:cs="Arial"/>
        </w:rPr>
        <w:t xml:space="preserve"> Seguros Generales Suramericana S.A. identificada con NIT 890903407-9, </w:t>
      </w:r>
      <w:r w:rsidRPr="001B5C4A">
        <w:rPr>
          <w:rFonts w:ascii="Arial" w:hAnsi="Arial" w:cs="Arial"/>
          <w:b/>
          <w:bCs/>
        </w:rPr>
        <w:t>(</w:t>
      </w:r>
      <w:proofErr w:type="spellStart"/>
      <w:r w:rsidRPr="001B5C4A">
        <w:rPr>
          <w:rFonts w:ascii="Arial" w:hAnsi="Arial" w:cs="Arial"/>
          <w:b/>
          <w:bCs/>
        </w:rPr>
        <w:t>ii</w:t>
      </w:r>
      <w:proofErr w:type="spellEnd"/>
      <w:r w:rsidRPr="001B5C4A">
        <w:rPr>
          <w:rFonts w:ascii="Arial" w:hAnsi="Arial" w:cs="Arial"/>
          <w:b/>
          <w:bCs/>
        </w:rPr>
        <w:t>)</w:t>
      </w:r>
      <w:r>
        <w:rPr>
          <w:rFonts w:ascii="Arial" w:hAnsi="Arial" w:cs="Arial"/>
        </w:rPr>
        <w:t xml:space="preserve"> </w:t>
      </w:r>
      <w:proofErr w:type="spellStart"/>
      <w:r>
        <w:rPr>
          <w:rFonts w:ascii="Arial" w:hAnsi="Arial" w:cs="Arial"/>
        </w:rPr>
        <w:t>Zurich</w:t>
      </w:r>
      <w:proofErr w:type="spellEnd"/>
      <w:r>
        <w:rPr>
          <w:rFonts w:ascii="Arial" w:hAnsi="Arial" w:cs="Arial"/>
        </w:rPr>
        <w:t xml:space="preserve"> Colombia Seguros S.A., identificada con NIT 860002534-0, y </w:t>
      </w:r>
      <w:r w:rsidRPr="001B5C4A">
        <w:rPr>
          <w:rFonts w:ascii="Arial" w:hAnsi="Arial" w:cs="Arial"/>
          <w:b/>
          <w:bCs/>
        </w:rPr>
        <w:t>(</w:t>
      </w:r>
      <w:proofErr w:type="spellStart"/>
      <w:r w:rsidRPr="001B5C4A">
        <w:rPr>
          <w:rFonts w:ascii="Arial" w:hAnsi="Arial" w:cs="Arial"/>
          <w:b/>
          <w:bCs/>
        </w:rPr>
        <w:t>iii</w:t>
      </w:r>
      <w:proofErr w:type="spellEnd"/>
      <w:r w:rsidRPr="001B5C4A">
        <w:rPr>
          <w:rFonts w:ascii="Arial" w:hAnsi="Arial" w:cs="Arial"/>
          <w:b/>
          <w:bCs/>
        </w:rPr>
        <w:t>)</w:t>
      </w:r>
      <w:r>
        <w:rPr>
          <w:rFonts w:ascii="Arial" w:hAnsi="Arial" w:cs="Arial"/>
        </w:rPr>
        <w:t xml:space="preserve"> La Previsora S.A. Compañía de Seguros, identificada con NIT 860002400-2. En tal virtud, y de conformidad con el artículo 1095 del C.CO., el riesgo cubierto fue distribuido entre las coaseguradoras como a continuación se expone, sin que ello implique la existencia de solidaridad entre las mismas: </w:t>
      </w:r>
    </w:p>
    <w:p w14:paraId="5473659F" w14:textId="77777777" w:rsidR="003D3A66" w:rsidRDefault="003D3A66" w:rsidP="003D3A66">
      <w:pPr>
        <w:tabs>
          <w:tab w:val="left" w:pos="5626"/>
        </w:tabs>
        <w:spacing w:line="33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5665"/>
        <w:gridCol w:w="2127"/>
      </w:tblGrid>
      <w:tr w:rsidR="003D3A66" w14:paraId="53AE4F16" w14:textId="77777777" w:rsidTr="00B72DA7">
        <w:trPr>
          <w:jc w:val="center"/>
        </w:trPr>
        <w:tc>
          <w:tcPr>
            <w:tcW w:w="5665" w:type="dxa"/>
          </w:tcPr>
          <w:p w14:paraId="6A0E61D2" w14:textId="77777777" w:rsidR="003D3A66" w:rsidRPr="00BE1982" w:rsidRDefault="003D3A66" w:rsidP="00B72DA7">
            <w:pPr>
              <w:spacing w:line="336" w:lineRule="auto"/>
              <w:jc w:val="center"/>
              <w:rPr>
                <w:rStyle w:val="eop"/>
                <w:rFonts w:ascii="Arial" w:hAnsi="Arial" w:cs="Arial"/>
                <w:b/>
                <w:bCs/>
                <w:color w:val="000000"/>
              </w:rPr>
            </w:pPr>
            <w:r w:rsidRPr="00BE1982">
              <w:rPr>
                <w:rStyle w:val="eop"/>
                <w:rFonts w:ascii="Arial" w:hAnsi="Arial" w:cs="Arial"/>
                <w:b/>
                <w:bCs/>
                <w:color w:val="000000"/>
              </w:rPr>
              <w:t>Compañía:</w:t>
            </w:r>
          </w:p>
        </w:tc>
        <w:tc>
          <w:tcPr>
            <w:tcW w:w="2127" w:type="dxa"/>
          </w:tcPr>
          <w:p w14:paraId="44CBA60E" w14:textId="77777777" w:rsidR="003D3A66" w:rsidRPr="00BE1982" w:rsidRDefault="003D3A66" w:rsidP="00B72DA7">
            <w:pPr>
              <w:spacing w:line="336" w:lineRule="auto"/>
              <w:jc w:val="center"/>
              <w:rPr>
                <w:rStyle w:val="eop"/>
                <w:rFonts w:ascii="Arial" w:hAnsi="Arial" w:cs="Arial"/>
                <w:b/>
                <w:bCs/>
                <w:color w:val="000000"/>
              </w:rPr>
            </w:pPr>
            <w:r w:rsidRPr="00BE1982">
              <w:rPr>
                <w:rStyle w:val="eop"/>
                <w:rFonts w:ascii="Arial" w:hAnsi="Arial" w:cs="Arial"/>
                <w:b/>
                <w:bCs/>
                <w:color w:val="000000"/>
              </w:rPr>
              <w:t>% Coaseguro</w:t>
            </w:r>
          </w:p>
        </w:tc>
      </w:tr>
      <w:tr w:rsidR="003D3A66" w14:paraId="29FBDE8E" w14:textId="77777777" w:rsidTr="00B72DA7">
        <w:trPr>
          <w:jc w:val="center"/>
        </w:trPr>
        <w:tc>
          <w:tcPr>
            <w:tcW w:w="5665" w:type="dxa"/>
          </w:tcPr>
          <w:p w14:paraId="611CDD53" w14:textId="77777777" w:rsidR="003D3A66" w:rsidRDefault="003D3A66" w:rsidP="00B72DA7">
            <w:pPr>
              <w:spacing w:line="336" w:lineRule="auto"/>
              <w:rPr>
                <w:rStyle w:val="eop"/>
                <w:rFonts w:ascii="Arial" w:hAnsi="Arial" w:cs="Arial"/>
                <w:color w:val="000000"/>
              </w:rPr>
            </w:pPr>
            <w:r w:rsidRPr="00FD7A5E">
              <w:rPr>
                <w:rStyle w:val="eop"/>
                <w:rFonts w:ascii="Arial" w:hAnsi="Arial" w:cs="Arial"/>
                <w:color w:val="000000"/>
              </w:rPr>
              <w:lastRenderedPageBreak/>
              <w:t xml:space="preserve">AXA COLPATRIA SEGUROS S.A. </w:t>
            </w:r>
          </w:p>
        </w:tc>
        <w:tc>
          <w:tcPr>
            <w:tcW w:w="2127" w:type="dxa"/>
          </w:tcPr>
          <w:p w14:paraId="2B63AD4B" w14:textId="77777777" w:rsidR="003D3A66" w:rsidRDefault="003D3A66" w:rsidP="00B72DA7">
            <w:pPr>
              <w:spacing w:line="336" w:lineRule="auto"/>
              <w:jc w:val="center"/>
              <w:rPr>
                <w:rStyle w:val="eop"/>
                <w:rFonts w:ascii="Arial" w:hAnsi="Arial" w:cs="Arial"/>
                <w:color w:val="000000"/>
              </w:rPr>
            </w:pPr>
            <w:r w:rsidRPr="00FD7A5E">
              <w:rPr>
                <w:rStyle w:val="eop"/>
                <w:rFonts w:ascii="Arial" w:hAnsi="Arial" w:cs="Arial"/>
                <w:color w:val="000000"/>
              </w:rPr>
              <w:t>42.50</w:t>
            </w:r>
          </w:p>
        </w:tc>
      </w:tr>
      <w:tr w:rsidR="003D3A66" w14:paraId="620ACC95" w14:textId="77777777" w:rsidTr="00B72DA7">
        <w:trPr>
          <w:jc w:val="center"/>
        </w:trPr>
        <w:tc>
          <w:tcPr>
            <w:tcW w:w="5665" w:type="dxa"/>
          </w:tcPr>
          <w:p w14:paraId="3E95ABED" w14:textId="77777777" w:rsidR="003D3A66" w:rsidRDefault="003D3A66" w:rsidP="00B72DA7">
            <w:pPr>
              <w:spacing w:line="336" w:lineRule="auto"/>
              <w:rPr>
                <w:rStyle w:val="eop"/>
                <w:rFonts w:ascii="Arial" w:hAnsi="Arial" w:cs="Arial"/>
                <w:color w:val="000000"/>
              </w:rPr>
            </w:pPr>
            <w:r>
              <w:rPr>
                <w:rStyle w:val="eop"/>
                <w:rFonts w:ascii="Arial" w:hAnsi="Arial" w:cs="Arial"/>
                <w:color w:val="000000"/>
              </w:rPr>
              <w:t>SURAMERICANA SEGUROS GENERALES</w:t>
            </w:r>
          </w:p>
        </w:tc>
        <w:tc>
          <w:tcPr>
            <w:tcW w:w="2127" w:type="dxa"/>
          </w:tcPr>
          <w:p w14:paraId="0EF181BC" w14:textId="77777777" w:rsidR="003D3A66" w:rsidRDefault="003D3A66" w:rsidP="00B72DA7">
            <w:pPr>
              <w:spacing w:line="336" w:lineRule="auto"/>
              <w:jc w:val="center"/>
              <w:rPr>
                <w:rStyle w:val="eop"/>
                <w:rFonts w:ascii="Arial" w:hAnsi="Arial" w:cs="Arial"/>
                <w:color w:val="000000"/>
              </w:rPr>
            </w:pPr>
            <w:r>
              <w:rPr>
                <w:rStyle w:val="eop"/>
                <w:rFonts w:ascii="Arial" w:hAnsi="Arial" w:cs="Arial"/>
                <w:color w:val="000000"/>
              </w:rPr>
              <w:t>21.25</w:t>
            </w:r>
          </w:p>
        </w:tc>
      </w:tr>
      <w:tr w:rsidR="003D3A66" w14:paraId="3AF5B640" w14:textId="77777777" w:rsidTr="00B72DA7">
        <w:trPr>
          <w:jc w:val="center"/>
        </w:trPr>
        <w:tc>
          <w:tcPr>
            <w:tcW w:w="5665" w:type="dxa"/>
          </w:tcPr>
          <w:p w14:paraId="53574E50" w14:textId="77777777" w:rsidR="003D3A66" w:rsidRDefault="003D3A66" w:rsidP="00B72DA7">
            <w:pPr>
              <w:spacing w:line="336" w:lineRule="auto"/>
              <w:rPr>
                <w:rStyle w:val="eop"/>
                <w:rFonts w:ascii="Arial" w:hAnsi="Arial" w:cs="Arial"/>
                <w:color w:val="000000"/>
              </w:rPr>
            </w:pPr>
            <w:r>
              <w:rPr>
                <w:rStyle w:val="eop"/>
                <w:rFonts w:ascii="Arial" w:hAnsi="Arial" w:cs="Arial"/>
                <w:color w:val="000000"/>
              </w:rPr>
              <w:t>ZURICH COLOMBIA SEGUROS S.A.</w:t>
            </w:r>
          </w:p>
        </w:tc>
        <w:tc>
          <w:tcPr>
            <w:tcW w:w="2127" w:type="dxa"/>
          </w:tcPr>
          <w:p w14:paraId="57643943" w14:textId="77777777" w:rsidR="003D3A66" w:rsidRDefault="003D3A66" w:rsidP="00B72DA7">
            <w:pPr>
              <w:spacing w:line="336" w:lineRule="auto"/>
              <w:jc w:val="center"/>
              <w:rPr>
                <w:rStyle w:val="eop"/>
                <w:rFonts w:ascii="Arial" w:hAnsi="Arial" w:cs="Arial"/>
                <w:color w:val="000000"/>
              </w:rPr>
            </w:pPr>
            <w:r>
              <w:rPr>
                <w:rStyle w:val="eop"/>
                <w:rFonts w:ascii="Arial" w:hAnsi="Arial" w:cs="Arial"/>
                <w:color w:val="000000"/>
              </w:rPr>
              <w:t>21.25</w:t>
            </w:r>
          </w:p>
        </w:tc>
      </w:tr>
      <w:tr w:rsidR="003D3A66" w14:paraId="4538B83F" w14:textId="77777777" w:rsidTr="00B72DA7">
        <w:trPr>
          <w:jc w:val="center"/>
        </w:trPr>
        <w:tc>
          <w:tcPr>
            <w:tcW w:w="5665" w:type="dxa"/>
          </w:tcPr>
          <w:p w14:paraId="7F5D9933" w14:textId="77777777" w:rsidR="003D3A66" w:rsidRDefault="003D3A66" w:rsidP="00B72DA7">
            <w:pPr>
              <w:spacing w:line="336" w:lineRule="auto"/>
              <w:rPr>
                <w:rStyle w:val="eop"/>
                <w:rFonts w:ascii="Arial" w:hAnsi="Arial" w:cs="Arial"/>
                <w:color w:val="000000"/>
              </w:rPr>
            </w:pPr>
            <w:r>
              <w:rPr>
                <w:rStyle w:val="eop"/>
                <w:rFonts w:ascii="Arial" w:hAnsi="Arial" w:cs="Arial"/>
                <w:color w:val="000000"/>
              </w:rPr>
              <w:t>LA PREVISORA S.A. COMPAÑÍA DE SEGUROS</w:t>
            </w:r>
          </w:p>
        </w:tc>
        <w:tc>
          <w:tcPr>
            <w:tcW w:w="2127" w:type="dxa"/>
          </w:tcPr>
          <w:p w14:paraId="44CB4591" w14:textId="77777777" w:rsidR="003D3A66" w:rsidRDefault="003D3A66" w:rsidP="00B72DA7">
            <w:pPr>
              <w:spacing w:line="336" w:lineRule="auto"/>
              <w:jc w:val="center"/>
              <w:rPr>
                <w:rStyle w:val="eop"/>
                <w:rFonts w:ascii="Arial" w:hAnsi="Arial" w:cs="Arial"/>
                <w:color w:val="000000"/>
              </w:rPr>
            </w:pPr>
            <w:r>
              <w:rPr>
                <w:rStyle w:val="eop"/>
                <w:rFonts w:ascii="Arial" w:hAnsi="Arial" w:cs="Arial"/>
                <w:color w:val="000000"/>
              </w:rPr>
              <w:t>15.00</w:t>
            </w:r>
          </w:p>
        </w:tc>
      </w:tr>
    </w:tbl>
    <w:p w14:paraId="2C012A4C" w14:textId="77777777" w:rsidR="003D3A66" w:rsidRDefault="003D3A66" w:rsidP="003D3A66">
      <w:pPr>
        <w:tabs>
          <w:tab w:val="left" w:pos="5626"/>
        </w:tabs>
        <w:spacing w:line="336" w:lineRule="auto"/>
        <w:jc w:val="both"/>
        <w:rPr>
          <w:rFonts w:ascii="Arial" w:hAnsi="Arial" w:cs="Arial"/>
          <w:b/>
          <w:bCs/>
        </w:rPr>
      </w:pPr>
    </w:p>
    <w:p w14:paraId="43C05E2E" w14:textId="77777777" w:rsidR="003D3A66" w:rsidRPr="001B5C4A" w:rsidRDefault="003D3A66" w:rsidP="003D3A66">
      <w:pPr>
        <w:tabs>
          <w:tab w:val="left" w:pos="5626"/>
        </w:tabs>
        <w:spacing w:line="336" w:lineRule="auto"/>
        <w:jc w:val="both"/>
        <w:rPr>
          <w:rFonts w:ascii="Arial" w:hAnsi="Arial" w:cs="Arial"/>
        </w:rPr>
      </w:pPr>
      <w:r w:rsidRPr="001B5C4A">
        <w:rPr>
          <w:rFonts w:ascii="Arial" w:hAnsi="Arial" w:cs="Arial"/>
        </w:rPr>
        <w:t xml:space="preserve">De acuerdo con lo anterior se resalta que </w:t>
      </w:r>
      <w:r w:rsidRPr="001B5C4A">
        <w:rPr>
          <w:rFonts w:ascii="Arial" w:hAnsi="Arial" w:cs="Arial"/>
          <w:b/>
          <w:bCs/>
        </w:rPr>
        <w:t>AXA COLPATRIA SEGUROS S.A.</w:t>
      </w:r>
      <w:r w:rsidRPr="001B5C4A">
        <w:rPr>
          <w:rFonts w:ascii="Arial" w:hAnsi="Arial" w:cs="Arial"/>
        </w:rPr>
        <w:t xml:space="preserve"> es la aseguradora líder en el coaseguro.</w:t>
      </w:r>
    </w:p>
    <w:p w14:paraId="45E9E9DF" w14:textId="77777777" w:rsidR="003D3A66" w:rsidRDefault="003D3A66" w:rsidP="003D3A66">
      <w:pPr>
        <w:tabs>
          <w:tab w:val="left" w:pos="5626"/>
        </w:tabs>
        <w:spacing w:line="336" w:lineRule="auto"/>
        <w:jc w:val="both"/>
        <w:rPr>
          <w:rFonts w:ascii="Arial" w:hAnsi="Arial" w:cs="Arial"/>
          <w:b/>
          <w:bCs/>
        </w:rPr>
      </w:pPr>
    </w:p>
    <w:p w14:paraId="39BDDDB7" w14:textId="5F9F0488" w:rsidR="003D3A66" w:rsidRDefault="003D3A66" w:rsidP="003D3A66">
      <w:pPr>
        <w:tabs>
          <w:tab w:val="left" w:pos="5626"/>
        </w:tabs>
        <w:spacing w:line="336" w:lineRule="auto"/>
        <w:jc w:val="both"/>
        <w:rPr>
          <w:rFonts w:ascii="Arial" w:hAnsi="Arial" w:cs="Arial"/>
        </w:rPr>
      </w:pPr>
      <w:r w:rsidRPr="00AB33A0">
        <w:rPr>
          <w:rFonts w:ascii="Arial" w:hAnsi="Arial" w:cs="Arial"/>
          <w:b/>
          <w:bCs/>
        </w:rPr>
        <w:t>SÉPTIMA:</w:t>
      </w:r>
      <w:r>
        <w:rPr>
          <w:rFonts w:ascii="Arial" w:hAnsi="Arial" w:cs="Arial"/>
        </w:rPr>
        <w:t xml:space="preserve"> Con fundamento en la referida póliza, la EAAB ESP puso en conocimiento de </w:t>
      </w:r>
      <w:r w:rsidRPr="00BB2502">
        <w:rPr>
          <w:rFonts w:ascii="Arial" w:hAnsi="Arial" w:cs="Arial"/>
          <w:b/>
          <w:bCs/>
        </w:rPr>
        <w:t>AXA COLPATRIA SEGUROS S.A.</w:t>
      </w:r>
      <w:r>
        <w:rPr>
          <w:rFonts w:ascii="Arial" w:hAnsi="Arial" w:cs="Arial"/>
          <w:b/>
          <w:bCs/>
        </w:rPr>
        <w:t xml:space="preserve">, </w:t>
      </w:r>
      <w:r w:rsidRPr="00AB33A0">
        <w:rPr>
          <w:rFonts w:ascii="Arial" w:hAnsi="Arial" w:cs="Arial"/>
        </w:rPr>
        <w:t xml:space="preserve">como aseguradora líder, </w:t>
      </w:r>
      <w:r w:rsidR="00A46DC2">
        <w:rPr>
          <w:rFonts w:ascii="Arial" w:hAnsi="Arial" w:cs="Arial"/>
        </w:rPr>
        <w:t>la solicitud indemnizatoria presentada por</w:t>
      </w:r>
      <w:r>
        <w:rPr>
          <w:rFonts w:ascii="Arial" w:hAnsi="Arial" w:cs="Arial"/>
        </w:rPr>
        <w:t xml:space="preserve"> LOS RECLAMANTES.</w:t>
      </w:r>
      <w:r w:rsidRPr="00BB2502">
        <w:rPr>
          <w:rFonts w:ascii="Arial" w:hAnsi="Arial" w:cs="Arial"/>
        </w:rPr>
        <w:t xml:space="preserve"> </w:t>
      </w:r>
    </w:p>
    <w:p w14:paraId="43EF76D1" w14:textId="77777777" w:rsidR="003D3A66" w:rsidRDefault="003D3A66" w:rsidP="003D3A66">
      <w:pPr>
        <w:tabs>
          <w:tab w:val="left" w:pos="5626"/>
        </w:tabs>
        <w:spacing w:line="336" w:lineRule="auto"/>
        <w:jc w:val="both"/>
        <w:rPr>
          <w:rFonts w:ascii="Arial" w:hAnsi="Arial" w:cs="Arial"/>
        </w:rPr>
      </w:pPr>
    </w:p>
    <w:p w14:paraId="54AE18C0" w14:textId="77777777" w:rsidR="003D3A66" w:rsidRPr="00BB2502" w:rsidRDefault="003D3A66" w:rsidP="003D3A66">
      <w:pPr>
        <w:tabs>
          <w:tab w:val="left" w:pos="5626"/>
        </w:tabs>
        <w:spacing w:line="336" w:lineRule="auto"/>
        <w:jc w:val="both"/>
        <w:rPr>
          <w:rFonts w:ascii="Arial" w:hAnsi="Arial" w:cs="Arial"/>
        </w:rPr>
      </w:pPr>
      <w:r w:rsidRPr="003C0229">
        <w:rPr>
          <w:rFonts w:ascii="Arial" w:hAnsi="Arial" w:cs="Arial"/>
          <w:b/>
          <w:bCs/>
        </w:rPr>
        <w:t>OCTAVA:</w:t>
      </w:r>
      <w:r w:rsidRPr="003C0229">
        <w:rPr>
          <w:rFonts w:ascii="Arial" w:hAnsi="Arial" w:cs="Arial"/>
        </w:rPr>
        <w:t xml:space="preserve"> Este contrato será celebrado por </w:t>
      </w:r>
      <w:r w:rsidRPr="003C0229">
        <w:rPr>
          <w:rFonts w:ascii="Arial" w:hAnsi="Arial" w:cs="Arial"/>
          <w:b/>
          <w:bCs/>
        </w:rPr>
        <w:t xml:space="preserve">AXA COLPATRIA SEGUROS S.A. </w:t>
      </w:r>
      <w:r w:rsidRPr="003C0229">
        <w:rPr>
          <w:rFonts w:ascii="Arial" w:hAnsi="Arial" w:cs="Arial"/>
        </w:rPr>
        <w:t>como aseguradora líder. Las demás coaseguradoras no participarán en la suscripción del acuerdo, sin embargo, de conformidad con el artículo 1506 del C.C., se pactará su liberación de responsabilidad por los referidos hechos ocurridos el 25 de junio de 2022.</w:t>
      </w:r>
    </w:p>
    <w:p w14:paraId="35F85C03" w14:textId="77777777" w:rsidR="003D3A66" w:rsidRPr="00BB2502" w:rsidRDefault="003D3A66" w:rsidP="003D3A66">
      <w:pPr>
        <w:tabs>
          <w:tab w:val="left" w:pos="5626"/>
        </w:tabs>
        <w:spacing w:line="336" w:lineRule="auto"/>
        <w:jc w:val="both"/>
        <w:rPr>
          <w:rFonts w:ascii="Arial" w:hAnsi="Arial" w:cs="Arial"/>
        </w:rPr>
      </w:pPr>
    </w:p>
    <w:p w14:paraId="13EEA5E6" w14:textId="77777777" w:rsidR="003D3A66" w:rsidRPr="00BB2502" w:rsidRDefault="003D3A66" w:rsidP="003D3A66">
      <w:pPr>
        <w:tabs>
          <w:tab w:val="left" w:pos="5626"/>
        </w:tabs>
        <w:spacing w:line="336" w:lineRule="auto"/>
        <w:jc w:val="both"/>
        <w:rPr>
          <w:rFonts w:ascii="Arial" w:hAnsi="Arial" w:cs="Arial"/>
        </w:rPr>
      </w:pPr>
      <w:r>
        <w:rPr>
          <w:rFonts w:ascii="Arial" w:hAnsi="Arial" w:cs="Arial"/>
          <w:b/>
          <w:bCs/>
        </w:rPr>
        <w:t>NOVENA</w:t>
      </w:r>
      <w:r w:rsidRPr="00BB2502">
        <w:rPr>
          <w:rFonts w:ascii="Arial" w:hAnsi="Arial" w:cs="Arial"/>
          <w:b/>
          <w:bCs/>
        </w:rPr>
        <w:t xml:space="preserve">: LOS RECLAMANTES </w:t>
      </w:r>
      <w:r w:rsidRPr="00BB2502">
        <w:rPr>
          <w:rFonts w:ascii="Arial" w:hAnsi="Arial" w:cs="Arial"/>
        </w:rPr>
        <w:t xml:space="preserve">y </w:t>
      </w:r>
      <w:r w:rsidRPr="00BB2502">
        <w:rPr>
          <w:rFonts w:ascii="Arial" w:hAnsi="Arial" w:cs="Arial"/>
          <w:b/>
          <w:bCs/>
        </w:rPr>
        <w:t>LOS</w:t>
      </w:r>
      <w:r w:rsidRPr="00BB2502">
        <w:rPr>
          <w:rFonts w:ascii="Arial" w:hAnsi="Arial" w:cs="Arial"/>
        </w:rPr>
        <w:t xml:space="preserve"> </w:t>
      </w:r>
      <w:r w:rsidRPr="00BB2502">
        <w:rPr>
          <w:rFonts w:ascii="Arial" w:hAnsi="Arial" w:cs="Arial"/>
          <w:b/>
          <w:bCs/>
        </w:rPr>
        <w:t xml:space="preserve">RECLAMADOS, </w:t>
      </w:r>
      <w:r w:rsidRPr="00BB2502">
        <w:rPr>
          <w:rFonts w:ascii="Arial" w:hAnsi="Arial" w:cs="Arial"/>
        </w:rPr>
        <w:t>para precaver un eventual litigio, convinieron en transigir de conformidad con el Artículo 2469 del Código Civil</w:t>
      </w:r>
      <w:r>
        <w:rPr>
          <w:rFonts w:ascii="Arial" w:hAnsi="Arial" w:cs="Arial"/>
        </w:rPr>
        <w:t xml:space="preserve"> y con el </w:t>
      </w:r>
      <w:r w:rsidRPr="00103846">
        <w:rPr>
          <w:rFonts w:ascii="Arial" w:hAnsi="Arial" w:cs="Arial"/>
          <w:color w:val="333333"/>
          <w:shd w:val="clear" w:color="auto" w:fill="FFFFFF"/>
        </w:rPr>
        <w:t>acuerdo 002 de 202</w:t>
      </w:r>
      <w:r>
        <w:rPr>
          <w:rFonts w:ascii="Arial" w:hAnsi="Arial" w:cs="Arial"/>
          <w:color w:val="333333"/>
          <w:shd w:val="clear" w:color="auto" w:fill="FFFFFF"/>
        </w:rPr>
        <w:t>1 del Comité de Conciliación de la EAAB ESP</w:t>
      </w:r>
      <w:r w:rsidRPr="00BB2502">
        <w:rPr>
          <w:rFonts w:ascii="Arial" w:hAnsi="Arial" w:cs="Arial"/>
        </w:rPr>
        <w:t xml:space="preserve">, </w:t>
      </w:r>
      <w:r w:rsidRPr="001407DD">
        <w:rPr>
          <w:rFonts w:ascii="Arial" w:hAnsi="Arial" w:cs="Arial"/>
        </w:rPr>
        <w:t>la indemnización de los perjuicios materiales e inmateriales</w:t>
      </w:r>
      <w:r>
        <w:rPr>
          <w:rFonts w:ascii="Arial" w:hAnsi="Arial" w:cs="Arial"/>
        </w:rPr>
        <w:t xml:space="preserve"> </w:t>
      </w:r>
      <w:r w:rsidRPr="00BB2502">
        <w:rPr>
          <w:rFonts w:ascii="Arial" w:hAnsi="Arial" w:cs="Arial"/>
        </w:rPr>
        <w:t xml:space="preserve">sufridos </w:t>
      </w:r>
      <w:r w:rsidRPr="001407DD">
        <w:rPr>
          <w:rFonts w:ascii="Arial" w:hAnsi="Arial" w:cs="Arial"/>
        </w:rPr>
        <w:t>por estos últimos</w:t>
      </w:r>
      <w:r>
        <w:rPr>
          <w:rFonts w:ascii="Arial" w:hAnsi="Arial" w:cs="Arial"/>
        </w:rPr>
        <w:t xml:space="preserve"> </w:t>
      </w:r>
      <w:r w:rsidRPr="00BB2502">
        <w:rPr>
          <w:rFonts w:ascii="Arial" w:hAnsi="Arial" w:cs="Arial"/>
        </w:rPr>
        <w:t xml:space="preserve">con ocasión del evento descrito en el considerando </w:t>
      </w:r>
      <w:r w:rsidRPr="00BB2502">
        <w:rPr>
          <w:rFonts w:ascii="Arial" w:hAnsi="Arial" w:cs="Arial"/>
          <w:i/>
          <w:iCs/>
        </w:rPr>
        <w:t>“</w:t>
      </w:r>
      <w:r>
        <w:rPr>
          <w:rFonts w:ascii="Arial" w:hAnsi="Arial" w:cs="Arial"/>
          <w:i/>
          <w:iCs/>
        </w:rPr>
        <w:t>TERCERO</w:t>
      </w:r>
      <w:r w:rsidRPr="00BB2502">
        <w:rPr>
          <w:rFonts w:ascii="Arial" w:hAnsi="Arial" w:cs="Arial"/>
          <w:i/>
          <w:iCs/>
        </w:rPr>
        <w:t>”</w:t>
      </w:r>
      <w:r>
        <w:rPr>
          <w:rFonts w:ascii="Arial" w:hAnsi="Arial" w:cs="Arial"/>
        </w:rPr>
        <w:t>. Este acuerdo de voluntades se regirá por las siguientes:</w:t>
      </w:r>
      <w:r w:rsidRPr="00BB2502">
        <w:rPr>
          <w:rFonts w:ascii="Arial" w:hAnsi="Arial" w:cs="Arial"/>
        </w:rPr>
        <w:t xml:space="preserve"> </w:t>
      </w:r>
    </w:p>
    <w:p w14:paraId="455F34FB" w14:textId="77777777" w:rsidR="003D3A66" w:rsidRPr="00BB2502" w:rsidRDefault="003D3A66" w:rsidP="003D3A66">
      <w:pPr>
        <w:tabs>
          <w:tab w:val="left" w:pos="5626"/>
        </w:tabs>
        <w:spacing w:line="336" w:lineRule="auto"/>
        <w:jc w:val="both"/>
        <w:rPr>
          <w:rFonts w:ascii="Arial" w:hAnsi="Arial" w:cs="Arial"/>
        </w:rPr>
      </w:pPr>
    </w:p>
    <w:p w14:paraId="70806583" w14:textId="77777777" w:rsidR="003D3A66" w:rsidRPr="00BB2502" w:rsidRDefault="003D3A66" w:rsidP="003D3A66">
      <w:pPr>
        <w:tabs>
          <w:tab w:val="left" w:pos="5626"/>
        </w:tabs>
        <w:spacing w:line="336" w:lineRule="auto"/>
        <w:jc w:val="center"/>
        <w:rPr>
          <w:rFonts w:ascii="Arial" w:hAnsi="Arial" w:cs="Arial"/>
          <w:b/>
          <w:bCs/>
        </w:rPr>
      </w:pPr>
      <w:r>
        <w:rPr>
          <w:rFonts w:ascii="Arial" w:hAnsi="Arial" w:cs="Arial"/>
          <w:b/>
          <w:bCs/>
        </w:rPr>
        <w:t>CLÁUSULAS</w:t>
      </w:r>
    </w:p>
    <w:p w14:paraId="08C334C0" w14:textId="77777777" w:rsidR="003D3A66" w:rsidRPr="00BB2502" w:rsidRDefault="003D3A66" w:rsidP="003D3A66">
      <w:pPr>
        <w:tabs>
          <w:tab w:val="left" w:pos="5626"/>
        </w:tabs>
        <w:spacing w:line="336" w:lineRule="auto"/>
        <w:rPr>
          <w:rFonts w:ascii="Arial" w:hAnsi="Arial" w:cs="Arial"/>
          <w:b/>
          <w:bCs/>
        </w:rPr>
      </w:pPr>
    </w:p>
    <w:p w14:paraId="43CB5B47" w14:textId="77777777" w:rsidR="003D3A66" w:rsidRDefault="003D3A66" w:rsidP="003D3A66">
      <w:pPr>
        <w:tabs>
          <w:tab w:val="left" w:pos="5626"/>
        </w:tabs>
        <w:spacing w:line="336" w:lineRule="auto"/>
        <w:jc w:val="both"/>
        <w:rPr>
          <w:rFonts w:ascii="Arial" w:hAnsi="Arial" w:cs="Arial"/>
        </w:rPr>
      </w:pPr>
      <w:r>
        <w:rPr>
          <w:rFonts w:ascii="Arial" w:hAnsi="Arial" w:cs="Arial"/>
          <w:b/>
          <w:bCs/>
        </w:rPr>
        <w:t xml:space="preserve">PRIMERA. – DECLARACIÓN DE LOS INTERVINIENTES. </w:t>
      </w:r>
      <w:r>
        <w:rPr>
          <w:rFonts w:ascii="Arial" w:hAnsi="Arial" w:cs="Arial"/>
        </w:rPr>
        <w:t xml:space="preserve">Las partes que suscriben este contrato de transacción declaran bajo la gravedad de juramento que acuden a su celebración de manera voluntaria, libre, espontánea, auténtica, sin ningún tipo de apremio y que sus facultades como los titulares legítimos de los derechos que se transan les permiten la celebración </w:t>
      </w:r>
      <w:proofErr w:type="gramStart"/>
      <w:r>
        <w:rPr>
          <w:rFonts w:ascii="Arial" w:hAnsi="Arial" w:cs="Arial"/>
        </w:rPr>
        <w:t>del mismo</w:t>
      </w:r>
      <w:proofErr w:type="gramEnd"/>
      <w:r>
        <w:rPr>
          <w:rFonts w:ascii="Arial" w:hAnsi="Arial" w:cs="Arial"/>
        </w:rPr>
        <w:t>, y que, por lo tanto, su consentimiento está exento de vicios.</w:t>
      </w:r>
    </w:p>
    <w:p w14:paraId="6B798F1A" w14:textId="77777777" w:rsidR="003D3A66" w:rsidRDefault="003D3A66" w:rsidP="003D3A66">
      <w:pPr>
        <w:tabs>
          <w:tab w:val="left" w:pos="5626"/>
        </w:tabs>
        <w:spacing w:line="336" w:lineRule="auto"/>
        <w:jc w:val="both"/>
        <w:rPr>
          <w:rFonts w:ascii="Arial" w:hAnsi="Arial" w:cs="Arial"/>
        </w:rPr>
      </w:pPr>
    </w:p>
    <w:p w14:paraId="3173D042" w14:textId="77777777" w:rsidR="003D3A66" w:rsidRDefault="003D3A66" w:rsidP="003D3A66">
      <w:pPr>
        <w:tabs>
          <w:tab w:val="left" w:pos="5626"/>
        </w:tabs>
        <w:spacing w:line="336" w:lineRule="auto"/>
        <w:jc w:val="both"/>
        <w:rPr>
          <w:rFonts w:ascii="Arial" w:hAnsi="Arial" w:cs="Arial"/>
        </w:rPr>
      </w:pPr>
      <w:r>
        <w:rPr>
          <w:rFonts w:ascii="Arial" w:hAnsi="Arial" w:cs="Arial"/>
          <w:b/>
          <w:bCs/>
        </w:rPr>
        <w:t xml:space="preserve">SEGUNDA. – OBJETO. LAS PARTES </w:t>
      </w:r>
      <w:r>
        <w:rPr>
          <w:rFonts w:ascii="Arial" w:hAnsi="Arial" w:cs="Arial"/>
        </w:rPr>
        <w:t xml:space="preserve">convienen en transigir de conformidad con lo dispuesto en los artículos 2469 y siguientes del Código Civil, </w:t>
      </w:r>
      <w:r w:rsidRPr="009432A9">
        <w:rPr>
          <w:rFonts w:ascii="Tahoma" w:eastAsia="Tahoma" w:hAnsi="Tahoma" w:cs="Tahoma"/>
          <w:lang w:val="es-MX"/>
        </w:rPr>
        <w:t>de manera definitiva e irrevocable cualquier diferencia, solicitud de indemnización, reclamo, litigio, acción, controversia judicial o extrajudicial, ya sean pasados, presentes o futuros</w:t>
      </w:r>
      <w:r>
        <w:rPr>
          <w:rFonts w:ascii="Tahoma" w:eastAsia="Tahoma" w:hAnsi="Tahoma" w:cs="Tahoma"/>
          <w:lang w:val="es-MX"/>
        </w:rPr>
        <w:t xml:space="preserve"> </w:t>
      </w:r>
      <w:r>
        <w:rPr>
          <w:rFonts w:ascii="Arial" w:hAnsi="Arial" w:cs="Arial"/>
        </w:rPr>
        <w:t xml:space="preserve">que pudieren surgir con ocasión de los hechos relatados en las consideraciones de este documento. Lo aquí acordado dejará a paz y salvo por todo concepto a </w:t>
      </w:r>
      <w:r>
        <w:rPr>
          <w:rFonts w:ascii="Arial" w:hAnsi="Arial" w:cs="Arial"/>
          <w:b/>
          <w:bCs/>
        </w:rPr>
        <w:t>LOS RECLAMADOS</w:t>
      </w:r>
      <w:r>
        <w:rPr>
          <w:rFonts w:ascii="Arial" w:hAnsi="Arial" w:cs="Arial"/>
        </w:rPr>
        <w:t xml:space="preserve">, pondrá fin a cualquier </w:t>
      </w:r>
      <w:r w:rsidRPr="00BB2502">
        <w:rPr>
          <w:rFonts w:ascii="Arial" w:hAnsi="Arial" w:cs="Arial"/>
          <w:lang w:val="es-CO"/>
        </w:rPr>
        <w:t>reclamación judicial o extrajudicial que curse en</w:t>
      </w:r>
      <w:r>
        <w:rPr>
          <w:rFonts w:ascii="Arial" w:hAnsi="Arial" w:cs="Arial"/>
          <w:lang w:val="es-CO"/>
        </w:rPr>
        <w:t xml:space="preserve"> su</w:t>
      </w:r>
      <w:r w:rsidRPr="00BB2502">
        <w:rPr>
          <w:rFonts w:ascii="Arial" w:hAnsi="Arial" w:cs="Arial"/>
          <w:lang w:val="es-CO"/>
        </w:rPr>
        <w:t xml:space="preserve"> contra </w:t>
      </w:r>
      <w:r>
        <w:rPr>
          <w:rFonts w:ascii="Arial" w:hAnsi="Arial" w:cs="Arial"/>
          <w:lang w:val="es-CO"/>
        </w:rPr>
        <w:t>y precaverá</w:t>
      </w:r>
      <w:r>
        <w:rPr>
          <w:rFonts w:ascii="Arial" w:hAnsi="Arial" w:cs="Arial"/>
        </w:rPr>
        <w:t xml:space="preserve"> de este modo eventuales y futuros litigios motivados o relacionados directa o indirectamente con los hechos descritos en las consideraciones de la presente transacción. </w:t>
      </w:r>
    </w:p>
    <w:p w14:paraId="43093889" w14:textId="77777777" w:rsidR="003D3A66" w:rsidRDefault="003D3A66" w:rsidP="003D3A66">
      <w:pPr>
        <w:tabs>
          <w:tab w:val="left" w:pos="5626"/>
        </w:tabs>
        <w:spacing w:line="336" w:lineRule="auto"/>
        <w:jc w:val="both"/>
        <w:rPr>
          <w:rFonts w:ascii="Arial" w:hAnsi="Arial" w:cs="Arial"/>
        </w:rPr>
      </w:pPr>
    </w:p>
    <w:p w14:paraId="53CAC153" w14:textId="19988886" w:rsidR="003D3A66" w:rsidRDefault="003D3A66" w:rsidP="003D3A66">
      <w:pPr>
        <w:tabs>
          <w:tab w:val="left" w:pos="5626"/>
        </w:tabs>
        <w:spacing w:line="336" w:lineRule="auto"/>
        <w:jc w:val="both"/>
        <w:rPr>
          <w:rFonts w:ascii="Arial" w:hAnsi="Arial" w:cs="Arial"/>
        </w:rPr>
      </w:pPr>
      <w:r>
        <w:rPr>
          <w:rFonts w:ascii="Arial" w:hAnsi="Arial" w:cs="Arial"/>
          <w:b/>
          <w:bCs/>
        </w:rPr>
        <w:t>AXA COLPATRIA SEGUROS S.A.</w:t>
      </w:r>
      <w:r>
        <w:rPr>
          <w:rFonts w:ascii="Arial" w:hAnsi="Arial" w:cs="Arial"/>
        </w:rPr>
        <w:t xml:space="preserve">, con sujeción a las condiciones pactadas en la </w:t>
      </w:r>
      <w:r w:rsidRPr="00464239">
        <w:rPr>
          <w:rFonts w:ascii="Arial" w:hAnsi="Arial" w:cs="Arial"/>
        </w:rPr>
        <w:t>Póliza de Responsabilidad Civil Extracontractual No. 8001483473</w:t>
      </w:r>
      <w:r>
        <w:rPr>
          <w:rFonts w:ascii="Arial" w:hAnsi="Arial" w:cs="Arial"/>
        </w:rPr>
        <w:t xml:space="preserve">, cuyo tomador y asegurado es la </w:t>
      </w:r>
      <w:r w:rsidRPr="00464239">
        <w:rPr>
          <w:rFonts w:ascii="Arial" w:hAnsi="Arial" w:cs="Arial"/>
          <w:b/>
          <w:bCs/>
        </w:rPr>
        <w:t>EMPRESA DE ACUEDUCTO Y ALCANTARILLADO DE BOGOTÁ S.A. – E.S.P.</w:t>
      </w:r>
      <w:r>
        <w:rPr>
          <w:rFonts w:ascii="Arial" w:hAnsi="Arial" w:cs="Arial"/>
        </w:rPr>
        <w:t xml:space="preserve">, se compromete </w:t>
      </w:r>
      <w:r>
        <w:rPr>
          <w:rFonts w:ascii="Arial" w:hAnsi="Arial" w:cs="Arial"/>
        </w:rPr>
        <w:lastRenderedPageBreak/>
        <w:t xml:space="preserve">a pagar a </w:t>
      </w:r>
      <w:r>
        <w:rPr>
          <w:rFonts w:ascii="Arial" w:hAnsi="Arial" w:cs="Arial"/>
          <w:b/>
          <w:bCs/>
        </w:rPr>
        <w:t xml:space="preserve">LOS RECLAMANTES </w:t>
      </w:r>
      <w:r>
        <w:rPr>
          <w:rFonts w:ascii="Arial" w:hAnsi="Arial" w:cs="Arial"/>
        </w:rPr>
        <w:t xml:space="preserve">la suma de </w:t>
      </w:r>
      <w:r w:rsidR="00A46DC2">
        <w:rPr>
          <w:rFonts w:ascii="Arial" w:hAnsi="Arial" w:cs="Arial"/>
          <w:b/>
          <w:bCs/>
        </w:rPr>
        <w:t>CUARENTA Y SIETE</w:t>
      </w:r>
      <w:r>
        <w:rPr>
          <w:rFonts w:ascii="Arial" w:hAnsi="Arial" w:cs="Arial"/>
          <w:b/>
          <w:bCs/>
        </w:rPr>
        <w:t xml:space="preserve"> MILLONES DE PESOS M/CTE ($</w:t>
      </w:r>
      <w:r w:rsidR="00A46DC2">
        <w:rPr>
          <w:rFonts w:ascii="Arial" w:hAnsi="Arial" w:cs="Arial"/>
          <w:b/>
          <w:bCs/>
        </w:rPr>
        <w:t>47.000.000</w:t>
      </w:r>
      <w:r>
        <w:rPr>
          <w:rFonts w:ascii="Arial" w:hAnsi="Arial" w:cs="Arial"/>
          <w:b/>
          <w:bCs/>
        </w:rPr>
        <w:t>)</w:t>
      </w:r>
      <w:r>
        <w:rPr>
          <w:rFonts w:ascii="Arial" w:hAnsi="Arial" w:cs="Arial"/>
        </w:rPr>
        <w:t xml:space="preserve">, a título de indemnización total y definitiva por los perjuicios materiales e inmateriales generados a raíz de </w:t>
      </w:r>
      <w:r w:rsidR="00A46DC2">
        <w:rPr>
          <w:rFonts w:ascii="Arial" w:hAnsi="Arial" w:cs="Arial"/>
        </w:rPr>
        <w:t>las lesiones sufridas por Luna Alejandra Navas</w:t>
      </w:r>
      <w:r>
        <w:rPr>
          <w:rFonts w:ascii="Arial" w:hAnsi="Arial" w:cs="Arial"/>
        </w:rPr>
        <w:t>, dirimiendo así cualquier controversia presente y/o futura que pueda derivarse de los mismos.</w:t>
      </w:r>
    </w:p>
    <w:p w14:paraId="24677A06" w14:textId="77777777" w:rsidR="003D3A66" w:rsidRDefault="003D3A66" w:rsidP="003D3A66">
      <w:pPr>
        <w:tabs>
          <w:tab w:val="left" w:pos="5626"/>
        </w:tabs>
        <w:spacing w:line="336" w:lineRule="auto"/>
        <w:jc w:val="both"/>
        <w:rPr>
          <w:rFonts w:ascii="Arial" w:hAnsi="Arial" w:cs="Arial"/>
        </w:rPr>
      </w:pPr>
    </w:p>
    <w:p w14:paraId="30C10F19" w14:textId="640C2A24" w:rsidR="003D3A66" w:rsidRDefault="003D3A66" w:rsidP="003D3A66">
      <w:pPr>
        <w:tabs>
          <w:tab w:val="left" w:pos="5626"/>
        </w:tabs>
        <w:spacing w:line="336" w:lineRule="auto"/>
        <w:jc w:val="both"/>
        <w:rPr>
          <w:rFonts w:ascii="Arial" w:hAnsi="Arial" w:cs="Arial"/>
        </w:rPr>
      </w:pPr>
      <w:r>
        <w:rPr>
          <w:rFonts w:ascii="Arial" w:hAnsi="Arial" w:cs="Arial"/>
          <w:b/>
          <w:bCs/>
        </w:rPr>
        <w:t xml:space="preserve">TERCERA. – BENEFICIARIOS DE LA INDEMNIZACIÓN. LOS RECLAMANTES </w:t>
      </w:r>
      <w:r>
        <w:rPr>
          <w:rFonts w:ascii="Arial" w:hAnsi="Arial" w:cs="Arial"/>
        </w:rPr>
        <w:t>bajo la gravedad de juramento, manifiestan expresamente que</w:t>
      </w:r>
      <w:r w:rsidR="00A46DC2">
        <w:rPr>
          <w:rFonts w:ascii="Arial" w:hAnsi="Arial" w:cs="Arial"/>
        </w:rPr>
        <w:t xml:space="preserve">, </w:t>
      </w:r>
      <w:r>
        <w:rPr>
          <w:rFonts w:ascii="Arial" w:hAnsi="Arial" w:cs="Arial"/>
        </w:rPr>
        <w:t xml:space="preserve">son los únicos con derecho a ser resarcidos o que tendrían legitimación para reclamar una indemnización derivada de cualquier daño </w:t>
      </w:r>
      <w:r w:rsidR="00A46DC2">
        <w:rPr>
          <w:rFonts w:ascii="Arial" w:hAnsi="Arial" w:cs="Arial"/>
        </w:rPr>
        <w:t xml:space="preserve">material o inmaterial </w:t>
      </w:r>
      <w:r>
        <w:rPr>
          <w:rFonts w:ascii="Arial" w:hAnsi="Arial" w:cs="Arial"/>
        </w:rPr>
        <w:t xml:space="preserve">sufrido a raíz de los hechos narrados en los considerandos que anteceden a este acuerdo. Afirman que no </w:t>
      </w:r>
      <w:r w:rsidR="00A46DC2">
        <w:rPr>
          <w:rFonts w:ascii="Arial" w:hAnsi="Arial" w:cs="Arial"/>
        </w:rPr>
        <w:t>existen personas</w:t>
      </w:r>
      <w:r>
        <w:rPr>
          <w:rFonts w:ascii="Arial" w:hAnsi="Arial" w:cs="Arial"/>
        </w:rPr>
        <w:t xml:space="preserve"> que puedan alegar </w:t>
      </w:r>
      <w:r w:rsidR="00A46DC2">
        <w:rPr>
          <w:rFonts w:ascii="Arial" w:hAnsi="Arial" w:cs="Arial"/>
        </w:rPr>
        <w:t xml:space="preserve">igual o mejor </w:t>
      </w:r>
      <w:r>
        <w:rPr>
          <w:rFonts w:ascii="Arial" w:hAnsi="Arial" w:cs="Arial"/>
        </w:rPr>
        <w:t xml:space="preserve">derecho a reclamar una indemnización. En virtud de esta declaración </w:t>
      </w:r>
      <w:r>
        <w:rPr>
          <w:rFonts w:ascii="Arial" w:hAnsi="Arial" w:cs="Arial"/>
          <w:b/>
          <w:bCs/>
        </w:rPr>
        <w:t>LOS RECLAMADOS</w:t>
      </w:r>
      <w:r>
        <w:rPr>
          <w:rFonts w:ascii="Arial" w:hAnsi="Arial" w:cs="Arial"/>
        </w:rPr>
        <w:t xml:space="preserve">, aceptan y celebran este contrato. </w:t>
      </w:r>
      <w:r>
        <w:rPr>
          <w:rFonts w:ascii="Arial" w:hAnsi="Arial" w:cs="Arial"/>
          <w:b/>
          <w:bCs/>
        </w:rPr>
        <w:t>LOS RECLAMANTES</w:t>
      </w:r>
      <w:r>
        <w:rPr>
          <w:rFonts w:ascii="Arial" w:hAnsi="Arial" w:cs="Arial"/>
        </w:rPr>
        <w:t xml:space="preserve"> se comprometen a responder con su propio peculio, ante la eventual aparición de personas diferentes a ellos, que aleguen y puedan acreditar algún derecho a ser indemnizados por los referidos hechos.</w:t>
      </w:r>
    </w:p>
    <w:p w14:paraId="796D0087" w14:textId="77777777" w:rsidR="003D3A66" w:rsidRDefault="003D3A66" w:rsidP="003D3A66">
      <w:pPr>
        <w:tabs>
          <w:tab w:val="left" w:pos="5626"/>
        </w:tabs>
        <w:spacing w:line="336" w:lineRule="auto"/>
        <w:jc w:val="both"/>
        <w:rPr>
          <w:rFonts w:ascii="Arial" w:hAnsi="Arial" w:cs="Arial"/>
        </w:rPr>
      </w:pPr>
    </w:p>
    <w:p w14:paraId="65BA4210" w14:textId="77777777" w:rsidR="003D3A66" w:rsidRPr="00275579" w:rsidRDefault="003D3A66" w:rsidP="003D3A66">
      <w:pPr>
        <w:tabs>
          <w:tab w:val="left" w:pos="5626"/>
        </w:tabs>
        <w:spacing w:line="336" w:lineRule="auto"/>
        <w:jc w:val="both"/>
        <w:rPr>
          <w:rFonts w:ascii="Arial" w:hAnsi="Arial" w:cs="Arial"/>
          <w:b/>
          <w:bCs/>
        </w:rPr>
      </w:pPr>
      <w:r>
        <w:rPr>
          <w:rFonts w:ascii="Arial" w:hAnsi="Arial" w:cs="Arial"/>
          <w:b/>
          <w:bCs/>
        </w:rPr>
        <w:t>CUARTA. – TERMINACIÓN DE ACCIONES DERIVADAS DEL CONTRATO DE SEGURO. LAS PARTES</w:t>
      </w:r>
      <w:r>
        <w:rPr>
          <w:rFonts w:ascii="Arial" w:hAnsi="Arial" w:cs="Arial"/>
        </w:rPr>
        <w:t xml:space="preserve"> reconocen que esta transacción pone fin a todas las diferencias, reclamaciones, pleitos y pretensiones existentes entre ellas o las acciones que hubieren iniciado o las que puedan comenzarse por los mismos hechos aquí expuestos, incluyendo cualquier otra acción que se hubiera iniciado en contra de la </w:t>
      </w:r>
      <w:r w:rsidRPr="00464239">
        <w:rPr>
          <w:rFonts w:ascii="Arial" w:hAnsi="Arial" w:cs="Arial"/>
          <w:b/>
          <w:bCs/>
        </w:rPr>
        <w:t>EMPRESA DE ACUEDUCTO Y ALCANTARILLADO DE BOGOTÁ S.A. – E.S.P.</w:t>
      </w:r>
      <w:r>
        <w:rPr>
          <w:rFonts w:ascii="Arial" w:hAnsi="Arial" w:cs="Arial"/>
          <w:b/>
          <w:bCs/>
        </w:rPr>
        <w:t xml:space="preserve"> </w:t>
      </w:r>
      <w:r>
        <w:rPr>
          <w:rFonts w:ascii="Arial" w:hAnsi="Arial" w:cs="Arial"/>
        </w:rPr>
        <w:t xml:space="preserve">y/o de la aseguradora </w:t>
      </w:r>
      <w:r>
        <w:rPr>
          <w:rFonts w:ascii="Arial" w:hAnsi="Arial" w:cs="Arial"/>
          <w:b/>
          <w:bCs/>
        </w:rPr>
        <w:t>AXA COLPATRIA SEGUROS S.A.</w:t>
      </w:r>
      <w:r>
        <w:rPr>
          <w:rFonts w:ascii="Arial" w:hAnsi="Arial" w:cs="Arial"/>
        </w:rPr>
        <w:t>, con base en cualquier contrato de seguro concertado con esta Compañía Aseguradora; y por ende no podrá ningún interviniente demandar la referida aseguradora, ni llamar en garantía como lo establece la Ley 45 de 1990 y demás normas concordantes.</w:t>
      </w:r>
    </w:p>
    <w:p w14:paraId="358545CA" w14:textId="77777777" w:rsidR="003D3A66" w:rsidRDefault="003D3A66" w:rsidP="003D3A66">
      <w:pPr>
        <w:tabs>
          <w:tab w:val="left" w:pos="5626"/>
        </w:tabs>
        <w:spacing w:line="336" w:lineRule="auto"/>
        <w:jc w:val="both"/>
        <w:rPr>
          <w:rFonts w:ascii="Arial" w:hAnsi="Arial" w:cs="Arial"/>
          <w:b/>
          <w:bCs/>
          <w:lang w:val="es-CO"/>
        </w:rPr>
      </w:pPr>
    </w:p>
    <w:p w14:paraId="54D33863" w14:textId="2CF3C939" w:rsidR="003D3A66" w:rsidRDefault="003D3A66" w:rsidP="003D3A66">
      <w:pPr>
        <w:tabs>
          <w:tab w:val="left" w:pos="5626"/>
        </w:tabs>
        <w:spacing w:line="336" w:lineRule="auto"/>
        <w:jc w:val="both"/>
        <w:rPr>
          <w:rFonts w:ascii="Arial" w:hAnsi="Arial" w:cs="Arial"/>
        </w:rPr>
      </w:pPr>
      <w:r>
        <w:rPr>
          <w:rFonts w:ascii="Arial" w:hAnsi="Arial" w:cs="Arial"/>
          <w:b/>
          <w:bCs/>
          <w:lang w:val="es-CO"/>
        </w:rPr>
        <w:t xml:space="preserve">QUINTO. – VALOR. </w:t>
      </w:r>
      <w:r>
        <w:rPr>
          <w:rFonts w:ascii="Arial" w:hAnsi="Arial" w:cs="Arial"/>
          <w:lang w:val="es-CO"/>
        </w:rPr>
        <w:t xml:space="preserve">Que, en virtud de este acuerdo, </w:t>
      </w:r>
      <w:r>
        <w:rPr>
          <w:rFonts w:ascii="Arial" w:hAnsi="Arial" w:cs="Arial"/>
          <w:b/>
          <w:bCs/>
          <w:lang w:val="es-CO"/>
        </w:rPr>
        <w:t>AXA COLPATRIA SEGUROS S.A.</w:t>
      </w:r>
      <w:r>
        <w:rPr>
          <w:rFonts w:ascii="Arial" w:hAnsi="Arial" w:cs="Arial"/>
          <w:lang w:val="es-CO"/>
        </w:rPr>
        <w:t xml:space="preserve">, pagará a </w:t>
      </w:r>
      <w:r w:rsidRPr="00360D94">
        <w:rPr>
          <w:rFonts w:ascii="Arial" w:hAnsi="Arial" w:cs="Arial"/>
          <w:b/>
          <w:bCs/>
          <w:lang w:val="es-CO"/>
        </w:rPr>
        <w:t>LOS RECLAMANTES</w:t>
      </w:r>
      <w:r>
        <w:rPr>
          <w:rFonts w:ascii="Arial" w:hAnsi="Arial" w:cs="Arial"/>
          <w:lang w:val="es-CO"/>
        </w:rPr>
        <w:t xml:space="preserve"> la suma de </w:t>
      </w:r>
      <w:r w:rsidR="00A46DC2">
        <w:rPr>
          <w:rFonts w:ascii="Arial" w:hAnsi="Arial" w:cs="Arial"/>
          <w:b/>
          <w:bCs/>
        </w:rPr>
        <w:t>CUARENTA Y SIETE</w:t>
      </w:r>
      <w:r>
        <w:rPr>
          <w:rFonts w:ascii="Arial" w:hAnsi="Arial" w:cs="Arial"/>
          <w:b/>
          <w:bCs/>
        </w:rPr>
        <w:t xml:space="preserve"> MILLONES DE PESOS M/CTE ($</w:t>
      </w:r>
      <w:r w:rsidR="00A46DC2">
        <w:rPr>
          <w:rFonts w:ascii="Arial" w:hAnsi="Arial" w:cs="Arial"/>
          <w:b/>
          <w:bCs/>
        </w:rPr>
        <w:t>47.000.000</w:t>
      </w:r>
      <w:r>
        <w:rPr>
          <w:rFonts w:ascii="Arial" w:hAnsi="Arial" w:cs="Arial"/>
          <w:b/>
          <w:bCs/>
        </w:rPr>
        <w:t>)</w:t>
      </w:r>
      <w:r>
        <w:rPr>
          <w:rFonts w:ascii="Arial" w:hAnsi="Arial" w:cs="Arial"/>
        </w:rPr>
        <w:t xml:space="preserve"> por concepto de la indemnización integral de los perjuicios patrimoniales, extrapatrimoniales y de toda índole que dicen haber sufrido con ocasión de la</w:t>
      </w:r>
      <w:r w:rsidR="00A46DC2">
        <w:rPr>
          <w:rFonts w:ascii="Arial" w:hAnsi="Arial" w:cs="Arial"/>
        </w:rPr>
        <w:t>s lesiones que padeció Luna Alejandra Navas por la explosión ocurrida el 25 de junio de 2022</w:t>
      </w:r>
      <w:r>
        <w:rPr>
          <w:rFonts w:ascii="Arial" w:hAnsi="Arial" w:cs="Arial"/>
        </w:rPr>
        <w:t xml:space="preserve"> </w:t>
      </w:r>
      <w:r w:rsidR="00A46DC2">
        <w:rPr>
          <w:rFonts w:ascii="Arial" w:hAnsi="Arial" w:cs="Arial"/>
        </w:rPr>
        <w:t>en el inmueble</w:t>
      </w:r>
      <w:r w:rsidRPr="003602BC">
        <w:rPr>
          <w:rFonts w:ascii="Arial" w:hAnsi="Arial" w:cs="Arial"/>
        </w:rPr>
        <w:t xml:space="preserve"> ubicad</w:t>
      </w:r>
      <w:r w:rsidR="00A46DC2">
        <w:rPr>
          <w:rFonts w:ascii="Arial" w:hAnsi="Arial" w:cs="Arial"/>
        </w:rPr>
        <w:t>o</w:t>
      </w:r>
      <w:r w:rsidRPr="003602BC">
        <w:rPr>
          <w:rFonts w:ascii="Arial" w:hAnsi="Arial" w:cs="Arial"/>
        </w:rPr>
        <w:t xml:space="preserve"> en la Calle 28B Bis Sur No. 2-66 Barrio Córdoba – Localidad de San Cristóbal de Bogotá D.C</w:t>
      </w:r>
      <w:r>
        <w:rPr>
          <w:rFonts w:ascii="Arial" w:hAnsi="Arial" w:cs="Arial"/>
        </w:rPr>
        <w:t xml:space="preserve">. De esta forma se transige de manera integral la solicitud indemnizatoria extrajudicial expresada por </w:t>
      </w:r>
      <w:r>
        <w:rPr>
          <w:rFonts w:ascii="Arial" w:hAnsi="Arial" w:cs="Arial"/>
          <w:b/>
          <w:bCs/>
        </w:rPr>
        <w:t xml:space="preserve">LOS RECLAMANTES </w:t>
      </w:r>
      <w:r>
        <w:rPr>
          <w:rFonts w:ascii="Arial" w:hAnsi="Arial" w:cs="Arial"/>
        </w:rPr>
        <w:t xml:space="preserve">y las que eventualmente, se hubieran podido formular en el futuro si no se hubiera llegado a este acuerdo, cubriendo todo tipo de detrimento resarcible. </w:t>
      </w:r>
    </w:p>
    <w:p w14:paraId="46271E48" w14:textId="77777777" w:rsidR="003D3A66" w:rsidRDefault="003D3A66" w:rsidP="003D3A66">
      <w:pPr>
        <w:tabs>
          <w:tab w:val="left" w:pos="5626"/>
        </w:tabs>
        <w:spacing w:line="336" w:lineRule="auto"/>
        <w:jc w:val="both"/>
        <w:rPr>
          <w:rFonts w:ascii="Arial" w:hAnsi="Arial" w:cs="Arial"/>
        </w:rPr>
      </w:pPr>
    </w:p>
    <w:p w14:paraId="65C194B5" w14:textId="5F3E6A86" w:rsidR="003D3A66" w:rsidRDefault="003D3A66" w:rsidP="003D3A66">
      <w:pPr>
        <w:tabs>
          <w:tab w:val="left" w:pos="5626"/>
        </w:tabs>
        <w:spacing w:line="336" w:lineRule="auto"/>
        <w:jc w:val="both"/>
        <w:rPr>
          <w:rFonts w:ascii="Arial" w:hAnsi="Arial" w:cs="Arial"/>
          <w:lang w:val="es-CO"/>
        </w:rPr>
      </w:pPr>
      <w:r>
        <w:rPr>
          <w:rFonts w:ascii="Arial" w:hAnsi="Arial" w:cs="Arial"/>
          <w:b/>
          <w:bCs/>
        </w:rPr>
        <w:t xml:space="preserve">SEXTA. – FORMA DE PAGO. AXA COLPATRIA SEGUROS S.A. </w:t>
      </w:r>
      <w:r>
        <w:rPr>
          <w:rFonts w:ascii="Arial" w:hAnsi="Arial" w:cs="Arial"/>
        </w:rPr>
        <w:t xml:space="preserve">pagará a </w:t>
      </w:r>
      <w:r w:rsidRPr="00360D94">
        <w:rPr>
          <w:rFonts w:ascii="Arial" w:hAnsi="Arial" w:cs="Arial"/>
          <w:b/>
          <w:bCs/>
        </w:rPr>
        <w:t>LOS RECLAMANTES</w:t>
      </w:r>
      <w:r>
        <w:rPr>
          <w:rFonts w:ascii="Arial" w:hAnsi="Arial" w:cs="Arial"/>
        </w:rPr>
        <w:t xml:space="preserve"> </w:t>
      </w:r>
      <w:r w:rsidR="00A46DC2">
        <w:rPr>
          <w:rFonts w:ascii="Arial" w:hAnsi="Arial" w:cs="Arial"/>
          <w:b/>
          <w:bCs/>
        </w:rPr>
        <w:t>CUARENTA Y SIETE MILLONES DE PESOS M/CTE ($47.000.000)</w:t>
      </w:r>
      <w:r>
        <w:rPr>
          <w:rFonts w:ascii="Arial" w:hAnsi="Arial" w:cs="Arial"/>
          <w:lang w:val="es-CO"/>
        </w:rPr>
        <w:t xml:space="preserve">, mediante transferencia bancaria a la cuenta de ahorros No. _________________________ del banco _______________, la cual se encuentra a nombre de _______________________. El pago se realizará dentro de los _____ días hábiles siguientes posteriores a la fecha de radicación física en la oficina ubicada en la calle 69 No. 04-48 Oficina 502 Edificio Buró 69 en Bogotá D.C., de la totalidad de los siguientes documentos: </w:t>
      </w:r>
    </w:p>
    <w:p w14:paraId="4E72DAD0" w14:textId="77777777" w:rsidR="003D3A66" w:rsidRDefault="003D3A66" w:rsidP="003D3A66">
      <w:pPr>
        <w:tabs>
          <w:tab w:val="left" w:pos="5626"/>
        </w:tabs>
        <w:spacing w:line="336" w:lineRule="auto"/>
        <w:jc w:val="both"/>
        <w:rPr>
          <w:rFonts w:ascii="Arial" w:hAnsi="Arial" w:cs="Arial"/>
          <w:lang w:val="es-CO"/>
        </w:rPr>
      </w:pPr>
    </w:p>
    <w:p w14:paraId="27414F75" w14:textId="77777777" w:rsidR="003D3A66" w:rsidRPr="0031655F" w:rsidRDefault="003D3A66" w:rsidP="003D3A66">
      <w:pPr>
        <w:pStyle w:val="Prrafodelista"/>
        <w:numPr>
          <w:ilvl w:val="0"/>
          <w:numId w:val="1"/>
        </w:numPr>
        <w:tabs>
          <w:tab w:val="left" w:pos="5626"/>
        </w:tabs>
        <w:spacing w:line="336" w:lineRule="auto"/>
        <w:jc w:val="both"/>
        <w:rPr>
          <w:rFonts w:ascii="Arial" w:hAnsi="Arial" w:cs="Arial"/>
        </w:rPr>
      </w:pPr>
      <w:r w:rsidRPr="0031655F">
        <w:rPr>
          <w:rFonts w:ascii="Arial" w:hAnsi="Arial" w:cs="Arial"/>
        </w:rPr>
        <w:lastRenderedPageBreak/>
        <w:t xml:space="preserve">Tres (3) ejemplares del presente contrato de transacción, debidamente firmados y con nota de presentación personal por Notaría de </w:t>
      </w:r>
      <w:r w:rsidRPr="0031655F">
        <w:rPr>
          <w:rFonts w:ascii="Arial" w:hAnsi="Arial" w:cs="Arial"/>
          <w:b/>
          <w:bCs/>
        </w:rPr>
        <w:t>LOS RECLAMANTES</w:t>
      </w:r>
      <w:r w:rsidRPr="0031655F">
        <w:rPr>
          <w:rFonts w:ascii="Arial" w:hAnsi="Arial" w:cs="Arial"/>
        </w:rPr>
        <w:t xml:space="preserve">. </w:t>
      </w:r>
    </w:p>
    <w:p w14:paraId="0F91F294" w14:textId="77777777" w:rsidR="003D3A66" w:rsidRDefault="003D3A66" w:rsidP="003D3A66">
      <w:pPr>
        <w:pStyle w:val="Prrafodelista"/>
        <w:tabs>
          <w:tab w:val="left" w:pos="5626"/>
        </w:tabs>
        <w:spacing w:line="336" w:lineRule="auto"/>
        <w:ind w:left="1080"/>
        <w:jc w:val="both"/>
        <w:rPr>
          <w:rFonts w:ascii="Arial" w:hAnsi="Arial" w:cs="Arial"/>
        </w:rPr>
      </w:pPr>
    </w:p>
    <w:p w14:paraId="6D13DEA5" w14:textId="32270905" w:rsidR="003D3A66" w:rsidRPr="00EC0883" w:rsidRDefault="003D3A66" w:rsidP="003D3A66">
      <w:pPr>
        <w:pStyle w:val="Prrafodelista"/>
        <w:numPr>
          <w:ilvl w:val="0"/>
          <w:numId w:val="1"/>
        </w:numPr>
        <w:tabs>
          <w:tab w:val="left" w:pos="5626"/>
        </w:tabs>
        <w:spacing w:after="0" w:line="336" w:lineRule="auto"/>
        <w:jc w:val="both"/>
      </w:pPr>
      <w:r w:rsidRPr="00360D94">
        <w:rPr>
          <w:rFonts w:ascii="Arial" w:hAnsi="Arial" w:cs="Arial"/>
        </w:rPr>
        <w:t xml:space="preserve">Original del Formulario de Conocimiento del Cliente, denominado SARLAFT, debidamente diligenciado y firmado por </w:t>
      </w:r>
      <w:r w:rsidR="00A46DC2">
        <w:rPr>
          <w:rFonts w:ascii="Arial" w:hAnsi="Arial" w:cs="Arial"/>
          <w:b/>
          <w:bCs/>
        </w:rPr>
        <w:t>_________________________</w:t>
      </w:r>
      <w:r w:rsidRPr="00360D94">
        <w:rPr>
          <w:rFonts w:ascii="Arial" w:hAnsi="Arial" w:cs="Arial"/>
          <w:b/>
          <w:bCs/>
        </w:rPr>
        <w:t>.</w:t>
      </w:r>
    </w:p>
    <w:p w14:paraId="2E5159B4" w14:textId="77777777" w:rsidR="003D3A66" w:rsidRPr="00EC0883" w:rsidRDefault="003D3A66" w:rsidP="003D3A66">
      <w:pPr>
        <w:tabs>
          <w:tab w:val="left" w:pos="5626"/>
        </w:tabs>
        <w:spacing w:line="336" w:lineRule="auto"/>
        <w:jc w:val="both"/>
      </w:pPr>
    </w:p>
    <w:p w14:paraId="01EB0850" w14:textId="684C4F35" w:rsidR="003D3A66" w:rsidRPr="0098608C" w:rsidRDefault="003D3A66" w:rsidP="003D3A66">
      <w:pPr>
        <w:pStyle w:val="Prrafodelista"/>
        <w:tabs>
          <w:tab w:val="left" w:pos="5626"/>
        </w:tabs>
        <w:spacing w:after="0" w:line="336" w:lineRule="auto"/>
        <w:ind w:left="1080"/>
        <w:jc w:val="both"/>
        <w:rPr>
          <w:rFonts w:ascii="Arial" w:hAnsi="Arial" w:cs="Arial"/>
        </w:rPr>
      </w:pPr>
      <w:r w:rsidRPr="007727D4">
        <w:rPr>
          <w:rFonts w:ascii="Arial" w:hAnsi="Arial" w:cs="Arial"/>
        </w:rPr>
        <w:t xml:space="preserve">Certificación bancarias no mayores a treinta (30) días, a la fecha de radicación de los documentos, de </w:t>
      </w:r>
      <w:r w:rsidR="00A46DC2">
        <w:rPr>
          <w:rFonts w:ascii="Arial" w:hAnsi="Arial" w:cs="Arial"/>
          <w:b/>
          <w:bCs/>
        </w:rPr>
        <w:t>_______________________</w:t>
      </w:r>
      <w:r>
        <w:rPr>
          <w:rFonts w:ascii="Arial" w:hAnsi="Arial" w:cs="Arial"/>
          <w:b/>
          <w:bCs/>
        </w:rPr>
        <w:t>.</w:t>
      </w:r>
    </w:p>
    <w:p w14:paraId="30AAA833" w14:textId="77777777" w:rsidR="003D3A66" w:rsidRPr="007727D4" w:rsidRDefault="003D3A66" w:rsidP="003D3A66">
      <w:pPr>
        <w:pStyle w:val="Prrafodelista"/>
        <w:tabs>
          <w:tab w:val="left" w:pos="5626"/>
        </w:tabs>
        <w:spacing w:line="336" w:lineRule="auto"/>
        <w:ind w:left="1080"/>
        <w:jc w:val="both"/>
        <w:rPr>
          <w:rFonts w:ascii="Arial" w:hAnsi="Arial" w:cs="Arial"/>
        </w:rPr>
      </w:pPr>
    </w:p>
    <w:p w14:paraId="1E037CC8" w14:textId="516C46C9" w:rsidR="003D3A66" w:rsidRPr="0098608C" w:rsidRDefault="003D3A66" w:rsidP="003D3A66">
      <w:pPr>
        <w:pStyle w:val="Prrafodelista"/>
        <w:numPr>
          <w:ilvl w:val="0"/>
          <w:numId w:val="1"/>
        </w:numPr>
        <w:tabs>
          <w:tab w:val="left" w:pos="5626"/>
        </w:tabs>
        <w:spacing w:after="0" w:line="336" w:lineRule="auto"/>
        <w:jc w:val="both"/>
        <w:rPr>
          <w:rFonts w:ascii="Arial" w:hAnsi="Arial" w:cs="Arial"/>
        </w:rPr>
      </w:pPr>
      <w:r w:rsidRPr="007727D4">
        <w:rPr>
          <w:rFonts w:ascii="Arial" w:hAnsi="Arial" w:cs="Arial"/>
        </w:rPr>
        <w:t xml:space="preserve">Fotocopia ampliada de la cédula de ciudadanía de </w:t>
      </w:r>
      <w:r w:rsidR="00A46DC2">
        <w:rPr>
          <w:rFonts w:ascii="Arial" w:hAnsi="Arial" w:cs="Arial"/>
          <w:b/>
          <w:bCs/>
        </w:rPr>
        <w:t>______________________</w:t>
      </w:r>
      <w:r>
        <w:rPr>
          <w:rFonts w:ascii="Arial" w:hAnsi="Arial" w:cs="Arial"/>
          <w:b/>
          <w:bCs/>
        </w:rPr>
        <w:t>.</w:t>
      </w:r>
    </w:p>
    <w:p w14:paraId="06D6BD61" w14:textId="77777777" w:rsidR="003D3A66" w:rsidRDefault="003D3A66" w:rsidP="003D3A66">
      <w:pPr>
        <w:pStyle w:val="Prrafodelista"/>
        <w:spacing w:after="0" w:line="336" w:lineRule="auto"/>
        <w:rPr>
          <w:rFonts w:ascii="Arial" w:hAnsi="Arial" w:cs="Arial"/>
        </w:rPr>
      </w:pPr>
    </w:p>
    <w:p w14:paraId="772BF8F8" w14:textId="64C52B21" w:rsidR="003D3A66" w:rsidRPr="00360D94" w:rsidRDefault="003D3A66" w:rsidP="003D3A66">
      <w:pPr>
        <w:tabs>
          <w:tab w:val="left" w:pos="5626"/>
        </w:tabs>
        <w:spacing w:line="336" w:lineRule="auto"/>
        <w:jc w:val="both"/>
        <w:rPr>
          <w:rFonts w:ascii="Arial" w:hAnsi="Arial" w:cs="Arial"/>
        </w:rPr>
      </w:pPr>
      <w:r w:rsidRPr="00360D94">
        <w:rPr>
          <w:rFonts w:ascii="Arial" w:hAnsi="Arial" w:cs="Arial"/>
          <w:b/>
          <w:bCs/>
        </w:rPr>
        <w:t>PARÁGRAFO: LOS RECLAMANTES,</w:t>
      </w:r>
      <w:r>
        <w:rPr>
          <w:rFonts w:ascii="Arial" w:hAnsi="Arial" w:cs="Arial"/>
        </w:rPr>
        <w:t xml:space="preserve"> manifiestan que es su voluntad recibir el pago del valor acordado en esta cláusula en la cuenta bancaria </w:t>
      </w:r>
      <w:r w:rsidR="00A46DC2">
        <w:rPr>
          <w:rFonts w:ascii="Arial" w:hAnsi="Arial" w:cs="Arial"/>
        </w:rPr>
        <w:t>de la cual es titular ____________________,</w:t>
      </w:r>
      <w:r>
        <w:rPr>
          <w:rFonts w:ascii="Arial" w:hAnsi="Arial" w:cs="Arial"/>
        </w:rPr>
        <w:t xml:space="preserve"> aquí identificada.</w:t>
      </w:r>
    </w:p>
    <w:p w14:paraId="6CFB2DEA" w14:textId="77777777" w:rsidR="003D3A66" w:rsidRDefault="003D3A66" w:rsidP="003D3A66">
      <w:pPr>
        <w:tabs>
          <w:tab w:val="left" w:pos="5626"/>
        </w:tabs>
        <w:spacing w:line="336" w:lineRule="auto"/>
        <w:jc w:val="both"/>
        <w:rPr>
          <w:rFonts w:ascii="Arial" w:hAnsi="Arial" w:cs="Arial"/>
          <w:b/>
          <w:bCs/>
        </w:rPr>
      </w:pPr>
    </w:p>
    <w:p w14:paraId="7B1D5288" w14:textId="77777777" w:rsidR="003D3A66" w:rsidRDefault="003D3A66" w:rsidP="003D3A66">
      <w:pPr>
        <w:tabs>
          <w:tab w:val="left" w:pos="5626"/>
        </w:tabs>
        <w:spacing w:line="336" w:lineRule="auto"/>
        <w:jc w:val="both"/>
        <w:rPr>
          <w:rFonts w:ascii="Arial" w:hAnsi="Arial" w:cs="Arial"/>
        </w:rPr>
      </w:pPr>
      <w:r>
        <w:rPr>
          <w:rFonts w:ascii="Arial" w:hAnsi="Arial" w:cs="Arial"/>
          <w:b/>
          <w:bCs/>
        </w:rPr>
        <w:t xml:space="preserve">SÉPTIMA. – RESPONSABILIDAD. </w:t>
      </w:r>
      <w:r w:rsidRPr="0098608C">
        <w:rPr>
          <w:rFonts w:ascii="Arial" w:hAnsi="Arial" w:cs="Arial"/>
        </w:rPr>
        <w:t xml:space="preserve">El pago de la suma transigida en el presente contrato se </w:t>
      </w:r>
      <w:r>
        <w:rPr>
          <w:rFonts w:ascii="Arial" w:hAnsi="Arial" w:cs="Arial"/>
        </w:rPr>
        <w:t>conviene</w:t>
      </w:r>
      <w:r w:rsidRPr="0098608C">
        <w:rPr>
          <w:rFonts w:ascii="Arial" w:hAnsi="Arial" w:cs="Arial"/>
        </w:rPr>
        <w:t xml:space="preserve"> por mera liberalidad de </w:t>
      </w:r>
      <w:r>
        <w:rPr>
          <w:rFonts w:ascii="Arial" w:hAnsi="Arial" w:cs="Arial"/>
          <w:b/>
          <w:bCs/>
        </w:rPr>
        <w:t>AXA COLPATRIA SEGUROS S.A.</w:t>
      </w:r>
      <w:r w:rsidRPr="0098608C">
        <w:rPr>
          <w:rFonts w:ascii="Arial" w:hAnsi="Arial" w:cs="Arial"/>
        </w:rPr>
        <w:t xml:space="preserve"> y sin que constituya la aceptación de responsabilidad o indicio de responsabilidad alguna de orden civil,</w:t>
      </w:r>
      <w:r>
        <w:rPr>
          <w:rFonts w:ascii="Arial" w:hAnsi="Arial" w:cs="Arial"/>
        </w:rPr>
        <w:t xml:space="preserve"> administrativa, </w:t>
      </w:r>
      <w:r w:rsidRPr="0098608C">
        <w:rPr>
          <w:rFonts w:ascii="Arial" w:hAnsi="Arial" w:cs="Arial"/>
        </w:rPr>
        <w:t>contractual, extracontractual, penal o de cualquier otra índole, de aquella</w:t>
      </w:r>
      <w:r>
        <w:rPr>
          <w:rFonts w:ascii="Arial" w:hAnsi="Arial" w:cs="Arial"/>
        </w:rPr>
        <w:t xml:space="preserve"> ni de las coaseguradoras identificadas en la parte considerativa de este acuerdo, ni de sus reaseguradores, de la EAAB ESP, ni de </w:t>
      </w:r>
      <w:r>
        <w:rPr>
          <w:rFonts w:ascii="Tahoma" w:eastAsia="Tahoma" w:hAnsi="Tahoma" w:cs="Tahoma"/>
          <w:lang w:val="es"/>
        </w:rPr>
        <w:t>las</w:t>
      </w:r>
      <w:r w:rsidRPr="009432A9">
        <w:rPr>
          <w:rFonts w:ascii="Tahoma" w:eastAsia="Tahoma" w:hAnsi="Tahoma" w:cs="Tahoma"/>
          <w:lang w:val="es"/>
        </w:rPr>
        <w:t xml:space="preserve"> matrices, filiales, subsidiarias, accionistas, directivos, administradores, mandatarios, funcionarios, empleados </w:t>
      </w:r>
      <w:r>
        <w:rPr>
          <w:rFonts w:ascii="Tahoma" w:eastAsia="Tahoma" w:hAnsi="Tahoma" w:cs="Tahoma"/>
          <w:lang w:val="es"/>
        </w:rPr>
        <w:t>ni de</w:t>
      </w:r>
      <w:r w:rsidRPr="009432A9">
        <w:rPr>
          <w:rFonts w:ascii="Tahoma" w:eastAsia="Tahoma" w:hAnsi="Tahoma" w:cs="Tahoma"/>
          <w:lang w:val="es"/>
        </w:rPr>
        <w:t xml:space="preserve"> cualquier otra persona natural o jurídica vinculada a </w:t>
      </w:r>
      <w:r>
        <w:rPr>
          <w:rFonts w:ascii="Tahoma" w:eastAsia="Tahoma" w:hAnsi="Tahoma" w:cs="Tahoma"/>
          <w:lang w:val="es"/>
        </w:rPr>
        <w:t>todas las anteriores</w:t>
      </w:r>
      <w:r w:rsidRPr="0098608C">
        <w:rPr>
          <w:rFonts w:ascii="Arial" w:hAnsi="Arial" w:cs="Arial"/>
        </w:rPr>
        <w:t>.</w:t>
      </w:r>
    </w:p>
    <w:p w14:paraId="2EF4143B" w14:textId="77777777" w:rsidR="003D3A66" w:rsidRDefault="003D3A66" w:rsidP="003D3A66">
      <w:pPr>
        <w:tabs>
          <w:tab w:val="left" w:pos="5626"/>
        </w:tabs>
        <w:spacing w:line="336" w:lineRule="auto"/>
        <w:jc w:val="both"/>
        <w:rPr>
          <w:rFonts w:ascii="Arial" w:hAnsi="Arial" w:cs="Arial"/>
        </w:rPr>
      </w:pPr>
    </w:p>
    <w:p w14:paraId="64B8F9C4" w14:textId="77777777" w:rsidR="003D3A66" w:rsidRDefault="003D3A66" w:rsidP="003D3A66">
      <w:pPr>
        <w:tabs>
          <w:tab w:val="left" w:pos="5626"/>
        </w:tabs>
        <w:spacing w:line="336" w:lineRule="auto"/>
        <w:jc w:val="both"/>
        <w:rPr>
          <w:rFonts w:ascii="Arial" w:hAnsi="Arial" w:cs="Arial"/>
        </w:rPr>
      </w:pPr>
      <w:r w:rsidRPr="00EC0883">
        <w:rPr>
          <w:rFonts w:ascii="Arial" w:hAnsi="Arial" w:cs="Arial"/>
          <w:b/>
          <w:bCs/>
        </w:rPr>
        <w:t>OCTAVA: ESTIPU</w:t>
      </w:r>
      <w:r>
        <w:rPr>
          <w:rFonts w:ascii="Arial" w:hAnsi="Arial" w:cs="Arial"/>
          <w:b/>
          <w:bCs/>
        </w:rPr>
        <w:t>L</w:t>
      </w:r>
      <w:r w:rsidRPr="00EC0883">
        <w:rPr>
          <w:rFonts w:ascii="Arial" w:hAnsi="Arial" w:cs="Arial"/>
          <w:b/>
          <w:bCs/>
        </w:rPr>
        <w:t xml:space="preserve">ACIÓN </w:t>
      </w:r>
      <w:r>
        <w:rPr>
          <w:rFonts w:ascii="Arial" w:hAnsi="Arial" w:cs="Arial"/>
          <w:b/>
          <w:bCs/>
        </w:rPr>
        <w:t>POR LAS COASEGURADORAS</w:t>
      </w:r>
      <w:r>
        <w:rPr>
          <w:rFonts w:ascii="Arial" w:hAnsi="Arial" w:cs="Arial"/>
        </w:rPr>
        <w:t xml:space="preserve">. De conformidad con el artículo 1506 del C.C., </w:t>
      </w:r>
      <w:r w:rsidRPr="003C0229">
        <w:rPr>
          <w:rFonts w:ascii="Arial" w:hAnsi="Arial" w:cs="Arial"/>
          <w:b/>
          <w:bCs/>
        </w:rPr>
        <w:t>LAS PARTES</w:t>
      </w:r>
      <w:r>
        <w:rPr>
          <w:rFonts w:ascii="Arial" w:hAnsi="Arial" w:cs="Arial"/>
        </w:rPr>
        <w:t xml:space="preserve"> acuerdan que, las coaseguradoras: Seguros Generales Suramericana S.A. identificada con NIT 890903407-9, </w:t>
      </w:r>
      <w:proofErr w:type="spellStart"/>
      <w:r>
        <w:rPr>
          <w:rFonts w:ascii="Arial" w:hAnsi="Arial" w:cs="Arial"/>
        </w:rPr>
        <w:t>Zurich</w:t>
      </w:r>
      <w:proofErr w:type="spellEnd"/>
      <w:r>
        <w:rPr>
          <w:rFonts w:ascii="Arial" w:hAnsi="Arial" w:cs="Arial"/>
        </w:rPr>
        <w:t xml:space="preserve"> Colombia Seguros S.A., identificada con NIT 860002534-0, y La Previsora S.A. Compañía de Seguros, identificada con NIT 860002400-2, quedan liberadas de cualquier responsabilidad administrativa, civil, laboral, penal o de cualquier otra índole, por todo concepto en relación con los hechos y controversias objeto de este contrato de transacción.</w:t>
      </w:r>
    </w:p>
    <w:p w14:paraId="2752C858" w14:textId="77777777" w:rsidR="003D3A66" w:rsidRDefault="003D3A66" w:rsidP="003D3A66">
      <w:pPr>
        <w:tabs>
          <w:tab w:val="left" w:pos="5626"/>
        </w:tabs>
        <w:spacing w:line="336" w:lineRule="auto"/>
        <w:jc w:val="both"/>
        <w:rPr>
          <w:rFonts w:ascii="Arial" w:hAnsi="Arial" w:cs="Arial"/>
        </w:rPr>
      </w:pPr>
    </w:p>
    <w:p w14:paraId="2DDCA047" w14:textId="77777777" w:rsidR="003D3A66" w:rsidRPr="003A0758" w:rsidRDefault="003D3A66" w:rsidP="003D3A66">
      <w:pPr>
        <w:pStyle w:val="Sinespaciado"/>
        <w:spacing w:line="336" w:lineRule="auto"/>
        <w:rPr>
          <w:rFonts w:ascii="Arial" w:eastAsia="Tahoma" w:hAnsi="Arial" w:cs="Arial"/>
          <w:b/>
          <w:bCs/>
          <w:color w:val="auto"/>
          <w:lang w:val="es-ES"/>
        </w:rPr>
      </w:pPr>
      <w:r w:rsidRPr="003A0758">
        <w:rPr>
          <w:rFonts w:ascii="Arial" w:eastAsia="Tahoma" w:hAnsi="Arial" w:cs="Arial"/>
          <w:b/>
          <w:bCs/>
        </w:rPr>
        <w:t>NOVENA.</w:t>
      </w:r>
      <w:r w:rsidRPr="003A0758">
        <w:rPr>
          <w:rFonts w:ascii="Arial" w:eastAsia="Tahoma" w:hAnsi="Arial" w:cs="Arial"/>
          <w:b/>
          <w:bCs/>
          <w:lang w:val="es-MX"/>
        </w:rPr>
        <w:t xml:space="preserve"> PAZ Y SALVO</w:t>
      </w:r>
      <w:r w:rsidRPr="003A0758">
        <w:rPr>
          <w:rFonts w:ascii="Arial" w:eastAsia="Tahoma" w:hAnsi="Arial" w:cs="Arial"/>
          <w:lang w:val="es-MX"/>
        </w:rPr>
        <w:t xml:space="preserve">. </w:t>
      </w:r>
      <w:r w:rsidRPr="003A0758">
        <w:rPr>
          <w:rFonts w:ascii="Arial" w:eastAsia="Tahoma" w:hAnsi="Arial" w:cs="Arial"/>
          <w:b/>
          <w:bCs/>
        </w:rPr>
        <w:t>LOS RECLAMANTES</w:t>
      </w:r>
      <w:r w:rsidRPr="003A0758">
        <w:rPr>
          <w:rFonts w:ascii="Arial" w:eastAsia="Tahoma" w:hAnsi="Arial" w:cs="Arial"/>
        </w:rPr>
        <w:t xml:space="preserve"> </w:t>
      </w:r>
      <w:r>
        <w:rPr>
          <w:rFonts w:ascii="Arial" w:eastAsia="Tahoma" w:hAnsi="Arial" w:cs="Arial"/>
        </w:rPr>
        <w:t xml:space="preserve">declaran a la </w:t>
      </w:r>
      <w:r w:rsidRPr="003A0758">
        <w:rPr>
          <w:rFonts w:ascii="Arial" w:eastAsia="Tahoma" w:hAnsi="Arial" w:cs="Arial"/>
          <w:b/>
          <w:bCs/>
        </w:rPr>
        <w:t>EAAB</w:t>
      </w:r>
      <w:r>
        <w:rPr>
          <w:rFonts w:ascii="Arial" w:eastAsia="Tahoma" w:hAnsi="Arial" w:cs="Arial"/>
        </w:rPr>
        <w:t xml:space="preserve"> </w:t>
      </w:r>
      <w:r w:rsidRPr="003A0758">
        <w:rPr>
          <w:rFonts w:ascii="Arial" w:eastAsia="Tahoma" w:hAnsi="Arial" w:cs="Arial"/>
          <w:b/>
          <w:bCs/>
        </w:rPr>
        <w:t>ESP</w:t>
      </w:r>
      <w:r>
        <w:rPr>
          <w:rFonts w:ascii="Arial" w:eastAsia="Tahoma" w:hAnsi="Arial" w:cs="Arial"/>
        </w:rPr>
        <w:t xml:space="preserve">, </w:t>
      </w:r>
      <w:r>
        <w:rPr>
          <w:rFonts w:ascii="Arial" w:hAnsi="Arial" w:cs="Arial"/>
        </w:rPr>
        <w:t xml:space="preserve">a </w:t>
      </w:r>
      <w:r w:rsidRPr="003A0758">
        <w:rPr>
          <w:rFonts w:ascii="Arial" w:hAnsi="Arial" w:cs="Arial"/>
          <w:b/>
          <w:bCs/>
        </w:rPr>
        <w:t>AXA COLPATRIA SEGUROS S.A.</w:t>
      </w:r>
      <w:r>
        <w:rPr>
          <w:rFonts w:ascii="Arial" w:hAnsi="Arial" w:cs="Arial"/>
        </w:rPr>
        <w:t xml:space="preserve">, </w:t>
      </w:r>
      <w:r w:rsidRPr="003A0758">
        <w:rPr>
          <w:rFonts w:ascii="Arial" w:eastAsia="Tahoma" w:hAnsi="Arial" w:cs="Arial"/>
          <w:color w:val="auto"/>
          <w:lang w:val="es"/>
        </w:rPr>
        <w:t>así como a s</w:t>
      </w:r>
      <w:r w:rsidRPr="003A0758">
        <w:rPr>
          <w:rFonts w:ascii="Arial" w:eastAsia="Tahoma" w:hAnsi="Arial" w:cs="Arial"/>
          <w:lang w:val="es"/>
        </w:rPr>
        <w:t>us matrices, filiales, subsidiarias, reaseguradores, accionistas, directivos, administradores, mandatarios, funcionarios, empleados</w:t>
      </w:r>
      <w:r>
        <w:rPr>
          <w:rFonts w:ascii="Arial" w:eastAsia="Tahoma" w:hAnsi="Arial" w:cs="Arial"/>
          <w:lang w:val="es"/>
        </w:rPr>
        <w:t xml:space="preserve">, </w:t>
      </w:r>
      <w:r>
        <w:rPr>
          <w:rFonts w:ascii="Arial" w:hAnsi="Arial" w:cs="Arial"/>
        </w:rPr>
        <w:t>a las coaseguradoras identificadas en la parte considerativa de este acuerdo,</w:t>
      </w:r>
      <w:r w:rsidRPr="003A0758">
        <w:rPr>
          <w:rFonts w:ascii="Arial" w:eastAsia="Tahoma" w:hAnsi="Arial" w:cs="Arial"/>
          <w:lang w:val="es"/>
        </w:rPr>
        <w:t xml:space="preserve"> y cualquier otra persona natural o jurídica vinculada a ellas, </w:t>
      </w:r>
      <w:r w:rsidRPr="003A0758">
        <w:rPr>
          <w:rFonts w:ascii="Arial" w:eastAsia="Tahoma" w:hAnsi="Arial" w:cs="Arial"/>
          <w:color w:val="auto"/>
          <w:lang w:val="es"/>
        </w:rPr>
        <w:t xml:space="preserve">a </w:t>
      </w:r>
      <w:r w:rsidRPr="003A0758">
        <w:rPr>
          <w:rFonts w:ascii="Arial" w:eastAsia="Tahoma" w:hAnsi="Arial" w:cs="Arial"/>
          <w:b/>
          <w:bCs/>
          <w:color w:val="auto"/>
          <w:u w:val="single"/>
          <w:lang w:val="es"/>
        </w:rPr>
        <w:t>PAZ Y SALVO</w:t>
      </w:r>
      <w:r w:rsidRPr="003A0758">
        <w:rPr>
          <w:rFonts w:ascii="Arial" w:eastAsia="Tahoma" w:hAnsi="Arial" w:cs="Arial"/>
          <w:color w:val="auto"/>
          <w:lang w:val="es"/>
        </w:rPr>
        <w:t xml:space="preserve"> por todo concepto que se derive y/o relacione con </w:t>
      </w:r>
      <w:r>
        <w:rPr>
          <w:rFonts w:ascii="Arial" w:eastAsia="Tahoma" w:hAnsi="Arial" w:cs="Arial"/>
          <w:color w:val="auto"/>
          <w:lang w:val="es"/>
        </w:rPr>
        <w:t>los hechos narrados en la parte motiva de este contrato.</w:t>
      </w:r>
    </w:p>
    <w:p w14:paraId="03FD8223" w14:textId="77777777" w:rsidR="003D3A66" w:rsidRPr="003A0758" w:rsidRDefault="003D3A66" w:rsidP="003D3A66">
      <w:pPr>
        <w:tabs>
          <w:tab w:val="left" w:pos="5626"/>
        </w:tabs>
        <w:spacing w:line="336" w:lineRule="auto"/>
        <w:jc w:val="both"/>
        <w:rPr>
          <w:rFonts w:ascii="Arial" w:eastAsia="Tahoma" w:hAnsi="Arial" w:cs="Arial"/>
          <w:lang w:val="es-CO"/>
        </w:rPr>
      </w:pPr>
    </w:p>
    <w:p w14:paraId="2F7630FD" w14:textId="77777777" w:rsidR="003D3A66" w:rsidRDefault="003D3A66" w:rsidP="003D3A66">
      <w:pPr>
        <w:tabs>
          <w:tab w:val="left" w:pos="5626"/>
        </w:tabs>
        <w:spacing w:line="336" w:lineRule="auto"/>
        <w:jc w:val="both"/>
        <w:rPr>
          <w:rFonts w:ascii="Arial" w:hAnsi="Arial" w:cs="Arial"/>
        </w:rPr>
      </w:pPr>
      <w:r>
        <w:rPr>
          <w:rFonts w:ascii="Arial" w:hAnsi="Arial" w:cs="Arial"/>
          <w:b/>
          <w:bCs/>
          <w:lang w:val="es-CO"/>
        </w:rPr>
        <w:t xml:space="preserve">DÉCIMA. – DECLARACIONES. </w:t>
      </w:r>
      <w:r>
        <w:rPr>
          <w:rFonts w:ascii="Arial" w:hAnsi="Arial" w:cs="Arial"/>
          <w:lang w:val="es-CO"/>
        </w:rPr>
        <w:t xml:space="preserve">Con la firma del presente contrato de transacción y de acuerdo con lo establecido en los artículos 2483 y concordantes del Código Civil Colombiano, </w:t>
      </w:r>
      <w:r w:rsidRPr="00360D94">
        <w:rPr>
          <w:rFonts w:ascii="Arial" w:hAnsi="Arial" w:cs="Arial"/>
          <w:b/>
          <w:bCs/>
          <w:lang w:val="es-CO"/>
        </w:rPr>
        <w:t>LOS RECLAMANTES</w:t>
      </w:r>
      <w:r>
        <w:rPr>
          <w:rFonts w:ascii="Arial" w:hAnsi="Arial" w:cs="Arial"/>
          <w:lang w:val="es-CO"/>
        </w:rPr>
        <w:t xml:space="preserve"> y beneficiarios de la indemnización y reparación integral, manifiestan expresamente su conformidad con lo pactado en este acto, que comprende la renuncia de cualquier acción de naturaleza civil, administrativa, penal o de cualquier otra índole que tenga como causa </w:t>
      </w:r>
      <w:r>
        <w:rPr>
          <w:rFonts w:ascii="Arial" w:hAnsi="Arial" w:cs="Arial"/>
          <w:lang w:val="es-CO"/>
        </w:rPr>
        <w:lastRenderedPageBreak/>
        <w:t xml:space="preserve">los hechos ocurridos </w:t>
      </w:r>
      <w:r>
        <w:rPr>
          <w:rFonts w:ascii="Arial" w:hAnsi="Arial" w:cs="Arial"/>
        </w:rPr>
        <w:t>el</w:t>
      </w:r>
      <w:r w:rsidRPr="003602BC">
        <w:rPr>
          <w:rFonts w:ascii="Arial" w:hAnsi="Arial" w:cs="Arial"/>
        </w:rPr>
        <w:t xml:space="preserve"> 25 de junio de 2022 en la Calle 28B Bis Sur No. 2-66 Barrio Córdoba – Localidad de San Cristóbal de Bogotá D.C</w:t>
      </w:r>
      <w:r>
        <w:rPr>
          <w:rFonts w:ascii="Arial" w:hAnsi="Arial" w:cs="Arial"/>
        </w:rPr>
        <w:t xml:space="preserve">., dado lo transigido y el pago que se hará en favor de </w:t>
      </w:r>
      <w:r w:rsidRPr="00360D94">
        <w:rPr>
          <w:rFonts w:ascii="Arial" w:hAnsi="Arial" w:cs="Arial"/>
        </w:rPr>
        <w:t>ellos</w:t>
      </w:r>
      <w:r>
        <w:rPr>
          <w:rFonts w:ascii="Arial" w:hAnsi="Arial" w:cs="Arial"/>
        </w:rPr>
        <w:t xml:space="preserve">. En consecuencia, </w:t>
      </w:r>
      <w:r>
        <w:rPr>
          <w:rFonts w:ascii="Arial" w:hAnsi="Arial" w:cs="Arial"/>
          <w:b/>
          <w:bCs/>
        </w:rPr>
        <w:t>LOS RECLAMANTES</w:t>
      </w:r>
      <w:r>
        <w:rPr>
          <w:rFonts w:ascii="Arial" w:hAnsi="Arial" w:cs="Arial"/>
        </w:rPr>
        <w:t xml:space="preserve"> declaran:</w:t>
      </w:r>
    </w:p>
    <w:p w14:paraId="64421D32" w14:textId="77777777" w:rsidR="003D3A66" w:rsidRDefault="003D3A66" w:rsidP="003D3A66">
      <w:pPr>
        <w:tabs>
          <w:tab w:val="left" w:pos="5626"/>
        </w:tabs>
        <w:spacing w:line="336" w:lineRule="auto"/>
        <w:jc w:val="both"/>
        <w:rPr>
          <w:rFonts w:ascii="Arial" w:hAnsi="Arial" w:cs="Arial"/>
        </w:rPr>
      </w:pPr>
    </w:p>
    <w:p w14:paraId="5766E559" w14:textId="7B147B02" w:rsidR="003D3A66" w:rsidRDefault="003D3A66" w:rsidP="003D3A66">
      <w:pPr>
        <w:pStyle w:val="Prrafodelista"/>
        <w:numPr>
          <w:ilvl w:val="0"/>
          <w:numId w:val="2"/>
        </w:numPr>
        <w:tabs>
          <w:tab w:val="left" w:pos="5626"/>
        </w:tabs>
        <w:spacing w:line="336" w:lineRule="auto"/>
        <w:jc w:val="both"/>
        <w:rPr>
          <w:rFonts w:ascii="Arial" w:hAnsi="Arial" w:cs="Arial"/>
        </w:rPr>
      </w:pPr>
      <w:r>
        <w:rPr>
          <w:rFonts w:ascii="Arial" w:hAnsi="Arial" w:cs="Arial"/>
        </w:rPr>
        <w:t>Que ellos son las únicas personas que tienen interés legal para celebrar un contrato de transacción y/o conciliación en relación con la disputa surgida de los hechos narrados en la parte considerativa de este contrato, y que tienen, por tanto, un derecho a su resarcimiento.</w:t>
      </w:r>
    </w:p>
    <w:p w14:paraId="21796D89" w14:textId="77777777" w:rsidR="003D3A66" w:rsidRDefault="003D3A66" w:rsidP="003D3A66">
      <w:pPr>
        <w:pStyle w:val="Prrafodelista"/>
        <w:tabs>
          <w:tab w:val="left" w:pos="5626"/>
        </w:tabs>
        <w:spacing w:line="336" w:lineRule="auto"/>
        <w:ind w:left="1080"/>
        <w:jc w:val="both"/>
        <w:rPr>
          <w:rFonts w:ascii="Arial" w:hAnsi="Arial" w:cs="Arial"/>
        </w:rPr>
      </w:pPr>
    </w:p>
    <w:p w14:paraId="4A6BF151" w14:textId="77777777" w:rsidR="003D3A66" w:rsidRDefault="003D3A66" w:rsidP="003D3A66">
      <w:pPr>
        <w:pStyle w:val="Prrafodelista"/>
        <w:numPr>
          <w:ilvl w:val="0"/>
          <w:numId w:val="2"/>
        </w:numPr>
        <w:tabs>
          <w:tab w:val="left" w:pos="5626"/>
        </w:tabs>
        <w:spacing w:line="336" w:lineRule="auto"/>
        <w:jc w:val="both"/>
        <w:rPr>
          <w:rFonts w:ascii="Arial" w:hAnsi="Arial" w:cs="Arial"/>
        </w:rPr>
      </w:pPr>
      <w:r>
        <w:rPr>
          <w:rFonts w:ascii="Arial" w:hAnsi="Arial" w:cs="Arial"/>
        </w:rPr>
        <w:t>Que con la presente transacción quedan resarcidos integralmente todos y cada uno de los perjuicios pasados, presentes y futuros, ya sean materiales o inmateriales, y por ende se satisfacen completamente todas las pretensiones o reclamaciones que hubieren formulado o que pudieren formular extrajudicial y judicialmente.</w:t>
      </w:r>
    </w:p>
    <w:p w14:paraId="2A159462" w14:textId="77777777" w:rsidR="003D3A66" w:rsidRPr="00360D94" w:rsidRDefault="003D3A66" w:rsidP="003D3A66">
      <w:pPr>
        <w:pStyle w:val="Prrafodelista"/>
        <w:spacing w:line="336" w:lineRule="auto"/>
        <w:rPr>
          <w:rFonts w:ascii="Arial" w:hAnsi="Arial" w:cs="Arial"/>
        </w:rPr>
      </w:pPr>
    </w:p>
    <w:p w14:paraId="18EA32EB" w14:textId="5E47DF01" w:rsidR="003D3A66" w:rsidRDefault="003D3A66" w:rsidP="003D3A66">
      <w:pPr>
        <w:pStyle w:val="Prrafodelista"/>
        <w:numPr>
          <w:ilvl w:val="0"/>
          <w:numId w:val="2"/>
        </w:numPr>
        <w:tabs>
          <w:tab w:val="left" w:pos="5626"/>
        </w:tabs>
        <w:spacing w:after="0" w:line="336" w:lineRule="auto"/>
        <w:jc w:val="both"/>
        <w:rPr>
          <w:rFonts w:ascii="Arial" w:hAnsi="Arial" w:cs="Arial"/>
        </w:rPr>
      </w:pPr>
      <w:r>
        <w:rPr>
          <w:rFonts w:ascii="Arial" w:hAnsi="Arial" w:cs="Arial"/>
        </w:rPr>
        <w:t xml:space="preserve">Que es su voluntad que el pago total de la indemnización pactada en este acuerdo lo reciba </w:t>
      </w:r>
      <w:r w:rsidR="00A46DC2">
        <w:rPr>
          <w:rFonts w:ascii="Arial" w:hAnsi="Arial" w:cs="Arial"/>
        </w:rPr>
        <w:t>_________________________</w:t>
      </w:r>
      <w:r>
        <w:rPr>
          <w:rFonts w:ascii="Arial" w:hAnsi="Arial" w:cs="Arial"/>
        </w:rPr>
        <w:t xml:space="preserve"> en la cuenta bancaria de la que él es titular y se identifica en la cláusula SEXTA de este contrato.</w:t>
      </w:r>
    </w:p>
    <w:p w14:paraId="6BB02780" w14:textId="77777777" w:rsidR="003D3A66" w:rsidRPr="001622E4" w:rsidRDefault="003D3A66" w:rsidP="003D3A66">
      <w:pPr>
        <w:tabs>
          <w:tab w:val="left" w:pos="5626"/>
        </w:tabs>
        <w:spacing w:line="336" w:lineRule="auto"/>
        <w:jc w:val="both"/>
        <w:rPr>
          <w:rFonts w:ascii="Arial" w:hAnsi="Arial" w:cs="Arial"/>
          <w:b/>
          <w:bCs/>
        </w:rPr>
      </w:pPr>
    </w:p>
    <w:p w14:paraId="5FE85A4D" w14:textId="4E71F822" w:rsidR="003D3A66" w:rsidRPr="001622E4" w:rsidRDefault="003D3A66" w:rsidP="003D3A66">
      <w:pPr>
        <w:pStyle w:val="Prrafodelista"/>
        <w:numPr>
          <w:ilvl w:val="0"/>
          <w:numId w:val="2"/>
        </w:numPr>
        <w:tabs>
          <w:tab w:val="left" w:pos="5626"/>
        </w:tabs>
        <w:spacing w:after="0" w:line="336" w:lineRule="auto"/>
        <w:jc w:val="both"/>
        <w:rPr>
          <w:rFonts w:ascii="Arial" w:hAnsi="Arial" w:cs="Arial"/>
          <w:b/>
          <w:bCs/>
        </w:rPr>
      </w:pPr>
      <w:r>
        <w:rPr>
          <w:rFonts w:ascii="Arial" w:hAnsi="Arial" w:cs="Arial"/>
        </w:rPr>
        <w:t xml:space="preserve">Que ante la eventual aparición futura de personas que aleguen acrediten tener algún derecho que se derive de los hechos descritos en la parte considerativa de este contrato, se comprometen a responder con su propio peculio por los perjuicios que puedan llegar a demostrar, liberando de cualquier obligación a la </w:t>
      </w:r>
      <w:r w:rsidRPr="00464239">
        <w:rPr>
          <w:rFonts w:ascii="Arial" w:hAnsi="Arial" w:cs="Arial"/>
          <w:b/>
          <w:bCs/>
        </w:rPr>
        <w:t>EMPRESA DE ACUEDUCTO Y ALCANTARILLADO DE BOGOTÁ S.A. – E.S.P.</w:t>
      </w:r>
      <w:r w:rsidR="00A46DC2">
        <w:rPr>
          <w:rFonts w:ascii="Arial" w:hAnsi="Arial" w:cs="Arial"/>
          <w:b/>
          <w:bCs/>
        </w:rPr>
        <w:t>,</w:t>
      </w:r>
      <w:r>
        <w:rPr>
          <w:rFonts w:ascii="Arial" w:hAnsi="Arial" w:cs="Arial"/>
        </w:rPr>
        <w:t xml:space="preserve"> a </w:t>
      </w:r>
      <w:r>
        <w:rPr>
          <w:rFonts w:ascii="Arial" w:hAnsi="Arial" w:cs="Arial"/>
          <w:b/>
          <w:bCs/>
        </w:rPr>
        <w:t xml:space="preserve">AXA COLPATRIA SEGUROS S.A. </w:t>
      </w:r>
      <w:r w:rsidRPr="001622E4">
        <w:rPr>
          <w:rFonts w:ascii="Arial" w:hAnsi="Arial" w:cs="Arial"/>
        </w:rPr>
        <w:t>y sus coaseguradoras.</w:t>
      </w:r>
    </w:p>
    <w:p w14:paraId="6FDD1F1A" w14:textId="77777777" w:rsidR="003D3A66" w:rsidRPr="001622E4" w:rsidRDefault="003D3A66" w:rsidP="003D3A66">
      <w:pPr>
        <w:pStyle w:val="Prrafodelista"/>
        <w:spacing w:line="336" w:lineRule="auto"/>
        <w:rPr>
          <w:rFonts w:ascii="Arial" w:hAnsi="Arial" w:cs="Arial"/>
          <w:b/>
          <w:bCs/>
        </w:rPr>
      </w:pPr>
    </w:p>
    <w:p w14:paraId="10FF0E33" w14:textId="77777777" w:rsidR="003D3A66" w:rsidRPr="007C137A" w:rsidRDefault="003D3A66" w:rsidP="003D3A66">
      <w:pPr>
        <w:pStyle w:val="Prrafodelista"/>
        <w:numPr>
          <w:ilvl w:val="0"/>
          <w:numId w:val="2"/>
        </w:numPr>
        <w:tabs>
          <w:tab w:val="left" w:pos="5626"/>
        </w:tabs>
        <w:spacing w:after="0" w:line="336" w:lineRule="auto"/>
        <w:jc w:val="both"/>
        <w:rPr>
          <w:rFonts w:ascii="Arial" w:hAnsi="Arial" w:cs="Arial"/>
          <w:b/>
          <w:bCs/>
        </w:rPr>
      </w:pPr>
      <w:r w:rsidRPr="007C137A">
        <w:rPr>
          <w:rFonts w:ascii="Arial" w:hAnsi="Arial" w:cs="Arial"/>
        </w:rPr>
        <w:t xml:space="preserve">Que </w:t>
      </w:r>
      <w:r>
        <w:rPr>
          <w:rFonts w:ascii="Arial" w:hAnsi="Arial" w:cs="Arial"/>
        </w:rPr>
        <w:t xml:space="preserve">se abstendrán de promover reclamaciones judiciales y/o extrajudiciales en contra de la EAAB ESP, Axa Colpatria Seguros S.A., </w:t>
      </w:r>
      <w:r w:rsidRPr="007C137A">
        <w:rPr>
          <w:rFonts w:ascii="Arial" w:hAnsi="Arial" w:cs="Arial"/>
        </w:rPr>
        <w:t xml:space="preserve">Seguros Generales Suramericana S.A., </w:t>
      </w:r>
      <w:proofErr w:type="spellStart"/>
      <w:r w:rsidRPr="007C137A">
        <w:rPr>
          <w:rFonts w:ascii="Arial" w:hAnsi="Arial" w:cs="Arial"/>
        </w:rPr>
        <w:t>Zurich</w:t>
      </w:r>
      <w:proofErr w:type="spellEnd"/>
      <w:r w:rsidRPr="007C137A">
        <w:rPr>
          <w:rFonts w:ascii="Arial" w:hAnsi="Arial" w:cs="Arial"/>
        </w:rPr>
        <w:t xml:space="preserve"> Colombia Seguros S.A., La Previsora S.A. Compañía de Seguros, </w:t>
      </w:r>
      <w:r>
        <w:rPr>
          <w:rFonts w:ascii="Arial" w:hAnsi="Arial" w:cs="Arial"/>
          <w:lang w:val="es-ES"/>
        </w:rPr>
        <w:t>por los hechos descritos en la parte considerativa de este contrato.</w:t>
      </w:r>
      <w:r w:rsidRPr="007C137A">
        <w:rPr>
          <w:rFonts w:ascii="Arial" w:hAnsi="Arial" w:cs="Arial"/>
          <w:lang w:val="es-ES"/>
        </w:rPr>
        <w:t xml:space="preserve"> </w:t>
      </w:r>
    </w:p>
    <w:p w14:paraId="23D087A1" w14:textId="77777777" w:rsidR="003D3A66" w:rsidRPr="0018262D" w:rsidRDefault="003D3A66" w:rsidP="003D3A66">
      <w:pPr>
        <w:spacing w:line="336" w:lineRule="auto"/>
        <w:rPr>
          <w:b/>
          <w:bCs/>
          <w:lang w:val="es-CO"/>
        </w:rPr>
      </w:pPr>
    </w:p>
    <w:p w14:paraId="11F001CF" w14:textId="77777777" w:rsidR="003D3A66" w:rsidRDefault="003D3A66" w:rsidP="003D3A66">
      <w:pPr>
        <w:tabs>
          <w:tab w:val="left" w:pos="5626"/>
        </w:tabs>
        <w:spacing w:line="336" w:lineRule="auto"/>
        <w:jc w:val="both"/>
      </w:pPr>
      <w:r w:rsidRPr="001510E0">
        <w:rPr>
          <w:b/>
          <w:bCs/>
        </w:rPr>
        <w:t>PARÁGRAFO.</w:t>
      </w:r>
      <w:r>
        <w:t xml:space="preserve"> Se aclara que la declaración de paz y salvo hecha con este escrito, será oponible como excepción de transacción y de pago ante un eventual cobro Judicial.</w:t>
      </w:r>
    </w:p>
    <w:p w14:paraId="3F821F44" w14:textId="77777777" w:rsidR="003D3A66" w:rsidRDefault="003D3A66" w:rsidP="003D3A66">
      <w:pPr>
        <w:tabs>
          <w:tab w:val="left" w:pos="5626"/>
        </w:tabs>
        <w:spacing w:line="336" w:lineRule="auto"/>
        <w:jc w:val="both"/>
      </w:pPr>
    </w:p>
    <w:p w14:paraId="7DF64EF6" w14:textId="77777777" w:rsidR="003D3A66" w:rsidRDefault="003D3A66" w:rsidP="003D3A66">
      <w:pPr>
        <w:tabs>
          <w:tab w:val="left" w:pos="5626"/>
        </w:tabs>
        <w:spacing w:line="336" w:lineRule="auto"/>
        <w:jc w:val="both"/>
      </w:pPr>
      <w:r>
        <w:rPr>
          <w:b/>
          <w:bCs/>
        </w:rPr>
        <w:t>DÉCIMAPRIMERA</w:t>
      </w:r>
      <w:r w:rsidRPr="001510E0">
        <w:rPr>
          <w:b/>
          <w:bCs/>
        </w:rPr>
        <w:t>. - INTEGRALIDAD.</w:t>
      </w:r>
      <w:r>
        <w:t xml:space="preserve"> Este contrato de transacción ha sido celebrado por las partes de forma libre, voluntaria y con la clara intención de acogerse a las consecuencias legales reguladas por el Artículo 2483 del Código Civil Colombiano, que consagra los efectos de la Transacción "La transacción produce el efecto de cosa Juzgada en última Instancia", y sus disposiciones tienen plena validez y fuerza legal, sea cual fuere la jurisdicción en que sean invocadas, alegadas o defendidas. Éste termina los litigios pendientes o en curso y precaven cualquier otro que se hubiere o pudiere promover antes o después de este acto, dada las normas del título XXXIX del libro 4 del Código Civil Colombiano.</w:t>
      </w:r>
    </w:p>
    <w:p w14:paraId="6D403CB5" w14:textId="77777777" w:rsidR="003D3A66" w:rsidRPr="00480389" w:rsidRDefault="003D3A66" w:rsidP="003D3A66">
      <w:pPr>
        <w:tabs>
          <w:tab w:val="left" w:pos="5626"/>
        </w:tabs>
        <w:spacing w:line="336" w:lineRule="auto"/>
        <w:jc w:val="both"/>
        <w:rPr>
          <w:b/>
          <w:bCs/>
        </w:rPr>
      </w:pPr>
    </w:p>
    <w:p w14:paraId="5465EA02" w14:textId="77777777" w:rsidR="003D3A66" w:rsidRPr="007C137A" w:rsidRDefault="003D3A66" w:rsidP="003D3A66">
      <w:pPr>
        <w:spacing w:line="336" w:lineRule="auto"/>
        <w:jc w:val="both"/>
        <w:rPr>
          <w:rFonts w:ascii="Arial" w:eastAsia="Tahoma" w:hAnsi="Arial" w:cs="Arial"/>
          <w:b/>
          <w:bCs/>
          <w:color w:val="000000" w:themeColor="text1"/>
          <w:lang w:val="es-MX"/>
        </w:rPr>
      </w:pPr>
      <w:r w:rsidRPr="007C137A">
        <w:rPr>
          <w:rFonts w:ascii="Arial" w:eastAsia="Tahoma" w:hAnsi="Arial" w:cs="Arial"/>
          <w:b/>
          <w:bCs/>
          <w:color w:val="000000" w:themeColor="text1"/>
        </w:rPr>
        <w:t>DÉCIMA</w:t>
      </w:r>
      <w:r>
        <w:rPr>
          <w:rFonts w:ascii="Arial" w:eastAsia="Tahoma" w:hAnsi="Arial" w:cs="Arial"/>
          <w:b/>
          <w:bCs/>
          <w:color w:val="000000" w:themeColor="text1"/>
        </w:rPr>
        <w:t xml:space="preserve"> SEGUNDA</w:t>
      </w:r>
      <w:r w:rsidRPr="007C137A">
        <w:rPr>
          <w:rFonts w:ascii="Arial" w:eastAsia="Tahoma" w:hAnsi="Arial" w:cs="Arial"/>
          <w:b/>
          <w:bCs/>
          <w:color w:val="000000" w:themeColor="text1"/>
        </w:rPr>
        <w:t>.</w:t>
      </w:r>
      <w:r w:rsidRPr="007C137A">
        <w:rPr>
          <w:rFonts w:ascii="Arial" w:eastAsia="Tahoma" w:hAnsi="Arial" w:cs="Arial"/>
          <w:b/>
          <w:bCs/>
          <w:color w:val="000000" w:themeColor="text1"/>
          <w:lang w:val="es-MX"/>
        </w:rPr>
        <w:t xml:space="preserve"> </w:t>
      </w:r>
      <w:r>
        <w:rPr>
          <w:rFonts w:ascii="Arial" w:eastAsia="Tahoma" w:hAnsi="Arial" w:cs="Arial"/>
          <w:b/>
          <w:bCs/>
          <w:color w:val="000000" w:themeColor="text1"/>
          <w:lang w:val="es-MX"/>
        </w:rPr>
        <w:t>DOMICILIO CONTRACTUAL</w:t>
      </w:r>
      <w:r w:rsidRPr="007C137A">
        <w:rPr>
          <w:rFonts w:ascii="Arial" w:eastAsia="Tahoma" w:hAnsi="Arial" w:cs="Arial"/>
          <w:color w:val="000000" w:themeColor="text1"/>
          <w:lang w:val="es-MX"/>
        </w:rPr>
        <w:t xml:space="preserve">: El lugar de cumplimiento de las obligaciones </w:t>
      </w:r>
      <w:r w:rsidRPr="007C137A">
        <w:rPr>
          <w:rFonts w:ascii="Arial" w:eastAsia="Tahoma" w:hAnsi="Arial" w:cs="Arial"/>
          <w:color w:val="000000" w:themeColor="text1"/>
          <w:lang w:val="es-MX"/>
        </w:rPr>
        <w:lastRenderedPageBreak/>
        <w:t>derivadas de este ACUERDO, es la ciudad de Bogotá D.C.</w:t>
      </w:r>
    </w:p>
    <w:p w14:paraId="64CF2B1C" w14:textId="77777777" w:rsidR="003D3A66" w:rsidRPr="007C137A" w:rsidRDefault="003D3A66" w:rsidP="003D3A66">
      <w:pPr>
        <w:pStyle w:val="xxmsolistparagraph"/>
        <w:shd w:val="clear" w:color="auto" w:fill="FFFFFF" w:themeFill="background1"/>
        <w:spacing w:before="0" w:beforeAutospacing="0" w:after="0" w:afterAutospacing="0" w:line="336" w:lineRule="auto"/>
        <w:jc w:val="both"/>
        <w:rPr>
          <w:rFonts w:ascii="Arial" w:hAnsi="Arial" w:cs="Arial"/>
          <w:color w:val="000000" w:themeColor="text1"/>
          <w:sz w:val="22"/>
          <w:szCs w:val="22"/>
          <w:lang w:val="es-MX"/>
        </w:rPr>
      </w:pPr>
    </w:p>
    <w:p w14:paraId="7AB5CFF3" w14:textId="77777777" w:rsidR="003D3A66" w:rsidRPr="007C137A" w:rsidRDefault="003D3A66" w:rsidP="003D3A66">
      <w:pPr>
        <w:spacing w:line="336" w:lineRule="auto"/>
        <w:jc w:val="both"/>
        <w:rPr>
          <w:rFonts w:ascii="Arial" w:eastAsia="Tahoma" w:hAnsi="Arial" w:cs="Arial"/>
          <w:b/>
          <w:bCs/>
          <w:color w:val="000000" w:themeColor="text1"/>
          <w:lang w:val="es-MX"/>
        </w:rPr>
      </w:pPr>
      <w:r w:rsidRPr="007C137A">
        <w:rPr>
          <w:rFonts w:ascii="Arial" w:eastAsia="Tahoma" w:hAnsi="Arial" w:cs="Arial"/>
          <w:b/>
          <w:bCs/>
          <w:color w:val="000000" w:themeColor="text1"/>
        </w:rPr>
        <w:t xml:space="preserve">DÉCIMA </w:t>
      </w:r>
      <w:r>
        <w:rPr>
          <w:rFonts w:ascii="Arial" w:eastAsia="Tahoma" w:hAnsi="Arial" w:cs="Arial"/>
          <w:b/>
          <w:bCs/>
          <w:color w:val="000000" w:themeColor="text1"/>
        </w:rPr>
        <w:t>TERCERA</w:t>
      </w:r>
      <w:r w:rsidRPr="007C137A">
        <w:rPr>
          <w:rFonts w:ascii="Arial" w:eastAsia="Tahoma" w:hAnsi="Arial" w:cs="Arial"/>
          <w:b/>
          <w:bCs/>
          <w:color w:val="000000" w:themeColor="text1"/>
        </w:rPr>
        <w:t>.</w:t>
      </w:r>
      <w:r w:rsidRPr="007C137A">
        <w:rPr>
          <w:rFonts w:ascii="Arial" w:eastAsia="Tahoma" w:hAnsi="Arial" w:cs="Arial"/>
          <w:b/>
          <w:bCs/>
          <w:color w:val="000000" w:themeColor="text1"/>
          <w:lang w:val="es-MX"/>
        </w:rPr>
        <w:t xml:space="preserve"> MODIFICACIÓN DEL CONTRATO:</w:t>
      </w:r>
      <w:r w:rsidRPr="007C137A">
        <w:rPr>
          <w:rFonts w:ascii="Arial" w:eastAsia="Tahoma" w:hAnsi="Arial" w:cs="Arial"/>
          <w:color w:val="000000" w:themeColor="text1"/>
          <w:lang w:val="es-MX"/>
        </w:rPr>
        <w:t xml:space="preserve"> Cualquier modificación en las estipulaciones previstas en este contrato, requieren el consentimiento expreso, escrito y conjunto de LAS PARTES.</w:t>
      </w:r>
    </w:p>
    <w:p w14:paraId="2BF78401" w14:textId="77777777" w:rsidR="003D3A66" w:rsidRPr="007C137A" w:rsidRDefault="003D3A66" w:rsidP="003D3A66">
      <w:pPr>
        <w:tabs>
          <w:tab w:val="left" w:pos="5626"/>
        </w:tabs>
        <w:spacing w:line="336" w:lineRule="auto"/>
        <w:jc w:val="both"/>
        <w:rPr>
          <w:color w:val="000000" w:themeColor="text1"/>
        </w:rPr>
      </w:pPr>
    </w:p>
    <w:p w14:paraId="518FF567" w14:textId="77777777" w:rsidR="003D3A66" w:rsidRPr="007C137A" w:rsidRDefault="003D3A66" w:rsidP="003D3A66">
      <w:pPr>
        <w:tabs>
          <w:tab w:val="left" w:pos="5626"/>
        </w:tabs>
        <w:spacing w:line="336" w:lineRule="auto"/>
        <w:jc w:val="both"/>
        <w:rPr>
          <w:color w:val="000000" w:themeColor="text1"/>
        </w:rPr>
      </w:pPr>
      <w:r w:rsidRPr="007C137A">
        <w:rPr>
          <w:color w:val="000000" w:themeColor="text1"/>
        </w:rPr>
        <w:t xml:space="preserve">El presente acuerdo deja sin efectos cualquier negociación anterior y su modificación sólo será válida si las partes y sus respectivos integrantes o intervinientes, la hacen constar por escrito. </w:t>
      </w:r>
    </w:p>
    <w:p w14:paraId="1AC63E7F" w14:textId="77777777" w:rsidR="003D3A66" w:rsidRPr="007C137A" w:rsidRDefault="003D3A66" w:rsidP="003D3A66">
      <w:pPr>
        <w:tabs>
          <w:tab w:val="left" w:pos="5626"/>
        </w:tabs>
        <w:spacing w:line="336" w:lineRule="auto"/>
        <w:jc w:val="both"/>
        <w:rPr>
          <w:color w:val="000000" w:themeColor="text1"/>
        </w:rPr>
      </w:pPr>
    </w:p>
    <w:p w14:paraId="42584BF4" w14:textId="77777777" w:rsidR="003D3A66" w:rsidRPr="007C137A" w:rsidRDefault="003D3A66" w:rsidP="003D3A66">
      <w:pPr>
        <w:tabs>
          <w:tab w:val="left" w:pos="5626"/>
        </w:tabs>
        <w:spacing w:line="336" w:lineRule="auto"/>
        <w:jc w:val="both"/>
        <w:rPr>
          <w:color w:val="000000" w:themeColor="text1"/>
        </w:rPr>
      </w:pPr>
      <w:r w:rsidRPr="007C137A">
        <w:rPr>
          <w:color w:val="000000" w:themeColor="text1"/>
        </w:rPr>
        <w:t>En constancia de lo anterior, se suscribe el presente Contrato de Transacción en tres (3) ejemplares del mismo tenor y valor. a los _______ días del mes de _______ del año dos mil veintitrés (2023), sin perjuicio de las copias auténticas que del mismo se puedan sacar libremente.</w:t>
      </w:r>
    </w:p>
    <w:p w14:paraId="5066A3DC" w14:textId="77777777" w:rsidR="003D3A66" w:rsidRDefault="003D3A66" w:rsidP="003D3A66">
      <w:pPr>
        <w:tabs>
          <w:tab w:val="left" w:pos="5626"/>
        </w:tabs>
        <w:spacing w:line="336" w:lineRule="auto"/>
        <w:jc w:val="both"/>
      </w:pPr>
    </w:p>
    <w:p w14:paraId="0CA90F0F" w14:textId="77777777" w:rsidR="003D3A66" w:rsidRPr="001510E0" w:rsidRDefault="003D3A66" w:rsidP="003D3A66">
      <w:pPr>
        <w:tabs>
          <w:tab w:val="left" w:pos="5626"/>
        </w:tabs>
        <w:spacing w:line="336" w:lineRule="auto"/>
        <w:jc w:val="both"/>
        <w:rPr>
          <w:rFonts w:ascii="Arial" w:hAnsi="Arial" w:cs="Arial"/>
          <w:b/>
          <w:bCs/>
        </w:rPr>
      </w:pPr>
    </w:p>
    <w:p w14:paraId="4CB367A6" w14:textId="77777777" w:rsidR="003D3A66" w:rsidRDefault="003D3A66" w:rsidP="003D3A66">
      <w:pPr>
        <w:tabs>
          <w:tab w:val="left" w:pos="5626"/>
        </w:tabs>
        <w:spacing w:line="336" w:lineRule="auto"/>
        <w:jc w:val="both"/>
        <w:rPr>
          <w:rFonts w:ascii="Arial" w:hAnsi="Arial" w:cs="Arial"/>
          <w:lang w:val="es-CO"/>
        </w:rPr>
      </w:pPr>
    </w:p>
    <w:p w14:paraId="199C23CC" w14:textId="77777777" w:rsidR="003D3A66" w:rsidRDefault="003D3A66" w:rsidP="003D3A66">
      <w:pPr>
        <w:tabs>
          <w:tab w:val="left" w:pos="5626"/>
        </w:tabs>
        <w:spacing w:line="336" w:lineRule="auto"/>
        <w:jc w:val="both"/>
        <w:rPr>
          <w:rFonts w:ascii="Arial" w:hAnsi="Arial" w:cs="Arial"/>
          <w:b/>
          <w:bCs/>
          <w:lang w:val="es-CO"/>
        </w:rPr>
      </w:pPr>
      <w:r>
        <w:rPr>
          <w:rFonts w:ascii="Arial" w:hAnsi="Arial" w:cs="Arial"/>
          <w:b/>
          <w:bCs/>
          <w:lang w:val="es-CO"/>
        </w:rPr>
        <w:t xml:space="preserve">LOS RECLAMANTES </w:t>
      </w:r>
      <w:r>
        <w:rPr>
          <w:rFonts w:ascii="Arial" w:hAnsi="Arial" w:cs="Arial"/>
          <w:b/>
          <w:bCs/>
          <w:lang w:val="es-CO"/>
        </w:rPr>
        <w:tab/>
        <w:t>LOS RECLAMADOS</w:t>
      </w:r>
    </w:p>
    <w:p w14:paraId="16161072" w14:textId="77777777" w:rsidR="003D3A66" w:rsidRDefault="003D3A66" w:rsidP="003D3A66">
      <w:pPr>
        <w:tabs>
          <w:tab w:val="left" w:pos="5626"/>
        </w:tabs>
        <w:spacing w:line="336" w:lineRule="auto"/>
        <w:jc w:val="both"/>
        <w:rPr>
          <w:rFonts w:ascii="Arial" w:hAnsi="Arial" w:cs="Arial"/>
          <w:b/>
          <w:bCs/>
          <w:lang w:val="es-CO"/>
        </w:rPr>
      </w:pPr>
    </w:p>
    <w:p w14:paraId="678195E4" w14:textId="77777777" w:rsidR="003D3A66" w:rsidRDefault="003D3A66" w:rsidP="003D3A66">
      <w:pPr>
        <w:tabs>
          <w:tab w:val="left" w:pos="5626"/>
        </w:tabs>
        <w:spacing w:line="336" w:lineRule="auto"/>
        <w:jc w:val="both"/>
        <w:rPr>
          <w:rFonts w:ascii="Arial" w:hAnsi="Arial" w:cs="Arial"/>
          <w:b/>
          <w:bCs/>
          <w:lang w:val="es-CO"/>
        </w:rPr>
      </w:pPr>
    </w:p>
    <w:p w14:paraId="1C928B7E" w14:textId="77777777" w:rsidR="00AF17DF" w:rsidRDefault="00AF17DF" w:rsidP="003D3A66">
      <w:pPr>
        <w:tabs>
          <w:tab w:val="left" w:pos="5626"/>
        </w:tabs>
        <w:spacing w:line="336" w:lineRule="auto"/>
        <w:jc w:val="both"/>
        <w:rPr>
          <w:rFonts w:ascii="Arial" w:hAnsi="Arial" w:cs="Arial"/>
          <w:b/>
          <w:bCs/>
          <w:lang w:val="es-CO"/>
        </w:rPr>
      </w:pPr>
    </w:p>
    <w:p w14:paraId="716039AC" w14:textId="2B87C2D5" w:rsidR="003D3A66" w:rsidRPr="006129D6" w:rsidRDefault="003D3A66" w:rsidP="003D3A66">
      <w:pPr>
        <w:tabs>
          <w:tab w:val="left" w:pos="5626"/>
        </w:tabs>
        <w:spacing w:line="336" w:lineRule="auto"/>
        <w:jc w:val="both"/>
        <w:rPr>
          <w:rFonts w:ascii="Arial" w:hAnsi="Arial" w:cs="Arial"/>
          <w:lang w:val="es-CO"/>
        </w:rPr>
      </w:pPr>
      <w:r w:rsidRPr="006129D6">
        <w:rPr>
          <w:rFonts w:ascii="Arial" w:hAnsi="Arial" w:cs="Arial"/>
          <w:lang w:val="es-CO"/>
        </w:rPr>
        <w:t>__________________________</w:t>
      </w:r>
      <w:r w:rsidR="00AF17DF">
        <w:rPr>
          <w:rFonts w:ascii="Arial" w:hAnsi="Arial" w:cs="Arial"/>
          <w:lang w:val="es-CO"/>
        </w:rPr>
        <w:t>________</w:t>
      </w:r>
      <w:r>
        <w:rPr>
          <w:rFonts w:ascii="Arial" w:hAnsi="Arial" w:cs="Arial"/>
          <w:lang w:val="es-CO"/>
        </w:rPr>
        <w:tab/>
        <w:t>_______________________</w:t>
      </w:r>
    </w:p>
    <w:p w14:paraId="13916044" w14:textId="275FBF39" w:rsidR="003D3A66" w:rsidRPr="006129D6" w:rsidRDefault="00AF17DF" w:rsidP="003D3A66">
      <w:pPr>
        <w:tabs>
          <w:tab w:val="left" w:pos="5626"/>
        </w:tabs>
        <w:spacing w:line="336" w:lineRule="auto"/>
        <w:jc w:val="both"/>
        <w:rPr>
          <w:rFonts w:ascii="Arial" w:hAnsi="Arial" w:cs="Arial"/>
          <w:lang w:val="es-CO"/>
        </w:rPr>
      </w:pPr>
      <w:r>
        <w:rPr>
          <w:rFonts w:ascii="Arial" w:hAnsi="Arial" w:cs="Arial"/>
          <w:b/>
          <w:bCs/>
          <w:lang w:val="es-CO"/>
        </w:rPr>
        <w:t>LUNA ALEJANDRA NAVAS GONZÁLEZ</w:t>
      </w:r>
      <w:r w:rsidR="003D3A66">
        <w:rPr>
          <w:rFonts w:ascii="Arial" w:hAnsi="Arial" w:cs="Arial"/>
          <w:b/>
          <w:bCs/>
          <w:lang w:val="es-CO"/>
        </w:rPr>
        <w:tab/>
      </w:r>
      <w:r w:rsidR="003D3A66" w:rsidRPr="00360D94">
        <w:rPr>
          <w:rFonts w:ascii="Arial" w:hAnsi="Arial" w:cs="Arial"/>
          <w:lang w:val="es-CO"/>
        </w:rPr>
        <w:t>Representante Legal</w:t>
      </w:r>
    </w:p>
    <w:p w14:paraId="4B26D004" w14:textId="1B09EF00" w:rsidR="003D3A66" w:rsidRPr="006129D6" w:rsidRDefault="003D3A66" w:rsidP="003D3A66">
      <w:pPr>
        <w:tabs>
          <w:tab w:val="left" w:pos="5626"/>
        </w:tabs>
        <w:spacing w:line="336" w:lineRule="auto"/>
        <w:ind w:left="5620" w:hanging="5620"/>
        <w:jc w:val="both"/>
        <w:rPr>
          <w:rFonts w:ascii="Arial" w:hAnsi="Arial" w:cs="Arial"/>
          <w:b/>
          <w:bCs/>
        </w:rPr>
      </w:pPr>
      <w:r>
        <w:rPr>
          <w:rFonts w:ascii="Arial" w:hAnsi="Arial" w:cs="Arial"/>
          <w:lang w:val="es-CO"/>
        </w:rPr>
        <w:t xml:space="preserve">C.C. No. </w:t>
      </w:r>
      <w:r w:rsidR="00015261">
        <w:rPr>
          <w:rFonts w:ascii="Arial" w:hAnsi="Arial" w:cs="Arial"/>
          <w:lang w:val="es-CO"/>
        </w:rPr>
        <w:t>1.033.097.629</w:t>
      </w:r>
      <w:r>
        <w:rPr>
          <w:rFonts w:ascii="Arial" w:hAnsi="Arial" w:cs="Arial"/>
          <w:lang w:val="es-CO"/>
        </w:rPr>
        <w:t xml:space="preserve"> de </w:t>
      </w:r>
      <w:r w:rsidR="00015261">
        <w:rPr>
          <w:rFonts w:ascii="Arial" w:hAnsi="Arial" w:cs="Arial"/>
          <w:lang w:val="es-CO"/>
        </w:rPr>
        <w:t>Bogotá</w:t>
      </w:r>
      <w:r>
        <w:rPr>
          <w:rFonts w:ascii="Arial" w:hAnsi="Arial" w:cs="Arial"/>
          <w:lang w:val="es-CO"/>
        </w:rPr>
        <w:tab/>
      </w:r>
      <w:r w:rsidRPr="00125778">
        <w:rPr>
          <w:rFonts w:ascii="Arial" w:hAnsi="Arial" w:cs="Arial"/>
          <w:b/>
          <w:bCs/>
        </w:rPr>
        <w:t>EMPRESA DE ACUEDUCTO Y ALCANTARILLADO DE BOGOTÁ S.A. – E.S.P.</w:t>
      </w:r>
      <w:r>
        <w:rPr>
          <w:rFonts w:ascii="Arial" w:hAnsi="Arial" w:cs="Arial"/>
          <w:b/>
          <w:bCs/>
        </w:rPr>
        <w:t xml:space="preserve"> (EAAB)</w:t>
      </w:r>
    </w:p>
    <w:p w14:paraId="2B0715F3" w14:textId="77777777" w:rsidR="003D3A66" w:rsidRDefault="003D3A66" w:rsidP="003D3A66">
      <w:pPr>
        <w:tabs>
          <w:tab w:val="left" w:pos="5626"/>
        </w:tabs>
        <w:spacing w:line="336" w:lineRule="auto"/>
        <w:jc w:val="both"/>
        <w:rPr>
          <w:rFonts w:ascii="Arial" w:hAnsi="Arial" w:cs="Arial"/>
          <w:lang w:val="es-CO"/>
        </w:rPr>
      </w:pPr>
    </w:p>
    <w:p w14:paraId="79DA52BD" w14:textId="77777777" w:rsidR="00AF17DF" w:rsidRDefault="00AF17DF" w:rsidP="003D3A66">
      <w:pPr>
        <w:tabs>
          <w:tab w:val="left" w:pos="5626"/>
        </w:tabs>
        <w:spacing w:line="336" w:lineRule="auto"/>
        <w:jc w:val="both"/>
        <w:rPr>
          <w:rFonts w:ascii="Arial" w:hAnsi="Arial" w:cs="Arial"/>
          <w:lang w:val="es-CO"/>
        </w:rPr>
      </w:pPr>
    </w:p>
    <w:p w14:paraId="49E1E5B7" w14:textId="77777777" w:rsidR="003D3A66" w:rsidRDefault="003D3A66" w:rsidP="003D3A66">
      <w:pPr>
        <w:tabs>
          <w:tab w:val="left" w:pos="5626"/>
        </w:tabs>
        <w:spacing w:line="336" w:lineRule="auto"/>
        <w:jc w:val="both"/>
        <w:rPr>
          <w:rFonts w:ascii="Arial" w:hAnsi="Arial" w:cs="Arial"/>
          <w:lang w:val="es-CO"/>
        </w:rPr>
      </w:pPr>
    </w:p>
    <w:p w14:paraId="7A368088" w14:textId="77777777" w:rsidR="003D3A66" w:rsidRPr="006129D6" w:rsidRDefault="003D3A66" w:rsidP="003D3A66">
      <w:pPr>
        <w:tabs>
          <w:tab w:val="left" w:pos="5626"/>
        </w:tabs>
        <w:spacing w:line="336" w:lineRule="auto"/>
        <w:jc w:val="both"/>
        <w:rPr>
          <w:rFonts w:ascii="Arial" w:hAnsi="Arial" w:cs="Arial"/>
          <w:lang w:val="es-CO"/>
        </w:rPr>
      </w:pPr>
      <w:r w:rsidRPr="006129D6">
        <w:rPr>
          <w:rFonts w:ascii="Arial" w:hAnsi="Arial" w:cs="Arial"/>
          <w:lang w:val="es-CO"/>
        </w:rPr>
        <w:t>__________________________</w:t>
      </w:r>
    </w:p>
    <w:p w14:paraId="17EDE68E" w14:textId="7DAFF2C0" w:rsidR="003D3A66" w:rsidRDefault="00AF17DF" w:rsidP="003D3A66">
      <w:pPr>
        <w:tabs>
          <w:tab w:val="left" w:pos="5626"/>
        </w:tabs>
        <w:spacing w:line="336" w:lineRule="auto"/>
        <w:jc w:val="both"/>
        <w:rPr>
          <w:rFonts w:ascii="Arial" w:hAnsi="Arial" w:cs="Arial"/>
          <w:b/>
          <w:bCs/>
          <w:lang w:val="es-CO"/>
        </w:rPr>
      </w:pPr>
      <w:r>
        <w:rPr>
          <w:rFonts w:ascii="Arial" w:hAnsi="Arial" w:cs="Arial"/>
          <w:b/>
          <w:bCs/>
          <w:lang w:val="es-CO"/>
        </w:rPr>
        <w:t>WILSON DAVID NAVAS GARCÍA</w:t>
      </w:r>
      <w:r w:rsidR="003D3A66">
        <w:rPr>
          <w:rFonts w:ascii="Arial" w:hAnsi="Arial" w:cs="Arial"/>
          <w:b/>
          <w:bCs/>
          <w:lang w:val="es-CO"/>
        </w:rPr>
        <w:tab/>
        <w:t>__________________________</w:t>
      </w:r>
    </w:p>
    <w:p w14:paraId="1CB2A6E3" w14:textId="0ED5BC4B" w:rsidR="003D3A66" w:rsidRDefault="003D3A66" w:rsidP="003D3A66">
      <w:pPr>
        <w:tabs>
          <w:tab w:val="left" w:pos="5626"/>
        </w:tabs>
        <w:spacing w:line="336" w:lineRule="auto"/>
        <w:jc w:val="both"/>
        <w:rPr>
          <w:rFonts w:ascii="Arial" w:hAnsi="Arial" w:cs="Arial"/>
          <w:lang w:val="es-CO"/>
        </w:rPr>
      </w:pPr>
      <w:r>
        <w:rPr>
          <w:rFonts w:ascii="Arial" w:hAnsi="Arial" w:cs="Arial"/>
          <w:lang w:val="es-CO"/>
        </w:rPr>
        <w:t xml:space="preserve">C.C. No. </w:t>
      </w:r>
      <w:r w:rsidR="00015261">
        <w:rPr>
          <w:rFonts w:ascii="Arial" w:hAnsi="Arial" w:cs="Arial"/>
          <w:lang w:val="es-CO"/>
        </w:rPr>
        <w:t>1.018.418.444</w:t>
      </w:r>
      <w:r>
        <w:rPr>
          <w:rFonts w:ascii="Arial" w:hAnsi="Arial" w:cs="Arial"/>
          <w:lang w:val="es-CO"/>
        </w:rPr>
        <w:t xml:space="preserve"> de </w:t>
      </w:r>
      <w:r w:rsidR="00015261">
        <w:rPr>
          <w:rFonts w:ascii="Arial" w:hAnsi="Arial" w:cs="Arial"/>
          <w:lang w:val="es-CO"/>
        </w:rPr>
        <w:t>Bogotá</w:t>
      </w:r>
      <w:r>
        <w:rPr>
          <w:rFonts w:ascii="Arial" w:hAnsi="Arial" w:cs="Arial"/>
          <w:lang w:val="es-CO"/>
        </w:rPr>
        <w:tab/>
      </w:r>
      <w:r w:rsidRPr="00B655D6">
        <w:rPr>
          <w:rFonts w:ascii="Arial" w:hAnsi="Arial" w:cs="Arial"/>
          <w:b/>
          <w:bCs/>
          <w:highlight w:val="yellow"/>
          <w:lang w:val="es-CO"/>
        </w:rPr>
        <w:t>NANCY STELLA GONZÁLEZ ZAPATA</w:t>
      </w:r>
    </w:p>
    <w:p w14:paraId="0CB90904" w14:textId="77777777" w:rsidR="003D3A66" w:rsidRPr="006129D6" w:rsidRDefault="003D3A66" w:rsidP="003D3A66">
      <w:pPr>
        <w:tabs>
          <w:tab w:val="left" w:pos="5626"/>
        </w:tabs>
        <w:spacing w:line="336" w:lineRule="auto"/>
        <w:ind w:left="5664"/>
        <w:jc w:val="both"/>
        <w:rPr>
          <w:rFonts w:ascii="Arial" w:hAnsi="Arial" w:cs="Arial"/>
          <w:b/>
          <w:bCs/>
          <w:lang w:val="es-CO"/>
        </w:rPr>
      </w:pPr>
      <w:r>
        <w:rPr>
          <w:rFonts w:ascii="Arial" w:hAnsi="Arial" w:cs="Arial"/>
          <w:b/>
          <w:bCs/>
          <w:lang w:val="es-CO"/>
        </w:rPr>
        <w:t xml:space="preserve">AXA COLPATRIA SEGUROS S.A. </w:t>
      </w:r>
      <w:r>
        <w:rPr>
          <w:rFonts w:ascii="Arial" w:hAnsi="Arial" w:cs="Arial"/>
          <w:b/>
          <w:bCs/>
          <w:lang w:val="es-CO"/>
        </w:rPr>
        <w:tab/>
      </w:r>
    </w:p>
    <w:p w14:paraId="319B9AEC" w14:textId="77777777" w:rsidR="003D3A66" w:rsidRDefault="003D3A66" w:rsidP="003D3A66">
      <w:pPr>
        <w:tabs>
          <w:tab w:val="left" w:pos="5626"/>
        </w:tabs>
        <w:spacing w:line="336" w:lineRule="auto"/>
        <w:jc w:val="both"/>
        <w:rPr>
          <w:rFonts w:ascii="Arial" w:hAnsi="Arial" w:cs="Arial"/>
          <w:lang w:val="es-CO"/>
        </w:rPr>
      </w:pPr>
    </w:p>
    <w:p w14:paraId="6391503A" w14:textId="77777777" w:rsidR="00AF17DF" w:rsidRDefault="00AF17DF" w:rsidP="003D3A66">
      <w:pPr>
        <w:tabs>
          <w:tab w:val="left" w:pos="5626"/>
        </w:tabs>
        <w:spacing w:line="336" w:lineRule="auto"/>
        <w:jc w:val="both"/>
        <w:rPr>
          <w:rFonts w:ascii="Arial" w:hAnsi="Arial" w:cs="Arial"/>
          <w:lang w:val="es-CO"/>
        </w:rPr>
      </w:pPr>
    </w:p>
    <w:p w14:paraId="4AFCBEED" w14:textId="77777777" w:rsidR="00AF17DF" w:rsidRDefault="00AF17DF" w:rsidP="003D3A66">
      <w:pPr>
        <w:tabs>
          <w:tab w:val="left" w:pos="5626"/>
        </w:tabs>
        <w:spacing w:line="336" w:lineRule="auto"/>
        <w:jc w:val="both"/>
        <w:rPr>
          <w:rFonts w:ascii="Arial" w:hAnsi="Arial" w:cs="Arial"/>
          <w:lang w:val="es-CO"/>
        </w:rPr>
      </w:pPr>
    </w:p>
    <w:p w14:paraId="65759247" w14:textId="5D2EB072" w:rsidR="00AF17DF" w:rsidRDefault="00AF17DF" w:rsidP="003D3A66">
      <w:pPr>
        <w:tabs>
          <w:tab w:val="left" w:pos="5626"/>
        </w:tabs>
        <w:spacing w:line="336" w:lineRule="auto"/>
        <w:jc w:val="both"/>
        <w:rPr>
          <w:rFonts w:ascii="Arial" w:hAnsi="Arial" w:cs="Arial"/>
          <w:lang w:val="es-CO"/>
        </w:rPr>
      </w:pPr>
      <w:r>
        <w:rPr>
          <w:rFonts w:ascii="Arial" w:hAnsi="Arial" w:cs="Arial"/>
          <w:lang w:val="es-CO"/>
        </w:rPr>
        <w:t>________________________</w:t>
      </w:r>
      <w:r w:rsidR="00015261">
        <w:rPr>
          <w:rFonts w:ascii="Arial" w:hAnsi="Arial" w:cs="Arial"/>
          <w:lang w:val="es-CO"/>
        </w:rPr>
        <w:t>_______</w:t>
      </w:r>
      <w:r>
        <w:rPr>
          <w:rFonts w:ascii="Arial" w:hAnsi="Arial" w:cs="Arial"/>
          <w:lang w:val="es-CO"/>
        </w:rPr>
        <w:t>____</w:t>
      </w:r>
    </w:p>
    <w:p w14:paraId="198F3E66" w14:textId="77205336" w:rsidR="00AF17DF" w:rsidRPr="00AF17DF" w:rsidRDefault="00015261" w:rsidP="003D3A66">
      <w:pPr>
        <w:tabs>
          <w:tab w:val="left" w:pos="5626"/>
        </w:tabs>
        <w:spacing w:line="336" w:lineRule="auto"/>
        <w:jc w:val="both"/>
        <w:rPr>
          <w:rFonts w:ascii="Arial" w:hAnsi="Arial" w:cs="Arial"/>
          <w:b/>
          <w:bCs/>
          <w:lang w:val="es-CO"/>
        </w:rPr>
      </w:pPr>
      <w:r>
        <w:rPr>
          <w:rFonts w:ascii="Arial" w:hAnsi="Arial" w:cs="Arial"/>
          <w:b/>
          <w:bCs/>
          <w:lang w:val="es-CO"/>
        </w:rPr>
        <w:t xml:space="preserve">JULIETH </w:t>
      </w:r>
      <w:r w:rsidR="00AF17DF" w:rsidRPr="00AF17DF">
        <w:rPr>
          <w:rFonts w:ascii="Arial" w:hAnsi="Arial" w:cs="Arial"/>
          <w:b/>
          <w:bCs/>
          <w:lang w:val="es-CO"/>
        </w:rPr>
        <w:t>NAT</w:t>
      </w:r>
      <w:r w:rsidR="00AF17DF">
        <w:rPr>
          <w:rFonts w:ascii="Arial" w:hAnsi="Arial" w:cs="Arial"/>
          <w:b/>
          <w:bCs/>
          <w:lang w:val="es-CO"/>
        </w:rPr>
        <w:t>H</w:t>
      </w:r>
      <w:r w:rsidR="00AF17DF" w:rsidRPr="00AF17DF">
        <w:rPr>
          <w:rFonts w:ascii="Arial" w:hAnsi="Arial" w:cs="Arial"/>
          <w:b/>
          <w:bCs/>
          <w:lang w:val="es-CO"/>
        </w:rPr>
        <w:t>ALY GONZÁLEZ</w:t>
      </w:r>
      <w:r>
        <w:rPr>
          <w:rFonts w:ascii="Arial" w:hAnsi="Arial" w:cs="Arial"/>
          <w:b/>
          <w:bCs/>
          <w:lang w:val="es-CO"/>
        </w:rPr>
        <w:t xml:space="preserve"> ROMERO</w:t>
      </w:r>
    </w:p>
    <w:p w14:paraId="4721B17B" w14:textId="66A04EB3" w:rsidR="00AF17DF" w:rsidRPr="00BB2502" w:rsidRDefault="00AF17DF" w:rsidP="003D3A66">
      <w:pPr>
        <w:tabs>
          <w:tab w:val="left" w:pos="5626"/>
        </w:tabs>
        <w:spacing w:line="336" w:lineRule="auto"/>
        <w:jc w:val="both"/>
        <w:rPr>
          <w:rFonts w:ascii="Arial" w:hAnsi="Arial" w:cs="Arial"/>
          <w:lang w:val="es-CO"/>
        </w:rPr>
      </w:pPr>
      <w:r>
        <w:rPr>
          <w:rFonts w:ascii="Arial" w:hAnsi="Arial" w:cs="Arial"/>
          <w:lang w:val="es-CO"/>
        </w:rPr>
        <w:t xml:space="preserve">C.C. No. </w:t>
      </w:r>
      <w:r w:rsidR="00015261">
        <w:rPr>
          <w:rFonts w:ascii="Arial" w:hAnsi="Arial" w:cs="Arial"/>
          <w:lang w:val="es-CO"/>
        </w:rPr>
        <w:t>1.033.097.629</w:t>
      </w:r>
      <w:r>
        <w:rPr>
          <w:rFonts w:ascii="Arial" w:hAnsi="Arial" w:cs="Arial"/>
          <w:lang w:val="es-CO"/>
        </w:rPr>
        <w:t xml:space="preserve"> de </w:t>
      </w:r>
      <w:r w:rsidR="00015261">
        <w:rPr>
          <w:rFonts w:ascii="Arial" w:hAnsi="Arial" w:cs="Arial"/>
          <w:lang w:val="es-CO"/>
        </w:rPr>
        <w:t xml:space="preserve">Bogotá </w:t>
      </w:r>
    </w:p>
    <w:p w14:paraId="6FEF4F4A" w14:textId="77777777" w:rsidR="006903FF" w:rsidRDefault="006903FF">
      <w:pPr>
        <w:rPr>
          <w:lang w:val="es-CO"/>
        </w:rPr>
      </w:pPr>
    </w:p>
    <w:p w14:paraId="7C20EB39" w14:textId="77777777" w:rsidR="00AF17DF" w:rsidRDefault="00AF17DF">
      <w:pPr>
        <w:rPr>
          <w:lang w:val="es-CO"/>
        </w:rPr>
      </w:pPr>
    </w:p>
    <w:p w14:paraId="39CE444F" w14:textId="77777777" w:rsidR="00AF17DF" w:rsidRDefault="00AF17DF">
      <w:pPr>
        <w:rPr>
          <w:lang w:val="es-CO"/>
        </w:rPr>
      </w:pPr>
    </w:p>
    <w:p w14:paraId="0560A84C" w14:textId="08A09282" w:rsidR="00AF17DF" w:rsidRPr="00015261" w:rsidRDefault="00AF17DF">
      <w:pPr>
        <w:rPr>
          <w:b/>
          <w:bCs/>
          <w:lang w:val="es-CO"/>
        </w:rPr>
      </w:pPr>
      <w:r w:rsidRPr="00015261">
        <w:rPr>
          <w:b/>
          <w:bCs/>
          <w:lang w:val="es-CO"/>
        </w:rPr>
        <w:t>________________________</w:t>
      </w:r>
      <w:r w:rsidR="00015261">
        <w:rPr>
          <w:b/>
          <w:bCs/>
          <w:lang w:val="es-CO"/>
        </w:rPr>
        <w:t>___</w:t>
      </w:r>
      <w:r w:rsidRPr="00015261">
        <w:rPr>
          <w:b/>
          <w:bCs/>
          <w:lang w:val="es-CO"/>
        </w:rPr>
        <w:t>___</w:t>
      </w:r>
    </w:p>
    <w:p w14:paraId="435F2F06" w14:textId="685EB4B9" w:rsidR="00AF17DF" w:rsidRPr="00AF17DF" w:rsidRDefault="00AF17DF">
      <w:pPr>
        <w:rPr>
          <w:b/>
          <w:bCs/>
          <w:lang w:val="es-CO"/>
        </w:rPr>
      </w:pPr>
      <w:r w:rsidRPr="00AF17DF">
        <w:rPr>
          <w:b/>
          <w:bCs/>
          <w:lang w:val="es-CO"/>
        </w:rPr>
        <w:t>AMANDA LUCÍA ROMERO NOVOA</w:t>
      </w:r>
    </w:p>
    <w:p w14:paraId="398FE8FA" w14:textId="5FDC2128" w:rsidR="00AF17DF" w:rsidRDefault="00AF17DF" w:rsidP="00AF17DF">
      <w:pPr>
        <w:tabs>
          <w:tab w:val="left" w:pos="5626"/>
        </w:tabs>
        <w:spacing w:line="336" w:lineRule="auto"/>
        <w:jc w:val="both"/>
        <w:rPr>
          <w:rFonts w:ascii="Arial" w:hAnsi="Arial" w:cs="Arial"/>
          <w:lang w:val="es-CO"/>
        </w:rPr>
      </w:pPr>
      <w:r>
        <w:rPr>
          <w:rFonts w:ascii="Arial" w:hAnsi="Arial" w:cs="Arial"/>
          <w:lang w:val="es-CO"/>
        </w:rPr>
        <w:t xml:space="preserve">C.C. No. </w:t>
      </w:r>
      <w:r>
        <w:rPr>
          <w:rFonts w:ascii="Arial" w:hAnsi="Arial" w:cs="Arial"/>
          <w:lang w:val="es-CO"/>
        </w:rPr>
        <w:t>51.958.716</w:t>
      </w:r>
      <w:r>
        <w:rPr>
          <w:rFonts w:ascii="Arial" w:hAnsi="Arial" w:cs="Arial"/>
          <w:lang w:val="es-CO"/>
        </w:rPr>
        <w:t xml:space="preserve"> de </w:t>
      </w:r>
      <w:r>
        <w:rPr>
          <w:rFonts w:ascii="Arial" w:hAnsi="Arial" w:cs="Arial"/>
          <w:lang w:val="es-CO"/>
        </w:rPr>
        <w:t>Bogotá</w:t>
      </w:r>
    </w:p>
    <w:p w14:paraId="4D514E0F" w14:textId="77777777" w:rsidR="00AF17DF" w:rsidRDefault="00AF17DF" w:rsidP="00AF17DF">
      <w:pPr>
        <w:tabs>
          <w:tab w:val="left" w:pos="5626"/>
        </w:tabs>
        <w:spacing w:line="336" w:lineRule="auto"/>
        <w:jc w:val="both"/>
        <w:rPr>
          <w:rFonts w:ascii="Arial" w:hAnsi="Arial" w:cs="Arial"/>
          <w:lang w:val="es-CO"/>
        </w:rPr>
      </w:pPr>
    </w:p>
    <w:p w14:paraId="196E8A4D" w14:textId="77777777" w:rsidR="00AF17DF" w:rsidRDefault="00AF17DF" w:rsidP="00AF17DF">
      <w:pPr>
        <w:tabs>
          <w:tab w:val="left" w:pos="5626"/>
        </w:tabs>
        <w:spacing w:line="336" w:lineRule="auto"/>
        <w:jc w:val="both"/>
        <w:rPr>
          <w:rFonts w:ascii="Arial" w:hAnsi="Arial" w:cs="Arial"/>
          <w:lang w:val="es-CO"/>
        </w:rPr>
      </w:pPr>
    </w:p>
    <w:p w14:paraId="16FF80EF" w14:textId="77777777" w:rsidR="00AF17DF" w:rsidRDefault="00AF17DF" w:rsidP="00AF17DF">
      <w:pPr>
        <w:tabs>
          <w:tab w:val="left" w:pos="5626"/>
        </w:tabs>
        <w:spacing w:line="336" w:lineRule="auto"/>
        <w:jc w:val="both"/>
        <w:rPr>
          <w:rFonts w:ascii="Arial" w:hAnsi="Arial" w:cs="Arial"/>
          <w:lang w:val="es-CO"/>
        </w:rPr>
      </w:pPr>
    </w:p>
    <w:p w14:paraId="234B87BA" w14:textId="77777777" w:rsidR="00AF17DF" w:rsidRDefault="00AF17DF" w:rsidP="00AF17DF">
      <w:pPr>
        <w:tabs>
          <w:tab w:val="left" w:pos="5626"/>
        </w:tabs>
        <w:spacing w:line="336" w:lineRule="auto"/>
        <w:jc w:val="both"/>
        <w:rPr>
          <w:rFonts w:ascii="Arial" w:hAnsi="Arial" w:cs="Arial"/>
          <w:lang w:val="es-CO"/>
        </w:rPr>
      </w:pPr>
    </w:p>
    <w:p w14:paraId="34F9F177" w14:textId="77777777" w:rsidR="00AF17DF" w:rsidRDefault="00AF17DF" w:rsidP="00AF17DF">
      <w:pPr>
        <w:tabs>
          <w:tab w:val="left" w:pos="5626"/>
        </w:tabs>
        <w:spacing w:line="336" w:lineRule="auto"/>
        <w:jc w:val="both"/>
        <w:rPr>
          <w:rFonts w:ascii="Arial" w:hAnsi="Arial" w:cs="Arial"/>
          <w:lang w:val="es-CO"/>
        </w:rPr>
      </w:pPr>
    </w:p>
    <w:p w14:paraId="4FCA74DD" w14:textId="6ED5479D" w:rsidR="00AF17DF" w:rsidRPr="00015261" w:rsidRDefault="00AF17DF" w:rsidP="00AF17DF">
      <w:pPr>
        <w:rPr>
          <w:b/>
          <w:bCs/>
          <w:lang w:val="es-CO"/>
        </w:rPr>
      </w:pPr>
      <w:r w:rsidRPr="00015261">
        <w:rPr>
          <w:b/>
          <w:bCs/>
          <w:lang w:val="es-CO"/>
        </w:rPr>
        <w:t>___________________</w:t>
      </w:r>
      <w:r w:rsidR="00015261">
        <w:rPr>
          <w:b/>
          <w:bCs/>
          <w:lang w:val="es-CO"/>
        </w:rPr>
        <w:t>___</w:t>
      </w:r>
      <w:r w:rsidRPr="00015261">
        <w:rPr>
          <w:b/>
          <w:bCs/>
          <w:lang w:val="es-CO"/>
        </w:rPr>
        <w:t>________</w:t>
      </w:r>
    </w:p>
    <w:p w14:paraId="24F2233F" w14:textId="7A703902" w:rsidR="00AF17DF" w:rsidRPr="00AF17DF" w:rsidRDefault="00015261" w:rsidP="00AF17DF">
      <w:pPr>
        <w:rPr>
          <w:b/>
          <w:bCs/>
          <w:lang w:val="es-CO"/>
        </w:rPr>
      </w:pPr>
      <w:r>
        <w:rPr>
          <w:b/>
          <w:bCs/>
          <w:lang w:val="es-CO"/>
        </w:rPr>
        <w:t>MARÍA ROCÍO GARCÍA VÁSQUEZ</w:t>
      </w:r>
    </w:p>
    <w:p w14:paraId="783EDD02" w14:textId="19EA2B88" w:rsidR="00AF17DF" w:rsidRDefault="00AF17DF" w:rsidP="00AF17DF">
      <w:pPr>
        <w:tabs>
          <w:tab w:val="left" w:pos="5626"/>
        </w:tabs>
        <w:spacing w:line="336" w:lineRule="auto"/>
        <w:jc w:val="both"/>
        <w:rPr>
          <w:rFonts w:ascii="Arial" w:hAnsi="Arial" w:cs="Arial"/>
          <w:lang w:val="es-CO"/>
        </w:rPr>
      </w:pPr>
      <w:r>
        <w:rPr>
          <w:rFonts w:ascii="Arial" w:hAnsi="Arial" w:cs="Arial"/>
          <w:lang w:val="es-CO"/>
        </w:rPr>
        <w:t xml:space="preserve">C.C. No. </w:t>
      </w:r>
      <w:r w:rsidR="00015261">
        <w:rPr>
          <w:rFonts w:ascii="Arial" w:hAnsi="Arial" w:cs="Arial"/>
          <w:lang w:val="es-CO"/>
        </w:rPr>
        <w:t>34.059.444</w:t>
      </w:r>
      <w:r>
        <w:rPr>
          <w:rFonts w:ascii="Arial" w:hAnsi="Arial" w:cs="Arial"/>
          <w:lang w:val="es-CO"/>
        </w:rPr>
        <w:t xml:space="preserve"> de Bogotá</w:t>
      </w:r>
    </w:p>
    <w:p w14:paraId="2F0D938B" w14:textId="77777777" w:rsidR="00015261" w:rsidRDefault="00015261" w:rsidP="00AF17DF">
      <w:pPr>
        <w:tabs>
          <w:tab w:val="left" w:pos="5626"/>
        </w:tabs>
        <w:spacing w:line="336" w:lineRule="auto"/>
        <w:jc w:val="both"/>
        <w:rPr>
          <w:rFonts w:ascii="Arial" w:hAnsi="Arial" w:cs="Arial"/>
          <w:lang w:val="es-CO"/>
        </w:rPr>
      </w:pPr>
    </w:p>
    <w:p w14:paraId="16572416" w14:textId="77777777" w:rsidR="00015261" w:rsidRDefault="00015261" w:rsidP="00AF17DF">
      <w:pPr>
        <w:tabs>
          <w:tab w:val="left" w:pos="5626"/>
        </w:tabs>
        <w:spacing w:line="336" w:lineRule="auto"/>
        <w:jc w:val="both"/>
        <w:rPr>
          <w:rFonts w:ascii="Arial" w:hAnsi="Arial" w:cs="Arial"/>
          <w:lang w:val="es-CO"/>
        </w:rPr>
      </w:pPr>
    </w:p>
    <w:p w14:paraId="0DB8FDE5" w14:textId="77777777" w:rsidR="00015261" w:rsidRDefault="00015261" w:rsidP="00AF17DF">
      <w:pPr>
        <w:tabs>
          <w:tab w:val="left" w:pos="5626"/>
        </w:tabs>
        <w:spacing w:line="336" w:lineRule="auto"/>
        <w:jc w:val="both"/>
        <w:rPr>
          <w:rFonts w:ascii="Arial" w:hAnsi="Arial" w:cs="Arial"/>
          <w:lang w:val="es-CO"/>
        </w:rPr>
      </w:pPr>
    </w:p>
    <w:p w14:paraId="32FB0681" w14:textId="3374D6A9" w:rsidR="00015261" w:rsidRPr="00015261" w:rsidRDefault="00015261" w:rsidP="00015261">
      <w:pPr>
        <w:rPr>
          <w:b/>
          <w:bCs/>
          <w:lang w:val="es-CO"/>
        </w:rPr>
      </w:pPr>
      <w:r w:rsidRPr="00015261">
        <w:rPr>
          <w:b/>
          <w:bCs/>
          <w:lang w:val="es-CO"/>
        </w:rPr>
        <w:t>______________</w:t>
      </w:r>
      <w:r>
        <w:rPr>
          <w:b/>
          <w:bCs/>
          <w:lang w:val="es-CO"/>
        </w:rPr>
        <w:t>____</w:t>
      </w:r>
      <w:r w:rsidRPr="00015261">
        <w:rPr>
          <w:b/>
          <w:bCs/>
          <w:lang w:val="es-CO"/>
        </w:rPr>
        <w:t>_______</w:t>
      </w:r>
    </w:p>
    <w:p w14:paraId="633551E9" w14:textId="5976D13D" w:rsidR="00015261" w:rsidRPr="00AF17DF" w:rsidRDefault="00015261" w:rsidP="00015261">
      <w:pPr>
        <w:rPr>
          <w:b/>
          <w:bCs/>
          <w:lang w:val="es-CO"/>
        </w:rPr>
      </w:pPr>
      <w:r>
        <w:rPr>
          <w:b/>
          <w:bCs/>
          <w:lang w:val="es-CO"/>
        </w:rPr>
        <w:t>WILLIAM NAVAS FIERRO</w:t>
      </w:r>
    </w:p>
    <w:p w14:paraId="0F9449B0" w14:textId="6466C86E" w:rsidR="00015261" w:rsidRPr="00BB2502" w:rsidRDefault="00015261" w:rsidP="00015261">
      <w:pPr>
        <w:tabs>
          <w:tab w:val="left" w:pos="5626"/>
        </w:tabs>
        <w:spacing w:line="336" w:lineRule="auto"/>
        <w:jc w:val="both"/>
        <w:rPr>
          <w:rFonts w:ascii="Arial" w:hAnsi="Arial" w:cs="Arial"/>
          <w:lang w:val="es-CO"/>
        </w:rPr>
      </w:pPr>
      <w:r>
        <w:rPr>
          <w:rFonts w:ascii="Arial" w:hAnsi="Arial" w:cs="Arial"/>
          <w:lang w:val="es-CO"/>
        </w:rPr>
        <w:t xml:space="preserve">C.C. No. </w:t>
      </w:r>
      <w:r>
        <w:rPr>
          <w:rFonts w:ascii="Arial" w:hAnsi="Arial" w:cs="Arial"/>
          <w:lang w:val="es-CO"/>
        </w:rPr>
        <w:t>79.377.776</w:t>
      </w:r>
      <w:r>
        <w:rPr>
          <w:rFonts w:ascii="Arial" w:hAnsi="Arial" w:cs="Arial"/>
          <w:lang w:val="es-CO"/>
        </w:rPr>
        <w:t xml:space="preserve"> de Bogotá</w:t>
      </w:r>
    </w:p>
    <w:p w14:paraId="142D9007" w14:textId="77777777" w:rsidR="00015261" w:rsidRPr="00BB2502" w:rsidRDefault="00015261" w:rsidP="00AF17DF">
      <w:pPr>
        <w:tabs>
          <w:tab w:val="left" w:pos="5626"/>
        </w:tabs>
        <w:spacing w:line="336" w:lineRule="auto"/>
        <w:jc w:val="both"/>
        <w:rPr>
          <w:rFonts w:ascii="Arial" w:hAnsi="Arial" w:cs="Arial"/>
          <w:lang w:val="es-CO"/>
        </w:rPr>
      </w:pPr>
    </w:p>
    <w:p w14:paraId="5FFB892D" w14:textId="77777777" w:rsidR="00AF17DF" w:rsidRPr="00BB2502" w:rsidRDefault="00AF17DF" w:rsidP="00AF17DF">
      <w:pPr>
        <w:tabs>
          <w:tab w:val="left" w:pos="5626"/>
        </w:tabs>
        <w:spacing w:line="336" w:lineRule="auto"/>
        <w:jc w:val="both"/>
        <w:rPr>
          <w:rFonts w:ascii="Arial" w:hAnsi="Arial" w:cs="Arial"/>
          <w:lang w:val="es-CO"/>
        </w:rPr>
      </w:pPr>
    </w:p>
    <w:p w14:paraId="29CEA2A9" w14:textId="77777777" w:rsidR="00AF17DF" w:rsidRPr="003D3A66" w:rsidRDefault="00AF17DF" w:rsidP="00AF17DF">
      <w:pPr>
        <w:ind w:firstLine="708"/>
        <w:rPr>
          <w:lang w:val="es-CO"/>
        </w:rPr>
      </w:pPr>
    </w:p>
    <w:sectPr w:rsidR="00AF17DF" w:rsidRPr="003D3A66" w:rsidSect="00B54DCC">
      <w:headerReference w:type="default" r:id="rId5"/>
      <w:footerReference w:type="default" r:id="rId6"/>
      <w:pgSz w:w="12240" w:h="20160" w:code="5"/>
      <w:pgMar w:top="1985" w:right="1304" w:bottom="2835" w:left="1304" w:header="709" w:footer="624"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12D8" w14:textId="77777777" w:rsidR="00000000" w:rsidRDefault="00000000" w:rsidP="004A356B">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07F53B36" wp14:editId="65ED2BD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56B854F6" wp14:editId="78A04A7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3199D"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xml:space="preserve">. 212, Cali, Valle del Cauca, </w:t>
                          </w:r>
                          <w:r w:rsidRPr="004A356B">
                            <w:rPr>
                              <w:rFonts w:ascii="Raleway" w:hAnsi="Raleway"/>
                              <w:color w:val="11213B"/>
                              <w:w w:val="105"/>
                              <w:sz w:val="14"/>
                              <w:szCs w:val="14"/>
                              <w:lang w:val="es-CO"/>
                            </w:rPr>
                            <w:t>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B4A799F"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54F6"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3993199D"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xml:space="preserve">. 212, Cali, Valle del Cauca, </w:t>
                    </w:r>
                    <w:r w:rsidRPr="004A356B">
                      <w:rPr>
                        <w:rFonts w:ascii="Raleway" w:hAnsi="Raleway"/>
                        <w:color w:val="11213B"/>
                        <w:w w:val="105"/>
                        <w:sz w:val="14"/>
                        <w:szCs w:val="14"/>
                        <w:lang w:val="es-CO"/>
                      </w:rPr>
                      <w:t>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B4A799F"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3856978B" wp14:editId="6D008C2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BBEF0" w14:textId="77777777" w:rsidR="00000000" w:rsidRDefault="00000000" w:rsidP="00416F84">
    <w:pPr>
      <w:ind w:left="7080" w:firstLine="708"/>
      <w:rPr>
        <w:color w:val="222A35" w:themeColor="text2" w:themeShade="80"/>
      </w:rPr>
    </w:pPr>
  </w:p>
  <w:p w14:paraId="0858C832" w14:textId="77777777" w:rsidR="00000000" w:rsidRDefault="00000000"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490EB500" wp14:editId="5442973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22848"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ADPM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EB500"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58322848"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ADPM</w:t>
                    </w:r>
                  </w:p>
                </w:txbxContent>
              </v:textbox>
              <w10:wrap anchorx="page" anchory="margin"/>
            </v:rect>
          </w:pict>
        </mc:Fallback>
      </mc:AlternateContent>
    </w:r>
  </w:p>
  <w:p w14:paraId="5104D2D2" w14:textId="77777777" w:rsidR="00000000" w:rsidRDefault="00000000" w:rsidP="004A356B">
    <w:pPr>
      <w:rPr>
        <w:color w:val="222A35" w:themeColor="text2" w:themeShade="80"/>
      </w:rPr>
    </w:pPr>
  </w:p>
  <w:p w14:paraId="4118A605" w14:textId="77777777" w:rsidR="00000000" w:rsidRPr="00194DAC" w:rsidRDefault="00000000"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24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26</w:t>
    </w:r>
    <w:r w:rsidRPr="00194DAC">
      <w:rPr>
        <w:rFonts w:ascii="Raleway" w:hAnsi="Raleway"/>
        <w:b/>
        <w:bCs/>
        <w:color w:val="222A35" w:themeColor="text2" w:themeShade="80"/>
        <w:sz w:val="16"/>
        <w:szCs w:val="16"/>
      </w:rPr>
      <w:fldChar w:fldCharType="end"/>
    </w:r>
  </w:p>
  <w:p w14:paraId="69A5DE96"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BB07" w14:textId="77777777" w:rsidR="00000000" w:rsidRDefault="00000000">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442E6B03" wp14:editId="43CC195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4F2"/>
    <w:multiLevelType w:val="hybridMultilevel"/>
    <w:tmpl w:val="337C8344"/>
    <w:lvl w:ilvl="0" w:tplc="5C92DB3E">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4744D2"/>
    <w:multiLevelType w:val="hybridMultilevel"/>
    <w:tmpl w:val="1A348EEA"/>
    <w:lvl w:ilvl="0" w:tplc="514C39D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9650673">
    <w:abstractNumId w:val="0"/>
  </w:num>
  <w:num w:numId="2" w16cid:durableId="187742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66"/>
    <w:rsid w:val="00015261"/>
    <w:rsid w:val="002049D1"/>
    <w:rsid w:val="003D3A66"/>
    <w:rsid w:val="006903FF"/>
    <w:rsid w:val="00816273"/>
    <w:rsid w:val="00A46DC2"/>
    <w:rsid w:val="00AF17DF"/>
    <w:rsid w:val="00B564A7"/>
    <w:rsid w:val="00EF13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5395959"/>
  <w15:chartTrackingRefBased/>
  <w15:docId w15:val="{209E298E-3D8E-EA4F-957B-06B66C2B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66"/>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3A66"/>
    <w:pPr>
      <w:tabs>
        <w:tab w:val="center" w:pos="4419"/>
        <w:tab w:val="right" w:pos="8838"/>
      </w:tabs>
    </w:pPr>
  </w:style>
  <w:style w:type="character" w:customStyle="1" w:styleId="EncabezadoCar">
    <w:name w:val="Encabezado Car"/>
    <w:basedOn w:val="Fuentedeprrafopredeter"/>
    <w:link w:val="Encabezado"/>
    <w:uiPriority w:val="99"/>
    <w:rsid w:val="003D3A66"/>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3D3A66"/>
    <w:pPr>
      <w:tabs>
        <w:tab w:val="center" w:pos="4419"/>
        <w:tab w:val="right" w:pos="8838"/>
      </w:tabs>
    </w:pPr>
  </w:style>
  <w:style w:type="character" w:customStyle="1" w:styleId="PiedepginaCar">
    <w:name w:val="Pie de página Car"/>
    <w:basedOn w:val="Fuentedeprrafopredeter"/>
    <w:link w:val="Piedepgina"/>
    <w:uiPriority w:val="99"/>
    <w:rsid w:val="003D3A66"/>
    <w:rPr>
      <w:rFonts w:ascii="Arial MT" w:eastAsia="Arial MT" w:hAnsi="Arial MT" w:cs="Arial MT"/>
      <w:kern w:val="0"/>
      <w:sz w:val="22"/>
      <w:szCs w:val="22"/>
      <w:lang w:val="es-ES"/>
      <w14:ligatures w14:val="none"/>
    </w:rPr>
  </w:style>
  <w:style w:type="paragraph" w:styleId="Prrafodelista">
    <w:name w:val="List Paragraph"/>
    <w:basedOn w:val="Normal"/>
    <w:link w:val="PrrafodelistaCar"/>
    <w:uiPriority w:val="1"/>
    <w:qFormat/>
    <w:rsid w:val="003D3A66"/>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Sinespaciado">
    <w:name w:val="No Spacing"/>
    <w:link w:val="SinespaciadoCar"/>
    <w:uiPriority w:val="1"/>
    <w:qFormat/>
    <w:rsid w:val="003D3A66"/>
    <w:pPr>
      <w:ind w:left="55" w:right="45" w:hanging="10"/>
      <w:jc w:val="both"/>
    </w:pPr>
    <w:rPr>
      <w:rFonts w:ascii="Calibri" w:eastAsia="Calibri" w:hAnsi="Calibri" w:cs="Calibri"/>
      <w:color w:val="000000"/>
      <w:kern w:val="0"/>
      <w:sz w:val="22"/>
      <w:szCs w:val="22"/>
      <w:lang w:eastAsia="es-CO"/>
      <w14:ligatures w14:val="none"/>
    </w:rPr>
  </w:style>
  <w:style w:type="table" w:styleId="Tablaconcuadrcula">
    <w:name w:val="Table Grid"/>
    <w:basedOn w:val="Tablanormal"/>
    <w:uiPriority w:val="39"/>
    <w:rsid w:val="003D3A6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3D3A66"/>
    <w:rPr>
      <w:rFonts w:ascii="Calibri" w:eastAsia="Calibri" w:hAnsi="Calibri" w:cs="Calibri"/>
      <w:color w:val="000000"/>
      <w:kern w:val="0"/>
      <w:sz w:val="22"/>
      <w:szCs w:val="22"/>
      <w:lang w:eastAsia="es-CO"/>
      <w14:ligatures w14:val="none"/>
    </w:rPr>
  </w:style>
  <w:style w:type="character" w:customStyle="1" w:styleId="eop">
    <w:name w:val="eop"/>
    <w:basedOn w:val="Fuentedeprrafopredeter"/>
    <w:rsid w:val="003D3A66"/>
  </w:style>
  <w:style w:type="character" w:customStyle="1" w:styleId="PrrafodelistaCar">
    <w:name w:val="Párrafo de lista Car"/>
    <w:link w:val="Prrafodelista"/>
    <w:uiPriority w:val="1"/>
    <w:locked/>
    <w:rsid w:val="003D3A66"/>
    <w:rPr>
      <w:kern w:val="0"/>
      <w:sz w:val="22"/>
      <w:szCs w:val="22"/>
      <w14:ligatures w14:val="none"/>
    </w:rPr>
  </w:style>
  <w:style w:type="paragraph" w:customStyle="1" w:styleId="xxmsolistparagraph">
    <w:name w:val="x_xmsolistparagraph"/>
    <w:basedOn w:val="Normal"/>
    <w:rsid w:val="003D3A6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2883</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Paz C.</dc:creator>
  <cp:keywords/>
  <dc:description/>
  <cp:lastModifiedBy>Kelly Paz C.</cp:lastModifiedBy>
  <cp:revision>1</cp:revision>
  <dcterms:created xsi:type="dcterms:W3CDTF">2023-11-21T13:29:00Z</dcterms:created>
  <dcterms:modified xsi:type="dcterms:W3CDTF">2023-11-21T14:04:00Z</dcterms:modified>
</cp:coreProperties>
</file>