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BF7DC" w14:textId="5A7A7465" w:rsidR="00E16FAA" w:rsidRPr="005E71EB" w:rsidRDefault="00861896" w:rsidP="00861896">
      <w:pPr>
        <w:pStyle w:val="Default"/>
        <w:spacing w:line="360" w:lineRule="auto"/>
        <w:rPr>
          <w:sz w:val="22"/>
          <w:szCs w:val="22"/>
        </w:rPr>
      </w:pPr>
      <w:r w:rsidRPr="005E71EB">
        <w:rPr>
          <w:sz w:val="22"/>
          <w:szCs w:val="22"/>
        </w:rPr>
        <w:t>S</w:t>
      </w:r>
      <w:r w:rsidR="00E16FAA" w:rsidRPr="005E71EB">
        <w:rPr>
          <w:sz w:val="22"/>
          <w:szCs w:val="22"/>
        </w:rPr>
        <w:t>eñores</w:t>
      </w:r>
    </w:p>
    <w:p w14:paraId="7739A02B" w14:textId="5C9D4F2C" w:rsidR="00913EDB" w:rsidRDefault="00913EDB" w:rsidP="00861896">
      <w:pPr>
        <w:pStyle w:val="Default"/>
        <w:spacing w:line="360" w:lineRule="auto"/>
        <w:rPr>
          <w:b/>
          <w:bCs/>
          <w:sz w:val="22"/>
          <w:szCs w:val="22"/>
        </w:rPr>
      </w:pPr>
      <w:r w:rsidRPr="00913EDB">
        <w:rPr>
          <w:b/>
          <w:bCs/>
          <w:sz w:val="22"/>
          <w:szCs w:val="22"/>
        </w:rPr>
        <w:t>COOPERATIVA RÁPIDO TAMBO “TRANSTAMBO LTDA”</w:t>
      </w:r>
    </w:p>
    <w:p w14:paraId="40B1B2E2" w14:textId="31673494" w:rsidR="00E16FAA" w:rsidRDefault="00070753" w:rsidP="00861896">
      <w:pPr>
        <w:pStyle w:val="Default"/>
        <w:spacing w:line="360" w:lineRule="auto"/>
        <w:rPr>
          <w:sz w:val="22"/>
          <w:szCs w:val="22"/>
        </w:rPr>
      </w:pPr>
      <w:r>
        <w:rPr>
          <w:sz w:val="22"/>
          <w:szCs w:val="22"/>
        </w:rPr>
        <w:t xml:space="preserve">Correo: </w:t>
      </w:r>
      <w:hyperlink r:id="rId7" w:history="1">
        <w:r w:rsidR="00913EDB" w:rsidRPr="00913EDB">
          <w:rPr>
            <w:rStyle w:val="Hipervnculo"/>
            <w:sz w:val="22"/>
            <w:szCs w:val="22"/>
          </w:rPr>
          <w:t>rapidotambo1@gmail.com</w:t>
        </w:r>
      </w:hyperlink>
      <w:r w:rsidR="00913EDB" w:rsidRPr="00913EDB">
        <w:rPr>
          <w:sz w:val="22"/>
          <w:szCs w:val="22"/>
        </w:rPr>
        <w:t xml:space="preserve"> </w:t>
      </w:r>
      <w:r w:rsidRPr="00913EDB">
        <w:rPr>
          <w:sz w:val="20"/>
          <w:szCs w:val="20"/>
        </w:rPr>
        <w:t xml:space="preserve"> </w:t>
      </w:r>
      <w:r w:rsidR="00FF0A88" w:rsidRPr="00FF0A88">
        <w:rPr>
          <w:sz w:val="22"/>
          <w:szCs w:val="22"/>
        </w:rPr>
        <w:t xml:space="preserve">y </w:t>
      </w:r>
      <w:hyperlink r:id="rId8" w:history="1">
        <w:r w:rsidR="00FF0A88" w:rsidRPr="00FF0A88">
          <w:rPr>
            <w:rStyle w:val="Hipervnculo"/>
            <w:sz w:val="22"/>
            <w:szCs w:val="22"/>
          </w:rPr>
          <w:t>jherneyqr@hotmail.com</w:t>
        </w:r>
      </w:hyperlink>
      <w:r w:rsidR="00FF0A88" w:rsidRPr="00FF0A88">
        <w:rPr>
          <w:sz w:val="22"/>
          <w:szCs w:val="22"/>
        </w:rPr>
        <w:t xml:space="preserve"> </w:t>
      </w:r>
    </w:p>
    <w:p w14:paraId="5EE96997" w14:textId="77777777" w:rsidR="00070753" w:rsidRPr="005E71EB" w:rsidRDefault="00070753" w:rsidP="00861896">
      <w:pPr>
        <w:pStyle w:val="Default"/>
        <w:spacing w:line="360" w:lineRule="auto"/>
        <w:rPr>
          <w:sz w:val="22"/>
          <w:szCs w:val="22"/>
        </w:rPr>
      </w:pPr>
    </w:p>
    <w:p w14:paraId="7C286875" w14:textId="77777777" w:rsidR="00E16FAA" w:rsidRPr="005E71EB" w:rsidRDefault="00E16FAA" w:rsidP="00861896">
      <w:pPr>
        <w:pStyle w:val="Default"/>
        <w:spacing w:line="360" w:lineRule="auto"/>
        <w:ind w:left="720"/>
        <w:rPr>
          <w:sz w:val="22"/>
          <w:szCs w:val="22"/>
        </w:rPr>
      </w:pPr>
      <w:r w:rsidRPr="005E71EB">
        <w:rPr>
          <w:b/>
          <w:bCs/>
          <w:sz w:val="22"/>
          <w:szCs w:val="22"/>
        </w:rPr>
        <w:t xml:space="preserve">MEDIO DE CONTROL: </w:t>
      </w:r>
      <w:r w:rsidRPr="005E71EB">
        <w:rPr>
          <w:sz w:val="22"/>
          <w:szCs w:val="22"/>
        </w:rPr>
        <w:t>REPARACIÓN DIRECTA.</w:t>
      </w:r>
    </w:p>
    <w:p w14:paraId="353C40F9" w14:textId="179D44BF" w:rsidR="00E16FAA" w:rsidRPr="005E71EB" w:rsidRDefault="00E16FAA" w:rsidP="00861896">
      <w:pPr>
        <w:pStyle w:val="Default"/>
        <w:spacing w:line="360" w:lineRule="auto"/>
        <w:ind w:left="720"/>
        <w:rPr>
          <w:sz w:val="22"/>
          <w:szCs w:val="22"/>
        </w:rPr>
      </w:pPr>
      <w:r w:rsidRPr="005E71EB">
        <w:rPr>
          <w:b/>
          <w:bCs/>
          <w:sz w:val="22"/>
          <w:szCs w:val="22"/>
        </w:rPr>
        <w:t>RADICADO:</w:t>
      </w:r>
      <w:r w:rsidRPr="005E71EB">
        <w:rPr>
          <w:sz w:val="22"/>
          <w:szCs w:val="22"/>
        </w:rPr>
        <w:t xml:space="preserve"> </w:t>
      </w:r>
      <w:r w:rsidR="00117994" w:rsidRPr="00117994">
        <w:rPr>
          <w:sz w:val="22"/>
          <w:szCs w:val="22"/>
        </w:rPr>
        <w:t xml:space="preserve">19001 3333 003 </w:t>
      </w:r>
      <w:r w:rsidR="00117994" w:rsidRPr="00117994">
        <w:rPr>
          <w:b/>
          <w:bCs/>
          <w:sz w:val="22"/>
          <w:szCs w:val="22"/>
        </w:rPr>
        <w:t>2014 00084</w:t>
      </w:r>
      <w:r w:rsidR="00117994" w:rsidRPr="00117994">
        <w:rPr>
          <w:sz w:val="22"/>
          <w:szCs w:val="22"/>
        </w:rPr>
        <w:t xml:space="preserve"> 00</w:t>
      </w:r>
    </w:p>
    <w:p w14:paraId="63955CA8" w14:textId="0A874CB0" w:rsidR="00E16FAA" w:rsidRPr="005E71EB" w:rsidRDefault="00E16FAA" w:rsidP="00861896">
      <w:pPr>
        <w:pStyle w:val="Default"/>
        <w:spacing w:line="360" w:lineRule="auto"/>
        <w:ind w:left="720"/>
        <w:rPr>
          <w:sz w:val="22"/>
          <w:szCs w:val="22"/>
        </w:rPr>
      </w:pPr>
      <w:r w:rsidRPr="005E71EB">
        <w:rPr>
          <w:b/>
          <w:bCs/>
          <w:sz w:val="22"/>
          <w:szCs w:val="22"/>
        </w:rPr>
        <w:t>DEMANDANTES</w:t>
      </w:r>
      <w:r w:rsidRPr="005E71EB">
        <w:rPr>
          <w:sz w:val="22"/>
          <w:szCs w:val="22"/>
        </w:rPr>
        <w:t xml:space="preserve">: </w:t>
      </w:r>
      <w:r w:rsidR="00117994" w:rsidRPr="00117994">
        <w:rPr>
          <w:sz w:val="22"/>
          <w:szCs w:val="22"/>
        </w:rPr>
        <w:t xml:space="preserve">JESÚS ALEXANDER CORTÉS IDROBO </w:t>
      </w:r>
      <w:r w:rsidR="00861896" w:rsidRPr="005E71EB">
        <w:rPr>
          <w:sz w:val="22"/>
          <w:szCs w:val="22"/>
        </w:rPr>
        <w:t>Y OTROS</w:t>
      </w:r>
    </w:p>
    <w:p w14:paraId="74108ED1" w14:textId="63A767CE" w:rsidR="00E16FAA" w:rsidRDefault="00E16FAA" w:rsidP="00861896">
      <w:pPr>
        <w:pStyle w:val="Default"/>
        <w:spacing w:line="360" w:lineRule="auto"/>
        <w:ind w:left="720"/>
        <w:rPr>
          <w:sz w:val="22"/>
          <w:szCs w:val="22"/>
        </w:rPr>
      </w:pPr>
      <w:r w:rsidRPr="005E71EB">
        <w:rPr>
          <w:b/>
          <w:bCs/>
          <w:sz w:val="22"/>
          <w:szCs w:val="22"/>
        </w:rPr>
        <w:t xml:space="preserve">DEMANDADOS: </w:t>
      </w:r>
      <w:r w:rsidR="00867771" w:rsidRPr="00867771">
        <w:rPr>
          <w:sz w:val="22"/>
          <w:szCs w:val="22"/>
        </w:rPr>
        <w:t>MUNICIPIO DE POPAYÁN</w:t>
      </w:r>
      <w:r w:rsidR="000B4092">
        <w:rPr>
          <w:sz w:val="22"/>
          <w:szCs w:val="22"/>
        </w:rPr>
        <w:t xml:space="preserve"> </w:t>
      </w:r>
      <w:r w:rsidR="00861896" w:rsidRPr="005E71EB">
        <w:rPr>
          <w:sz w:val="22"/>
          <w:szCs w:val="22"/>
        </w:rPr>
        <w:t>Y OTROS</w:t>
      </w:r>
    </w:p>
    <w:p w14:paraId="3A43D672" w14:textId="6932E562" w:rsidR="00E16FAA" w:rsidRPr="005E71EB" w:rsidRDefault="00E16FAA" w:rsidP="00861896">
      <w:pPr>
        <w:pStyle w:val="Default"/>
        <w:spacing w:line="360" w:lineRule="auto"/>
        <w:ind w:left="720"/>
        <w:rPr>
          <w:sz w:val="22"/>
          <w:szCs w:val="22"/>
        </w:rPr>
      </w:pPr>
      <w:r w:rsidRPr="005E71EB">
        <w:rPr>
          <w:b/>
          <w:bCs/>
          <w:sz w:val="22"/>
          <w:szCs w:val="22"/>
        </w:rPr>
        <w:t>LLAMADO EN GARANTÍA:</w:t>
      </w:r>
      <w:r w:rsidRPr="005E71EB">
        <w:rPr>
          <w:sz w:val="22"/>
          <w:szCs w:val="22"/>
        </w:rPr>
        <w:t xml:space="preserve"> </w:t>
      </w:r>
      <w:r w:rsidR="000B4092">
        <w:rPr>
          <w:sz w:val="22"/>
          <w:szCs w:val="22"/>
        </w:rPr>
        <w:t>EQUIDAD SEGUROS</w:t>
      </w:r>
      <w:r w:rsidRPr="005E71EB">
        <w:rPr>
          <w:sz w:val="22"/>
          <w:szCs w:val="22"/>
        </w:rPr>
        <w:t xml:space="preserve"> </w:t>
      </w:r>
      <w:r w:rsidR="000B4092">
        <w:rPr>
          <w:sz w:val="22"/>
          <w:szCs w:val="22"/>
        </w:rPr>
        <w:t>GENERALES</w:t>
      </w:r>
      <w:r w:rsidR="003B3077">
        <w:rPr>
          <w:sz w:val="22"/>
          <w:szCs w:val="22"/>
        </w:rPr>
        <w:t xml:space="preserve"> O.C.</w:t>
      </w:r>
    </w:p>
    <w:p w14:paraId="5786AA41" w14:textId="77777777" w:rsidR="00E16FAA" w:rsidRPr="005E71EB" w:rsidRDefault="00E16FAA" w:rsidP="00861896">
      <w:pPr>
        <w:pStyle w:val="Default"/>
        <w:spacing w:line="360" w:lineRule="auto"/>
        <w:ind w:left="720"/>
        <w:rPr>
          <w:sz w:val="22"/>
          <w:szCs w:val="22"/>
        </w:rPr>
      </w:pPr>
    </w:p>
    <w:p w14:paraId="28639EE1" w14:textId="4FBCC544" w:rsidR="001A5313" w:rsidRDefault="00E16FAA" w:rsidP="001A5313">
      <w:pPr>
        <w:pStyle w:val="Textoindependiente"/>
        <w:spacing w:line="360" w:lineRule="auto"/>
        <w:jc w:val="both"/>
      </w:pPr>
      <w:r w:rsidRPr="005E71EB">
        <w:rPr>
          <w:rFonts w:eastAsia="Times New Roman"/>
          <w:b/>
        </w:rPr>
        <w:t>GUSTAVO ALBERTO HERRERA ÁVILA</w:t>
      </w:r>
      <w:r w:rsidRPr="005E71EB">
        <w:rPr>
          <w:rFonts w:eastAsia="Times New Roman"/>
        </w:rPr>
        <w:t xml:space="preserve">, mayor de edad, identificado con la cédula de ciudadanía No. 19.395.114 expedida en Bogotá, abogado titulado y en ejercicio, portador de la Tarjeta Profesional No. 39.116 del Consejo Superior de la Judicatura, </w:t>
      </w:r>
      <w:r w:rsidRPr="005E71EB">
        <w:t xml:space="preserve">actuando en calidad de </w:t>
      </w:r>
      <w:r w:rsidR="00F6220C" w:rsidRPr="005E71EB">
        <w:t>a</w:t>
      </w:r>
      <w:r w:rsidRPr="005E71EB">
        <w:t xml:space="preserve">poderado </w:t>
      </w:r>
      <w:r w:rsidR="003B3077">
        <w:t>judicial</w:t>
      </w:r>
      <w:r w:rsidR="00861896" w:rsidRPr="005E71EB">
        <w:t xml:space="preserve"> </w:t>
      </w:r>
      <w:r w:rsidRPr="005E71EB">
        <w:t>de</w:t>
      </w:r>
      <w:r w:rsidR="003B3077">
        <w:t xml:space="preserve"> </w:t>
      </w:r>
      <w:r w:rsidR="00ED7275">
        <w:t>l</w:t>
      </w:r>
      <w:r w:rsidR="003B3077">
        <w:t>a</w:t>
      </w:r>
      <w:r w:rsidRPr="005E71EB">
        <w:t xml:space="preserve"> </w:t>
      </w:r>
      <w:r w:rsidR="003B3077" w:rsidRPr="003B3077">
        <w:rPr>
          <w:b/>
        </w:rPr>
        <w:t>EQUIDAD SEGUROS GENERALES</w:t>
      </w:r>
      <w:r w:rsidR="003B3077">
        <w:rPr>
          <w:b/>
        </w:rPr>
        <w:t xml:space="preserve"> O.C.</w:t>
      </w:r>
      <w:r w:rsidRPr="005E71EB">
        <w:t xml:space="preserve">, </w:t>
      </w:r>
      <w:r w:rsidR="001A5313">
        <w:t>en atención a lo ordenado por el despacho de la referencia mediante Oficio No. J3A-</w:t>
      </w:r>
      <w:r w:rsidR="00FB6756">
        <w:t>024</w:t>
      </w:r>
      <w:r w:rsidR="001A5313">
        <w:t xml:space="preserve"> de</w:t>
      </w:r>
      <w:r w:rsidR="00FB6756">
        <w:t>l</w:t>
      </w:r>
      <w:r w:rsidR="001A5313">
        <w:t xml:space="preserve"> </w:t>
      </w:r>
      <w:r w:rsidR="00FB6756">
        <w:t>20</w:t>
      </w:r>
      <w:r w:rsidR="001A5313">
        <w:t xml:space="preserve"> de </w:t>
      </w:r>
      <w:r w:rsidR="00FB6756">
        <w:t>febrero</w:t>
      </w:r>
      <w:r w:rsidR="001A5313">
        <w:t xml:space="preserve"> de 202</w:t>
      </w:r>
      <w:r w:rsidR="00FB6756">
        <w:t>5</w:t>
      </w:r>
      <w:r w:rsidR="001A5313">
        <w:t xml:space="preserve"> me permito remitir la solicitud consignada en dicho acto procesal, encaminada a que desde su entidad se sirvan:</w:t>
      </w:r>
    </w:p>
    <w:p w14:paraId="078AC4CA" w14:textId="77777777" w:rsidR="001A5313" w:rsidRDefault="001A5313" w:rsidP="001A5313">
      <w:pPr>
        <w:pStyle w:val="Textoindependiente"/>
        <w:spacing w:line="360" w:lineRule="auto"/>
        <w:jc w:val="both"/>
      </w:pPr>
    </w:p>
    <w:p w14:paraId="46F0AC8C" w14:textId="0D992A82" w:rsidR="001A5313" w:rsidRPr="0095149D" w:rsidRDefault="001A5313" w:rsidP="001A5313">
      <w:pPr>
        <w:pStyle w:val="Textoindependiente"/>
        <w:numPr>
          <w:ilvl w:val="0"/>
          <w:numId w:val="4"/>
        </w:numPr>
        <w:spacing w:line="360" w:lineRule="auto"/>
        <w:jc w:val="both"/>
        <w:rPr>
          <w:i/>
          <w:iCs/>
          <w:sz w:val="20"/>
          <w:szCs w:val="20"/>
        </w:rPr>
      </w:pPr>
      <w:r w:rsidRPr="0095149D">
        <w:rPr>
          <w:i/>
          <w:iCs/>
          <w:sz w:val="20"/>
          <w:szCs w:val="20"/>
        </w:rPr>
        <w:t>Remitir copia de la tarjeta de propiedad del vehículo de Placas VAJ229, marca Ford, modelo 1967, así como certificación sobre la capacidad de pasajeros de dicho automotor para el 31 de diciembre de 2011, fecha de los hechos.</w:t>
      </w:r>
    </w:p>
    <w:p w14:paraId="3B7C7BFB" w14:textId="49691E12" w:rsidR="00F2680A" w:rsidRPr="0095149D" w:rsidRDefault="001A5313" w:rsidP="001A5313">
      <w:pPr>
        <w:pStyle w:val="Textoindependiente"/>
        <w:numPr>
          <w:ilvl w:val="0"/>
          <w:numId w:val="4"/>
        </w:numPr>
        <w:spacing w:line="360" w:lineRule="auto"/>
        <w:jc w:val="both"/>
        <w:rPr>
          <w:i/>
          <w:iCs/>
          <w:sz w:val="20"/>
          <w:szCs w:val="20"/>
        </w:rPr>
      </w:pPr>
      <w:r w:rsidRPr="0095149D">
        <w:rPr>
          <w:i/>
          <w:iCs/>
          <w:sz w:val="20"/>
          <w:szCs w:val="20"/>
        </w:rPr>
        <w:t>Informar la ruta asignada para el 31 de diciembre de 2011, para el vehículo de placas VAJ229, afiliado a esa cooperativa; así mismo, si el conductor y el propietario del mencionado vehículo estaban autorizados para rodar ese día en cumplimiento de rutas y/o itinerarios de la entidad afiliadora.</w:t>
      </w:r>
    </w:p>
    <w:p w14:paraId="09FBA61B" w14:textId="162010E2" w:rsidR="005E71EB" w:rsidRDefault="005E71EB" w:rsidP="00F2680A">
      <w:pPr>
        <w:spacing w:after="0" w:line="360" w:lineRule="auto"/>
        <w:jc w:val="both"/>
        <w:rPr>
          <w:rFonts w:ascii="Arial" w:hAnsi="Arial" w:cs="Arial"/>
        </w:rPr>
      </w:pPr>
    </w:p>
    <w:p w14:paraId="6170EB4D" w14:textId="5ADCD2E8" w:rsidR="001A5313" w:rsidRDefault="001A5313" w:rsidP="00F2680A">
      <w:pPr>
        <w:spacing w:after="0" w:line="360" w:lineRule="auto"/>
        <w:jc w:val="both"/>
        <w:rPr>
          <w:rFonts w:ascii="Arial" w:hAnsi="Arial" w:cs="Arial"/>
        </w:rPr>
      </w:pPr>
      <w:r>
        <w:rPr>
          <w:rFonts w:ascii="Arial" w:hAnsi="Arial" w:cs="Arial"/>
        </w:rPr>
        <w:t>La anterior información deberá ser remitida conforme a los criterios establecidos en el documento que se anexa, con la salvedad de que en caso de no cumplir con la petición se podrá incurrir en las consecuencias establecidas en el artículo 44 del Código General del Proceso.</w:t>
      </w:r>
    </w:p>
    <w:p w14:paraId="2B703CC7" w14:textId="77777777" w:rsidR="003B340A" w:rsidRDefault="003B340A" w:rsidP="00F2680A">
      <w:pPr>
        <w:spacing w:after="0" w:line="360" w:lineRule="auto"/>
        <w:jc w:val="both"/>
        <w:rPr>
          <w:rFonts w:ascii="Arial" w:hAnsi="Arial" w:cs="Arial"/>
        </w:rPr>
      </w:pPr>
    </w:p>
    <w:p w14:paraId="11745BDA" w14:textId="1D797F44" w:rsidR="00FE4382" w:rsidRDefault="003B340A" w:rsidP="003B340A">
      <w:pPr>
        <w:spacing w:after="0" w:line="360" w:lineRule="auto"/>
        <w:jc w:val="both"/>
        <w:rPr>
          <w:rFonts w:ascii="Arial" w:hAnsi="Arial" w:cs="Arial"/>
        </w:rPr>
      </w:pPr>
      <w:r w:rsidRPr="003B340A">
        <w:rPr>
          <w:rFonts w:ascii="Arial" w:hAnsi="Arial" w:cs="Arial"/>
        </w:rPr>
        <w:t>La respuesta deberá ser remitida al Correo Electrónico:</w:t>
      </w:r>
      <w:r>
        <w:rPr>
          <w:rFonts w:ascii="Arial" w:hAnsi="Arial" w:cs="Arial"/>
        </w:rPr>
        <w:t xml:space="preserve"> </w:t>
      </w:r>
    </w:p>
    <w:p w14:paraId="0857DB1E" w14:textId="2BBC9F46" w:rsidR="003B340A" w:rsidRPr="00FE4382" w:rsidRDefault="002266DE" w:rsidP="00FE4382">
      <w:pPr>
        <w:pStyle w:val="Prrafodelista"/>
        <w:numPr>
          <w:ilvl w:val="0"/>
          <w:numId w:val="4"/>
        </w:numPr>
        <w:spacing w:line="360" w:lineRule="auto"/>
        <w:jc w:val="both"/>
      </w:pPr>
      <w:hyperlink r:id="rId9" w:history="1">
        <w:r w:rsidRPr="00B91224">
          <w:rPr>
            <w:rStyle w:val="Hipervnculo"/>
          </w:rPr>
          <w:t>j03admpayan@cendoj.ramajudicial.gov.co</w:t>
        </w:r>
      </w:hyperlink>
      <w:r w:rsidR="003B340A" w:rsidRPr="00FE4382">
        <w:t xml:space="preserve"> </w:t>
      </w:r>
    </w:p>
    <w:p w14:paraId="0B221780" w14:textId="7E36FE78" w:rsidR="00B71A2F" w:rsidRDefault="00325BEA" w:rsidP="00F2680A">
      <w:pPr>
        <w:spacing w:after="0" w:line="360" w:lineRule="auto"/>
        <w:jc w:val="both"/>
        <w:rPr>
          <w:rFonts w:ascii="Arial" w:hAnsi="Arial" w:cs="Arial"/>
        </w:rPr>
      </w:pPr>
      <w:r w:rsidRPr="005E71EB">
        <w:rPr>
          <w:noProof/>
        </w:rPr>
        <w:drawing>
          <wp:anchor distT="0" distB="0" distL="114300" distR="114300" simplePos="0" relativeHeight="251659264" behindDoc="1" locked="0" layoutInCell="1" allowOverlap="1" wp14:anchorId="1F84A549" wp14:editId="7C7F6AFF">
            <wp:simplePos x="0" y="0"/>
            <wp:positionH relativeFrom="column">
              <wp:posOffset>-254000</wp:posOffset>
            </wp:positionH>
            <wp:positionV relativeFrom="paragraph">
              <wp:posOffset>76835</wp:posOffset>
            </wp:positionV>
            <wp:extent cx="2857500" cy="1562100"/>
            <wp:effectExtent l="0" t="0" r="0" b="0"/>
            <wp:wrapNone/>
            <wp:docPr id="11" name="Imagen 11"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1" name="Imagen 1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857500" cy="1562100"/>
                    </a:xfrm>
                    <a:prstGeom prst="rect">
                      <a:avLst/>
                    </a:prstGeom>
                  </pic:spPr>
                </pic:pic>
              </a:graphicData>
            </a:graphic>
            <wp14:sizeRelH relativeFrom="page">
              <wp14:pctWidth>0</wp14:pctWidth>
            </wp14:sizeRelH>
            <wp14:sizeRelV relativeFrom="page">
              <wp14:pctHeight>0</wp14:pctHeight>
            </wp14:sizeRelV>
          </wp:anchor>
        </w:drawing>
      </w:r>
    </w:p>
    <w:p w14:paraId="73F808E9" w14:textId="5B62321B" w:rsidR="005E71EB" w:rsidRPr="005E71EB" w:rsidRDefault="005E71EB" w:rsidP="00F92153">
      <w:pPr>
        <w:spacing w:after="0" w:line="360" w:lineRule="auto"/>
        <w:jc w:val="both"/>
        <w:rPr>
          <w:rFonts w:ascii="Arial" w:hAnsi="Arial" w:cs="Arial"/>
        </w:rPr>
      </w:pPr>
      <w:r w:rsidRPr="005E71EB">
        <w:rPr>
          <w:rFonts w:ascii="Arial" w:hAnsi="Arial" w:cs="Arial"/>
        </w:rPr>
        <w:t>Cordialmente,</w:t>
      </w:r>
    </w:p>
    <w:p w14:paraId="2ED1ED77" w14:textId="6A6F2D3E" w:rsidR="00590D4D" w:rsidRDefault="00590D4D" w:rsidP="005E71EB">
      <w:pPr>
        <w:pStyle w:val="Ttulo1"/>
        <w:spacing w:line="360" w:lineRule="auto"/>
        <w:ind w:left="0"/>
      </w:pPr>
    </w:p>
    <w:p w14:paraId="38A31A98" w14:textId="77777777" w:rsidR="00F92153" w:rsidRDefault="00F92153" w:rsidP="005E71EB">
      <w:pPr>
        <w:pStyle w:val="Ttulo1"/>
        <w:spacing w:line="360" w:lineRule="auto"/>
        <w:ind w:left="0"/>
      </w:pPr>
    </w:p>
    <w:p w14:paraId="0C27D83B" w14:textId="468FC8D2" w:rsidR="005E71EB" w:rsidRPr="005E71EB" w:rsidRDefault="005E71EB" w:rsidP="005E71EB">
      <w:pPr>
        <w:pStyle w:val="Ttulo1"/>
        <w:spacing w:line="360" w:lineRule="auto"/>
        <w:ind w:left="0"/>
      </w:pPr>
      <w:r w:rsidRPr="005E71EB">
        <w:t>GUSTAVO ALBERTO HERRERA ÁVILA</w:t>
      </w:r>
    </w:p>
    <w:p w14:paraId="22BA74A0" w14:textId="6618E4C8" w:rsidR="005E71EB" w:rsidRDefault="005E71EB" w:rsidP="009C3683">
      <w:pPr>
        <w:spacing w:after="0" w:line="360" w:lineRule="auto"/>
        <w:rPr>
          <w:rFonts w:ascii="Arial" w:hAnsi="Arial" w:cs="Arial"/>
          <w:bCs/>
        </w:rPr>
      </w:pPr>
      <w:r w:rsidRPr="005E71EB">
        <w:rPr>
          <w:rFonts w:ascii="Arial" w:hAnsi="Arial" w:cs="Arial"/>
          <w:bCs/>
        </w:rPr>
        <w:t>C.C. No. 19.395.114 de Bogotá D. C.</w:t>
      </w:r>
    </w:p>
    <w:p w14:paraId="673474FB" w14:textId="1673393F" w:rsidR="005E71EB" w:rsidRPr="001A5313" w:rsidRDefault="005E71EB" w:rsidP="001A5313">
      <w:pPr>
        <w:spacing w:line="360" w:lineRule="auto"/>
        <w:rPr>
          <w:rFonts w:ascii="Arial" w:hAnsi="Arial" w:cs="Arial"/>
          <w:bCs/>
        </w:rPr>
      </w:pPr>
      <w:r w:rsidRPr="005E71EB">
        <w:rPr>
          <w:rFonts w:ascii="Arial" w:hAnsi="Arial" w:cs="Arial"/>
          <w:bCs/>
        </w:rPr>
        <w:t>T.P. No. 39.116 del C. S. J.</w:t>
      </w:r>
    </w:p>
    <w:sectPr w:rsidR="005E71EB" w:rsidRPr="001A5313" w:rsidSect="00861896">
      <w:headerReference w:type="default" r:id="rId11"/>
      <w:footerReference w:type="default" r:id="rId12"/>
      <w:pgSz w:w="12242" w:h="18722" w:code="281"/>
      <w:pgMar w:top="1134" w:right="1469"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DAC48" w14:textId="77777777" w:rsidR="00736935" w:rsidRDefault="00736935">
      <w:pPr>
        <w:spacing w:after="0" w:line="240" w:lineRule="auto"/>
      </w:pPr>
      <w:r>
        <w:separator/>
      </w:r>
    </w:p>
  </w:endnote>
  <w:endnote w:type="continuationSeparator" w:id="0">
    <w:p w14:paraId="02422674" w14:textId="77777777" w:rsidR="00736935" w:rsidRDefault="00736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630693"/>
      <w:docPartObj>
        <w:docPartGallery w:val="Page Numbers (Bottom of Page)"/>
        <w:docPartUnique/>
      </w:docPartObj>
    </w:sdtPr>
    <w:sdtContent>
      <w:sdt>
        <w:sdtPr>
          <w:id w:val="-1665619966"/>
          <w:docPartObj>
            <w:docPartGallery w:val="Page Numbers (Top of Page)"/>
            <w:docPartUnique/>
          </w:docPartObj>
        </w:sdtPr>
        <w:sdtContent>
          <w:p w14:paraId="16F2AF84" w14:textId="77777777" w:rsidR="00901CEE" w:rsidRPr="00DD4AB9" w:rsidRDefault="00BB306E">
            <w:pPr>
              <w:pStyle w:val="Piedepgina"/>
              <w:jc w:val="right"/>
            </w:pPr>
            <w:r w:rsidRPr="00444468">
              <w:rPr>
                <w:rFonts w:ascii="Arial" w:eastAsia="Arial" w:hAnsi="Arial"/>
                <w:b/>
                <w:noProof/>
                <w:color w:val="12213B"/>
                <w:sz w:val="14"/>
                <w:szCs w:val="14"/>
                <w:lang w:eastAsia="es-CO"/>
              </w:rPr>
              <w:drawing>
                <wp:anchor distT="0" distB="0" distL="114300" distR="114300" simplePos="0" relativeHeight="251660288" behindDoc="1" locked="0" layoutInCell="1" allowOverlap="1" wp14:anchorId="2B3152B7" wp14:editId="1E3F01C9">
                  <wp:simplePos x="0" y="0"/>
                  <wp:positionH relativeFrom="column">
                    <wp:posOffset>-505037</wp:posOffset>
                  </wp:positionH>
                  <wp:positionV relativeFrom="paragraph">
                    <wp:posOffset>161925</wp:posOffset>
                  </wp:positionV>
                  <wp:extent cx="637540" cy="3333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14:sizeRelH relativeFrom="page">
                    <wp14:pctWidth>0</wp14:pctWidth>
                  </wp14:sizeRelH>
                  <wp14:sizeRelV relativeFrom="page">
                    <wp14:pctHeight>0</wp14:pctHeight>
                  </wp14:sizeRelV>
                </wp:anchor>
              </w:drawing>
            </w:r>
            <w:r w:rsidRPr="009E2AFE">
              <w:rPr>
                <w:rFonts w:ascii="Tahoma" w:hAnsi="Tahoma" w:cs="Tahoma"/>
                <w:sz w:val="18"/>
                <w:szCs w:val="18"/>
                <w:lang w:val="es-ES"/>
              </w:rPr>
              <w:t xml:space="preserve">Página </w:t>
            </w:r>
            <w:r w:rsidRPr="009E2AFE">
              <w:rPr>
                <w:rFonts w:ascii="Tahoma" w:hAnsi="Tahoma" w:cs="Tahoma"/>
                <w:b/>
                <w:bCs/>
                <w:sz w:val="18"/>
                <w:szCs w:val="18"/>
              </w:rPr>
              <w:fldChar w:fldCharType="begin"/>
            </w:r>
            <w:r w:rsidRPr="009E2AFE">
              <w:rPr>
                <w:rFonts w:ascii="Tahoma" w:hAnsi="Tahoma" w:cs="Tahoma"/>
                <w:b/>
                <w:bCs/>
                <w:sz w:val="18"/>
                <w:szCs w:val="18"/>
              </w:rPr>
              <w:instrText>PAGE</w:instrText>
            </w:r>
            <w:r w:rsidRPr="009E2AFE">
              <w:rPr>
                <w:rFonts w:ascii="Tahoma" w:hAnsi="Tahoma" w:cs="Tahoma"/>
                <w:b/>
                <w:bCs/>
                <w:sz w:val="18"/>
                <w:szCs w:val="18"/>
              </w:rPr>
              <w:fldChar w:fldCharType="separate"/>
            </w:r>
            <w:r>
              <w:rPr>
                <w:rFonts w:ascii="Tahoma" w:hAnsi="Tahoma" w:cs="Tahoma"/>
                <w:b/>
                <w:bCs/>
                <w:noProof/>
                <w:sz w:val="18"/>
                <w:szCs w:val="18"/>
              </w:rPr>
              <w:t>1</w:t>
            </w:r>
            <w:r w:rsidRPr="009E2AFE">
              <w:rPr>
                <w:rFonts w:ascii="Tahoma" w:hAnsi="Tahoma" w:cs="Tahoma"/>
                <w:b/>
                <w:bCs/>
                <w:sz w:val="18"/>
                <w:szCs w:val="18"/>
              </w:rPr>
              <w:fldChar w:fldCharType="end"/>
            </w:r>
            <w:r w:rsidRPr="009E2AFE">
              <w:rPr>
                <w:rFonts w:ascii="Tahoma" w:hAnsi="Tahoma" w:cs="Tahoma"/>
                <w:sz w:val="18"/>
                <w:szCs w:val="18"/>
                <w:lang w:val="es-ES"/>
              </w:rPr>
              <w:t xml:space="preserve"> de </w:t>
            </w:r>
            <w:r w:rsidRPr="009E2AFE">
              <w:rPr>
                <w:rFonts w:ascii="Tahoma" w:hAnsi="Tahoma" w:cs="Tahoma"/>
                <w:b/>
                <w:bCs/>
                <w:sz w:val="18"/>
                <w:szCs w:val="18"/>
              </w:rPr>
              <w:fldChar w:fldCharType="begin"/>
            </w:r>
            <w:r w:rsidRPr="009E2AFE">
              <w:rPr>
                <w:rFonts w:ascii="Tahoma" w:hAnsi="Tahoma" w:cs="Tahoma"/>
                <w:b/>
                <w:bCs/>
                <w:sz w:val="18"/>
                <w:szCs w:val="18"/>
              </w:rPr>
              <w:instrText>NUMPAGES</w:instrText>
            </w:r>
            <w:r w:rsidRPr="009E2AFE">
              <w:rPr>
                <w:rFonts w:ascii="Tahoma" w:hAnsi="Tahoma" w:cs="Tahoma"/>
                <w:b/>
                <w:bCs/>
                <w:sz w:val="18"/>
                <w:szCs w:val="18"/>
              </w:rPr>
              <w:fldChar w:fldCharType="separate"/>
            </w:r>
            <w:r>
              <w:rPr>
                <w:rFonts w:ascii="Tahoma" w:hAnsi="Tahoma" w:cs="Tahoma"/>
                <w:b/>
                <w:bCs/>
                <w:noProof/>
                <w:sz w:val="18"/>
                <w:szCs w:val="18"/>
              </w:rPr>
              <w:t>1</w:t>
            </w:r>
            <w:r w:rsidRPr="009E2AFE">
              <w:rPr>
                <w:rFonts w:ascii="Tahoma" w:hAnsi="Tahoma" w:cs="Tahoma"/>
                <w:b/>
                <w:bCs/>
                <w:sz w:val="18"/>
                <w:szCs w:val="18"/>
              </w:rPr>
              <w:fldChar w:fldCharType="end"/>
            </w:r>
          </w:p>
        </w:sdtContent>
      </w:sdt>
    </w:sdtContent>
  </w:sdt>
  <w:p w14:paraId="77441C36" w14:textId="3AB14AA7" w:rsidR="00901CEE" w:rsidRPr="004977F0" w:rsidRDefault="00BB306E" w:rsidP="00DD4AB9">
    <w:pPr>
      <w:spacing w:after="0" w:line="0" w:lineRule="atLeast"/>
      <w:ind w:left="400"/>
      <w:rPr>
        <w:rFonts w:ascii="Arial" w:eastAsia="Arial" w:hAnsi="Arial"/>
        <w:b/>
        <w:color w:val="12213B"/>
        <w:sz w:val="16"/>
        <w:szCs w:val="16"/>
        <w:lang w:val="en-US"/>
      </w:rPr>
    </w:pPr>
    <w:r w:rsidRPr="004977F0">
      <w:rPr>
        <w:rFonts w:ascii="Arial" w:eastAsia="Arial" w:hAnsi="Arial"/>
        <w:color w:val="12213B"/>
        <w:sz w:val="16"/>
        <w:szCs w:val="16"/>
        <w:lang w:val="en-US"/>
      </w:rPr>
      <w:t>AV 6ª A # 35N100 of. 212 (Cali) – (+57)</w:t>
    </w:r>
    <w:r w:rsidR="00F56822">
      <w:rPr>
        <w:rFonts w:ascii="Arial" w:eastAsia="Arial" w:hAnsi="Arial"/>
        <w:color w:val="12213B"/>
        <w:sz w:val="16"/>
        <w:szCs w:val="16"/>
        <w:lang w:val="en-US"/>
      </w:rPr>
      <w:t xml:space="preserve"> </w:t>
    </w:r>
    <w:r w:rsidRPr="004977F0">
      <w:rPr>
        <w:rFonts w:ascii="Arial" w:eastAsia="Arial" w:hAnsi="Arial"/>
        <w:color w:val="12213B"/>
        <w:sz w:val="16"/>
        <w:szCs w:val="16"/>
        <w:lang w:val="en-US"/>
      </w:rPr>
      <w:t>(2) 659 40 75</w:t>
    </w:r>
  </w:p>
  <w:p w14:paraId="0AFB4BD7" w14:textId="3E89B3D2" w:rsidR="00901CEE" w:rsidRPr="00DD4AB9" w:rsidRDefault="00BB306E" w:rsidP="00DD4AB9">
    <w:pPr>
      <w:spacing w:after="0" w:line="0" w:lineRule="atLeast"/>
      <w:ind w:left="400"/>
      <w:rPr>
        <w:rFonts w:ascii="Arial" w:eastAsia="Arial" w:hAnsi="Arial"/>
        <w:color w:val="12213B"/>
        <w:sz w:val="16"/>
        <w:szCs w:val="16"/>
        <w:lang w:val="en-US"/>
      </w:rPr>
    </w:pPr>
    <w:r w:rsidRPr="00DD4AB9">
      <w:rPr>
        <w:rFonts w:ascii="Arial" w:eastAsia="Arial" w:hAnsi="Arial"/>
        <w:color w:val="12213B"/>
        <w:sz w:val="16"/>
        <w:szCs w:val="16"/>
        <w:lang w:val="en-US"/>
      </w:rPr>
      <w:t>Carrera 11a No 94a - 56 of. 402 (Bogotá) - (+57)</w:t>
    </w:r>
    <w:r w:rsidR="00F56822">
      <w:rPr>
        <w:rFonts w:ascii="Arial" w:eastAsia="Arial" w:hAnsi="Arial"/>
        <w:color w:val="12213B"/>
        <w:sz w:val="16"/>
        <w:szCs w:val="16"/>
        <w:lang w:val="en-US"/>
      </w:rPr>
      <w:t xml:space="preserve"> </w:t>
    </w:r>
    <w:r w:rsidRPr="00DD4AB9">
      <w:rPr>
        <w:rFonts w:ascii="Arial" w:eastAsia="Arial" w:hAnsi="Arial"/>
        <w:color w:val="12213B"/>
        <w:sz w:val="16"/>
        <w:szCs w:val="16"/>
        <w:lang w:val="en-US"/>
      </w:rPr>
      <w:t>(1) 743 65 92</w:t>
    </w:r>
  </w:p>
  <w:p w14:paraId="65993345" w14:textId="77777777" w:rsidR="00901CEE" w:rsidRPr="00DD4AB9" w:rsidRDefault="00BB306E" w:rsidP="00DD4AB9">
    <w:pPr>
      <w:spacing w:after="0" w:line="0" w:lineRule="atLeast"/>
      <w:ind w:left="400"/>
      <w:rPr>
        <w:rFonts w:ascii="Arial" w:eastAsia="Arial" w:hAnsi="Arial"/>
        <w:b/>
        <w:color w:val="12213B"/>
        <w:sz w:val="16"/>
        <w:szCs w:val="16"/>
        <w:lang w:val="en-US"/>
      </w:rPr>
    </w:pPr>
    <w:r w:rsidRPr="00DD4AB9">
      <w:rPr>
        <w:rFonts w:ascii="Arial" w:eastAsia="Arial" w:hAnsi="Arial"/>
        <w:b/>
        <w:color w:val="12213B"/>
        <w:sz w:val="16"/>
        <w:szCs w:val="16"/>
        <w:lang w:val="en-US"/>
      </w:rPr>
      <w:t>www.</w:t>
    </w:r>
    <w:r w:rsidRPr="00DD4AB9">
      <w:rPr>
        <w:rFonts w:ascii="Arial" w:eastAsia="Arial" w:hAnsi="Arial"/>
        <w:b/>
        <w:color w:val="B20029"/>
        <w:sz w:val="16"/>
        <w:szCs w:val="16"/>
        <w:lang w:val="en-US"/>
      </w:rPr>
      <w:t>gha</w:t>
    </w:r>
    <w:r w:rsidRPr="00DD4AB9">
      <w:rPr>
        <w:rFonts w:ascii="Arial" w:eastAsia="Arial" w:hAnsi="Arial"/>
        <w:b/>
        <w:color w:val="12213B"/>
        <w:sz w:val="16"/>
        <w:szCs w:val="16"/>
        <w:lang w:val="en-US"/>
      </w:rPr>
      <w:t>.com.co</w:t>
    </w:r>
  </w:p>
  <w:p w14:paraId="4150D8CD" w14:textId="77777777" w:rsidR="00901CEE" w:rsidRPr="00DD4AB9" w:rsidRDefault="00BB306E" w:rsidP="00DD4AB9">
    <w:pPr>
      <w:pStyle w:val="Piedepgina"/>
      <w:ind w:left="426"/>
      <w:rPr>
        <w:rFonts w:ascii="Arial" w:hAnsi="Arial" w:cs="Arial"/>
        <w:sz w:val="16"/>
        <w:szCs w:val="16"/>
      </w:rPr>
    </w:pPr>
    <w:r>
      <w:rPr>
        <w:rFonts w:ascii="Arial" w:hAnsi="Arial" w:cs="Arial"/>
        <w:sz w:val="16"/>
        <w:szCs w:val="16"/>
      </w:rPr>
      <w:t>TDPC</w:t>
    </w:r>
  </w:p>
  <w:p w14:paraId="5599F82E" w14:textId="77777777" w:rsidR="00901CEE" w:rsidRDefault="00901C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8D1F1" w14:textId="77777777" w:rsidR="00736935" w:rsidRDefault="00736935">
      <w:pPr>
        <w:spacing w:after="0" w:line="240" w:lineRule="auto"/>
      </w:pPr>
      <w:r>
        <w:separator/>
      </w:r>
    </w:p>
  </w:footnote>
  <w:footnote w:type="continuationSeparator" w:id="0">
    <w:p w14:paraId="01ADE55E" w14:textId="77777777" w:rsidR="00736935" w:rsidRDefault="00736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EF69E" w14:textId="77777777" w:rsidR="00901CEE" w:rsidRDefault="00BB306E">
    <w:pPr>
      <w:pStyle w:val="Encabezado"/>
    </w:pPr>
    <w:r>
      <w:rPr>
        <w:noProof/>
        <w:lang w:eastAsia="es-CO"/>
      </w:rPr>
      <w:drawing>
        <wp:anchor distT="0" distB="0" distL="114300" distR="114300" simplePos="0" relativeHeight="251659264" behindDoc="1" locked="0" layoutInCell="1" allowOverlap="1" wp14:anchorId="48839C25" wp14:editId="7C0A1E17">
          <wp:simplePos x="0" y="0"/>
          <wp:positionH relativeFrom="page">
            <wp:posOffset>5932805</wp:posOffset>
          </wp:positionH>
          <wp:positionV relativeFrom="page">
            <wp:posOffset>196850</wp:posOffset>
          </wp:positionV>
          <wp:extent cx="1395095" cy="3270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C72D8"/>
    <w:multiLevelType w:val="hybridMultilevel"/>
    <w:tmpl w:val="2142356C"/>
    <w:lvl w:ilvl="0" w:tplc="833630C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30330E4"/>
    <w:multiLevelType w:val="hybridMultilevel"/>
    <w:tmpl w:val="CABE8A48"/>
    <w:lvl w:ilvl="0" w:tplc="5E78B838">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8673631"/>
    <w:multiLevelType w:val="hybridMultilevel"/>
    <w:tmpl w:val="948E9EE8"/>
    <w:lvl w:ilvl="0" w:tplc="EFAE6EDE">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71D679D8"/>
    <w:multiLevelType w:val="hybridMultilevel"/>
    <w:tmpl w:val="62D037FC"/>
    <w:lvl w:ilvl="0" w:tplc="3C6EB774">
      <w:start w:val="2"/>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242507">
    <w:abstractNumId w:val="1"/>
  </w:num>
  <w:num w:numId="2" w16cid:durableId="395519983">
    <w:abstractNumId w:val="0"/>
  </w:num>
  <w:num w:numId="3" w16cid:durableId="350841996">
    <w:abstractNumId w:val="2"/>
  </w:num>
  <w:num w:numId="4" w16cid:durableId="1809130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AA"/>
    <w:rsid w:val="00032D03"/>
    <w:rsid w:val="00037F39"/>
    <w:rsid w:val="00070753"/>
    <w:rsid w:val="0007432C"/>
    <w:rsid w:val="0008048B"/>
    <w:rsid w:val="00084840"/>
    <w:rsid w:val="00093344"/>
    <w:rsid w:val="000A4169"/>
    <w:rsid w:val="000A58C6"/>
    <w:rsid w:val="000B4092"/>
    <w:rsid w:val="00117994"/>
    <w:rsid w:val="00156974"/>
    <w:rsid w:val="00183322"/>
    <w:rsid w:val="001A5313"/>
    <w:rsid w:val="002266DE"/>
    <w:rsid w:val="00237BBD"/>
    <w:rsid w:val="00325BEA"/>
    <w:rsid w:val="003B3077"/>
    <w:rsid w:val="003B340A"/>
    <w:rsid w:val="003D4F27"/>
    <w:rsid w:val="00406283"/>
    <w:rsid w:val="004A7AE8"/>
    <w:rsid w:val="004B1748"/>
    <w:rsid w:val="004B6F58"/>
    <w:rsid w:val="004E16DD"/>
    <w:rsid w:val="00590D4D"/>
    <w:rsid w:val="005A5DF7"/>
    <w:rsid w:val="005E25D5"/>
    <w:rsid w:val="005E71EB"/>
    <w:rsid w:val="005F24F1"/>
    <w:rsid w:val="00680812"/>
    <w:rsid w:val="006D30C0"/>
    <w:rsid w:val="00736935"/>
    <w:rsid w:val="00745358"/>
    <w:rsid w:val="007B6494"/>
    <w:rsid w:val="007B69EB"/>
    <w:rsid w:val="00861896"/>
    <w:rsid w:val="00867771"/>
    <w:rsid w:val="008A3342"/>
    <w:rsid w:val="008B5C3A"/>
    <w:rsid w:val="008D2EF2"/>
    <w:rsid w:val="00901CEE"/>
    <w:rsid w:val="009024FD"/>
    <w:rsid w:val="00913EDB"/>
    <w:rsid w:val="00921AD9"/>
    <w:rsid w:val="0095149D"/>
    <w:rsid w:val="00991564"/>
    <w:rsid w:val="0099173D"/>
    <w:rsid w:val="009C3683"/>
    <w:rsid w:val="009C782D"/>
    <w:rsid w:val="00B71A2F"/>
    <w:rsid w:val="00B8671A"/>
    <w:rsid w:val="00BB306E"/>
    <w:rsid w:val="00DA36B6"/>
    <w:rsid w:val="00DA7989"/>
    <w:rsid w:val="00E16FAA"/>
    <w:rsid w:val="00E55D93"/>
    <w:rsid w:val="00E83099"/>
    <w:rsid w:val="00EA395F"/>
    <w:rsid w:val="00ED7275"/>
    <w:rsid w:val="00F2680A"/>
    <w:rsid w:val="00F30376"/>
    <w:rsid w:val="00F56822"/>
    <w:rsid w:val="00F6220C"/>
    <w:rsid w:val="00F92153"/>
    <w:rsid w:val="00FB4874"/>
    <w:rsid w:val="00FB6756"/>
    <w:rsid w:val="00FE4382"/>
    <w:rsid w:val="00FF0A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12CC"/>
  <w15:chartTrackingRefBased/>
  <w15:docId w15:val="{8315EE67-2F45-457A-93BC-CF7614BB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FAA"/>
    <w:pPr>
      <w:spacing w:after="200" w:line="276" w:lineRule="auto"/>
    </w:pPr>
  </w:style>
  <w:style w:type="paragraph" w:styleId="Ttulo1">
    <w:name w:val="heading 1"/>
    <w:basedOn w:val="Normal"/>
    <w:link w:val="Ttulo1Car"/>
    <w:uiPriority w:val="9"/>
    <w:qFormat/>
    <w:rsid w:val="00861896"/>
    <w:pPr>
      <w:widowControl w:val="0"/>
      <w:autoSpaceDE w:val="0"/>
      <w:autoSpaceDN w:val="0"/>
      <w:spacing w:after="0" w:line="240" w:lineRule="auto"/>
      <w:ind w:left="199"/>
      <w:outlineLvl w:val="0"/>
    </w:pPr>
    <w:rPr>
      <w:rFonts w:ascii="Arial" w:eastAsia="Arial" w:hAnsi="Arial" w:cs="Arial"/>
      <w:b/>
      <w:bCs/>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6F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6FAA"/>
  </w:style>
  <w:style w:type="paragraph" w:styleId="Piedepgina">
    <w:name w:val="footer"/>
    <w:basedOn w:val="Normal"/>
    <w:link w:val="PiedepginaCar"/>
    <w:uiPriority w:val="99"/>
    <w:unhideWhenUsed/>
    <w:qFormat/>
    <w:rsid w:val="00E16F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6FAA"/>
  </w:style>
  <w:style w:type="character" w:styleId="Hipervnculo">
    <w:name w:val="Hyperlink"/>
    <w:basedOn w:val="Fuentedeprrafopredeter"/>
    <w:uiPriority w:val="99"/>
    <w:unhideWhenUsed/>
    <w:rsid w:val="00E16FAA"/>
    <w:rPr>
      <w:color w:val="0563C1" w:themeColor="hyperlink"/>
      <w:u w:val="single"/>
    </w:rPr>
  </w:style>
  <w:style w:type="paragraph" w:customStyle="1" w:styleId="Default">
    <w:name w:val="Default"/>
    <w:rsid w:val="00E16FAA"/>
    <w:pPr>
      <w:autoSpaceDE w:val="0"/>
      <w:autoSpaceDN w:val="0"/>
      <w:adjustRightInd w:val="0"/>
      <w:spacing w:after="0" w:line="240" w:lineRule="auto"/>
    </w:pPr>
    <w:rPr>
      <w:rFonts w:ascii="Arial" w:eastAsiaTheme="minorEastAsia" w:hAnsi="Arial" w:cs="Arial"/>
      <w:color w:val="000000"/>
      <w:sz w:val="24"/>
      <w:szCs w:val="24"/>
      <w:lang w:eastAsia="es-ES"/>
    </w:rPr>
  </w:style>
  <w:style w:type="character" w:styleId="Mencinsinresolver">
    <w:name w:val="Unresolved Mention"/>
    <w:basedOn w:val="Fuentedeprrafopredeter"/>
    <w:uiPriority w:val="99"/>
    <w:semiHidden/>
    <w:unhideWhenUsed/>
    <w:rsid w:val="004A7AE8"/>
    <w:rPr>
      <w:color w:val="605E5C"/>
      <w:shd w:val="clear" w:color="auto" w:fill="E1DFDD"/>
    </w:rPr>
  </w:style>
  <w:style w:type="character" w:customStyle="1" w:styleId="Ttulo1Car">
    <w:name w:val="Título 1 Car"/>
    <w:basedOn w:val="Fuentedeprrafopredeter"/>
    <w:link w:val="Ttulo1"/>
    <w:uiPriority w:val="9"/>
    <w:rsid w:val="00861896"/>
    <w:rPr>
      <w:rFonts w:ascii="Arial" w:eastAsia="Arial" w:hAnsi="Arial" w:cs="Arial"/>
      <w:b/>
      <w:bCs/>
      <w:lang w:val="es-ES" w:eastAsia="es-ES" w:bidi="es-ES"/>
    </w:rPr>
  </w:style>
  <w:style w:type="paragraph" w:styleId="Textoindependiente">
    <w:name w:val="Body Text"/>
    <w:basedOn w:val="Normal"/>
    <w:link w:val="TextoindependienteCar"/>
    <w:uiPriority w:val="1"/>
    <w:qFormat/>
    <w:rsid w:val="00861896"/>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861896"/>
    <w:rPr>
      <w:rFonts w:ascii="Arial" w:eastAsia="Arial" w:hAnsi="Arial" w:cs="Arial"/>
      <w:lang w:val="es-ES" w:eastAsia="es-ES" w:bidi="es-ES"/>
    </w:rPr>
  </w:style>
  <w:style w:type="paragraph" w:styleId="Prrafodelista">
    <w:name w:val="List Paragraph"/>
    <w:aliases w:val="Bullets,titulo 3,List Paragraph,Ha"/>
    <w:basedOn w:val="Normal"/>
    <w:link w:val="PrrafodelistaCar"/>
    <w:uiPriority w:val="1"/>
    <w:qFormat/>
    <w:rsid w:val="00861896"/>
    <w:pPr>
      <w:widowControl w:val="0"/>
      <w:autoSpaceDE w:val="0"/>
      <w:autoSpaceDN w:val="0"/>
      <w:spacing w:before="83" w:after="0" w:line="240" w:lineRule="auto"/>
      <w:ind w:left="905" w:hanging="707"/>
    </w:pPr>
    <w:rPr>
      <w:rFonts w:ascii="Arial" w:eastAsia="Arial" w:hAnsi="Arial" w:cs="Arial"/>
      <w:lang w:val="es-ES" w:eastAsia="es-ES" w:bidi="es-ES"/>
    </w:rPr>
  </w:style>
  <w:style w:type="character" w:customStyle="1" w:styleId="PrrafodelistaCar">
    <w:name w:val="Párrafo de lista Car"/>
    <w:aliases w:val="Bullets Car,titulo 3 Car,List Paragraph Car,Ha Car"/>
    <w:link w:val="Prrafodelista"/>
    <w:uiPriority w:val="1"/>
    <w:locked/>
    <w:rsid w:val="00861896"/>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erneyqr@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pidotambo1@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hyperlink" Target="mailto:j03admpayan@cendoj.ramajudicial.gov.c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312</Words>
  <Characters>1721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Castaño Torres</dc:creator>
  <cp:keywords/>
  <dc:description/>
  <cp:lastModifiedBy>Javier Rivera Agredo</cp:lastModifiedBy>
  <cp:revision>50</cp:revision>
  <cp:lastPrinted>2025-02-25T15:32:00Z</cp:lastPrinted>
  <dcterms:created xsi:type="dcterms:W3CDTF">2022-10-19T21:21:00Z</dcterms:created>
  <dcterms:modified xsi:type="dcterms:W3CDTF">2025-02-25T15:44:00Z</dcterms:modified>
</cp:coreProperties>
</file>