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288F759B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E13687">
        <w:rPr>
          <w:rFonts w:ascii="Arial" w:hAnsi="Arial" w:cs="Arial"/>
        </w:rPr>
        <w:t>07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E13687">
        <w:rPr>
          <w:rFonts w:ascii="Arial" w:hAnsi="Arial" w:cs="Arial"/>
        </w:rPr>
        <w:t>octubre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</w:t>
      </w:r>
      <w:r w:rsidR="007B073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bookmarkEnd w:id="0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7A434530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1" w:name="_Hlk71874315"/>
      <w:r w:rsidRPr="00D63F05">
        <w:rPr>
          <w:rFonts w:ascii="Arial" w:hAnsi="Arial" w:cs="Arial"/>
        </w:rPr>
        <w:t xml:space="preserve">la </w:t>
      </w:r>
      <w:bookmarkStart w:id="2" w:name="_Hlk74994328"/>
      <w:bookmarkStart w:id="3" w:name="_Hlk84485118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4" w:name="_Hlk63150502"/>
      <w:bookmarkStart w:id="5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E13687">
        <w:rPr>
          <w:rFonts w:ascii="Arial" w:hAnsi="Arial" w:cs="Arial"/>
          <w:color w:val="000000"/>
          <w:shd w:val="clear" w:color="auto" w:fill="FFFFFF"/>
        </w:rPr>
        <w:t>Sesenta y Cinco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E13687">
        <w:rPr>
          <w:rFonts w:ascii="Arial" w:hAnsi="Arial" w:cs="Arial"/>
          <w:color w:val="000000"/>
          <w:shd w:val="clear" w:color="auto" w:fill="FFFFFF"/>
        </w:rPr>
        <w:t>65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E13687">
        <w:rPr>
          <w:rFonts w:ascii="Arial" w:hAnsi="Arial" w:cs="Arial"/>
          <w:color w:val="000000"/>
          <w:shd w:val="clear" w:color="auto" w:fill="FFFFFF"/>
        </w:rPr>
        <w:t>Administrativo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de Bogotá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0B4DFE">
        <w:rPr>
          <w:rFonts w:ascii="Arial" w:hAnsi="Arial" w:cs="Arial"/>
          <w:color w:val="000000"/>
          <w:shd w:val="clear" w:color="auto" w:fill="FFFFFF"/>
        </w:rPr>
        <w:t>202</w:t>
      </w:r>
      <w:r w:rsidR="002913FD">
        <w:rPr>
          <w:rFonts w:ascii="Arial" w:hAnsi="Arial" w:cs="Arial"/>
          <w:color w:val="000000"/>
          <w:shd w:val="clear" w:color="auto" w:fill="FFFFFF"/>
        </w:rPr>
        <w:t>1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E13687">
        <w:rPr>
          <w:rFonts w:ascii="Arial" w:hAnsi="Arial" w:cs="Arial"/>
          <w:color w:val="000000"/>
          <w:shd w:val="clear" w:color="auto" w:fill="FFFFFF"/>
        </w:rPr>
        <w:t>0146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proofErr w:type="spellStart"/>
      <w:r w:rsidR="00E13687">
        <w:rPr>
          <w:rFonts w:ascii="Arial" w:hAnsi="Arial" w:cs="Arial"/>
          <w:color w:val="000000"/>
          <w:shd w:val="clear" w:color="auto" w:fill="FFFFFF"/>
        </w:rPr>
        <w:t>Sussan</w:t>
      </w:r>
      <w:proofErr w:type="spellEnd"/>
      <w:r w:rsidR="00E13687">
        <w:rPr>
          <w:rFonts w:ascii="Arial" w:hAnsi="Arial" w:cs="Arial"/>
          <w:color w:val="000000"/>
          <w:shd w:val="clear" w:color="auto" w:fill="FFFFFF"/>
        </w:rPr>
        <w:t xml:space="preserve"> Dayan Molina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E13687">
        <w:rPr>
          <w:rFonts w:ascii="Arial" w:hAnsi="Arial" w:cs="Arial"/>
          <w:color w:val="000000"/>
          <w:shd w:val="clear" w:color="auto" w:fill="FFFFFF"/>
        </w:rPr>
        <w:t>EPS Sanitas SAS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5756E">
        <w:rPr>
          <w:rFonts w:ascii="Arial" w:hAnsi="Arial" w:cs="Arial"/>
          <w:color w:val="000000"/>
          <w:shd w:val="clear" w:color="auto" w:fill="FFFFFF"/>
        </w:rPr>
        <w:t>quien</w:t>
      </w:r>
      <w:r w:rsidR="000B4DFE">
        <w:rPr>
          <w:rFonts w:ascii="Arial" w:hAnsi="Arial" w:cs="Arial"/>
          <w:color w:val="000000"/>
          <w:shd w:val="clear" w:color="auto" w:fill="FFFFFF"/>
        </w:rPr>
        <w:t>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0B4DFE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demandad</w:t>
      </w:r>
      <w:bookmarkEnd w:id="4"/>
      <w:r w:rsidR="000B4DFE">
        <w:rPr>
          <w:rFonts w:ascii="Arial" w:hAnsi="Arial" w:cs="Arial"/>
          <w:color w:val="000000"/>
          <w:shd w:val="clear" w:color="auto" w:fill="FFFFFF"/>
        </w:rPr>
        <w:t>os</w:t>
      </w:r>
      <w:bookmarkEnd w:id="3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1"/>
      <w:bookmarkEnd w:id="2"/>
      <w:bookmarkEnd w:id="5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62929032" w:rsidR="003C2D6D" w:rsidRPr="002614B7" w:rsidRDefault="00C343E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 w:rsidR="00177E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AA0B" w14:textId="77777777" w:rsidR="00D84B10" w:rsidRDefault="00D84B10">
      <w:pPr>
        <w:spacing w:after="0" w:line="240" w:lineRule="auto"/>
      </w:pPr>
      <w:r>
        <w:separator/>
      </w:r>
    </w:p>
  </w:endnote>
  <w:endnote w:type="continuationSeparator" w:id="0">
    <w:p w14:paraId="7A697E57" w14:textId="77777777" w:rsidR="00D84B10" w:rsidRDefault="00D8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D84B10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D84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906F" w14:textId="77777777" w:rsidR="00D84B10" w:rsidRDefault="00D84B10">
      <w:pPr>
        <w:spacing w:after="0" w:line="240" w:lineRule="auto"/>
      </w:pPr>
      <w:r>
        <w:separator/>
      </w:r>
    </w:p>
  </w:footnote>
  <w:footnote w:type="continuationSeparator" w:id="0">
    <w:p w14:paraId="5B6CD060" w14:textId="77777777" w:rsidR="00D84B10" w:rsidRDefault="00D8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F4AEA"/>
    <w:rsid w:val="001024BC"/>
    <w:rsid w:val="00103D24"/>
    <w:rsid w:val="00141542"/>
    <w:rsid w:val="00166273"/>
    <w:rsid w:val="00177E22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7413F"/>
    <w:rsid w:val="0028665B"/>
    <w:rsid w:val="002867A1"/>
    <w:rsid w:val="002913FD"/>
    <w:rsid w:val="002D574D"/>
    <w:rsid w:val="002E28C2"/>
    <w:rsid w:val="00301FB4"/>
    <w:rsid w:val="00315B9B"/>
    <w:rsid w:val="00340D26"/>
    <w:rsid w:val="003465DB"/>
    <w:rsid w:val="0039423D"/>
    <w:rsid w:val="003A56C6"/>
    <w:rsid w:val="003C0879"/>
    <w:rsid w:val="003C2D6D"/>
    <w:rsid w:val="003F61EF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553D"/>
    <w:rsid w:val="005404AE"/>
    <w:rsid w:val="0055756E"/>
    <w:rsid w:val="005627B2"/>
    <w:rsid w:val="005664F8"/>
    <w:rsid w:val="005A5FF8"/>
    <w:rsid w:val="005B0C31"/>
    <w:rsid w:val="005D0EFC"/>
    <w:rsid w:val="005E051D"/>
    <w:rsid w:val="006029BF"/>
    <w:rsid w:val="006113F7"/>
    <w:rsid w:val="00630664"/>
    <w:rsid w:val="00666081"/>
    <w:rsid w:val="006C1685"/>
    <w:rsid w:val="006E2EAF"/>
    <w:rsid w:val="006F00A5"/>
    <w:rsid w:val="00742F9B"/>
    <w:rsid w:val="00753FBD"/>
    <w:rsid w:val="00791EB0"/>
    <w:rsid w:val="007B0733"/>
    <w:rsid w:val="007D044E"/>
    <w:rsid w:val="007D04EA"/>
    <w:rsid w:val="007D7554"/>
    <w:rsid w:val="007F5A87"/>
    <w:rsid w:val="00825175"/>
    <w:rsid w:val="00841F71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906391"/>
    <w:rsid w:val="009225BD"/>
    <w:rsid w:val="0092603F"/>
    <w:rsid w:val="00946B66"/>
    <w:rsid w:val="00967943"/>
    <w:rsid w:val="00976980"/>
    <w:rsid w:val="0099469C"/>
    <w:rsid w:val="00A07446"/>
    <w:rsid w:val="00A12634"/>
    <w:rsid w:val="00A172E5"/>
    <w:rsid w:val="00A25B70"/>
    <w:rsid w:val="00A328B8"/>
    <w:rsid w:val="00A930F0"/>
    <w:rsid w:val="00AB2314"/>
    <w:rsid w:val="00AB27AE"/>
    <w:rsid w:val="00AD2261"/>
    <w:rsid w:val="00AD771C"/>
    <w:rsid w:val="00AE4470"/>
    <w:rsid w:val="00AE57C7"/>
    <w:rsid w:val="00B007B6"/>
    <w:rsid w:val="00B35BC3"/>
    <w:rsid w:val="00B45291"/>
    <w:rsid w:val="00B726EC"/>
    <w:rsid w:val="00B80363"/>
    <w:rsid w:val="00B8299C"/>
    <w:rsid w:val="00B84EF3"/>
    <w:rsid w:val="00BB1D78"/>
    <w:rsid w:val="00BC00A4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D5BA1"/>
    <w:rsid w:val="00D071FB"/>
    <w:rsid w:val="00D57DE8"/>
    <w:rsid w:val="00D63F05"/>
    <w:rsid w:val="00D773D7"/>
    <w:rsid w:val="00D84B10"/>
    <w:rsid w:val="00DA3657"/>
    <w:rsid w:val="00DA557F"/>
    <w:rsid w:val="00DC5B48"/>
    <w:rsid w:val="00E13687"/>
    <w:rsid w:val="00E451A7"/>
    <w:rsid w:val="00E462E7"/>
    <w:rsid w:val="00E56E3C"/>
    <w:rsid w:val="00EA642F"/>
    <w:rsid w:val="00ED1F21"/>
    <w:rsid w:val="00EE5966"/>
    <w:rsid w:val="00F17991"/>
    <w:rsid w:val="00F25A8D"/>
    <w:rsid w:val="00F35442"/>
    <w:rsid w:val="00F374AF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117</cp:revision>
  <cp:lastPrinted>2021-10-07T12:44:00Z</cp:lastPrinted>
  <dcterms:created xsi:type="dcterms:W3CDTF">2020-02-07T21:38:00Z</dcterms:created>
  <dcterms:modified xsi:type="dcterms:W3CDTF">2021-10-07T12:49:00Z</dcterms:modified>
</cp:coreProperties>
</file>