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E29B5" w14:textId="77777777" w:rsidR="001611C6" w:rsidRPr="004E2A25" w:rsidRDefault="001611C6" w:rsidP="004E2A25">
      <w:pPr>
        <w:pStyle w:val="Ttulo"/>
        <w:spacing w:line="276" w:lineRule="auto"/>
        <w:jc w:val="both"/>
        <w:rPr>
          <w:rFonts w:cs="Arial"/>
          <w:sz w:val="22"/>
          <w:szCs w:val="22"/>
        </w:rPr>
      </w:pPr>
    </w:p>
    <w:p w14:paraId="73A2C09E" w14:textId="77777777" w:rsidR="001611C6" w:rsidRPr="004E2A25" w:rsidRDefault="001611C6" w:rsidP="004E2A25">
      <w:pPr>
        <w:widowControl w:val="0"/>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rPr>
      </w:pPr>
      <w:r w:rsidRPr="004E2A25">
        <w:rPr>
          <w:rFonts w:ascii="Arial" w:hAnsi="Arial" w:cs="Arial"/>
          <w:b/>
          <w:sz w:val="22"/>
          <w:szCs w:val="22"/>
        </w:rPr>
        <w:t>NOMBRE ABOGADO:</w:t>
      </w:r>
      <w:r w:rsidR="009C184A" w:rsidRPr="004E2A25">
        <w:rPr>
          <w:rFonts w:ascii="Arial" w:hAnsi="Arial" w:cs="Arial"/>
          <w:b/>
          <w:sz w:val="22"/>
          <w:szCs w:val="22"/>
        </w:rPr>
        <w:t xml:space="preserve"> </w:t>
      </w:r>
      <w:r w:rsidR="009C184A" w:rsidRPr="004E2A25">
        <w:rPr>
          <w:rFonts w:ascii="Arial" w:hAnsi="Arial" w:cs="Arial"/>
          <w:sz w:val="22"/>
          <w:szCs w:val="22"/>
        </w:rPr>
        <w:t>GUSTAVO ALBERTO HERRERA ÁVILA</w:t>
      </w:r>
    </w:p>
    <w:p w14:paraId="45C4729F" w14:textId="77777777" w:rsidR="001611C6" w:rsidRPr="004E2A25" w:rsidRDefault="001611C6" w:rsidP="004E2A25">
      <w:pPr>
        <w:widowControl w:val="0"/>
        <w:spacing w:line="276" w:lineRule="auto"/>
        <w:jc w:val="both"/>
        <w:rPr>
          <w:rFonts w:ascii="Arial" w:hAnsi="Arial" w:cs="Arial"/>
          <w:b/>
          <w:sz w:val="22"/>
          <w:szCs w:val="22"/>
        </w:rPr>
      </w:pPr>
    </w:p>
    <w:p w14:paraId="1C6E161B" w14:textId="0228240A" w:rsidR="008B77BE" w:rsidRPr="004E2A25" w:rsidRDefault="008B77BE" w:rsidP="00013E25">
      <w:pPr>
        <w:widowControl w:val="0"/>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rPr>
      </w:pPr>
      <w:r w:rsidRPr="004E2A25">
        <w:rPr>
          <w:rFonts w:ascii="Arial" w:hAnsi="Arial" w:cs="Arial"/>
          <w:b/>
          <w:sz w:val="22"/>
          <w:szCs w:val="22"/>
        </w:rPr>
        <w:t>AFIANZADO (T</w:t>
      </w:r>
      <w:r w:rsidRPr="00432D23">
        <w:rPr>
          <w:rFonts w:ascii="Arial" w:hAnsi="Arial" w:cs="Arial"/>
          <w:bCs/>
          <w:sz w:val="22"/>
          <w:szCs w:val="22"/>
        </w:rPr>
        <w:t>)</w:t>
      </w:r>
      <w:r w:rsidRPr="00432D23">
        <w:rPr>
          <w:rFonts w:ascii="Arial" w:hAnsi="Arial" w:cs="Arial"/>
          <w:b/>
          <w:sz w:val="22"/>
          <w:szCs w:val="22"/>
        </w:rPr>
        <w:t xml:space="preserve">: </w:t>
      </w:r>
      <w:r w:rsidR="00612A4E" w:rsidRPr="00432D23">
        <w:rPr>
          <w:rFonts w:ascii="Arial" w:hAnsi="Arial" w:cs="Arial"/>
          <w:bCs/>
          <w:sz w:val="22"/>
          <w:szCs w:val="22"/>
        </w:rPr>
        <w:t xml:space="preserve">  </w:t>
      </w:r>
      <w:r w:rsidR="00470C1F">
        <w:rPr>
          <w:rFonts w:ascii="Arial" w:hAnsi="Arial" w:cs="Arial"/>
          <w:bCs/>
          <w:sz w:val="22"/>
          <w:szCs w:val="22"/>
        </w:rPr>
        <w:t>N/A</w:t>
      </w:r>
    </w:p>
    <w:p w14:paraId="4652C334" w14:textId="77777777" w:rsidR="008B77BE" w:rsidRPr="004E2A25" w:rsidRDefault="008B77BE" w:rsidP="004E2A25">
      <w:pPr>
        <w:widowControl w:val="0"/>
        <w:spacing w:line="276" w:lineRule="auto"/>
        <w:jc w:val="both"/>
        <w:rPr>
          <w:rFonts w:ascii="Arial" w:hAnsi="Arial" w:cs="Arial"/>
          <w:b/>
          <w:sz w:val="22"/>
          <w:szCs w:val="22"/>
        </w:rPr>
      </w:pPr>
      <w:r w:rsidRPr="004E2A25">
        <w:rPr>
          <w:rFonts w:ascii="Arial" w:hAnsi="Arial" w:cs="Arial"/>
          <w:b/>
          <w:sz w:val="22"/>
          <w:szCs w:val="22"/>
        </w:rPr>
        <w:t xml:space="preserve"> </w:t>
      </w:r>
    </w:p>
    <w:p w14:paraId="701780F9" w14:textId="6D330473" w:rsidR="008956CC" w:rsidRPr="00013E25" w:rsidRDefault="008B77BE" w:rsidP="00432D23">
      <w:pPr>
        <w:widowControl w:val="0"/>
        <w:pBdr>
          <w:top w:val="single" w:sz="4" w:space="1" w:color="auto"/>
          <w:left w:val="single" w:sz="4" w:space="4" w:color="auto"/>
          <w:bottom w:val="single" w:sz="4" w:space="0" w:color="auto"/>
          <w:right w:val="single" w:sz="4" w:space="4" w:color="auto"/>
        </w:pBdr>
        <w:tabs>
          <w:tab w:val="left" w:pos="1701"/>
        </w:tabs>
        <w:spacing w:line="276" w:lineRule="auto"/>
        <w:jc w:val="both"/>
        <w:rPr>
          <w:rFonts w:ascii="Arial" w:hAnsi="Arial" w:cs="Arial"/>
          <w:b/>
          <w:sz w:val="22"/>
          <w:szCs w:val="22"/>
        </w:rPr>
      </w:pPr>
      <w:r w:rsidRPr="00013E25">
        <w:rPr>
          <w:rFonts w:ascii="Arial" w:hAnsi="Arial" w:cs="Arial"/>
          <w:b/>
          <w:sz w:val="22"/>
          <w:szCs w:val="22"/>
        </w:rPr>
        <w:t>ASEGURADO</w:t>
      </w:r>
      <w:r w:rsidRPr="00013E25">
        <w:rPr>
          <w:rFonts w:ascii="Arial" w:hAnsi="Arial" w:cs="Arial"/>
          <w:sz w:val="22"/>
          <w:szCs w:val="22"/>
        </w:rPr>
        <w:t xml:space="preserve">: </w:t>
      </w:r>
      <w:r w:rsidR="00470C1F">
        <w:rPr>
          <w:rFonts w:ascii="Arial" w:hAnsi="Arial" w:cs="Arial"/>
          <w:sz w:val="22"/>
          <w:szCs w:val="22"/>
        </w:rPr>
        <w:t>MUNICIPIO DE SANTIAGO DE CALI</w:t>
      </w:r>
    </w:p>
    <w:p w14:paraId="7D9D8689" w14:textId="47E5245C" w:rsidR="00432D23" w:rsidRPr="00470C1F" w:rsidRDefault="00C32B8A" w:rsidP="00013E25">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sidRPr="004E2A25">
        <w:rPr>
          <w:rFonts w:ascii="Arial" w:hAnsi="Arial" w:cs="Arial"/>
          <w:b/>
          <w:sz w:val="22"/>
          <w:szCs w:val="22"/>
        </w:rPr>
        <w:t xml:space="preserve">No. </w:t>
      </w:r>
      <w:r w:rsidR="00851B49" w:rsidRPr="004E2A25">
        <w:rPr>
          <w:rFonts w:ascii="Arial" w:hAnsi="Arial" w:cs="Arial"/>
          <w:b/>
          <w:sz w:val="22"/>
          <w:szCs w:val="22"/>
        </w:rPr>
        <w:t>PÓLIZA:</w:t>
      </w:r>
      <w:r w:rsidR="00AC2F61" w:rsidRPr="004E2A25">
        <w:rPr>
          <w:rFonts w:ascii="Arial" w:hAnsi="Arial" w:cs="Arial"/>
          <w:b/>
          <w:sz w:val="22"/>
          <w:szCs w:val="22"/>
        </w:rPr>
        <w:t xml:space="preserve"> </w:t>
      </w:r>
      <w:r w:rsidR="00470C1F" w:rsidRPr="00470C1F">
        <w:rPr>
          <w:rFonts w:ascii="Arial" w:hAnsi="Arial" w:cs="Arial"/>
          <w:sz w:val="22"/>
          <w:szCs w:val="22"/>
        </w:rPr>
        <w:t>NB-100047060</w:t>
      </w:r>
    </w:p>
    <w:p w14:paraId="054BAC73" w14:textId="37A9D2CD" w:rsidR="00506D50" w:rsidRPr="00470C1F" w:rsidRDefault="00C32B8A" w:rsidP="00432D2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bCs/>
          <w:sz w:val="22"/>
          <w:szCs w:val="22"/>
        </w:rPr>
      </w:pPr>
      <w:r w:rsidRPr="004E2A25">
        <w:rPr>
          <w:rFonts w:ascii="Arial" w:hAnsi="Arial" w:cs="Arial"/>
          <w:b/>
          <w:sz w:val="22"/>
          <w:szCs w:val="22"/>
        </w:rPr>
        <w:t>SUCURSAL PÓLIZA</w:t>
      </w:r>
      <w:r w:rsidR="002530F9" w:rsidRPr="004E2A25">
        <w:rPr>
          <w:rFonts w:ascii="Arial" w:hAnsi="Arial" w:cs="Arial"/>
          <w:b/>
          <w:sz w:val="22"/>
          <w:szCs w:val="22"/>
        </w:rPr>
        <w:t xml:space="preserve">: </w:t>
      </w:r>
      <w:r w:rsidR="00470C1F">
        <w:rPr>
          <w:rFonts w:ascii="Arial" w:hAnsi="Arial" w:cs="Arial"/>
          <w:sz w:val="22"/>
          <w:szCs w:val="22"/>
        </w:rPr>
        <w:t>BOGOTÁ D.C.</w:t>
      </w:r>
    </w:p>
    <w:p w14:paraId="41A4CD61" w14:textId="1131178B" w:rsidR="00432D23" w:rsidRPr="00470C1F" w:rsidRDefault="00C32B8A" w:rsidP="00013E25">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4E2A25">
        <w:rPr>
          <w:rFonts w:cs="Arial"/>
          <w:b/>
          <w:sz w:val="22"/>
          <w:szCs w:val="22"/>
        </w:rPr>
        <w:t>VIGENCIA PÓLIZA:</w:t>
      </w:r>
      <w:r w:rsidR="00DB726C" w:rsidRPr="004E2A25">
        <w:rPr>
          <w:rFonts w:cs="Arial"/>
          <w:b/>
          <w:sz w:val="22"/>
          <w:szCs w:val="22"/>
        </w:rPr>
        <w:t xml:space="preserve"> </w:t>
      </w:r>
      <w:r w:rsidR="00470C1F" w:rsidRPr="00470C1F">
        <w:rPr>
          <w:rFonts w:cs="Arial"/>
          <w:sz w:val="22"/>
          <w:szCs w:val="22"/>
        </w:rPr>
        <w:t>09/09/2015 09/03/2021</w:t>
      </w:r>
    </w:p>
    <w:p w14:paraId="26799852" w14:textId="0E499C0C" w:rsidR="00506D50" w:rsidRPr="00470C1F" w:rsidRDefault="00C32B8A" w:rsidP="00432D23">
      <w:pPr>
        <w:pStyle w:val="Ttulo5"/>
        <w:pBdr>
          <w:top w:val="single" w:sz="4" w:space="1" w:color="auto"/>
          <w:left w:val="single" w:sz="4" w:space="4" w:color="auto"/>
          <w:bottom w:val="single" w:sz="4" w:space="1" w:color="auto"/>
          <w:right w:val="single" w:sz="4" w:space="4" w:color="auto"/>
        </w:pBdr>
        <w:spacing w:line="276" w:lineRule="auto"/>
        <w:rPr>
          <w:rFonts w:cs="Arial"/>
          <w:bCs/>
          <w:sz w:val="22"/>
          <w:szCs w:val="22"/>
        </w:rPr>
      </w:pPr>
      <w:r w:rsidRPr="004E2A25">
        <w:rPr>
          <w:rFonts w:cs="Arial"/>
          <w:b/>
          <w:sz w:val="22"/>
          <w:szCs w:val="22"/>
        </w:rPr>
        <w:t>FECHA DE EXPEDICION</w:t>
      </w:r>
      <w:r w:rsidR="00856293" w:rsidRPr="004E2A25">
        <w:rPr>
          <w:rFonts w:cs="Arial"/>
          <w:b/>
          <w:sz w:val="22"/>
          <w:szCs w:val="22"/>
        </w:rPr>
        <w:t>:</w:t>
      </w:r>
      <w:r w:rsidR="00AC2F61" w:rsidRPr="004E2A25">
        <w:rPr>
          <w:rFonts w:cs="Arial"/>
          <w:b/>
          <w:sz w:val="22"/>
          <w:szCs w:val="22"/>
        </w:rPr>
        <w:t xml:space="preserve"> </w:t>
      </w:r>
      <w:r w:rsidR="00470C1F">
        <w:rPr>
          <w:rFonts w:cs="Arial"/>
          <w:sz w:val="22"/>
          <w:szCs w:val="22"/>
        </w:rPr>
        <w:t>09/09/2015</w:t>
      </w:r>
    </w:p>
    <w:p w14:paraId="0F9F32E2" w14:textId="66CC3217" w:rsidR="00506D50" w:rsidRPr="00470C1F" w:rsidRDefault="00C32B8A" w:rsidP="002C7CD3">
      <w:pPr>
        <w:pStyle w:val="Ttulo1"/>
        <w:pBdr>
          <w:top w:val="single" w:sz="4" w:space="1" w:color="auto"/>
          <w:left w:val="single" w:sz="4" w:space="4" w:color="auto"/>
          <w:bottom w:val="single" w:sz="4" w:space="1" w:color="auto"/>
          <w:right w:val="single" w:sz="4" w:space="4" w:color="auto"/>
        </w:pBdr>
        <w:spacing w:line="276" w:lineRule="auto"/>
        <w:rPr>
          <w:rFonts w:cs="Arial"/>
          <w:b/>
          <w:sz w:val="22"/>
          <w:szCs w:val="22"/>
        </w:rPr>
      </w:pPr>
      <w:r w:rsidRPr="004E2A25">
        <w:rPr>
          <w:rFonts w:cs="Arial"/>
          <w:b/>
          <w:sz w:val="22"/>
          <w:szCs w:val="22"/>
        </w:rPr>
        <w:t>VALOR ASEGURADO:</w:t>
      </w:r>
      <w:r w:rsidRPr="00470C1F">
        <w:rPr>
          <w:rFonts w:cs="Arial"/>
          <w:sz w:val="22"/>
          <w:szCs w:val="22"/>
        </w:rPr>
        <w:t xml:space="preserve"> </w:t>
      </w:r>
      <w:r w:rsidR="00470C1F" w:rsidRPr="00470C1F">
        <w:rPr>
          <w:rFonts w:cs="Arial"/>
          <w:sz w:val="22"/>
          <w:szCs w:val="22"/>
        </w:rPr>
        <w:t>858.493.404</w:t>
      </w:r>
    </w:p>
    <w:p w14:paraId="0415EF14" w14:textId="3A852A21" w:rsidR="00470C1F" w:rsidRPr="00470C1F" w:rsidRDefault="00C32B8A" w:rsidP="00470C1F">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lang w:val="es-ES_tradnl"/>
        </w:rPr>
      </w:pPr>
      <w:r w:rsidRPr="004E2A25">
        <w:rPr>
          <w:rFonts w:ascii="Arial" w:hAnsi="Arial" w:cs="Arial"/>
          <w:b/>
          <w:sz w:val="22"/>
          <w:szCs w:val="22"/>
        </w:rPr>
        <w:t>OBJETO PÓLIZA</w:t>
      </w:r>
      <w:r w:rsidR="00856293" w:rsidRPr="004E2A25">
        <w:rPr>
          <w:rFonts w:ascii="Arial" w:hAnsi="Arial" w:cs="Arial"/>
          <w:spacing w:val="-3"/>
          <w:sz w:val="22"/>
          <w:szCs w:val="22"/>
          <w:lang w:val="es-ES_tradnl"/>
        </w:rPr>
        <w:t xml:space="preserve">: </w:t>
      </w:r>
      <w:r w:rsidR="00470C1F">
        <w:rPr>
          <w:rFonts w:ascii="Arial" w:hAnsi="Arial" w:cs="Arial"/>
          <w:spacing w:val="-3"/>
          <w:sz w:val="22"/>
          <w:szCs w:val="22"/>
          <w:lang w:val="es-ES_tradnl"/>
        </w:rPr>
        <w:t xml:space="preserve">GARANTIZAR EL </w:t>
      </w:r>
      <w:r w:rsidR="00470C1F" w:rsidRPr="00470C1F">
        <w:rPr>
          <w:rFonts w:ascii="Arial" w:hAnsi="Arial" w:cs="Arial"/>
          <w:spacing w:val="-3"/>
          <w:sz w:val="22"/>
          <w:szCs w:val="22"/>
          <w:lang w:val="es-ES_tradnl"/>
        </w:rPr>
        <w:t>PAGO DE LOS PERJUICIOS DERIVADOS DEL INCUMPLIMIENTO DE LAS OBLIGACIONES CONTENIDAS EN EL</w:t>
      </w:r>
      <w:r w:rsidR="00470C1F">
        <w:rPr>
          <w:rFonts w:ascii="Arial" w:hAnsi="Arial" w:cs="Arial"/>
          <w:spacing w:val="-3"/>
          <w:sz w:val="22"/>
          <w:szCs w:val="22"/>
          <w:lang w:val="es-ES_tradnl"/>
        </w:rPr>
        <w:t xml:space="preserve"> CONTRATO NO. 785 DE 2815, CUYO </w:t>
      </w:r>
      <w:r w:rsidR="00470C1F" w:rsidRPr="00470C1F">
        <w:rPr>
          <w:rFonts w:ascii="Arial" w:hAnsi="Arial" w:cs="Arial"/>
          <w:spacing w:val="-3"/>
          <w:sz w:val="22"/>
          <w:szCs w:val="22"/>
          <w:lang w:val="es-ES_tradnl"/>
        </w:rPr>
        <w:t xml:space="preserve">OBJETO ES LA CONSTRUCCION DEL TRAMO 1 DEL COMPNENTE 1 DEL DENOMINADO PROYECTO CORREDOR VERDE </w:t>
      </w:r>
      <w:r w:rsidR="00BD7CA4" w:rsidRPr="00470C1F">
        <w:rPr>
          <w:rFonts w:ascii="Arial" w:hAnsi="Arial" w:cs="Arial"/>
          <w:spacing w:val="-3"/>
          <w:sz w:val="22"/>
          <w:szCs w:val="22"/>
          <w:lang w:val="es-ES_tradnl"/>
        </w:rPr>
        <w:t>(CORREDOR</w:t>
      </w:r>
      <w:r w:rsidR="00470C1F">
        <w:rPr>
          <w:rFonts w:ascii="Arial" w:hAnsi="Arial" w:cs="Arial"/>
          <w:spacing w:val="-3"/>
          <w:sz w:val="22"/>
          <w:szCs w:val="22"/>
          <w:lang w:val="es-ES_tradnl"/>
        </w:rPr>
        <w:t xml:space="preserve"> AMBIENTAL Y PAISAJISTICO DE LA </w:t>
      </w:r>
      <w:r w:rsidR="00470C1F" w:rsidRPr="00470C1F">
        <w:rPr>
          <w:rFonts w:ascii="Arial" w:hAnsi="Arial" w:cs="Arial"/>
          <w:spacing w:val="-3"/>
          <w:sz w:val="22"/>
          <w:szCs w:val="22"/>
          <w:lang w:val="es-ES_tradnl"/>
        </w:rPr>
        <w:t>CARRERA 8</w:t>
      </w:r>
    </w:p>
    <w:p w14:paraId="7C81B1B6" w14:textId="1E1BC240" w:rsidR="00470C1F" w:rsidRDefault="00BD7CA4" w:rsidP="00470C1F">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ascii="Arial" w:hAnsi="Arial" w:cs="Arial"/>
          <w:spacing w:val="-3"/>
          <w:sz w:val="22"/>
          <w:szCs w:val="22"/>
          <w:lang w:val="es-ES_tradnl"/>
        </w:rPr>
      </w:pPr>
      <w:r>
        <w:rPr>
          <w:rFonts w:ascii="Arial" w:hAnsi="Arial" w:cs="Arial"/>
          <w:spacing w:val="-3"/>
          <w:sz w:val="22"/>
          <w:szCs w:val="22"/>
          <w:lang w:val="es-ES_tradnl"/>
        </w:rPr>
        <w:t>ENTRE CALLES</w:t>
      </w:r>
      <w:r w:rsidR="00470C1F">
        <w:rPr>
          <w:rFonts w:ascii="Arial" w:hAnsi="Arial" w:cs="Arial"/>
          <w:spacing w:val="-3"/>
          <w:sz w:val="22"/>
          <w:szCs w:val="22"/>
          <w:lang w:val="es-ES_tradnl"/>
        </w:rPr>
        <w:t xml:space="preserve"> </w:t>
      </w:r>
      <w:r w:rsidR="00470C1F" w:rsidRPr="00470C1F">
        <w:rPr>
          <w:rFonts w:ascii="Arial" w:hAnsi="Arial" w:cs="Arial"/>
          <w:spacing w:val="-3"/>
          <w:sz w:val="22"/>
          <w:szCs w:val="22"/>
          <w:lang w:val="es-ES_tradnl"/>
        </w:rPr>
        <w:t xml:space="preserve">Y 70) PARA EL DESARROLLO DE UN EJE ECTRUCTURANTE DE ESPECIO PUBLICO PEATONAL </w:t>
      </w:r>
      <w:r w:rsidRPr="00470C1F">
        <w:rPr>
          <w:rFonts w:ascii="Arial" w:hAnsi="Arial" w:cs="Arial"/>
          <w:spacing w:val="-3"/>
          <w:sz w:val="22"/>
          <w:szCs w:val="22"/>
          <w:lang w:val="es-ES_tradnl"/>
        </w:rPr>
        <w:t>(PARQUE</w:t>
      </w:r>
      <w:r w:rsidR="00470C1F" w:rsidRPr="00470C1F">
        <w:rPr>
          <w:rFonts w:ascii="Arial" w:hAnsi="Arial" w:cs="Arial"/>
          <w:spacing w:val="-3"/>
          <w:sz w:val="22"/>
          <w:szCs w:val="22"/>
          <w:lang w:val="es-ES_tradnl"/>
        </w:rPr>
        <w:t xml:space="preserve"> LINEAL) Y DE</w:t>
      </w:r>
      <w:r>
        <w:rPr>
          <w:rFonts w:ascii="Arial" w:hAnsi="Arial" w:cs="Arial"/>
          <w:spacing w:val="-3"/>
          <w:sz w:val="22"/>
          <w:szCs w:val="22"/>
          <w:lang w:val="es-ES_tradnl"/>
        </w:rPr>
        <w:t xml:space="preserve"> CINCO RUTAS. </w:t>
      </w:r>
    </w:p>
    <w:p w14:paraId="6B701D11" w14:textId="77777777" w:rsidR="002C7CD3" w:rsidRDefault="002C7CD3" w:rsidP="002C7CD3">
      <w:pPr>
        <w:widowControl w:val="0"/>
        <w:pBdr>
          <w:top w:val="single" w:sz="4" w:space="1" w:color="auto"/>
          <w:left w:val="single" w:sz="4" w:space="4" w:color="auto"/>
          <w:bottom w:val="single" w:sz="4" w:space="1" w:color="auto"/>
          <w:right w:val="single" w:sz="4" w:space="4" w:color="auto"/>
        </w:pBdr>
        <w:tabs>
          <w:tab w:val="left" w:pos="1701"/>
        </w:tabs>
        <w:spacing w:line="276" w:lineRule="auto"/>
        <w:jc w:val="both"/>
        <w:rPr>
          <w:rFonts w:cs="Arial"/>
          <w:sz w:val="22"/>
          <w:szCs w:val="22"/>
        </w:rPr>
      </w:pPr>
    </w:p>
    <w:p w14:paraId="48E03706" w14:textId="611A80C7" w:rsidR="008F345F" w:rsidRPr="004E2A25" w:rsidRDefault="008B77BE" w:rsidP="00BD7CA4">
      <w:pPr>
        <w:pStyle w:val="Ttulo2"/>
        <w:pBdr>
          <w:top w:val="single" w:sz="4" w:space="1" w:color="auto"/>
          <w:left w:val="single" w:sz="4" w:space="4" w:color="auto"/>
          <w:bottom w:val="single" w:sz="4" w:space="1" w:color="auto"/>
          <w:right w:val="single" w:sz="4" w:space="4" w:color="auto"/>
        </w:pBdr>
        <w:spacing w:line="276" w:lineRule="auto"/>
        <w:rPr>
          <w:rFonts w:cs="Arial"/>
          <w:sz w:val="22"/>
          <w:szCs w:val="22"/>
        </w:rPr>
      </w:pPr>
      <w:r w:rsidRPr="004E2A25">
        <w:rPr>
          <w:rFonts w:cs="Arial"/>
          <w:sz w:val="22"/>
          <w:szCs w:val="22"/>
        </w:rPr>
        <w:t>CLASE SE PROCESO</w:t>
      </w:r>
      <w:r w:rsidRPr="004E2A25">
        <w:rPr>
          <w:rFonts w:cs="Arial"/>
          <w:b w:val="0"/>
          <w:bCs/>
          <w:sz w:val="22"/>
          <w:szCs w:val="22"/>
        </w:rPr>
        <w:t>:</w:t>
      </w:r>
      <w:r w:rsidR="003B6B44" w:rsidRPr="004E2A25">
        <w:rPr>
          <w:rFonts w:cs="Arial"/>
          <w:b w:val="0"/>
          <w:bCs/>
          <w:sz w:val="22"/>
          <w:szCs w:val="22"/>
        </w:rPr>
        <w:t xml:space="preserve"> </w:t>
      </w:r>
      <w:r w:rsidR="00BD7CA4" w:rsidRPr="00BD7CA4">
        <w:rPr>
          <w:rFonts w:cs="Arial"/>
          <w:b w:val="0"/>
          <w:bCs/>
          <w:sz w:val="22"/>
          <w:szCs w:val="22"/>
          <w:lang w:val="es-ES"/>
        </w:rPr>
        <w:t>ORDINARIO LABORAL DE PRIMERA INSTANCIA</w:t>
      </w:r>
    </w:p>
    <w:p w14:paraId="5CABB58C" w14:textId="17281510" w:rsidR="008B77BE" w:rsidRPr="00BD7CA4" w:rsidRDefault="008B77BE" w:rsidP="004E2A25">
      <w:pPr>
        <w:pStyle w:val="Ttulo2"/>
        <w:pBdr>
          <w:top w:val="single" w:sz="4" w:space="1" w:color="auto"/>
          <w:left w:val="single" w:sz="4" w:space="4" w:color="auto"/>
          <w:bottom w:val="single" w:sz="4" w:space="1" w:color="auto"/>
          <w:right w:val="single" w:sz="4" w:space="4" w:color="auto"/>
        </w:pBdr>
        <w:spacing w:line="276" w:lineRule="auto"/>
        <w:rPr>
          <w:rFonts w:cs="Arial"/>
          <w:b w:val="0"/>
          <w:sz w:val="22"/>
          <w:szCs w:val="22"/>
        </w:rPr>
      </w:pPr>
      <w:r w:rsidRPr="004E2A25">
        <w:rPr>
          <w:rFonts w:cs="Arial"/>
          <w:sz w:val="22"/>
          <w:szCs w:val="22"/>
        </w:rPr>
        <w:t xml:space="preserve">INSTANCIA DEL PROCESO: </w:t>
      </w:r>
      <w:r w:rsidR="00BD7CA4">
        <w:rPr>
          <w:rFonts w:cs="Arial"/>
          <w:b w:val="0"/>
          <w:sz w:val="22"/>
          <w:szCs w:val="22"/>
        </w:rPr>
        <w:t>PRIMERA</w:t>
      </w:r>
    </w:p>
    <w:p w14:paraId="223E3DD6" w14:textId="77777777" w:rsidR="00CF56D5" w:rsidRPr="004E2A25" w:rsidRDefault="00CF56D5" w:rsidP="004E2A25">
      <w:pPr>
        <w:spacing w:line="276" w:lineRule="auto"/>
        <w:jc w:val="both"/>
        <w:rPr>
          <w:rFonts w:ascii="Arial" w:hAnsi="Arial" w:cs="Arial"/>
          <w:sz w:val="22"/>
          <w:szCs w:val="22"/>
          <w:lang w:val="es-ES_tradnl"/>
        </w:rPr>
      </w:pPr>
    </w:p>
    <w:p w14:paraId="1163E2C9" w14:textId="03FED451" w:rsidR="008B77BE" w:rsidRPr="00BD7CA4" w:rsidRDefault="008B77BE" w:rsidP="004E2A25">
      <w:pPr>
        <w:pStyle w:val="Ttulo2"/>
        <w:pBdr>
          <w:top w:val="single" w:sz="4" w:space="2" w:color="auto"/>
          <w:left w:val="single" w:sz="4" w:space="4" w:color="auto"/>
          <w:bottom w:val="single" w:sz="4" w:space="1" w:color="auto"/>
          <w:right w:val="single" w:sz="4" w:space="4" w:color="auto"/>
        </w:pBdr>
        <w:spacing w:line="276" w:lineRule="auto"/>
        <w:rPr>
          <w:rFonts w:cs="Arial"/>
          <w:b w:val="0"/>
          <w:bCs/>
          <w:sz w:val="22"/>
          <w:szCs w:val="22"/>
        </w:rPr>
      </w:pPr>
      <w:r w:rsidRPr="004E2A25">
        <w:rPr>
          <w:rFonts w:cs="Arial"/>
          <w:sz w:val="22"/>
          <w:szCs w:val="22"/>
        </w:rPr>
        <w:t xml:space="preserve">FECHA DEL SINIESTRO: </w:t>
      </w:r>
      <w:r w:rsidR="00BD7CA4">
        <w:rPr>
          <w:rFonts w:cs="Arial"/>
          <w:b w:val="0"/>
          <w:sz w:val="22"/>
          <w:szCs w:val="22"/>
        </w:rPr>
        <w:t>15/10/2016</w:t>
      </w:r>
    </w:p>
    <w:p w14:paraId="3FFFEBE5" w14:textId="77777777" w:rsidR="008B77BE" w:rsidRPr="004E2A25" w:rsidRDefault="008B77BE" w:rsidP="004E2A25">
      <w:pPr>
        <w:spacing w:line="276" w:lineRule="auto"/>
        <w:jc w:val="both"/>
        <w:rPr>
          <w:rFonts w:ascii="Arial" w:hAnsi="Arial" w:cs="Arial"/>
          <w:sz w:val="22"/>
          <w:szCs w:val="22"/>
          <w:lang w:val="es-ES_tradnl"/>
        </w:rPr>
      </w:pPr>
    </w:p>
    <w:p w14:paraId="02ECB078" w14:textId="2D10C01C" w:rsidR="002530F9" w:rsidRPr="00BD7CA4" w:rsidRDefault="008B77BE"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bCs/>
          <w:sz w:val="22"/>
          <w:szCs w:val="22"/>
        </w:rPr>
      </w:pPr>
      <w:r w:rsidRPr="004E2A25">
        <w:rPr>
          <w:rFonts w:ascii="Arial" w:hAnsi="Arial" w:cs="Arial"/>
          <w:b/>
          <w:sz w:val="22"/>
          <w:szCs w:val="22"/>
          <w:lang w:val="es-ES_tradnl"/>
        </w:rPr>
        <w:t xml:space="preserve">DEMANDANTE: </w:t>
      </w:r>
      <w:r w:rsidR="00BD7CA4" w:rsidRPr="00BD7CA4">
        <w:rPr>
          <w:rFonts w:ascii="Arial" w:hAnsi="Arial" w:cs="Arial"/>
          <w:sz w:val="22"/>
          <w:szCs w:val="22"/>
          <w:lang w:val="es-ES_tradnl"/>
        </w:rPr>
        <w:t>CAMILO FERREIRA REYES</w:t>
      </w:r>
    </w:p>
    <w:p w14:paraId="4D3A9075" w14:textId="5B38A199" w:rsidR="008B77BE" w:rsidRPr="00013E25" w:rsidRDefault="008B77BE"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CO"/>
        </w:rPr>
      </w:pPr>
      <w:r w:rsidRPr="00013E25">
        <w:rPr>
          <w:rFonts w:ascii="Arial" w:hAnsi="Arial" w:cs="Arial"/>
          <w:b/>
          <w:sz w:val="22"/>
          <w:szCs w:val="22"/>
          <w:lang w:val="es-CO"/>
        </w:rPr>
        <w:t>DEMANDADO:</w:t>
      </w:r>
      <w:r w:rsidRPr="00013E25">
        <w:rPr>
          <w:rFonts w:ascii="Arial" w:hAnsi="Arial" w:cs="Arial"/>
          <w:sz w:val="22"/>
          <w:szCs w:val="22"/>
          <w:lang w:val="es-CO"/>
        </w:rPr>
        <w:t xml:space="preserve"> </w:t>
      </w:r>
      <w:r w:rsidR="00BD7CA4" w:rsidRPr="00BD7CA4">
        <w:rPr>
          <w:rFonts w:ascii="Arial" w:hAnsi="Arial" w:cs="Arial"/>
          <w:sz w:val="22"/>
          <w:szCs w:val="22"/>
          <w:lang w:val="es-CO"/>
        </w:rPr>
        <w:t>CONSORCIO CONSTRUCCIONES MTL</w:t>
      </w:r>
      <w:r w:rsidR="00BD7CA4">
        <w:rPr>
          <w:rFonts w:ascii="Arial" w:hAnsi="Arial" w:cs="Arial"/>
          <w:sz w:val="22"/>
          <w:szCs w:val="22"/>
          <w:lang w:val="es-CO"/>
        </w:rPr>
        <w:t xml:space="preserve">, </w:t>
      </w:r>
      <w:r w:rsidR="00BD7CA4" w:rsidRPr="00BD7CA4">
        <w:rPr>
          <w:rFonts w:ascii="Arial" w:hAnsi="Arial" w:cs="Arial"/>
          <w:sz w:val="22"/>
          <w:szCs w:val="22"/>
          <w:lang w:val="es-CO"/>
        </w:rPr>
        <w:t>CONSTRU</w:t>
      </w:r>
      <w:r w:rsidR="00BD7CA4">
        <w:rPr>
          <w:rFonts w:ascii="Arial" w:hAnsi="Arial" w:cs="Arial"/>
          <w:sz w:val="22"/>
          <w:szCs w:val="22"/>
          <w:lang w:val="es-CO"/>
        </w:rPr>
        <w:t xml:space="preserve">CCIONES VELASQUEZ S.A.S., J.P. </w:t>
      </w:r>
      <w:r w:rsidR="00BD7CA4" w:rsidRPr="00BD7CA4">
        <w:rPr>
          <w:rFonts w:ascii="Arial" w:hAnsi="Arial" w:cs="Arial"/>
          <w:sz w:val="22"/>
          <w:szCs w:val="22"/>
        </w:rPr>
        <w:t>SERVICIOS S.A.S.</w:t>
      </w:r>
      <w:r w:rsidR="00BD7CA4">
        <w:rPr>
          <w:rFonts w:ascii="Arial" w:hAnsi="Arial" w:cs="Arial"/>
          <w:sz w:val="22"/>
          <w:szCs w:val="22"/>
        </w:rPr>
        <w:t xml:space="preserve">, MUNICIPIO DE SANTIAGO DE CALI, </w:t>
      </w:r>
      <w:r w:rsidR="00BD7CA4" w:rsidRPr="00BD7CA4">
        <w:rPr>
          <w:rFonts w:ascii="Arial" w:hAnsi="Arial" w:cs="Arial"/>
          <w:sz w:val="22"/>
          <w:szCs w:val="22"/>
        </w:rPr>
        <w:t>SECRETARIA DE INFRAESTRUCTURA VIAL Y VALORIZACIÓN DE CALI</w:t>
      </w:r>
      <w:r w:rsidR="00BD7CA4">
        <w:rPr>
          <w:rFonts w:ascii="Arial" w:hAnsi="Arial" w:cs="Arial"/>
          <w:sz w:val="22"/>
          <w:szCs w:val="22"/>
        </w:rPr>
        <w:t xml:space="preserve">, </w:t>
      </w:r>
      <w:r w:rsidR="00BD7CA4" w:rsidRPr="00BD7CA4">
        <w:rPr>
          <w:rFonts w:ascii="Arial" w:hAnsi="Arial" w:cs="Arial"/>
          <w:sz w:val="22"/>
          <w:szCs w:val="22"/>
        </w:rPr>
        <w:t>UNION TEMPORAL ESPACIO 2015</w:t>
      </w:r>
      <w:r w:rsidR="00BD7CA4">
        <w:rPr>
          <w:rFonts w:ascii="Arial" w:hAnsi="Arial" w:cs="Arial"/>
          <w:sz w:val="22"/>
          <w:szCs w:val="22"/>
        </w:rPr>
        <w:t xml:space="preserve">. </w:t>
      </w:r>
      <w:r w:rsidR="00BD7CA4" w:rsidRPr="00BD7CA4">
        <w:rPr>
          <w:rFonts w:ascii="Arial" w:hAnsi="Arial" w:cs="Arial"/>
          <w:sz w:val="22"/>
          <w:szCs w:val="22"/>
        </w:rPr>
        <w:tab/>
      </w:r>
      <w:r w:rsidR="00BD7CA4" w:rsidRPr="00BD7CA4">
        <w:rPr>
          <w:rFonts w:ascii="Arial" w:hAnsi="Arial" w:cs="Arial"/>
          <w:sz w:val="22"/>
          <w:szCs w:val="22"/>
        </w:rPr>
        <w:tab/>
      </w:r>
      <w:r w:rsidR="00BD7CA4" w:rsidRPr="00BD7CA4">
        <w:rPr>
          <w:rFonts w:ascii="Arial" w:hAnsi="Arial" w:cs="Arial"/>
          <w:sz w:val="22"/>
          <w:szCs w:val="22"/>
          <w:lang w:val="es-CO"/>
        </w:rPr>
        <w:tab/>
      </w:r>
    </w:p>
    <w:p w14:paraId="5AC4C06E" w14:textId="21F19297" w:rsidR="008B77BE" w:rsidRPr="00BD7CA4" w:rsidRDefault="008B77BE" w:rsidP="00BD7CA4">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4E2A25">
        <w:rPr>
          <w:rFonts w:ascii="Arial" w:hAnsi="Arial" w:cs="Arial"/>
          <w:b/>
          <w:sz w:val="22"/>
          <w:szCs w:val="22"/>
          <w:lang w:val="es-ES_tradnl"/>
        </w:rPr>
        <w:t>LLAMADA EN GARANTÍA</w:t>
      </w:r>
      <w:r w:rsidR="00B16DA0" w:rsidRPr="004E2A25">
        <w:rPr>
          <w:rFonts w:ascii="Arial" w:hAnsi="Arial" w:cs="Arial"/>
          <w:b/>
          <w:sz w:val="22"/>
          <w:szCs w:val="22"/>
          <w:lang w:val="es-ES_tradnl"/>
        </w:rPr>
        <w:t xml:space="preserve">: </w:t>
      </w:r>
      <w:r w:rsidR="00BD7CA4" w:rsidRPr="00BD7CA4">
        <w:rPr>
          <w:rFonts w:ascii="Arial" w:hAnsi="Arial" w:cs="Arial"/>
          <w:sz w:val="22"/>
          <w:szCs w:val="22"/>
        </w:rPr>
        <w:t>COMPAÑÍA MUNDIAL DE SEGUROS S.A.</w:t>
      </w:r>
    </w:p>
    <w:p w14:paraId="49172A55" w14:textId="77777777" w:rsidR="008B77BE" w:rsidRPr="004E2A25" w:rsidRDefault="008B77BE" w:rsidP="004E2A25">
      <w:pPr>
        <w:spacing w:line="276" w:lineRule="auto"/>
        <w:jc w:val="both"/>
        <w:rPr>
          <w:rFonts w:ascii="Arial" w:hAnsi="Arial" w:cs="Arial"/>
          <w:sz w:val="22"/>
          <w:szCs w:val="22"/>
          <w:lang w:val="es-ES_tradnl"/>
        </w:rPr>
      </w:pPr>
    </w:p>
    <w:p w14:paraId="18BFC7B6" w14:textId="77BCD4CF" w:rsidR="00FE14B1" w:rsidRDefault="00870A27" w:rsidP="004E2A25">
      <w:pPr>
        <w:shd w:val="clear" w:color="auto" w:fill="FFFFFF"/>
        <w:spacing w:line="276" w:lineRule="auto"/>
        <w:jc w:val="both"/>
        <w:rPr>
          <w:rFonts w:ascii="Arial" w:hAnsi="Arial" w:cs="Arial"/>
          <w:b/>
          <w:sz w:val="22"/>
          <w:szCs w:val="22"/>
          <w:lang w:val="es-ES_tradnl"/>
        </w:rPr>
      </w:pPr>
      <w:r w:rsidRPr="004E2A25">
        <w:rPr>
          <w:rFonts w:ascii="Arial" w:hAnsi="Arial" w:cs="Arial"/>
          <w:b/>
          <w:sz w:val="22"/>
          <w:szCs w:val="22"/>
          <w:lang w:val="es-ES_tradnl"/>
        </w:rPr>
        <w:t>RESUMEN DE LA CONTINGENCIA:</w:t>
      </w:r>
      <w:r w:rsidR="00FE14B1" w:rsidRPr="004E2A25">
        <w:rPr>
          <w:rFonts w:ascii="Arial" w:hAnsi="Arial" w:cs="Arial"/>
          <w:b/>
          <w:sz w:val="22"/>
          <w:szCs w:val="22"/>
          <w:lang w:val="es-ES_tradnl"/>
        </w:rPr>
        <w:t xml:space="preserve"> </w:t>
      </w:r>
    </w:p>
    <w:p w14:paraId="223D0CC7" w14:textId="1B1FE046" w:rsidR="00BD7CA4" w:rsidRDefault="00BD7CA4" w:rsidP="004E2A25">
      <w:pPr>
        <w:shd w:val="clear" w:color="auto" w:fill="FFFFFF"/>
        <w:spacing w:line="276" w:lineRule="auto"/>
        <w:jc w:val="both"/>
        <w:rPr>
          <w:rFonts w:ascii="Arial" w:hAnsi="Arial" w:cs="Arial"/>
          <w:b/>
          <w:sz w:val="22"/>
          <w:szCs w:val="22"/>
          <w:lang w:val="es-ES_tradnl"/>
        </w:rPr>
      </w:pPr>
    </w:p>
    <w:p w14:paraId="0CFCED59" w14:textId="01287671" w:rsidR="00EF41FC" w:rsidRPr="00BD7CA4" w:rsidRDefault="00BD7CA4" w:rsidP="004E2A25">
      <w:pPr>
        <w:shd w:val="clear" w:color="auto" w:fill="FFFFFF"/>
        <w:spacing w:line="276" w:lineRule="auto"/>
        <w:jc w:val="both"/>
        <w:rPr>
          <w:rFonts w:ascii="Arial" w:hAnsi="Arial" w:cs="Arial"/>
          <w:color w:val="222222"/>
          <w:sz w:val="22"/>
          <w:szCs w:val="22"/>
          <w:lang w:val="es-CO" w:eastAsia="es-CO"/>
        </w:rPr>
      </w:pPr>
      <w:r w:rsidRPr="00BD7CA4">
        <w:rPr>
          <w:rFonts w:ascii="Arial" w:hAnsi="Arial" w:cs="Arial"/>
          <w:color w:val="222222"/>
          <w:sz w:val="22"/>
          <w:szCs w:val="22"/>
          <w:lang w:eastAsia="es-CO"/>
        </w:rPr>
        <w:t xml:space="preserve">De conformidad con los hechos de la demanda el 15 de octubre de 2016 el señor CAMILO FERRERIA REYES celebró contrato bajo la modalidad de prestación de servicios con la empresa UNION TEMPORAL ESPACIO 2015, bajo el cargo de INGENIERO DIRECTOR DE OBRA, además, se pactó un salario de $12.000.000, además, se indicó que laboró en el proyecto denominado PARQUE LINEAL RIO CALI, además, se indicó que cumplió funciones propias del cargo, estar bajo la subordinación del empleador y recibir la remuneración por su actividad. La parte actora manifestó que dicho contrato fue </w:t>
      </w:r>
      <w:r w:rsidRPr="00BD7CA4">
        <w:rPr>
          <w:rFonts w:ascii="Arial" w:hAnsi="Arial" w:cs="Arial"/>
          <w:color w:val="222222"/>
          <w:sz w:val="22"/>
          <w:szCs w:val="22"/>
          <w:lang w:eastAsia="es-CO"/>
        </w:rPr>
        <w:lastRenderedPageBreak/>
        <w:t>renovado a término fijo, razón por la cual, el 16 de noviembre de 2018 solicitó ante la SECRETARIA DE INFRAESTRUCTURA DE CALI el pago múltiples conceptos laborales, los cuales no se le habrían cancelado, sin embargo, hasta la fecha no se han cancelado dichos conceptos, a pesar de haber sido reclamados en distintas ocasiones.</w:t>
      </w:r>
    </w:p>
    <w:p w14:paraId="10DA872C" w14:textId="77777777" w:rsidR="00156600" w:rsidRPr="004E2A25" w:rsidRDefault="00156600" w:rsidP="00156600">
      <w:pPr>
        <w:shd w:val="clear" w:color="auto" w:fill="FFFFFF"/>
        <w:spacing w:line="276" w:lineRule="auto"/>
        <w:jc w:val="both"/>
        <w:rPr>
          <w:rFonts w:ascii="Arial" w:hAnsi="Arial" w:cs="Arial"/>
          <w:b/>
          <w:sz w:val="22"/>
          <w:szCs w:val="22"/>
          <w:lang w:val="es-CO"/>
        </w:rPr>
      </w:pPr>
    </w:p>
    <w:p w14:paraId="4D6AAB01" w14:textId="73E0AA94" w:rsidR="005E56C8" w:rsidRPr="004E2A25" w:rsidRDefault="005E56C8" w:rsidP="004E2A25">
      <w:pPr>
        <w:shd w:val="clear" w:color="auto" w:fill="FFFFFF"/>
        <w:spacing w:line="276" w:lineRule="auto"/>
        <w:jc w:val="both"/>
        <w:rPr>
          <w:rFonts w:ascii="Arial" w:hAnsi="Arial" w:cs="Arial"/>
          <w:b/>
          <w:sz w:val="22"/>
          <w:szCs w:val="22"/>
          <w:lang w:val="es-ES_tradnl"/>
        </w:rPr>
      </w:pPr>
      <w:r w:rsidRPr="004E2A25">
        <w:rPr>
          <w:rFonts w:ascii="Arial" w:hAnsi="Arial" w:cs="Arial"/>
          <w:b/>
          <w:sz w:val="22"/>
          <w:szCs w:val="22"/>
          <w:lang w:val="es-ES_tradnl"/>
        </w:rPr>
        <w:t xml:space="preserve">PRETENSIONES: </w:t>
      </w:r>
    </w:p>
    <w:p w14:paraId="7C816395" w14:textId="1E953129" w:rsidR="00257442" w:rsidRDefault="00BD7CA4" w:rsidP="004E2A25">
      <w:pPr>
        <w:spacing w:line="276" w:lineRule="auto"/>
        <w:jc w:val="both"/>
        <w:rPr>
          <w:rFonts w:ascii="Arial" w:hAnsi="Arial" w:cs="Arial"/>
          <w:sz w:val="22"/>
          <w:szCs w:val="22"/>
        </w:rPr>
      </w:pPr>
      <w:r w:rsidRPr="00BD7CA4">
        <w:rPr>
          <w:rFonts w:ascii="Arial" w:hAnsi="Arial" w:cs="Arial"/>
          <w:sz w:val="22"/>
          <w:szCs w:val="22"/>
        </w:rPr>
        <w:t>Las pretensiones de la demanda van encaminadas al reconocimiento de $216.000.000 por concepto de salarios adeudados, $26.491.777 por concepto de prima de servicios, $26.491.777 por concepto de cesantías, $2.726.914 por concepto de intereses de cesantías, $13.245.888 por concepto de vacaciones, $331.327.212 por concepto de indemnización, $284.956.356 por concepto de indemnización, $288.000.000 por concepto de despido sin justa causa.</w:t>
      </w:r>
    </w:p>
    <w:p w14:paraId="5C8BBE8B" w14:textId="77777777" w:rsidR="00BD7CA4" w:rsidRPr="004E2A25" w:rsidRDefault="00BD7CA4" w:rsidP="004E2A25">
      <w:pPr>
        <w:spacing w:line="276" w:lineRule="auto"/>
        <w:jc w:val="both"/>
        <w:rPr>
          <w:rFonts w:ascii="Arial" w:hAnsi="Arial" w:cs="Arial"/>
          <w:b/>
          <w:sz w:val="22"/>
          <w:szCs w:val="22"/>
          <w:lang w:val="es-ES_tradnl"/>
        </w:rPr>
      </w:pPr>
    </w:p>
    <w:p w14:paraId="0AD64F28" w14:textId="5F954A8E" w:rsidR="00257442" w:rsidRPr="004E2A25" w:rsidRDefault="00870A27" w:rsidP="00BD7CA4">
      <w:pPr>
        <w:pBdr>
          <w:top w:val="single" w:sz="4" w:space="1" w:color="auto"/>
          <w:left w:val="single" w:sz="4" w:space="4" w:color="auto"/>
          <w:bottom w:val="single" w:sz="4" w:space="1" w:color="auto"/>
          <w:right w:val="single" w:sz="4" w:space="4" w:color="auto"/>
        </w:pBdr>
        <w:spacing w:line="276" w:lineRule="auto"/>
        <w:jc w:val="both"/>
        <w:rPr>
          <w:rFonts w:ascii="Arial" w:hAnsi="Arial" w:cs="Arial"/>
          <w:b/>
          <w:sz w:val="22"/>
          <w:szCs w:val="22"/>
          <w:lang w:val="es-ES_tradnl"/>
        </w:rPr>
      </w:pPr>
      <w:r w:rsidRPr="004E2A25">
        <w:rPr>
          <w:rFonts w:ascii="Arial" w:hAnsi="Arial" w:cs="Arial"/>
          <w:b/>
          <w:sz w:val="22"/>
          <w:szCs w:val="22"/>
          <w:lang w:val="es-ES_tradnl"/>
        </w:rPr>
        <w:t>VALOR CONTINGENCIA</w:t>
      </w:r>
      <w:r w:rsidR="006B3074" w:rsidRPr="00BD7CA4">
        <w:rPr>
          <w:rFonts w:ascii="Arial" w:hAnsi="Arial" w:cs="Arial"/>
          <w:b/>
          <w:sz w:val="22"/>
          <w:szCs w:val="22"/>
          <w:lang w:val="es-ES_tradnl"/>
        </w:rPr>
        <w:t>:</w:t>
      </w:r>
      <w:r w:rsidR="00BD7CA4" w:rsidRPr="00BD7CA4">
        <w:rPr>
          <w:rFonts w:ascii="Arial" w:hAnsi="Arial" w:cs="Arial"/>
          <w:sz w:val="22"/>
          <w:szCs w:val="22"/>
          <w:lang w:val="es-ES_tradnl"/>
        </w:rPr>
        <w:t xml:space="preserve"> </w:t>
      </w:r>
      <w:r w:rsidR="00BD7CA4" w:rsidRPr="00BD7CA4">
        <w:rPr>
          <w:rFonts w:ascii="Arial" w:hAnsi="Arial" w:cs="Arial"/>
          <w:bCs/>
          <w:spacing w:val="-3"/>
          <w:sz w:val="22"/>
          <w:szCs w:val="22"/>
          <w:lang w:val="es-ES_tradnl"/>
        </w:rPr>
        <w:t>$466.674.566</w:t>
      </w:r>
    </w:p>
    <w:p w14:paraId="5AA7671B" w14:textId="77777777" w:rsidR="00870A27" w:rsidRPr="004E2A25" w:rsidRDefault="00870A27" w:rsidP="004E2A25">
      <w:pPr>
        <w:spacing w:line="276" w:lineRule="auto"/>
        <w:jc w:val="both"/>
        <w:rPr>
          <w:rFonts w:ascii="Arial" w:hAnsi="Arial" w:cs="Arial"/>
          <w:b/>
          <w:sz w:val="22"/>
          <w:szCs w:val="22"/>
          <w:lang w:val="es-ES_tradnl"/>
        </w:rPr>
      </w:pPr>
    </w:p>
    <w:p w14:paraId="632B4BC7" w14:textId="77777777" w:rsidR="00033F6B" w:rsidRPr="004E2A25" w:rsidRDefault="00033F6B" w:rsidP="004E2A25">
      <w:pPr>
        <w:spacing w:line="276" w:lineRule="auto"/>
        <w:jc w:val="both"/>
        <w:rPr>
          <w:rFonts w:ascii="Arial" w:hAnsi="Arial" w:cs="Arial"/>
          <w:b/>
          <w:sz w:val="22"/>
          <w:szCs w:val="22"/>
          <w:lang w:val="es-ES_tradnl"/>
        </w:rPr>
      </w:pPr>
    </w:p>
    <w:p w14:paraId="176430ED" w14:textId="7A5516CE" w:rsidR="007E3C4B" w:rsidRPr="004E2A25" w:rsidRDefault="008B77BE"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4E2A25">
        <w:rPr>
          <w:rFonts w:ascii="Arial" w:hAnsi="Arial" w:cs="Arial"/>
          <w:b/>
          <w:sz w:val="22"/>
          <w:szCs w:val="22"/>
          <w:lang w:val="es-ES_tradnl"/>
        </w:rPr>
        <w:t>CALIFICACION</w:t>
      </w:r>
      <w:r w:rsidR="00870A27" w:rsidRPr="004E2A25">
        <w:rPr>
          <w:rFonts w:ascii="Arial" w:hAnsi="Arial" w:cs="Arial"/>
          <w:b/>
          <w:sz w:val="22"/>
          <w:szCs w:val="22"/>
          <w:lang w:val="es-ES_tradnl"/>
        </w:rPr>
        <w:t xml:space="preserve"> DE LA CONTINGENCIA</w:t>
      </w:r>
      <w:r w:rsidRPr="004E2A25">
        <w:rPr>
          <w:rFonts w:ascii="Arial" w:hAnsi="Arial" w:cs="Arial"/>
          <w:b/>
          <w:sz w:val="22"/>
          <w:szCs w:val="22"/>
          <w:lang w:val="es-ES_tradnl"/>
        </w:rPr>
        <w:t>:</w:t>
      </w:r>
      <w:r w:rsidRPr="004E2A25">
        <w:rPr>
          <w:rFonts w:ascii="Arial" w:hAnsi="Arial" w:cs="Arial"/>
          <w:sz w:val="22"/>
          <w:szCs w:val="22"/>
          <w:lang w:val="es-ES_tradnl"/>
        </w:rPr>
        <w:t xml:space="preserve"> El abogado califica la contingencia como</w:t>
      </w:r>
      <w:r w:rsidR="00870A27" w:rsidRPr="004E2A25">
        <w:rPr>
          <w:rFonts w:ascii="Arial" w:hAnsi="Arial" w:cs="Arial"/>
          <w:sz w:val="22"/>
          <w:szCs w:val="22"/>
          <w:lang w:val="es-ES_tradnl"/>
        </w:rPr>
        <w:t>:</w:t>
      </w:r>
    </w:p>
    <w:p w14:paraId="175A8A52" w14:textId="02D3EE28" w:rsidR="00870A27" w:rsidRPr="004E2A25" w:rsidRDefault="003E6873"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4E2A25">
        <w:rPr>
          <w:rFonts w:ascii="Arial" w:hAnsi="Arial" w:cs="Arial"/>
          <w:noProof/>
          <w:sz w:val="22"/>
          <w:szCs w:val="22"/>
          <w:lang w:val="es-CO" w:eastAsia="es-CO"/>
        </w:rPr>
        <mc:AlternateContent>
          <mc:Choice Requires="wps">
            <w:drawing>
              <wp:anchor distT="0" distB="0" distL="114300" distR="114300" simplePos="0" relativeHeight="251664384" behindDoc="0" locked="0" layoutInCell="1" allowOverlap="1" wp14:anchorId="03CD0D55" wp14:editId="6C8525AE">
                <wp:simplePos x="0" y="0"/>
                <wp:positionH relativeFrom="column">
                  <wp:posOffset>889635</wp:posOffset>
                </wp:positionH>
                <wp:positionV relativeFrom="paragraph">
                  <wp:posOffset>165100</wp:posOffset>
                </wp:positionV>
                <wp:extent cx="304800" cy="231140"/>
                <wp:effectExtent l="0" t="0" r="19050" b="1651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31140"/>
                        </a:xfrm>
                        <a:prstGeom prst="rect">
                          <a:avLst/>
                        </a:prstGeom>
                        <a:solidFill>
                          <a:srgbClr val="FFFFFF"/>
                        </a:solidFill>
                        <a:ln w="9525">
                          <a:solidFill>
                            <a:srgbClr val="000000"/>
                          </a:solidFill>
                          <a:miter lim="800000"/>
                          <a:headEnd/>
                          <a:tailEnd/>
                        </a:ln>
                      </wps:spPr>
                      <wps:txbx>
                        <w:txbxContent>
                          <w:p w14:paraId="184B566A" w14:textId="638FE9F0" w:rsidR="00701D20" w:rsidRPr="006B3074"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CD0D55" id="_x0000_t202" coordsize="21600,21600" o:spt="202" path="m,l,21600r21600,l21600,xe">
                <v:stroke joinstyle="miter"/>
                <v:path gradientshapeok="t" o:connecttype="rect"/>
              </v:shapetype>
              <v:shape id="Text Box 10" o:spid="_x0000_s1026" type="#_x0000_t202" style="position:absolute;left:0;text-align:left;margin-left:70.05pt;margin-top:13pt;width:24pt;height:1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">
                <v:textbox>
                  <w:txbxContent>
                    <w:p w14:paraId="184B566A" w14:textId="638FE9F0" w:rsidR="00701D20" w:rsidRPr="006B3074" w:rsidRDefault="00701D20" w:rsidP="00701D20">
                      <w:pPr>
                        <w:rPr>
                          <w:lang w:val="es-CO"/>
                        </w:rPr>
                      </w:pPr>
                    </w:p>
                  </w:txbxContent>
                </v:textbox>
              </v:shape>
            </w:pict>
          </mc:Fallback>
        </mc:AlternateContent>
      </w:r>
      <w:r w:rsidR="00254818" w:rsidRPr="004E2A25">
        <w:rPr>
          <w:rFonts w:ascii="Arial" w:hAnsi="Arial" w:cs="Arial"/>
          <w:noProof/>
          <w:sz w:val="22"/>
          <w:szCs w:val="22"/>
          <w:lang w:val="es-CO" w:eastAsia="es-CO"/>
        </w:rPr>
        <mc:AlternateContent>
          <mc:Choice Requires="wps">
            <w:drawing>
              <wp:anchor distT="0" distB="0" distL="114300" distR="114300" simplePos="0" relativeHeight="251663360" behindDoc="0" locked="0" layoutInCell="1" allowOverlap="1" wp14:anchorId="4B038011" wp14:editId="6054EFC1">
                <wp:simplePos x="0" y="0"/>
                <wp:positionH relativeFrom="column">
                  <wp:posOffset>2222500</wp:posOffset>
                </wp:positionH>
                <wp:positionV relativeFrom="paragraph">
                  <wp:posOffset>165735</wp:posOffset>
                </wp:positionV>
                <wp:extent cx="352425" cy="231140"/>
                <wp:effectExtent l="0" t="0" r="28575" b="16510"/>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2425" cy="231140"/>
                        </a:xfrm>
                        <a:prstGeom prst="rect">
                          <a:avLst/>
                        </a:prstGeom>
                        <a:solidFill>
                          <a:srgbClr val="FFFFFF"/>
                        </a:solidFill>
                        <a:ln w="9525">
                          <a:solidFill>
                            <a:srgbClr val="000000"/>
                          </a:solidFill>
                          <a:miter lim="800000"/>
                          <a:headEnd/>
                          <a:tailEnd/>
                        </a:ln>
                      </wps:spPr>
                      <wps:txbx>
                        <w:txbxContent>
                          <w:p w14:paraId="11371B1D" w14:textId="5BAA0760" w:rsidR="00701D20" w:rsidRPr="00372648" w:rsidRDefault="00701D20" w:rsidP="00701D20">
                            <w:pPr>
                              <w:rPr>
                                <w:lang w:val="es-C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38011" id="Text Box 9" o:spid="_x0000_s1027" type="#_x0000_t202" style="position:absolute;left:0;text-align:left;margin-left:175pt;margin-top:13.05pt;width:27.75pt;height:18.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">
                <v:textbox>
                  <w:txbxContent>
                    <w:p w14:paraId="11371B1D" w14:textId="5BAA0760" w:rsidR="00701D20" w:rsidRPr="00372648" w:rsidRDefault="00701D20" w:rsidP="00701D20">
                      <w:pPr>
                        <w:rPr>
                          <w:lang w:val="es-CO"/>
                        </w:rPr>
                      </w:pPr>
                    </w:p>
                  </w:txbxContent>
                </v:textbox>
              </v:shape>
            </w:pict>
          </mc:Fallback>
        </mc:AlternateContent>
      </w:r>
      <w:r w:rsidR="00254818" w:rsidRPr="004E2A25">
        <w:rPr>
          <w:rFonts w:ascii="Arial" w:hAnsi="Arial" w:cs="Arial"/>
          <w:noProof/>
          <w:sz w:val="22"/>
          <w:szCs w:val="22"/>
          <w:lang w:val="es-CO" w:eastAsia="es-CO"/>
        </w:rPr>
        <mc:AlternateContent>
          <mc:Choice Requires="wps">
            <w:drawing>
              <wp:anchor distT="0" distB="0" distL="114300" distR="114300" simplePos="0" relativeHeight="251662336" behindDoc="0" locked="0" layoutInCell="1" allowOverlap="1" wp14:anchorId="357EA850" wp14:editId="570BDFCD">
                <wp:simplePos x="0" y="0"/>
                <wp:positionH relativeFrom="column">
                  <wp:posOffset>3461385</wp:posOffset>
                </wp:positionH>
                <wp:positionV relativeFrom="paragraph">
                  <wp:posOffset>163195</wp:posOffset>
                </wp:positionV>
                <wp:extent cx="238125" cy="266700"/>
                <wp:effectExtent l="0" t="0" r="28575" b="1905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66700"/>
                        </a:xfrm>
                        <a:prstGeom prst="rect">
                          <a:avLst/>
                        </a:prstGeom>
                        <a:solidFill>
                          <a:srgbClr val="FFFFFF"/>
                        </a:solidFill>
                        <a:ln w="9525">
                          <a:solidFill>
                            <a:srgbClr val="000000"/>
                          </a:solidFill>
                          <a:miter lim="800000"/>
                          <a:headEnd/>
                          <a:tailEnd/>
                        </a:ln>
                      </wps:spPr>
                      <wps:txbx>
                        <w:txbxContent>
                          <w:p w14:paraId="5308736E" w14:textId="24E9E58A" w:rsidR="00701D20" w:rsidRPr="009C184A" w:rsidRDefault="00BD7CA4">
                            <w:pPr>
                              <w:rPr>
                                <w:lang w:val="es-CO"/>
                              </w:rPr>
                            </w:pPr>
                            <w:r>
                              <w:rPr>
                                <w:lang w:val="es-CO"/>
                              </w:rPr>
                              <w:t>X</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EA850" id="Text Box 6" o:spid="_x0000_s1028" type="#_x0000_t202" style="position:absolute;left:0;text-align:left;margin-left:272.55pt;margin-top:12.85pt;width:18.7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">
                <v:textbox>
                  <w:txbxContent>
                    <w:p w14:paraId="5308736E" w14:textId="24E9E58A" w:rsidR="00701D20" w:rsidRPr="009C184A" w:rsidRDefault="00BD7CA4">
                      <w:pPr>
                        <w:rPr>
                          <w:lang w:val="es-CO"/>
                        </w:rPr>
                      </w:pPr>
                      <w:r>
                        <w:rPr>
                          <w:lang w:val="es-CO"/>
                        </w:rPr>
                        <w:t>X</w:t>
                      </w:r>
                    </w:p>
                  </w:txbxContent>
                </v:textbox>
              </v:shape>
            </w:pict>
          </mc:Fallback>
        </mc:AlternateContent>
      </w:r>
    </w:p>
    <w:p w14:paraId="077921AB" w14:textId="77777777" w:rsidR="00870A27" w:rsidRPr="004E2A25" w:rsidRDefault="00870A27"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r w:rsidRPr="004E2A25">
        <w:rPr>
          <w:rFonts w:ascii="Arial" w:hAnsi="Arial" w:cs="Arial"/>
          <w:sz w:val="22"/>
          <w:szCs w:val="22"/>
          <w:lang w:val="es-ES_tradnl"/>
        </w:rPr>
        <w:t xml:space="preserve">PROBABLE </w:t>
      </w:r>
      <w:r w:rsidRPr="004E2A25">
        <w:rPr>
          <w:rFonts w:ascii="Arial" w:hAnsi="Arial" w:cs="Arial"/>
          <w:sz w:val="22"/>
          <w:szCs w:val="22"/>
          <w:lang w:val="es-ES_tradnl"/>
        </w:rPr>
        <w:tab/>
      </w:r>
      <w:r w:rsidRPr="004E2A25">
        <w:rPr>
          <w:rFonts w:ascii="Arial" w:hAnsi="Arial" w:cs="Arial"/>
          <w:sz w:val="22"/>
          <w:szCs w:val="22"/>
          <w:lang w:val="es-ES_tradnl"/>
        </w:rPr>
        <w:tab/>
        <w:t xml:space="preserve">EVENTUAL </w:t>
      </w:r>
      <w:r w:rsidRPr="004E2A25">
        <w:rPr>
          <w:rFonts w:ascii="Arial" w:hAnsi="Arial" w:cs="Arial"/>
          <w:sz w:val="22"/>
          <w:szCs w:val="22"/>
          <w:lang w:val="es-ES_tradnl"/>
        </w:rPr>
        <w:tab/>
      </w:r>
      <w:r w:rsidRPr="004E2A25">
        <w:rPr>
          <w:rFonts w:ascii="Arial" w:hAnsi="Arial" w:cs="Arial"/>
          <w:sz w:val="22"/>
          <w:szCs w:val="22"/>
          <w:lang w:val="es-ES_tradnl"/>
        </w:rPr>
        <w:tab/>
        <w:t>REMOTA</w:t>
      </w:r>
    </w:p>
    <w:p w14:paraId="4D0D413C" w14:textId="77777777" w:rsidR="00506D50" w:rsidRPr="004E2A25" w:rsidRDefault="00506D50" w:rsidP="004E2A25">
      <w:pPr>
        <w:pBdr>
          <w:top w:val="single" w:sz="4" w:space="1" w:color="auto"/>
          <w:left w:val="single" w:sz="4" w:space="4" w:color="auto"/>
          <w:bottom w:val="single" w:sz="4" w:space="1" w:color="auto"/>
          <w:right w:val="single" w:sz="4" w:space="4" w:color="auto"/>
        </w:pBdr>
        <w:spacing w:line="276" w:lineRule="auto"/>
        <w:jc w:val="both"/>
        <w:rPr>
          <w:rFonts w:ascii="Arial" w:hAnsi="Arial" w:cs="Arial"/>
          <w:sz w:val="22"/>
          <w:szCs w:val="22"/>
          <w:lang w:val="es-ES_tradnl"/>
        </w:rPr>
      </w:pPr>
    </w:p>
    <w:p w14:paraId="108C89C5" w14:textId="77777777" w:rsidR="00870A27" w:rsidRPr="004E2A25" w:rsidRDefault="00870A27" w:rsidP="004E2A25">
      <w:pPr>
        <w:spacing w:line="276" w:lineRule="auto"/>
        <w:jc w:val="both"/>
        <w:rPr>
          <w:rFonts w:ascii="Arial" w:hAnsi="Arial" w:cs="Arial"/>
          <w:sz w:val="22"/>
          <w:szCs w:val="22"/>
          <w:lang w:val="es-ES_tradnl"/>
        </w:rPr>
      </w:pPr>
    </w:p>
    <w:p w14:paraId="20FD3AB4" w14:textId="718B49A0" w:rsidR="00DF0532" w:rsidRDefault="00870A27" w:rsidP="004E2A25">
      <w:pPr>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lang w:val="es-ES_tradnl"/>
        </w:rPr>
      </w:pPr>
      <w:r w:rsidRPr="004E2A25">
        <w:rPr>
          <w:rFonts w:ascii="Arial" w:hAnsi="Arial" w:cs="Arial"/>
          <w:b/>
          <w:sz w:val="22"/>
          <w:szCs w:val="22"/>
          <w:lang w:val="es-ES_tradnl"/>
        </w:rPr>
        <w:t xml:space="preserve">CALIFICACION MOTIVOS: </w:t>
      </w:r>
    </w:p>
    <w:p w14:paraId="079466C1" w14:textId="77777777" w:rsidR="00BD7CA4" w:rsidRDefault="00BD7CA4" w:rsidP="004E2A25">
      <w:pPr>
        <w:pBdr>
          <w:top w:val="single" w:sz="4" w:space="1" w:color="auto"/>
          <w:left w:val="single" w:sz="4" w:space="4" w:color="auto"/>
          <w:bottom w:val="single" w:sz="4" w:space="0" w:color="auto"/>
          <w:right w:val="single" w:sz="4" w:space="4" w:color="auto"/>
        </w:pBdr>
        <w:spacing w:line="276" w:lineRule="auto"/>
        <w:jc w:val="both"/>
        <w:rPr>
          <w:rFonts w:ascii="Arial" w:hAnsi="Arial" w:cs="Arial"/>
          <w:b/>
          <w:sz w:val="22"/>
          <w:szCs w:val="22"/>
          <w:lang w:val="es-ES_tradnl"/>
        </w:rPr>
      </w:pPr>
    </w:p>
    <w:p w14:paraId="616DF516" w14:textId="77777777" w:rsidR="00BD7CA4" w:rsidRPr="00BD7CA4" w:rsidRDefault="00BD7CA4" w:rsidP="00BD7CA4">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CO"/>
        </w:rPr>
      </w:pPr>
      <w:r w:rsidRPr="00BD7CA4">
        <w:rPr>
          <w:rFonts w:ascii="Arial" w:hAnsi="Arial" w:cs="Arial"/>
          <w:sz w:val="22"/>
          <w:szCs w:val="22"/>
          <w:lang w:val="es-CO"/>
        </w:rPr>
        <w:t>La contingencia se califica como REMOTA por cuanto si bien la Póliza de Cumplimiento Entidades Estatales Decreto 1082 No. NB-100047060 presta cobertura material y temporal para lo pretendido en la demanda, la acción derivada del contrato de seguro se encuentra prescrita al transcurrir más de dos (2) años desde la reclamación administrativa realizada por el demandante ante el MUNICIPIO DE SANTIAGO DE CALI.         </w:t>
      </w:r>
    </w:p>
    <w:p w14:paraId="52603212" w14:textId="77777777" w:rsidR="00BD7CA4" w:rsidRPr="00BD7CA4" w:rsidRDefault="00BD7CA4" w:rsidP="00BD7CA4">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CO"/>
        </w:rPr>
      </w:pPr>
      <w:r w:rsidRPr="00BD7CA4">
        <w:rPr>
          <w:rFonts w:ascii="Arial" w:hAnsi="Arial" w:cs="Arial"/>
          <w:sz w:val="22"/>
          <w:szCs w:val="22"/>
          <w:lang w:val="es-CO"/>
        </w:rPr>
        <w:t>  </w:t>
      </w:r>
    </w:p>
    <w:p w14:paraId="4F6DB7A7" w14:textId="77777777" w:rsidR="00BD7CA4" w:rsidRPr="00BD7CA4" w:rsidRDefault="00BD7CA4" w:rsidP="00BD7CA4">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CO"/>
        </w:rPr>
      </w:pPr>
      <w:r w:rsidRPr="00BD7CA4">
        <w:rPr>
          <w:rFonts w:ascii="Arial" w:hAnsi="Arial" w:cs="Arial"/>
          <w:sz w:val="22"/>
          <w:szCs w:val="22"/>
          <w:lang w:val="es-CO"/>
        </w:rPr>
        <w:t>En efecto, transcurrieron más de dos (2) años - específicamente 3 años y 6 días - desde la reclamación administrativa realizada por el demandante al MUNICIPIO DE SANTIAGO DE CALI el día 16 de noviembre de 2018 -conocimiento del hecho que da base a la acción- hasta la radicación del llamamiento en garantía el día 22 de noviembre de 2021 –momento en el que se ejerce la acción derivada del contrato de seguro-, en aplicación del artículo 1081 del Código de Comercio. De esta manera habría prescrito la acción derivada del contrato de seguro.        </w:t>
      </w:r>
    </w:p>
    <w:p w14:paraId="3F2B56B6" w14:textId="77777777" w:rsidR="00BD7CA4" w:rsidRPr="00BD7CA4" w:rsidRDefault="00BD7CA4" w:rsidP="00BD7CA4">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CO"/>
        </w:rPr>
      </w:pPr>
      <w:r w:rsidRPr="00BD7CA4">
        <w:rPr>
          <w:rFonts w:ascii="Arial" w:hAnsi="Arial" w:cs="Arial"/>
          <w:sz w:val="22"/>
          <w:szCs w:val="22"/>
          <w:lang w:val="es-CO"/>
        </w:rPr>
        <w:t>  </w:t>
      </w:r>
    </w:p>
    <w:p w14:paraId="7CAA642C" w14:textId="77777777" w:rsidR="00BD7CA4" w:rsidRPr="00BD7CA4" w:rsidRDefault="00BD7CA4" w:rsidP="00BD7CA4">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CO"/>
        </w:rPr>
      </w:pPr>
      <w:r w:rsidRPr="00BD7CA4">
        <w:rPr>
          <w:rFonts w:ascii="Arial" w:hAnsi="Arial" w:cs="Arial"/>
          <w:sz w:val="22"/>
          <w:szCs w:val="22"/>
          <w:lang w:val="es-CO"/>
        </w:rPr>
        <w:t xml:space="preserve">Por otra parte, en lo que atañe a la cobertura material del contrato, la Póliza de Cumplimiento Entidades Estatales Decreto 1082 No. NB-100047060 cuyo tomador es el CONSORCIO CONSTRUCCIONES MJL y cuyo asegurado/beneficiario es el Municipio de Santiago de Cali presta cobertura material debido </w:t>
      </w:r>
      <w:r w:rsidRPr="00BD7CA4">
        <w:rPr>
          <w:rFonts w:ascii="Arial" w:hAnsi="Arial" w:cs="Arial"/>
          <w:sz w:val="22"/>
          <w:szCs w:val="22"/>
          <w:lang w:val="es-CO"/>
        </w:rPr>
        <w:lastRenderedPageBreak/>
        <w:t>a que las pretensiones de la demanda corresponden a salarios y prestaciones sociales y, la póliza cuenta con el amparo de Salarios, Prestaciones Sociales e Indemnizaciones.        </w:t>
      </w:r>
    </w:p>
    <w:p w14:paraId="2FD1E6F1" w14:textId="77777777" w:rsidR="00BD7CA4" w:rsidRPr="00BD7CA4" w:rsidRDefault="00BD7CA4" w:rsidP="00BD7CA4">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CO"/>
        </w:rPr>
      </w:pPr>
      <w:r w:rsidRPr="00BD7CA4">
        <w:rPr>
          <w:rFonts w:ascii="Arial" w:hAnsi="Arial" w:cs="Arial"/>
          <w:sz w:val="22"/>
          <w:szCs w:val="22"/>
          <w:lang w:val="es-CO"/>
        </w:rPr>
        <w:t>  </w:t>
      </w:r>
    </w:p>
    <w:p w14:paraId="2295883D" w14:textId="77777777" w:rsidR="00BD7CA4" w:rsidRPr="00BD7CA4" w:rsidRDefault="00BD7CA4" w:rsidP="00BD7CA4">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CO"/>
        </w:rPr>
      </w:pPr>
      <w:r w:rsidRPr="00BD7CA4">
        <w:rPr>
          <w:rFonts w:ascii="Arial" w:hAnsi="Arial" w:cs="Arial"/>
          <w:sz w:val="22"/>
          <w:szCs w:val="22"/>
          <w:lang w:val="es-CO"/>
        </w:rPr>
        <w:t>Frente a la cobertura temporal, en la demanda se pretende el pago de prestaciones sociales (primas, cesantías e intereses a las cesantías) con ocasión a la presunta relación laboral entre el demandante y la entidad afianzada desde el 15 de octubre de 2016 hasta el 15 de octubre de 2018, teniendo que la póliza cuenta con el amparo de prestaciones sociales con vigencia del 09 de septiembre de 2015 al 21 de octubre de 2022.         </w:t>
      </w:r>
    </w:p>
    <w:p w14:paraId="5D985A16" w14:textId="77777777" w:rsidR="00BD7CA4" w:rsidRPr="00BD7CA4" w:rsidRDefault="00BD7CA4" w:rsidP="00BD7CA4">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CO"/>
        </w:rPr>
      </w:pPr>
      <w:r w:rsidRPr="00BD7CA4">
        <w:rPr>
          <w:rFonts w:ascii="Arial" w:hAnsi="Arial" w:cs="Arial"/>
          <w:sz w:val="22"/>
          <w:szCs w:val="22"/>
          <w:lang w:val="es-CO"/>
        </w:rPr>
        <w:t>  </w:t>
      </w:r>
    </w:p>
    <w:p w14:paraId="38C4D43C" w14:textId="77777777" w:rsidR="00BD7CA4" w:rsidRPr="00BD7CA4" w:rsidRDefault="00BD7CA4" w:rsidP="00BD7CA4">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CO"/>
        </w:rPr>
      </w:pPr>
      <w:r w:rsidRPr="00BD7CA4">
        <w:rPr>
          <w:rFonts w:ascii="Arial" w:hAnsi="Arial" w:cs="Arial"/>
          <w:sz w:val="22"/>
          <w:szCs w:val="22"/>
          <w:lang w:val="es-CO"/>
        </w:rPr>
        <w:t>Frente a la responsabilidad del asegurado, no se ha acreditado que el demandante hubiere desarrollado funciones en ejecución del contrato afianzado y no se ha acreditado la existencia de un detrimento patrimonial de la entidad asegurada en virtud de la solidaridad del Art. 34 CST. Lo anterior, en el entendido que al Municipio de Santiago de Cali en virtud del Art. 311 de la Constitución Política le asiste el deber de construir las obras que demande el progreso local y la actividad contratada corresponde a esta obligación.       </w:t>
      </w:r>
    </w:p>
    <w:p w14:paraId="720EDE41" w14:textId="77777777" w:rsidR="00BD7CA4" w:rsidRPr="00BD7CA4" w:rsidRDefault="00BD7CA4" w:rsidP="00BD7CA4">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CO"/>
        </w:rPr>
      </w:pPr>
      <w:r w:rsidRPr="00BD7CA4">
        <w:rPr>
          <w:rFonts w:ascii="Arial" w:hAnsi="Arial" w:cs="Arial"/>
          <w:sz w:val="22"/>
          <w:szCs w:val="22"/>
          <w:lang w:val="es-CO"/>
        </w:rPr>
        <w:t>  </w:t>
      </w:r>
    </w:p>
    <w:p w14:paraId="3F71695C" w14:textId="77777777" w:rsidR="00BD7CA4" w:rsidRPr="00BD7CA4" w:rsidRDefault="00BD7CA4" w:rsidP="00BD7CA4">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CO"/>
        </w:rPr>
      </w:pPr>
      <w:r w:rsidRPr="00BD7CA4">
        <w:rPr>
          <w:rFonts w:ascii="Arial" w:hAnsi="Arial" w:cs="Arial"/>
          <w:sz w:val="22"/>
          <w:szCs w:val="22"/>
          <w:lang w:val="es-CO"/>
        </w:rPr>
        <w:t>Lo anterior, sin perjuicio del carácter contingente del proceso</w:t>
      </w:r>
    </w:p>
    <w:p w14:paraId="6CA8F883" w14:textId="77777777" w:rsidR="00BD7CA4" w:rsidRPr="004E2A25" w:rsidRDefault="00BD7CA4" w:rsidP="004E2A25">
      <w:pPr>
        <w:pBdr>
          <w:top w:val="single" w:sz="4" w:space="1" w:color="auto"/>
          <w:left w:val="single" w:sz="4" w:space="4" w:color="auto"/>
          <w:bottom w:val="single" w:sz="4" w:space="0" w:color="auto"/>
          <w:right w:val="single" w:sz="4" w:space="4" w:color="auto"/>
        </w:pBdr>
        <w:spacing w:line="276" w:lineRule="auto"/>
        <w:jc w:val="both"/>
        <w:rPr>
          <w:rFonts w:ascii="Arial" w:hAnsi="Arial" w:cs="Arial"/>
          <w:sz w:val="22"/>
          <w:szCs w:val="22"/>
          <w:lang w:val="es-ES_tradnl"/>
        </w:rPr>
      </w:pPr>
    </w:p>
    <w:p w14:paraId="67F785A0" w14:textId="1DCE35FA" w:rsidR="00BB7910" w:rsidRPr="004E2A25" w:rsidRDefault="00BB7910" w:rsidP="004E2A25">
      <w:pPr>
        <w:spacing w:line="276" w:lineRule="auto"/>
        <w:jc w:val="both"/>
        <w:rPr>
          <w:rFonts w:ascii="Arial" w:hAnsi="Arial" w:cs="Arial"/>
          <w:sz w:val="22"/>
          <w:szCs w:val="22"/>
          <w:lang w:val="es-ES_tradnl"/>
        </w:rPr>
      </w:pPr>
    </w:p>
    <w:p w14:paraId="0AF97783" w14:textId="77777777" w:rsidR="00BB7910" w:rsidRPr="004E2A25" w:rsidRDefault="00BB7910" w:rsidP="004E2A25">
      <w:pPr>
        <w:spacing w:line="276" w:lineRule="auto"/>
        <w:jc w:val="both"/>
        <w:rPr>
          <w:rFonts w:ascii="Arial" w:hAnsi="Arial" w:cs="Arial"/>
          <w:b/>
          <w:sz w:val="22"/>
          <w:szCs w:val="22"/>
          <w:lang w:val="es-ES_tradnl"/>
        </w:rPr>
      </w:pPr>
    </w:p>
    <w:p w14:paraId="2FD95F76" w14:textId="64E82C94" w:rsidR="008B77BE" w:rsidRPr="004E2A25" w:rsidRDefault="008B77BE" w:rsidP="004E2A25">
      <w:pPr>
        <w:tabs>
          <w:tab w:val="left" w:pos="-720"/>
        </w:tabs>
        <w:suppressAutoHyphens/>
        <w:spacing w:line="276" w:lineRule="auto"/>
        <w:jc w:val="both"/>
        <w:rPr>
          <w:rFonts w:ascii="Arial" w:hAnsi="Arial" w:cs="Arial"/>
          <w:b/>
          <w:spacing w:val="-3"/>
          <w:sz w:val="22"/>
          <w:szCs w:val="22"/>
          <w:lang w:val="es-ES_tradnl"/>
        </w:rPr>
      </w:pPr>
      <w:r w:rsidRPr="004E2A25">
        <w:rPr>
          <w:rFonts w:ascii="Arial" w:hAnsi="Arial" w:cs="Arial"/>
          <w:b/>
          <w:spacing w:val="-3"/>
          <w:sz w:val="22"/>
          <w:szCs w:val="22"/>
          <w:lang w:val="es-ES_tradnl"/>
        </w:rPr>
        <w:t xml:space="preserve">HONORARIOS PROPUESTOS POR EL ABOGADO </w:t>
      </w:r>
    </w:p>
    <w:p w14:paraId="3A0316C9" w14:textId="6DA29E2A" w:rsidR="00777319" w:rsidRPr="004E2A25" w:rsidRDefault="00777319" w:rsidP="004E2A25">
      <w:pPr>
        <w:tabs>
          <w:tab w:val="left" w:pos="-720"/>
        </w:tabs>
        <w:suppressAutoHyphens/>
        <w:spacing w:line="276" w:lineRule="auto"/>
        <w:jc w:val="both"/>
        <w:rPr>
          <w:rFonts w:ascii="Arial" w:hAnsi="Arial" w:cs="Arial"/>
          <w:b/>
          <w:spacing w:val="-3"/>
          <w:sz w:val="22"/>
          <w:szCs w:val="22"/>
          <w:lang w:val="es-ES_tradnl"/>
        </w:rPr>
      </w:pPr>
    </w:p>
    <w:p w14:paraId="71501014" w14:textId="77777777" w:rsidR="00BD7CA4" w:rsidRDefault="00BD7CA4" w:rsidP="00BD7CA4">
      <w:pPr>
        <w:spacing w:line="276" w:lineRule="auto"/>
        <w:jc w:val="both"/>
        <w:rPr>
          <w:rFonts w:ascii="Arial" w:hAnsi="Arial" w:cs="Arial"/>
          <w:bCs/>
          <w:spacing w:val="-3"/>
          <w:sz w:val="22"/>
          <w:szCs w:val="22"/>
          <w:lang w:val="es-ES_tradnl"/>
        </w:rPr>
      </w:pPr>
      <w:r w:rsidRPr="00BD7CA4">
        <w:rPr>
          <w:rFonts w:ascii="Arial" w:hAnsi="Arial" w:cs="Arial"/>
          <w:bCs/>
          <w:spacing w:val="-3"/>
          <w:sz w:val="22"/>
          <w:szCs w:val="22"/>
          <w:lang w:val="es-ES_tradnl"/>
        </w:rPr>
        <w:t>Como liquidación objetiva se tiene la suma de $466.674.566 discriminados de la siguiente manera:</w:t>
      </w:r>
    </w:p>
    <w:p w14:paraId="5221CF9A" w14:textId="77777777" w:rsidR="00BD7CA4" w:rsidRDefault="00BD7CA4" w:rsidP="00BD7CA4">
      <w:pPr>
        <w:spacing w:line="276" w:lineRule="auto"/>
        <w:jc w:val="both"/>
        <w:rPr>
          <w:rFonts w:ascii="Arial" w:hAnsi="Arial" w:cs="Arial"/>
          <w:bCs/>
          <w:spacing w:val="-3"/>
          <w:sz w:val="22"/>
          <w:szCs w:val="22"/>
          <w:lang w:val="es-ES_tradnl"/>
        </w:rPr>
      </w:pPr>
    </w:p>
    <w:p w14:paraId="1DC5BEDF" w14:textId="2785C6A1" w:rsidR="00BD7CA4" w:rsidRPr="00BD7CA4" w:rsidRDefault="00BD7CA4" w:rsidP="00BD7CA4">
      <w:pPr>
        <w:spacing w:line="276" w:lineRule="auto"/>
        <w:jc w:val="both"/>
        <w:rPr>
          <w:rFonts w:ascii="Arial" w:hAnsi="Arial" w:cs="Arial"/>
          <w:bCs/>
          <w:spacing w:val="-3"/>
          <w:sz w:val="22"/>
          <w:szCs w:val="22"/>
          <w:lang w:val="es-ES_tradnl"/>
        </w:rPr>
      </w:pPr>
      <w:r w:rsidRPr="00BD7CA4">
        <w:rPr>
          <w:rFonts w:ascii="Arial" w:hAnsi="Arial" w:cs="Arial"/>
          <w:bCs/>
          <w:spacing w:val="-3"/>
          <w:sz w:val="22"/>
          <w:szCs w:val="22"/>
          <w:lang w:val="es-ES_tradnl"/>
        </w:rPr>
        <w:t>• Por concepto de prima de servicio desde el 15/10/216 hasta el 15/10/2018 se tiene la suma de $25.23.851</w:t>
      </w:r>
    </w:p>
    <w:p w14:paraId="46382E61" w14:textId="77777777" w:rsidR="00BD7CA4" w:rsidRPr="00BD7CA4" w:rsidRDefault="00BD7CA4" w:rsidP="00BD7CA4">
      <w:pPr>
        <w:spacing w:line="276" w:lineRule="auto"/>
        <w:jc w:val="both"/>
        <w:rPr>
          <w:rFonts w:ascii="Arial" w:hAnsi="Arial" w:cs="Arial"/>
          <w:bCs/>
          <w:spacing w:val="-3"/>
          <w:sz w:val="22"/>
          <w:szCs w:val="22"/>
          <w:lang w:val="es-ES_tradnl"/>
        </w:rPr>
      </w:pPr>
      <w:r w:rsidRPr="00BD7CA4">
        <w:rPr>
          <w:rFonts w:ascii="Arial" w:hAnsi="Arial" w:cs="Arial"/>
          <w:bCs/>
          <w:spacing w:val="-3"/>
          <w:sz w:val="22"/>
          <w:szCs w:val="22"/>
          <w:lang w:val="es-ES_tradnl"/>
        </w:rPr>
        <w:t>• Por concepto de cesantías desde el 15/10/216 hasta el 15/10/2018 se tiene la suma de $25.23.851</w:t>
      </w:r>
    </w:p>
    <w:p w14:paraId="74581002" w14:textId="77777777" w:rsidR="00BD7CA4" w:rsidRPr="00BD7CA4" w:rsidRDefault="00BD7CA4" w:rsidP="00BD7CA4">
      <w:pPr>
        <w:spacing w:line="276" w:lineRule="auto"/>
        <w:jc w:val="both"/>
        <w:rPr>
          <w:rFonts w:ascii="Arial" w:hAnsi="Arial" w:cs="Arial"/>
          <w:bCs/>
          <w:spacing w:val="-3"/>
          <w:sz w:val="22"/>
          <w:szCs w:val="22"/>
          <w:lang w:val="es-ES_tradnl"/>
        </w:rPr>
      </w:pPr>
      <w:r w:rsidRPr="00BD7CA4">
        <w:rPr>
          <w:rFonts w:ascii="Arial" w:hAnsi="Arial" w:cs="Arial"/>
          <w:bCs/>
          <w:spacing w:val="-3"/>
          <w:sz w:val="22"/>
          <w:szCs w:val="22"/>
          <w:lang w:val="es-ES_tradnl"/>
        </w:rPr>
        <w:t>• Por intereses sobre las cesantías se estima la suma de $2.567.180</w:t>
      </w:r>
    </w:p>
    <w:p w14:paraId="716B1595" w14:textId="77777777" w:rsidR="00BD7CA4" w:rsidRPr="00BD7CA4" w:rsidRDefault="00BD7CA4" w:rsidP="00BD7CA4">
      <w:pPr>
        <w:spacing w:line="276" w:lineRule="auto"/>
        <w:jc w:val="both"/>
        <w:rPr>
          <w:rFonts w:ascii="Arial" w:hAnsi="Arial" w:cs="Arial"/>
          <w:bCs/>
          <w:spacing w:val="-3"/>
          <w:sz w:val="22"/>
          <w:szCs w:val="22"/>
          <w:lang w:val="es-ES_tradnl"/>
        </w:rPr>
      </w:pPr>
      <w:r w:rsidRPr="00BD7CA4">
        <w:rPr>
          <w:rFonts w:ascii="Arial" w:hAnsi="Arial" w:cs="Arial"/>
          <w:bCs/>
          <w:spacing w:val="-3"/>
          <w:sz w:val="22"/>
          <w:szCs w:val="22"/>
          <w:lang w:val="es-ES_tradnl"/>
        </w:rPr>
        <w:t>• Por vacaciones se adeuda la suma de $1.263.051</w:t>
      </w:r>
    </w:p>
    <w:p w14:paraId="3427F4E2" w14:textId="77777777" w:rsidR="00BD7CA4" w:rsidRPr="00BD7CA4" w:rsidRDefault="00BD7CA4" w:rsidP="00BD7CA4">
      <w:pPr>
        <w:spacing w:line="276" w:lineRule="auto"/>
        <w:jc w:val="both"/>
        <w:rPr>
          <w:rFonts w:ascii="Arial" w:hAnsi="Arial" w:cs="Arial"/>
          <w:bCs/>
          <w:spacing w:val="-3"/>
          <w:sz w:val="22"/>
          <w:szCs w:val="22"/>
          <w:lang w:val="es-ES_tradnl"/>
        </w:rPr>
      </w:pPr>
      <w:r w:rsidRPr="00BD7CA4">
        <w:rPr>
          <w:rFonts w:ascii="Arial" w:hAnsi="Arial" w:cs="Arial"/>
          <w:bCs/>
          <w:spacing w:val="-3"/>
          <w:sz w:val="22"/>
          <w:szCs w:val="22"/>
          <w:lang w:val="es-ES_tradnl"/>
        </w:rPr>
        <w:t>• Indemnización moratoria (Art. 65CST) se adeuda $389.586.606</w:t>
      </w:r>
    </w:p>
    <w:p w14:paraId="7B12234B" w14:textId="76261ADD" w:rsidR="0078147D" w:rsidRDefault="00BD7CA4" w:rsidP="00BD7CA4">
      <w:pPr>
        <w:spacing w:line="276" w:lineRule="auto"/>
        <w:jc w:val="both"/>
        <w:rPr>
          <w:rFonts w:ascii="Arial" w:hAnsi="Arial" w:cs="Arial"/>
          <w:bCs/>
          <w:spacing w:val="-3"/>
          <w:sz w:val="22"/>
          <w:szCs w:val="22"/>
          <w:lang w:val="es-ES_tradnl"/>
        </w:rPr>
      </w:pPr>
      <w:r w:rsidRPr="00BD7CA4">
        <w:rPr>
          <w:rFonts w:ascii="Arial" w:hAnsi="Arial" w:cs="Arial"/>
          <w:bCs/>
          <w:spacing w:val="-3"/>
          <w:sz w:val="22"/>
          <w:szCs w:val="22"/>
          <w:lang w:val="es-ES_tradnl"/>
        </w:rPr>
        <w:t>• Por indemnización por despido injusto se tiene en cuenta la suma por $22.010.028</w:t>
      </w:r>
    </w:p>
    <w:p w14:paraId="2EE17AE9" w14:textId="77777777" w:rsidR="00BD7CA4" w:rsidRDefault="00BD7CA4" w:rsidP="00BD7CA4">
      <w:pPr>
        <w:spacing w:line="276" w:lineRule="auto"/>
        <w:jc w:val="both"/>
        <w:rPr>
          <w:rFonts w:ascii="Arial" w:hAnsi="Arial" w:cs="Arial"/>
          <w:sz w:val="22"/>
          <w:szCs w:val="22"/>
          <w:lang w:val="es-ES_tradnl"/>
        </w:rPr>
      </w:pPr>
    </w:p>
    <w:p w14:paraId="3D8C047F" w14:textId="2B359F57" w:rsidR="00662F63" w:rsidRPr="00BD7CA4" w:rsidRDefault="0078147D" w:rsidP="00BD7CA4">
      <w:pPr>
        <w:spacing w:line="276" w:lineRule="auto"/>
        <w:jc w:val="both"/>
        <w:rPr>
          <w:rFonts w:ascii="Arial" w:hAnsi="Arial" w:cs="Arial"/>
          <w:sz w:val="22"/>
          <w:szCs w:val="22"/>
          <w:lang w:val="es-ES_tradnl"/>
        </w:rPr>
      </w:pPr>
      <w:r>
        <w:rPr>
          <w:rFonts w:ascii="Arial" w:hAnsi="Arial" w:cs="Arial"/>
          <w:sz w:val="22"/>
          <w:szCs w:val="22"/>
          <w:lang w:val="es-ES_tradnl"/>
        </w:rPr>
        <w:t xml:space="preserve">Cordialmente, </w:t>
      </w:r>
      <w:bookmarkStart w:id="0" w:name="_GoBack"/>
      <w:bookmarkEnd w:id="0"/>
    </w:p>
    <w:p w14:paraId="3F954F62" w14:textId="77777777" w:rsidR="00033F6B" w:rsidRPr="004E2A25" w:rsidRDefault="00033F6B" w:rsidP="004E2A25">
      <w:pPr>
        <w:spacing w:line="276" w:lineRule="auto"/>
        <w:jc w:val="both"/>
        <w:rPr>
          <w:rFonts w:ascii="Arial" w:hAnsi="Arial" w:cs="Arial"/>
          <w:sz w:val="22"/>
          <w:szCs w:val="22"/>
        </w:rPr>
      </w:pPr>
      <w:r w:rsidRPr="004E2A25">
        <w:rPr>
          <w:rFonts w:ascii="Arial" w:hAnsi="Arial" w:cs="Arial"/>
          <w:noProof/>
          <w:sz w:val="22"/>
          <w:szCs w:val="22"/>
          <w:lang w:val="es-CO" w:eastAsia="es-CO"/>
        </w:rPr>
        <w:drawing>
          <wp:inline distT="0" distB="0" distL="0" distR="0" wp14:anchorId="7D959409" wp14:editId="6E5D11EE">
            <wp:extent cx="2895480" cy="759125"/>
            <wp:effectExtent l="0" t="0" r="635"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02496" cy="760965"/>
                    </a:xfrm>
                    <a:prstGeom prst="rect">
                      <a:avLst/>
                    </a:prstGeom>
                    <a:noFill/>
                    <a:ln>
                      <a:noFill/>
                    </a:ln>
                  </pic:spPr>
                </pic:pic>
              </a:graphicData>
            </a:graphic>
          </wp:inline>
        </w:drawing>
      </w:r>
    </w:p>
    <w:p w14:paraId="5E1334DF" w14:textId="77777777" w:rsidR="008B77BE" w:rsidRPr="00E17527" w:rsidRDefault="008B77BE" w:rsidP="004E2A25">
      <w:pPr>
        <w:spacing w:line="276" w:lineRule="auto"/>
        <w:jc w:val="both"/>
        <w:rPr>
          <w:rFonts w:ascii="Arial" w:hAnsi="Arial" w:cs="Arial"/>
          <w:sz w:val="22"/>
          <w:szCs w:val="22"/>
          <w:lang w:val="pt-BR"/>
        </w:rPr>
      </w:pPr>
      <w:r w:rsidRPr="00E17527">
        <w:rPr>
          <w:rFonts w:ascii="Arial" w:hAnsi="Arial" w:cs="Arial"/>
          <w:sz w:val="22"/>
          <w:szCs w:val="22"/>
          <w:lang w:val="pt-BR"/>
        </w:rPr>
        <w:t>__________________________________________</w:t>
      </w:r>
      <w:r w:rsidRPr="00E17527">
        <w:rPr>
          <w:rFonts w:ascii="Arial" w:hAnsi="Arial" w:cs="Arial"/>
          <w:sz w:val="22"/>
          <w:szCs w:val="22"/>
          <w:lang w:val="pt-BR"/>
        </w:rPr>
        <w:tab/>
      </w:r>
      <w:r w:rsidRPr="00E17527">
        <w:rPr>
          <w:rFonts w:ascii="Arial" w:hAnsi="Arial" w:cs="Arial"/>
          <w:sz w:val="22"/>
          <w:szCs w:val="22"/>
          <w:lang w:val="pt-BR"/>
        </w:rPr>
        <w:tab/>
      </w:r>
      <w:r w:rsidRPr="00E17527">
        <w:rPr>
          <w:rFonts w:ascii="Arial" w:hAnsi="Arial" w:cs="Arial"/>
          <w:sz w:val="22"/>
          <w:szCs w:val="22"/>
          <w:lang w:val="pt-BR"/>
        </w:rPr>
        <w:tab/>
      </w:r>
    </w:p>
    <w:p w14:paraId="21E039C9" w14:textId="77777777" w:rsidR="006B3074" w:rsidRPr="00E17527" w:rsidRDefault="006B3074" w:rsidP="004E2A25">
      <w:pPr>
        <w:pStyle w:val="Ttulo"/>
        <w:spacing w:line="276" w:lineRule="auto"/>
        <w:jc w:val="both"/>
        <w:rPr>
          <w:rFonts w:cs="Arial"/>
          <w:sz w:val="22"/>
          <w:szCs w:val="22"/>
          <w:u w:val="none"/>
          <w:lang w:val="pt-BR"/>
        </w:rPr>
      </w:pPr>
      <w:r w:rsidRPr="00E17527">
        <w:rPr>
          <w:rFonts w:cs="Arial"/>
          <w:sz w:val="22"/>
          <w:szCs w:val="22"/>
          <w:u w:val="none"/>
          <w:lang w:val="pt-BR"/>
        </w:rPr>
        <w:t>GUSTAVO ALBERTO HERRERA ÁVILA</w:t>
      </w:r>
    </w:p>
    <w:p w14:paraId="3215A7A4" w14:textId="77777777" w:rsidR="006A7B7E" w:rsidRPr="00E17527" w:rsidRDefault="006B3074" w:rsidP="004E2A25">
      <w:pPr>
        <w:pStyle w:val="Ttulo"/>
        <w:spacing w:line="276" w:lineRule="auto"/>
        <w:jc w:val="both"/>
        <w:rPr>
          <w:rFonts w:cs="Arial"/>
          <w:sz w:val="22"/>
          <w:szCs w:val="22"/>
          <w:lang w:val="pt-BR"/>
        </w:rPr>
      </w:pPr>
      <w:proofErr w:type="spellStart"/>
      <w:proofErr w:type="gramStart"/>
      <w:r w:rsidRPr="00E17527">
        <w:rPr>
          <w:rFonts w:cs="Arial"/>
          <w:sz w:val="22"/>
          <w:szCs w:val="22"/>
          <w:u w:val="none"/>
          <w:lang w:val="pt-BR"/>
        </w:rPr>
        <w:t>Abogado</w:t>
      </w:r>
      <w:proofErr w:type="spellEnd"/>
      <w:r w:rsidRPr="00E17527">
        <w:rPr>
          <w:rFonts w:cs="Arial"/>
          <w:sz w:val="22"/>
          <w:szCs w:val="22"/>
          <w:u w:val="none"/>
          <w:lang w:val="pt-BR"/>
        </w:rPr>
        <w:t xml:space="preserve"> Externo</w:t>
      </w:r>
      <w:proofErr w:type="gramEnd"/>
      <w:r w:rsidR="00662F63" w:rsidRPr="00E17527">
        <w:rPr>
          <w:rFonts w:cs="Arial"/>
          <w:sz w:val="22"/>
          <w:szCs w:val="22"/>
          <w:u w:val="none"/>
          <w:lang w:val="pt-BR"/>
        </w:rPr>
        <w:t xml:space="preserve"> </w:t>
      </w:r>
      <w:r w:rsidR="008B77BE" w:rsidRPr="00E17527">
        <w:rPr>
          <w:rFonts w:cs="Arial"/>
          <w:sz w:val="22"/>
          <w:szCs w:val="22"/>
          <w:u w:val="none"/>
          <w:lang w:val="pt-BR"/>
        </w:rPr>
        <w:t xml:space="preserve"> </w:t>
      </w:r>
    </w:p>
    <w:sectPr w:rsidR="006A7B7E" w:rsidRPr="00E17527" w:rsidSect="001611C6">
      <w:headerReference w:type="default" r:id="rId12"/>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CC896E" w14:textId="77777777" w:rsidR="00466DE1" w:rsidRDefault="00466DE1" w:rsidP="001611C6">
      <w:r>
        <w:separator/>
      </w:r>
    </w:p>
  </w:endnote>
  <w:endnote w:type="continuationSeparator" w:id="0">
    <w:p w14:paraId="08CBE986" w14:textId="77777777" w:rsidR="00466DE1" w:rsidRDefault="00466DE1" w:rsidP="00161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00A78" w14:textId="77777777" w:rsidR="00466DE1" w:rsidRDefault="00466DE1" w:rsidP="001611C6">
      <w:r>
        <w:separator/>
      </w:r>
    </w:p>
  </w:footnote>
  <w:footnote w:type="continuationSeparator" w:id="0">
    <w:p w14:paraId="1FBB8037" w14:textId="77777777" w:rsidR="00466DE1" w:rsidRDefault="00466DE1" w:rsidP="001611C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C2243"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noProof/>
        <w:color w:val="FFFFFF" w:themeColor="background1"/>
        <w:szCs w:val="24"/>
        <w:u w:val="none"/>
        <w:lang w:val="es-CO" w:eastAsia="es-CO"/>
      </w:rPr>
      <w:drawing>
        <wp:anchor distT="0" distB="0" distL="114300" distR="114300" simplePos="0" relativeHeight="251658240" behindDoc="1" locked="0" layoutInCell="1" allowOverlap="1" wp14:anchorId="3DD6DDCE" wp14:editId="77080B7D">
          <wp:simplePos x="0" y="0"/>
          <wp:positionH relativeFrom="column">
            <wp:posOffset>-245110</wp:posOffset>
          </wp:positionH>
          <wp:positionV relativeFrom="paragraph">
            <wp:posOffset>-255270</wp:posOffset>
          </wp:positionV>
          <wp:extent cx="6814820" cy="1097280"/>
          <wp:effectExtent l="0" t="0" r="5080" b="0"/>
          <wp:wrapThrough wrapText="bothSides">
            <wp:wrapPolygon edited="0">
              <wp:start x="2355" y="1500"/>
              <wp:lineTo x="1932" y="1875"/>
              <wp:lineTo x="1208" y="5625"/>
              <wp:lineTo x="1208" y="12375"/>
              <wp:lineTo x="2355" y="13500"/>
              <wp:lineTo x="8091" y="13500"/>
              <wp:lineTo x="1630" y="14625"/>
              <wp:lineTo x="1630" y="19500"/>
              <wp:lineTo x="0" y="20625"/>
              <wp:lineTo x="0" y="21375"/>
              <wp:lineTo x="21616" y="21375"/>
              <wp:lineTo x="21616" y="4875"/>
              <wp:lineTo x="3019" y="1500"/>
              <wp:lineTo x="2355" y="1500"/>
            </wp:wrapPolygon>
          </wp:wrapThrough>
          <wp:docPr id="3" name="0 Imagen" descr="banner_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_top.png"/>
                  <pic:cNvPicPr/>
                </pic:nvPicPr>
                <pic:blipFill>
                  <a:blip r:embed="rId1"/>
                  <a:stretch>
                    <a:fillRect/>
                  </a:stretch>
                </pic:blipFill>
                <pic:spPr>
                  <a:xfrm>
                    <a:off x="0" y="0"/>
                    <a:ext cx="6814820" cy="1097280"/>
                  </a:xfrm>
                  <a:prstGeom prst="rect">
                    <a:avLst/>
                  </a:prstGeom>
                </pic:spPr>
              </pic:pic>
            </a:graphicData>
          </a:graphic>
        </wp:anchor>
      </w:drawing>
    </w:r>
  </w:p>
  <w:p w14:paraId="29FB63F2"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             </w:t>
    </w:r>
    <w:r w:rsidR="00662F63" w:rsidRPr="00662F63">
      <w:rPr>
        <w:rFonts w:ascii="Arial Narrow" w:hAnsi="Arial Narrow" w:cs="Arial"/>
        <w:color w:val="FFFFFF" w:themeColor="background1"/>
        <w:szCs w:val="24"/>
        <w:u w:val="none"/>
      </w:rPr>
      <w:t>INFORME DE PROCESO Y COTIZACIÓN DE HONORARIOS</w:t>
    </w:r>
  </w:p>
  <w:p w14:paraId="2C35FB47" w14:textId="77777777" w:rsidR="001611C6" w:rsidRPr="00662F63" w:rsidRDefault="001611C6" w:rsidP="001611C6">
    <w:pPr>
      <w:pStyle w:val="Ttulo"/>
      <w:jc w:val="right"/>
      <w:rPr>
        <w:rFonts w:ascii="Arial Narrow" w:hAnsi="Arial Narrow" w:cs="Arial"/>
        <w:color w:val="FFFFFF" w:themeColor="background1"/>
        <w:szCs w:val="24"/>
        <w:u w:val="none"/>
      </w:rPr>
    </w:pPr>
    <w:r w:rsidRPr="00662F63">
      <w:rPr>
        <w:rFonts w:ascii="Arial Narrow" w:hAnsi="Arial Narrow" w:cs="Arial"/>
        <w:color w:val="FFFFFF" w:themeColor="background1"/>
        <w:szCs w:val="24"/>
        <w:u w:val="none"/>
      </w:rPr>
      <w:t xml:space="preserve">Abogados Externos </w:t>
    </w:r>
  </w:p>
  <w:p w14:paraId="2DF5ADC2" w14:textId="77777777" w:rsidR="001611C6" w:rsidRDefault="0099326D">
    <w:pPr>
      <w:pStyle w:val="Encabezado"/>
    </w:pPr>
    <w:r>
      <w:rPr>
        <w:noProof/>
        <w:lang w:val="es-CO" w:eastAsia="es-CO"/>
      </w:rPr>
      <mc:AlternateContent>
        <mc:Choice Requires="wps">
          <w:drawing>
            <wp:anchor distT="0" distB="0" distL="114300" distR="114300" simplePos="0" relativeHeight="251659264" behindDoc="0" locked="0" layoutInCell="1" allowOverlap="1" wp14:anchorId="0AADAA95" wp14:editId="4375C675">
              <wp:simplePos x="0" y="0"/>
              <wp:positionH relativeFrom="column">
                <wp:posOffset>-208280</wp:posOffset>
              </wp:positionH>
              <wp:positionV relativeFrom="paragraph">
                <wp:posOffset>281305</wp:posOffset>
              </wp:positionV>
              <wp:extent cx="6754495" cy="7944485"/>
              <wp:effectExtent l="19050" t="19050" r="27305" b="18415"/>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4495" cy="7944485"/>
                      </a:xfrm>
                      <a:prstGeom prst="rect">
                        <a:avLst/>
                      </a:prstGeom>
                      <a:solidFill>
                        <a:srgbClr val="FFFFFF"/>
                      </a:solidFill>
                      <a:ln w="28575">
                        <a:solidFill>
                          <a:schemeClr val="accent1">
                            <a:lumMod val="75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828B665" id="Rectangle 1" o:spid="_x0000_s1026" style="position:absolute;margin-left:-16.4pt;margin-top:22.15pt;width:531.85pt;height:62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" strokecolor="#365f91 [2404]" strokeweight="2.25p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351EA"/>
    <w:multiLevelType w:val="hybridMultilevel"/>
    <w:tmpl w:val="C5A83814"/>
    <w:lvl w:ilvl="0" w:tplc="46E08F74">
      <w:numFmt w:val="bullet"/>
      <w:lvlText w:val="-"/>
      <w:lvlJc w:val="left"/>
      <w:pPr>
        <w:ind w:left="360" w:hanging="360"/>
      </w:pPr>
      <w:rPr>
        <w:rFonts w:ascii="Arial" w:eastAsia="Times New Roman"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03201537"/>
    <w:multiLevelType w:val="hybridMultilevel"/>
    <w:tmpl w:val="28E661E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9D3D2A"/>
    <w:multiLevelType w:val="hybridMultilevel"/>
    <w:tmpl w:val="2586F26C"/>
    <w:lvl w:ilvl="0" w:tplc="D6004254">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9842B47"/>
    <w:multiLevelType w:val="hybridMultilevel"/>
    <w:tmpl w:val="67C0AB5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B512ED6"/>
    <w:multiLevelType w:val="multilevel"/>
    <w:tmpl w:val="FFE83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7BE"/>
    <w:rsid w:val="000011D7"/>
    <w:rsid w:val="00011C17"/>
    <w:rsid w:val="00013E25"/>
    <w:rsid w:val="00017B39"/>
    <w:rsid w:val="00033F6B"/>
    <w:rsid w:val="00046E34"/>
    <w:rsid w:val="000558C0"/>
    <w:rsid w:val="0007494E"/>
    <w:rsid w:val="000A1970"/>
    <w:rsid w:val="000D5069"/>
    <w:rsid w:val="00114F77"/>
    <w:rsid w:val="00156600"/>
    <w:rsid w:val="001577C2"/>
    <w:rsid w:val="001611C6"/>
    <w:rsid w:val="00184D10"/>
    <w:rsid w:val="001A3894"/>
    <w:rsid w:val="002530F9"/>
    <w:rsid w:val="00254818"/>
    <w:rsid w:val="00256DD8"/>
    <w:rsid w:val="00257442"/>
    <w:rsid w:val="00273D95"/>
    <w:rsid w:val="002C24A7"/>
    <w:rsid w:val="002C7CD3"/>
    <w:rsid w:val="002E13E2"/>
    <w:rsid w:val="002E7AAB"/>
    <w:rsid w:val="0030383B"/>
    <w:rsid w:val="00305EDB"/>
    <w:rsid w:val="0034472A"/>
    <w:rsid w:val="00370342"/>
    <w:rsid w:val="00372648"/>
    <w:rsid w:val="003750BD"/>
    <w:rsid w:val="003B6B44"/>
    <w:rsid w:val="003D6C97"/>
    <w:rsid w:val="003E21CA"/>
    <w:rsid w:val="003E6873"/>
    <w:rsid w:val="0040023A"/>
    <w:rsid w:val="0040459C"/>
    <w:rsid w:val="00410F4B"/>
    <w:rsid w:val="004143E2"/>
    <w:rsid w:val="00426229"/>
    <w:rsid w:val="00432D23"/>
    <w:rsid w:val="00445C09"/>
    <w:rsid w:val="00466DE1"/>
    <w:rsid w:val="00470C1F"/>
    <w:rsid w:val="004732CD"/>
    <w:rsid w:val="00474AE0"/>
    <w:rsid w:val="004C18C3"/>
    <w:rsid w:val="004C5D9C"/>
    <w:rsid w:val="004D688C"/>
    <w:rsid w:val="004E2A25"/>
    <w:rsid w:val="004E44D2"/>
    <w:rsid w:val="00506D50"/>
    <w:rsid w:val="005118A8"/>
    <w:rsid w:val="00531C04"/>
    <w:rsid w:val="005354EF"/>
    <w:rsid w:val="00570957"/>
    <w:rsid w:val="005975BB"/>
    <w:rsid w:val="005A3D77"/>
    <w:rsid w:val="005D11EB"/>
    <w:rsid w:val="005D665B"/>
    <w:rsid w:val="005E3B90"/>
    <w:rsid w:val="005E56C8"/>
    <w:rsid w:val="005F7AF7"/>
    <w:rsid w:val="00610CD4"/>
    <w:rsid w:val="00612A4E"/>
    <w:rsid w:val="00615530"/>
    <w:rsid w:val="006178C1"/>
    <w:rsid w:val="00632A7B"/>
    <w:rsid w:val="00643883"/>
    <w:rsid w:val="0065654C"/>
    <w:rsid w:val="00662F63"/>
    <w:rsid w:val="00664FD3"/>
    <w:rsid w:val="006A2EDB"/>
    <w:rsid w:val="006B3074"/>
    <w:rsid w:val="00701D20"/>
    <w:rsid w:val="007166BE"/>
    <w:rsid w:val="00777319"/>
    <w:rsid w:val="0078147D"/>
    <w:rsid w:val="0079204C"/>
    <w:rsid w:val="00792A61"/>
    <w:rsid w:val="00797E9C"/>
    <w:rsid w:val="007B3802"/>
    <w:rsid w:val="007E3C4B"/>
    <w:rsid w:val="007F2D1E"/>
    <w:rsid w:val="008047AE"/>
    <w:rsid w:val="008153A4"/>
    <w:rsid w:val="00851B49"/>
    <w:rsid w:val="00855066"/>
    <w:rsid w:val="00856293"/>
    <w:rsid w:val="00870A27"/>
    <w:rsid w:val="008956CC"/>
    <w:rsid w:val="008969BB"/>
    <w:rsid w:val="008B07DB"/>
    <w:rsid w:val="008B77BE"/>
    <w:rsid w:val="008F345F"/>
    <w:rsid w:val="00976E86"/>
    <w:rsid w:val="0099326D"/>
    <w:rsid w:val="009A7CA0"/>
    <w:rsid w:val="009B27E4"/>
    <w:rsid w:val="009C184A"/>
    <w:rsid w:val="009C23F1"/>
    <w:rsid w:val="00AB192C"/>
    <w:rsid w:val="00AC2F61"/>
    <w:rsid w:val="00AC4C06"/>
    <w:rsid w:val="00AD683F"/>
    <w:rsid w:val="00B032A9"/>
    <w:rsid w:val="00B16DA0"/>
    <w:rsid w:val="00B210F0"/>
    <w:rsid w:val="00B34FB5"/>
    <w:rsid w:val="00B429D8"/>
    <w:rsid w:val="00BB763E"/>
    <w:rsid w:val="00BB7910"/>
    <w:rsid w:val="00BC2752"/>
    <w:rsid w:val="00BD7CA4"/>
    <w:rsid w:val="00BE1F99"/>
    <w:rsid w:val="00C117AD"/>
    <w:rsid w:val="00C20BA5"/>
    <w:rsid w:val="00C2449D"/>
    <w:rsid w:val="00C32B8A"/>
    <w:rsid w:val="00C5112B"/>
    <w:rsid w:val="00C57623"/>
    <w:rsid w:val="00C72FB7"/>
    <w:rsid w:val="00CC7863"/>
    <w:rsid w:val="00CD7F6E"/>
    <w:rsid w:val="00CF56D5"/>
    <w:rsid w:val="00D63A3B"/>
    <w:rsid w:val="00D80C27"/>
    <w:rsid w:val="00DB726C"/>
    <w:rsid w:val="00DD1CAB"/>
    <w:rsid w:val="00DF0532"/>
    <w:rsid w:val="00E17527"/>
    <w:rsid w:val="00E242D4"/>
    <w:rsid w:val="00E27CFB"/>
    <w:rsid w:val="00E36867"/>
    <w:rsid w:val="00E45C04"/>
    <w:rsid w:val="00E80F8C"/>
    <w:rsid w:val="00E86553"/>
    <w:rsid w:val="00E909DE"/>
    <w:rsid w:val="00EA4664"/>
    <w:rsid w:val="00EC5B60"/>
    <w:rsid w:val="00EF3A5C"/>
    <w:rsid w:val="00EF41FC"/>
    <w:rsid w:val="00F0756F"/>
    <w:rsid w:val="00F37DCB"/>
    <w:rsid w:val="00F42B64"/>
    <w:rsid w:val="00F6042E"/>
    <w:rsid w:val="00F823D1"/>
    <w:rsid w:val="00FC58D8"/>
    <w:rsid w:val="00FE14B1"/>
    <w:rsid w:val="00FE16B8"/>
    <w:rsid w:val="00FE314D"/>
    <w:rsid w:val="00FE7496"/>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2F4165"/>
  <w15:docId w15:val="{309D4165-280A-4C09-8629-BDAB0B44D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77BE"/>
    <w:pPr>
      <w:spacing w:after="0" w:line="240" w:lineRule="auto"/>
    </w:pPr>
    <w:rPr>
      <w:rFonts w:ascii="Times New Roman" w:eastAsia="Times New Roman" w:hAnsi="Times New Roman" w:cs="Times New Roman"/>
      <w:sz w:val="20"/>
      <w:szCs w:val="20"/>
      <w:lang w:val="es-ES" w:eastAsia="es-ES"/>
    </w:rPr>
  </w:style>
  <w:style w:type="paragraph" w:styleId="Ttulo1">
    <w:name w:val="heading 1"/>
    <w:basedOn w:val="Normal"/>
    <w:next w:val="Normal"/>
    <w:link w:val="Ttulo1Car"/>
    <w:qFormat/>
    <w:rsid w:val="008B77BE"/>
    <w:pPr>
      <w:keepNext/>
      <w:tabs>
        <w:tab w:val="left" w:pos="-720"/>
      </w:tabs>
      <w:suppressAutoHyphens/>
      <w:jc w:val="both"/>
      <w:outlineLvl w:val="0"/>
    </w:pPr>
    <w:rPr>
      <w:rFonts w:ascii="Arial" w:hAnsi="Arial"/>
      <w:spacing w:val="-3"/>
      <w:sz w:val="24"/>
      <w:lang w:val="es-ES_tradnl"/>
    </w:rPr>
  </w:style>
  <w:style w:type="paragraph" w:styleId="Ttulo2">
    <w:name w:val="heading 2"/>
    <w:basedOn w:val="Normal"/>
    <w:next w:val="Normal"/>
    <w:link w:val="Ttulo2Car"/>
    <w:qFormat/>
    <w:rsid w:val="008B77BE"/>
    <w:pPr>
      <w:keepNext/>
      <w:tabs>
        <w:tab w:val="left" w:pos="-720"/>
      </w:tabs>
      <w:suppressAutoHyphens/>
      <w:jc w:val="both"/>
      <w:outlineLvl w:val="1"/>
    </w:pPr>
    <w:rPr>
      <w:rFonts w:ascii="Arial" w:hAnsi="Arial"/>
      <w:b/>
      <w:spacing w:val="-3"/>
      <w:sz w:val="24"/>
      <w:lang w:val="es-ES_tradnl"/>
    </w:rPr>
  </w:style>
  <w:style w:type="paragraph" w:styleId="Ttulo5">
    <w:name w:val="heading 5"/>
    <w:basedOn w:val="Normal"/>
    <w:next w:val="Normal"/>
    <w:link w:val="Ttulo5Car"/>
    <w:qFormat/>
    <w:rsid w:val="008B77BE"/>
    <w:pPr>
      <w:keepNext/>
      <w:widowControl w:val="0"/>
      <w:jc w:val="both"/>
      <w:outlineLvl w:val="4"/>
    </w:pPr>
    <w:rPr>
      <w:rFonts w:ascii="Arial" w:hAnsi="Arial"/>
      <w:sz w:val="24"/>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B77BE"/>
    <w:rPr>
      <w:rFonts w:ascii="Arial" w:eastAsia="Times New Roman" w:hAnsi="Arial" w:cs="Times New Roman"/>
      <w:spacing w:val="-3"/>
      <w:sz w:val="24"/>
      <w:szCs w:val="20"/>
      <w:lang w:val="es-ES_tradnl" w:eastAsia="es-ES"/>
    </w:rPr>
  </w:style>
  <w:style w:type="character" w:customStyle="1" w:styleId="Ttulo2Car">
    <w:name w:val="Título 2 Car"/>
    <w:basedOn w:val="Fuentedeprrafopredeter"/>
    <w:link w:val="Ttulo2"/>
    <w:rsid w:val="008B77BE"/>
    <w:rPr>
      <w:rFonts w:ascii="Arial" w:eastAsia="Times New Roman" w:hAnsi="Arial" w:cs="Times New Roman"/>
      <w:b/>
      <w:spacing w:val="-3"/>
      <w:sz w:val="24"/>
      <w:szCs w:val="20"/>
      <w:lang w:val="es-ES_tradnl" w:eastAsia="es-ES"/>
    </w:rPr>
  </w:style>
  <w:style w:type="character" w:customStyle="1" w:styleId="Ttulo5Car">
    <w:name w:val="Título 5 Car"/>
    <w:basedOn w:val="Fuentedeprrafopredeter"/>
    <w:link w:val="Ttulo5"/>
    <w:rsid w:val="008B77BE"/>
    <w:rPr>
      <w:rFonts w:ascii="Arial" w:eastAsia="Times New Roman" w:hAnsi="Arial" w:cs="Times New Roman"/>
      <w:sz w:val="24"/>
      <w:szCs w:val="20"/>
    </w:rPr>
  </w:style>
  <w:style w:type="paragraph" w:styleId="Ttulo">
    <w:name w:val="Title"/>
    <w:basedOn w:val="Normal"/>
    <w:link w:val="TtuloCar"/>
    <w:qFormat/>
    <w:rsid w:val="008B77BE"/>
    <w:pPr>
      <w:jc w:val="center"/>
    </w:pPr>
    <w:rPr>
      <w:rFonts w:ascii="Arial" w:hAnsi="Arial"/>
      <w:b/>
      <w:sz w:val="24"/>
      <w:u w:val="single"/>
    </w:rPr>
  </w:style>
  <w:style w:type="character" w:customStyle="1" w:styleId="TtuloCar">
    <w:name w:val="Título Car"/>
    <w:basedOn w:val="Fuentedeprrafopredeter"/>
    <w:link w:val="Ttulo"/>
    <w:rsid w:val="008B77BE"/>
    <w:rPr>
      <w:rFonts w:ascii="Arial" w:eastAsia="Times New Roman" w:hAnsi="Arial" w:cs="Times New Roman"/>
      <w:b/>
      <w:sz w:val="24"/>
      <w:szCs w:val="20"/>
      <w:u w:val="single"/>
      <w:lang w:val="es-ES" w:eastAsia="es-ES"/>
    </w:rPr>
  </w:style>
  <w:style w:type="paragraph" w:styleId="Prrafodelista">
    <w:name w:val="List Paragraph"/>
    <w:basedOn w:val="Normal"/>
    <w:qFormat/>
    <w:rsid w:val="008B77BE"/>
    <w:pPr>
      <w:ind w:left="720"/>
    </w:pPr>
  </w:style>
  <w:style w:type="paragraph" w:styleId="Textodeglobo">
    <w:name w:val="Balloon Text"/>
    <w:basedOn w:val="Normal"/>
    <w:link w:val="TextodegloboCar"/>
    <w:uiPriority w:val="99"/>
    <w:semiHidden/>
    <w:unhideWhenUsed/>
    <w:rsid w:val="001611C6"/>
    <w:rPr>
      <w:rFonts w:ascii="Tahoma" w:hAnsi="Tahoma" w:cs="Tahoma"/>
      <w:sz w:val="16"/>
      <w:szCs w:val="16"/>
    </w:rPr>
  </w:style>
  <w:style w:type="character" w:customStyle="1" w:styleId="TextodegloboCar">
    <w:name w:val="Texto de globo Car"/>
    <w:basedOn w:val="Fuentedeprrafopredeter"/>
    <w:link w:val="Textodeglobo"/>
    <w:uiPriority w:val="99"/>
    <w:semiHidden/>
    <w:rsid w:val="001611C6"/>
    <w:rPr>
      <w:rFonts w:ascii="Tahoma" w:eastAsia="Times New Roman" w:hAnsi="Tahoma" w:cs="Tahoma"/>
      <w:sz w:val="16"/>
      <w:szCs w:val="16"/>
      <w:lang w:val="es-ES" w:eastAsia="es-ES"/>
    </w:rPr>
  </w:style>
  <w:style w:type="paragraph" w:styleId="Encabezado">
    <w:name w:val="header"/>
    <w:basedOn w:val="Normal"/>
    <w:link w:val="EncabezadoCar"/>
    <w:uiPriority w:val="99"/>
    <w:semiHidden/>
    <w:unhideWhenUsed/>
    <w:rsid w:val="001611C6"/>
    <w:pPr>
      <w:tabs>
        <w:tab w:val="center" w:pos="4419"/>
        <w:tab w:val="right" w:pos="8838"/>
      </w:tabs>
    </w:pPr>
  </w:style>
  <w:style w:type="character" w:customStyle="1" w:styleId="EncabezadoCar">
    <w:name w:val="Encabezado Car"/>
    <w:basedOn w:val="Fuentedeprrafopredeter"/>
    <w:link w:val="Encabezado"/>
    <w:uiPriority w:val="99"/>
    <w:semiHidden/>
    <w:rsid w:val="001611C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semiHidden/>
    <w:unhideWhenUsed/>
    <w:rsid w:val="001611C6"/>
    <w:pPr>
      <w:tabs>
        <w:tab w:val="center" w:pos="4419"/>
        <w:tab w:val="right" w:pos="8838"/>
      </w:tabs>
    </w:pPr>
  </w:style>
  <w:style w:type="character" w:customStyle="1" w:styleId="PiedepginaCar">
    <w:name w:val="Pie de página Car"/>
    <w:basedOn w:val="Fuentedeprrafopredeter"/>
    <w:link w:val="Piedepgina"/>
    <w:uiPriority w:val="99"/>
    <w:semiHidden/>
    <w:rsid w:val="001611C6"/>
    <w:rPr>
      <w:rFonts w:ascii="Times New Roman" w:eastAsia="Times New Roman" w:hAnsi="Times New Roman" w:cs="Times New Roman"/>
      <w:sz w:val="20"/>
      <w:szCs w:val="20"/>
      <w:lang w:val="es-ES" w:eastAsia="es-ES"/>
    </w:rPr>
  </w:style>
  <w:style w:type="paragraph" w:styleId="Sangradetextonormal">
    <w:name w:val="Body Text Indent"/>
    <w:basedOn w:val="Normal"/>
    <w:link w:val="SangradetextonormalCar"/>
    <w:rsid w:val="005D665B"/>
    <w:pPr>
      <w:ind w:left="700" w:hanging="700"/>
    </w:pPr>
    <w:rPr>
      <w:rFonts w:ascii="Arial" w:hAnsi="Arial"/>
      <w:color w:val="000000"/>
      <w:sz w:val="24"/>
      <w:lang w:val="es-CO"/>
    </w:rPr>
  </w:style>
  <w:style w:type="character" w:customStyle="1" w:styleId="SangradetextonormalCar">
    <w:name w:val="Sangría de texto normal Car"/>
    <w:basedOn w:val="Fuentedeprrafopredeter"/>
    <w:link w:val="Sangradetextonormal"/>
    <w:rsid w:val="005D665B"/>
    <w:rPr>
      <w:rFonts w:ascii="Arial" w:eastAsia="Times New Roman" w:hAnsi="Arial" w:cs="Times New Roman"/>
      <w:color w:val="000000"/>
      <w:sz w:val="24"/>
      <w:szCs w:val="20"/>
      <w:lang w:eastAsia="es-ES"/>
    </w:rPr>
  </w:style>
  <w:style w:type="paragraph" w:styleId="Textoindependiente">
    <w:name w:val="Body Text"/>
    <w:basedOn w:val="Normal"/>
    <w:link w:val="TextoindependienteCar"/>
    <w:rsid w:val="005D665B"/>
    <w:pPr>
      <w:jc w:val="both"/>
    </w:pPr>
    <w:rPr>
      <w:rFonts w:ascii="Arial" w:hAnsi="Arial"/>
      <w:color w:val="000000"/>
      <w:sz w:val="24"/>
      <w:lang w:val="es-CO"/>
    </w:rPr>
  </w:style>
  <w:style w:type="character" w:customStyle="1" w:styleId="TextoindependienteCar">
    <w:name w:val="Texto independiente Car"/>
    <w:basedOn w:val="Fuentedeprrafopredeter"/>
    <w:link w:val="Textoindependiente"/>
    <w:rsid w:val="005D665B"/>
    <w:rPr>
      <w:rFonts w:ascii="Arial" w:eastAsia="Times New Roman" w:hAnsi="Arial" w:cs="Times New Roman"/>
      <w:color w:val="000000"/>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41868">
      <w:bodyDiv w:val="1"/>
      <w:marLeft w:val="0"/>
      <w:marRight w:val="0"/>
      <w:marTop w:val="0"/>
      <w:marBottom w:val="0"/>
      <w:divBdr>
        <w:top w:val="none" w:sz="0" w:space="0" w:color="auto"/>
        <w:left w:val="none" w:sz="0" w:space="0" w:color="auto"/>
        <w:bottom w:val="none" w:sz="0" w:space="0" w:color="auto"/>
        <w:right w:val="none" w:sz="0" w:space="0" w:color="auto"/>
      </w:divBdr>
    </w:div>
    <w:div w:id="276497196">
      <w:bodyDiv w:val="1"/>
      <w:marLeft w:val="0"/>
      <w:marRight w:val="0"/>
      <w:marTop w:val="0"/>
      <w:marBottom w:val="0"/>
      <w:divBdr>
        <w:top w:val="none" w:sz="0" w:space="0" w:color="auto"/>
        <w:left w:val="none" w:sz="0" w:space="0" w:color="auto"/>
        <w:bottom w:val="none" w:sz="0" w:space="0" w:color="auto"/>
        <w:right w:val="none" w:sz="0" w:space="0" w:color="auto"/>
      </w:divBdr>
      <w:divsChild>
        <w:div w:id="1615600202">
          <w:marLeft w:val="0"/>
          <w:marRight w:val="0"/>
          <w:marTop w:val="0"/>
          <w:marBottom w:val="0"/>
          <w:divBdr>
            <w:top w:val="none" w:sz="0" w:space="0" w:color="auto"/>
            <w:left w:val="none" w:sz="0" w:space="0" w:color="auto"/>
            <w:bottom w:val="none" w:sz="0" w:space="0" w:color="auto"/>
            <w:right w:val="none" w:sz="0" w:space="0" w:color="auto"/>
          </w:divBdr>
        </w:div>
        <w:div w:id="621764208">
          <w:marLeft w:val="0"/>
          <w:marRight w:val="0"/>
          <w:marTop w:val="0"/>
          <w:marBottom w:val="0"/>
          <w:divBdr>
            <w:top w:val="none" w:sz="0" w:space="0" w:color="auto"/>
            <w:left w:val="none" w:sz="0" w:space="0" w:color="auto"/>
            <w:bottom w:val="none" w:sz="0" w:space="0" w:color="auto"/>
            <w:right w:val="none" w:sz="0" w:space="0" w:color="auto"/>
          </w:divBdr>
        </w:div>
        <w:div w:id="516776298">
          <w:marLeft w:val="0"/>
          <w:marRight w:val="0"/>
          <w:marTop w:val="0"/>
          <w:marBottom w:val="0"/>
          <w:divBdr>
            <w:top w:val="none" w:sz="0" w:space="0" w:color="auto"/>
            <w:left w:val="none" w:sz="0" w:space="0" w:color="auto"/>
            <w:bottom w:val="none" w:sz="0" w:space="0" w:color="auto"/>
            <w:right w:val="none" w:sz="0" w:space="0" w:color="auto"/>
          </w:divBdr>
        </w:div>
        <w:div w:id="902908234">
          <w:marLeft w:val="0"/>
          <w:marRight w:val="0"/>
          <w:marTop w:val="0"/>
          <w:marBottom w:val="0"/>
          <w:divBdr>
            <w:top w:val="none" w:sz="0" w:space="0" w:color="auto"/>
            <w:left w:val="none" w:sz="0" w:space="0" w:color="auto"/>
            <w:bottom w:val="none" w:sz="0" w:space="0" w:color="auto"/>
            <w:right w:val="none" w:sz="0" w:space="0" w:color="auto"/>
          </w:divBdr>
        </w:div>
        <w:div w:id="997148976">
          <w:marLeft w:val="0"/>
          <w:marRight w:val="0"/>
          <w:marTop w:val="0"/>
          <w:marBottom w:val="0"/>
          <w:divBdr>
            <w:top w:val="none" w:sz="0" w:space="0" w:color="auto"/>
            <w:left w:val="none" w:sz="0" w:space="0" w:color="auto"/>
            <w:bottom w:val="none" w:sz="0" w:space="0" w:color="auto"/>
            <w:right w:val="none" w:sz="0" w:space="0" w:color="auto"/>
          </w:divBdr>
        </w:div>
        <w:div w:id="1428228890">
          <w:marLeft w:val="0"/>
          <w:marRight w:val="0"/>
          <w:marTop w:val="0"/>
          <w:marBottom w:val="0"/>
          <w:divBdr>
            <w:top w:val="none" w:sz="0" w:space="0" w:color="auto"/>
            <w:left w:val="none" w:sz="0" w:space="0" w:color="auto"/>
            <w:bottom w:val="none" w:sz="0" w:space="0" w:color="auto"/>
            <w:right w:val="none" w:sz="0" w:space="0" w:color="auto"/>
          </w:divBdr>
        </w:div>
        <w:div w:id="1851136480">
          <w:marLeft w:val="0"/>
          <w:marRight w:val="0"/>
          <w:marTop w:val="0"/>
          <w:marBottom w:val="0"/>
          <w:divBdr>
            <w:top w:val="none" w:sz="0" w:space="0" w:color="auto"/>
            <w:left w:val="none" w:sz="0" w:space="0" w:color="auto"/>
            <w:bottom w:val="none" w:sz="0" w:space="0" w:color="auto"/>
            <w:right w:val="none" w:sz="0" w:space="0" w:color="auto"/>
          </w:divBdr>
        </w:div>
        <w:div w:id="997536364">
          <w:marLeft w:val="0"/>
          <w:marRight w:val="0"/>
          <w:marTop w:val="0"/>
          <w:marBottom w:val="0"/>
          <w:divBdr>
            <w:top w:val="none" w:sz="0" w:space="0" w:color="auto"/>
            <w:left w:val="none" w:sz="0" w:space="0" w:color="auto"/>
            <w:bottom w:val="none" w:sz="0" w:space="0" w:color="auto"/>
            <w:right w:val="none" w:sz="0" w:space="0" w:color="auto"/>
          </w:divBdr>
        </w:div>
        <w:div w:id="1790006089">
          <w:marLeft w:val="0"/>
          <w:marRight w:val="0"/>
          <w:marTop w:val="0"/>
          <w:marBottom w:val="0"/>
          <w:divBdr>
            <w:top w:val="none" w:sz="0" w:space="0" w:color="auto"/>
            <w:left w:val="none" w:sz="0" w:space="0" w:color="auto"/>
            <w:bottom w:val="none" w:sz="0" w:space="0" w:color="auto"/>
            <w:right w:val="none" w:sz="0" w:space="0" w:color="auto"/>
          </w:divBdr>
        </w:div>
        <w:div w:id="1170675873">
          <w:marLeft w:val="0"/>
          <w:marRight w:val="0"/>
          <w:marTop w:val="0"/>
          <w:marBottom w:val="0"/>
          <w:divBdr>
            <w:top w:val="none" w:sz="0" w:space="0" w:color="auto"/>
            <w:left w:val="none" w:sz="0" w:space="0" w:color="auto"/>
            <w:bottom w:val="none" w:sz="0" w:space="0" w:color="auto"/>
            <w:right w:val="none" w:sz="0" w:space="0" w:color="auto"/>
          </w:divBdr>
        </w:div>
        <w:div w:id="1591700758">
          <w:marLeft w:val="0"/>
          <w:marRight w:val="0"/>
          <w:marTop w:val="0"/>
          <w:marBottom w:val="0"/>
          <w:divBdr>
            <w:top w:val="none" w:sz="0" w:space="0" w:color="auto"/>
            <w:left w:val="none" w:sz="0" w:space="0" w:color="auto"/>
            <w:bottom w:val="none" w:sz="0" w:space="0" w:color="auto"/>
            <w:right w:val="none" w:sz="0" w:space="0" w:color="auto"/>
          </w:divBdr>
        </w:div>
      </w:divsChild>
    </w:div>
    <w:div w:id="432406792">
      <w:bodyDiv w:val="1"/>
      <w:marLeft w:val="0"/>
      <w:marRight w:val="0"/>
      <w:marTop w:val="0"/>
      <w:marBottom w:val="0"/>
      <w:divBdr>
        <w:top w:val="none" w:sz="0" w:space="0" w:color="auto"/>
        <w:left w:val="none" w:sz="0" w:space="0" w:color="auto"/>
        <w:bottom w:val="none" w:sz="0" w:space="0" w:color="auto"/>
        <w:right w:val="none" w:sz="0" w:space="0" w:color="auto"/>
      </w:divBdr>
    </w:div>
    <w:div w:id="506135859">
      <w:bodyDiv w:val="1"/>
      <w:marLeft w:val="0"/>
      <w:marRight w:val="0"/>
      <w:marTop w:val="0"/>
      <w:marBottom w:val="0"/>
      <w:divBdr>
        <w:top w:val="none" w:sz="0" w:space="0" w:color="auto"/>
        <w:left w:val="none" w:sz="0" w:space="0" w:color="auto"/>
        <w:bottom w:val="none" w:sz="0" w:space="0" w:color="auto"/>
        <w:right w:val="none" w:sz="0" w:space="0" w:color="auto"/>
      </w:divBdr>
    </w:div>
    <w:div w:id="561673514">
      <w:bodyDiv w:val="1"/>
      <w:marLeft w:val="0"/>
      <w:marRight w:val="0"/>
      <w:marTop w:val="0"/>
      <w:marBottom w:val="0"/>
      <w:divBdr>
        <w:top w:val="none" w:sz="0" w:space="0" w:color="auto"/>
        <w:left w:val="none" w:sz="0" w:space="0" w:color="auto"/>
        <w:bottom w:val="none" w:sz="0" w:space="0" w:color="auto"/>
        <w:right w:val="none" w:sz="0" w:space="0" w:color="auto"/>
      </w:divBdr>
    </w:div>
    <w:div w:id="668563830">
      <w:bodyDiv w:val="1"/>
      <w:marLeft w:val="0"/>
      <w:marRight w:val="0"/>
      <w:marTop w:val="0"/>
      <w:marBottom w:val="0"/>
      <w:divBdr>
        <w:top w:val="none" w:sz="0" w:space="0" w:color="auto"/>
        <w:left w:val="none" w:sz="0" w:space="0" w:color="auto"/>
        <w:bottom w:val="none" w:sz="0" w:space="0" w:color="auto"/>
        <w:right w:val="none" w:sz="0" w:space="0" w:color="auto"/>
      </w:divBdr>
    </w:div>
    <w:div w:id="716507619">
      <w:bodyDiv w:val="1"/>
      <w:marLeft w:val="0"/>
      <w:marRight w:val="0"/>
      <w:marTop w:val="0"/>
      <w:marBottom w:val="0"/>
      <w:divBdr>
        <w:top w:val="none" w:sz="0" w:space="0" w:color="auto"/>
        <w:left w:val="none" w:sz="0" w:space="0" w:color="auto"/>
        <w:bottom w:val="none" w:sz="0" w:space="0" w:color="auto"/>
        <w:right w:val="none" w:sz="0" w:space="0" w:color="auto"/>
      </w:divBdr>
      <w:divsChild>
        <w:div w:id="154104348">
          <w:marLeft w:val="0"/>
          <w:marRight w:val="0"/>
          <w:marTop w:val="0"/>
          <w:marBottom w:val="0"/>
          <w:divBdr>
            <w:top w:val="none" w:sz="0" w:space="0" w:color="auto"/>
            <w:left w:val="none" w:sz="0" w:space="0" w:color="auto"/>
            <w:bottom w:val="none" w:sz="0" w:space="0" w:color="auto"/>
            <w:right w:val="none" w:sz="0" w:space="0" w:color="auto"/>
          </w:divBdr>
        </w:div>
        <w:div w:id="1183083681">
          <w:marLeft w:val="0"/>
          <w:marRight w:val="0"/>
          <w:marTop w:val="0"/>
          <w:marBottom w:val="0"/>
          <w:divBdr>
            <w:top w:val="none" w:sz="0" w:space="0" w:color="auto"/>
            <w:left w:val="none" w:sz="0" w:space="0" w:color="auto"/>
            <w:bottom w:val="none" w:sz="0" w:space="0" w:color="auto"/>
            <w:right w:val="none" w:sz="0" w:space="0" w:color="auto"/>
          </w:divBdr>
        </w:div>
        <w:div w:id="1687830887">
          <w:marLeft w:val="0"/>
          <w:marRight w:val="0"/>
          <w:marTop w:val="0"/>
          <w:marBottom w:val="0"/>
          <w:divBdr>
            <w:top w:val="none" w:sz="0" w:space="0" w:color="auto"/>
            <w:left w:val="none" w:sz="0" w:space="0" w:color="auto"/>
            <w:bottom w:val="none" w:sz="0" w:space="0" w:color="auto"/>
            <w:right w:val="none" w:sz="0" w:space="0" w:color="auto"/>
          </w:divBdr>
        </w:div>
      </w:divsChild>
    </w:div>
    <w:div w:id="910042398">
      <w:bodyDiv w:val="1"/>
      <w:marLeft w:val="0"/>
      <w:marRight w:val="0"/>
      <w:marTop w:val="0"/>
      <w:marBottom w:val="0"/>
      <w:divBdr>
        <w:top w:val="none" w:sz="0" w:space="0" w:color="auto"/>
        <w:left w:val="none" w:sz="0" w:space="0" w:color="auto"/>
        <w:bottom w:val="none" w:sz="0" w:space="0" w:color="auto"/>
        <w:right w:val="none" w:sz="0" w:space="0" w:color="auto"/>
      </w:divBdr>
      <w:divsChild>
        <w:div w:id="1252350228">
          <w:marLeft w:val="0"/>
          <w:marRight w:val="0"/>
          <w:marTop w:val="0"/>
          <w:marBottom w:val="0"/>
          <w:divBdr>
            <w:top w:val="none" w:sz="0" w:space="0" w:color="auto"/>
            <w:left w:val="none" w:sz="0" w:space="0" w:color="auto"/>
            <w:bottom w:val="none" w:sz="0" w:space="0" w:color="auto"/>
            <w:right w:val="none" w:sz="0" w:space="0" w:color="auto"/>
          </w:divBdr>
        </w:div>
        <w:div w:id="1863518383">
          <w:marLeft w:val="0"/>
          <w:marRight w:val="0"/>
          <w:marTop w:val="0"/>
          <w:marBottom w:val="0"/>
          <w:divBdr>
            <w:top w:val="none" w:sz="0" w:space="0" w:color="auto"/>
            <w:left w:val="none" w:sz="0" w:space="0" w:color="auto"/>
            <w:bottom w:val="none" w:sz="0" w:space="0" w:color="auto"/>
            <w:right w:val="none" w:sz="0" w:space="0" w:color="auto"/>
          </w:divBdr>
        </w:div>
        <w:div w:id="963853820">
          <w:marLeft w:val="0"/>
          <w:marRight w:val="0"/>
          <w:marTop w:val="0"/>
          <w:marBottom w:val="0"/>
          <w:divBdr>
            <w:top w:val="none" w:sz="0" w:space="0" w:color="auto"/>
            <w:left w:val="none" w:sz="0" w:space="0" w:color="auto"/>
            <w:bottom w:val="none" w:sz="0" w:space="0" w:color="auto"/>
            <w:right w:val="none" w:sz="0" w:space="0" w:color="auto"/>
          </w:divBdr>
        </w:div>
        <w:div w:id="2011367219">
          <w:marLeft w:val="0"/>
          <w:marRight w:val="0"/>
          <w:marTop w:val="0"/>
          <w:marBottom w:val="0"/>
          <w:divBdr>
            <w:top w:val="none" w:sz="0" w:space="0" w:color="auto"/>
            <w:left w:val="none" w:sz="0" w:space="0" w:color="auto"/>
            <w:bottom w:val="none" w:sz="0" w:space="0" w:color="auto"/>
            <w:right w:val="none" w:sz="0" w:space="0" w:color="auto"/>
          </w:divBdr>
        </w:div>
        <w:div w:id="804390433">
          <w:marLeft w:val="0"/>
          <w:marRight w:val="0"/>
          <w:marTop w:val="0"/>
          <w:marBottom w:val="0"/>
          <w:divBdr>
            <w:top w:val="none" w:sz="0" w:space="0" w:color="auto"/>
            <w:left w:val="none" w:sz="0" w:space="0" w:color="auto"/>
            <w:bottom w:val="none" w:sz="0" w:space="0" w:color="auto"/>
            <w:right w:val="none" w:sz="0" w:space="0" w:color="auto"/>
          </w:divBdr>
        </w:div>
        <w:div w:id="1017347487">
          <w:marLeft w:val="0"/>
          <w:marRight w:val="0"/>
          <w:marTop w:val="0"/>
          <w:marBottom w:val="0"/>
          <w:divBdr>
            <w:top w:val="none" w:sz="0" w:space="0" w:color="auto"/>
            <w:left w:val="none" w:sz="0" w:space="0" w:color="auto"/>
            <w:bottom w:val="none" w:sz="0" w:space="0" w:color="auto"/>
            <w:right w:val="none" w:sz="0" w:space="0" w:color="auto"/>
          </w:divBdr>
        </w:div>
        <w:div w:id="1518349228">
          <w:marLeft w:val="0"/>
          <w:marRight w:val="0"/>
          <w:marTop w:val="0"/>
          <w:marBottom w:val="0"/>
          <w:divBdr>
            <w:top w:val="none" w:sz="0" w:space="0" w:color="auto"/>
            <w:left w:val="none" w:sz="0" w:space="0" w:color="auto"/>
            <w:bottom w:val="none" w:sz="0" w:space="0" w:color="auto"/>
            <w:right w:val="none" w:sz="0" w:space="0" w:color="auto"/>
          </w:divBdr>
        </w:div>
        <w:div w:id="2132822165">
          <w:marLeft w:val="0"/>
          <w:marRight w:val="0"/>
          <w:marTop w:val="0"/>
          <w:marBottom w:val="0"/>
          <w:divBdr>
            <w:top w:val="none" w:sz="0" w:space="0" w:color="auto"/>
            <w:left w:val="none" w:sz="0" w:space="0" w:color="auto"/>
            <w:bottom w:val="none" w:sz="0" w:space="0" w:color="auto"/>
            <w:right w:val="none" w:sz="0" w:space="0" w:color="auto"/>
          </w:divBdr>
        </w:div>
        <w:div w:id="383718724">
          <w:marLeft w:val="0"/>
          <w:marRight w:val="0"/>
          <w:marTop w:val="0"/>
          <w:marBottom w:val="0"/>
          <w:divBdr>
            <w:top w:val="none" w:sz="0" w:space="0" w:color="auto"/>
            <w:left w:val="none" w:sz="0" w:space="0" w:color="auto"/>
            <w:bottom w:val="none" w:sz="0" w:space="0" w:color="auto"/>
            <w:right w:val="none" w:sz="0" w:space="0" w:color="auto"/>
          </w:divBdr>
        </w:div>
        <w:div w:id="1787508414">
          <w:marLeft w:val="0"/>
          <w:marRight w:val="0"/>
          <w:marTop w:val="0"/>
          <w:marBottom w:val="0"/>
          <w:divBdr>
            <w:top w:val="none" w:sz="0" w:space="0" w:color="auto"/>
            <w:left w:val="none" w:sz="0" w:space="0" w:color="auto"/>
            <w:bottom w:val="none" w:sz="0" w:space="0" w:color="auto"/>
            <w:right w:val="none" w:sz="0" w:space="0" w:color="auto"/>
          </w:divBdr>
        </w:div>
        <w:div w:id="784153342">
          <w:marLeft w:val="0"/>
          <w:marRight w:val="0"/>
          <w:marTop w:val="0"/>
          <w:marBottom w:val="0"/>
          <w:divBdr>
            <w:top w:val="none" w:sz="0" w:space="0" w:color="auto"/>
            <w:left w:val="none" w:sz="0" w:space="0" w:color="auto"/>
            <w:bottom w:val="none" w:sz="0" w:space="0" w:color="auto"/>
            <w:right w:val="none" w:sz="0" w:space="0" w:color="auto"/>
          </w:divBdr>
        </w:div>
      </w:divsChild>
    </w:div>
    <w:div w:id="918560101">
      <w:bodyDiv w:val="1"/>
      <w:marLeft w:val="0"/>
      <w:marRight w:val="0"/>
      <w:marTop w:val="0"/>
      <w:marBottom w:val="0"/>
      <w:divBdr>
        <w:top w:val="none" w:sz="0" w:space="0" w:color="auto"/>
        <w:left w:val="none" w:sz="0" w:space="0" w:color="auto"/>
        <w:bottom w:val="none" w:sz="0" w:space="0" w:color="auto"/>
        <w:right w:val="none" w:sz="0" w:space="0" w:color="auto"/>
      </w:divBdr>
      <w:divsChild>
        <w:div w:id="1401902173">
          <w:marLeft w:val="0"/>
          <w:marRight w:val="0"/>
          <w:marTop w:val="0"/>
          <w:marBottom w:val="0"/>
          <w:divBdr>
            <w:top w:val="none" w:sz="0" w:space="0" w:color="auto"/>
            <w:left w:val="none" w:sz="0" w:space="0" w:color="auto"/>
            <w:bottom w:val="none" w:sz="0" w:space="0" w:color="auto"/>
            <w:right w:val="none" w:sz="0" w:space="0" w:color="auto"/>
          </w:divBdr>
        </w:div>
      </w:divsChild>
    </w:div>
    <w:div w:id="984700727">
      <w:bodyDiv w:val="1"/>
      <w:marLeft w:val="0"/>
      <w:marRight w:val="0"/>
      <w:marTop w:val="0"/>
      <w:marBottom w:val="0"/>
      <w:divBdr>
        <w:top w:val="none" w:sz="0" w:space="0" w:color="auto"/>
        <w:left w:val="none" w:sz="0" w:space="0" w:color="auto"/>
        <w:bottom w:val="none" w:sz="0" w:space="0" w:color="auto"/>
        <w:right w:val="none" w:sz="0" w:space="0" w:color="auto"/>
      </w:divBdr>
    </w:div>
    <w:div w:id="989865653">
      <w:bodyDiv w:val="1"/>
      <w:marLeft w:val="0"/>
      <w:marRight w:val="0"/>
      <w:marTop w:val="0"/>
      <w:marBottom w:val="0"/>
      <w:divBdr>
        <w:top w:val="none" w:sz="0" w:space="0" w:color="auto"/>
        <w:left w:val="none" w:sz="0" w:space="0" w:color="auto"/>
        <w:bottom w:val="none" w:sz="0" w:space="0" w:color="auto"/>
        <w:right w:val="none" w:sz="0" w:space="0" w:color="auto"/>
      </w:divBdr>
    </w:div>
    <w:div w:id="1010061874">
      <w:bodyDiv w:val="1"/>
      <w:marLeft w:val="0"/>
      <w:marRight w:val="0"/>
      <w:marTop w:val="0"/>
      <w:marBottom w:val="0"/>
      <w:divBdr>
        <w:top w:val="none" w:sz="0" w:space="0" w:color="auto"/>
        <w:left w:val="none" w:sz="0" w:space="0" w:color="auto"/>
        <w:bottom w:val="none" w:sz="0" w:space="0" w:color="auto"/>
        <w:right w:val="none" w:sz="0" w:space="0" w:color="auto"/>
      </w:divBdr>
      <w:divsChild>
        <w:div w:id="1054892269">
          <w:marLeft w:val="0"/>
          <w:marRight w:val="0"/>
          <w:marTop w:val="0"/>
          <w:marBottom w:val="0"/>
          <w:divBdr>
            <w:top w:val="none" w:sz="0" w:space="0" w:color="auto"/>
            <w:left w:val="none" w:sz="0" w:space="0" w:color="auto"/>
            <w:bottom w:val="none" w:sz="0" w:space="0" w:color="auto"/>
            <w:right w:val="none" w:sz="0" w:space="0" w:color="auto"/>
          </w:divBdr>
        </w:div>
        <w:div w:id="140931196">
          <w:marLeft w:val="0"/>
          <w:marRight w:val="0"/>
          <w:marTop w:val="0"/>
          <w:marBottom w:val="0"/>
          <w:divBdr>
            <w:top w:val="none" w:sz="0" w:space="0" w:color="auto"/>
            <w:left w:val="none" w:sz="0" w:space="0" w:color="auto"/>
            <w:bottom w:val="none" w:sz="0" w:space="0" w:color="auto"/>
            <w:right w:val="none" w:sz="0" w:space="0" w:color="auto"/>
          </w:divBdr>
        </w:div>
        <w:div w:id="1898083886">
          <w:marLeft w:val="0"/>
          <w:marRight w:val="0"/>
          <w:marTop w:val="0"/>
          <w:marBottom w:val="0"/>
          <w:divBdr>
            <w:top w:val="none" w:sz="0" w:space="0" w:color="auto"/>
            <w:left w:val="none" w:sz="0" w:space="0" w:color="auto"/>
            <w:bottom w:val="none" w:sz="0" w:space="0" w:color="auto"/>
            <w:right w:val="none" w:sz="0" w:space="0" w:color="auto"/>
          </w:divBdr>
        </w:div>
        <w:div w:id="1896547933">
          <w:marLeft w:val="0"/>
          <w:marRight w:val="0"/>
          <w:marTop w:val="0"/>
          <w:marBottom w:val="0"/>
          <w:divBdr>
            <w:top w:val="none" w:sz="0" w:space="0" w:color="auto"/>
            <w:left w:val="none" w:sz="0" w:space="0" w:color="auto"/>
            <w:bottom w:val="none" w:sz="0" w:space="0" w:color="auto"/>
            <w:right w:val="none" w:sz="0" w:space="0" w:color="auto"/>
          </w:divBdr>
        </w:div>
        <w:div w:id="674578900">
          <w:marLeft w:val="0"/>
          <w:marRight w:val="0"/>
          <w:marTop w:val="0"/>
          <w:marBottom w:val="0"/>
          <w:divBdr>
            <w:top w:val="none" w:sz="0" w:space="0" w:color="auto"/>
            <w:left w:val="none" w:sz="0" w:space="0" w:color="auto"/>
            <w:bottom w:val="none" w:sz="0" w:space="0" w:color="auto"/>
            <w:right w:val="none" w:sz="0" w:space="0" w:color="auto"/>
          </w:divBdr>
        </w:div>
        <w:div w:id="32386267">
          <w:marLeft w:val="0"/>
          <w:marRight w:val="0"/>
          <w:marTop w:val="0"/>
          <w:marBottom w:val="0"/>
          <w:divBdr>
            <w:top w:val="none" w:sz="0" w:space="0" w:color="auto"/>
            <w:left w:val="none" w:sz="0" w:space="0" w:color="auto"/>
            <w:bottom w:val="none" w:sz="0" w:space="0" w:color="auto"/>
            <w:right w:val="none" w:sz="0" w:space="0" w:color="auto"/>
          </w:divBdr>
        </w:div>
        <w:div w:id="1776441215">
          <w:marLeft w:val="0"/>
          <w:marRight w:val="0"/>
          <w:marTop w:val="0"/>
          <w:marBottom w:val="0"/>
          <w:divBdr>
            <w:top w:val="none" w:sz="0" w:space="0" w:color="auto"/>
            <w:left w:val="none" w:sz="0" w:space="0" w:color="auto"/>
            <w:bottom w:val="none" w:sz="0" w:space="0" w:color="auto"/>
            <w:right w:val="none" w:sz="0" w:space="0" w:color="auto"/>
          </w:divBdr>
        </w:div>
      </w:divsChild>
    </w:div>
    <w:div w:id="1038814733">
      <w:bodyDiv w:val="1"/>
      <w:marLeft w:val="0"/>
      <w:marRight w:val="0"/>
      <w:marTop w:val="0"/>
      <w:marBottom w:val="0"/>
      <w:divBdr>
        <w:top w:val="none" w:sz="0" w:space="0" w:color="auto"/>
        <w:left w:val="none" w:sz="0" w:space="0" w:color="auto"/>
        <w:bottom w:val="none" w:sz="0" w:space="0" w:color="auto"/>
        <w:right w:val="none" w:sz="0" w:space="0" w:color="auto"/>
      </w:divBdr>
    </w:div>
    <w:div w:id="1121269720">
      <w:bodyDiv w:val="1"/>
      <w:marLeft w:val="0"/>
      <w:marRight w:val="0"/>
      <w:marTop w:val="0"/>
      <w:marBottom w:val="0"/>
      <w:divBdr>
        <w:top w:val="none" w:sz="0" w:space="0" w:color="auto"/>
        <w:left w:val="none" w:sz="0" w:space="0" w:color="auto"/>
        <w:bottom w:val="none" w:sz="0" w:space="0" w:color="auto"/>
        <w:right w:val="none" w:sz="0" w:space="0" w:color="auto"/>
      </w:divBdr>
      <w:divsChild>
        <w:div w:id="1437947759">
          <w:marLeft w:val="0"/>
          <w:marRight w:val="0"/>
          <w:marTop w:val="0"/>
          <w:marBottom w:val="0"/>
          <w:divBdr>
            <w:top w:val="none" w:sz="0" w:space="0" w:color="auto"/>
            <w:left w:val="none" w:sz="0" w:space="0" w:color="auto"/>
            <w:bottom w:val="none" w:sz="0" w:space="0" w:color="auto"/>
            <w:right w:val="none" w:sz="0" w:space="0" w:color="auto"/>
          </w:divBdr>
        </w:div>
        <w:div w:id="1907714689">
          <w:marLeft w:val="0"/>
          <w:marRight w:val="0"/>
          <w:marTop w:val="0"/>
          <w:marBottom w:val="0"/>
          <w:divBdr>
            <w:top w:val="none" w:sz="0" w:space="0" w:color="auto"/>
            <w:left w:val="none" w:sz="0" w:space="0" w:color="auto"/>
            <w:bottom w:val="none" w:sz="0" w:space="0" w:color="auto"/>
            <w:right w:val="none" w:sz="0" w:space="0" w:color="auto"/>
          </w:divBdr>
        </w:div>
        <w:div w:id="2134442552">
          <w:marLeft w:val="0"/>
          <w:marRight w:val="0"/>
          <w:marTop w:val="0"/>
          <w:marBottom w:val="0"/>
          <w:divBdr>
            <w:top w:val="none" w:sz="0" w:space="0" w:color="auto"/>
            <w:left w:val="none" w:sz="0" w:space="0" w:color="auto"/>
            <w:bottom w:val="none" w:sz="0" w:space="0" w:color="auto"/>
            <w:right w:val="none" w:sz="0" w:space="0" w:color="auto"/>
          </w:divBdr>
        </w:div>
        <w:div w:id="680814587">
          <w:marLeft w:val="0"/>
          <w:marRight w:val="0"/>
          <w:marTop w:val="0"/>
          <w:marBottom w:val="0"/>
          <w:divBdr>
            <w:top w:val="none" w:sz="0" w:space="0" w:color="auto"/>
            <w:left w:val="none" w:sz="0" w:space="0" w:color="auto"/>
            <w:bottom w:val="none" w:sz="0" w:space="0" w:color="auto"/>
            <w:right w:val="none" w:sz="0" w:space="0" w:color="auto"/>
          </w:divBdr>
        </w:div>
        <w:div w:id="900363845">
          <w:marLeft w:val="0"/>
          <w:marRight w:val="0"/>
          <w:marTop w:val="0"/>
          <w:marBottom w:val="0"/>
          <w:divBdr>
            <w:top w:val="none" w:sz="0" w:space="0" w:color="auto"/>
            <w:left w:val="none" w:sz="0" w:space="0" w:color="auto"/>
            <w:bottom w:val="none" w:sz="0" w:space="0" w:color="auto"/>
            <w:right w:val="none" w:sz="0" w:space="0" w:color="auto"/>
          </w:divBdr>
        </w:div>
        <w:div w:id="1847014169">
          <w:marLeft w:val="0"/>
          <w:marRight w:val="0"/>
          <w:marTop w:val="0"/>
          <w:marBottom w:val="0"/>
          <w:divBdr>
            <w:top w:val="none" w:sz="0" w:space="0" w:color="auto"/>
            <w:left w:val="none" w:sz="0" w:space="0" w:color="auto"/>
            <w:bottom w:val="none" w:sz="0" w:space="0" w:color="auto"/>
            <w:right w:val="none" w:sz="0" w:space="0" w:color="auto"/>
          </w:divBdr>
        </w:div>
        <w:div w:id="1327591384">
          <w:marLeft w:val="0"/>
          <w:marRight w:val="0"/>
          <w:marTop w:val="0"/>
          <w:marBottom w:val="0"/>
          <w:divBdr>
            <w:top w:val="none" w:sz="0" w:space="0" w:color="auto"/>
            <w:left w:val="none" w:sz="0" w:space="0" w:color="auto"/>
            <w:bottom w:val="none" w:sz="0" w:space="0" w:color="auto"/>
            <w:right w:val="none" w:sz="0" w:space="0" w:color="auto"/>
          </w:divBdr>
        </w:div>
        <w:div w:id="1653411949">
          <w:marLeft w:val="0"/>
          <w:marRight w:val="0"/>
          <w:marTop w:val="0"/>
          <w:marBottom w:val="0"/>
          <w:divBdr>
            <w:top w:val="none" w:sz="0" w:space="0" w:color="auto"/>
            <w:left w:val="none" w:sz="0" w:space="0" w:color="auto"/>
            <w:bottom w:val="none" w:sz="0" w:space="0" w:color="auto"/>
            <w:right w:val="none" w:sz="0" w:space="0" w:color="auto"/>
          </w:divBdr>
        </w:div>
        <w:div w:id="526868315">
          <w:marLeft w:val="0"/>
          <w:marRight w:val="0"/>
          <w:marTop w:val="0"/>
          <w:marBottom w:val="0"/>
          <w:divBdr>
            <w:top w:val="none" w:sz="0" w:space="0" w:color="auto"/>
            <w:left w:val="none" w:sz="0" w:space="0" w:color="auto"/>
            <w:bottom w:val="none" w:sz="0" w:space="0" w:color="auto"/>
            <w:right w:val="none" w:sz="0" w:space="0" w:color="auto"/>
          </w:divBdr>
        </w:div>
        <w:div w:id="1497262181">
          <w:marLeft w:val="0"/>
          <w:marRight w:val="0"/>
          <w:marTop w:val="0"/>
          <w:marBottom w:val="0"/>
          <w:divBdr>
            <w:top w:val="none" w:sz="0" w:space="0" w:color="auto"/>
            <w:left w:val="none" w:sz="0" w:space="0" w:color="auto"/>
            <w:bottom w:val="none" w:sz="0" w:space="0" w:color="auto"/>
            <w:right w:val="none" w:sz="0" w:space="0" w:color="auto"/>
          </w:divBdr>
        </w:div>
        <w:div w:id="81726556">
          <w:marLeft w:val="0"/>
          <w:marRight w:val="0"/>
          <w:marTop w:val="0"/>
          <w:marBottom w:val="0"/>
          <w:divBdr>
            <w:top w:val="none" w:sz="0" w:space="0" w:color="auto"/>
            <w:left w:val="none" w:sz="0" w:space="0" w:color="auto"/>
            <w:bottom w:val="none" w:sz="0" w:space="0" w:color="auto"/>
            <w:right w:val="none" w:sz="0" w:space="0" w:color="auto"/>
          </w:divBdr>
        </w:div>
      </w:divsChild>
    </w:div>
    <w:div w:id="1224222292">
      <w:bodyDiv w:val="1"/>
      <w:marLeft w:val="0"/>
      <w:marRight w:val="0"/>
      <w:marTop w:val="0"/>
      <w:marBottom w:val="0"/>
      <w:divBdr>
        <w:top w:val="none" w:sz="0" w:space="0" w:color="auto"/>
        <w:left w:val="none" w:sz="0" w:space="0" w:color="auto"/>
        <w:bottom w:val="none" w:sz="0" w:space="0" w:color="auto"/>
        <w:right w:val="none" w:sz="0" w:space="0" w:color="auto"/>
      </w:divBdr>
    </w:div>
    <w:div w:id="1288009670">
      <w:bodyDiv w:val="1"/>
      <w:marLeft w:val="0"/>
      <w:marRight w:val="0"/>
      <w:marTop w:val="0"/>
      <w:marBottom w:val="0"/>
      <w:divBdr>
        <w:top w:val="none" w:sz="0" w:space="0" w:color="auto"/>
        <w:left w:val="none" w:sz="0" w:space="0" w:color="auto"/>
        <w:bottom w:val="none" w:sz="0" w:space="0" w:color="auto"/>
        <w:right w:val="none" w:sz="0" w:space="0" w:color="auto"/>
      </w:divBdr>
    </w:div>
    <w:div w:id="1812017463">
      <w:bodyDiv w:val="1"/>
      <w:marLeft w:val="0"/>
      <w:marRight w:val="0"/>
      <w:marTop w:val="0"/>
      <w:marBottom w:val="0"/>
      <w:divBdr>
        <w:top w:val="none" w:sz="0" w:space="0" w:color="auto"/>
        <w:left w:val="none" w:sz="0" w:space="0" w:color="auto"/>
        <w:bottom w:val="none" w:sz="0" w:space="0" w:color="auto"/>
        <w:right w:val="none" w:sz="0" w:space="0" w:color="auto"/>
      </w:divBdr>
      <w:divsChild>
        <w:div w:id="698777504">
          <w:marLeft w:val="0"/>
          <w:marRight w:val="0"/>
          <w:marTop w:val="0"/>
          <w:marBottom w:val="0"/>
          <w:divBdr>
            <w:top w:val="none" w:sz="0" w:space="0" w:color="auto"/>
            <w:left w:val="none" w:sz="0" w:space="0" w:color="auto"/>
            <w:bottom w:val="none" w:sz="0" w:space="0" w:color="auto"/>
            <w:right w:val="none" w:sz="0" w:space="0" w:color="auto"/>
          </w:divBdr>
        </w:div>
        <w:div w:id="1052999488">
          <w:marLeft w:val="0"/>
          <w:marRight w:val="0"/>
          <w:marTop w:val="0"/>
          <w:marBottom w:val="0"/>
          <w:divBdr>
            <w:top w:val="none" w:sz="0" w:space="0" w:color="auto"/>
            <w:left w:val="none" w:sz="0" w:space="0" w:color="auto"/>
            <w:bottom w:val="none" w:sz="0" w:space="0" w:color="auto"/>
            <w:right w:val="none" w:sz="0" w:space="0" w:color="auto"/>
          </w:divBdr>
        </w:div>
        <w:div w:id="1932280060">
          <w:marLeft w:val="0"/>
          <w:marRight w:val="0"/>
          <w:marTop w:val="0"/>
          <w:marBottom w:val="0"/>
          <w:divBdr>
            <w:top w:val="none" w:sz="0" w:space="0" w:color="auto"/>
            <w:left w:val="none" w:sz="0" w:space="0" w:color="auto"/>
            <w:bottom w:val="none" w:sz="0" w:space="0" w:color="auto"/>
            <w:right w:val="none" w:sz="0" w:space="0" w:color="auto"/>
          </w:divBdr>
        </w:div>
        <w:div w:id="745079479">
          <w:marLeft w:val="0"/>
          <w:marRight w:val="0"/>
          <w:marTop w:val="0"/>
          <w:marBottom w:val="0"/>
          <w:divBdr>
            <w:top w:val="none" w:sz="0" w:space="0" w:color="auto"/>
            <w:left w:val="none" w:sz="0" w:space="0" w:color="auto"/>
            <w:bottom w:val="none" w:sz="0" w:space="0" w:color="auto"/>
            <w:right w:val="none" w:sz="0" w:space="0" w:color="auto"/>
          </w:divBdr>
        </w:div>
        <w:div w:id="684670956">
          <w:marLeft w:val="0"/>
          <w:marRight w:val="0"/>
          <w:marTop w:val="0"/>
          <w:marBottom w:val="0"/>
          <w:divBdr>
            <w:top w:val="none" w:sz="0" w:space="0" w:color="auto"/>
            <w:left w:val="none" w:sz="0" w:space="0" w:color="auto"/>
            <w:bottom w:val="none" w:sz="0" w:space="0" w:color="auto"/>
            <w:right w:val="none" w:sz="0" w:space="0" w:color="auto"/>
          </w:divBdr>
        </w:div>
        <w:div w:id="1618487774">
          <w:marLeft w:val="0"/>
          <w:marRight w:val="0"/>
          <w:marTop w:val="0"/>
          <w:marBottom w:val="0"/>
          <w:divBdr>
            <w:top w:val="none" w:sz="0" w:space="0" w:color="auto"/>
            <w:left w:val="none" w:sz="0" w:space="0" w:color="auto"/>
            <w:bottom w:val="none" w:sz="0" w:space="0" w:color="auto"/>
            <w:right w:val="none" w:sz="0" w:space="0" w:color="auto"/>
          </w:divBdr>
        </w:div>
        <w:div w:id="1129976594">
          <w:marLeft w:val="0"/>
          <w:marRight w:val="0"/>
          <w:marTop w:val="0"/>
          <w:marBottom w:val="0"/>
          <w:divBdr>
            <w:top w:val="none" w:sz="0" w:space="0" w:color="auto"/>
            <w:left w:val="none" w:sz="0" w:space="0" w:color="auto"/>
            <w:bottom w:val="none" w:sz="0" w:space="0" w:color="auto"/>
            <w:right w:val="none" w:sz="0" w:space="0" w:color="auto"/>
          </w:divBdr>
        </w:div>
        <w:div w:id="446004747">
          <w:marLeft w:val="0"/>
          <w:marRight w:val="0"/>
          <w:marTop w:val="0"/>
          <w:marBottom w:val="0"/>
          <w:divBdr>
            <w:top w:val="none" w:sz="0" w:space="0" w:color="auto"/>
            <w:left w:val="none" w:sz="0" w:space="0" w:color="auto"/>
            <w:bottom w:val="none" w:sz="0" w:space="0" w:color="auto"/>
            <w:right w:val="none" w:sz="0" w:space="0" w:color="auto"/>
          </w:divBdr>
        </w:div>
        <w:div w:id="514658612">
          <w:marLeft w:val="0"/>
          <w:marRight w:val="0"/>
          <w:marTop w:val="0"/>
          <w:marBottom w:val="0"/>
          <w:divBdr>
            <w:top w:val="none" w:sz="0" w:space="0" w:color="auto"/>
            <w:left w:val="none" w:sz="0" w:space="0" w:color="auto"/>
            <w:bottom w:val="none" w:sz="0" w:space="0" w:color="auto"/>
            <w:right w:val="none" w:sz="0" w:space="0" w:color="auto"/>
          </w:divBdr>
        </w:div>
        <w:div w:id="223686750">
          <w:marLeft w:val="0"/>
          <w:marRight w:val="0"/>
          <w:marTop w:val="0"/>
          <w:marBottom w:val="0"/>
          <w:divBdr>
            <w:top w:val="none" w:sz="0" w:space="0" w:color="auto"/>
            <w:left w:val="none" w:sz="0" w:space="0" w:color="auto"/>
            <w:bottom w:val="none" w:sz="0" w:space="0" w:color="auto"/>
            <w:right w:val="none" w:sz="0" w:space="0" w:color="auto"/>
          </w:divBdr>
        </w:div>
        <w:div w:id="462231306">
          <w:marLeft w:val="0"/>
          <w:marRight w:val="0"/>
          <w:marTop w:val="0"/>
          <w:marBottom w:val="0"/>
          <w:divBdr>
            <w:top w:val="none" w:sz="0" w:space="0" w:color="auto"/>
            <w:left w:val="none" w:sz="0" w:space="0" w:color="auto"/>
            <w:bottom w:val="none" w:sz="0" w:space="0" w:color="auto"/>
            <w:right w:val="none" w:sz="0" w:space="0" w:color="auto"/>
          </w:divBdr>
        </w:div>
      </w:divsChild>
    </w:div>
    <w:div w:id="1844393018">
      <w:bodyDiv w:val="1"/>
      <w:marLeft w:val="0"/>
      <w:marRight w:val="0"/>
      <w:marTop w:val="0"/>
      <w:marBottom w:val="0"/>
      <w:divBdr>
        <w:top w:val="none" w:sz="0" w:space="0" w:color="auto"/>
        <w:left w:val="none" w:sz="0" w:space="0" w:color="auto"/>
        <w:bottom w:val="none" w:sz="0" w:space="0" w:color="auto"/>
        <w:right w:val="none" w:sz="0" w:space="0" w:color="auto"/>
      </w:divBdr>
    </w:div>
    <w:div w:id="1896113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bf16b8-db60-4153-a954-9d3ee6a964fe" xsi:nil="true"/>
    <lcf76f155ced4ddcb4097134ff3c332f xmlns="39c72b90-33f0-47a8-93a0-b0e80e69708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D393833B186944A0A837CB0070EACA" ma:contentTypeVersion="13" ma:contentTypeDescription="Create a new document." ma:contentTypeScope="" ma:versionID="fb7808eaf062f02de617fc870d3a94a4">
  <xsd:schema xmlns:xsd="http://www.w3.org/2001/XMLSchema" xmlns:xs="http://www.w3.org/2001/XMLSchema" xmlns:p="http://schemas.microsoft.com/office/2006/metadata/properties" xmlns:ns2="39c72b90-33f0-47a8-93a0-b0e80e69708d" xmlns:ns3="55bf16b8-db60-4153-a954-9d3ee6a964fe" targetNamespace="http://schemas.microsoft.com/office/2006/metadata/properties" ma:root="true" ma:fieldsID="157d20dd0a30a76158263df880121373" ns2:_="" ns3:_="">
    <xsd:import namespace="39c72b90-33f0-47a8-93a0-b0e80e69708d"/>
    <xsd:import namespace="55bf16b8-db60-4153-a954-9d3ee6a964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c72b90-33f0-47a8-93a0-b0e80e6970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a65c96-85f3-4050-bcb1-c5e898dfc7fb"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bf16b8-db60-4153-a954-9d3ee6a964f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590a5bc6-11ed-4d54-9942-1af284d4f5da}" ma:internalName="TaxCatchAll" ma:showField="CatchAllData" ma:web="55bf16b8-db60-4153-a954-9d3ee6a964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23F780-1D38-48E4-8090-8795FB4B447F}">
  <ds:schemaRefs>
    <ds:schemaRef ds:uri="http://schemas.microsoft.com/office/2006/metadata/properties"/>
    <ds:schemaRef ds:uri="http://schemas.microsoft.com/office/infopath/2007/PartnerControls"/>
    <ds:schemaRef ds:uri="55bf16b8-db60-4153-a954-9d3ee6a964fe"/>
    <ds:schemaRef ds:uri="39c72b90-33f0-47a8-93a0-b0e80e69708d"/>
  </ds:schemaRefs>
</ds:datastoreItem>
</file>

<file path=customXml/itemProps2.xml><?xml version="1.0" encoding="utf-8"?>
<ds:datastoreItem xmlns:ds="http://schemas.openxmlformats.org/officeDocument/2006/customXml" ds:itemID="{278DF850-8094-43F7-8F18-4B549944551B}">
  <ds:schemaRefs>
    <ds:schemaRef ds:uri="http://schemas.microsoft.com/sharepoint/v3/contenttype/forms"/>
  </ds:schemaRefs>
</ds:datastoreItem>
</file>

<file path=customXml/itemProps3.xml><?xml version="1.0" encoding="utf-8"?>
<ds:datastoreItem xmlns:ds="http://schemas.openxmlformats.org/officeDocument/2006/customXml" ds:itemID="{983CD6C4-8A4F-44F6-B5BC-8A4276D482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c72b90-33f0-47a8-93a0-b0e80e69708d"/>
    <ds:schemaRef ds:uri="55bf16b8-db60-4153-a954-9d3ee6a964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1DB15D-9A45-4F22-B14E-64280D51C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903</Words>
  <Characters>4969</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Mundial de Seguros</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yuly niño</dc:creator>
  <cp:lastModifiedBy>Paola Andrea Astudillo Osorio</cp:lastModifiedBy>
  <cp:revision>2</cp:revision>
  <cp:lastPrinted>2012-08-10T16:50:00Z</cp:lastPrinted>
  <dcterms:created xsi:type="dcterms:W3CDTF">2023-10-30T15:28:00Z</dcterms:created>
  <dcterms:modified xsi:type="dcterms:W3CDTF">2023-10-30T15:28:00Z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0x0101005CD393833B186944A0A837CB0070EACA</vt:lpwstr>
  </property>
</Properties>
</file>