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B2B" w14:textId="43E7A080" w:rsidR="001110FF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Municipio de Duitama (departamento de Boyacá)</w:t>
      </w:r>
    </w:p>
    <w:p w14:paraId="0266E643" w14:textId="7F460B97" w:rsidR="005062F4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Jueves diecinueve de diciembre de dos mil veinticuatro (19/12/2024)</w:t>
      </w:r>
    </w:p>
    <w:p w14:paraId="3D379EDC" w14:textId="19D63345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49798D45" w14:textId="572D7A8A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06C2DE3F" w14:textId="65637D05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Señor juez</w:t>
      </w:r>
    </w:p>
    <w:p w14:paraId="34C019E2" w14:textId="2698B620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JOSÉ HUBER HERRERA RODRÍGUEZ</w:t>
      </w:r>
    </w:p>
    <w:p w14:paraId="4B8FB7C6" w14:textId="7EC5D4DF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Juzgado Segundo Penal del Circuito Judicial de Duitama</w:t>
      </w:r>
    </w:p>
    <w:p w14:paraId="068473F0" w14:textId="2D460520" w:rsidR="00D8627C" w:rsidRDefault="00D8627C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E.</w:t>
      </w:r>
      <w:r>
        <w:rPr>
          <w:rFonts w:ascii="Lucida Bright" w:hAnsi="Lucida Bright"/>
          <w:sz w:val="28"/>
          <w:szCs w:val="26"/>
          <w:lang w:val="es-CO"/>
        </w:rPr>
        <w:tab/>
        <w:t>S.</w:t>
      </w:r>
      <w:r>
        <w:rPr>
          <w:rFonts w:ascii="Lucida Bright" w:hAnsi="Lucida Bright"/>
          <w:sz w:val="28"/>
          <w:szCs w:val="26"/>
          <w:lang w:val="es-CO"/>
        </w:rPr>
        <w:tab/>
        <w:t>D.</w:t>
      </w:r>
    </w:p>
    <w:p w14:paraId="465D6AE0" w14:textId="77777777" w:rsidR="005062F4" w:rsidRDefault="005062F4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3B7B2C41" w14:textId="77777777" w:rsidR="001110FF" w:rsidRDefault="001110F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5"/>
      </w:tblGrid>
      <w:tr w:rsidR="001110FF" w:rsidRPr="002B4852" w14:paraId="42452DF4" w14:textId="77777777" w:rsidTr="00E75D4D">
        <w:tc>
          <w:tcPr>
            <w:tcW w:w="9310" w:type="dxa"/>
            <w:gridSpan w:val="2"/>
          </w:tcPr>
          <w:p w14:paraId="7F5D885C" w14:textId="77777777" w:rsidR="001110FF" w:rsidRPr="002B4852" w:rsidRDefault="001110FF" w:rsidP="00E75D4D">
            <w:pPr>
              <w:pStyle w:val="Sinespaciado"/>
              <w:jc w:val="center"/>
              <w:rPr>
                <w:rFonts w:ascii="Lucida Bright" w:hAnsi="Lucida Bright" w:cs="Arial"/>
                <w:b/>
                <w:bCs/>
                <w:sz w:val="28"/>
                <w:szCs w:val="28"/>
                <w:lang w:val="es-CO"/>
              </w:rPr>
            </w:pPr>
            <w:r w:rsidRPr="002B4852">
              <w:rPr>
                <w:rFonts w:ascii="Lucida Bright" w:hAnsi="Lucida Bright" w:cs="Arial"/>
                <w:b/>
                <w:bCs/>
                <w:sz w:val="28"/>
                <w:szCs w:val="28"/>
                <w:lang w:val="es-CO"/>
              </w:rPr>
              <w:t>DATOS DEL PROCESO</w:t>
            </w:r>
          </w:p>
        </w:tc>
      </w:tr>
      <w:tr w:rsidR="001110FF" w:rsidRPr="002B4852" w14:paraId="1BB9A96A" w14:textId="77777777" w:rsidTr="00E75D4D">
        <w:tc>
          <w:tcPr>
            <w:tcW w:w="4655" w:type="dxa"/>
          </w:tcPr>
          <w:p w14:paraId="579E5976" w14:textId="21E46367" w:rsidR="001110FF" w:rsidRPr="002B4852" w:rsidRDefault="001110FF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 w:rsidRPr="002B4852">
              <w:rPr>
                <w:rFonts w:ascii="Lucida Bright" w:hAnsi="Lucida Bright" w:cs="Arial"/>
                <w:sz w:val="28"/>
                <w:szCs w:val="28"/>
                <w:lang w:val="es-CO"/>
              </w:rPr>
              <w:t>C</w:t>
            </w:r>
            <w:r w:rsidR="00D8627C">
              <w:rPr>
                <w:rFonts w:ascii="Lucida Bright" w:hAnsi="Lucida Bright" w:cs="Arial"/>
                <w:sz w:val="28"/>
                <w:szCs w:val="28"/>
                <w:lang w:val="es-CO"/>
              </w:rPr>
              <w:t>UI</w:t>
            </w:r>
          </w:p>
        </w:tc>
        <w:tc>
          <w:tcPr>
            <w:tcW w:w="4655" w:type="dxa"/>
          </w:tcPr>
          <w:p w14:paraId="70DAFA1A" w14:textId="2A7B9AD3" w:rsidR="001110FF" w:rsidRPr="002B4852" w:rsidRDefault="005062F4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11001333603620190005200.</w:t>
            </w:r>
          </w:p>
        </w:tc>
      </w:tr>
      <w:tr w:rsidR="001110FF" w:rsidRPr="002B4852" w14:paraId="19BC6536" w14:textId="77777777" w:rsidTr="00E75D4D">
        <w:tc>
          <w:tcPr>
            <w:tcW w:w="4655" w:type="dxa"/>
          </w:tcPr>
          <w:p w14:paraId="3CA505A0" w14:textId="360943D7" w:rsidR="001110FF" w:rsidRPr="002B4852" w:rsidRDefault="00D8627C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Delito</w:t>
            </w:r>
          </w:p>
        </w:tc>
        <w:tc>
          <w:tcPr>
            <w:tcW w:w="4655" w:type="dxa"/>
          </w:tcPr>
          <w:p w14:paraId="21D594DB" w14:textId="7AB8EE31" w:rsidR="005062F4" w:rsidRPr="005062F4" w:rsidRDefault="00D8627C" w:rsidP="00D8627C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Homicidio culposo.</w:t>
            </w:r>
          </w:p>
        </w:tc>
      </w:tr>
      <w:tr w:rsidR="001110FF" w:rsidRPr="002B4852" w14:paraId="666A7D17" w14:textId="77777777" w:rsidTr="00E75D4D">
        <w:tc>
          <w:tcPr>
            <w:tcW w:w="4655" w:type="dxa"/>
          </w:tcPr>
          <w:p w14:paraId="6B837F50" w14:textId="17245F67" w:rsidR="001110FF" w:rsidRPr="002B4852" w:rsidRDefault="00D8627C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Procesado</w:t>
            </w:r>
          </w:p>
        </w:tc>
        <w:tc>
          <w:tcPr>
            <w:tcW w:w="4655" w:type="dxa"/>
          </w:tcPr>
          <w:p w14:paraId="2EB810D5" w14:textId="52C179D4" w:rsidR="005062F4" w:rsidRPr="002B4852" w:rsidRDefault="00D8627C" w:rsidP="00D8627C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proofErr w:type="spellStart"/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Jhon</w:t>
            </w:r>
            <w:proofErr w:type="spellEnd"/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 xml:space="preserve"> Fredy Cómbita Lancheros.</w:t>
            </w:r>
          </w:p>
        </w:tc>
      </w:tr>
      <w:tr w:rsidR="00D8627C" w:rsidRPr="002B4852" w14:paraId="7FF44E1B" w14:textId="77777777" w:rsidTr="00E75D4D">
        <w:tc>
          <w:tcPr>
            <w:tcW w:w="4655" w:type="dxa"/>
          </w:tcPr>
          <w:p w14:paraId="4B590D02" w14:textId="25B64BFE" w:rsidR="00D8627C" w:rsidRDefault="00D8627C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Fiscalía</w:t>
            </w:r>
          </w:p>
        </w:tc>
        <w:tc>
          <w:tcPr>
            <w:tcW w:w="4655" w:type="dxa"/>
          </w:tcPr>
          <w:p w14:paraId="3254F2D3" w14:textId="6B99E854" w:rsidR="00D8627C" w:rsidRDefault="00D8627C" w:rsidP="00D8627C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sz w:val="28"/>
                <w:szCs w:val="28"/>
                <w:lang w:val="es-CO"/>
              </w:rPr>
              <w:t>Fiscalía 10 Seccional Duitama.</w:t>
            </w:r>
          </w:p>
        </w:tc>
      </w:tr>
      <w:tr w:rsidR="001110FF" w:rsidRPr="002B4852" w14:paraId="1C2090C9" w14:textId="77777777" w:rsidTr="00E75D4D">
        <w:tc>
          <w:tcPr>
            <w:tcW w:w="9310" w:type="dxa"/>
            <w:gridSpan w:val="2"/>
          </w:tcPr>
          <w:p w14:paraId="265B6AE5" w14:textId="7034C12B" w:rsidR="001110FF" w:rsidRPr="00AA4A18" w:rsidRDefault="001110FF" w:rsidP="00E75D4D">
            <w:pPr>
              <w:pStyle w:val="Sinespaciado"/>
              <w:jc w:val="both"/>
              <w:rPr>
                <w:rFonts w:ascii="Lucida Bright" w:hAnsi="Lucida Bright" w:cs="Arial"/>
                <w:sz w:val="28"/>
                <w:szCs w:val="28"/>
                <w:lang w:val="es-CO"/>
              </w:rPr>
            </w:pPr>
            <w:r>
              <w:rPr>
                <w:rFonts w:ascii="Lucida Bright" w:hAnsi="Lucida Bright" w:cs="Arial"/>
                <w:b/>
                <w:bCs/>
                <w:sz w:val="28"/>
                <w:szCs w:val="28"/>
                <w:lang w:val="es-CO"/>
              </w:rPr>
              <w:t xml:space="preserve">ASUNTO: </w:t>
            </w:r>
            <w:r w:rsidR="005062F4">
              <w:rPr>
                <w:rFonts w:ascii="Lucida Bright" w:hAnsi="Lucida Bright" w:cs="Arial"/>
                <w:sz w:val="28"/>
                <w:szCs w:val="28"/>
                <w:lang w:val="es-CO"/>
              </w:rPr>
              <w:t xml:space="preserve">Solicitud de </w:t>
            </w:r>
            <w:r w:rsidR="00D8627C">
              <w:rPr>
                <w:rFonts w:ascii="Lucida Bright" w:hAnsi="Lucida Bright" w:cs="Arial"/>
                <w:sz w:val="28"/>
                <w:szCs w:val="28"/>
                <w:lang w:val="es-CO"/>
              </w:rPr>
              <w:t>aplazamiento de la audiencia de continuación del incidente de reparación integral.</w:t>
            </w:r>
          </w:p>
        </w:tc>
      </w:tr>
    </w:tbl>
    <w:p w14:paraId="285F2E56" w14:textId="77777777" w:rsidR="001110FF" w:rsidRDefault="001110F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ab/>
      </w:r>
    </w:p>
    <w:p w14:paraId="66815F5F" w14:textId="707DC1DC" w:rsidR="001110FF" w:rsidRDefault="001110F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2382F8CE" w14:textId="01D901D4" w:rsidR="005062F4" w:rsidRDefault="005062F4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RICARDO ANDRÉS RODRÍGUEZ NOVOA, abogado en ejercicio identificado civilmente con c. c. n.</w:t>
      </w:r>
      <w:r>
        <w:rPr>
          <w:rFonts w:ascii="Lucida Bright" w:hAnsi="Lucida Bright"/>
          <w:sz w:val="28"/>
          <w:szCs w:val="26"/>
          <w:vertAlign w:val="superscript"/>
          <w:lang w:val="es-CO"/>
        </w:rPr>
        <w:t>o</w:t>
      </w:r>
      <w:r>
        <w:rPr>
          <w:rFonts w:ascii="Lucida Bright" w:hAnsi="Lucida Bright"/>
          <w:sz w:val="28"/>
          <w:szCs w:val="26"/>
          <w:lang w:val="es-CO"/>
        </w:rPr>
        <w:t xml:space="preserve"> 1.049.645.025 expedida en la Registraduría de Tunja y profesionalmente con t. p. n.</w:t>
      </w:r>
      <w:r>
        <w:rPr>
          <w:rFonts w:ascii="Lucida Bright" w:hAnsi="Lucida Bright"/>
          <w:sz w:val="28"/>
          <w:szCs w:val="26"/>
          <w:vertAlign w:val="superscript"/>
          <w:lang w:val="es-CO"/>
        </w:rPr>
        <w:t>o</w:t>
      </w:r>
      <w:r>
        <w:rPr>
          <w:rFonts w:ascii="Lucida Bright" w:hAnsi="Lucida Bright"/>
          <w:sz w:val="28"/>
          <w:szCs w:val="26"/>
          <w:lang w:val="es-CO"/>
        </w:rPr>
        <w:t xml:space="preserve"> 328.350 del C. S. de la J.; actuando en mi condición de apoderado judicial de</w:t>
      </w:r>
      <w:r w:rsidR="00BD72BF">
        <w:rPr>
          <w:rFonts w:ascii="Lucida Bright" w:hAnsi="Lucida Bright"/>
          <w:sz w:val="28"/>
          <w:szCs w:val="26"/>
          <w:lang w:val="es-CO"/>
        </w:rPr>
        <w:t>l condenado JHON FREDY CÓMBITA LANCHEROS, de la COOPERATIVA ESPECIALIZADA DE TRANSPORTADORES SIMÓN BOLÍVAR y de la empresa propietaria del vehículo involucrado EULICES RAMOS TRANSPORTES DE COLOMBIA EMPRESA UNIPERSONAL (ERTRAC), respetuosamente me dirijo a su honorable despacho para solicitar el aplazamiento de la diligencia agendada para el día de hoy, 19/12/2023, por cuanto nos encontramos adelantando negociaciones con la parte afectada para celebrar un contrato de transacción que cobije a mis representados.</w:t>
      </w:r>
    </w:p>
    <w:p w14:paraId="7D27D56A" w14:textId="7C333493" w:rsidR="00BD72BF" w:rsidRDefault="00BD72B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5374DFEA" w14:textId="4177C7D0" w:rsidR="00BD72BF" w:rsidRDefault="00BD72B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Las víctimas están al tanto (a través de su apoderada) de esta solicitud, y apoyan que la diligencia sea postergada para facilitar un acercamiento entre las partes.</w:t>
      </w:r>
    </w:p>
    <w:p w14:paraId="2B3946BD" w14:textId="648CDB74" w:rsidR="00BD72BF" w:rsidRDefault="00BD72B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0ACBDD31" w14:textId="30368B37" w:rsidR="00BD72BF" w:rsidRDefault="00BD72BF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r>
        <w:rPr>
          <w:rFonts w:ascii="Lucida Bright" w:hAnsi="Lucida Bright"/>
          <w:sz w:val="28"/>
          <w:szCs w:val="26"/>
          <w:lang w:val="es-CO"/>
        </w:rPr>
        <w:t>Agradezco su colaboración y facilitación para un resultado a través de los mecanismos alternativos de solución de conflictos.</w:t>
      </w:r>
    </w:p>
    <w:p w14:paraId="6357C202" w14:textId="38BAC129" w:rsidR="00DF60E2" w:rsidRDefault="00DF60E2" w:rsidP="001110FF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</w:p>
    <w:p w14:paraId="102A0701" w14:textId="77777777" w:rsidR="002E7F3D" w:rsidRPr="00DB70C4" w:rsidRDefault="002E7F3D" w:rsidP="00C51DB0">
      <w:pPr>
        <w:pStyle w:val="Sinespaciado"/>
        <w:jc w:val="both"/>
        <w:rPr>
          <w:rFonts w:ascii="Lucida Bright" w:hAnsi="Lucida Bright"/>
          <w:b/>
          <w:bCs/>
          <w:sz w:val="28"/>
          <w:szCs w:val="26"/>
          <w:lang w:val="es-CO"/>
        </w:rPr>
      </w:pPr>
    </w:p>
    <w:p w14:paraId="0C7669E8" w14:textId="1427DC6E" w:rsidR="00EA5D9A" w:rsidRPr="003A5FC3" w:rsidRDefault="00EA5D9A" w:rsidP="003A5FC3">
      <w:pPr>
        <w:pStyle w:val="Sinespaciado"/>
        <w:jc w:val="both"/>
        <w:rPr>
          <w:rFonts w:ascii="Lucida Bright" w:hAnsi="Lucida Bright"/>
          <w:sz w:val="28"/>
          <w:szCs w:val="26"/>
          <w:lang w:val="es-CO"/>
        </w:rPr>
      </w:pPr>
      <w:bookmarkStart w:id="0" w:name="_Hlk184217231"/>
      <w:r w:rsidRPr="003A5FC3">
        <w:rPr>
          <w:rFonts w:ascii="Lucida Bright" w:hAnsi="Lucida Bright"/>
          <w:sz w:val="28"/>
          <w:szCs w:val="26"/>
          <w:lang w:val="es-CO"/>
        </w:rPr>
        <w:t>Atentamente,</w:t>
      </w:r>
    </w:p>
    <w:p w14:paraId="30816061" w14:textId="0B64AF91" w:rsidR="00EA5D9A" w:rsidRPr="003A5FC3" w:rsidRDefault="00EA5D9A" w:rsidP="003A5FC3">
      <w:pPr>
        <w:pStyle w:val="Sinespaciado"/>
        <w:jc w:val="both"/>
        <w:rPr>
          <w:rFonts w:ascii="Lucida Bright" w:hAnsi="Lucida Bright"/>
          <w:sz w:val="28"/>
          <w:szCs w:val="26"/>
          <w:lang w:val="es-MX"/>
        </w:rPr>
      </w:pPr>
      <w:r w:rsidRPr="003A5FC3">
        <w:rPr>
          <w:rFonts w:ascii="Lucida Bright" w:hAnsi="Lucida Bright"/>
          <w:noProof/>
          <w:sz w:val="28"/>
          <w:szCs w:val="26"/>
          <w:lang w:val="es-MX"/>
        </w:rPr>
        <w:drawing>
          <wp:inline distT="0" distB="0" distL="0" distR="0" wp14:anchorId="30B01203" wp14:editId="6DAFC9BD">
            <wp:extent cx="844593" cy="482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593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DC3E" w14:textId="58AFF70E" w:rsidR="00EA5D9A" w:rsidRPr="003A5FC3" w:rsidRDefault="00EA5D9A" w:rsidP="003A5FC3">
      <w:pPr>
        <w:pStyle w:val="Sinespaciado"/>
        <w:jc w:val="both"/>
        <w:rPr>
          <w:rFonts w:ascii="Lucida Bright" w:hAnsi="Lucida Bright"/>
          <w:sz w:val="28"/>
          <w:szCs w:val="26"/>
          <w:lang w:val="es-MX"/>
        </w:rPr>
      </w:pPr>
      <w:r w:rsidRPr="003A5FC3">
        <w:rPr>
          <w:rFonts w:ascii="Lucida Bright" w:hAnsi="Lucida Bright"/>
          <w:sz w:val="28"/>
          <w:szCs w:val="26"/>
          <w:lang w:val="es-MX"/>
        </w:rPr>
        <w:t>RICARDO ANDRÉS RODRÍGUEZ NOVOA</w:t>
      </w:r>
    </w:p>
    <w:p w14:paraId="71A5CB5E" w14:textId="5BF08070" w:rsidR="00EA5D9A" w:rsidRPr="003A5FC3" w:rsidRDefault="00EA5D9A" w:rsidP="003A5FC3">
      <w:pPr>
        <w:pStyle w:val="Sinespaciado"/>
        <w:jc w:val="both"/>
        <w:rPr>
          <w:rFonts w:ascii="Lucida Bright" w:hAnsi="Lucida Bright"/>
          <w:sz w:val="28"/>
          <w:szCs w:val="26"/>
          <w:lang w:val="es-MX"/>
        </w:rPr>
      </w:pPr>
      <w:r w:rsidRPr="003A5FC3">
        <w:rPr>
          <w:rFonts w:ascii="Lucida Bright" w:hAnsi="Lucida Bright"/>
          <w:sz w:val="28"/>
          <w:szCs w:val="26"/>
          <w:lang w:val="es-MX"/>
        </w:rPr>
        <w:t>c. c. nro. 1.049.645.025 de Tunja</w:t>
      </w:r>
    </w:p>
    <w:p w14:paraId="7082BE8A" w14:textId="37878EE1" w:rsidR="00951241" w:rsidRDefault="00EA5D9A" w:rsidP="003A5FC3">
      <w:pPr>
        <w:pStyle w:val="Sinespaciado"/>
        <w:jc w:val="both"/>
        <w:rPr>
          <w:rFonts w:ascii="Lucida Bright" w:hAnsi="Lucida Bright"/>
          <w:sz w:val="28"/>
          <w:szCs w:val="26"/>
          <w:lang w:val="es-MX"/>
        </w:rPr>
      </w:pPr>
      <w:r w:rsidRPr="003A5FC3">
        <w:rPr>
          <w:rFonts w:ascii="Lucida Bright" w:hAnsi="Lucida Bright"/>
          <w:sz w:val="28"/>
          <w:szCs w:val="26"/>
          <w:lang w:val="es-MX"/>
        </w:rPr>
        <w:t>t. p. nro. 328.350 del C. S. de la J.</w:t>
      </w:r>
      <w:bookmarkEnd w:id="0"/>
    </w:p>
    <w:sectPr w:rsidR="00951241" w:rsidSect="003A64B9">
      <w:headerReference w:type="default" r:id="rId9"/>
      <w:footerReference w:type="default" r:id="rId10"/>
      <w:pgSz w:w="12240" w:h="20160"/>
      <w:pgMar w:top="2000" w:right="1460" w:bottom="1220" w:left="1460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AC22" w14:textId="77777777" w:rsidR="00447ED7" w:rsidRDefault="00447ED7">
      <w:r>
        <w:separator/>
      </w:r>
    </w:p>
  </w:endnote>
  <w:endnote w:type="continuationSeparator" w:id="0">
    <w:p w14:paraId="33C73110" w14:textId="77777777" w:rsidR="00447ED7" w:rsidRDefault="004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A451AD" w14:textId="77777777" w:rsidR="009C536D" w:rsidRDefault="009C536D" w:rsidP="009C536D">
            <w:pPr>
              <w:pStyle w:val="Piedepgina"/>
              <w:jc w:val="center"/>
            </w:pPr>
          </w:p>
          <w:p w14:paraId="6EDE54E4" w14:textId="099001DE" w:rsidR="009C536D" w:rsidRDefault="009C536D" w:rsidP="009C536D">
            <w:pPr>
              <w:pStyle w:val="Piedepgina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RICARDO ANDRÉS RODRÍGUEZ NOVOA</w:t>
            </w:r>
          </w:p>
          <w:p w14:paraId="4E6F6459" w14:textId="7039E899" w:rsidR="009C536D" w:rsidRPr="009C536D" w:rsidRDefault="009C536D" w:rsidP="009C536D">
            <w:pPr>
              <w:pStyle w:val="Piedepgina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ABOGADO</w:t>
            </w:r>
          </w:p>
          <w:p w14:paraId="4194DBDD" w14:textId="3C8E5E7F" w:rsidR="009C536D" w:rsidRDefault="009C5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480BD" w14:textId="29551F0C" w:rsidR="00D142A2" w:rsidRPr="00D142A2" w:rsidRDefault="00D142A2" w:rsidP="00D142A2">
    <w:pPr>
      <w:pStyle w:val="Piedepgina"/>
      <w:jc w:val="center"/>
      <w:rPr>
        <w:rFonts w:ascii="Book Antiqua" w:hAnsi="Book Antiqua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284" w14:textId="77777777" w:rsidR="00447ED7" w:rsidRDefault="00447ED7">
      <w:r>
        <w:separator/>
      </w:r>
    </w:p>
  </w:footnote>
  <w:footnote w:type="continuationSeparator" w:id="0">
    <w:p w14:paraId="30291DF9" w14:textId="77777777" w:rsidR="00447ED7" w:rsidRDefault="0044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1BAF67A" w14:textId="62A5A1D7" w:rsidR="006C16F1" w:rsidRDefault="006C16F1" w:rsidP="009C536D">
        <w:pPr>
          <w:pStyle w:val="Encabezado"/>
          <w:jc w:val="right"/>
        </w:pPr>
        <w:r>
          <w:rPr>
            <w:noProof/>
            <w:lang w:val="es-419" w:eastAsia="es-419"/>
          </w:rPr>
          <w:drawing>
            <wp:anchor distT="0" distB="0" distL="0" distR="0" simplePos="0" relativeHeight="487396864" behindDoc="1" locked="0" layoutInCell="1" allowOverlap="1" wp14:anchorId="52A0AD83" wp14:editId="52CF14D3">
              <wp:simplePos x="0" y="0"/>
              <wp:positionH relativeFrom="margin">
                <wp:align>center</wp:align>
              </wp:positionH>
              <wp:positionV relativeFrom="page">
                <wp:posOffset>223445</wp:posOffset>
              </wp:positionV>
              <wp:extent cx="1506664" cy="834539"/>
              <wp:effectExtent l="0" t="0" r="0" b="3810"/>
              <wp:wrapNone/>
              <wp:docPr id="8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6664" cy="834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CC622A7" w14:textId="1E623C3E" w:rsidR="00056489" w:rsidRDefault="0005648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97"/>
    <w:multiLevelType w:val="hybridMultilevel"/>
    <w:tmpl w:val="0C02E646"/>
    <w:lvl w:ilvl="0" w:tplc="6E42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62B"/>
    <w:multiLevelType w:val="hybridMultilevel"/>
    <w:tmpl w:val="5464116C"/>
    <w:lvl w:ilvl="0" w:tplc="15BE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1A2"/>
    <w:multiLevelType w:val="hybridMultilevel"/>
    <w:tmpl w:val="4EA0B1DC"/>
    <w:lvl w:ilvl="0" w:tplc="43EC3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5B5D"/>
    <w:multiLevelType w:val="hybridMultilevel"/>
    <w:tmpl w:val="249A9900"/>
    <w:lvl w:ilvl="0" w:tplc="23BE8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BAB"/>
    <w:multiLevelType w:val="hybridMultilevel"/>
    <w:tmpl w:val="38EAE6D2"/>
    <w:lvl w:ilvl="0" w:tplc="42E26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176B"/>
    <w:multiLevelType w:val="hybridMultilevel"/>
    <w:tmpl w:val="5722082C"/>
    <w:lvl w:ilvl="0" w:tplc="FE46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8CAEC6">
      <w:start w:val="1"/>
      <w:numFmt w:val="upperLetter"/>
      <w:lvlText w:val="%2."/>
      <w:lvlJc w:val="left"/>
      <w:pPr>
        <w:ind w:left="938" w:hanging="370"/>
      </w:pPr>
      <w:rPr>
        <w:rFonts w:hint="default"/>
      </w:rPr>
    </w:lvl>
    <w:lvl w:ilvl="2" w:tplc="CE46FDF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1AD9"/>
    <w:multiLevelType w:val="hybridMultilevel"/>
    <w:tmpl w:val="55EE1A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1860"/>
    <w:multiLevelType w:val="hybridMultilevel"/>
    <w:tmpl w:val="C8F60F28"/>
    <w:lvl w:ilvl="0" w:tplc="3FCE34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E7D8E3CC">
      <w:start w:val="1"/>
      <w:numFmt w:val="upperRoman"/>
      <w:lvlText w:val="%3."/>
      <w:lvlJc w:val="left"/>
      <w:pPr>
        <w:ind w:left="1145" w:hanging="720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ED3"/>
    <w:multiLevelType w:val="hybridMultilevel"/>
    <w:tmpl w:val="3866E8FA"/>
    <w:lvl w:ilvl="0" w:tplc="8DDC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1F6"/>
    <w:multiLevelType w:val="hybridMultilevel"/>
    <w:tmpl w:val="6D7A77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471"/>
    <w:multiLevelType w:val="hybridMultilevel"/>
    <w:tmpl w:val="14EAA64A"/>
    <w:lvl w:ilvl="0" w:tplc="162C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F1667"/>
    <w:multiLevelType w:val="hybridMultilevel"/>
    <w:tmpl w:val="AEAECBBC"/>
    <w:lvl w:ilvl="0" w:tplc="63564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778B"/>
    <w:multiLevelType w:val="hybridMultilevel"/>
    <w:tmpl w:val="A26A5A2C"/>
    <w:lvl w:ilvl="0" w:tplc="DACE9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A086F"/>
    <w:multiLevelType w:val="hybridMultilevel"/>
    <w:tmpl w:val="55EE1A42"/>
    <w:lvl w:ilvl="0" w:tplc="15BE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94B10"/>
    <w:multiLevelType w:val="hybridMultilevel"/>
    <w:tmpl w:val="B7BA0A2C"/>
    <w:lvl w:ilvl="0" w:tplc="8DDCA1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F6A6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A31634"/>
    <w:multiLevelType w:val="hybridMultilevel"/>
    <w:tmpl w:val="1610E3D4"/>
    <w:lvl w:ilvl="0" w:tplc="240A0011">
      <w:start w:val="1"/>
      <w:numFmt w:val="decimal"/>
      <w:lvlText w:val="%1)"/>
      <w:lvlJc w:val="left"/>
      <w:pPr>
        <w:ind w:left="1919" w:hanging="360"/>
      </w:pPr>
    </w:lvl>
    <w:lvl w:ilvl="1" w:tplc="080A0019">
      <w:start w:val="1"/>
      <w:numFmt w:val="lowerLetter"/>
      <w:lvlText w:val="%2."/>
      <w:lvlJc w:val="left"/>
      <w:pPr>
        <w:ind w:left="2639" w:hanging="360"/>
      </w:pPr>
    </w:lvl>
    <w:lvl w:ilvl="2" w:tplc="080A001B" w:tentative="1">
      <w:start w:val="1"/>
      <w:numFmt w:val="lowerRoman"/>
      <w:lvlText w:val="%3."/>
      <w:lvlJc w:val="right"/>
      <w:pPr>
        <w:ind w:left="3359" w:hanging="180"/>
      </w:pPr>
    </w:lvl>
    <w:lvl w:ilvl="3" w:tplc="080A000F" w:tentative="1">
      <w:start w:val="1"/>
      <w:numFmt w:val="decimal"/>
      <w:lvlText w:val="%4."/>
      <w:lvlJc w:val="left"/>
      <w:pPr>
        <w:ind w:left="4079" w:hanging="360"/>
      </w:pPr>
    </w:lvl>
    <w:lvl w:ilvl="4" w:tplc="080A0019" w:tentative="1">
      <w:start w:val="1"/>
      <w:numFmt w:val="lowerLetter"/>
      <w:lvlText w:val="%5."/>
      <w:lvlJc w:val="left"/>
      <w:pPr>
        <w:ind w:left="4799" w:hanging="360"/>
      </w:pPr>
    </w:lvl>
    <w:lvl w:ilvl="5" w:tplc="080A001B" w:tentative="1">
      <w:start w:val="1"/>
      <w:numFmt w:val="lowerRoman"/>
      <w:lvlText w:val="%6."/>
      <w:lvlJc w:val="right"/>
      <w:pPr>
        <w:ind w:left="5519" w:hanging="180"/>
      </w:pPr>
    </w:lvl>
    <w:lvl w:ilvl="6" w:tplc="080A000F" w:tentative="1">
      <w:start w:val="1"/>
      <w:numFmt w:val="decimal"/>
      <w:lvlText w:val="%7."/>
      <w:lvlJc w:val="left"/>
      <w:pPr>
        <w:ind w:left="6239" w:hanging="360"/>
      </w:pPr>
    </w:lvl>
    <w:lvl w:ilvl="7" w:tplc="080A0019" w:tentative="1">
      <w:start w:val="1"/>
      <w:numFmt w:val="lowerLetter"/>
      <w:lvlText w:val="%8."/>
      <w:lvlJc w:val="left"/>
      <w:pPr>
        <w:ind w:left="6959" w:hanging="360"/>
      </w:pPr>
    </w:lvl>
    <w:lvl w:ilvl="8" w:tplc="08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40333065"/>
    <w:multiLevelType w:val="hybridMultilevel"/>
    <w:tmpl w:val="135ABA98"/>
    <w:lvl w:ilvl="0" w:tplc="C8EA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012B"/>
    <w:multiLevelType w:val="hybridMultilevel"/>
    <w:tmpl w:val="2EB43DB8"/>
    <w:lvl w:ilvl="0" w:tplc="8DDC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74078"/>
    <w:multiLevelType w:val="hybridMultilevel"/>
    <w:tmpl w:val="08388B26"/>
    <w:lvl w:ilvl="0" w:tplc="547EE8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F2C5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77B1D"/>
    <w:multiLevelType w:val="hybridMultilevel"/>
    <w:tmpl w:val="BF689DFE"/>
    <w:lvl w:ilvl="0" w:tplc="8DDC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4F5A"/>
    <w:multiLevelType w:val="hybridMultilevel"/>
    <w:tmpl w:val="F4F61D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32B64"/>
    <w:multiLevelType w:val="hybridMultilevel"/>
    <w:tmpl w:val="D0E46E2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87901"/>
    <w:multiLevelType w:val="hybridMultilevel"/>
    <w:tmpl w:val="E0A0110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724C"/>
    <w:multiLevelType w:val="hybridMultilevel"/>
    <w:tmpl w:val="49AA6B8E"/>
    <w:lvl w:ilvl="0" w:tplc="A08CAEC6">
      <w:start w:val="1"/>
      <w:numFmt w:val="upperLetter"/>
      <w:lvlText w:val="%1."/>
      <w:lvlJc w:val="left"/>
      <w:pPr>
        <w:ind w:left="938" w:hanging="3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3535E"/>
    <w:multiLevelType w:val="hybridMultilevel"/>
    <w:tmpl w:val="7CB0E8E4"/>
    <w:lvl w:ilvl="0" w:tplc="0B063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52AA2"/>
    <w:multiLevelType w:val="hybridMultilevel"/>
    <w:tmpl w:val="BAC83A18"/>
    <w:lvl w:ilvl="0" w:tplc="DFBA8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45FF8"/>
    <w:multiLevelType w:val="hybridMultilevel"/>
    <w:tmpl w:val="89C82996"/>
    <w:lvl w:ilvl="0" w:tplc="15BE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6F59"/>
    <w:multiLevelType w:val="hybridMultilevel"/>
    <w:tmpl w:val="109A4168"/>
    <w:lvl w:ilvl="0" w:tplc="77D2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673ED"/>
    <w:multiLevelType w:val="hybridMultilevel"/>
    <w:tmpl w:val="6E10FD80"/>
    <w:lvl w:ilvl="0" w:tplc="436AA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72CDD"/>
    <w:multiLevelType w:val="hybridMultilevel"/>
    <w:tmpl w:val="6D7A7750"/>
    <w:lvl w:ilvl="0" w:tplc="15BE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D351B"/>
    <w:multiLevelType w:val="hybridMultilevel"/>
    <w:tmpl w:val="3C88B8B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14A3D5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240A0011">
      <w:start w:val="1"/>
      <w:numFmt w:val="decimal"/>
      <w:lvlText w:val="%3)"/>
      <w:lvlJc w:val="left"/>
      <w:pPr>
        <w:ind w:left="1919" w:hanging="36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7A29"/>
    <w:multiLevelType w:val="hybridMultilevel"/>
    <w:tmpl w:val="B44692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4167E"/>
    <w:multiLevelType w:val="hybridMultilevel"/>
    <w:tmpl w:val="D8248EDE"/>
    <w:lvl w:ilvl="0" w:tplc="DD78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5C56A83E">
      <w:start w:val="1"/>
      <w:numFmt w:val="bullet"/>
      <w:lvlText w:val=""/>
      <w:lvlJc w:val="left"/>
      <w:pPr>
        <w:ind w:left="2204" w:hanging="360"/>
      </w:pPr>
      <w:rPr>
        <w:rFonts w:ascii="Symbol" w:eastAsia="Arial MT" w:hAnsi="Symbol" w:cs="Arial MT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1DDB"/>
    <w:multiLevelType w:val="hybridMultilevel"/>
    <w:tmpl w:val="1C4CD84A"/>
    <w:lvl w:ilvl="0" w:tplc="C0B0C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8702D"/>
    <w:multiLevelType w:val="hybridMultilevel"/>
    <w:tmpl w:val="1334373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77DA3"/>
    <w:multiLevelType w:val="hybridMultilevel"/>
    <w:tmpl w:val="5C34B3FC"/>
    <w:lvl w:ilvl="0" w:tplc="67CEB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9068">
    <w:abstractNumId w:val="30"/>
  </w:num>
  <w:num w:numId="2" w16cid:durableId="743375803">
    <w:abstractNumId w:val="37"/>
  </w:num>
  <w:num w:numId="3" w16cid:durableId="462433045">
    <w:abstractNumId w:val="36"/>
  </w:num>
  <w:num w:numId="4" w16cid:durableId="270402223">
    <w:abstractNumId w:val="19"/>
  </w:num>
  <w:num w:numId="5" w16cid:durableId="1651909078">
    <w:abstractNumId w:val="15"/>
  </w:num>
  <w:num w:numId="6" w16cid:durableId="1970671301">
    <w:abstractNumId w:val="35"/>
  </w:num>
  <w:num w:numId="7" w16cid:durableId="15542799">
    <w:abstractNumId w:val="0"/>
  </w:num>
  <w:num w:numId="8" w16cid:durableId="1429422528">
    <w:abstractNumId w:val="11"/>
  </w:num>
  <w:num w:numId="9" w16cid:durableId="1418136183">
    <w:abstractNumId w:val="4"/>
  </w:num>
  <w:num w:numId="10" w16cid:durableId="1034618462">
    <w:abstractNumId w:val="26"/>
  </w:num>
  <w:num w:numId="11" w16cid:durableId="368993750">
    <w:abstractNumId w:val="10"/>
  </w:num>
  <w:num w:numId="12" w16cid:durableId="2132245208">
    <w:abstractNumId w:val="5"/>
  </w:num>
  <w:num w:numId="13" w16cid:durableId="458457082">
    <w:abstractNumId w:val="27"/>
  </w:num>
  <w:num w:numId="14" w16cid:durableId="1501241261">
    <w:abstractNumId w:val="34"/>
  </w:num>
  <w:num w:numId="15" w16cid:durableId="1598252592">
    <w:abstractNumId w:val="13"/>
  </w:num>
  <w:num w:numId="16" w16cid:durableId="2059936070">
    <w:abstractNumId w:val="29"/>
  </w:num>
  <w:num w:numId="17" w16cid:durableId="1825900455">
    <w:abstractNumId w:val="23"/>
  </w:num>
  <w:num w:numId="18" w16cid:durableId="1097367102">
    <w:abstractNumId w:val="25"/>
  </w:num>
  <w:num w:numId="19" w16cid:durableId="907307959">
    <w:abstractNumId w:val="6"/>
  </w:num>
  <w:num w:numId="20" w16cid:durableId="943997167">
    <w:abstractNumId w:val="24"/>
  </w:num>
  <w:num w:numId="21" w16cid:durableId="2062511108">
    <w:abstractNumId w:val="1"/>
  </w:num>
  <w:num w:numId="22" w16cid:durableId="347099909">
    <w:abstractNumId w:val="31"/>
  </w:num>
  <w:num w:numId="23" w16cid:durableId="126439475">
    <w:abstractNumId w:val="9"/>
  </w:num>
  <w:num w:numId="24" w16cid:durableId="1339968431">
    <w:abstractNumId w:val="28"/>
  </w:num>
  <w:num w:numId="25" w16cid:durableId="708339331">
    <w:abstractNumId w:val="32"/>
  </w:num>
  <w:num w:numId="26" w16cid:durableId="1351295715">
    <w:abstractNumId w:val="7"/>
  </w:num>
  <w:num w:numId="27" w16cid:durableId="1505591052">
    <w:abstractNumId w:val="16"/>
  </w:num>
  <w:num w:numId="28" w16cid:durableId="1243485667">
    <w:abstractNumId w:val="33"/>
  </w:num>
  <w:num w:numId="29" w16cid:durableId="2039038851">
    <w:abstractNumId w:val="14"/>
  </w:num>
  <w:num w:numId="30" w16cid:durableId="1028140818">
    <w:abstractNumId w:val="22"/>
  </w:num>
  <w:num w:numId="31" w16cid:durableId="1957827431">
    <w:abstractNumId w:val="21"/>
  </w:num>
  <w:num w:numId="32" w16cid:durableId="358019">
    <w:abstractNumId w:val="8"/>
  </w:num>
  <w:num w:numId="33" w16cid:durableId="2010211141">
    <w:abstractNumId w:val="18"/>
  </w:num>
  <w:num w:numId="34" w16cid:durableId="1362828135">
    <w:abstractNumId w:val="17"/>
  </w:num>
  <w:num w:numId="35" w16cid:durableId="1415279719">
    <w:abstractNumId w:val="12"/>
  </w:num>
  <w:num w:numId="36" w16cid:durableId="2104953764">
    <w:abstractNumId w:val="20"/>
  </w:num>
  <w:num w:numId="37" w16cid:durableId="1138373868">
    <w:abstractNumId w:val="3"/>
  </w:num>
  <w:num w:numId="38" w16cid:durableId="1782257509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89"/>
    <w:rsid w:val="00007AAC"/>
    <w:rsid w:val="00012EB3"/>
    <w:rsid w:val="00027404"/>
    <w:rsid w:val="00033E94"/>
    <w:rsid w:val="000357DA"/>
    <w:rsid w:val="0003669B"/>
    <w:rsid w:val="000414AE"/>
    <w:rsid w:val="000438A1"/>
    <w:rsid w:val="000441C6"/>
    <w:rsid w:val="00044764"/>
    <w:rsid w:val="00045395"/>
    <w:rsid w:val="000525D1"/>
    <w:rsid w:val="00056489"/>
    <w:rsid w:val="00057683"/>
    <w:rsid w:val="00065041"/>
    <w:rsid w:val="000714E9"/>
    <w:rsid w:val="00074D8D"/>
    <w:rsid w:val="00081842"/>
    <w:rsid w:val="0008194A"/>
    <w:rsid w:val="00085C11"/>
    <w:rsid w:val="0009005C"/>
    <w:rsid w:val="00091650"/>
    <w:rsid w:val="00093C34"/>
    <w:rsid w:val="00095235"/>
    <w:rsid w:val="000A2747"/>
    <w:rsid w:val="000A6D04"/>
    <w:rsid w:val="000B168C"/>
    <w:rsid w:val="000B2FC1"/>
    <w:rsid w:val="000C1757"/>
    <w:rsid w:val="000C3FA9"/>
    <w:rsid w:val="000C4567"/>
    <w:rsid w:val="000D0DF1"/>
    <w:rsid w:val="000D4D30"/>
    <w:rsid w:val="000E315E"/>
    <w:rsid w:val="000E45E1"/>
    <w:rsid w:val="000E4981"/>
    <w:rsid w:val="000F1AAF"/>
    <w:rsid w:val="000F2D12"/>
    <w:rsid w:val="001023F0"/>
    <w:rsid w:val="00102D6D"/>
    <w:rsid w:val="00103E8D"/>
    <w:rsid w:val="001110FF"/>
    <w:rsid w:val="00112DDD"/>
    <w:rsid w:val="00115FB0"/>
    <w:rsid w:val="001252F0"/>
    <w:rsid w:val="00125715"/>
    <w:rsid w:val="00131C58"/>
    <w:rsid w:val="001347FA"/>
    <w:rsid w:val="00135E51"/>
    <w:rsid w:val="0013600F"/>
    <w:rsid w:val="001369F6"/>
    <w:rsid w:val="001424A4"/>
    <w:rsid w:val="00150D33"/>
    <w:rsid w:val="00154C9E"/>
    <w:rsid w:val="001559AE"/>
    <w:rsid w:val="0015697A"/>
    <w:rsid w:val="001620D3"/>
    <w:rsid w:val="00172C70"/>
    <w:rsid w:val="00172FE6"/>
    <w:rsid w:val="0017530C"/>
    <w:rsid w:val="00176EF2"/>
    <w:rsid w:val="00181378"/>
    <w:rsid w:val="00181B25"/>
    <w:rsid w:val="001827E4"/>
    <w:rsid w:val="00182F26"/>
    <w:rsid w:val="00184AB5"/>
    <w:rsid w:val="00185284"/>
    <w:rsid w:val="001A4AA3"/>
    <w:rsid w:val="001A71E2"/>
    <w:rsid w:val="001B1BB3"/>
    <w:rsid w:val="001C03AA"/>
    <w:rsid w:val="001C3136"/>
    <w:rsid w:val="001C74EC"/>
    <w:rsid w:val="001D705D"/>
    <w:rsid w:val="001E1094"/>
    <w:rsid w:val="001F1FF8"/>
    <w:rsid w:val="001F55D0"/>
    <w:rsid w:val="00203D4C"/>
    <w:rsid w:val="00204562"/>
    <w:rsid w:val="00207C62"/>
    <w:rsid w:val="00235C2D"/>
    <w:rsid w:val="00240423"/>
    <w:rsid w:val="00243849"/>
    <w:rsid w:val="002526D2"/>
    <w:rsid w:val="00262AF2"/>
    <w:rsid w:val="00263EA0"/>
    <w:rsid w:val="002704DE"/>
    <w:rsid w:val="002745C2"/>
    <w:rsid w:val="00274F23"/>
    <w:rsid w:val="00275687"/>
    <w:rsid w:val="00281A69"/>
    <w:rsid w:val="0028201B"/>
    <w:rsid w:val="002845B5"/>
    <w:rsid w:val="00285C24"/>
    <w:rsid w:val="00295678"/>
    <w:rsid w:val="002A0FD5"/>
    <w:rsid w:val="002B15E0"/>
    <w:rsid w:val="002B764C"/>
    <w:rsid w:val="002C79E0"/>
    <w:rsid w:val="002D14F5"/>
    <w:rsid w:val="002D3AD5"/>
    <w:rsid w:val="002D6B78"/>
    <w:rsid w:val="002E5E07"/>
    <w:rsid w:val="002E7D43"/>
    <w:rsid w:val="002E7E17"/>
    <w:rsid w:val="002E7F3D"/>
    <w:rsid w:val="002F7979"/>
    <w:rsid w:val="0032029D"/>
    <w:rsid w:val="00320E4E"/>
    <w:rsid w:val="003210B5"/>
    <w:rsid w:val="003324CE"/>
    <w:rsid w:val="00332FCB"/>
    <w:rsid w:val="00343999"/>
    <w:rsid w:val="003525D3"/>
    <w:rsid w:val="0035668D"/>
    <w:rsid w:val="003573E2"/>
    <w:rsid w:val="00364212"/>
    <w:rsid w:val="00370E8C"/>
    <w:rsid w:val="00371BCC"/>
    <w:rsid w:val="0037252A"/>
    <w:rsid w:val="00375FE7"/>
    <w:rsid w:val="00380C57"/>
    <w:rsid w:val="00390841"/>
    <w:rsid w:val="00390AE8"/>
    <w:rsid w:val="003A5FC3"/>
    <w:rsid w:val="003A638A"/>
    <w:rsid w:val="003A64B9"/>
    <w:rsid w:val="003A6770"/>
    <w:rsid w:val="003B02F7"/>
    <w:rsid w:val="003B4614"/>
    <w:rsid w:val="003B4DF4"/>
    <w:rsid w:val="003D1329"/>
    <w:rsid w:val="003D25F8"/>
    <w:rsid w:val="003D326F"/>
    <w:rsid w:val="003D3D10"/>
    <w:rsid w:val="003D65A8"/>
    <w:rsid w:val="003E5339"/>
    <w:rsid w:val="003F26E8"/>
    <w:rsid w:val="003F346D"/>
    <w:rsid w:val="00401DB2"/>
    <w:rsid w:val="004048AB"/>
    <w:rsid w:val="00407347"/>
    <w:rsid w:val="00412046"/>
    <w:rsid w:val="00413B2B"/>
    <w:rsid w:val="00434AF6"/>
    <w:rsid w:val="0044422A"/>
    <w:rsid w:val="00446D90"/>
    <w:rsid w:val="00447EBD"/>
    <w:rsid w:val="00447ED7"/>
    <w:rsid w:val="00450A96"/>
    <w:rsid w:val="004515F4"/>
    <w:rsid w:val="0045209B"/>
    <w:rsid w:val="00452357"/>
    <w:rsid w:val="00453401"/>
    <w:rsid w:val="004539E9"/>
    <w:rsid w:val="004568E7"/>
    <w:rsid w:val="00462AE4"/>
    <w:rsid w:val="00464655"/>
    <w:rsid w:val="00480121"/>
    <w:rsid w:val="004856A5"/>
    <w:rsid w:val="00495F5C"/>
    <w:rsid w:val="004A16C4"/>
    <w:rsid w:val="004A7151"/>
    <w:rsid w:val="004B50A2"/>
    <w:rsid w:val="004B5E15"/>
    <w:rsid w:val="004C1654"/>
    <w:rsid w:val="004C7536"/>
    <w:rsid w:val="004D46C8"/>
    <w:rsid w:val="004D5713"/>
    <w:rsid w:val="004D5EDA"/>
    <w:rsid w:val="004D73BB"/>
    <w:rsid w:val="004E05B4"/>
    <w:rsid w:val="004E64BF"/>
    <w:rsid w:val="004F2BC7"/>
    <w:rsid w:val="0050084A"/>
    <w:rsid w:val="00502FEB"/>
    <w:rsid w:val="0050399D"/>
    <w:rsid w:val="00505A5A"/>
    <w:rsid w:val="005062F4"/>
    <w:rsid w:val="00514CD3"/>
    <w:rsid w:val="00524E24"/>
    <w:rsid w:val="00525CA7"/>
    <w:rsid w:val="005263AD"/>
    <w:rsid w:val="0052770F"/>
    <w:rsid w:val="00530E3B"/>
    <w:rsid w:val="00533E1B"/>
    <w:rsid w:val="0053626D"/>
    <w:rsid w:val="00540B13"/>
    <w:rsid w:val="00541853"/>
    <w:rsid w:val="005450DF"/>
    <w:rsid w:val="00554473"/>
    <w:rsid w:val="00556172"/>
    <w:rsid w:val="00563E1E"/>
    <w:rsid w:val="00576131"/>
    <w:rsid w:val="0057616B"/>
    <w:rsid w:val="005801B3"/>
    <w:rsid w:val="00582FBB"/>
    <w:rsid w:val="00583617"/>
    <w:rsid w:val="00583FBD"/>
    <w:rsid w:val="00586436"/>
    <w:rsid w:val="0059188D"/>
    <w:rsid w:val="00593152"/>
    <w:rsid w:val="00593740"/>
    <w:rsid w:val="005B4C39"/>
    <w:rsid w:val="005B6ABC"/>
    <w:rsid w:val="005C37D0"/>
    <w:rsid w:val="005C4E0D"/>
    <w:rsid w:val="005C51E3"/>
    <w:rsid w:val="005C6871"/>
    <w:rsid w:val="005D1754"/>
    <w:rsid w:val="005D23F4"/>
    <w:rsid w:val="005E63AB"/>
    <w:rsid w:val="005F3FAF"/>
    <w:rsid w:val="005F7333"/>
    <w:rsid w:val="00600EB7"/>
    <w:rsid w:val="00601505"/>
    <w:rsid w:val="0060199B"/>
    <w:rsid w:val="00601A65"/>
    <w:rsid w:val="00604EE6"/>
    <w:rsid w:val="00606A28"/>
    <w:rsid w:val="006152B2"/>
    <w:rsid w:val="00620FAD"/>
    <w:rsid w:val="00622171"/>
    <w:rsid w:val="00623955"/>
    <w:rsid w:val="00627E6C"/>
    <w:rsid w:val="00634B4D"/>
    <w:rsid w:val="00642257"/>
    <w:rsid w:val="006477E7"/>
    <w:rsid w:val="006478A2"/>
    <w:rsid w:val="00647ABE"/>
    <w:rsid w:val="00651811"/>
    <w:rsid w:val="00656642"/>
    <w:rsid w:val="00675BD8"/>
    <w:rsid w:val="00677890"/>
    <w:rsid w:val="00680F0A"/>
    <w:rsid w:val="00695D56"/>
    <w:rsid w:val="006A2F1D"/>
    <w:rsid w:val="006A4EFA"/>
    <w:rsid w:val="006B143B"/>
    <w:rsid w:val="006B1F00"/>
    <w:rsid w:val="006B3F2F"/>
    <w:rsid w:val="006B5A10"/>
    <w:rsid w:val="006C16F1"/>
    <w:rsid w:val="006D2B97"/>
    <w:rsid w:val="006D4D7F"/>
    <w:rsid w:val="006E2DBB"/>
    <w:rsid w:val="006E416F"/>
    <w:rsid w:val="006F1D3E"/>
    <w:rsid w:val="006F274D"/>
    <w:rsid w:val="006F4DD7"/>
    <w:rsid w:val="007025A7"/>
    <w:rsid w:val="007079A6"/>
    <w:rsid w:val="007122E0"/>
    <w:rsid w:val="0071564A"/>
    <w:rsid w:val="0072529F"/>
    <w:rsid w:val="00733E6E"/>
    <w:rsid w:val="007357FE"/>
    <w:rsid w:val="00741289"/>
    <w:rsid w:val="00750FA0"/>
    <w:rsid w:val="00751837"/>
    <w:rsid w:val="00753B6E"/>
    <w:rsid w:val="0075788A"/>
    <w:rsid w:val="00763134"/>
    <w:rsid w:val="00765A9F"/>
    <w:rsid w:val="00772010"/>
    <w:rsid w:val="00773076"/>
    <w:rsid w:val="007739C0"/>
    <w:rsid w:val="007746CB"/>
    <w:rsid w:val="0077610E"/>
    <w:rsid w:val="00777D27"/>
    <w:rsid w:val="00784B36"/>
    <w:rsid w:val="00786006"/>
    <w:rsid w:val="00787908"/>
    <w:rsid w:val="00790F5F"/>
    <w:rsid w:val="007A1C77"/>
    <w:rsid w:val="007A35F2"/>
    <w:rsid w:val="007A4A89"/>
    <w:rsid w:val="007B176F"/>
    <w:rsid w:val="007B45EC"/>
    <w:rsid w:val="007B47FE"/>
    <w:rsid w:val="007B4B61"/>
    <w:rsid w:val="007B59C4"/>
    <w:rsid w:val="007C2BC9"/>
    <w:rsid w:val="007C4C6C"/>
    <w:rsid w:val="007F0986"/>
    <w:rsid w:val="007F3D1C"/>
    <w:rsid w:val="007F543C"/>
    <w:rsid w:val="00800622"/>
    <w:rsid w:val="0080215B"/>
    <w:rsid w:val="00805538"/>
    <w:rsid w:val="00805A66"/>
    <w:rsid w:val="0080634E"/>
    <w:rsid w:val="008234F6"/>
    <w:rsid w:val="00823EA1"/>
    <w:rsid w:val="00826CA6"/>
    <w:rsid w:val="00853E58"/>
    <w:rsid w:val="0085512C"/>
    <w:rsid w:val="00855DAD"/>
    <w:rsid w:val="00857A1A"/>
    <w:rsid w:val="0086344A"/>
    <w:rsid w:val="00863536"/>
    <w:rsid w:val="00871D12"/>
    <w:rsid w:val="00872970"/>
    <w:rsid w:val="00874C1F"/>
    <w:rsid w:val="00874E8F"/>
    <w:rsid w:val="0087736F"/>
    <w:rsid w:val="00885172"/>
    <w:rsid w:val="008865ED"/>
    <w:rsid w:val="00887913"/>
    <w:rsid w:val="00890678"/>
    <w:rsid w:val="00894528"/>
    <w:rsid w:val="00895D6E"/>
    <w:rsid w:val="00897900"/>
    <w:rsid w:val="00897B17"/>
    <w:rsid w:val="008A1602"/>
    <w:rsid w:val="008A5BFF"/>
    <w:rsid w:val="008A6CE8"/>
    <w:rsid w:val="008A7E8E"/>
    <w:rsid w:val="008B3541"/>
    <w:rsid w:val="008B5A57"/>
    <w:rsid w:val="008C49DB"/>
    <w:rsid w:val="008C6447"/>
    <w:rsid w:val="008E6CA2"/>
    <w:rsid w:val="008F06A8"/>
    <w:rsid w:val="008F4D8F"/>
    <w:rsid w:val="008F57C2"/>
    <w:rsid w:val="008F5DB9"/>
    <w:rsid w:val="008F7836"/>
    <w:rsid w:val="009114FD"/>
    <w:rsid w:val="00930E87"/>
    <w:rsid w:val="009322DA"/>
    <w:rsid w:val="009331C1"/>
    <w:rsid w:val="00942EE0"/>
    <w:rsid w:val="00944586"/>
    <w:rsid w:val="00951150"/>
    <w:rsid w:val="00951241"/>
    <w:rsid w:val="00956089"/>
    <w:rsid w:val="00963855"/>
    <w:rsid w:val="00963868"/>
    <w:rsid w:val="0096599D"/>
    <w:rsid w:val="0097067C"/>
    <w:rsid w:val="00977E5E"/>
    <w:rsid w:val="00985B6E"/>
    <w:rsid w:val="00992B8D"/>
    <w:rsid w:val="00993F0C"/>
    <w:rsid w:val="009964C2"/>
    <w:rsid w:val="009A0EEE"/>
    <w:rsid w:val="009A33AA"/>
    <w:rsid w:val="009B0B05"/>
    <w:rsid w:val="009B1F20"/>
    <w:rsid w:val="009B2CA8"/>
    <w:rsid w:val="009C1BA9"/>
    <w:rsid w:val="009C254E"/>
    <w:rsid w:val="009C536D"/>
    <w:rsid w:val="009C58A3"/>
    <w:rsid w:val="009D3FE0"/>
    <w:rsid w:val="009D4948"/>
    <w:rsid w:val="009D64EB"/>
    <w:rsid w:val="009D66FB"/>
    <w:rsid w:val="009D6BF6"/>
    <w:rsid w:val="009E7AB0"/>
    <w:rsid w:val="009F18F9"/>
    <w:rsid w:val="009F58AF"/>
    <w:rsid w:val="009F6581"/>
    <w:rsid w:val="009F73F3"/>
    <w:rsid w:val="00A00D33"/>
    <w:rsid w:val="00A04FD4"/>
    <w:rsid w:val="00A050D6"/>
    <w:rsid w:val="00A23227"/>
    <w:rsid w:val="00A26B86"/>
    <w:rsid w:val="00A26BEB"/>
    <w:rsid w:val="00A31301"/>
    <w:rsid w:val="00A315CE"/>
    <w:rsid w:val="00A32026"/>
    <w:rsid w:val="00A35213"/>
    <w:rsid w:val="00A42D63"/>
    <w:rsid w:val="00A43D89"/>
    <w:rsid w:val="00A67ADF"/>
    <w:rsid w:val="00A72160"/>
    <w:rsid w:val="00A80557"/>
    <w:rsid w:val="00A84A8D"/>
    <w:rsid w:val="00A852C7"/>
    <w:rsid w:val="00A876DC"/>
    <w:rsid w:val="00A93BF6"/>
    <w:rsid w:val="00A95368"/>
    <w:rsid w:val="00AA2770"/>
    <w:rsid w:val="00AA4A18"/>
    <w:rsid w:val="00AA7AE5"/>
    <w:rsid w:val="00AB0F60"/>
    <w:rsid w:val="00AB16DF"/>
    <w:rsid w:val="00AB5626"/>
    <w:rsid w:val="00AC6858"/>
    <w:rsid w:val="00AC6D28"/>
    <w:rsid w:val="00AE0B22"/>
    <w:rsid w:val="00AE35E6"/>
    <w:rsid w:val="00AE3A4D"/>
    <w:rsid w:val="00AE611A"/>
    <w:rsid w:val="00AE64C1"/>
    <w:rsid w:val="00B144F7"/>
    <w:rsid w:val="00B14BB2"/>
    <w:rsid w:val="00B154B5"/>
    <w:rsid w:val="00B15FD5"/>
    <w:rsid w:val="00B22ACD"/>
    <w:rsid w:val="00B25B67"/>
    <w:rsid w:val="00B324C3"/>
    <w:rsid w:val="00B32ADE"/>
    <w:rsid w:val="00B34B2B"/>
    <w:rsid w:val="00B3671F"/>
    <w:rsid w:val="00B37131"/>
    <w:rsid w:val="00B4795C"/>
    <w:rsid w:val="00B510AC"/>
    <w:rsid w:val="00B51B35"/>
    <w:rsid w:val="00B61D39"/>
    <w:rsid w:val="00B64FC7"/>
    <w:rsid w:val="00B7110D"/>
    <w:rsid w:val="00B72EAD"/>
    <w:rsid w:val="00B80719"/>
    <w:rsid w:val="00B80E33"/>
    <w:rsid w:val="00B81440"/>
    <w:rsid w:val="00B836E3"/>
    <w:rsid w:val="00B917F3"/>
    <w:rsid w:val="00B95FE4"/>
    <w:rsid w:val="00B96B1F"/>
    <w:rsid w:val="00BA52CA"/>
    <w:rsid w:val="00BB3A74"/>
    <w:rsid w:val="00BB60B5"/>
    <w:rsid w:val="00BB6830"/>
    <w:rsid w:val="00BC12A1"/>
    <w:rsid w:val="00BC1CC1"/>
    <w:rsid w:val="00BD5394"/>
    <w:rsid w:val="00BD72BF"/>
    <w:rsid w:val="00BE4960"/>
    <w:rsid w:val="00BE56C2"/>
    <w:rsid w:val="00BE77BF"/>
    <w:rsid w:val="00BF1ABE"/>
    <w:rsid w:val="00BF41D5"/>
    <w:rsid w:val="00C0137F"/>
    <w:rsid w:val="00C04FA3"/>
    <w:rsid w:val="00C05CB5"/>
    <w:rsid w:val="00C11A5A"/>
    <w:rsid w:val="00C137F4"/>
    <w:rsid w:val="00C32E74"/>
    <w:rsid w:val="00C33A2F"/>
    <w:rsid w:val="00C444E4"/>
    <w:rsid w:val="00C464D1"/>
    <w:rsid w:val="00C46A90"/>
    <w:rsid w:val="00C5013C"/>
    <w:rsid w:val="00C514A1"/>
    <w:rsid w:val="00C51DB0"/>
    <w:rsid w:val="00C579E4"/>
    <w:rsid w:val="00C6100F"/>
    <w:rsid w:val="00C61767"/>
    <w:rsid w:val="00C6768D"/>
    <w:rsid w:val="00C67DEF"/>
    <w:rsid w:val="00C718C4"/>
    <w:rsid w:val="00C81843"/>
    <w:rsid w:val="00C9316D"/>
    <w:rsid w:val="00C954A3"/>
    <w:rsid w:val="00CA064F"/>
    <w:rsid w:val="00CA70DF"/>
    <w:rsid w:val="00CB1E3F"/>
    <w:rsid w:val="00CB3B83"/>
    <w:rsid w:val="00CB6FA7"/>
    <w:rsid w:val="00CB771A"/>
    <w:rsid w:val="00CC5447"/>
    <w:rsid w:val="00CC5E83"/>
    <w:rsid w:val="00CD0D5B"/>
    <w:rsid w:val="00CD1F1E"/>
    <w:rsid w:val="00CD2316"/>
    <w:rsid w:val="00CE0698"/>
    <w:rsid w:val="00CE3850"/>
    <w:rsid w:val="00CE4841"/>
    <w:rsid w:val="00CE4BCB"/>
    <w:rsid w:val="00CE51C0"/>
    <w:rsid w:val="00CF3E13"/>
    <w:rsid w:val="00CF6E19"/>
    <w:rsid w:val="00CF6E71"/>
    <w:rsid w:val="00D035CD"/>
    <w:rsid w:val="00D10316"/>
    <w:rsid w:val="00D10930"/>
    <w:rsid w:val="00D142A2"/>
    <w:rsid w:val="00D21BB5"/>
    <w:rsid w:val="00D21E43"/>
    <w:rsid w:val="00D22386"/>
    <w:rsid w:val="00D237A6"/>
    <w:rsid w:val="00D23D88"/>
    <w:rsid w:val="00D35792"/>
    <w:rsid w:val="00D37AA5"/>
    <w:rsid w:val="00D400E7"/>
    <w:rsid w:val="00D4345D"/>
    <w:rsid w:val="00D4452F"/>
    <w:rsid w:val="00D47770"/>
    <w:rsid w:val="00D54710"/>
    <w:rsid w:val="00D57EAA"/>
    <w:rsid w:val="00D61432"/>
    <w:rsid w:val="00D61A71"/>
    <w:rsid w:val="00D705AB"/>
    <w:rsid w:val="00D71270"/>
    <w:rsid w:val="00D77732"/>
    <w:rsid w:val="00D8627C"/>
    <w:rsid w:val="00D87A67"/>
    <w:rsid w:val="00D90D58"/>
    <w:rsid w:val="00D93DFD"/>
    <w:rsid w:val="00DA366F"/>
    <w:rsid w:val="00DA75FA"/>
    <w:rsid w:val="00DA773B"/>
    <w:rsid w:val="00DB2180"/>
    <w:rsid w:val="00DB5BA4"/>
    <w:rsid w:val="00DB70C4"/>
    <w:rsid w:val="00DC244E"/>
    <w:rsid w:val="00DC454A"/>
    <w:rsid w:val="00DC4D8B"/>
    <w:rsid w:val="00DD1A7F"/>
    <w:rsid w:val="00DD38C8"/>
    <w:rsid w:val="00DD77BD"/>
    <w:rsid w:val="00DE245B"/>
    <w:rsid w:val="00DF0B13"/>
    <w:rsid w:val="00DF31A8"/>
    <w:rsid w:val="00DF6020"/>
    <w:rsid w:val="00DF60E2"/>
    <w:rsid w:val="00E06606"/>
    <w:rsid w:val="00E10F7A"/>
    <w:rsid w:val="00E14884"/>
    <w:rsid w:val="00E14B49"/>
    <w:rsid w:val="00E15E9B"/>
    <w:rsid w:val="00E16963"/>
    <w:rsid w:val="00E36563"/>
    <w:rsid w:val="00E413D5"/>
    <w:rsid w:val="00E4198A"/>
    <w:rsid w:val="00E422D8"/>
    <w:rsid w:val="00E4441D"/>
    <w:rsid w:val="00E4482E"/>
    <w:rsid w:val="00E46182"/>
    <w:rsid w:val="00E46E51"/>
    <w:rsid w:val="00E66D23"/>
    <w:rsid w:val="00E71626"/>
    <w:rsid w:val="00E71693"/>
    <w:rsid w:val="00E73CAC"/>
    <w:rsid w:val="00E81AD3"/>
    <w:rsid w:val="00E8283F"/>
    <w:rsid w:val="00E84549"/>
    <w:rsid w:val="00E94180"/>
    <w:rsid w:val="00E954AF"/>
    <w:rsid w:val="00E96C33"/>
    <w:rsid w:val="00E9734A"/>
    <w:rsid w:val="00EA5D9A"/>
    <w:rsid w:val="00EA6632"/>
    <w:rsid w:val="00EA704B"/>
    <w:rsid w:val="00EC4E79"/>
    <w:rsid w:val="00ED1B0A"/>
    <w:rsid w:val="00ED25A8"/>
    <w:rsid w:val="00EE1EEC"/>
    <w:rsid w:val="00EE4154"/>
    <w:rsid w:val="00EF093F"/>
    <w:rsid w:val="00EF719E"/>
    <w:rsid w:val="00F01249"/>
    <w:rsid w:val="00F0350D"/>
    <w:rsid w:val="00F04CEA"/>
    <w:rsid w:val="00F0597A"/>
    <w:rsid w:val="00F10AF6"/>
    <w:rsid w:val="00F21C15"/>
    <w:rsid w:val="00F21D20"/>
    <w:rsid w:val="00F237A9"/>
    <w:rsid w:val="00F23CB8"/>
    <w:rsid w:val="00F278B7"/>
    <w:rsid w:val="00F3275C"/>
    <w:rsid w:val="00F37034"/>
    <w:rsid w:val="00F44981"/>
    <w:rsid w:val="00F51EEE"/>
    <w:rsid w:val="00F55C31"/>
    <w:rsid w:val="00F614F2"/>
    <w:rsid w:val="00F73171"/>
    <w:rsid w:val="00F7348E"/>
    <w:rsid w:val="00F73896"/>
    <w:rsid w:val="00F7771D"/>
    <w:rsid w:val="00F77DFB"/>
    <w:rsid w:val="00F973AA"/>
    <w:rsid w:val="00FA288D"/>
    <w:rsid w:val="00FA2C14"/>
    <w:rsid w:val="00FA460C"/>
    <w:rsid w:val="00FA6930"/>
    <w:rsid w:val="00FA6E05"/>
    <w:rsid w:val="00FB0EA0"/>
    <w:rsid w:val="00FB149B"/>
    <w:rsid w:val="00FB598F"/>
    <w:rsid w:val="00FC0191"/>
    <w:rsid w:val="00FD2784"/>
    <w:rsid w:val="00FE2406"/>
    <w:rsid w:val="00FE4511"/>
    <w:rsid w:val="00FE6E43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E2A1"/>
  <w15:docId w15:val="{6CF764C7-DA2F-4409-81C8-80FCE85F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line="275" w:lineRule="exact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hanging="2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0A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AE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0A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E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4D73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3B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477E7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1252F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252F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52F0"/>
    <w:pPr>
      <w:spacing w:after="100"/>
      <w:ind w:left="220"/>
    </w:pPr>
  </w:style>
  <w:style w:type="character" w:styleId="Refdenotaalpie">
    <w:name w:val="footnote reference"/>
    <w:basedOn w:val="Fuentedeprrafopredeter"/>
    <w:uiPriority w:val="99"/>
    <w:semiHidden/>
    <w:unhideWhenUsed/>
    <w:rsid w:val="004C165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7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719"/>
    <w:rPr>
      <w:rFonts w:ascii="Arial MT" w:eastAsia="Arial MT" w:hAnsi="Arial MT" w:cs="Arial MT"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41289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3A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023F0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110FF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0FF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8F9E-11D9-49B0-BFEF-FE1F85E3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elaborar Contrato de prestación de servicios</vt:lpstr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elaborar Contrato de prestación de servicios</dc:title>
  <dc:creator>DIEGO</dc:creator>
  <cp:lastModifiedBy>THINKPAD_INTEL</cp:lastModifiedBy>
  <cp:revision>2</cp:revision>
  <cp:lastPrinted>2024-11-28T21:02:00Z</cp:lastPrinted>
  <dcterms:created xsi:type="dcterms:W3CDTF">2024-12-19T15:12:00Z</dcterms:created>
  <dcterms:modified xsi:type="dcterms:W3CDTF">2024-12-19T15:12:00Z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