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D0980" w14:textId="32DCCF7B" w:rsidR="00E40014" w:rsidRDefault="005542AB" w:rsidP="005542AB">
      <w:pPr>
        <w:pStyle w:val="Prrafodelista"/>
        <w:numPr>
          <w:ilvl w:val="0"/>
          <w:numId w:val="1"/>
        </w:numPr>
        <w:rPr>
          <w:b/>
          <w:bCs/>
        </w:rPr>
      </w:pPr>
      <w:r>
        <w:rPr>
          <w:b/>
          <w:bCs/>
        </w:rPr>
        <w:t xml:space="preserve">IDENTIFICACIÓN DEL PROCESO. </w:t>
      </w:r>
    </w:p>
    <w:p w14:paraId="22EDFA2D" w14:textId="77777777" w:rsidR="005542AB" w:rsidRDefault="005542AB" w:rsidP="005542AB">
      <w:pPr>
        <w:rPr>
          <w:b/>
          <w:bCs/>
        </w:rPr>
      </w:pPr>
      <w:r w:rsidRPr="005542AB">
        <w:rPr>
          <w:b/>
          <w:bCs/>
        </w:rPr>
        <w:t xml:space="preserve">JUZGADO 5 ADMINISTRATIVO DEL CIRCUITO DE CALI </w:t>
      </w:r>
    </w:p>
    <w:p w14:paraId="2B587E59" w14:textId="77777777" w:rsidR="005542AB" w:rsidRDefault="005542AB" w:rsidP="005542AB">
      <w:r w:rsidRPr="005542AB">
        <w:rPr>
          <w:b/>
          <w:bCs/>
        </w:rPr>
        <w:t xml:space="preserve">MEDIO DE CONTROL: </w:t>
      </w:r>
      <w:r w:rsidRPr="005542AB">
        <w:t xml:space="preserve">REPARACIÓN DIRECTA </w:t>
      </w:r>
    </w:p>
    <w:p w14:paraId="32EAADAE" w14:textId="77777777" w:rsidR="005542AB" w:rsidRDefault="005542AB" w:rsidP="005542AB">
      <w:r w:rsidRPr="005542AB">
        <w:rPr>
          <w:b/>
          <w:bCs/>
        </w:rPr>
        <w:t xml:space="preserve">RADICADO: </w:t>
      </w:r>
      <w:r w:rsidRPr="005542AB">
        <w:t xml:space="preserve">76001-33-33-005-2019-00037-00 </w:t>
      </w:r>
    </w:p>
    <w:p w14:paraId="0BE34EDA" w14:textId="77777777" w:rsidR="005542AB" w:rsidRDefault="005542AB" w:rsidP="005542AB">
      <w:r w:rsidRPr="005542AB">
        <w:rPr>
          <w:b/>
          <w:bCs/>
        </w:rPr>
        <w:t xml:space="preserve">DEMANDANTES: </w:t>
      </w:r>
      <w:r w:rsidRPr="005542AB">
        <w:t xml:space="preserve">Oscar Andrés Henao Cruz y otros. </w:t>
      </w:r>
    </w:p>
    <w:p w14:paraId="0C7C14FE" w14:textId="77777777" w:rsidR="005542AB" w:rsidRDefault="005542AB" w:rsidP="005542AB">
      <w:r w:rsidRPr="005542AB">
        <w:rPr>
          <w:b/>
          <w:bCs/>
        </w:rPr>
        <w:t xml:space="preserve">DEMANDADOS: </w:t>
      </w:r>
      <w:r w:rsidRPr="005542AB">
        <w:t xml:space="preserve">MUNICIPIO DE SANTIAGO DE CALI Y OTRO. </w:t>
      </w:r>
    </w:p>
    <w:p w14:paraId="7D4EAD25" w14:textId="2A54A649" w:rsidR="005542AB" w:rsidRDefault="005542AB" w:rsidP="005542AB">
      <w:r w:rsidRPr="005542AB">
        <w:rPr>
          <w:b/>
          <w:bCs/>
        </w:rPr>
        <w:t>LLAMADO EN GARANTÍA:</w:t>
      </w:r>
      <w:r w:rsidRPr="005542AB">
        <w:t xml:space="preserve"> MAPFRE SEGUROS GENERALES DE COLOMBIA S.A Y OTROS</w:t>
      </w:r>
    </w:p>
    <w:p w14:paraId="5782FC07" w14:textId="77777777" w:rsidR="005542AB" w:rsidRDefault="005542AB" w:rsidP="005542AB"/>
    <w:p w14:paraId="277570CA" w14:textId="77777777" w:rsidR="004366F8" w:rsidRDefault="004366F8" w:rsidP="005542AB"/>
    <w:p w14:paraId="1DDA1F6B" w14:textId="450B2D96" w:rsidR="004366F8" w:rsidRDefault="004366F8" w:rsidP="004366F8">
      <w:pPr>
        <w:pStyle w:val="Prrafodelista"/>
        <w:numPr>
          <w:ilvl w:val="0"/>
          <w:numId w:val="1"/>
        </w:numPr>
        <w:rPr>
          <w:b/>
          <w:bCs/>
        </w:rPr>
      </w:pPr>
      <w:r>
        <w:rPr>
          <w:b/>
          <w:bCs/>
        </w:rPr>
        <w:t>ACTUACIONES.</w:t>
      </w:r>
    </w:p>
    <w:p w14:paraId="3F048070" w14:textId="77777777" w:rsidR="004366F8" w:rsidRDefault="004366F8" w:rsidP="004366F8">
      <w:pPr>
        <w:rPr>
          <w:b/>
          <w:bCs/>
        </w:rPr>
      </w:pPr>
    </w:p>
    <w:p w14:paraId="0E5D5D55" w14:textId="589C5851" w:rsidR="004366F8" w:rsidRDefault="004366F8" w:rsidP="004366F8">
      <w:pPr>
        <w:pStyle w:val="Prrafodelista"/>
        <w:numPr>
          <w:ilvl w:val="0"/>
          <w:numId w:val="3"/>
        </w:numPr>
        <w:rPr>
          <w:b/>
          <w:bCs/>
        </w:rPr>
      </w:pPr>
      <w:r>
        <w:rPr>
          <w:b/>
          <w:bCs/>
        </w:rPr>
        <w:t xml:space="preserve">Asistencia </w:t>
      </w:r>
    </w:p>
    <w:p w14:paraId="4F8C0DB8" w14:textId="5C6754C6" w:rsidR="004366F8" w:rsidRPr="004366F8" w:rsidRDefault="004366F8" w:rsidP="004366F8">
      <w:pPr>
        <w:pStyle w:val="Prrafodelista"/>
        <w:numPr>
          <w:ilvl w:val="0"/>
          <w:numId w:val="3"/>
        </w:numPr>
        <w:rPr>
          <w:b/>
          <w:bCs/>
        </w:rPr>
      </w:pPr>
      <w:r>
        <w:rPr>
          <w:b/>
          <w:bCs/>
        </w:rPr>
        <w:t xml:space="preserve">Práctica de pruebas: </w:t>
      </w:r>
    </w:p>
    <w:p w14:paraId="4DAA6347" w14:textId="77777777" w:rsidR="004366F8" w:rsidRDefault="004366F8" w:rsidP="004366F8">
      <w:pPr>
        <w:pStyle w:val="Prrafodelista"/>
        <w:ind w:left="360"/>
        <w:jc w:val="both"/>
      </w:pPr>
    </w:p>
    <w:p w14:paraId="1392E296" w14:textId="216CF02B" w:rsidR="004366F8" w:rsidRDefault="004366F8" w:rsidP="004366F8">
      <w:pPr>
        <w:pStyle w:val="Prrafodelista"/>
        <w:numPr>
          <w:ilvl w:val="0"/>
          <w:numId w:val="4"/>
        </w:numPr>
        <w:jc w:val="both"/>
        <w:rPr>
          <w:b/>
          <w:bCs/>
        </w:rPr>
      </w:pPr>
      <w:r>
        <w:rPr>
          <w:b/>
          <w:bCs/>
        </w:rPr>
        <w:t>PRUEBA PERICIAL SOLICITADA POR LA PARTE ACTORA ANTE MEDICINA LEGAL Y JUNTA REGIONAL DE CALIFICACIÓN DE INVALIDEZ.</w:t>
      </w:r>
    </w:p>
    <w:p w14:paraId="5631AF5C" w14:textId="77777777" w:rsidR="004366F8" w:rsidRDefault="004366F8" w:rsidP="004366F8">
      <w:pPr>
        <w:pStyle w:val="Prrafodelista"/>
        <w:jc w:val="both"/>
        <w:rPr>
          <w:b/>
          <w:bCs/>
        </w:rPr>
      </w:pPr>
    </w:p>
    <w:p w14:paraId="24ED8BBE" w14:textId="41A9495F" w:rsidR="004366F8" w:rsidRDefault="004366F8" w:rsidP="004366F8">
      <w:pPr>
        <w:jc w:val="both"/>
      </w:pPr>
      <w:r>
        <w:t>Indica que el demandante no se encuentra en el país y no tiene planes de volver, por lo que no es posible su comparecencia ante estas entidades y solicita que se decrete para practicarse en la entidad que realiza estos dictámenes en Estados Unidos, sin embargo, la juez niega esta petición probatoria por no ser este el momento para realizarse.</w:t>
      </w:r>
    </w:p>
    <w:p w14:paraId="44B86F5B" w14:textId="77777777" w:rsidR="004366F8" w:rsidRDefault="004366F8" w:rsidP="004366F8">
      <w:pPr>
        <w:jc w:val="both"/>
      </w:pPr>
      <w:r>
        <w:t>En virtud de lo anterior, la apoderada desiste de la práctica de esta prueba.</w:t>
      </w:r>
    </w:p>
    <w:p w14:paraId="50B3AAD7" w14:textId="77777777" w:rsidR="004366F8" w:rsidRDefault="004366F8" w:rsidP="004366F8">
      <w:pPr>
        <w:pStyle w:val="Prrafodelista"/>
        <w:jc w:val="both"/>
      </w:pPr>
    </w:p>
    <w:p w14:paraId="414298C4" w14:textId="77777777" w:rsidR="004366F8" w:rsidRPr="004366F8" w:rsidRDefault="004366F8" w:rsidP="004366F8">
      <w:pPr>
        <w:pStyle w:val="Prrafodelista"/>
        <w:numPr>
          <w:ilvl w:val="0"/>
          <w:numId w:val="4"/>
        </w:numPr>
        <w:jc w:val="both"/>
      </w:pPr>
      <w:r>
        <w:rPr>
          <w:b/>
          <w:bCs/>
        </w:rPr>
        <w:t>TESTIMONIO MARTHA CECILIA SÁNCHEZ.</w:t>
      </w:r>
    </w:p>
    <w:p w14:paraId="0671B848" w14:textId="42493930" w:rsidR="004366F8" w:rsidRDefault="004366F8" w:rsidP="004366F8">
      <w:pPr>
        <w:jc w:val="both"/>
      </w:pPr>
      <w:r>
        <w:t>Indica que conoce al señor OSCAR ANDRÉS HENAO CRUZ hace 30 años, es muy amiga de toda la familia.</w:t>
      </w:r>
    </w:p>
    <w:p w14:paraId="5F283373" w14:textId="7819CE9C" w:rsidR="00B26745" w:rsidRDefault="00B26745" w:rsidP="004366F8">
      <w:pPr>
        <w:jc w:val="both"/>
        <w:rPr>
          <w:b/>
          <w:bCs/>
          <w:i/>
          <w:iCs/>
        </w:rPr>
      </w:pPr>
      <w:r>
        <w:rPr>
          <w:b/>
          <w:bCs/>
          <w:i/>
          <w:iCs/>
        </w:rPr>
        <w:t>Respecto al grupo familiar.</w:t>
      </w:r>
    </w:p>
    <w:p w14:paraId="60DF631B" w14:textId="38CC3945" w:rsidR="00B26745" w:rsidRDefault="00B26745" w:rsidP="004366F8">
      <w:pPr>
        <w:jc w:val="both"/>
      </w:pPr>
      <w:r>
        <w:t xml:space="preserve">Arley Henao es su tío, su esposa se llama Dolly. </w:t>
      </w:r>
    </w:p>
    <w:p w14:paraId="073EB4F6" w14:textId="6AAFF850" w:rsidR="004366F8" w:rsidRPr="00B26745" w:rsidRDefault="00B26745" w:rsidP="00B26745">
      <w:pPr>
        <w:jc w:val="both"/>
      </w:pPr>
      <w:r>
        <w:t>Conoce a varios hermanos</w:t>
      </w:r>
    </w:p>
    <w:p w14:paraId="4A9B7483" w14:textId="76541A1D" w:rsidR="00B26745" w:rsidRDefault="00B26745" w:rsidP="00B26745">
      <w:pPr>
        <w:rPr>
          <w:b/>
          <w:bCs/>
          <w:i/>
          <w:iCs/>
        </w:rPr>
      </w:pPr>
      <w:r>
        <w:rPr>
          <w:b/>
          <w:bCs/>
          <w:i/>
          <w:iCs/>
        </w:rPr>
        <w:t xml:space="preserve">Conoce a la mamá y a los hermanos de OSCAR ANDRÉS HENAO. </w:t>
      </w:r>
    </w:p>
    <w:p w14:paraId="6A3BF555" w14:textId="6E1F4D45" w:rsidR="00B26745" w:rsidRDefault="00B26745" w:rsidP="00B26745">
      <w:r>
        <w:t>Nunca ha vivido con la mamá, solo ha vivido con Arley (tío)</w:t>
      </w:r>
    </w:p>
    <w:p w14:paraId="18C828EA" w14:textId="3688C9CF" w:rsidR="00B26745" w:rsidRDefault="00B26745" w:rsidP="00B26745">
      <w:pPr>
        <w:rPr>
          <w:b/>
          <w:bCs/>
          <w:i/>
          <w:iCs/>
        </w:rPr>
      </w:pPr>
      <w:r>
        <w:rPr>
          <w:b/>
          <w:bCs/>
          <w:i/>
          <w:iCs/>
        </w:rPr>
        <w:t>Hermanos.</w:t>
      </w:r>
    </w:p>
    <w:p w14:paraId="4DCF7068" w14:textId="61468D84" w:rsidR="00B26745" w:rsidRDefault="00B26745" w:rsidP="00B26745">
      <w:r>
        <w:lastRenderedPageBreak/>
        <w:t xml:space="preserve">Yo los conozco “de lejitos”; él ha vivido con el tío siempre. </w:t>
      </w:r>
    </w:p>
    <w:p w14:paraId="7A87A82C" w14:textId="2FA88BF2" w:rsidR="00B26745" w:rsidRDefault="00B26745" w:rsidP="00B26745">
      <w:pPr>
        <w:rPr>
          <w:b/>
          <w:bCs/>
          <w:i/>
          <w:iCs/>
        </w:rPr>
      </w:pPr>
      <w:r>
        <w:rPr>
          <w:b/>
          <w:bCs/>
          <w:i/>
          <w:iCs/>
        </w:rPr>
        <w:t>Cómo es la relación de convivencia.</w:t>
      </w:r>
    </w:p>
    <w:p w14:paraId="2735BE86" w14:textId="1ECAB320" w:rsidR="00B26745" w:rsidRDefault="00B26745" w:rsidP="00B26745">
      <w:r>
        <w:t>Ellos son muy unidos, para él el tío es como el papá, el padre nunca le ha servido para nada entonces Arley es como un papá para él.</w:t>
      </w:r>
    </w:p>
    <w:p w14:paraId="47DCA9FD" w14:textId="0B4EEFF7" w:rsidR="00B26745" w:rsidRDefault="00B26745" w:rsidP="00B26745">
      <w:pPr>
        <w:rPr>
          <w:b/>
          <w:bCs/>
          <w:i/>
          <w:iCs/>
        </w:rPr>
      </w:pPr>
      <w:r>
        <w:rPr>
          <w:b/>
          <w:bCs/>
          <w:i/>
          <w:iCs/>
        </w:rPr>
        <w:t>Quiénes estuvieron atentos al estado de salud de Oscar Andrés Henao.</w:t>
      </w:r>
    </w:p>
    <w:p w14:paraId="5B432E2E" w14:textId="634D9BCC" w:rsidR="00B26745" w:rsidRPr="00B26745" w:rsidRDefault="00B26745" w:rsidP="00B26745">
      <w:r>
        <w:t>Valeria, Arley e Ilma.</w:t>
      </w:r>
    </w:p>
    <w:p w14:paraId="55695ACB" w14:textId="431DA4F1" w:rsidR="00B26745" w:rsidRPr="00B26745" w:rsidRDefault="00B26745" w:rsidP="00B26745">
      <w:pPr>
        <w:rPr>
          <w:b/>
          <w:bCs/>
          <w:i/>
          <w:iCs/>
        </w:rPr>
      </w:pPr>
      <w:r>
        <w:rPr>
          <w:b/>
          <w:bCs/>
          <w:i/>
          <w:iCs/>
        </w:rPr>
        <w:t>Qué hacen el 24 de diciembre.</w:t>
      </w:r>
    </w:p>
    <w:p w14:paraId="3B02A9A3" w14:textId="1B561172" w:rsidR="00B26745" w:rsidRDefault="00B26745" w:rsidP="00B26745">
      <w:r>
        <w:t>La cena, la reunión, hasta as 3 o 4 de la mañana.</w:t>
      </w:r>
    </w:p>
    <w:p w14:paraId="13A27D0B" w14:textId="2C93C2EE" w:rsidR="00B26745" w:rsidRDefault="00B26745" w:rsidP="00B26745">
      <w:pPr>
        <w:rPr>
          <w:b/>
          <w:bCs/>
          <w:i/>
          <w:iCs/>
        </w:rPr>
      </w:pPr>
      <w:r>
        <w:rPr>
          <w:b/>
          <w:bCs/>
          <w:i/>
          <w:iCs/>
        </w:rPr>
        <w:t>Consumen licor.</w:t>
      </w:r>
    </w:p>
    <w:p w14:paraId="01F57403" w14:textId="71C7488C" w:rsidR="00B26745" w:rsidRDefault="00B26745" w:rsidP="00B26745">
      <w:r>
        <w:t>Algunos sí consumimos.</w:t>
      </w:r>
    </w:p>
    <w:p w14:paraId="2E82978F" w14:textId="2C6F48B4" w:rsidR="00B26745" w:rsidRDefault="00B26745" w:rsidP="00B26745">
      <w:pPr>
        <w:rPr>
          <w:b/>
          <w:bCs/>
          <w:i/>
          <w:iCs/>
        </w:rPr>
      </w:pPr>
      <w:r>
        <w:rPr>
          <w:b/>
          <w:bCs/>
          <w:i/>
          <w:iCs/>
        </w:rPr>
        <w:t>Dice usted que el señor Oscar no estaba.</w:t>
      </w:r>
    </w:p>
    <w:p w14:paraId="224D7BCD" w14:textId="0F6BADDD" w:rsidR="00B26745" w:rsidRDefault="00B26745" w:rsidP="00B26745">
      <w:r>
        <w:t>No, no estaba porque él no iba a tomar porque él estaba enfermo.</w:t>
      </w:r>
    </w:p>
    <w:p w14:paraId="76355FB5" w14:textId="2FBB489C" w:rsidR="00B26745" w:rsidRDefault="00B26745" w:rsidP="00B26745">
      <w:pPr>
        <w:rPr>
          <w:b/>
          <w:bCs/>
          <w:i/>
          <w:iCs/>
        </w:rPr>
      </w:pPr>
      <w:r>
        <w:rPr>
          <w:b/>
          <w:bCs/>
          <w:i/>
          <w:iCs/>
        </w:rPr>
        <w:t>Dónde se encontraba</w:t>
      </w:r>
    </w:p>
    <w:p w14:paraId="4E63C9E6" w14:textId="5DC5D970" w:rsidR="00B26745" w:rsidRDefault="00B26745" w:rsidP="00B26745">
      <w:r>
        <w:t>Visitando a una amiga, no sabe dónde vivía la amiga.</w:t>
      </w:r>
    </w:p>
    <w:p w14:paraId="79EE51FC" w14:textId="1FA6F1A6" w:rsidR="009C5000" w:rsidRDefault="009C5000" w:rsidP="00B26745">
      <w:pPr>
        <w:rPr>
          <w:b/>
          <w:bCs/>
          <w:i/>
          <w:iCs/>
        </w:rPr>
      </w:pPr>
      <w:r>
        <w:rPr>
          <w:b/>
          <w:bCs/>
          <w:i/>
          <w:iCs/>
        </w:rPr>
        <w:t>Cómo era la relación del señor Oscar con la mamá.</w:t>
      </w:r>
    </w:p>
    <w:p w14:paraId="1AE7E064" w14:textId="4C981CFE" w:rsidR="009C5000" w:rsidRDefault="009C5000" w:rsidP="00B26745">
      <w:r>
        <w:t>Bien, aunque ella no mantenía aquí, él sí la visitaba.</w:t>
      </w:r>
    </w:p>
    <w:p w14:paraId="5DFED85F" w14:textId="5997A6AE" w:rsidR="009C5000" w:rsidRDefault="009C5000" w:rsidP="00B26745">
      <w:pPr>
        <w:rPr>
          <w:b/>
          <w:bCs/>
          <w:i/>
          <w:iCs/>
        </w:rPr>
      </w:pPr>
      <w:r>
        <w:rPr>
          <w:b/>
          <w:bCs/>
          <w:i/>
          <w:iCs/>
        </w:rPr>
        <w:t>Ella también vive en Cali.</w:t>
      </w:r>
    </w:p>
    <w:p w14:paraId="6AF9C59C" w14:textId="3DF96279" w:rsidR="009C5000" w:rsidRDefault="009C5000" w:rsidP="00B26745"/>
    <w:p w14:paraId="1C2DB6E8" w14:textId="20CAA0C1" w:rsidR="00C23F48" w:rsidRDefault="00C23F48" w:rsidP="00C23F48">
      <w:pPr>
        <w:pStyle w:val="Prrafodelista"/>
        <w:numPr>
          <w:ilvl w:val="0"/>
          <w:numId w:val="4"/>
        </w:numPr>
        <w:rPr>
          <w:b/>
          <w:bCs/>
        </w:rPr>
      </w:pPr>
      <w:r>
        <w:rPr>
          <w:b/>
          <w:bCs/>
        </w:rPr>
        <w:t>Corre traslado pruebas documentales de los certificados de disponibilidad de las aseguradoras.</w:t>
      </w:r>
    </w:p>
    <w:p w14:paraId="5EAF0E8B" w14:textId="77777777" w:rsidR="00C23F48" w:rsidRDefault="00C23F48" w:rsidP="00C23F48">
      <w:pPr>
        <w:pStyle w:val="Prrafodelista"/>
        <w:ind w:left="360"/>
        <w:rPr>
          <w:b/>
          <w:bCs/>
        </w:rPr>
      </w:pPr>
    </w:p>
    <w:p w14:paraId="5AA14CE5" w14:textId="59557CD0" w:rsidR="00C23F48" w:rsidRDefault="00C23F48" w:rsidP="00C23F48">
      <w:pPr>
        <w:pStyle w:val="Prrafodelista"/>
        <w:numPr>
          <w:ilvl w:val="0"/>
          <w:numId w:val="4"/>
        </w:numPr>
        <w:rPr>
          <w:b/>
          <w:bCs/>
        </w:rPr>
      </w:pPr>
      <w:r>
        <w:rPr>
          <w:b/>
          <w:bCs/>
        </w:rPr>
        <w:t>Prueba testimonial de ZURICH de RICARDO ARBOLEDA –  DESISTE DE LA PRUEBA.</w:t>
      </w:r>
    </w:p>
    <w:p w14:paraId="4D9866E2" w14:textId="77777777" w:rsidR="00C23F48" w:rsidRPr="00C23F48" w:rsidRDefault="00C23F48" w:rsidP="00C23F48">
      <w:pPr>
        <w:pStyle w:val="Prrafodelista"/>
        <w:rPr>
          <w:b/>
          <w:bCs/>
        </w:rPr>
      </w:pPr>
    </w:p>
    <w:p w14:paraId="4A22608C" w14:textId="25A8C222" w:rsidR="00C23F48" w:rsidRDefault="00C23F48" w:rsidP="00C23F48">
      <w:pPr>
        <w:pStyle w:val="Prrafodelista"/>
        <w:numPr>
          <w:ilvl w:val="0"/>
          <w:numId w:val="4"/>
        </w:numPr>
        <w:rPr>
          <w:b/>
          <w:bCs/>
        </w:rPr>
      </w:pPr>
      <w:r>
        <w:rPr>
          <w:b/>
          <w:bCs/>
        </w:rPr>
        <w:t>Prueba Testimonial – Viviana Montealegre</w:t>
      </w:r>
      <w:r w:rsidR="004A431B">
        <w:rPr>
          <w:b/>
          <w:bCs/>
        </w:rPr>
        <w:t xml:space="preserve">: </w:t>
      </w:r>
      <w:r w:rsidR="004A431B">
        <w:t>No tiene la cédula de ciudadanía, por lo que no es posible llevar a cabo la práctica del testimonio.</w:t>
      </w:r>
    </w:p>
    <w:p w14:paraId="1D162EF5" w14:textId="2438AAB5" w:rsidR="00C23F48" w:rsidRDefault="00C23F48" w:rsidP="00C23F48"/>
    <w:p w14:paraId="0F717205" w14:textId="213F579B" w:rsidR="00601F5D" w:rsidRPr="00601F5D" w:rsidRDefault="004A431B" w:rsidP="00601F5D">
      <w:pPr>
        <w:pStyle w:val="Prrafodelista"/>
        <w:numPr>
          <w:ilvl w:val="0"/>
          <w:numId w:val="4"/>
        </w:numPr>
      </w:pPr>
      <w:r>
        <w:rPr>
          <w:b/>
          <w:bCs/>
        </w:rPr>
        <w:t xml:space="preserve">Interrogatorio de parte </w:t>
      </w:r>
      <w:r w:rsidR="00601F5D">
        <w:rPr>
          <w:b/>
          <w:bCs/>
        </w:rPr>
        <w:t>–</w:t>
      </w:r>
      <w:r>
        <w:rPr>
          <w:b/>
          <w:bCs/>
        </w:rPr>
        <w:t xml:space="preserve"> </w:t>
      </w:r>
      <w:r w:rsidR="00601F5D">
        <w:rPr>
          <w:b/>
          <w:bCs/>
        </w:rPr>
        <w:t>MÓNICA SUÁREZ – ZURICH COLOMBIA.</w:t>
      </w:r>
    </w:p>
    <w:p w14:paraId="5498383E" w14:textId="77777777" w:rsidR="00601F5D" w:rsidRDefault="00601F5D" w:rsidP="00601F5D">
      <w:pPr>
        <w:pStyle w:val="Prrafodelista"/>
      </w:pPr>
    </w:p>
    <w:p w14:paraId="14BDE8CA" w14:textId="5EFB3BC6" w:rsidR="00601F5D" w:rsidRDefault="00601F5D" w:rsidP="00601F5D">
      <w:pPr>
        <w:rPr>
          <w:b/>
          <w:bCs/>
          <w:i/>
          <w:iCs/>
        </w:rPr>
      </w:pPr>
      <w:r>
        <w:rPr>
          <w:b/>
          <w:bCs/>
          <w:i/>
          <w:iCs/>
        </w:rPr>
        <w:t>Indique si para la fecha del accidente usted se encontraba con su hermano.</w:t>
      </w:r>
    </w:p>
    <w:p w14:paraId="5D55EDC9" w14:textId="28DCE250" w:rsidR="00601F5D" w:rsidRDefault="00601F5D" w:rsidP="00601F5D">
      <w:r>
        <w:t xml:space="preserve">No. </w:t>
      </w:r>
    </w:p>
    <w:p w14:paraId="656F4B8F" w14:textId="397E9FEB" w:rsidR="00601F5D" w:rsidRDefault="00601F5D" w:rsidP="00601F5D">
      <w:pPr>
        <w:rPr>
          <w:b/>
          <w:bCs/>
          <w:i/>
          <w:iCs/>
        </w:rPr>
      </w:pPr>
      <w:r>
        <w:rPr>
          <w:b/>
          <w:bCs/>
          <w:i/>
          <w:iCs/>
        </w:rPr>
        <w:t>Cuál es su cercanía con su hermano.</w:t>
      </w:r>
    </w:p>
    <w:p w14:paraId="5DED7827" w14:textId="11076552" w:rsidR="00601F5D" w:rsidRDefault="00601F5D" w:rsidP="00601F5D">
      <w:r>
        <w:t>Los fines de semana o entre semana, siempre hemos sido muy cercanos.</w:t>
      </w:r>
    </w:p>
    <w:p w14:paraId="59D00496" w14:textId="25BC5806" w:rsidR="00601F5D" w:rsidRDefault="00601F5D" w:rsidP="00601F5D">
      <w:pPr>
        <w:rPr>
          <w:b/>
          <w:bCs/>
          <w:i/>
          <w:iCs/>
        </w:rPr>
      </w:pPr>
      <w:r>
        <w:rPr>
          <w:b/>
          <w:bCs/>
          <w:i/>
          <w:iCs/>
        </w:rPr>
        <w:lastRenderedPageBreak/>
        <w:t>Con quién convivía el señor Oscar Henao.</w:t>
      </w:r>
    </w:p>
    <w:p w14:paraId="4A7D4201" w14:textId="66EE2880" w:rsidR="00601F5D" w:rsidRDefault="00601F5D" w:rsidP="00601F5D">
      <w:r>
        <w:t>Con su tío Arley, la esposa de él y su sobrina.</w:t>
      </w:r>
    </w:p>
    <w:p w14:paraId="38F2ABE9" w14:textId="77777777" w:rsidR="00601F5D" w:rsidRDefault="00601F5D" w:rsidP="00601F5D"/>
    <w:p w14:paraId="2ACFB8FC" w14:textId="69BDA8C1" w:rsidR="00601F5D" w:rsidRDefault="00601F5D" w:rsidP="00601F5D">
      <w:pPr>
        <w:rPr>
          <w:b/>
          <w:bCs/>
          <w:i/>
          <w:iCs/>
        </w:rPr>
      </w:pPr>
      <w:r>
        <w:rPr>
          <w:b/>
          <w:bCs/>
          <w:i/>
          <w:iCs/>
        </w:rPr>
        <w:t>Desde qué edad dejó de vivir con su mamá el señor OSCAR HENAO.</w:t>
      </w:r>
    </w:p>
    <w:p w14:paraId="3CC27669" w14:textId="24EADF8E" w:rsidR="00601F5D" w:rsidRDefault="00601F5D" w:rsidP="00601F5D">
      <w:r>
        <w:t>Desde muy pequeño, él vivía con el papá.</w:t>
      </w:r>
    </w:p>
    <w:p w14:paraId="4A026BF4" w14:textId="4FE2D730" w:rsidR="00601F5D" w:rsidRDefault="00601F5D" w:rsidP="00601F5D">
      <w:pPr>
        <w:rPr>
          <w:b/>
          <w:bCs/>
          <w:i/>
          <w:iCs/>
        </w:rPr>
      </w:pPr>
      <w:r>
        <w:rPr>
          <w:b/>
          <w:bCs/>
          <w:i/>
          <w:iCs/>
        </w:rPr>
        <w:t xml:space="preserve">Cuál era la relación del señor Oscar con su mamá. </w:t>
      </w:r>
    </w:p>
    <w:p w14:paraId="0648CE66" w14:textId="1D6564EC" w:rsidR="00601F5D" w:rsidRDefault="00601F5D" w:rsidP="00601F5D">
      <w:r>
        <w:t>Normal, compartían en las vacaciones de colegio y las fechas especiales.</w:t>
      </w:r>
    </w:p>
    <w:p w14:paraId="2D5D6DCD" w14:textId="61B56DFC" w:rsidR="00601F5D" w:rsidRDefault="00601F5D" w:rsidP="00601F5D">
      <w:pPr>
        <w:rPr>
          <w:b/>
          <w:bCs/>
          <w:i/>
          <w:iCs/>
        </w:rPr>
      </w:pPr>
      <w:r>
        <w:rPr>
          <w:b/>
          <w:bCs/>
          <w:i/>
          <w:iCs/>
        </w:rPr>
        <w:t>Cuál era la actividad laboral de su hermano.</w:t>
      </w:r>
    </w:p>
    <w:p w14:paraId="2B1BFD1E" w14:textId="6ED027B8" w:rsidR="00601F5D" w:rsidRDefault="00601F5D" w:rsidP="00601F5D">
      <w:r>
        <w:t>Trabajaba con una editorial vendiendo biblias de puerta en puerta.</w:t>
      </w:r>
    </w:p>
    <w:p w14:paraId="42652BBC" w14:textId="77777777" w:rsidR="00601F5D" w:rsidRDefault="00601F5D" w:rsidP="00601F5D"/>
    <w:p w14:paraId="76DA2395" w14:textId="7F421636" w:rsidR="00601F5D" w:rsidRDefault="00601F5D" w:rsidP="00601F5D">
      <w:pPr>
        <w:pStyle w:val="Prrafodelista"/>
        <w:numPr>
          <w:ilvl w:val="0"/>
          <w:numId w:val="4"/>
        </w:numPr>
        <w:rPr>
          <w:b/>
          <w:bCs/>
          <w:i/>
          <w:iCs/>
        </w:rPr>
      </w:pPr>
      <w:r>
        <w:rPr>
          <w:b/>
          <w:bCs/>
          <w:i/>
          <w:iCs/>
        </w:rPr>
        <w:t>GLADYS CRUZ HENAO INTERROGATORIO DE PARTE ZURICH.</w:t>
      </w:r>
    </w:p>
    <w:p w14:paraId="493079C7" w14:textId="55C93D41" w:rsidR="00601F5D" w:rsidRDefault="00601F5D" w:rsidP="00601F5D"/>
    <w:p w14:paraId="28334079" w14:textId="62D71004" w:rsidR="00601F5D" w:rsidRDefault="00601F5D" w:rsidP="00601F5D">
      <w:r>
        <w:t>Indica que en las vacaciones permanecía en la casa. Cuando creció, nos frecuentábamos, él venía a Buga o yo iba para Cali.</w:t>
      </w:r>
    </w:p>
    <w:p w14:paraId="44DA0AD1" w14:textId="58D40F18" w:rsidR="00601F5D" w:rsidRDefault="00601F5D" w:rsidP="00601F5D">
      <w:r>
        <w:t>Él trabajaba con una editorial de libros, de biblia. No sabe cuánto tiempo ha estado en la editorial.</w:t>
      </w:r>
    </w:p>
    <w:p w14:paraId="639402D6" w14:textId="61CE7A6B" w:rsidR="00601F5D" w:rsidRDefault="00601F5D" w:rsidP="00601F5D">
      <w:r>
        <w:t>El 24 de diciembre, día del accidente habló con él por la noche. No sabe con quién estaba compartiendo ese día.</w:t>
      </w:r>
    </w:p>
    <w:p w14:paraId="7FA6F8AF" w14:textId="2E5E505C" w:rsidR="00601F5D" w:rsidRDefault="00601F5D" w:rsidP="00601F5D">
      <w:r>
        <w:t xml:space="preserve">Se enteró del accidente del 25 de diciembre, en la mañana, porque le dijo Arley. </w:t>
      </w:r>
    </w:p>
    <w:p w14:paraId="1F5DF6AC" w14:textId="05C7943A" w:rsidR="00601F5D" w:rsidRDefault="00601F5D" w:rsidP="00601F5D">
      <w:r>
        <w:t>Indica que él se quebró la clavícula, parte de la espalda, y problemas de audición.</w:t>
      </w:r>
    </w:p>
    <w:p w14:paraId="1A3F149C" w14:textId="01066E7B" w:rsidR="00601F5D" w:rsidRDefault="00601F5D" w:rsidP="00601F5D">
      <w:r>
        <w:t>Indica que no sabe por qué iba de parrillero.</w:t>
      </w:r>
    </w:p>
    <w:p w14:paraId="614BDE43" w14:textId="56786844" w:rsidR="007807DD" w:rsidRDefault="007807DD" w:rsidP="00601F5D"/>
    <w:p w14:paraId="43758051" w14:textId="74AC8CF0" w:rsidR="007807DD" w:rsidRDefault="007807DD" w:rsidP="007807DD">
      <w:pPr>
        <w:pStyle w:val="Prrafodelista"/>
        <w:numPr>
          <w:ilvl w:val="0"/>
          <w:numId w:val="4"/>
        </w:numPr>
        <w:rPr>
          <w:b/>
          <w:bCs/>
        </w:rPr>
      </w:pPr>
      <w:r>
        <w:rPr>
          <w:b/>
          <w:bCs/>
        </w:rPr>
        <w:t>OSCAR ANDRÉS HENAO CRUZ – INTERROGATORIO DE PARTE – LLAMADAS EN GARANTÍA.</w:t>
      </w:r>
    </w:p>
    <w:p w14:paraId="0F494305" w14:textId="4A492D2F" w:rsidR="007807DD" w:rsidRDefault="007807DD" w:rsidP="007807DD">
      <w:pPr>
        <w:rPr>
          <w:b/>
          <w:bCs/>
          <w:i/>
          <w:iCs/>
        </w:rPr>
      </w:pPr>
      <w:r>
        <w:rPr>
          <w:b/>
          <w:bCs/>
          <w:i/>
          <w:iCs/>
        </w:rPr>
        <w:t>Recuerda la fecha del accidente de tránsito.</w:t>
      </w:r>
    </w:p>
    <w:p w14:paraId="509BDAF0" w14:textId="54173B1F" w:rsidR="007807DD" w:rsidRDefault="007807DD" w:rsidP="007807DD">
      <w:r>
        <w:t>El 25 de diciembre entre las 2 y las 3 de la mañana.</w:t>
      </w:r>
    </w:p>
    <w:p w14:paraId="3CEF57A6" w14:textId="60238EFC" w:rsidR="007807DD" w:rsidRDefault="007807DD" w:rsidP="007807DD">
      <w:pPr>
        <w:rPr>
          <w:b/>
          <w:bCs/>
          <w:i/>
          <w:iCs/>
        </w:rPr>
      </w:pPr>
      <w:r>
        <w:rPr>
          <w:b/>
          <w:bCs/>
          <w:i/>
          <w:iCs/>
        </w:rPr>
        <w:t>Qué estaba haciendo en ese momento.</w:t>
      </w:r>
    </w:p>
    <w:p w14:paraId="72AE0A4E" w14:textId="781F15E5" w:rsidR="007807DD" w:rsidRDefault="007807DD" w:rsidP="007807DD">
      <w:r>
        <w:t>Yo me encontraba con mi familia el 24 de diciembre, de allí me dirigí a donde una amiga, compartimos, comimos y de ahí me dirigía para la casa.</w:t>
      </w:r>
    </w:p>
    <w:p w14:paraId="6C667F07" w14:textId="156842A7" w:rsidR="007807DD" w:rsidRDefault="007807DD" w:rsidP="007807DD">
      <w:r>
        <w:t xml:space="preserve">Se fue con un amigo en moto hacia la casa, sobre la 44, la vía no tenía muy buena iluminación y resulta que habían hecho un hueco, la tierra la habían dejado sobre la vía. </w:t>
      </w:r>
    </w:p>
    <w:p w14:paraId="40BFDCF1" w14:textId="731FBA26" w:rsidR="007807DD" w:rsidRDefault="007807DD" w:rsidP="007807DD">
      <w:r>
        <w:t xml:space="preserve">EL AMIGO IBA MÁS O MENOS RÁPIDO, le dije “cuidado con el hueco”. </w:t>
      </w:r>
    </w:p>
    <w:p w14:paraId="4BF50444" w14:textId="40601BDA" w:rsidR="007807DD" w:rsidRDefault="007807DD" w:rsidP="007807DD">
      <w:pPr>
        <w:rPr>
          <w:b/>
          <w:bCs/>
          <w:i/>
          <w:iCs/>
        </w:rPr>
      </w:pPr>
      <w:r>
        <w:rPr>
          <w:b/>
          <w:bCs/>
          <w:i/>
          <w:iCs/>
        </w:rPr>
        <w:lastRenderedPageBreak/>
        <w:t>Usted consumió licor</w:t>
      </w:r>
    </w:p>
    <w:p w14:paraId="60B83127" w14:textId="6CDDF503" w:rsidR="00B932DB" w:rsidRDefault="007807DD" w:rsidP="007807DD">
      <w:r>
        <w:t xml:space="preserve">No consumí licor porque estaba maluco del estómago y no quería tomar porque e 25 me iba para las fiestas que empezaban en Cali. </w:t>
      </w:r>
    </w:p>
    <w:p w14:paraId="0C596ADD" w14:textId="36A150EE" w:rsidR="00B932DB" w:rsidRDefault="00B932DB" w:rsidP="007807DD">
      <w:pPr>
        <w:rPr>
          <w:b/>
          <w:bCs/>
          <w:i/>
          <w:iCs/>
        </w:rPr>
      </w:pPr>
      <w:r>
        <w:rPr>
          <w:b/>
          <w:bCs/>
          <w:i/>
          <w:iCs/>
        </w:rPr>
        <w:t>Cómo era el nombre de su amigo.</w:t>
      </w:r>
    </w:p>
    <w:p w14:paraId="5C081FA5" w14:textId="06DCD0B5" w:rsidR="00B932DB" w:rsidRDefault="00B932DB" w:rsidP="007807DD">
      <w:r>
        <w:t>Ricardo.</w:t>
      </w:r>
    </w:p>
    <w:p w14:paraId="726FB2D8" w14:textId="78B72497" w:rsidR="00B932DB" w:rsidRDefault="00B932DB" w:rsidP="007807DD">
      <w:pPr>
        <w:rPr>
          <w:b/>
          <w:bCs/>
          <w:i/>
          <w:iCs/>
        </w:rPr>
      </w:pPr>
      <w:r>
        <w:rPr>
          <w:b/>
          <w:bCs/>
          <w:i/>
          <w:iCs/>
        </w:rPr>
        <w:t>Cómo lo conoció.</w:t>
      </w:r>
    </w:p>
    <w:p w14:paraId="1A54317A" w14:textId="5745B77F" w:rsidR="00B932DB" w:rsidRDefault="00B932DB" w:rsidP="007807DD">
      <w:r>
        <w:t>Yo trabajaba con una editorial que vendía la biblia; allí lo conocí.</w:t>
      </w:r>
    </w:p>
    <w:p w14:paraId="362481C8" w14:textId="7DDAD5C4" w:rsidR="009B2902" w:rsidRDefault="009B2902" w:rsidP="007807DD">
      <w:pPr>
        <w:rPr>
          <w:b/>
          <w:bCs/>
          <w:i/>
          <w:iCs/>
        </w:rPr>
      </w:pPr>
      <w:r>
        <w:rPr>
          <w:b/>
          <w:bCs/>
          <w:i/>
          <w:iCs/>
        </w:rPr>
        <w:t xml:space="preserve">Lesiones que sufrió </w:t>
      </w:r>
    </w:p>
    <w:p w14:paraId="0D8AD4AB" w14:textId="5523F8B3" w:rsidR="009B2902" w:rsidRDefault="009B2902" w:rsidP="007807DD">
      <w:r>
        <w:t>En la clavícula, el oído, y quedé con vértigo.</w:t>
      </w:r>
    </w:p>
    <w:p w14:paraId="659BE66B" w14:textId="66E7AC15" w:rsidR="009B2902" w:rsidRDefault="009B2902" w:rsidP="007807DD">
      <w:pPr>
        <w:rPr>
          <w:b/>
          <w:bCs/>
          <w:i/>
          <w:iCs/>
        </w:rPr>
      </w:pPr>
      <w:r>
        <w:rPr>
          <w:b/>
          <w:bCs/>
          <w:i/>
          <w:iCs/>
        </w:rPr>
        <w:t>Usted ha manifestado que intentó llamar a un taxi y no había manera de conseguir uno.</w:t>
      </w:r>
    </w:p>
    <w:p w14:paraId="79E3F9AD" w14:textId="224A6E7C" w:rsidR="009B2902" w:rsidRDefault="009B2902" w:rsidP="007807DD">
      <w:r>
        <w:t>Sí, las operadoras estaban clausuradas.</w:t>
      </w:r>
    </w:p>
    <w:p w14:paraId="0E32F111" w14:textId="47045633" w:rsidR="009B2902" w:rsidRDefault="009B2902" w:rsidP="007807DD">
      <w:pPr>
        <w:rPr>
          <w:b/>
          <w:bCs/>
          <w:i/>
          <w:iCs/>
        </w:rPr>
      </w:pPr>
      <w:r>
        <w:rPr>
          <w:b/>
          <w:bCs/>
          <w:i/>
          <w:iCs/>
        </w:rPr>
        <w:t xml:space="preserve">Usted qué opina de </w:t>
      </w:r>
      <w:proofErr w:type="spellStart"/>
      <w:r>
        <w:rPr>
          <w:b/>
          <w:bCs/>
          <w:i/>
          <w:iCs/>
        </w:rPr>
        <w:t>as</w:t>
      </w:r>
      <w:proofErr w:type="spellEnd"/>
      <w:r>
        <w:rPr>
          <w:b/>
          <w:bCs/>
          <w:i/>
          <w:iCs/>
        </w:rPr>
        <w:t xml:space="preserve"> normas de tránsito.</w:t>
      </w:r>
    </w:p>
    <w:p w14:paraId="1B79BB95" w14:textId="687FEDB8" w:rsidR="009B2902" w:rsidRDefault="009B2902" w:rsidP="007807DD">
      <w:r>
        <w:t>Que son para seguirlas claro.</w:t>
      </w:r>
    </w:p>
    <w:p w14:paraId="4AA4581B" w14:textId="5D1833BB" w:rsidR="009B2902" w:rsidRDefault="009B2902" w:rsidP="007807DD">
      <w:pPr>
        <w:rPr>
          <w:b/>
          <w:bCs/>
          <w:i/>
          <w:iCs/>
        </w:rPr>
      </w:pPr>
      <w:r>
        <w:rPr>
          <w:b/>
          <w:bCs/>
          <w:i/>
          <w:iCs/>
        </w:rPr>
        <w:t>Por qué entonces iba como parrillero hombre</w:t>
      </w:r>
    </w:p>
    <w:p w14:paraId="526D2441" w14:textId="1B6A6E5A" w:rsidR="009B2902" w:rsidRDefault="009B2902" w:rsidP="007807DD">
      <w:r>
        <w:t>Porque no tenía cómo transportarme</w:t>
      </w:r>
    </w:p>
    <w:p w14:paraId="1095DFA2" w14:textId="64BF6CAF" w:rsidR="009B2902" w:rsidRDefault="009B2902" w:rsidP="007807DD">
      <w:pPr>
        <w:rPr>
          <w:b/>
          <w:bCs/>
          <w:i/>
          <w:iCs/>
        </w:rPr>
      </w:pPr>
      <w:r>
        <w:rPr>
          <w:b/>
          <w:bCs/>
          <w:i/>
          <w:iCs/>
        </w:rPr>
        <w:t xml:space="preserve">Portaba casco </w:t>
      </w:r>
    </w:p>
    <w:p w14:paraId="4A21F966" w14:textId="66B0D704" w:rsidR="009B2902" w:rsidRDefault="009B2902" w:rsidP="007807DD">
      <w:r>
        <w:t>Sí</w:t>
      </w:r>
    </w:p>
    <w:p w14:paraId="09529159" w14:textId="0A39DA5B" w:rsidR="009B2902" w:rsidRDefault="009B2902" w:rsidP="007807DD">
      <w:pPr>
        <w:rPr>
          <w:b/>
          <w:bCs/>
          <w:i/>
          <w:iCs/>
        </w:rPr>
      </w:pPr>
      <w:r>
        <w:rPr>
          <w:b/>
          <w:bCs/>
          <w:i/>
          <w:iCs/>
        </w:rPr>
        <w:t xml:space="preserve">Cómo se produjeron esas lesiones </w:t>
      </w:r>
    </w:p>
    <w:p w14:paraId="38AAE527" w14:textId="7668ECFB" w:rsidR="009B2902" w:rsidRDefault="009B2902" w:rsidP="007807DD">
      <w:r>
        <w:t xml:space="preserve">Pues por el golpe. No era un casco cerrado, o no </w:t>
      </w:r>
      <w:proofErr w:type="spellStart"/>
      <w:r>
        <w:t>se</w:t>
      </w:r>
      <w:proofErr w:type="spellEnd"/>
      <w:r>
        <w:t xml:space="preserve"> si se me cayó por el impacto en el piso.</w:t>
      </w:r>
    </w:p>
    <w:p w14:paraId="7EFA6448" w14:textId="0EDED28B" w:rsidR="009B2902" w:rsidRDefault="009B2902" w:rsidP="007807DD">
      <w:pPr>
        <w:rPr>
          <w:b/>
          <w:bCs/>
          <w:i/>
          <w:iCs/>
        </w:rPr>
      </w:pPr>
      <w:r>
        <w:rPr>
          <w:b/>
          <w:bCs/>
          <w:i/>
          <w:iCs/>
        </w:rPr>
        <w:t>Hace cuánto manejaba motocicleta el señor Ricardo Arboleda</w:t>
      </w:r>
    </w:p>
    <w:p w14:paraId="4C335175" w14:textId="5A4CA396" w:rsidR="009B2902" w:rsidRDefault="009B2902" w:rsidP="007807DD">
      <w:r>
        <w:t>No, no sé.</w:t>
      </w:r>
    </w:p>
    <w:p w14:paraId="4EF53603" w14:textId="3C73A529" w:rsidR="009B2902" w:rsidRDefault="009B2902" w:rsidP="007807DD">
      <w:pPr>
        <w:rPr>
          <w:b/>
          <w:bCs/>
          <w:i/>
          <w:iCs/>
        </w:rPr>
      </w:pPr>
      <w:r>
        <w:rPr>
          <w:b/>
          <w:bCs/>
          <w:i/>
          <w:iCs/>
        </w:rPr>
        <w:t>Él utilizaba gafas.</w:t>
      </w:r>
    </w:p>
    <w:p w14:paraId="34B458BB" w14:textId="02E50CE5" w:rsidR="009B2902" w:rsidRDefault="009B2902" w:rsidP="007807DD">
      <w:pPr>
        <w:rPr>
          <w:i/>
          <w:iCs/>
        </w:rPr>
      </w:pPr>
      <w:r>
        <w:rPr>
          <w:i/>
          <w:iCs/>
        </w:rPr>
        <w:t>No sé.</w:t>
      </w:r>
    </w:p>
    <w:p w14:paraId="4ACD030D" w14:textId="2D893207" w:rsidR="009B2902" w:rsidRDefault="009B2902" w:rsidP="007807DD">
      <w:pPr>
        <w:rPr>
          <w:b/>
          <w:bCs/>
          <w:i/>
          <w:iCs/>
        </w:rPr>
      </w:pPr>
      <w:r>
        <w:rPr>
          <w:b/>
          <w:bCs/>
          <w:i/>
          <w:iCs/>
        </w:rPr>
        <w:t xml:space="preserve">Dentro de las respuestas usted indicó que la vía no tenía buena visibilidad, sin embargo en el IPAT dice lo contrario </w:t>
      </w:r>
    </w:p>
    <w:p w14:paraId="7CEB97F9" w14:textId="486D6B7C" w:rsidR="009B2902" w:rsidRDefault="009B2902" w:rsidP="007807DD">
      <w:r>
        <w:t>Había lámparas de la calle que no estaban encendidas.</w:t>
      </w:r>
    </w:p>
    <w:p w14:paraId="18AB0819" w14:textId="77777777" w:rsidR="009B2902" w:rsidRDefault="009B2902" w:rsidP="007807DD"/>
    <w:p w14:paraId="005DA1E7" w14:textId="1007FDF5" w:rsidR="009B2902" w:rsidRDefault="009B2902" w:rsidP="007807DD">
      <w:pPr>
        <w:rPr>
          <w:b/>
          <w:bCs/>
        </w:rPr>
      </w:pPr>
      <w:r>
        <w:rPr>
          <w:b/>
          <w:bCs/>
        </w:rPr>
        <w:t>ZURICH DESISTE DE LA PRÁCTICA DE LOS DEMÁS INTERROGATORIOS DE PARTE.</w:t>
      </w:r>
    </w:p>
    <w:p w14:paraId="1310CE03" w14:textId="77777777" w:rsidR="009B2902" w:rsidRDefault="009B2902" w:rsidP="007807DD">
      <w:pPr>
        <w:rPr>
          <w:b/>
          <w:bCs/>
        </w:rPr>
      </w:pPr>
    </w:p>
    <w:p w14:paraId="74735CBE" w14:textId="77777777" w:rsidR="009B2902" w:rsidRDefault="009B2902" w:rsidP="007807DD">
      <w:pPr>
        <w:rPr>
          <w:b/>
          <w:bCs/>
        </w:rPr>
      </w:pPr>
    </w:p>
    <w:p w14:paraId="5C8ACB9D" w14:textId="0224FE17" w:rsidR="009B2902" w:rsidRPr="00B92BFA" w:rsidRDefault="009B2902" w:rsidP="009B2902">
      <w:pPr>
        <w:pStyle w:val="Prrafodelista"/>
        <w:numPr>
          <w:ilvl w:val="0"/>
          <w:numId w:val="4"/>
        </w:numPr>
        <w:rPr>
          <w:b/>
          <w:bCs/>
        </w:rPr>
      </w:pPr>
      <w:r>
        <w:rPr>
          <w:b/>
          <w:bCs/>
        </w:rPr>
        <w:lastRenderedPageBreak/>
        <w:t xml:space="preserve">Testimonio de Viviana Montealegre (ESTABA PENDIENTE DE DOCUMENTO DE IDENTIDAD): </w:t>
      </w:r>
    </w:p>
    <w:p w14:paraId="5C73B5B4" w14:textId="555A0739" w:rsidR="007807DD" w:rsidRDefault="007807DD" w:rsidP="007807DD"/>
    <w:p w14:paraId="516EACFB" w14:textId="04FED0F3" w:rsidR="00B92BFA" w:rsidRDefault="00B92BFA" w:rsidP="007807DD">
      <w:pPr>
        <w:rPr>
          <w:b/>
          <w:bCs/>
          <w:i/>
          <w:iCs/>
        </w:rPr>
      </w:pPr>
      <w:r>
        <w:rPr>
          <w:b/>
          <w:bCs/>
          <w:i/>
          <w:iCs/>
        </w:rPr>
        <w:t>Respecto al grupo familiar.</w:t>
      </w:r>
    </w:p>
    <w:p w14:paraId="01CE1857" w14:textId="27240C13" w:rsidR="00B92BFA" w:rsidRDefault="00B92BFA" w:rsidP="007807DD">
      <w:r>
        <w:t xml:space="preserve">Arley es el tío, Valeria la prima, Gladys es la madre, </w:t>
      </w:r>
      <w:proofErr w:type="spellStart"/>
      <w:r>
        <w:t>Ilma</w:t>
      </w:r>
      <w:proofErr w:type="spellEnd"/>
      <w:r>
        <w:t xml:space="preserve"> es la esposa del tío.</w:t>
      </w:r>
    </w:p>
    <w:p w14:paraId="0E3EFA0C" w14:textId="7FC63313" w:rsidR="00B92BFA" w:rsidRDefault="00B92BFA" w:rsidP="007807DD">
      <w:r>
        <w:t>Conoce a la hermana Andrea y el hermano “Ain”</w:t>
      </w:r>
    </w:p>
    <w:p w14:paraId="5691D105" w14:textId="7EF246C1" w:rsidR="00B92BFA" w:rsidRDefault="00B92BFA" w:rsidP="007807DD">
      <w:pPr>
        <w:rPr>
          <w:b/>
          <w:bCs/>
          <w:i/>
          <w:iCs/>
        </w:rPr>
      </w:pPr>
      <w:r>
        <w:rPr>
          <w:b/>
          <w:bCs/>
          <w:i/>
          <w:iCs/>
        </w:rPr>
        <w:t xml:space="preserve">Cómo es la relación de convivencia </w:t>
      </w:r>
    </w:p>
    <w:p w14:paraId="7861EEA7" w14:textId="1A25E2A9" w:rsidR="00B92BFA" w:rsidRDefault="00B92BFA" w:rsidP="007807DD">
      <w:r>
        <w:t>Bien, son unidos.</w:t>
      </w:r>
    </w:p>
    <w:p w14:paraId="3D383D21" w14:textId="77777777" w:rsidR="00B92BFA" w:rsidRDefault="00B92BFA" w:rsidP="007807DD"/>
    <w:p w14:paraId="2CAE896F" w14:textId="44B82BD3" w:rsidR="00B92BFA" w:rsidRDefault="00B92BFA" w:rsidP="007807DD">
      <w:pPr>
        <w:rPr>
          <w:b/>
          <w:bCs/>
          <w:i/>
          <w:iCs/>
        </w:rPr>
      </w:pPr>
      <w:r>
        <w:rPr>
          <w:b/>
          <w:bCs/>
          <w:i/>
          <w:iCs/>
        </w:rPr>
        <w:t>Tiene conocimiento a qué actividad se dedica cada uno de los miembros del grupo familiar</w:t>
      </w:r>
    </w:p>
    <w:p w14:paraId="1778570A" w14:textId="77777777" w:rsidR="00B92BFA" w:rsidRDefault="00B92BFA" w:rsidP="007807DD"/>
    <w:p w14:paraId="3CA4D5C3" w14:textId="1A0BD1CC" w:rsidR="00B92BFA" w:rsidRDefault="00B92BFA" w:rsidP="007807DD">
      <w:r>
        <w:t>Arley maneja un carro, los hermanos no se qué están haciendo en el momento.</w:t>
      </w:r>
    </w:p>
    <w:p w14:paraId="0162B988" w14:textId="77777777" w:rsidR="00B92BFA" w:rsidRDefault="00B92BFA" w:rsidP="007807DD"/>
    <w:p w14:paraId="5E014342" w14:textId="79D1EC6A" w:rsidR="00B92BFA" w:rsidRDefault="00B92BFA" w:rsidP="007807DD">
      <w:pPr>
        <w:rPr>
          <w:b/>
          <w:bCs/>
          <w:i/>
          <w:iCs/>
        </w:rPr>
      </w:pPr>
      <w:r>
        <w:rPr>
          <w:b/>
          <w:bCs/>
          <w:i/>
          <w:iCs/>
        </w:rPr>
        <w:t xml:space="preserve">Cómo observó usted a los integrantes del grupo familiar de Oscar Andrés </w:t>
      </w:r>
    </w:p>
    <w:p w14:paraId="71C7EEBA" w14:textId="56725B07" w:rsidR="00B92BFA" w:rsidRDefault="00B92BFA" w:rsidP="007807DD">
      <w:r>
        <w:t>El tío estaba muy destrozado. Estaba muy triste porque era un 24 amanecer 25 y que a uno lo llamen a decirle que un familiar se accidentó no es fácil.</w:t>
      </w:r>
    </w:p>
    <w:p w14:paraId="3139106E" w14:textId="77777777" w:rsidR="00B92BFA" w:rsidRDefault="00B92BFA" w:rsidP="007807DD"/>
    <w:p w14:paraId="030C9DCF" w14:textId="4959A3BF" w:rsidR="00B92BFA" w:rsidRDefault="00B92BFA" w:rsidP="007807DD">
      <w:r>
        <w:t xml:space="preserve">El tío, la madre e </w:t>
      </w:r>
      <w:proofErr w:type="spellStart"/>
      <w:r>
        <w:t>Ilma</w:t>
      </w:r>
      <w:proofErr w:type="spellEnd"/>
      <w:r>
        <w:t xml:space="preserve"> la esposa de Andrés estuvieron muy pendientes de él. </w:t>
      </w:r>
    </w:p>
    <w:p w14:paraId="6D405EF1" w14:textId="77777777" w:rsidR="004B009E" w:rsidRPr="00B92BFA" w:rsidRDefault="004B009E" w:rsidP="007807DD"/>
    <w:p w14:paraId="2AAA6609" w14:textId="406BFA5A" w:rsidR="00D24B6B" w:rsidRDefault="004B009E" w:rsidP="004B009E">
      <w:pPr>
        <w:jc w:val="both"/>
        <w:rPr>
          <w:b/>
          <w:bCs/>
        </w:rPr>
      </w:pPr>
      <w:r>
        <w:rPr>
          <w:b/>
          <w:bCs/>
        </w:rPr>
        <w:t>FINALIZA LA DECLARACIÓN – SE CIERRA EL DEBATE PROBATORIO.</w:t>
      </w:r>
    </w:p>
    <w:p w14:paraId="2F3D1C87" w14:textId="77777777" w:rsidR="004B009E" w:rsidRDefault="004B009E" w:rsidP="004B009E">
      <w:pPr>
        <w:jc w:val="both"/>
        <w:rPr>
          <w:b/>
          <w:bCs/>
        </w:rPr>
      </w:pPr>
    </w:p>
    <w:p w14:paraId="7747F5FA" w14:textId="7D3C39DE" w:rsidR="004B009E" w:rsidRDefault="004B009E" w:rsidP="004B009E">
      <w:pPr>
        <w:jc w:val="both"/>
        <w:rPr>
          <w:i/>
          <w:iCs/>
        </w:rPr>
      </w:pPr>
      <w:r>
        <w:rPr>
          <w:i/>
          <w:iCs/>
        </w:rPr>
        <w:t>Prescinde de audiencia de alegaciones y juzgamiento y corre traslado para alegar de conclusión</w:t>
      </w:r>
      <w:r w:rsidR="008F1786">
        <w:rPr>
          <w:i/>
          <w:iCs/>
        </w:rPr>
        <w:t xml:space="preserve"> por los siguientes 10 días, por lo que la fecha máxima para la presentación del escrito es el próximo 25 de febrero de 2025. </w:t>
      </w:r>
    </w:p>
    <w:p w14:paraId="004B2803" w14:textId="77777777" w:rsidR="004B009E" w:rsidRPr="004B009E" w:rsidRDefault="004B009E" w:rsidP="004B009E">
      <w:pPr>
        <w:jc w:val="both"/>
        <w:rPr>
          <w:i/>
          <w:iCs/>
        </w:rPr>
      </w:pPr>
    </w:p>
    <w:sectPr w:rsidR="004B009E" w:rsidRPr="004B00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711FF"/>
    <w:multiLevelType w:val="hybridMultilevel"/>
    <w:tmpl w:val="99D8716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51B5480"/>
    <w:multiLevelType w:val="hybridMultilevel"/>
    <w:tmpl w:val="5D528136"/>
    <w:lvl w:ilvl="0" w:tplc="C0D2AA6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E2A61EB"/>
    <w:multiLevelType w:val="hybridMultilevel"/>
    <w:tmpl w:val="99A843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FCC70A3"/>
    <w:multiLevelType w:val="hybridMultilevel"/>
    <w:tmpl w:val="9D00AD16"/>
    <w:lvl w:ilvl="0" w:tplc="78A60502">
      <w:start w:val="1"/>
      <w:numFmt w:val="bullet"/>
      <w:lvlText w:val="-"/>
      <w:lvlJc w:val="left"/>
      <w:pPr>
        <w:ind w:left="360" w:hanging="360"/>
      </w:pPr>
      <w:rPr>
        <w:rFonts w:ascii="Calibri" w:eastAsiaTheme="minorHAnsi" w:hAnsi="Calibri" w:cs="Calibri"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74295757">
    <w:abstractNumId w:val="1"/>
  </w:num>
  <w:num w:numId="2" w16cid:durableId="717240602">
    <w:abstractNumId w:val="2"/>
  </w:num>
  <w:num w:numId="3" w16cid:durableId="296684335">
    <w:abstractNumId w:val="0"/>
  </w:num>
  <w:num w:numId="4" w16cid:durableId="1792749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A9F"/>
    <w:rsid w:val="001309F0"/>
    <w:rsid w:val="00360AFA"/>
    <w:rsid w:val="004366F8"/>
    <w:rsid w:val="004861C6"/>
    <w:rsid w:val="004A431B"/>
    <w:rsid w:val="004A53D4"/>
    <w:rsid w:val="004B009E"/>
    <w:rsid w:val="00504840"/>
    <w:rsid w:val="0051278A"/>
    <w:rsid w:val="005542AB"/>
    <w:rsid w:val="00555313"/>
    <w:rsid w:val="00601F5D"/>
    <w:rsid w:val="007807DD"/>
    <w:rsid w:val="008F1786"/>
    <w:rsid w:val="00910A9F"/>
    <w:rsid w:val="009B2902"/>
    <w:rsid w:val="009C5000"/>
    <w:rsid w:val="00B26745"/>
    <w:rsid w:val="00B922FD"/>
    <w:rsid w:val="00B92BFA"/>
    <w:rsid w:val="00B932DB"/>
    <w:rsid w:val="00C23F48"/>
    <w:rsid w:val="00D24B6B"/>
    <w:rsid w:val="00E40014"/>
    <w:rsid w:val="00EA3993"/>
    <w:rsid w:val="00F704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7B3F"/>
  <w15:chartTrackingRefBased/>
  <w15:docId w15:val="{62B8C2AE-CA37-495D-97AA-D53FAA6F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B29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B29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9B29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42AB"/>
    <w:pPr>
      <w:ind w:left="720"/>
      <w:contextualSpacing/>
    </w:pPr>
  </w:style>
  <w:style w:type="character" w:customStyle="1" w:styleId="Ttulo1Car">
    <w:name w:val="Título 1 Car"/>
    <w:basedOn w:val="Fuentedeprrafopredeter"/>
    <w:link w:val="Ttulo1"/>
    <w:uiPriority w:val="9"/>
    <w:rsid w:val="009B2902"/>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9B2902"/>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9B2902"/>
    <w:rPr>
      <w:rFonts w:asciiTheme="majorHAnsi" w:eastAsiaTheme="majorEastAsia" w:hAnsiTheme="majorHAnsi" w:cstheme="majorBidi"/>
      <w:color w:val="1F3763" w:themeColor="accent1" w:themeShade="7F"/>
      <w:sz w:val="24"/>
      <w:szCs w:val="24"/>
    </w:rPr>
  </w:style>
  <w:style w:type="paragraph" w:styleId="Lista">
    <w:name w:val="List"/>
    <w:basedOn w:val="Normal"/>
    <w:uiPriority w:val="99"/>
    <w:unhideWhenUsed/>
    <w:rsid w:val="009B2902"/>
    <w:pPr>
      <w:ind w:left="283" w:hanging="283"/>
      <w:contextualSpacing/>
    </w:pPr>
  </w:style>
  <w:style w:type="paragraph" w:styleId="Textoindependiente">
    <w:name w:val="Body Text"/>
    <w:basedOn w:val="Normal"/>
    <w:link w:val="TextoindependienteCar"/>
    <w:uiPriority w:val="99"/>
    <w:unhideWhenUsed/>
    <w:rsid w:val="009B2902"/>
    <w:pPr>
      <w:spacing w:after="120"/>
    </w:pPr>
  </w:style>
  <w:style w:type="character" w:customStyle="1" w:styleId="TextoindependienteCar">
    <w:name w:val="Texto independiente Car"/>
    <w:basedOn w:val="Fuentedeprrafopredeter"/>
    <w:link w:val="Textoindependiente"/>
    <w:uiPriority w:val="99"/>
    <w:rsid w:val="009B2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5</Pages>
  <Words>979</Words>
  <Characters>5390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4</cp:revision>
  <dcterms:created xsi:type="dcterms:W3CDTF">2025-02-11T14:30:00Z</dcterms:created>
  <dcterms:modified xsi:type="dcterms:W3CDTF">2025-02-11T21:47:00Z</dcterms:modified>
</cp:coreProperties>
</file>