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6520CC59"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bCs/>
        </w:rPr>
      </w:pPr>
      <w:r w:rsidRPr="3F2E4155" w:rsidR="19364D60">
        <w:rPr>
          <w:rFonts w:ascii="Arial" w:hAnsi="Arial" w:eastAsia="Arial" w:cs="Arial"/>
          <w:b w:val="1"/>
          <w:bCs w:val="1"/>
        </w:rPr>
        <w:t>ARTÍCULO 18</w:t>
      </w:r>
      <w:r w:rsidRPr="3F2E4155" w:rsidR="0014459F">
        <w:rPr>
          <w:rFonts w:ascii="Arial" w:hAnsi="Arial" w:eastAsia="Arial" w:cs="Arial"/>
          <w:b w:val="1"/>
          <w:bCs w:val="1"/>
        </w:rPr>
        <w:t>1</w:t>
      </w:r>
      <w:r w:rsidRPr="3F2E4155" w:rsidR="19364D60">
        <w:rPr>
          <w:rFonts w:ascii="Arial" w:hAnsi="Arial" w:eastAsia="Arial" w:cs="Arial"/>
          <w:b w:val="1"/>
          <w:bCs w:val="1"/>
        </w:rPr>
        <w:t xml:space="preserve"> DEL CPACA</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4500"/>
        <w:gridCol w:w="4500"/>
      </w:tblGrid>
      <w:tr w:rsidR="3F2E4155" w:rsidTr="7D88290B" w14:paraId="429727AD">
        <w:trPr>
          <w:trHeight w:val="300"/>
        </w:trPr>
        <w:tc>
          <w:tcPr>
            <w:tcW w:w="4500" w:type="dxa"/>
            <w:tcMar>
              <w:left w:w="105" w:type="dxa"/>
              <w:right w:w="105" w:type="dxa"/>
            </w:tcMar>
            <w:vAlign w:val="top"/>
          </w:tcPr>
          <w:p w:rsidR="3F2E4155" w:rsidP="3F2E4155" w:rsidRDefault="3F2E4155" w14:paraId="19815E04" w14:textId="5B2CE077">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DESPACHO:</w:t>
            </w:r>
          </w:p>
        </w:tc>
        <w:tc>
          <w:tcPr>
            <w:tcW w:w="4500" w:type="dxa"/>
            <w:tcMar>
              <w:left w:w="105" w:type="dxa"/>
              <w:right w:w="105" w:type="dxa"/>
            </w:tcMar>
            <w:vAlign w:val="top"/>
          </w:tcPr>
          <w:p w:rsidR="3F2E4155" w:rsidP="5F5EDA3D" w:rsidRDefault="3F2E4155" w14:paraId="1FA7F4AC" w14:textId="0787E8D6">
            <w:pPr>
              <w:jc w:val="both"/>
              <w:rPr>
                <w:rFonts w:ascii="Arial" w:hAnsi="Arial" w:eastAsia="Arial" w:cs="Arial"/>
                <w:b w:val="0"/>
                <w:bCs w:val="0"/>
                <w:i w:val="0"/>
                <w:iCs w:val="0"/>
                <w:caps w:val="0"/>
                <w:smallCaps w:val="0"/>
                <w:color w:val="000000" w:themeColor="text1" w:themeTint="FF" w:themeShade="FF"/>
                <w:sz w:val="24"/>
                <w:szCs w:val="24"/>
                <w:lang w:val="es-ES"/>
              </w:rPr>
            </w:pPr>
            <w:r w:rsidRPr="5F5EDA3D" w:rsidR="3F2E4155">
              <w:rPr>
                <w:rFonts w:ascii="Arial" w:hAnsi="Arial" w:eastAsia="Arial" w:cs="Arial"/>
                <w:b w:val="0"/>
                <w:bCs w:val="0"/>
                <w:i w:val="0"/>
                <w:iCs w:val="0"/>
                <w:caps w:val="0"/>
                <w:smallCaps w:val="0"/>
                <w:color w:val="000000" w:themeColor="text1" w:themeTint="FF" w:themeShade="FF"/>
                <w:sz w:val="24"/>
                <w:szCs w:val="24"/>
                <w:lang w:val="es-ES"/>
              </w:rPr>
              <w:t xml:space="preserve">JUZGADO </w:t>
            </w:r>
            <w:r w:rsidRPr="5F5EDA3D" w:rsidR="1C118AA2">
              <w:rPr>
                <w:rFonts w:ascii="Arial" w:hAnsi="Arial" w:eastAsia="Arial" w:cs="Arial"/>
                <w:b w:val="0"/>
                <w:bCs w:val="0"/>
                <w:i w:val="0"/>
                <w:iCs w:val="0"/>
                <w:caps w:val="0"/>
                <w:smallCaps w:val="0"/>
                <w:color w:val="000000" w:themeColor="text1" w:themeTint="FF" w:themeShade="FF"/>
                <w:sz w:val="24"/>
                <w:szCs w:val="24"/>
                <w:lang w:val="es-ES"/>
              </w:rPr>
              <w:t>3</w:t>
            </w:r>
            <w:r w:rsidRPr="5F5EDA3D" w:rsidR="3F2E4155">
              <w:rPr>
                <w:rFonts w:ascii="Arial" w:hAnsi="Arial" w:eastAsia="Arial" w:cs="Arial"/>
                <w:b w:val="0"/>
                <w:bCs w:val="0"/>
                <w:i w:val="0"/>
                <w:iCs w:val="0"/>
                <w:caps w:val="0"/>
                <w:smallCaps w:val="0"/>
                <w:color w:val="000000" w:themeColor="text1" w:themeTint="FF" w:themeShade="FF"/>
                <w:sz w:val="24"/>
                <w:szCs w:val="24"/>
                <w:lang w:val="es-ES"/>
              </w:rPr>
              <w:t xml:space="preserve"> </w:t>
            </w:r>
            <w:r w:rsidRPr="5F5EDA3D" w:rsidR="3F2E4155">
              <w:rPr>
                <w:rFonts w:ascii="Arial" w:hAnsi="Arial" w:eastAsia="Arial" w:cs="Arial"/>
                <w:b w:val="0"/>
                <w:bCs w:val="0"/>
                <w:i w:val="0"/>
                <w:iCs w:val="0"/>
                <w:caps w:val="0"/>
                <w:smallCaps w:val="0"/>
                <w:color w:val="000000" w:themeColor="text1" w:themeTint="FF" w:themeShade="FF"/>
                <w:sz w:val="24"/>
                <w:szCs w:val="24"/>
                <w:lang w:val="es-ES"/>
              </w:rPr>
              <w:t>ADMINISTRATIVO DE P</w:t>
            </w:r>
            <w:r w:rsidRPr="5F5EDA3D" w:rsidR="72407838">
              <w:rPr>
                <w:rFonts w:ascii="Arial" w:hAnsi="Arial" w:eastAsia="Arial" w:cs="Arial"/>
                <w:b w:val="0"/>
                <w:bCs w:val="0"/>
                <w:i w:val="0"/>
                <w:iCs w:val="0"/>
                <w:caps w:val="0"/>
                <w:smallCaps w:val="0"/>
                <w:color w:val="000000" w:themeColor="text1" w:themeTint="FF" w:themeShade="FF"/>
                <w:sz w:val="24"/>
                <w:szCs w:val="24"/>
                <w:lang w:val="es-ES"/>
              </w:rPr>
              <w:t>EREIRA</w:t>
            </w:r>
          </w:p>
          <w:p w:rsidR="3F2E4155" w:rsidP="3F2E4155" w:rsidRDefault="3F2E4155" w14:paraId="45AA1195" w14:textId="2697D9B7">
            <w:pPr>
              <w:rPr>
                <w:rFonts w:ascii="Arial" w:hAnsi="Arial" w:eastAsia="Arial" w:cs="Arial"/>
                <w:b w:val="0"/>
                <w:bCs w:val="0"/>
                <w:i w:val="0"/>
                <w:iCs w:val="0"/>
                <w:caps w:val="0"/>
                <w:smallCaps w:val="0"/>
                <w:color w:val="000000" w:themeColor="text1" w:themeTint="FF" w:themeShade="FF"/>
                <w:sz w:val="24"/>
                <w:szCs w:val="24"/>
              </w:rPr>
            </w:pPr>
          </w:p>
        </w:tc>
      </w:tr>
      <w:tr w:rsidR="3F2E4155" w:rsidTr="7D88290B" w14:paraId="53D35E3A">
        <w:trPr>
          <w:trHeight w:val="300"/>
        </w:trPr>
        <w:tc>
          <w:tcPr>
            <w:tcW w:w="4500" w:type="dxa"/>
            <w:tcMar>
              <w:left w:w="105" w:type="dxa"/>
              <w:right w:w="105" w:type="dxa"/>
            </w:tcMar>
            <w:vAlign w:val="top"/>
          </w:tcPr>
          <w:p w:rsidR="3F2E4155" w:rsidP="3F2E4155" w:rsidRDefault="3F2E4155" w14:paraId="36C23F0F" w14:textId="367BABA3">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JUEZ:</w:t>
            </w:r>
          </w:p>
        </w:tc>
        <w:tc>
          <w:tcPr>
            <w:tcW w:w="4500" w:type="dxa"/>
            <w:tcMar>
              <w:left w:w="105" w:type="dxa"/>
              <w:right w:w="105" w:type="dxa"/>
            </w:tcMar>
            <w:vAlign w:val="top"/>
          </w:tcPr>
          <w:p w:rsidR="3F2E4155" w:rsidP="5F5EDA3D" w:rsidRDefault="3F2E4155" w14:paraId="641239BF" w14:textId="67A1936D">
            <w:pPr>
              <w:pStyle w:val="Normal"/>
              <w:spacing w:before="0" w:beforeAutospacing="off" w:after="0" w:afterAutospacing="off" w:line="360" w:lineRule="auto"/>
              <w:ind w:left="0" w:right="0"/>
              <w:jc w:val="left"/>
            </w:pPr>
            <w:r w:rsidRPr="5F5EDA3D" w:rsidR="4FF669FD">
              <w:rPr>
                <w:rFonts w:ascii="Arial" w:hAnsi="Arial" w:eastAsia="Arial" w:cs="Arial"/>
                <w:noProof w:val="0"/>
                <w:sz w:val="24"/>
                <w:szCs w:val="24"/>
                <w:lang w:val="es"/>
              </w:rPr>
              <w:t>CARLOS ALBERTO CARDONA TORO</w:t>
            </w:r>
          </w:p>
        </w:tc>
      </w:tr>
      <w:tr w:rsidR="3F2E4155" w:rsidTr="7D88290B" w14:paraId="4775C6AC">
        <w:trPr>
          <w:trHeight w:val="300"/>
        </w:trPr>
        <w:tc>
          <w:tcPr>
            <w:tcW w:w="4500" w:type="dxa"/>
            <w:tcMar>
              <w:left w:w="105" w:type="dxa"/>
              <w:right w:w="105" w:type="dxa"/>
            </w:tcMar>
            <w:vAlign w:val="top"/>
          </w:tcPr>
          <w:p w:rsidR="3F2E4155" w:rsidP="3F2E4155" w:rsidRDefault="3F2E4155" w14:paraId="61C612C1" w14:textId="68FCF284">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500" w:type="dxa"/>
            <w:tcMar>
              <w:left w:w="105" w:type="dxa"/>
              <w:right w:w="105" w:type="dxa"/>
            </w:tcMar>
            <w:vAlign w:val="top"/>
          </w:tcPr>
          <w:p w:rsidR="3F2E4155" w:rsidP="210B8849" w:rsidRDefault="3F2E4155" w14:paraId="01CC441B" w14:textId="09AFFB32">
            <w:pPr>
              <w:jc w:val="both"/>
              <w:rPr>
                <w:rFonts w:ascii="Arial" w:hAnsi="Arial" w:eastAsia="Arial" w:cs="Arial"/>
                <w:b w:val="0"/>
                <w:bCs w:val="0"/>
                <w:i w:val="0"/>
                <w:iCs w:val="0"/>
                <w:caps w:val="0"/>
                <w:smallCaps w:val="0"/>
                <w:color w:val="000000" w:themeColor="text1" w:themeTint="FF" w:themeShade="FF"/>
                <w:sz w:val="24"/>
                <w:szCs w:val="24"/>
              </w:rPr>
            </w:pPr>
            <w:r w:rsidRPr="210B8849" w:rsidR="5C762169">
              <w:rPr>
                <w:rFonts w:ascii="Arial" w:hAnsi="Arial" w:eastAsia="Arial" w:cs="Arial"/>
                <w:b w:val="0"/>
                <w:bCs w:val="0"/>
                <w:i w:val="0"/>
                <w:iCs w:val="0"/>
                <w:caps w:val="0"/>
                <w:smallCaps w:val="0"/>
                <w:color w:val="000000" w:themeColor="text1" w:themeTint="FF" w:themeShade="FF"/>
                <w:sz w:val="24"/>
                <w:szCs w:val="24"/>
                <w:lang w:val="es-ES"/>
              </w:rPr>
              <w:t>REPARACIÓN DIRECTA</w:t>
            </w:r>
            <w:r w:rsidRPr="210B8849" w:rsidR="3F2E4155">
              <w:rPr>
                <w:rFonts w:ascii="Arial" w:hAnsi="Arial" w:eastAsia="Arial" w:cs="Arial"/>
                <w:b w:val="0"/>
                <w:bCs w:val="0"/>
                <w:i w:val="0"/>
                <w:iCs w:val="0"/>
                <w:caps w:val="0"/>
                <w:smallCaps w:val="0"/>
                <w:color w:val="000000" w:themeColor="text1" w:themeTint="FF" w:themeShade="FF"/>
                <w:sz w:val="24"/>
                <w:szCs w:val="24"/>
                <w:lang w:val="es-ES"/>
              </w:rPr>
              <w:t xml:space="preserve"> </w:t>
            </w:r>
          </w:p>
          <w:p w:rsidR="3F2E4155" w:rsidP="3F2E4155" w:rsidRDefault="3F2E4155" w14:paraId="6700574F" w14:textId="237CBE26">
            <w:pPr>
              <w:rPr>
                <w:rFonts w:ascii="Arial" w:hAnsi="Arial" w:eastAsia="Arial" w:cs="Arial"/>
                <w:b w:val="0"/>
                <w:bCs w:val="0"/>
                <w:i w:val="0"/>
                <w:iCs w:val="0"/>
                <w:caps w:val="0"/>
                <w:smallCaps w:val="0"/>
                <w:color w:val="000000" w:themeColor="text1" w:themeTint="FF" w:themeShade="FF"/>
                <w:sz w:val="24"/>
                <w:szCs w:val="24"/>
              </w:rPr>
            </w:pPr>
          </w:p>
        </w:tc>
      </w:tr>
      <w:tr w:rsidR="3F2E4155" w:rsidTr="7D88290B" w14:paraId="764A72C5">
        <w:trPr>
          <w:trHeight w:val="300"/>
        </w:trPr>
        <w:tc>
          <w:tcPr>
            <w:tcW w:w="4500" w:type="dxa"/>
            <w:tcMar>
              <w:left w:w="105" w:type="dxa"/>
              <w:right w:w="105" w:type="dxa"/>
            </w:tcMar>
            <w:vAlign w:val="top"/>
          </w:tcPr>
          <w:p w:rsidR="3F2E4155" w:rsidP="3F2E4155" w:rsidRDefault="3F2E4155" w14:paraId="159F7155" w14:textId="6BEC4BF2">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500" w:type="dxa"/>
            <w:tcMar>
              <w:left w:w="105" w:type="dxa"/>
              <w:right w:w="105" w:type="dxa"/>
            </w:tcMar>
            <w:vAlign w:val="top"/>
          </w:tcPr>
          <w:p w:rsidR="3F2E4155" w:rsidP="25B3D4A5" w:rsidRDefault="3F2E4155" w14:paraId="2C16309B" w14:textId="6CEA3C63">
            <w:pPr>
              <w:pStyle w:val="Normal"/>
            </w:pPr>
            <w:r w:rsidRPr="5F5EDA3D" w:rsidR="1F40000B">
              <w:rPr>
                <w:rFonts w:ascii="Arial" w:hAnsi="Arial" w:eastAsia="Arial" w:cs="Arial"/>
                <w:noProof w:val="0"/>
                <w:sz w:val="24"/>
                <w:szCs w:val="24"/>
                <w:lang w:val="es-ES"/>
              </w:rPr>
              <w:t>66001-33-33-003-2019-00432-00</w:t>
            </w:r>
          </w:p>
        </w:tc>
      </w:tr>
      <w:tr w:rsidR="3F2E4155" w:rsidTr="7D88290B" w14:paraId="59FB8FD1">
        <w:trPr>
          <w:trHeight w:val="300"/>
        </w:trPr>
        <w:tc>
          <w:tcPr>
            <w:tcW w:w="4500" w:type="dxa"/>
            <w:tcMar>
              <w:left w:w="105" w:type="dxa"/>
              <w:right w:w="105" w:type="dxa"/>
            </w:tcMar>
            <w:vAlign w:val="top"/>
          </w:tcPr>
          <w:p w:rsidR="3F2E4155" w:rsidP="3F2E4155" w:rsidRDefault="3F2E4155" w14:paraId="1F32EE67" w14:textId="5D2874A1">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500" w:type="dxa"/>
            <w:tcMar>
              <w:left w:w="105" w:type="dxa"/>
              <w:right w:w="105" w:type="dxa"/>
            </w:tcMar>
            <w:vAlign w:val="top"/>
          </w:tcPr>
          <w:p w:rsidR="3F2E4155" w:rsidP="7D88290B" w:rsidRDefault="3F2E4155" w14:paraId="54B14762" w14:textId="6C708329">
            <w:pPr>
              <w:pStyle w:val="Normal"/>
              <w:spacing w:before="0" w:beforeAutospacing="off" w:after="0" w:afterAutospacing="off" w:line="279" w:lineRule="auto"/>
              <w:ind w:left="0" w:right="0"/>
              <w:jc w:val="left"/>
              <w:rPr>
                <w:rFonts w:ascii="Arial" w:hAnsi="Arial" w:eastAsia="Arial" w:cs="Arial"/>
                <w:b w:val="0"/>
                <w:bCs w:val="0"/>
                <w:i w:val="0"/>
                <w:iCs w:val="0"/>
                <w:caps w:val="0"/>
                <w:smallCaps w:val="0"/>
                <w:color w:val="000000" w:themeColor="text1" w:themeTint="FF" w:themeShade="FF"/>
                <w:sz w:val="24"/>
                <w:szCs w:val="24"/>
                <w:lang w:val="es"/>
              </w:rPr>
            </w:pPr>
            <w:r w:rsidRPr="7D88290B" w:rsidR="4525AC1F">
              <w:rPr>
                <w:rFonts w:ascii="Arial" w:hAnsi="Arial" w:eastAsia="Arial" w:cs="Arial"/>
                <w:noProof w:val="0"/>
                <w:sz w:val="24"/>
                <w:szCs w:val="24"/>
                <w:lang w:val="es"/>
              </w:rPr>
              <w:t>SANDRA LUCÍA SOTO RODAS</w:t>
            </w:r>
            <w:r w:rsidRPr="7D88290B" w:rsidR="3F20A927">
              <w:rPr>
                <w:rFonts w:ascii="Arial" w:hAnsi="Arial" w:eastAsia="Arial" w:cs="Arial"/>
                <w:b w:val="0"/>
                <w:bCs w:val="0"/>
                <w:i w:val="0"/>
                <w:iCs w:val="0"/>
                <w:caps w:val="0"/>
                <w:smallCaps w:val="0"/>
                <w:color w:val="000000" w:themeColor="text1" w:themeTint="FF" w:themeShade="FF"/>
                <w:sz w:val="24"/>
                <w:szCs w:val="24"/>
                <w:lang w:val="es"/>
              </w:rPr>
              <w:t xml:space="preserve"> Y OTROS</w:t>
            </w:r>
            <w:r w:rsidRPr="7D88290B" w:rsidR="7E5273F4">
              <w:rPr>
                <w:rFonts w:ascii="Arial" w:hAnsi="Arial" w:eastAsia="Arial" w:cs="Arial"/>
                <w:b w:val="0"/>
                <w:bCs w:val="0"/>
                <w:i w:val="0"/>
                <w:iCs w:val="0"/>
                <w:caps w:val="0"/>
                <w:smallCaps w:val="0"/>
                <w:color w:val="000000" w:themeColor="text1" w:themeTint="FF" w:themeShade="FF"/>
                <w:sz w:val="24"/>
                <w:szCs w:val="24"/>
                <w:lang w:val="es"/>
              </w:rPr>
              <w:t xml:space="preserve"> (AP. OMAR PIEDRAHITA CASTILLO)</w:t>
            </w:r>
          </w:p>
        </w:tc>
      </w:tr>
      <w:tr w:rsidR="3F2E4155" w:rsidTr="7D88290B" w14:paraId="71324EBD">
        <w:trPr>
          <w:trHeight w:val="300"/>
        </w:trPr>
        <w:tc>
          <w:tcPr>
            <w:tcW w:w="4500" w:type="dxa"/>
            <w:tcMar>
              <w:left w:w="105" w:type="dxa"/>
              <w:right w:w="105" w:type="dxa"/>
            </w:tcMar>
            <w:vAlign w:val="top"/>
          </w:tcPr>
          <w:p w:rsidR="3F2E4155" w:rsidP="3F2E4155" w:rsidRDefault="3F2E4155" w14:paraId="5E6B5671" w14:textId="1752E99E">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500" w:type="dxa"/>
            <w:tcMar>
              <w:left w:w="105" w:type="dxa"/>
              <w:right w:w="105" w:type="dxa"/>
            </w:tcMar>
            <w:vAlign w:val="top"/>
          </w:tcPr>
          <w:p w:rsidR="3F2E4155" w:rsidP="7D88290B" w:rsidRDefault="3F2E4155" w14:paraId="4CF6DDB9" w14:textId="367F570D">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7D88290B" w:rsidR="746CF053">
              <w:rPr>
                <w:rFonts w:ascii="Arial" w:hAnsi="Arial" w:eastAsia="Arial" w:cs="Arial"/>
                <w:b w:val="0"/>
                <w:bCs w:val="0"/>
                <w:i w:val="0"/>
                <w:iCs w:val="0"/>
                <w:caps w:val="0"/>
                <w:smallCaps w:val="0"/>
                <w:color w:val="000000" w:themeColor="text1" w:themeTint="FF" w:themeShade="FF"/>
                <w:sz w:val="24"/>
                <w:szCs w:val="24"/>
                <w:lang w:val="es-ES"/>
              </w:rPr>
              <w:t xml:space="preserve">ESE HOSPITAL SAN MARCOS CHINCHINÁ </w:t>
            </w:r>
            <w:r w:rsidRPr="7D88290B" w:rsidR="09927CF9">
              <w:rPr>
                <w:rFonts w:ascii="Arial" w:hAnsi="Arial" w:eastAsia="Arial" w:cs="Arial"/>
                <w:b w:val="0"/>
                <w:bCs w:val="0"/>
                <w:i w:val="0"/>
                <w:iCs w:val="0"/>
                <w:caps w:val="0"/>
                <w:smallCaps w:val="0"/>
                <w:color w:val="000000" w:themeColor="text1" w:themeTint="FF" w:themeShade="FF"/>
                <w:sz w:val="24"/>
                <w:szCs w:val="24"/>
                <w:lang w:val="es-ES"/>
              </w:rPr>
              <w:t>(JUAN MANUEL ALVARÁN)</w:t>
            </w:r>
          </w:p>
          <w:p w:rsidR="3F2E4155" w:rsidP="7D88290B" w:rsidRDefault="3F2E4155" w14:paraId="17DBC69B" w14:textId="7FF96F2C">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7D88290B" w:rsidR="746CF053">
              <w:rPr>
                <w:rFonts w:ascii="Arial" w:hAnsi="Arial" w:eastAsia="Arial" w:cs="Arial"/>
                <w:b w:val="0"/>
                <w:bCs w:val="0"/>
                <w:i w:val="0"/>
                <w:iCs w:val="0"/>
                <w:caps w:val="0"/>
                <w:smallCaps w:val="0"/>
                <w:color w:val="000000" w:themeColor="text1" w:themeTint="FF" w:themeShade="FF"/>
                <w:sz w:val="24"/>
                <w:szCs w:val="24"/>
                <w:lang w:val="es-ES"/>
              </w:rPr>
              <w:t xml:space="preserve">CAJA DE COMPENSACIÓN FAMILIAR DE RISARALDA </w:t>
            </w:r>
            <w:r w:rsidRPr="7D88290B" w:rsidR="1788422D">
              <w:rPr>
                <w:rFonts w:ascii="Arial" w:hAnsi="Arial" w:eastAsia="Arial" w:cs="Arial"/>
                <w:b w:val="0"/>
                <w:bCs w:val="0"/>
                <w:i w:val="0"/>
                <w:iCs w:val="0"/>
                <w:caps w:val="0"/>
                <w:smallCaps w:val="0"/>
                <w:color w:val="000000" w:themeColor="text1" w:themeTint="FF" w:themeShade="FF"/>
                <w:sz w:val="24"/>
                <w:szCs w:val="24"/>
                <w:lang w:val="es-ES"/>
              </w:rPr>
              <w:t>(SANDRA MARÍN)</w:t>
            </w:r>
          </w:p>
          <w:p w:rsidR="3F2E4155" w:rsidP="7D88290B" w:rsidRDefault="3F2E4155" w14:paraId="253FDCDF" w14:textId="338367DC">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7D88290B" w:rsidR="746CF053">
              <w:rPr>
                <w:rFonts w:ascii="Arial" w:hAnsi="Arial" w:eastAsia="Arial" w:cs="Arial"/>
                <w:b w:val="0"/>
                <w:bCs w:val="0"/>
                <w:i w:val="0"/>
                <w:iCs w:val="0"/>
                <w:caps w:val="0"/>
                <w:smallCaps w:val="0"/>
                <w:color w:val="000000" w:themeColor="text1" w:themeTint="FF" w:themeShade="FF"/>
                <w:sz w:val="24"/>
                <w:szCs w:val="24"/>
                <w:lang w:val="es-ES"/>
              </w:rPr>
              <w:t xml:space="preserve">EPS SERVICIO OCCIDENTAL DE SALUD S.A. SOS </w:t>
            </w:r>
            <w:r w:rsidRPr="7D88290B" w:rsidR="5BDA42CD">
              <w:rPr>
                <w:rFonts w:ascii="Arial" w:hAnsi="Arial" w:eastAsia="Arial" w:cs="Arial"/>
                <w:b w:val="0"/>
                <w:bCs w:val="0"/>
                <w:i w:val="0"/>
                <w:iCs w:val="0"/>
                <w:caps w:val="0"/>
                <w:smallCaps w:val="0"/>
                <w:color w:val="000000" w:themeColor="text1" w:themeTint="FF" w:themeShade="FF"/>
                <w:sz w:val="24"/>
                <w:szCs w:val="24"/>
                <w:lang w:val="es-ES"/>
              </w:rPr>
              <w:t>(KATHERIN GARZON)</w:t>
            </w:r>
          </w:p>
          <w:p w:rsidR="3F2E4155" w:rsidP="5F5EDA3D" w:rsidRDefault="3F2E4155" w14:paraId="2375924C" w14:textId="06FA62A9">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5F5EDA3D" w:rsidR="746CF053">
              <w:rPr>
                <w:rFonts w:ascii="Arial" w:hAnsi="Arial" w:eastAsia="Arial" w:cs="Arial"/>
                <w:b w:val="0"/>
                <w:bCs w:val="0"/>
                <w:i w:val="0"/>
                <w:iCs w:val="0"/>
                <w:caps w:val="0"/>
                <w:smallCaps w:val="0"/>
                <w:color w:val="000000" w:themeColor="text1" w:themeTint="FF" w:themeShade="FF"/>
                <w:sz w:val="24"/>
                <w:szCs w:val="24"/>
                <w:lang w:val="es-ES"/>
              </w:rPr>
              <w:t xml:space="preserve">ALLIANZ SEGUROS S.A. </w:t>
            </w:r>
          </w:p>
        </w:tc>
      </w:tr>
      <w:tr w:rsidR="3F2E4155" w:rsidTr="7D88290B" w14:paraId="62FA7E94">
        <w:trPr>
          <w:trHeight w:val="300"/>
        </w:trPr>
        <w:tc>
          <w:tcPr>
            <w:tcW w:w="4500" w:type="dxa"/>
            <w:tcMar>
              <w:left w:w="105" w:type="dxa"/>
              <w:right w:w="105" w:type="dxa"/>
            </w:tcMar>
            <w:vAlign w:val="top"/>
          </w:tcPr>
          <w:p w:rsidR="3F2E4155" w:rsidP="3F2E4155" w:rsidRDefault="3F2E4155" w14:paraId="4686D87D" w14:textId="7E703D7A">
            <w:pPr>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500" w:type="dxa"/>
            <w:tcMar>
              <w:left w:w="105" w:type="dxa"/>
              <w:right w:w="105" w:type="dxa"/>
            </w:tcMar>
            <w:vAlign w:val="top"/>
          </w:tcPr>
          <w:p w:rsidR="3F2E4155" w:rsidP="3F2E4155" w:rsidRDefault="3F2E4155" w14:paraId="3DAAEBEE" w14:textId="4751E3E6">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3F2E4155" w:rsidTr="7D88290B" w14:paraId="5BEBAC90">
        <w:trPr>
          <w:trHeight w:val="300"/>
        </w:trPr>
        <w:tc>
          <w:tcPr>
            <w:tcW w:w="4500" w:type="dxa"/>
            <w:tcMar>
              <w:left w:w="105" w:type="dxa"/>
              <w:right w:w="105" w:type="dxa"/>
            </w:tcMar>
            <w:vAlign w:val="top"/>
          </w:tcPr>
          <w:p w:rsidR="3F2E4155" w:rsidP="3F2E4155" w:rsidRDefault="3F2E4155" w14:paraId="0E435D15" w14:textId="15CB8E5C">
            <w:pPr>
              <w:jc w:val="both"/>
              <w:rPr>
                <w:rFonts w:ascii="Arial" w:hAnsi="Arial" w:eastAsia="Arial" w:cs="Arial"/>
                <w:b w:val="0"/>
                <w:bCs w:val="0"/>
                <w:i w:val="0"/>
                <w:iCs w:val="0"/>
                <w:caps w:val="0"/>
                <w:smallCaps w:val="0"/>
                <w:color w:val="000000" w:themeColor="text1" w:themeTint="FF" w:themeShade="FF"/>
                <w:sz w:val="24"/>
                <w:szCs w:val="24"/>
              </w:rPr>
            </w:pPr>
            <w:r w:rsidRPr="3F2E4155" w:rsidR="3F2E4155">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3F2E4155" w:rsidP="3F2E4155" w:rsidRDefault="3F2E4155" w14:paraId="72F68E25" w14:textId="589794D4">
            <w:pPr>
              <w:jc w:val="both"/>
              <w:rPr>
                <w:rFonts w:ascii="Arial" w:hAnsi="Arial" w:eastAsia="Arial" w:cs="Arial"/>
                <w:b w:val="0"/>
                <w:bCs w:val="0"/>
                <w:i w:val="0"/>
                <w:iCs w:val="0"/>
                <w:caps w:val="0"/>
                <w:smallCaps w:val="0"/>
                <w:color w:val="000000" w:themeColor="text1" w:themeTint="FF" w:themeShade="FF"/>
                <w:sz w:val="24"/>
                <w:szCs w:val="24"/>
              </w:rPr>
            </w:pPr>
          </w:p>
          <w:p w:rsidR="3F2E4155" w:rsidP="3F2E4155" w:rsidRDefault="3F2E4155" w14:paraId="3576712C" w14:textId="63D72606">
            <w:pPr>
              <w:jc w:val="both"/>
              <w:rPr>
                <w:rFonts w:ascii="Arial" w:hAnsi="Arial" w:eastAsia="Arial" w:cs="Arial"/>
                <w:b w:val="0"/>
                <w:bCs w:val="0"/>
                <w:i w:val="0"/>
                <w:iCs w:val="0"/>
                <w:caps w:val="0"/>
                <w:smallCaps w:val="0"/>
                <w:color w:val="000000" w:themeColor="text1" w:themeTint="FF" w:themeShade="FF"/>
                <w:sz w:val="24"/>
                <w:szCs w:val="24"/>
              </w:rPr>
            </w:pPr>
            <w:hyperlink r:id="R5c78fd87664c404c">
              <w:r w:rsidRPr="3F2E4155" w:rsidR="3F2E4155">
                <w:rPr>
                  <w:rStyle w:val="Hipervnculo"/>
                  <w:rFonts w:ascii="Arial" w:hAnsi="Arial" w:eastAsia="Arial" w:cs="Arial"/>
                  <w:b w:val="1"/>
                  <w:bCs w:val="1"/>
                  <w:i w:val="0"/>
                  <w:iCs w:val="0"/>
                  <w:caps w:val="0"/>
                  <w:smallCaps w:val="0"/>
                  <w:sz w:val="24"/>
                  <w:szCs w:val="24"/>
                  <w:lang w:val="es-ES"/>
                </w:rPr>
                <w:t>notificaciones@gha.com.co</w:t>
              </w:r>
            </w:hyperlink>
          </w:p>
        </w:tc>
        <w:tc>
          <w:tcPr>
            <w:tcW w:w="4500" w:type="dxa"/>
            <w:tcMar>
              <w:left w:w="105" w:type="dxa"/>
              <w:right w:w="105" w:type="dxa"/>
            </w:tcMar>
            <w:vAlign w:val="top"/>
          </w:tcPr>
          <w:p w:rsidR="3F2E4155" w:rsidP="5F5EDA3D" w:rsidRDefault="3F2E4155" w14:paraId="0F097B3F" w14:textId="501E2DC4">
            <w:pPr>
              <w:jc w:val="both"/>
              <w:rPr>
                <w:rFonts w:ascii="Arial" w:hAnsi="Arial" w:eastAsia="Arial" w:cs="Arial"/>
                <w:b w:val="0"/>
                <w:bCs w:val="0"/>
                <w:i w:val="0"/>
                <w:iCs w:val="0"/>
                <w:caps w:val="0"/>
                <w:smallCaps w:val="0"/>
                <w:color w:val="000000" w:themeColor="text1" w:themeTint="FF" w:themeShade="FF"/>
                <w:sz w:val="24"/>
                <w:szCs w:val="24"/>
                <w:lang w:val="es-ES"/>
              </w:rPr>
            </w:pPr>
            <w:r w:rsidRPr="5F5EDA3D" w:rsidR="3D0BACC0">
              <w:rPr>
                <w:rFonts w:ascii="Arial" w:hAnsi="Arial" w:eastAsia="Arial" w:cs="Arial"/>
                <w:b w:val="0"/>
                <w:bCs w:val="0"/>
                <w:i w:val="0"/>
                <w:iCs w:val="0"/>
                <w:caps w:val="0"/>
                <w:smallCaps w:val="0"/>
                <w:color w:val="000000" w:themeColor="text1" w:themeTint="FF" w:themeShade="FF"/>
                <w:sz w:val="24"/>
                <w:szCs w:val="24"/>
                <w:lang w:val="es-ES"/>
              </w:rPr>
              <w:t>ALLIANZ SEGUROS S.A. (COMFAMILIAR)</w:t>
            </w:r>
          </w:p>
          <w:p w:rsidR="3F2E4155" w:rsidP="5F5EDA3D" w:rsidRDefault="3F2E4155" w14:paraId="113BB79B" w14:textId="41900FB9">
            <w:pPr>
              <w:jc w:val="both"/>
              <w:rPr>
                <w:rFonts w:ascii="Arial" w:hAnsi="Arial" w:eastAsia="Arial" w:cs="Arial"/>
                <w:b w:val="0"/>
                <w:bCs w:val="0"/>
                <w:i w:val="0"/>
                <w:iCs w:val="0"/>
                <w:caps w:val="0"/>
                <w:smallCaps w:val="0"/>
                <w:color w:val="000000" w:themeColor="text1" w:themeTint="FF" w:themeShade="FF"/>
                <w:sz w:val="24"/>
                <w:szCs w:val="24"/>
                <w:lang w:val="es-ES"/>
              </w:rPr>
            </w:pPr>
            <w:r w:rsidRPr="5F5EDA3D" w:rsidR="3D0BACC0">
              <w:rPr>
                <w:rFonts w:ascii="Arial" w:hAnsi="Arial" w:eastAsia="Arial" w:cs="Arial"/>
                <w:b w:val="0"/>
                <w:bCs w:val="0"/>
                <w:i w:val="0"/>
                <w:iCs w:val="0"/>
                <w:caps w:val="0"/>
                <w:smallCaps w:val="0"/>
                <w:color w:val="000000" w:themeColor="text1" w:themeTint="FF" w:themeShade="FF"/>
                <w:sz w:val="24"/>
                <w:szCs w:val="24"/>
                <w:lang w:val="es-ES"/>
              </w:rPr>
              <w:t>SEGUROS DEL ESTADO (EPS)</w:t>
            </w:r>
          </w:p>
        </w:tc>
      </w:tr>
    </w:tbl>
    <w:p w:rsidR="606413B7" w:rsidP="3F2E4155" w:rsidRDefault="606413B7" w14:paraId="1B2F9A54" w14:textId="537F53A5">
      <w:pPr>
        <w:pStyle w:val="Normal"/>
        <w:jc w:val="both"/>
        <w:rPr>
          <w:rFonts w:ascii="Arial" w:hAnsi="Arial" w:eastAsia="Arial" w:cs="Arial"/>
          <w:b w:val="1"/>
          <w:bCs w:val="1"/>
        </w:rPr>
      </w:pPr>
    </w:p>
    <w:p w:rsidRPr="006B3925" w:rsidR="006B3925" w:rsidP="006B3925" w:rsidRDefault="006B3925" w14:paraId="3E08BA59" w14:textId="0E843864">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4FFE7182" w:rsidR="006B3925">
        <w:rPr>
          <w:rFonts w:ascii="Arial" w:hAnsi="Arial" w:eastAsia="Aptos" w:cs="Arial"/>
          <w:b w:val="1"/>
          <w:bCs w:val="1"/>
          <w:color w:val="000000" w:themeColor="text1" w:themeTint="FF" w:themeShade="FF"/>
        </w:rPr>
        <w:t xml:space="preserve">HECHOS JURÍDICAMENTE RELEVANTES </w:t>
      </w:r>
    </w:p>
    <w:p w:rsidR="4FFE7182" w:rsidP="4FFE7182" w:rsidRDefault="4FFE7182" w14:paraId="11C90ABC" w14:textId="37B29EB6">
      <w:pPr>
        <w:pStyle w:val="Normal"/>
        <w:shd w:val="clear" w:color="auto" w:fill="FFFFFF" w:themeFill="background1"/>
        <w:spacing w:after="0"/>
        <w:ind w:left="0"/>
        <w:jc w:val="both"/>
        <w:rPr>
          <w:rFonts w:ascii="Arial" w:hAnsi="Arial" w:eastAsia="Aptos" w:cs="Arial"/>
          <w:b w:val="1"/>
          <w:bCs w:val="1"/>
          <w:color w:val="000000" w:themeColor="text1" w:themeTint="FF" w:themeShade="FF"/>
        </w:rPr>
      </w:pPr>
    </w:p>
    <w:p w:rsidR="26A3CFFE" w:rsidP="5F5EDA3D" w:rsidRDefault="26A3CFFE" w14:paraId="5C1FAB6B" w14:textId="7BB57DA4">
      <w:pPr>
        <w:pStyle w:val="Normal"/>
        <w:shd w:val="clear" w:color="auto" w:fill="FFFFFF" w:themeFill="background1"/>
        <w:spacing w:after="0"/>
        <w:ind w:left="0"/>
        <w:jc w:val="both"/>
        <w:rPr>
          <w:rFonts w:ascii="Arial" w:hAnsi="Arial" w:eastAsia="Aptos" w:cs="Arial"/>
          <w:b w:val="0"/>
          <w:bCs w:val="0"/>
          <w:color w:val="000000" w:themeColor="text1" w:themeTint="FF" w:themeShade="FF"/>
        </w:rPr>
      </w:pPr>
      <w:r w:rsidRPr="5F5EDA3D" w:rsidR="26A3CFFE">
        <w:rPr>
          <w:rFonts w:ascii="Arial" w:hAnsi="Arial" w:eastAsia="Aptos" w:cs="Arial"/>
          <w:b w:val="0"/>
          <w:bCs w:val="0"/>
          <w:color w:val="000000" w:themeColor="text1" w:themeTint="FF" w:themeShade="FF"/>
        </w:rPr>
        <w:t xml:space="preserve">-El 15 de noviembre de 2017, la menor María Camila Hoyos Soto presentó un dolor abdominal. Fue llevada al Hospital San Marcos. Manifiestan que en esta institución no le realizaron </w:t>
      </w:r>
      <w:r w:rsidRPr="5F5EDA3D" w:rsidR="6EDA631C">
        <w:rPr>
          <w:rFonts w:ascii="Arial" w:hAnsi="Arial" w:eastAsia="Aptos" w:cs="Arial"/>
          <w:b w:val="0"/>
          <w:bCs w:val="0"/>
          <w:color w:val="000000" w:themeColor="text1" w:themeTint="FF" w:themeShade="FF"/>
        </w:rPr>
        <w:t>exámenes</w:t>
      </w:r>
      <w:r w:rsidRPr="5F5EDA3D" w:rsidR="26A3CFFE">
        <w:rPr>
          <w:rFonts w:ascii="Arial" w:hAnsi="Arial" w:eastAsia="Aptos" w:cs="Arial"/>
          <w:b w:val="0"/>
          <w:bCs w:val="0"/>
          <w:color w:val="000000" w:themeColor="text1" w:themeTint="FF" w:themeShade="FF"/>
        </w:rPr>
        <w:t xml:space="preserve"> de laboratorio, solo l</w:t>
      </w:r>
      <w:r w:rsidRPr="5F5EDA3D" w:rsidR="3307E05A">
        <w:rPr>
          <w:rFonts w:ascii="Arial" w:hAnsi="Arial" w:eastAsia="Aptos" w:cs="Arial"/>
          <w:b w:val="0"/>
          <w:bCs w:val="0"/>
          <w:color w:val="000000" w:themeColor="text1" w:themeTint="FF" w:themeShade="FF"/>
        </w:rPr>
        <w:t xml:space="preserve">e dieron medicamentos </w:t>
      </w:r>
      <w:r w:rsidRPr="5F5EDA3D" w:rsidR="042E5C36">
        <w:rPr>
          <w:rFonts w:ascii="Arial" w:hAnsi="Arial" w:eastAsia="Aptos" w:cs="Arial"/>
          <w:b w:val="0"/>
          <w:bCs w:val="0"/>
          <w:color w:val="000000" w:themeColor="text1" w:themeTint="FF" w:themeShade="FF"/>
        </w:rPr>
        <w:t xml:space="preserve">y le dieron de alta. </w:t>
      </w:r>
    </w:p>
    <w:p w:rsidR="042E5C36" w:rsidP="5F5EDA3D" w:rsidRDefault="042E5C36" w14:paraId="4FC79988" w14:textId="7CBE1801">
      <w:pPr>
        <w:pStyle w:val="Normal"/>
        <w:shd w:val="clear" w:color="auto" w:fill="FFFFFF" w:themeFill="background1"/>
        <w:spacing w:after="0"/>
        <w:ind w:left="0"/>
        <w:jc w:val="both"/>
        <w:rPr>
          <w:rFonts w:ascii="Arial" w:hAnsi="Arial" w:eastAsia="Aptos" w:cs="Arial"/>
          <w:b w:val="0"/>
          <w:bCs w:val="0"/>
          <w:color w:val="000000" w:themeColor="text1" w:themeTint="FF" w:themeShade="FF"/>
        </w:rPr>
      </w:pPr>
      <w:r w:rsidRPr="5F5EDA3D" w:rsidR="042E5C36">
        <w:rPr>
          <w:rFonts w:ascii="Arial" w:hAnsi="Arial" w:eastAsia="Aptos" w:cs="Arial"/>
          <w:b w:val="0"/>
          <w:bCs w:val="0"/>
          <w:color w:val="000000" w:themeColor="text1" w:themeTint="FF" w:themeShade="FF"/>
        </w:rPr>
        <w:t xml:space="preserve">-El 17 de noviembre de 2017, la menor presentó los mismos síntomas además de vómito y diarrea, por lo que fue llevada al Hospital San Marcos, </w:t>
      </w:r>
      <w:r w:rsidRPr="5F5EDA3D" w:rsidR="0B7DC367">
        <w:rPr>
          <w:rFonts w:ascii="Arial" w:hAnsi="Arial" w:eastAsia="Aptos" w:cs="Arial"/>
          <w:b w:val="0"/>
          <w:bCs w:val="0"/>
          <w:color w:val="000000" w:themeColor="text1" w:themeTint="FF" w:themeShade="FF"/>
        </w:rPr>
        <w:t xml:space="preserve">le hicieron exámenes, le diagnosticaron gastritis y la hospitalizaron. </w:t>
      </w:r>
    </w:p>
    <w:p w:rsidR="0B7DC367" w:rsidP="5F5EDA3D" w:rsidRDefault="0B7DC367" w14:paraId="20E84FB9" w14:textId="354501D0">
      <w:pPr>
        <w:pStyle w:val="Normal"/>
        <w:shd w:val="clear" w:color="auto" w:fill="FFFFFF" w:themeFill="background1"/>
        <w:spacing w:after="0"/>
        <w:ind w:left="0"/>
        <w:jc w:val="both"/>
        <w:rPr>
          <w:rFonts w:ascii="Arial" w:hAnsi="Arial" w:eastAsia="Aptos" w:cs="Arial"/>
          <w:b w:val="0"/>
          <w:bCs w:val="0"/>
          <w:color w:val="000000" w:themeColor="text1" w:themeTint="FF" w:themeShade="FF"/>
        </w:rPr>
      </w:pPr>
      <w:r w:rsidRPr="5F5EDA3D" w:rsidR="0B7DC367">
        <w:rPr>
          <w:rFonts w:ascii="Arial" w:hAnsi="Arial" w:eastAsia="Aptos" w:cs="Arial"/>
          <w:b w:val="0"/>
          <w:bCs w:val="0"/>
          <w:color w:val="000000" w:themeColor="text1" w:themeTint="FF" w:themeShade="FF"/>
        </w:rPr>
        <w:t xml:space="preserve">-El 18 de noviembre de 2017, fue remitida a Pereira a la Clínica </w:t>
      </w:r>
      <w:r w:rsidRPr="5F5EDA3D" w:rsidR="0B7DC367">
        <w:rPr>
          <w:rFonts w:ascii="Arial" w:hAnsi="Arial" w:eastAsia="Aptos" w:cs="Arial"/>
          <w:b w:val="0"/>
          <w:bCs w:val="0"/>
          <w:color w:val="000000" w:themeColor="text1" w:themeTint="FF" w:themeShade="FF"/>
        </w:rPr>
        <w:t>Comfamiliar</w:t>
      </w:r>
      <w:r w:rsidRPr="5F5EDA3D" w:rsidR="0B7DC367">
        <w:rPr>
          <w:rFonts w:ascii="Arial" w:hAnsi="Arial" w:eastAsia="Aptos" w:cs="Arial"/>
          <w:b w:val="0"/>
          <w:bCs w:val="0"/>
          <w:color w:val="000000" w:themeColor="text1" w:themeTint="FF" w:themeShade="FF"/>
        </w:rPr>
        <w:t>. Manifiesta la parte demandante que la atención</w:t>
      </w:r>
      <w:r w:rsidRPr="5F5EDA3D" w:rsidR="442C3B0B">
        <w:rPr>
          <w:rFonts w:ascii="Arial" w:hAnsi="Arial" w:eastAsia="Aptos" w:cs="Arial"/>
          <w:b w:val="0"/>
          <w:bCs w:val="0"/>
          <w:color w:val="000000" w:themeColor="text1" w:themeTint="FF" w:themeShade="FF"/>
        </w:rPr>
        <w:t xml:space="preserve"> fue demorada, y que solo la atendieron cuando la mamá ya fue muy insistente y cuando encontraron que tenía una temperatura de 42 y que “convulsionaba”. Manifiesta </w:t>
      </w:r>
      <w:r w:rsidRPr="5F5EDA3D" w:rsidR="442C3B0B">
        <w:rPr>
          <w:rFonts w:ascii="Arial" w:hAnsi="Arial" w:eastAsia="Aptos" w:cs="Arial"/>
          <w:b w:val="0"/>
          <w:bCs w:val="0"/>
          <w:color w:val="000000" w:themeColor="text1" w:themeTint="FF" w:themeShade="FF"/>
        </w:rPr>
        <w:t>que</w:t>
      </w:r>
      <w:r w:rsidRPr="5F5EDA3D" w:rsidR="38BA4510">
        <w:rPr>
          <w:rFonts w:ascii="Arial" w:hAnsi="Arial" w:eastAsia="Aptos" w:cs="Arial"/>
          <w:b w:val="0"/>
          <w:bCs w:val="0"/>
          <w:color w:val="000000" w:themeColor="text1" w:themeTint="FF" w:themeShade="FF"/>
        </w:rPr>
        <w:t>,</w:t>
      </w:r>
      <w:r w:rsidRPr="5F5EDA3D" w:rsidR="442C3B0B">
        <w:rPr>
          <w:rFonts w:ascii="Arial" w:hAnsi="Arial" w:eastAsia="Aptos" w:cs="Arial"/>
          <w:b w:val="0"/>
          <w:bCs w:val="0"/>
          <w:color w:val="000000" w:themeColor="text1" w:themeTint="FF" w:themeShade="FF"/>
        </w:rPr>
        <w:t xml:space="preserve"> debido al estado </w:t>
      </w:r>
      <w:r w:rsidRPr="5F5EDA3D" w:rsidR="016EAABF">
        <w:rPr>
          <w:rFonts w:ascii="Arial" w:hAnsi="Arial" w:eastAsia="Aptos" w:cs="Arial"/>
          <w:b w:val="0"/>
          <w:bCs w:val="0"/>
          <w:color w:val="000000" w:themeColor="text1" w:themeTint="FF" w:themeShade="FF"/>
        </w:rPr>
        <w:t>crítico</w:t>
      </w:r>
      <w:r w:rsidRPr="5F5EDA3D" w:rsidR="442C3B0B">
        <w:rPr>
          <w:rFonts w:ascii="Arial" w:hAnsi="Arial" w:eastAsia="Aptos" w:cs="Arial"/>
          <w:b w:val="0"/>
          <w:bCs w:val="0"/>
          <w:color w:val="000000" w:themeColor="text1" w:themeTint="FF" w:themeShade="FF"/>
        </w:rPr>
        <w:t xml:space="preserve">, la </w:t>
      </w:r>
      <w:r w:rsidRPr="5F5EDA3D" w:rsidR="078C05DC">
        <w:rPr>
          <w:rFonts w:ascii="Arial" w:hAnsi="Arial" w:eastAsia="Aptos" w:cs="Arial"/>
          <w:b w:val="0"/>
          <w:bCs w:val="0"/>
          <w:color w:val="000000" w:themeColor="text1" w:themeTint="FF" w:themeShade="FF"/>
        </w:rPr>
        <w:t xml:space="preserve">ingresaron a la habitación y luego la llevaron al quirófano </w:t>
      </w:r>
      <w:r w:rsidRPr="5F5EDA3D" w:rsidR="6654A9D9">
        <w:rPr>
          <w:rFonts w:ascii="Arial" w:hAnsi="Arial" w:eastAsia="Aptos" w:cs="Arial"/>
          <w:b w:val="0"/>
          <w:bCs w:val="0"/>
          <w:color w:val="000000" w:themeColor="text1" w:themeTint="FF" w:themeShade="FF"/>
        </w:rPr>
        <w:t xml:space="preserve">porque sospechaban de una peritonitis. </w:t>
      </w:r>
    </w:p>
    <w:p w:rsidR="6654A9D9" w:rsidP="5F5EDA3D" w:rsidRDefault="6654A9D9" w14:paraId="67A6522E" w14:textId="45D9ABF5">
      <w:pPr>
        <w:pStyle w:val="Normal"/>
        <w:shd w:val="clear" w:color="auto" w:fill="FFFFFF" w:themeFill="background1"/>
        <w:spacing w:after="0"/>
        <w:ind w:left="0"/>
        <w:jc w:val="both"/>
        <w:rPr>
          <w:rFonts w:ascii="Arial" w:hAnsi="Arial" w:eastAsia="Aptos" w:cs="Arial"/>
          <w:b w:val="0"/>
          <w:bCs w:val="0"/>
          <w:color w:val="000000" w:themeColor="text1" w:themeTint="FF" w:themeShade="FF"/>
        </w:rPr>
      </w:pPr>
      <w:r w:rsidRPr="5F5EDA3D" w:rsidR="6654A9D9">
        <w:rPr>
          <w:rFonts w:ascii="Arial" w:hAnsi="Arial" w:eastAsia="Aptos" w:cs="Arial"/>
          <w:b w:val="0"/>
          <w:bCs w:val="0"/>
          <w:color w:val="000000" w:themeColor="text1" w:themeTint="FF" w:themeShade="FF"/>
        </w:rPr>
        <w:t xml:space="preserve">-La parte demandante argumenta que la negligencia médica recae en que las entidades demandadas causaron que una </w:t>
      </w:r>
      <w:r w:rsidRPr="5F5EDA3D" w:rsidR="6654A9D9">
        <w:rPr>
          <w:rFonts w:ascii="Arial" w:hAnsi="Arial" w:eastAsia="Aptos" w:cs="Arial"/>
          <w:b w:val="0"/>
          <w:bCs w:val="0"/>
          <w:color w:val="000000" w:themeColor="text1" w:themeTint="FF" w:themeShade="FF"/>
        </w:rPr>
        <w:t>apendicitis</w:t>
      </w:r>
      <w:r w:rsidRPr="5F5EDA3D" w:rsidR="6654A9D9">
        <w:rPr>
          <w:rFonts w:ascii="Arial" w:hAnsi="Arial" w:eastAsia="Aptos" w:cs="Arial"/>
          <w:b w:val="0"/>
          <w:bCs w:val="0"/>
          <w:color w:val="000000" w:themeColor="text1" w:themeTint="FF" w:themeShade="FF"/>
        </w:rPr>
        <w:t xml:space="preserve"> se convirtiera en una peritonitis. </w:t>
      </w:r>
    </w:p>
    <w:p w:rsidR="5F5EDA3D" w:rsidP="5F5EDA3D" w:rsidRDefault="5F5EDA3D" w14:paraId="6D4C5A62" w14:textId="301D0657">
      <w:pPr>
        <w:pStyle w:val="Normal"/>
        <w:shd w:val="clear" w:color="auto" w:fill="FFFFFF" w:themeFill="background1"/>
        <w:spacing w:after="0"/>
        <w:ind w:left="0"/>
        <w:jc w:val="both"/>
        <w:rPr>
          <w:rFonts w:ascii="Arial" w:hAnsi="Arial" w:eastAsia="Aptos" w:cs="Arial"/>
          <w:b w:val="0"/>
          <w:bCs w:val="0"/>
          <w:color w:val="000000" w:themeColor="text1" w:themeTint="FF" w:themeShade="FF"/>
        </w:rPr>
      </w:pPr>
    </w:p>
    <w:p w:rsidR="25B3D4A5" w:rsidP="5F5EDA3D" w:rsidRDefault="25B3D4A5" w14:paraId="5031F829" w14:textId="5FECD714">
      <w:pPr>
        <w:pStyle w:val="Normal"/>
        <w:shd w:val="clear" w:color="auto" w:fill="FFFFFF" w:themeFill="background1"/>
        <w:spacing w:after="0"/>
        <w:jc w:val="both"/>
        <w:rPr>
          <w:rFonts w:ascii="Arial" w:hAnsi="Arial" w:cs="Arial"/>
        </w:rPr>
      </w:pPr>
      <w:r w:rsidRPr="5F5EDA3D" w:rsidR="59C91D01">
        <w:rPr>
          <w:rFonts w:ascii="Arial" w:hAnsi="Arial" w:cs="Arial"/>
        </w:rPr>
        <w:t xml:space="preserve"> </w:t>
      </w:r>
    </w:p>
    <w:p w:rsidR="6C3B0D6D" w:rsidP="25B3D4A5" w:rsidRDefault="6C3B0D6D" w14:paraId="0108998D" w14:textId="2C893E09">
      <w:pPr>
        <w:pStyle w:val="Prrafodelista"/>
        <w:numPr>
          <w:ilvl w:val="0"/>
          <w:numId w:val="11"/>
        </w:numPr>
        <w:shd w:val="clear" w:color="auto" w:fill="FFFFFF" w:themeFill="background1"/>
        <w:spacing w:after="0"/>
        <w:jc w:val="both"/>
        <w:rPr>
          <w:rFonts w:ascii="Arial" w:hAnsi="Arial" w:eastAsia="Arial" w:cs="Arial"/>
          <w:b w:val="1"/>
          <w:bCs w:val="1"/>
          <w:u w:val="single"/>
        </w:rPr>
      </w:pPr>
      <w:r w:rsidRPr="25B3D4A5" w:rsidR="6C3B0D6D">
        <w:rPr>
          <w:rFonts w:ascii="Arial" w:hAnsi="Arial" w:eastAsia="Arial" w:cs="Arial"/>
          <w:b w:val="1"/>
          <w:bCs w:val="1"/>
          <w:u w:val="single"/>
        </w:rPr>
        <w:t xml:space="preserve">ESTRATEGIA DE DEFENSA </w:t>
      </w:r>
    </w:p>
    <w:p w:rsidR="25B3D4A5" w:rsidP="25B3D4A5" w:rsidRDefault="25B3D4A5" w14:paraId="09AAE4BE" w14:textId="2E5487D1">
      <w:pPr>
        <w:pStyle w:val="Normal"/>
        <w:shd w:val="clear" w:color="auto" w:fill="FFFFFF" w:themeFill="background1"/>
        <w:spacing w:after="0"/>
        <w:ind w:left="0"/>
        <w:jc w:val="both"/>
        <w:rPr>
          <w:rFonts w:ascii="Arial" w:hAnsi="Arial" w:eastAsia="Arial" w:cs="Arial"/>
          <w:b w:val="0"/>
          <w:bCs w:val="0"/>
          <w:u w:val="none"/>
        </w:rPr>
      </w:pPr>
    </w:p>
    <w:p w:rsidR="762F30CE" w:rsidP="5F5EDA3D" w:rsidRDefault="762F30CE" w14:paraId="5F4F4B46" w14:textId="019FF1B2">
      <w:pPr>
        <w:pStyle w:val="Normal"/>
        <w:shd w:val="clear" w:color="auto" w:fill="FFFFFF" w:themeFill="background1"/>
        <w:spacing w:after="0"/>
        <w:ind w:left="0"/>
        <w:jc w:val="both"/>
        <w:rPr>
          <w:rFonts w:ascii="Arial" w:hAnsi="Arial" w:eastAsia="Arial" w:cs="Arial"/>
        </w:rPr>
      </w:pPr>
      <w:r w:rsidR="762F30CE">
        <w:drawing>
          <wp:inline wp14:editId="5C50D3C7" wp14:anchorId="670F3998">
            <wp:extent cx="5724524" cy="1743075"/>
            <wp:effectExtent l="0" t="0" r="0" b="0"/>
            <wp:docPr id="1544326692" name="" title=""/>
            <wp:cNvGraphicFramePr>
              <a:graphicFrameLocks noChangeAspect="1"/>
            </wp:cNvGraphicFramePr>
            <a:graphic>
              <a:graphicData uri="http://schemas.openxmlformats.org/drawingml/2006/picture">
                <pic:pic>
                  <pic:nvPicPr>
                    <pic:cNvPr id="0" name=""/>
                    <pic:cNvPicPr/>
                  </pic:nvPicPr>
                  <pic:blipFill>
                    <a:blip r:embed="Rfd9573070ed840a2">
                      <a:extLst>
                        <a:ext xmlns:a="http://schemas.openxmlformats.org/drawingml/2006/main" uri="{28A0092B-C50C-407E-A947-70E740481C1C}">
                          <a14:useLocalDpi val="0"/>
                        </a:ext>
                      </a:extLst>
                    </a:blip>
                    <a:stretch>
                      <a:fillRect/>
                    </a:stretch>
                  </pic:blipFill>
                  <pic:spPr>
                    <a:xfrm>
                      <a:off x="0" y="0"/>
                      <a:ext cx="5724524" cy="1743075"/>
                    </a:xfrm>
                    <a:prstGeom prst="rect">
                      <a:avLst/>
                    </a:prstGeom>
                  </pic:spPr>
                </pic:pic>
              </a:graphicData>
            </a:graphic>
          </wp:inline>
        </w:drawing>
      </w:r>
      <w:r w:rsidRPr="5F5EDA3D" w:rsidR="7A408A53">
        <w:rPr>
          <w:rFonts w:ascii="Arial" w:hAnsi="Arial" w:eastAsia="Arial" w:cs="Arial"/>
        </w:rPr>
        <w:t>¿apendicitis aguda y sepsis abdominal es diferente a peritonitis?</w:t>
      </w:r>
    </w:p>
    <w:p w:rsidR="648CF5CD" w:rsidP="5F5EDA3D" w:rsidRDefault="648CF5CD" w14:paraId="1AE4BF8E" w14:textId="64E3AAF3">
      <w:pPr>
        <w:pStyle w:val="Normal"/>
        <w:shd w:val="clear" w:color="auto" w:fill="FFFFFF" w:themeFill="background1"/>
        <w:spacing w:after="0"/>
        <w:ind w:left="0"/>
        <w:jc w:val="both"/>
        <w:rPr>
          <w:rFonts w:ascii="Arial" w:hAnsi="Arial" w:eastAsia="Arial" w:cs="Arial"/>
        </w:rPr>
      </w:pPr>
      <w:r w:rsidRPr="5F5EDA3D" w:rsidR="648CF5CD">
        <w:rPr>
          <w:rFonts w:ascii="Arial" w:hAnsi="Arial" w:eastAsia="Arial" w:cs="Arial"/>
        </w:rPr>
        <w:t xml:space="preserve">¿cómo o por qué una </w:t>
      </w:r>
      <w:r w:rsidRPr="5F5EDA3D" w:rsidR="648CF5CD">
        <w:rPr>
          <w:rFonts w:ascii="Arial" w:hAnsi="Arial" w:eastAsia="Arial" w:cs="Arial"/>
        </w:rPr>
        <w:t>apendecitis</w:t>
      </w:r>
      <w:r w:rsidRPr="5F5EDA3D" w:rsidR="648CF5CD">
        <w:rPr>
          <w:rFonts w:ascii="Arial" w:hAnsi="Arial" w:eastAsia="Arial" w:cs="Arial"/>
        </w:rPr>
        <w:t xml:space="preserve"> evoluciona en una peritonitis?</w:t>
      </w:r>
    </w:p>
    <w:p w:rsidR="648CF5CD" w:rsidP="5F5EDA3D" w:rsidRDefault="648CF5CD" w14:paraId="0211B068" w14:textId="039D4609">
      <w:pPr>
        <w:pStyle w:val="Normal"/>
        <w:shd w:val="clear" w:color="auto" w:fill="FFFFFF" w:themeFill="background1"/>
        <w:spacing w:after="0"/>
        <w:ind w:left="0"/>
        <w:jc w:val="both"/>
        <w:rPr>
          <w:rFonts w:ascii="Arial" w:hAnsi="Arial" w:eastAsia="Arial" w:cs="Arial"/>
        </w:rPr>
      </w:pPr>
      <w:r w:rsidRPr="5F5EDA3D" w:rsidR="648CF5CD">
        <w:rPr>
          <w:rFonts w:ascii="Arial" w:hAnsi="Arial" w:eastAsia="Arial" w:cs="Arial"/>
        </w:rPr>
        <w:t xml:space="preserve">¿una peritonitis se puede desarrollar </w:t>
      </w:r>
      <w:r w:rsidRPr="5F5EDA3D" w:rsidR="3995AD4F">
        <w:rPr>
          <w:rFonts w:ascii="Arial" w:hAnsi="Arial" w:eastAsia="Arial" w:cs="Arial"/>
        </w:rPr>
        <w:t>por una espera de menos de 4 horas</w:t>
      </w:r>
      <w:r w:rsidRPr="5F5EDA3D" w:rsidR="648CF5CD">
        <w:rPr>
          <w:rFonts w:ascii="Arial" w:hAnsi="Arial" w:eastAsia="Arial" w:cs="Arial"/>
        </w:rPr>
        <w:t>?</w:t>
      </w:r>
    </w:p>
    <w:p w:rsidR="5F5EDA3D" w:rsidP="5F5EDA3D" w:rsidRDefault="5F5EDA3D" w14:paraId="5E0AE3A9" w14:textId="4F9E71B8">
      <w:pPr>
        <w:pStyle w:val="Normal"/>
        <w:shd w:val="clear" w:color="auto" w:fill="FFFFFF" w:themeFill="background1"/>
        <w:spacing w:after="0"/>
        <w:ind w:left="0"/>
        <w:jc w:val="both"/>
      </w:pPr>
    </w:p>
    <w:p w:rsidR="5F5EDA3D" w:rsidP="5F5EDA3D" w:rsidRDefault="5F5EDA3D" w14:paraId="5AFCE759" w14:textId="176A682F">
      <w:pPr>
        <w:pStyle w:val="Normal"/>
        <w:shd w:val="clear" w:color="auto" w:fill="FFFFFF" w:themeFill="background1"/>
        <w:spacing w:after="0"/>
        <w:ind w:left="0"/>
        <w:jc w:val="both"/>
      </w:pPr>
    </w:p>
    <w:p w:rsidR="259CD426" w:rsidP="5F5EDA3D" w:rsidRDefault="259CD426" w14:paraId="46AC25BA" w14:textId="57DC6CB8">
      <w:pPr>
        <w:pStyle w:val="Normal"/>
        <w:shd w:val="clear" w:color="auto" w:fill="FFFFFF" w:themeFill="background1"/>
        <w:spacing w:after="0"/>
        <w:ind w:left="0"/>
        <w:jc w:val="both"/>
      </w:pPr>
      <w:r w:rsidR="259CD426">
        <w:drawing>
          <wp:inline wp14:editId="7C1068C5" wp14:anchorId="54A4A19E">
            <wp:extent cx="5724524" cy="2647950"/>
            <wp:effectExtent l="0" t="0" r="0" b="0"/>
            <wp:docPr id="692363186" name="" title=""/>
            <wp:cNvGraphicFramePr>
              <a:graphicFrameLocks noChangeAspect="1"/>
            </wp:cNvGraphicFramePr>
            <a:graphic>
              <a:graphicData uri="http://schemas.openxmlformats.org/drawingml/2006/picture">
                <pic:pic>
                  <pic:nvPicPr>
                    <pic:cNvPr id="0" name=""/>
                    <pic:cNvPicPr/>
                  </pic:nvPicPr>
                  <pic:blipFill>
                    <a:blip r:embed="R35495c16d4cd4721">
                      <a:extLst>
                        <a:ext xmlns:a="http://schemas.openxmlformats.org/drawingml/2006/main" uri="{28A0092B-C50C-407E-A947-70E740481C1C}">
                          <a14:useLocalDpi val="0"/>
                        </a:ext>
                      </a:extLst>
                    </a:blip>
                    <a:stretch>
                      <a:fillRect/>
                    </a:stretch>
                  </pic:blipFill>
                  <pic:spPr>
                    <a:xfrm>
                      <a:off x="0" y="0"/>
                      <a:ext cx="5724524" cy="2647950"/>
                    </a:xfrm>
                    <a:prstGeom prst="rect">
                      <a:avLst/>
                    </a:prstGeom>
                  </pic:spPr>
                </pic:pic>
              </a:graphicData>
            </a:graphic>
          </wp:inline>
        </w:drawing>
      </w:r>
    </w:p>
    <w:p w:rsidR="5F5EDA3D" w:rsidP="5F5EDA3D" w:rsidRDefault="5F5EDA3D" w14:paraId="23C7F728" w14:textId="0210A017">
      <w:pPr>
        <w:pStyle w:val="Normal"/>
        <w:shd w:val="clear" w:color="auto" w:fill="FFFFFF" w:themeFill="background1"/>
        <w:spacing w:after="0"/>
        <w:ind w:left="0"/>
        <w:jc w:val="both"/>
      </w:pPr>
      <w:r w:rsidR="259CD426">
        <w:drawing>
          <wp:inline wp14:editId="6638EC6C" wp14:anchorId="7BEDC593">
            <wp:extent cx="5724524" cy="1419225"/>
            <wp:effectExtent l="0" t="0" r="0" b="0"/>
            <wp:docPr id="1017360949" name="" title=""/>
            <wp:cNvGraphicFramePr>
              <a:graphicFrameLocks noChangeAspect="1"/>
            </wp:cNvGraphicFramePr>
            <a:graphic>
              <a:graphicData uri="http://schemas.openxmlformats.org/drawingml/2006/picture">
                <pic:pic>
                  <pic:nvPicPr>
                    <pic:cNvPr id="0" name=""/>
                    <pic:cNvPicPr/>
                  </pic:nvPicPr>
                  <pic:blipFill>
                    <a:blip r:embed="R66a42d58f8f8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24524" cy="1419225"/>
                    </a:xfrm>
                    <a:prstGeom prst="rect">
                      <a:avLst/>
                    </a:prstGeom>
                  </pic:spPr>
                </pic:pic>
              </a:graphicData>
            </a:graphic>
          </wp:inline>
        </w:drawing>
      </w:r>
    </w:p>
    <w:p w:rsidR="5F5EDA3D" w:rsidP="5F5EDA3D" w:rsidRDefault="5F5EDA3D" w14:paraId="1DF5C2D0" w14:textId="28B1DD49">
      <w:pPr>
        <w:pStyle w:val="Normal"/>
        <w:shd w:val="clear" w:color="auto" w:fill="FFFFFF" w:themeFill="background1"/>
        <w:spacing w:after="0"/>
        <w:ind w:left="0"/>
        <w:jc w:val="both"/>
        <w:rPr>
          <w:rFonts w:ascii="Arial" w:hAnsi="Arial" w:eastAsia="Arial" w:cs="Arial"/>
          <w:b w:val="0"/>
          <w:bCs w:val="0"/>
          <w:u w:val="none"/>
        </w:rPr>
      </w:pPr>
    </w:p>
    <w:p w:rsidR="42D7F843" w:rsidP="210B8849" w:rsidRDefault="42D7F843" w14:paraId="745B0178" w14:textId="2DACF4C9">
      <w:pPr>
        <w:pStyle w:val="Prrafodelista"/>
        <w:numPr>
          <w:ilvl w:val="0"/>
          <w:numId w:val="11"/>
        </w:numPr>
        <w:jc w:val="both"/>
        <w:rPr>
          <w:rFonts w:ascii="Arial" w:hAnsi="Arial" w:eastAsia="Arial" w:cs="Arial"/>
          <w:b w:val="1"/>
          <w:bCs w:val="1"/>
          <w:u w:val="single"/>
        </w:rPr>
      </w:pPr>
      <w:r w:rsidRPr="25B3D4A5" w:rsidR="42D7F843">
        <w:rPr>
          <w:rFonts w:ascii="Arial" w:hAnsi="Arial" w:eastAsia="Arial" w:cs="Arial"/>
          <w:b w:val="1"/>
          <w:bCs w:val="1"/>
          <w:u w:val="single"/>
        </w:rPr>
        <w:t>FIJACIÓN DEL LITIGIO</w:t>
      </w:r>
    </w:p>
    <w:p w:rsidR="25B3D4A5" w:rsidP="25B3D4A5" w:rsidRDefault="25B3D4A5" w14:paraId="6FEEB20F" w14:textId="45198EF0">
      <w:pPr>
        <w:pStyle w:val="Prrafodelista"/>
        <w:ind w:left="720"/>
        <w:jc w:val="both"/>
        <w:rPr>
          <w:rFonts w:ascii="Arial" w:hAnsi="Arial" w:eastAsia="Arial" w:cs="Arial"/>
          <w:b w:val="1"/>
          <w:bCs w:val="1"/>
          <w:u w:val="single"/>
        </w:rPr>
      </w:pPr>
    </w:p>
    <w:p w:rsidR="25B3D4A5" w:rsidP="25B3D4A5" w:rsidRDefault="25B3D4A5" w14:paraId="709A45C5" w14:textId="34C6EADF">
      <w:pPr>
        <w:pStyle w:val="Prrafodelista"/>
        <w:ind w:left="720"/>
        <w:jc w:val="both"/>
        <w:rPr>
          <w:rFonts w:ascii="Arial" w:hAnsi="Arial" w:eastAsia="Arial" w:cs="Arial"/>
          <w:b w:val="1"/>
          <w:bCs w:val="1"/>
          <w:u w:val="single"/>
        </w:rPr>
      </w:pPr>
    </w:p>
    <w:p w:rsidR="25B3D4A5" w:rsidP="25B3D4A5" w:rsidRDefault="25B3D4A5" w14:paraId="43D69953" w14:textId="7605DB2F">
      <w:pPr>
        <w:pStyle w:val="Prrafodelista"/>
        <w:ind w:left="720"/>
        <w:jc w:val="both"/>
        <w:rPr>
          <w:rFonts w:ascii="Arial" w:hAnsi="Arial" w:eastAsia="Arial" w:cs="Arial"/>
          <w:b w:val="1"/>
          <w:bCs w:val="1"/>
          <w:u w:val="single"/>
        </w:rPr>
      </w:pPr>
    </w:p>
    <w:p w:rsidRPr="0014459F" w:rsidR="6DB949A4" w:rsidP="3F2E4155" w:rsidRDefault="6DB949A4" w14:paraId="0AF75F1F" w14:textId="2454B0DA">
      <w:pPr>
        <w:pStyle w:val="Prrafodelista"/>
        <w:numPr>
          <w:ilvl w:val="0"/>
          <w:numId w:val="11"/>
        </w:numPr>
        <w:jc w:val="both"/>
        <w:rPr>
          <w:rFonts w:ascii="Arial" w:hAnsi="Arial" w:eastAsia="Arial" w:cs="Arial"/>
          <w:b w:val="1"/>
          <w:bCs w:val="1"/>
          <w:u w:val="single"/>
        </w:rPr>
      </w:pPr>
      <w:r w:rsidRPr="3F2E4155" w:rsidR="310DD24D">
        <w:rPr>
          <w:rFonts w:ascii="Arial" w:hAnsi="Arial" w:eastAsia="Arial" w:cs="Arial"/>
          <w:b w:val="1"/>
          <w:bCs w:val="1"/>
          <w:u w:val="single"/>
        </w:rPr>
        <w:t>PRÁCTICA</w:t>
      </w:r>
      <w:r w:rsidRPr="3F2E4155" w:rsidR="597B6986">
        <w:rPr>
          <w:rFonts w:ascii="Arial" w:hAnsi="Arial" w:eastAsia="Arial" w:cs="Arial"/>
          <w:b w:val="1"/>
          <w:bCs w:val="1"/>
          <w:u w:val="single"/>
        </w:rPr>
        <w:t xml:space="preserve"> DE PRUEBAS</w:t>
      </w:r>
    </w:p>
    <w:p w:rsidR="3F2E4155" w:rsidP="210B8849" w:rsidRDefault="3F2E4155" w14:paraId="418F6032" w14:textId="0617CC56">
      <w:pPr>
        <w:pStyle w:val="Normal"/>
        <w:ind w:left="0"/>
        <w:jc w:val="both"/>
        <w:rPr>
          <w:rFonts w:ascii="Arial" w:hAnsi="Arial" w:eastAsia="Arial" w:cs="Arial"/>
          <w:b w:val="1"/>
          <w:bCs w:val="1"/>
        </w:rPr>
      </w:pPr>
      <w:r w:rsidRPr="210B8849" w:rsidR="005AC927">
        <w:rPr>
          <w:rFonts w:ascii="Arial" w:hAnsi="Arial" w:eastAsia="Arial" w:cs="Arial"/>
          <w:b w:val="1"/>
          <w:bCs w:val="1"/>
        </w:rPr>
        <w:t>DEMANDANTE</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6195"/>
        <w:gridCol w:w="2100"/>
      </w:tblGrid>
      <w:tr w:rsidR="3F2E4155" w:rsidTr="7D88290B" w14:paraId="0C0CE1C6">
        <w:trPr>
          <w:trHeight w:val="300"/>
        </w:trPr>
        <w:tc>
          <w:tcPr>
            <w:tcW w:w="720" w:type="dxa"/>
            <w:shd w:val="clear" w:color="auto" w:fill="1E8BCD"/>
            <w:tcMar>
              <w:left w:w="105" w:type="dxa"/>
              <w:right w:w="105" w:type="dxa"/>
            </w:tcMar>
            <w:vAlign w:val="top"/>
          </w:tcPr>
          <w:p w:rsidR="3F2E4155" w:rsidP="3F2E4155" w:rsidRDefault="3F2E4155" w14:paraId="2A32C46A" w14:textId="2FA5F1BA">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3F2E4155" w:rsidP="3F2E4155" w:rsidRDefault="3F2E4155" w14:paraId="07AB235C" w14:textId="49707086">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3F2E4155" w:rsidP="3F2E4155" w:rsidRDefault="3F2E4155" w14:paraId="6C91AF11" w14:textId="0A8EB99F">
            <w:pPr>
              <w:jc w:val="center"/>
              <w:rPr>
                <w:rFonts w:ascii="Arial" w:hAnsi="Arial" w:eastAsia="Arial" w:cs="Arial"/>
                <w:b w:val="1"/>
                <w:bCs w:val="1"/>
                <w:i w:val="0"/>
                <w:iCs w:val="0"/>
                <w:sz w:val="24"/>
                <w:szCs w:val="24"/>
                <w:lang w:val="es-ES"/>
              </w:rPr>
            </w:pPr>
            <w:r w:rsidRPr="3F2E4155" w:rsidR="3F2E4155">
              <w:rPr>
                <w:rFonts w:ascii="Arial" w:hAnsi="Arial" w:eastAsia="Arial" w:cs="Arial"/>
                <w:b w:val="1"/>
                <w:bCs w:val="1"/>
                <w:i w:val="0"/>
                <w:iCs w:val="0"/>
                <w:sz w:val="24"/>
                <w:szCs w:val="24"/>
                <w:lang w:val="es-ES"/>
              </w:rPr>
              <w:t>¿</w:t>
            </w:r>
            <w:r w:rsidRPr="3F2E4155" w:rsidR="78E07219">
              <w:rPr>
                <w:rFonts w:ascii="Arial" w:hAnsi="Arial" w:eastAsia="Arial" w:cs="Arial"/>
                <w:b w:val="1"/>
                <w:bCs w:val="1"/>
                <w:i w:val="0"/>
                <w:iCs w:val="0"/>
                <w:sz w:val="24"/>
                <w:szCs w:val="24"/>
                <w:lang w:val="es-ES"/>
              </w:rPr>
              <w:t>REALIZADA</w:t>
            </w:r>
            <w:r w:rsidRPr="3F2E4155" w:rsidR="3F2E4155">
              <w:rPr>
                <w:rFonts w:ascii="Arial" w:hAnsi="Arial" w:eastAsia="Arial" w:cs="Arial"/>
                <w:b w:val="1"/>
                <w:bCs w:val="1"/>
                <w:i w:val="0"/>
                <w:iCs w:val="0"/>
                <w:sz w:val="24"/>
                <w:szCs w:val="24"/>
                <w:lang w:val="es-ES"/>
              </w:rPr>
              <w:t>?</w:t>
            </w:r>
          </w:p>
        </w:tc>
      </w:tr>
      <w:tr w:rsidR="3F2E4155" w:rsidTr="7D88290B" w14:paraId="3B97EB5A">
        <w:trPr>
          <w:trHeight w:val="300"/>
        </w:trPr>
        <w:tc>
          <w:tcPr>
            <w:tcW w:w="720" w:type="dxa"/>
            <w:tcMar>
              <w:left w:w="105" w:type="dxa"/>
              <w:right w:w="105" w:type="dxa"/>
            </w:tcMar>
            <w:vAlign w:val="top"/>
          </w:tcPr>
          <w:p w:rsidR="3F2E4155" w:rsidP="25B3D4A5" w:rsidRDefault="3F2E4155" w14:paraId="690EFB4B" w14:textId="7286D07F">
            <w:pPr>
              <w:rPr>
                <w:rFonts w:ascii="Arial" w:hAnsi="Arial" w:eastAsia="Arial" w:cs="Arial"/>
                <w:b w:val="0"/>
                <w:bCs w:val="0"/>
                <w:i w:val="0"/>
                <w:iCs w:val="0"/>
                <w:sz w:val="24"/>
                <w:szCs w:val="24"/>
                <w:lang w:val="es-ES"/>
              </w:rPr>
            </w:pPr>
            <w:r w:rsidRPr="25B3D4A5" w:rsidR="5EF65D19">
              <w:rPr>
                <w:rFonts w:ascii="Arial" w:hAnsi="Arial" w:eastAsia="Arial" w:cs="Arial"/>
                <w:b w:val="0"/>
                <w:bCs w:val="0"/>
                <w:i w:val="0"/>
                <w:iCs w:val="0"/>
                <w:sz w:val="24"/>
                <w:szCs w:val="24"/>
                <w:lang w:val="es-ES"/>
              </w:rPr>
              <w:t>1</w:t>
            </w:r>
          </w:p>
        </w:tc>
        <w:tc>
          <w:tcPr>
            <w:tcW w:w="6195" w:type="dxa"/>
            <w:tcMar>
              <w:left w:w="105" w:type="dxa"/>
              <w:right w:w="105" w:type="dxa"/>
            </w:tcMar>
            <w:vAlign w:val="top"/>
          </w:tcPr>
          <w:p w:rsidR="2692CB6C" w:rsidP="5F5EDA3D" w:rsidRDefault="2692CB6C" w14:paraId="6B5269D7" w14:textId="2C94FFF8">
            <w:pPr>
              <w:pStyle w:val="Normal"/>
              <w:rPr>
                <w:rFonts w:ascii="Arial" w:hAnsi="Arial" w:eastAsia="Arial" w:cs="Arial"/>
                <w:b w:val="0"/>
                <w:bCs w:val="0"/>
                <w:i w:val="0"/>
                <w:iCs w:val="0"/>
                <w:sz w:val="24"/>
                <w:szCs w:val="24"/>
                <w:lang w:val="es-ES"/>
              </w:rPr>
            </w:pPr>
            <w:r w:rsidRPr="5F5EDA3D" w:rsidR="45F8E18D">
              <w:rPr>
                <w:rFonts w:ascii="Arial" w:hAnsi="Arial" w:eastAsia="Arial" w:cs="Arial"/>
                <w:b w:val="0"/>
                <w:bCs w:val="0"/>
                <w:i w:val="0"/>
                <w:iCs w:val="0"/>
                <w:sz w:val="24"/>
                <w:szCs w:val="24"/>
                <w:lang w:val="es-ES"/>
              </w:rPr>
              <w:t>Testimonio de</w:t>
            </w:r>
            <w:r w:rsidRPr="5F5EDA3D" w:rsidR="39928FF1">
              <w:rPr>
                <w:rFonts w:ascii="Arial" w:hAnsi="Arial" w:eastAsia="Arial" w:cs="Arial"/>
                <w:b w:val="0"/>
                <w:bCs w:val="0"/>
                <w:i w:val="0"/>
                <w:iCs w:val="0"/>
                <w:sz w:val="24"/>
                <w:szCs w:val="24"/>
                <w:lang w:val="es-ES"/>
              </w:rPr>
              <w:t xml:space="preserve"> la médica</w:t>
            </w:r>
            <w:r w:rsidRPr="5F5EDA3D" w:rsidR="45F8E18D">
              <w:rPr>
                <w:rFonts w:ascii="Arial" w:hAnsi="Arial" w:eastAsia="Arial" w:cs="Arial"/>
                <w:b w:val="0"/>
                <w:bCs w:val="0"/>
                <w:i w:val="0"/>
                <w:iCs w:val="0"/>
                <w:sz w:val="24"/>
                <w:szCs w:val="24"/>
                <w:lang w:val="es-ES"/>
              </w:rPr>
              <w:t xml:space="preserve"> Karen Yurley </w:t>
            </w:r>
            <w:r w:rsidRPr="5F5EDA3D" w:rsidR="45F8E18D">
              <w:rPr>
                <w:rFonts w:ascii="Arial" w:hAnsi="Arial" w:eastAsia="Arial" w:cs="Arial"/>
                <w:b w:val="0"/>
                <w:bCs w:val="0"/>
                <w:i w:val="0"/>
                <w:iCs w:val="0"/>
                <w:sz w:val="24"/>
                <w:szCs w:val="24"/>
                <w:lang w:val="es-ES"/>
              </w:rPr>
              <w:t>Posso</w:t>
            </w:r>
            <w:r w:rsidRPr="5F5EDA3D" w:rsidR="45F8E18D">
              <w:rPr>
                <w:rFonts w:ascii="Arial" w:hAnsi="Arial" w:eastAsia="Arial" w:cs="Arial"/>
                <w:b w:val="0"/>
                <w:bCs w:val="0"/>
                <w:i w:val="0"/>
                <w:iCs w:val="0"/>
                <w:sz w:val="24"/>
                <w:szCs w:val="24"/>
                <w:lang w:val="es-ES"/>
              </w:rPr>
              <w:t xml:space="preserve"> Calvo </w:t>
            </w:r>
            <w:r w:rsidRPr="5F5EDA3D" w:rsidR="6077E970">
              <w:rPr>
                <w:rFonts w:ascii="Arial" w:hAnsi="Arial" w:eastAsia="Arial" w:cs="Arial"/>
                <w:b w:val="0"/>
                <w:bCs w:val="0"/>
                <w:i w:val="0"/>
                <w:iCs w:val="0"/>
                <w:sz w:val="24"/>
                <w:szCs w:val="24"/>
                <w:lang w:val="es-ES"/>
              </w:rPr>
              <w:t>del Hospital San Marcos Chinchina – Caldas</w:t>
            </w:r>
          </w:p>
        </w:tc>
        <w:tc>
          <w:tcPr>
            <w:tcW w:w="2100" w:type="dxa"/>
            <w:tcMar>
              <w:left w:w="105" w:type="dxa"/>
              <w:right w:w="105" w:type="dxa"/>
            </w:tcMar>
            <w:vAlign w:val="top"/>
          </w:tcPr>
          <w:p w:rsidR="3F2E4155" w:rsidP="5F5EDA3D" w:rsidRDefault="3F2E4155" w14:paraId="7EEC91CE" w14:textId="3D7715E7">
            <w:pPr>
              <w:rPr>
                <w:rFonts w:ascii="Arial" w:hAnsi="Arial" w:eastAsia="Arial" w:cs="Arial"/>
                <w:b w:val="0"/>
                <w:bCs w:val="0"/>
                <w:i w:val="0"/>
                <w:iCs w:val="0"/>
                <w:sz w:val="24"/>
                <w:szCs w:val="24"/>
                <w:lang w:val="es-ES"/>
              </w:rPr>
            </w:pPr>
          </w:p>
        </w:tc>
      </w:tr>
      <w:tr w:rsidR="5F5EDA3D" w:rsidTr="7D88290B" w14:paraId="4A319C91">
        <w:trPr>
          <w:trHeight w:val="300"/>
        </w:trPr>
        <w:tc>
          <w:tcPr>
            <w:tcW w:w="720" w:type="dxa"/>
            <w:tcMar>
              <w:left w:w="105" w:type="dxa"/>
              <w:right w:w="105" w:type="dxa"/>
            </w:tcMar>
            <w:vAlign w:val="top"/>
          </w:tcPr>
          <w:p w:rsidR="45F8E18D" w:rsidP="5F5EDA3D" w:rsidRDefault="45F8E18D" w14:paraId="0C0EFAEE" w14:textId="2A7666D6">
            <w:pPr>
              <w:pStyle w:val="Normal"/>
              <w:rPr>
                <w:rFonts w:ascii="Arial" w:hAnsi="Arial" w:eastAsia="Arial" w:cs="Arial"/>
                <w:b w:val="0"/>
                <w:bCs w:val="0"/>
                <w:i w:val="0"/>
                <w:iCs w:val="0"/>
                <w:sz w:val="24"/>
                <w:szCs w:val="24"/>
                <w:lang w:val="es-ES"/>
              </w:rPr>
            </w:pPr>
            <w:r w:rsidRPr="5F5EDA3D" w:rsidR="45F8E18D">
              <w:rPr>
                <w:rFonts w:ascii="Arial" w:hAnsi="Arial" w:eastAsia="Arial" w:cs="Arial"/>
                <w:b w:val="0"/>
                <w:bCs w:val="0"/>
                <w:i w:val="0"/>
                <w:iCs w:val="0"/>
                <w:sz w:val="24"/>
                <w:szCs w:val="24"/>
                <w:lang w:val="es-ES"/>
              </w:rPr>
              <w:t>2</w:t>
            </w:r>
          </w:p>
        </w:tc>
        <w:tc>
          <w:tcPr>
            <w:tcW w:w="6195" w:type="dxa"/>
            <w:tcMar>
              <w:left w:w="105" w:type="dxa"/>
              <w:right w:w="105" w:type="dxa"/>
            </w:tcMar>
            <w:vAlign w:val="top"/>
          </w:tcPr>
          <w:p w:rsidR="1409F27A" w:rsidP="5F5EDA3D" w:rsidRDefault="1409F27A" w14:paraId="5013F7A4" w14:textId="720CA970">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Testimonio de Diana Carolina Arias Rengifo del Hospital San Marcos</w:t>
            </w:r>
          </w:p>
        </w:tc>
        <w:tc>
          <w:tcPr>
            <w:tcW w:w="2100" w:type="dxa"/>
            <w:tcMar>
              <w:left w:w="105" w:type="dxa"/>
              <w:right w:w="105" w:type="dxa"/>
            </w:tcMar>
            <w:vAlign w:val="top"/>
          </w:tcPr>
          <w:p w:rsidR="5F5EDA3D" w:rsidP="5F5EDA3D" w:rsidRDefault="5F5EDA3D" w14:paraId="6A97C240" w14:textId="1B8EF85C">
            <w:pPr>
              <w:pStyle w:val="Normal"/>
              <w:rPr>
                <w:rFonts w:ascii="Arial" w:hAnsi="Arial" w:eastAsia="Arial" w:cs="Arial"/>
                <w:b w:val="0"/>
                <w:bCs w:val="0"/>
                <w:i w:val="0"/>
                <w:iCs w:val="0"/>
                <w:sz w:val="24"/>
                <w:szCs w:val="24"/>
                <w:lang w:val="es-ES"/>
              </w:rPr>
            </w:pPr>
          </w:p>
        </w:tc>
      </w:tr>
      <w:tr w:rsidR="5F5EDA3D" w:rsidTr="7D88290B" w14:paraId="39BF890F">
        <w:trPr>
          <w:trHeight w:val="300"/>
        </w:trPr>
        <w:tc>
          <w:tcPr>
            <w:tcW w:w="720" w:type="dxa"/>
            <w:tcMar>
              <w:left w:w="105" w:type="dxa"/>
              <w:right w:w="105" w:type="dxa"/>
            </w:tcMar>
            <w:vAlign w:val="top"/>
          </w:tcPr>
          <w:p w:rsidR="1409F27A" w:rsidP="5F5EDA3D" w:rsidRDefault="1409F27A" w14:paraId="431B60A0" w14:textId="31297CBF">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3</w:t>
            </w:r>
          </w:p>
        </w:tc>
        <w:tc>
          <w:tcPr>
            <w:tcW w:w="6195" w:type="dxa"/>
            <w:tcMar>
              <w:left w:w="105" w:type="dxa"/>
              <w:right w:w="105" w:type="dxa"/>
            </w:tcMar>
            <w:vAlign w:val="top"/>
          </w:tcPr>
          <w:p w:rsidR="1409F27A" w:rsidP="5F5EDA3D" w:rsidRDefault="1409F27A" w14:paraId="47701F28" w14:textId="5CB48C32">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Testimonio de Angela María Giraldo Velasquez del Hospital San Marcos</w:t>
            </w:r>
          </w:p>
        </w:tc>
        <w:tc>
          <w:tcPr>
            <w:tcW w:w="2100" w:type="dxa"/>
            <w:tcMar>
              <w:left w:w="105" w:type="dxa"/>
              <w:right w:w="105" w:type="dxa"/>
            </w:tcMar>
            <w:vAlign w:val="top"/>
          </w:tcPr>
          <w:p w:rsidR="5F5EDA3D" w:rsidP="5F5EDA3D" w:rsidRDefault="5F5EDA3D" w14:paraId="24493E7A" w14:textId="2F5D1086">
            <w:pPr>
              <w:pStyle w:val="Normal"/>
              <w:rPr>
                <w:rFonts w:ascii="Arial" w:hAnsi="Arial" w:eastAsia="Arial" w:cs="Arial"/>
                <w:b w:val="0"/>
                <w:bCs w:val="0"/>
                <w:i w:val="0"/>
                <w:iCs w:val="0"/>
                <w:sz w:val="24"/>
                <w:szCs w:val="24"/>
                <w:lang w:val="es-ES"/>
              </w:rPr>
            </w:pPr>
          </w:p>
        </w:tc>
      </w:tr>
      <w:tr w:rsidR="5F5EDA3D" w:rsidTr="7D88290B" w14:paraId="368F408B">
        <w:trPr>
          <w:trHeight w:val="300"/>
        </w:trPr>
        <w:tc>
          <w:tcPr>
            <w:tcW w:w="720" w:type="dxa"/>
            <w:tcMar>
              <w:left w:w="105" w:type="dxa"/>
              <w:right w:w="105" w:type="dxa"/>
            </w:tcMar>
            <w:vAlign w:val="top"/>
          </w:tcPr>
          <w:p w:rsidR="1409F27A" w:rsidP="5F5EDA3D" w:rsidRDefault="1409F27A" w14:paraId="4BF0ECAA" w14:textId="2113AAC7">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4</w:t>
            </w:r>
          </w:p>
        </w:tc>
        <w:tc>
          <w:tcPr>
            <w:tcW w:w="6195" w:type="dxa"/>
            <w:tcMar>
              <w:left w:w="105" w:type="dxa"/>
              <w:right w:w="105" w:type="dxa"/>
            </w:tcMar>
            <w:vAlign w:val="top"/>
          </w:tcPr>
          <w:p w:rsidR="1409F27A" w:rsidP="5F5EDA3D" w:rsidRDefault="1409F27A" w14:paraId="45D61187" w14:textId="5F408202">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 xml:space="preserve">Testimonio de Oscar Fabian Moran del Hospital Mental de Risaralda </w:t>
            </w:r>
          </w:p>
        </w:tc>
        <w:tc>
          <w:tcPr>
            <w:tcW w:w="2100" w:type="dxa"/>
            <w:tcMar>
              <w:left w:w="105" w:type="dxa"/>
              <w:right w:w="105" w:type="dxa"/>
            </w:tcMar>
            <w:vAlign w:val="top"/>
          </w:tcPr>
          <w:p w:rsidR="5F5EDA3D" w:rsidP="5F5EDA3D" w:rsidRDefault="5F5EDA3D" w14:paraId="6D579396" w14:textId="42525110">
            <w:pPr>
              <w:pStyle w:val="Normal"/>
              <w:rPr>
                <w:rFonts w:ascii="Arial" w:hAnsi="Arial" w:eastAsia="Arial" w:cs="Arial"/>
                <w:b w:val="0"/>
                <w:bCs w:val="0"/>
                <w:i w:val="0"/>
                <w:iCs w:val="0"/>
                <w:sz w:val="24"/>
                <w:szCs w:val="24"/>
                <w:lang w:val="es-ES"/>
              </w:rPr>
            </w:pPr>
          </w:p>
        </w:tc>
      </w:tr>
      <w:tr w:rsidR="5F5EDA3D" w:rsidTr="7D88290B" w14:paraId="5F81460B">
        <w:trPr>
          <w:trHeight w:val="300"/>
        </w:trPr>
        <w:tc>
          <w:tcPr>
            <w:tcW w:w="720" w:type="dxa"/>
            <w:tcMar>
              <w:left w:w="105" w:type="dxa"/>
              <w:right w:w="105" w:type="dxa"/>
            </w:tcMar>
            <w:vAlign w:val="top"/>
          </w:tcPr>
          <w:p w:rsidR="1409F27A" w:rsidP="5F5EDA3D" w:rsidRDefault="1409F27A" w14:paraId="0CDED3BB" w14:textId="6C7874B4">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5</w:t>
            </w:r>
          </w:p>
        </w:tc>
        <w:tc>
          <w:tcPr>
            <w:tcW w:w="6195" w:type="dxa"/>
            <w:tcMar>
              <w:left w:w="105" w:type="dxa"/>
              <w:right w:w="105" w:type="dxa"/>
            </w:tcMar>
            <w:vAlign w:val="top"/>
          </w:tcPr>
          <w:p w:rsidR="1409F27A" w:rsidP="5F5EDA3D" w:rsidRDefault="1409F27A" w14:paraId="20C2C826" w14:textId="0CC7E53B">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 xml:space="preserve">Testimonio y ratificación de Valentina Gómez </w:t>
            </w:r>
            <w:r w:rsidRPr="5F5EDA3D" w:rsidR="1409F27A">
              <w:rPr>
                <w:rFonts w:ascii="Arial" w:hAnsi="Arial" w:eastAsia="Arial" w:cs="Arial"/>
                <w:b w:val="0"/>
                <w:bCs w:val="0"/>
                <w:i w:val="0"/>
                <w:iCs w:val="0"/>
                <w:sz w:val="24"/>
                <w:szCs w:val="24"/>
                <w:lang w:val="es-ES"/>
              </w:rPr>
              <w:t>Martinez</w:t>
            </w:r>
            <w:r w:rsidRPr="5F5EDA3D" w:rsidR="1409F27A">
              <w:rPr>
                <w:rFonts w:ascii="Arial" w:hAnsi="Arial" w:eastAsia="Arial" w:cs="Arial"/>
                <w:b w:val="0"/>
                <w:bCs w:val="0"/>
                <w:i w:val="0"/>
                <w:iCs w:val="0"/>
                <w:sz w:val="24"/>
                <w:szCs w:val="24"/>
                <w:lang w:val="es-ES"/>
              </w:rPr>
              <w:t xml:space="preserve"> / Valoración psicológica</w:t>
            </w:r>
            <w:r w:rsidRPr="5F5EDA3D" w:rsidR="0B041B45">
              <w:rPr>
                <w:rFonts w:ascii="Arial" w:hAnsi="Arial" w:eastAsia="Arial" w:cs="Arial"/>
                <w:b w:val="0"/>
                <w:bCs w:val="0"/>
                <w:i w:val="0"/>
                <w:iCs w:val="0"/>
                <w:sz w:val="24"/>
                <w:szCs w:val="24"/>
                <w:lang w:val="es-ES"/>
              </w:rPr>
              <w:t xml:space="preserve"> (pág.174)</w:t>
            </w:r>
          </w:p>
        </w:tc>
        <w:tc>
          <w:tcPr>
            <w:tcW w:w="2100" w:type="dxa"/>
            <w:tcMar>
              <w:left w:w="105" w:type="dxa"/>
              <w:right w:w="105" w:type="dxa"/>
            </w:tcMar>
            <w:vAlign w:val="top"/>
          </w:tcPr>
          <w:p w:rsidR="5F5EDA3D" w:rsidP="5F5EDA3D" w:rsidRDefault="5F5EDA3D" w14:paraId="3899CD4F" w14:textId="13D7C1A9">
            <w:pPr>
              <w:pStyle w:val="Normal"/>
              <w:rPr>
                <w:rFonts w:ascii="Arial" w:hAnsi="Arial" w:eastAsia="Arial" w:cs="Arial"/>
                <w:b w:val="0"/>
                <w:bCs w:val="0"/>
                <w:i w:val="0"/>
                <w:iCs w:val="0"/>
                <w:sz w:val="24"/>
                <w:szCs w:val="24"/>
                <w:lang w:val="es-ES"/>
              </w:rPr>
            </w:pPr>
          </w:p>
        </w:tc>
      </w:tr>
      <w:tr w:rsidR="5F5EDA3D" w:rsidTr="7D88290B" w14:paraId="58A05066">
        <w:trPr>
          <w:trHeight w:val="300"/>
        </w:trPr>
        <w:tc>
          <w:tcPr>
            <w:tcW w:w="720" w:type="dxa"/>
            <w:tcMar>
              <w:left w:w="105" w:type="dxa"/>
              <w:right w:w="105" w:type="dxa"/>
            </w:tcMar>
            <w:vAlign w:val="top"/>
          </w:tcPr>
          <w:p w:rsidR="1409F27A" w:rsidP="5F5EDA3D" w:rsidRDefault="1409F27A" w14:paraId="202E7FBD" w14:textId="583450FF">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6</w:t>
            </w:r>
          </w:p>
        </w:tc>
        <w:tc>
          <w:tcPr>
            <w:tcW w:w="6195" w:type="dxa"/>
            <w:tcMar>
              <w:left w:w="105" w:type="dxa"/>
              <w:right w:w="105" w:type="dxa"/>
            </w:tcMar>
            <w:vAlign w:val="top"/>
          </w:tcPr>
          <w:p w:rsidR="1409F27A" w:rsidP="5F5EDA3D" w:rsidRDefault="1409F27A" w14:paraId="350CB393" w14:textId="3928F30B">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 xml:space="preserve">Testimonio de María Gladys </w:t>
            </w:r>
            <w:r w:rsidRPr="5F5EDA3D" w:rsidR="1409F27A">
              <w:rPr>
                <w:rFonts w:ascii="Arial" w:hAnsi="Arial" w:eastAsia="Arial" w:cs="Arial"/>
                <w:b w:val="0"/>
                <w:bCs w:val="0"/>
                <w:i w:val="0"/>
                <w:iCs w:val="0"/>
                <w:sz w:val="24"/>
                <w:szCs w:val="24"/>
                <w:lang w:val="es-ES"/>
              </w:rPr>
              <w:t>Marin</w:t>
            </w:r>
            <w:r w:rsidRPr="5F5EDA3D" w:rsidR="1409F27A">
              <w:rPr>
                <w:rFonts w:ascii="Arial" w:hAnsi="Arial" w:eastAsia="Arial" w:cs="Arial"/>
                <w:b w:val="0"/>
                <w:bCs w:val="0"/>
                <w:i w:val="0"/>
                <w:iCs w:val="0"/>
                <w:sz w:val="24"/>
                <w:szCs w:val="24"/>
                <w:lang w:val="es-ES"/>
              </w:rPr>
              <w:t xml:space="preserve"> López, profesora del Colegio</w:t>
            </w:r>
            <w:r w:rsidRPr="5F5EDA3D" w:rsidR="12B536F5">
              <w:rPr>
                <w:rFonts w:ascii="Arial" w:hAnsi="Arial" w:eastAsia="Arial" w:cs="Arial"/>
                <w:b w:val="0"/>
                <w:bCs w:val="0"/>
                <w:i w:val="0"/>
                <w:iCs w:val="0"/>
                <w:sz w:val="24"/>
                <w:szCs w:val="24"/>
                <w:lang w:val="es-ES"/>
              </w:rPr>
              <w:t xml:space="preserve"> (pág. 175).</w:t>
            </w:r>
          </w:p>
        </w:tc>
        <w:tc>
          <w:tcPr>
            <w:tcW w:w="2100" w:type="dxa"/>
            <w:tcMar>
              <w:left w:w="105" w:type="dxa"/>
              <w:right w:w="105" w:type="dxa"/>
            </w:tcMar>
            <w:vAlign w:val="top"/>
          </w:tcPr>
          <w:p w:rsidR="5F5EDA3D" w:rsidP="5F5EDA3D" w:rsidRDefault="5F5EDA3D" w14:paraId="14BD1C23" w14:textId="7C11449E">
            <w:pPr>
              <w:pStyle w:val="Normal"/>
              <w:rPr>
                <w:rFonts w:ascii="Arial" w:hAnsi="Arial" w:eastAsia="Arial" w:cs="Arial"/>
                <w:b w:val="0"/>
                <w:bCs w:val="0"/>
                <w:i w:val="0"/>
                <w:iCs w:val="0"/>
                <w:sz w:val="24"/>
                <w:szCs w:val="24"/>
                <w:lang w:val="es-ES"/>
              </w:rPr>
            </w:pPr>
          </w:p>
        </w:tc>
      </w:tr>
      <w:tr w:rsidR="5F5EDA3D" w:rsidTr="7D88290B" w14:paraId="634AB6AB">
        <w:trPr>
          <w:trHeight w:val="300"/>
        </w:trPr>
        <w:tc>
          <w:tcPr>
            <w:tcW w:w="720" w:type="dxa"/>
            <w:tcMar>
              <w:left w:w="105" w:type="dxa"/>
              <w:right w:w="105" w:type="dxa"/>
            </w:tcMar>
            <w:vAlign w:val="top"/>
          </w:tcPr>
          <w:p w:rsidR="1409F27A" w:rsidP="5F5EDA3D" w:rsidRDefault="1409F27A" w14:paraId="4F48E099" w14:textId="44F0CFA0">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7</w:t>
            </w:r>
          </w:p>
        </w:tc>
        <w:tc>
          <w:tcPr>
            <w:tcW w:w="6195" w:type="dxa"/>
            <w:tcMar>
              <w:left w:w="105" w:type="dxa"/>
              <w:right w:w="105" w:type="dxa"/>
            </w:tcMar>
            <w:vAlign w:val="top"/>
          </w:tcPr>
          <w:p w:rsidR="1409F27A" w:rsidP="5F5EDA3D" w:rsidRDefault="1409F27A" w14:paraId="3BD63305" w14:textId="420D76E3">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Testimonio de Paola Tatiana Vera Marín, profesora del Colegio</w:t>
            </w:r>
          </w:p>
        </w:tc>
        <w:tc>
          <w:tcPr>
            <w:tcW w:w="2100" w:type="dxa"/>
            <w:tcMar>
              <w:left w:w="105" w:type="dxa"/>
              <w:right w:w="105" w:type="dxa"/>
            </w:tcMar>
            <w:vAlign w:val="top"/>
          </w:tcPr>
          <w:p w:rsidR="5F5EDA3D" w:rsidP="5F5EDA3D" w:rsidRDefault="5F5EDA3D" w14:paraId="516BB5D8" w14:textId="02E0F2EF">
            <w:pPr>
              <w:pStyle w:val="Normal"/>
              <w:rPr>
                <w:rFonts w:ascii="Arial" w:hAnsi="Arial" w:eastAsia="Arial" w:cs="Arial"/>
                <w:b w:val="0"/>
                <w:bCs w:val="0"/>
                <w:i w:val="0"/>
                <w:iCs w:val="0"/>
                <w:sz w:val="24"/>
                <w:szCs w:val="24"/>
                <w:lang w:val="es-ES"/>
              </w:rPr>
            </w:pPr>
          </w:p>
        </w:tc>
      </w:tr>
      <w:tr w:rsidR="5F5EDA3D" w:rsidTr="7D88290B" w14:paraId="0523512B">
        <w:trPr>
          <w:trHeight w:val="300"/>
        </w:trPr>
        <w:tc>
          <w:tcPr>
            <w:tcW w:w="720" w:type="dxa"/>
            <w:tcMar>
              <w:left w:w="105" w:type="dxa"/>
              <w:right w:w="105" w:type="dxa"/>
            </w:tcMar>
            <w:vAlign w:val="top"/>
          </w:tcPr>
          <w:p w:rsidR="1409F27A" w:rsidP="5F5EDA3D" w:rsidRDefault="1409F27A" w14:paraId="343B0148" w14:textId="56584C68">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8</w:t>
            </w:r>
          </w:p>
        </w:tc>
        <w:tc>
          <w:tcPr>
            <w:tcW w:w="6195" w:type="dxa"/>
            <w:tcMar>
              <w:left w:w="105" w:type="dxa"/>
              <w:right w:w="105" w:type="dxa"/>
            </w:tcMar>
            <w:vAlign w:val="top"/>
          </w:tcPr>
          <w:p w:rsidR="1409F27A" w:rsidP="7D88290B" w:rsidRDefault="1409F27A" w14:paraId="6BAD1E44" w14:textId="04FBD264">
            <w:pPr>
              <w:pStyle w:val="Normal"/>
              <w:rPr>
                <w:rFonts w:ascii="Arial" w:hAnsi="Arial" w:eastAsia="Arial" w:cs="Arial"/>
                <w:b w:val="0"/>
                <w:bCs w:val="0"/>
                <w:i w:val="0"/>
                <w:iCs w:val="0"/>
                <w:sz w:val="24"/>
                <w:szCs w:val="24"/>
                <w:lang w:val="es-ES"/>
              </w:rPr>
            </w:pPr>
            <w:r w:rsidRPr="7D88290B" w:rsidR="45F8BB5E">
              <w:rPr>
                <w:rFonts w:ascii="Arial" w:hAnsi="Arial" w:eastAsia="Arial" w:cs="Arial"/>
                <w:b w:val="0"/>
                <w:bCs w:val="0"/>
                <w:i w:val="0"/>
                <w:iCs w:val="0"/>
                <w:sz w:val="24"/>
                <w:szCs w:val="24"/>
                <w:lang w:val="es-ES"/>
              </w:rPr>
              <w:t>Testimonio de Juan Manuel Hincapié Medina, médico que realizó el dictamen de PCL</w:t>
            </w:r>
            <w:r w:rsidRPr="7D88290B" w:rsidR="3C612F1B">
              <w:rPr>
                <w:rFonts w:ascii="Arial" w:hAnsi="Arial" w:eastAsia="Arial" w:cs="Arial"/>
                <w:b w:val="0"/>
                <w:bCs w:val="0"/>
                <w:i w:val="0"/>
                <w:iCs w:val="0"/>
                <w:sz w:val="24"/>
                <w:szCs w:val="24"/>
                <w:lang w:val="es-ES"/>
              </w:rPr>
              <w:t xml:space="preserve"> /</w:t>
            </w:r>
            <w:r w:rsidRPr="7D88290B" w:rsidR="58843B83">
              <w:rPr>
                <w:rFonts w:ascii="Arial" w:hAnsi="Arial" w:eastAsia="Arial" w:cs="Arial"/>
                <w:b w:val="0"/>
                <w:bCs w:val="0"/>
                <w:i w:val="0"/>
                <w:iCs w:val="0"/>
                <w:sz w:val="24"/>
                <w:szCs w:val="24"/>
                <w:lang w:val="es-ES"/>
              </w:rPr>
              <w:t xml:space="preserve"> El Juzgado aprobó que se practicara otro dictamen en virtud de que el perito había muerto, entonces se le concedió un término para que aportara el dictamen de la junta regional de calificación / Se citó a audiencia al perito de la junta. </w:t>
            </w:r>
            <w:r w:rsidRPr="7D88290B" w:rsidR="3C612F1B">
              <w:rPr>
                <w:rFonts w:ascii="Arial" w:hAnsi="Arial" w:eastAsia="Arial" w:cs="Arial"/>
                <w:b w:val="0"/>
                <w:bCs w:val="0"/>
                <w:i w:val="0"/>
                <w:iCs w:val="0"/>
                <w:sz w:val="24"/>
                <w:szCs w:val="24"/>
                <w:lang w:val="es-ES"/>
              </w:rPr>
              <w:t xml:space="preserve"> </w:t>
            </w:r>
          </w:p>
        </w:tc>
        <w:tc>
          <w:tcPr>
            <w:tcW w:w="2100" w:type="dxa"/>
            <w:tcMar>
              <w:left w:w="105" w:type="dxa"/>
              <w:right w:w="105" w:type="dxa"/>
            </w:tcMar>
            <w:vAlign w:val="top"/>
          </w:tcPr>
          <w:p w:rsidR="20C65243" w:rsidP="7D88290B" w:rsidRDefault="20C65243" w14:paraId="0339D2CD" w14:textId="06FC207A">
            <w:pPr>
              <w:pStyle w:val="Normal"/>
              <w:rPr>
                <w:rFonts w:ascii="Arial" w:hAnsi="Arial" w:eastAsia="Arial" w:cs="Arial"/>
                <w:b w:val="0"/>
                <w:bCs w:val="0"/>
                <w:i w:val="0"/>
                <w:iCs w:val="0"/>
                <w:sz w:val="24"/>
                <w:szCs w:val="24"/>
                <w:lang w:val="es-ES"/>
              </w:rPr>
            </w:pPr>
            <w:r w:rsidRPr="7D88290B" w:rsidR="3C612F1B">
              <w:rPr>
                <w:rFonts w:ascii="Arial" w:hAnsi="Arial" w:eastAsia="Arial" w:cs="Arial"/>
                <w:b w:val="0"/>
                <w:bCs w:val="0"/>
                <w:i w:val="0"/>
                <w:iCs w:val="0"/>
                <w:sz w:val="24"/>
                <w:szCs w:val="24"/>
                <w:lang w:val="es-ES"/>
              </w:rPr>
              <w:t>Sí</w:t>
            </w:r>
          </w:p>
        </w:tc>
      </w:tr>
      <w:tr w:rsidR="5F5EDA3D" w:rsidTr="7D88290B" w14:paraId="6490F675">
        <w:trPr>
          <w:trHeight w:val="300"/>
        </w:trPr>
        <w:tc>
          <w:tcPr>
            <w:tcW w:w="720" w:type="dxa"/>
            <w:tcMar>
              <w:left w:w="105" w:type="dxa"/>
              <w:right w:w="105" w:type="dxa"/>
            </w:tcMar>
            <w:vAlign w:val="top"/>
          </w:tcPr>
          <w:p w:rsidR="1409F27A" w:rsidP="5F5EDA3D" w:rsidRDefault="1409F27A" w14:paraId="49F06C54" w14:textId="78AE28BC">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9</w:t>
            </w:r>
          </w:p>
        </w:tc>
        <w:tc>
          <w:tcPr>
            <w:tcW w:w="6195" w:type="dxa"/>
            <w:tcMar>
              <w:left w:w="105" w:type="dxa"/>
              <w:right w:w="105" w:type="dxa"/>
            </w:tcMar>
            <w:vAlign w:val="top"/>
          </w:tcPr>
          <w:p w:rsidR="1409F27A" w:rsidP="5F5EDA3D" w:rsidRDefault="1409F27A" w14:paraId="01A1F491" w14:textId="11131DDE">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 xml:space="preserve">Testimonio de Rosa María </w:t>
            </w:r>
            <w:r w:rsidRPr="5F5EDA3D" w:rsidR="1409F27A">
              <w:rPr>
                <w:rFonts w:ascii="Arial" w:hAnsi="Arial" w:eastAsia="Arial" w:cs="Arial"/>
                <w:b w:val="0"/>
                <w:bCs w:val="0"/>
                <w:i w:val="0"/>
                <w:iCs w:val="0"/>
                <w:sz w:val="24"/>
                <w:szCs w:val="24"/>
                <w:lang w:val="es-ES"/>
              </w:rPr>
              <w:t>Rodriguez</w:t>
            </w:r>
            <w:r w:rsidRPr="5F5EDA3D" w:rsidR="1409F27A">
              <w:rPr>
                <w:rFonts w:ascii="Arial" w:hAnsi="Arial" w:eastAsia="Arial" w:cs="Arial"/>
                <w:b w:val="0"/>
                <w:bCs w:val="0"/>
                <w:i w:val="0"/>
                <w:iCs w:val="0"/>
                <w:sz w:val="24"/>
                <w:szCs w:val="24"/>
                <w:lang w:val="es-ES"/>
              </w:rPr>
              <w:t xml:space="preserve"> </w:t>
            </w:r>
            <w:r w:rsidRPr="5F5EDA3D" w:rsidR="1409F27A">
              <w:rPr>
                <w:rFonts w:ascii="Arial" w:hAnsi="Arial" w:eastAsia="Arial" w:cs="Arial"/>
                <w:b w:val="0"/>
                <w:bCs w:val="0"/>
                <w:i w:val="0"/>
                <w:iCs w:val="0"/>
                <w:sz w:val="24"/>
                <w:szCs w:val="24"/>
                <w:lang w:val="es-ES"/>
              </w:rPr>
              <w:t>Teneche</w:t>
            </w:r>
            <w:r w:rsidRPr="5F5EDA3D" w:rsidR="1409F27A">
              <w:rPr>
                <w:rFonts w:ascii="Arial" w:hAnsi="Arial" w:eastAsia="Arial" w:cs="Arial"/>
                <w:b w:val="0"/>
                <w:bCs w:val="0"/>
                <w:i w:val="0"/>
                <w:iCs w:val="0"/>
                <w:sz w:val="24"/>
                <w:szCs w:val="24"/>
                <w:lang w:val="es-ES"/>
              </w:rPr>
              <w:t xml:space="preserve"> / Daño moral</w:t>
            </w:r>
          </w:p>
        </w:tc>
        <w:tc>
          <w:tcPr>
            <w:tcW w:w="2100" w:type="dxa"/>
            <w:tcMar>
              <w:left w:w="105" w:type="dxa"/>
              <w:right w:w="105" w:type="dxa"/>
            </w:tcMar>
            <w:vAlign w:val="top"/>
          </w:tcPr>
          <w:p w:rsidR="5F5EDA3D" w:rsidP="5F5EDA3D" w:rsidRDefault="5F5EDA3D" w14:paraId="1F4A65A3" w14:textId="354B9ECB">
            <w:pPr>
              <w:pStyle w:val="Normal"/>
              <w:rPr>
                <w:rFonts w:ascii="Arial" w:hAnsi="Arial" w:eastAsia="Arial" w:cs="Arial"/>
                <w:b w:val="0"/>
                <w:bCs w:val="0"/>
                <w:i w:val="0"/>
                <w:iCs w:val="0"/>
                <w:sz w:val="24"/>
                <w:szCs w:val="24"/>
                <w:lang w:val="es-ES"/>
              </w:rPr>
            </w:pPr>
          </w:p>
        </w:tc>
      </w:tr>
      <w:tr w:rsidR="5F5EDA3D" w:rsidTr="7D88290B" w14:paraId="74EDE919">
        <w:trPr>
          <w:trHeight w:val="300"/>
        </w:trPr>
        <w:tc>
          <w:tcPr>
            <w:tcW w:w="720" w:type="dxa"/>
            <w:tcMar>
              <w:left w:w="105" w:type="dxa"/>
              <w:right w:w="105" w:type="dxa"/>
            </w:tcMar>
            <w:vAlign w:val="top"/>
          </w:tcPr>
          <w:p w:rsidR="1409F27A" w:rsidP="5F5EDA3D" w:rsidRDefault="1409F27A" w14:paraId="1BF755D4" w14:textId="7B7E718B">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10</w:t>
            </w:r>
          </w:p>
        </w:tc>
        <w:tc>
          <w:tcPr>
            <w:tcW w:w="6195" w:type="dxa"/>
            <w:tcMar>
              <w:left w:w="105" w:type="dxa"/>
              <w:right w:w="105" w:type="dxa"/>
            </w:tcMar>
            <w:vAlign w:val="top"/>
          </w:tcPr>
          <w:p w:rsidR="1409F27A" w:rsidP="5F5EDA3D" w:rsidRDefault="1409F27A" w14:paraId="3CDA6C5B" w14:textId="14C97BF1">
            <w:pPr>
              <w:pStyle w:val="Normal"/>
              <w:rPr>
                <w:rFonts w:ascii="Arial" w:hAnsi="Arial" w:eastAsia="Arial" w:cs="Arial"/>
                <w:b w:val="0"/>
                <w:bCs w:val="0"/>
                <w:i w:val="0"/>
                <w:iCs w:val="0"/>
                <w:sz w:val="24"/>
                <w:szCs w:val="24"/>
                <w:lang w:val="es-ES"/>
              </w:rPr>
            </w:pPr>
            <w:r w:rsidRPr="5F5EDA3D" w:rsidR="1409F27A">
              <w:rPr>
                <w:rFonts w:ascii="Arial" w:hAnsi="Arial" w:eastAsia="Arial" w:cs="Arial"/>
                <w:b w:val="0"/>
                <w:bCs w:val="0"/>
                <w:i w:val="0"/>
                <w:iCs w:val="0"/>
                <w:sz w:val="24"/>
                <w:szCs w:val="24"/>
                <w:lang w:val="es-ES"/>
              </w:rPr>
              <w:t xml:space="preserve">Testimonio de José </w:t>
            </w:r>
            <w:r w:rsidRPr="5F5EDA3D" w:rsidR="1409F27A">
              <w:rPr>
                <w:rFonts w:ascii="Arial" w:hAnsi="Arial" w:eastAsia="Arial" w:cs="Arial"/>
                <w:b w:val="0"/>
                <w:bCs w:val="0"/>
                <w:i w:val="0"/>
                <w:iCs w:val="0"/>
                <w:sz w:val="24"/>
                <w:szCs w:val="24"/>
                <w:lang w:val="es-ES"/>
              </w:rPr>
              <w:t>Alvaro</w:t>
            </w:r>
            <w:r w:rsidRPr="5F5EDA3D" w:rsidR="1409F27A">
              <w:rPr>
                <w:rFonts w:ascii="Arial" w:hAnsi="Arial" w:eastAsia="Arial" w:cs="Arial"/>
                <w:b w:val="0"/>
                <w:bCs w:val="0"/>
                <w:i w:val="0"/>
                <w:iCs w:val="0"/>
                <w:sz w:val="24"/>
                <w:szCs w:val="24"/>
                <w:lang w:val="es-ES"/>
              </w:rPr>
              <w:t xml:space="preserve"> Cardona Ramírez / Daño moral</w:t>
            </w:r>
          </w:p>
        </w:tc>
        <w:tc>
          <w:tcPr>
            <w:tcW w:w="2100" w:type="dxa"/>
            <w:tcMar>
              <w:left w:w="105" w:type="dxa"/>
              <w:right w:w="105" w:type="dxa"/>
            </w:tcMar>
            <w:vAlign w:val="top"/>
          </w:tcPr>
          <w:p w:rsidR="5F5EDA3D" w:rsidP="5F5EDA3D" w:rsidRDefault="5F5EDA3D" w14:paraId="354317FE" w14:textId="5AC2FF86">
            <w:pPr>
              <w:pStyle w:val="Normal"/>
              <w:rPr>
                <w:rFonts w:ascii="Arial" w:hAnsi="Arial" w:eastAsia="Arial" w:cs="Arial"/>
                <w:b w:val="0"/>
                <w:bCs w:val="0"/>
                <w:i w:val="0"/>
                <w:iCs w:val="0"/>
                <w:sz w:val="24"/>
                <w:szCs w:val="24"/>
                <w:lang w:val="es-ES"/>
              </w:rPr>
            </w:pPr>
          </w:p>
        </w:tc>
      </w:tr>
    </w:tbl>
    <w:p w:rsidR="3F2E4155" w:rsidP="25B3D4A5" w:rsidRDefault="3F2E4155" w14:paraId="225649C5" w14:textId="30B336AE">
      <w:pPr>
        <w:pStyle w:val="Normal"/>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s-ES"/>
        </w:rPr>
      </w:pPr>
    </w:p>
    <w:p w:rsidR="42DDF2C7" w:rsidP="5F5EDA3D" w:rsidRDefault="42DDF2C7" w14:paraId="24246723" w14:textId="45E99328">
      <w:pPr>
        <w:pStyle w:val="Normal"/>
        <w:suppressLineNumbers w:val="0"/>
        <w:bidi w:val="0"/>
        <w:spacing w:before="0" w:beforeAutospacing="off" w:after="160" w:afterAutospacing="off" w:line="279" w:lineRule="auto"/>
        <w:ind w:left="0" w:right="0"/>
        <w:jc w:val="both"/>
      </w:pPr>
      <w:r w:rsidRPr="5F5EDA3D" w:rsidR="42DDF2C7">
        <w:rPr>
          <w:rFonts w:ascii="Arial" w:hAnsi="Arial" w:eastAsia="Arial" w:cs="Arial"/>
          <w:b w:val="1"/>
          <w:bCs w:val="1"/>
        </w:rPr>
        <w:t>CAJA DE COMPENSACIÓN FAMILIAR</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6195"/>
        <w:gridCol w:w="2100"/>
      </w:tblGrid>
      <w:tr w:rsidR="3F2E4155" w:rsidTr="7D88290B" w14:paraId="2F842AAF">
        <w:trPr>
          <w:trHeight w:val="300"/>
        </w:trPr>
        <w:tc>
          <w:tcPr>
            <w:tcW w:w="720" w:type="dxa"/>
            <w:shd w:val="clear" w:color="auto" w:fill="1E8BCD"/>
            <w:tcMar>
              <w:left w:w="105" w:type="dxa"/>
              <w:right w:w="105" w:type="dxa"/>
            </w:tcMar>
            <w:vAlign w:val="top"/>
          </w:tcPr>
          <w:p w:rsidR="3F2E4155" w:rsidP="3F2E4155" w:rsidRDefault="3F2E4155" w14:paraId="66271581" w14:textId="3D778B41">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3F2E4155" w:rsidP="3F2E4155" w:rsidRDefault="3F2E4155" w14:paraId="67ED33CE" w14:textId="184B85BD">
            <w:pPr>
              <w:jc w:val="center"/>
              <w:rPr>
                <w:rFonts w:ascii="Arial" w:hAnsi="Arial" w:eastAsia="Arial" w:cs="Arial"/>
                <w:b w:val="0"/>
                <w:bCs w:val="0"/>
                <w:i w:val="0"/>
                <w:iCs w:val="0"/>
                <w:sz w:val="24"/>
                <w:szCs w:val="24"/>
              </w:rPr>
            </w:pPr>
            <w:r w:rsidRPr="3F2E4155" w:rsidR="3F2E4155">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3F2E4155" w:rsidP="3F2E4155" w:rsidRDefault="3F2E4155" w14:paraId="34E5473A" w14:textId="34DD6DB5">
            <w:pPr>
              <w:jc w:val="center"/>
              <w:rPr>
                <w:rFonts w:ascii="Arial" w:hAnsi="Arial" w:eastAsia="Arial" w:cs="Arial"/>
                <w:b w:val="1"/>
                <w:bCs w:val="1"/>
                <w:i w:val="0"/>
                <w:iCs w:val="0"/>
                <w:sz w:val="24"/>
                <w:szCs w:val="24"/>
                <w:lang w:val="es-ES"/>
              </w:rPr>
            </w:pPr>
            <w:r w:rsidRPr="3F2E4155" w:rsidR="3F2E4155">
              <w:rPr>
                <w:rFonts w:ascii="Arial" w:hAnsi="Arial" w:eastAsia="Arial" w:cs="Arial"/>
                <w:b w:val="1"/>
                <w:bCs w:val="1"/>
                <w:i w:val="0"/>
                <w:iCs w:val="0"/>
                <w:sz w:val="24"/>
                <w:szCs w:val="24"/>
                <w:lang w:val="es-ES"/>
              </w:rPr>
              <w:t>¿</w:t>
            </w:r>
            <w:r w:rsidRPr="3F2E4155" w:rsidR="48B6C65F">
              <w:rPr>
                <w:rFonts w:ascii="Arial" w:hAnsi="Arial" w:eastAsia="Arial" w:cs="Arial"/>
                <w:b w:val="1"/>
                <w:bCs w:val="1"/>
                <w:i w:val="0"/>
                <w:iCs w:val="0"/>
                <w:sz w:val="24"/>
                <w:szCs w:val="24"/>
                <w:lang w:val="es-ES"/>
              </w:rPr>
              <w:t>REALIZADA</w:t>
            </w:r>
            <w:r w:rsidRPr="3F2E4155" w:rsidR="3F2E4155">
              <w:rPr>
                <w:rFonts w:ascii="Arial" w:hAnsi="Arial" w:eastAsia="Arial" w:cs="Arial"/>
                <w:b w:val="1"/>
                <w:bCs w:val="1"/>
                <w:i w:val="0"/>
                <w:iCs w:val="0"/>
                <w:sz w:val="24"/>
                <w:szCs w:val="24"/>
                <w:lang w:val="es-ES"/>
              </w:rPr>
              <w:t>?</w:t>
            </w:r>
          </w:p>
        </w:tc>
      </w:tr>
      <w:tr w:rsidR="3F2E4155" w:rsidTr="7D88290B" w14:paraId="501BF0D0">
        <w:trPr>
          <w:trHeight w:val="300"/>
        </w:trPr>
        <w:tc>
          <w:tcPr>
            <w:tcW w:w="720" w:type="dxa"/>
            <w:tcMar>
              <w:left w:w="105" w:type="dxa"/>
              <w:right w:w="105" w:type="dxa"/>
            </w:tcMar>
            <w:vAlign w:val="top"/>
          </w:tcPr>
          <w:p w:rsidR="6BFF10A0" w:rsidP="25B3D4A5" w:rsidRDefault="6BFF10A0" w14:paraId="6DAD159D" w14:textId="0CF7D1CC">
            <w:pPr>
              <w:rPr>
                <w:rFonts w:ascii="Arial" w:hAnsi="Arial" w:eastAsia="Arial" w:cs="Arial"/>
                <w:b w:val="0"/>
                <w:bCs w:val="0"/>
                <w:i w:val="0"/>
                <w:iCs w:val="0"/>
                <w:sz w:val="24"/>
                <w:szCs w:val="24"/>
                <w:lang w:val="es-ES"/>
              </w:rPr>
            </w:pPr>
            <w:r w:rsidRPr="25B3D4A5" w:rsidR="26310F6F">
              <w:rPr>
                <w:rFonts w:ascii="Arial" w:hAnsi="Arial" w:eastAsia="Arial" w:cs="Arial"/>
                <w:b w:val="0"/>
                <w:bCs w:val="0"/>
                <w:i w:val="0"/>
                <w:iCs w:val="0"/>
                <w:sz w:val="24"/>
                <w:szCs w:val="24"/>
                <w:lang w:val="es-ES"/>
              </w:rPr>
              <w:t>1</w:t>
            </w:r>
          </w:p>
        </w:tc>
        <w:tc>
          <w:tcPr>
            <w:tcW w:w="6195" w:type="dxa"/>
            <w:tcMar>
              <w:left w:w="105" w:type="dxa"/>
              <w:right w:w="105" w:type="dxa"/>
            </w:tcMar>
            <w:vAlign w:val="top"/>
          </w:tcPr>
          <w:p w:rsidR="3F2E4155" w:rsidP="5F5EDA3D" w:rsidRDefault="3F2E4155" w14:paraId="704D7CA2" w14:textId="74A320D2">
            <w:pPr>
              <w:rPr>
                <w:rFonts w:ascii="Arial" w:hAnsi="Arial" w:eastAsia="Arial" w:cs="Arial"/>
                <w:b w:val="0"/>
                <w:bCs w:val="0"/>
                <w:i w:val="0"/>
                <w:iCs w:val="0"/>
                <w:sz w:val="24"/>
                <w:szCs w:val="24"/>
                <w:lang w:val="es-ES"/>
              </w:rPr>
            </w:pPr>
            <w:r w:rsidRPr="5F5EDA3D" w:rsidR="699DB0F7">
              <w:rPr>
                <w:rFonts w:ascii="Arial" w:hAnsi="Arial" w:eastAsia="Arial" w:cs="Arial"/>
                <w:b w:val="0"/>
                <w:bCs w:val="0"/>
                <w:i w:val="0"/>
                <w:iCs w:val="0"/>
                <w:sz w:val="24"/>
                <w:szCs w:val="24"/>
                <w:lang w:val="es-ES"/>
              </w:rPr>
              <w:t>Testimonio de Ruth Adriana López Morales</w:t>
            </w:r>
          </w:p>
        </w:tc>
        <w:tc>
          <w:tcPr>
            <w:tcW w:w="2100" w:type="dxa"/>
            <w:tcMar>
              <w:left w:w="105" w:type="dxa"/>
              <w:right w:w="105" w:type="dxa"/>
            </w:tcMar>
            <w:vAlign w:val="top"/>
          </w:tcPr>
          <w:p w:rsidR="2E9556D3" w:rsidP="7D88290B" w:rsidRDefault="2E9556D3" w14:paraId="766BF820" w14:textId="3F90E99B">
            <w:pPr>
              <w:rPr>
                <w:rFonts w:ascii="Arial" w:hAnsi="Arial" w:eastAsia="Arial" w:cs="Arial"/>
                <w:b w:val="0"/>
                <w:bCs w:val="0"/>
                <w:i w:val="0"/>
                <w:iCs w:val="0"/>
                <w:sz w:val="24"/>
                <w:szCs w:val="24"/>
                <w:lang w:val="es-ES"/>
              </w:rPr>
            </w:pPr>
            <w:r w:rsidRPr="7D88290B" w:rsidR="442EDA9E">
              <w:rPr>
                <w:rFonts w:ascii="Arial" w:hAnsi="Arial" w:eastAsia="Arial" w:cs="Arial"/>
                <w:b w:val="0"/>
                <w:bCs w:val="0"/>
                <w:i w:val="0"/>
                <w:iCs w:val="0"/>
                <w:sz w:val="24"/>
                <w:szCs w:val="24"/>
                <w:lang w:val="es-ES"/>
              </w:rPr>
              <w:t>Sí</w:t>
            </w:r>
          </w:p>
        </w:tc>
      </w:tr>
      <w:tr w:rsidR="210B8849" w:rsidTr="7D88290B" w14:paraId="6E62051B">
        <w:trPr>
          <w:trHeight w:val="300"/>
        </w:trPr>
        <w:tc>
          <w:tcPr>
            <w:tcW w:w="720" w:type="dxa"/>
            <w:tcMar>
              <w:left w:w="105" w:type="dxa"/>
              <w:right w:w="105" w:type="dxa"/>
            </w:tcMar>
            <w:vAlign w:val="top"/>
          </w:tcPr>
          <w:p w:rsidR="37D9ABD7" w:rsidP="25B3D4A5" w:rsidRDefault="37D9ABD7" w14:paraId="5B09DD15" w14:textId="1BAA44BC">
            <w:pPr>
              <w:pStyle w:val="Normal"/>
              <w:rPr>
                <w:rFonts w:ascii="Arial" w:hAnsi="Arial" w:eastAsia="Arial" w:cs="Arial"/>
                <w:b w:val="0"/>
                <w:bCs w:val="0"/>
                <w:i w:val="0"/>
                <w:iCs w:val="0"/>
                <w:sz w:val="24"/>
                <w:szCs w:val="24"/>
                <w:lang w:val="es-ES"/>
              </w:rPr>
            </w:pPr>
            <w:r w:rsidRPr="25B3D4A5" w:rsidR="26310F6F">
              <w:rPr>
                <w:rFonts w:ascii="Arial" w:hAnsi="Arial" w:eastAsia="Arial" w:cs="Arial"/>
                <w:b w:val="0"/>
                <w:bCs w:val="0"/>
                <w:i w:val="0"/>
                <w:iCs w:val="0"/>
                <w:sz w:val="24"/>
                <w:szCs w:val="24"/>
                <w:lang w:val="es-ES"/>
              </w:rPr>
              <w:t>2</w:t>
            </w:r>
          </w:p>
        </w:tc>
        <w:tc>
          <w:tcPr>
            <w:tcW w:w="6195" w:type="dxa"/>
            <w:tcMar>
              <w:left w:w="105" w:type="dxa"/>
              <w:right w:w="105" w:type="dxa"/>
            </w:tcMar>
            <w:vAlign w:val="top"/>
          </w:tcPr>
          <w:p w:rsidR="37D9ABD7" w:rsidP="5F5EDA3D" w:rsidRDefault="37D9ABD7" w14:paraId="013CCD6F" w14:textId="4167DD93">
            <w:pPr>
              <w:pStyle w:val="Normal"/>
              <w:rPr>
                <w:rFonts w:ascii="Arial" w:hAnsi="Arial" w:eastAsia="Arial" w:cs="Arial"/>
                <w:b w:val="0"/>
                <w:bCs w:val="0"/>
                <w:i w:val="0"/>
                <w:iCs w:val="0"/>
                <w:sz w:val="24"/>
                <w:szCs w:val="24"/>
                <w:lang w:val="es-ES"/>
              </w:rPr>
            </w:pPr>
            <w:r w:rsidRPr="5F5EDA3D" w:rsidR="2D9B1727">
              <w:rPr>
                <w:rFonts w:ascii="Arial" w:hAnsi="Arial" w:eastAsia="Arial" w:cs="Arial"/>
                <w:b w:val="0"/>
                <w:bCs w:val="0"/>
                <w:i w:val="0"/>
                <w:iCs w:val="0"/>
                <w:sz w:val="24"/>
                <w:szCs w:val="24"/>
                <w:lang w:val="es-ES"/>
              </w:rPr>
              <w:t>Testimonio de Luis Mauricio Figueroa Gutierrez</w:t>
            </w:r>
          </w:p>
        </w:tc>
        <w:tc>
          <w:tcPr>
            <w:tcW w:w="2100" w:type="dxa"/>
            <w:tcMar>
              <w:left w:w="105" w:type="dxa"/>
              <w:right w:w="105" w:type="dxa"/>
            </w:tcMar>
            <w:vAlign w:val="top"/>
          </w:tcPr>
          <w:p w:rsidR="210B8849" w:rsidP="7D88290B" w:rsidRDefault="210B8849" w14:paraId="118AEB4B" w14:textId="14546439">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sz w:val="24"/>
                <w:szCs w:val="24"/>
                <w:lang w:val="es-ES"/>
              </w:rPr>
            </w:pPr>
            <w:r w:rsidRPr="7D88290B" w:rsidR="6399D4EA">
              <w:rPr>
                <w:rFonts w:ascii="Arial" w:hAnsi="Arial" w:eastAsia="Arial" w:cs="Arial"/>
                <w:b w:val="0"/>
                <w:bCs w:val="0"/>
                <w:i w:val="0"/>
                <w:iCs w:val="0"/>
                <w:sz w:val="24"/>
                <w:szCs w:val="24"/>
                <w:lang w:val="es-ES"/>
              </w:rPr>
              <w:t>Sí</w:t>
            </w:r>
          </w:p>
        </w:tc>
      </w:tr>
      <w:tr w:rsidR="25B3D4A5" w:rsidTr="7D88290B" w14:paraId="1B098D05">
        <w:trPr>
          <w:trHeight w:val="300"/>
        </w:trPr>
        <w:tc>
          <w:tcPr>
            <w:tcW w:w="720" w:type="dxa"/>
            <w:tcMar>
              <w:left w:w="105" w:type="dxa"/>
              <w:right w:w="105" w:type="dxa"/>
            </w:tcMar>
            <w:vAlign w:val="top"/>
          </w:tcPr>
          <w:p w:rsidR="26310F6F" w:rsidP="25B3D4A5" w:rsidRDefault="26310F6F" w14:paraId="2E8203BD" w14:textId="704A8FF9">
            <w:pPr>
              <w:pStyle w:val="Normal"/>
              <w:rPr>
                <w:rFonts w:ascii="Arial" w:hAnsi="Arial" w:eastAsia="Arial" w:cs="Arial"/>
                <w:b w:val="0"/>
                <w:bCs w:val="0"/>
                <w:i w:val="0"/>
                <w:iCs w:val="0"/>
                <w:sz w:val="24"/>
                <w:szCs w:val="24"/>
                <w:lang w:val="es-ES"/>
              </w:rPr>
            </w:pPr>
            <w:r w:rsidRPr="25B3D4A5" w:rsidR="26310F6F">
              <w:rPr>
                <w:rFonts w:ascii="Arial" w:hAnsi="Arial" w:eastAsia="Arial" w:cs="Arial"/>
                <w:b w:val="0"/>
                <w:bCs w:val="0"/>
                <w:i w:val="0"/>
                <w:iCs w:val="0"/>
                <w:sz w:val="24"/>
                <w:szCs w:val="24"/>
                <w:lang w:val="es-ES"/>
              </w:rPr>
              <w:t>3</w:t>
            </w:r>
          </w:p>
        </w:tc>
        <w:tc>
          <w:tcPr>
            <w:tcW w:w="6195" w:type="dxa"/>
            <w:tcMar>
              <w:left w:w="105" w:type="dxa"/>
              <w:right w:w="105" w:type="dxa"/>
            </w:tcMar>
            <w:vAlign w:val="top"/>
          </w:tcPr>
          <w:p w:rsidR="26310F6F" w:rsidP="5F5EDA3D" w:rsidRDefault="26310F6F" w14:paraId="15432138" w14:textId="21E776A2">
            <w:pPr>
              <w:pStyle w:val="Normal"/>
              <w:rPr>
                <w:rFonts w:ascii="Arial" w:hAnsi="Arial" w:eastAsia="Arial" w:cs="Arial"/>
                <w:b w:val="0"/>
                <w:bCs w:val="0"/>
                <w:i w:val="0"/>
                <w:iCs w:val="0"/>
                <w:sz w:val="24"/>
                <w:szCs w:val="24"/>
                <w:lang w:val="es-ES"/>
              </w:rPr>
            </w:pPr>
            <w:r w:rsidRPr="5F5EDA3D" w:rsidR="779099B5">
              <w:rPr>
                <w:rFonts w:ascii="Arial" w:hAnsi="Arial" w:eastAsia="Arial" w:cs="Arial"/>
                <w:b w:val="0"/>
                <w:bCs w:val="0"/>
                <w:i w:val="0"/>
                <w:iCs w:val="0"/>
                <w:sz w:val="24"/>
                <w:szCs w:val="24"/>
                <w:lang w:val="es-ES"/>
              </w:rPr>
              <w:t xml:space="preserve">Testimonio de Diana </w:t>
            </w:r>
            <w:r w:rsidRPr="5F5EDA3D" w:rsidR="779099B5">
              <w:rPr>
                <w:rFonts w:ascii="Arial" w:hAnsi="Arial" w:eastAsia="Arial" w:cs="Arial"/>
                <w:b w:val="0"/>
                <w:bCs w:val="0"/>
                <w:i w:val="0"/>
                <w:iCs w:val="0"/>
                <w:sz w:val="24"/>
                <w:szCs w:val="24"/>
                <w:lang w:val="es-ES"/>
              </w:rPr>
              <w:t>Yamilé</w:t>
            </w:r>
            <w:r w:rsidRPr="5F5EDA3D" w:rsidR="779099B5">
              <w:rPr>
                <w:rFonts w:ascii="Arial" w:hAnsi="Arial" w:eastAsia="Arial" w:cs="Arial"/>
                <w:b w:val="0"/>
                <w:bCs w:val="0"/>
                <w:i w:val="0"/>
                <w:iCs w:val="0"/>
                <w:sz w:val="24"/>
                <w:szCs w:val="24"/>
                <w:lang w:val="es-ES"/>
              </w:rPr>
              <w:t xml:space="preserve"> Pacheco Aguirre</w:t>
            </w:r>
          </w:p>
        </w:tc>
        <w:tc>
          <w:tcPr>
            <w:tcW w:w="2100" w:type="dxa"/>
            <w:tcMar>
              <w:left w:w="105" w:type="dxa"/>
              <w:right w:w="105" w:type="dxa"/>
            </w:tcMar>
            <w:vAlign w:val="top"/>
          </w:tcPr>
          <w:p w:rsidR="56D5CB0D" w:rsidP="7D88290B" w:rsidRDefault="56D5CB0D" w14:paraId="1AF102F4" w14:textId="3FA9BBDB">
            <w:pPr>
              <w:pStyle w:val="Normal"/>
              <w:rPr>
                <w:rFonts w:ascii="Arial" w:hAnsi="Arial" w:eastAsia="Arial" w:cs="Arial"/>
                <w:b w:val="0"/>
                <w:bCs w:val="0"/>
                <w:i w:val="0"/>
                <w:iCs w:val="0"/>
                <w:sz w:val="24"/>
                <w:szCs w:val="24"/>
                <w:lang w:val="es-ES"/>
              </w:rPr>
            </w:pPr>
            <w:r w:rsidRPr="7D88290B" w:rsidR="0F24A831">
              <w:rPr>
                <w:rFonts w:ascii="Arial" w:hAnsi="Arial" w:eastAsia="Arial" w:cs="Arial"/>
                <w:b w:val="0"/>
                <w:bCs w:val="0"/>
                <w:i w:val="0"/>
                <w:iCs w:val="0"/>
                <w:sz w:val="24"/>
                <w:szCs w:val="24"/>
                <w:lang w:val="es-ES"/>
              </w:rPr>
              <w:t>Sí</w:t>
            </w:r>
          </w:p>
        </w:tc>
      </w:tr>
      <w:tr w:rsidR="25B3D4A5" w:rsidTr="7D88290B" w14:paraId="4AED7DEA">
        <w:trPr>
          <w:trHeight w:val="300"/>
        </w:trPr>
        <w:tc>
          <w:tcPr>
            <w:tcW w:w="720" w:type="dxa"/>
            <w:tcMar>
              <w:left w:w="105" w:type="dxa"/>
              <w:right w:w="105" w:type="dxa"/>
            </w:tcMar>
            <w:vAlign w:val="top"/>
          </w:tcPr>
          <w:p w:rsidR="26310F6F" w:rsidP="25B3D4A5" w:rsidRDefault="26310F6F" w14:paraId="5436D5E5" w14:textId="5D81ED1D">
            <w:pPr>
              <w:pStyle w:val="Normal"/>
              <w:rPr>
                <w:rFonts w:ascii="Arial" w:hAnsi="Arial" w:eastAsia="Arial" w:cs="Arial"/>
                <w:b w:val="0"/>
                <w:bCs w:val="0"/>
                <w:i w:val="0"/>
                <w:iCs w:val="0"/>
                <w:sz w:val="24"/>
                <w:szCs w:val="24"/>
                <w:lang w:val="es-ES"/>
              </w:rPr>
            </w:pPr>
            <w:r w:rsidRPr="25B3D4A5" w:rsidR="26310F6F">
              <w:rPr>
                <w:rFonts w:ascii="Arial" w:hAnsi="Arial" w:eastAsia="Arial" w:cs="Arial"/>
                <w:b w:val="0"/>
                <w:bCs w:val="0"/>
                <w:i w:val="0"/>
                <w:iCs w:val="0"/>
                <w:sz w:val="24"/>
                <w:szCs w:val="24"/>
                <w:lang w:val="es-ES"/>
              </w:rPr>
              <w:t>4</w:t>
            </w:r>
          </w:p>
        </w:tc>
        <w:tc>
          <w:tcPr>
            <w:tcW w:w="6195" w:type="dxa"/>
            <w:tcMar>
              <w:left w:w="105" w:type="dxa"/>
              <w:right w:w="105" w:type="dxa"/>
            </w:tcMar>
            <w:vAlign w:val="top"/>
          </w:tcPr>
          <w:p w:rsidR="26310F6F" w:rsidP="5F5EDA3D" w:rsidRDefault="26310F6F" w14:paraId="06568231" w14:textId="2CD3B33E">
            <w:pPr>
              <w:pStyle w:val="Normal"/>
              <w:rPr>
                <w:rFonts w:ascii="Arial" w:hAnsi="Arial" w:eastAsia="Arial" w:cs="Arial"/>
                <w:b w:val="0"/>
                <w:bCs w:val="0"/>
                <w:i w:val="0"/>
                <w:iCs w:val="0"/>
                <w:sz w:val="24"/>
                <w:szCs w:val="24"/>
                <w:lang w:val="es-ES"/>
              </w:rPr>
            </w:pPr>
            <w:r w:rsidRPr="5F5EDA3D" w:rsidR="76AE7116">
              <w:rPr>
                <w:rFonts w:ascii="Arial" w:hAnsi="Arial" w:eastAsia="Arial" w:cs="Arial"/>
                <w:b w:val="0"/>
                <w:bCs w:val="0"/>
                <w:i w:val="0"/>
                <w:iCs w:val="0"/>
                <w:sz w:val="24"/>
                <w:szCs w:val="24"/>
                <w:lang w:val="es-ES"/>
              </w:rPr>
              <w:t xml:space="preserve">Testimonio de Patricia Elena </w:t>
            </w:r>
            <w:r w:rsidRPr="5F5EDA3D" w:rsidR="76AE7116">
              <w:rPr>
                <w:rFonts w:ascii="Arial" w:hAnsi="Arial" w:eastAsia="Arial" w:cs="Arial"/>
                <w:b w:val="0"/>
                <w:bCs w:val="0"/>
                <w:i w:val="0"/>
                <w:iCs w:val="0"/>
                <w:sz w:val="24"/>
                <w:szCs w:val="24"/>
                <w:lang w:val="es-ES"/>
              </w:rPr>
              <w:t>Betancourth</w:t>
            </w:r>
            <w:r w:rsidRPr="5F5EDA3D" w:rsidR="76AE7116">
              <w:rPr>
                <w:rFonts w:ascii="Arial" w:hAnsi="Arial" w:eastAsia="Arial" w:cs="Arial"/>
                <w:b w:val="0"/>
                <w:bCs w:val="0"/>
                <w:i w:val="0"/>
                <w:iCs w:val="0"/>
                <w:sz w:val="24"/>
                <w:szCs w:val="24"/>
                <w:lang w:val="es-ES"/>
              </w:rPr>
              <w:t xml:space="preserve"> Cardona</w:t>
            </w:r>
          </w:p>
        </w:tc>
        <w:tc>
          <w:tcPr>
            <w:tcW w:w="2100" w:type="dxa"/>
            <w:tcMar>
              <w:left w:w="105" w:type="dxa"/>
              <w:right w:w="105" w:type="dxa"/>
            </w:tcMar>
            <w:vAlign w:val="top"/>
          </w:tcPr>
          <w:p w:rsidR="01B361B0" w:rsidP="5F5EDA3D" w:rsidRDefault="01B361B0" w14:paraId="21ABE384" w14:textId="23D4A29E">
            <w:pPr>
              <w:pStyle w:val="Normal"/>
              <w:rPr>
                <w:rFonts w:ascii="Arial" w:hAnsi="Arial" w:eastAsia="Arial" w:cs="Arial"/>
                <w:b w:val="0"/>
                <w:bCs w:val="0"/>
                <w:i w:val="0"/>
                <w:iCs w:val="0"/>
                <w:sz w:val="24"/>
                <w:szCs w:val="24"/>
                <w:lang w:val="es-ES"/>
              </w:rPr>
            </w:pPr>
          </w:p>
        </w:tc>
      </w:tr>
      <w:tr w:rsidR="25B3D4A5" w:rsidTr="7D88290B" w14:paraId="694F10EE">
        <w:trPr>
          <w:trHeight w:val="300"/>
        </w:trPr>
        <w:tc>
          <w:tcPr>
            <w:tcW w:w="720" w:type="dxa"/>
            <w:tcMar>
              <w:left w:w="105" w:type="dxa"/>
              <w:right w:w="105" w:type="dxa"/>
            </w:tcMar>
            <w:vAlign w:val="top"/>
          </w:tcPr>
          <w:p w:rsidR="26310F6F" w:rsidP="25B3D4A5" w:rsidRDefault="26310F6F" w14:paraId="73A726ED" w14:textId="08BD67BC">
            <w:pPr>
              <w:pStyle w:val="Normal"/>
              <w:rPr>
                <w:rFonts w:ascii="Arial" w:hAnsi="Arial" w:eastAsia="Arial" w:cs="Arial"/>
                <w:b w:val="0"/>
                <w:bCs w:val="0"/>
                <w:i w:val="0"/>
                <w:iCs w:val="0"/>
                <w:sz w:val="24"/>
                <w:szCs w:val="24"/>
                <w:lang w:val="es-ES"/>
              </w:rPr>
            </w:pPr>
            <w:r w:rsidRPr="25B3D4A5" w:rsidR="26310F6F">
              <w:rPr>
                <w:rFonts w:ascii="Arial" w:hAnsi="Arial" w:eastAsia="Arial" w:cs="Arial"/>
                <w:b w:val="0"/>
                <w:bCs w:val="0"/>
                <w:i w:val="0"/>
                <w:iCs w:val="0"/>
                <w:sz w:val="24"/>
                <w:szCs w:val="24"/>
                <w:lang w:val="es-ES"/>
              </w:rPr>
              <w:t>5</w:t>
            </w:r>
          </w:p>
        </w:tc>
        <w:tc>
          <w:tcPr>
            <w:tcW w:w="6195" w:type="dxa"/>
            <w:tcMar>
              <w:left w:w="105" w:type="dxa"/>
              <w:right w:w="105" w:type="dxa"/>
            </w:tcMar>
            <w:vAlign w:val="top"/>
          </w:tcPr>
          <w:p w:rsidR="26310F6F" w:rsidP="5F5EDA3D" w:rsidRDefault="26310F6F" w14:paraId="5D22865B" w14:textId="69C6B886">
            <w:pPr>
              <w:pStyle w:val="Normal"/>
              <w:rPr>
                <w:rFonts w:ascii="Arial" w:hAnsi="Arial" w:eastAsia="Arial" w:cs="Arial"/>
                <w:b w:val="0"/>
                <w:bCs w:val="0"/>
                <w:i w:val="0"/>
                <w:iCs w:val="0"/>
                <w:sz w:val="24"/>
                <w:szCs w:val="24"/>
                <w:lang w:val="es-ES"/>
              </w:rPr>
            </w:pPr>
            <w:r w:rsidRPr="5F5EDA3D" w:rsidR="6F4CCFC2">
              <w:rPr>
                <w:rFonts w:ascii="Arial" w:hAnsi="Arial" w:eastAsia="Arial" w:cs="Arial"/>
                <w:b w:val="0"/>
                <w:bCs w:val="0"/>
                <w:i w:val="0"/>
                <w:iCs w:val="0"/>
                <w:sz w:val="24"/>
                <w:szCs w:val="24"/>
                <w:lang w:val="es-ES"/>
              </w:rPr>
              <w:t xml:space="preserve">Dictamen pericial </w:t>
            </w:r>
          </w:p>
        </w:tc>
        <w:tc>
          <w:tcPr>
            <w:tcW w:w="2100" w:type="dxa"/>
            <w:tcMar>
              <w:left w:w="105" w:type="dxa"/>
              <w:right w:w="105" w:type="dxa"/>
            </w:tcMar>
            <w:vAlign w:val="top"/>
          </w:tcPr>
          <w:p w:rsidR="4AD888F3" w:rsidP="5F5EDA3D" w:rsidRDefault="4AD888F3" w14:paraId="0A8C4D18" w14:textId="122131E0">
            <w:pPr>
              <w:pStyle w:val="Normal"/>
              <w:rPr>
                <w:rFonts w:ascii="Arial" w:hAnsi="Arial" w:eastAsia="Arial" w:cs="Arial"/>
                <w:b w:val="0"/>
                <w:bCs w:val="0"/>
                <w:i w:val="0"/>
                <w:iCs w:val="0"/>
                <w:sz w:val="24"/>
                <w:szCs w:val="24"/>
                <w:lang w:val="es-ES"/>
              </w:rPr>
            </w:pPr>
          </w:p>
        </w:tc>
      </w:tr>
    </w:tbl>
    <w:p w:rsidR="3F2E4155" w:rsidP="5F5EDA3D" w:rsidRDefault="3F2E4155" w14:paraId="5123FE66" w14:textId="54849C15">
      <w:pPr>
        <w:pStyle w:val="Normal"/>
        <w:ind/>
      </w:pPr>
    </w:p>
    <w:p w:rsidR="25B3D4A5" w:rsidP="5F5EDA3D" w:rsidRDefault="25B3D4A5" w14:paraId="32F8E145" w14:textId="5DFC9C9B">
      <w:pPr>
        <w:pStyle w:val="Normal"/>
        <w:ind/>
        <w:rPr>
          <w:rFonts w:ascii="Arial" w:hAnsi="Arial" w:eastAsia="Arial" w:cs="Arial"/>
          <w:b w:val="1"/>
          <w:bCs w:val="1"/>
        </w:rPr>
      </w:pPr>
      <w:r w:rsidRPr="5F5EDA3D" w:rsidR="6F4CCFC2">
        <w:rPr>
          <w:rFonts w:ascii="Arial" w:hAnsi="Arial" w:eastAsia="Arial" w:cs="Arial"/>
          <w:b w:val="1"/>
          <w:bCs w:val="1"/>
        </w:rPr>
        <w:t xml:space="preserve">EPS SOS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6195"/>
        <w:gridCol w:w="2100"/>
      </w:tblGrid>
      <w:tr w:rsidR="210B8849" w:rsidTr="5F5EDA3D" w14:paraId="6FDC3ACE">
        <w:trPr>
          <w:trHeight w:val="300"/>
        </w:trPr>
        <w:tc>
          <w:tcPr>
            <w:tcW w:w="720" w:type="dxa"/>
            <w:shd w:val="clear" w:color="auto" w:fill="1E8BCD"/>
            <w:tcMar>
              <w:left w:w="105" w:type="dxa"/>
              <w:right w:w="105" w:type="dxa"/>
            </w:tcMar>
            <w:vAlign w:val="top"/>
          </w:tcPr>
          <w:p w:rsidR="210B8849" w:rsidP="210B8849" w:rsidRDefault="210B8849" w14:paraId="2A60469A" w14:textId="2FA5F1BA">
            <w:pPr>
              <w:jc w:val="center"/>
              <w:rPr>
                <w:rFonts w:ascii="Arial" w:hAnsi="Arial" w:eastAsia="Arial" w:cs="Arial"/>
                <w:b w:val="0"/>
                <w:bCs w:val="0"/>
                <w:i w:val="0"/>
                <w:iCs w:val="0"/>
                <w:sz w:val="24"/>
                <w:szCs w:val="24"/>
              </w:rPr>
            </w:pPr>
            <w:r w:rsidRPr="210B8849" w:rsidR="210B8849">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210B8849" w:rsidP="210B8849" w:rsidRDefault="210B8849" w14:paraId="54B08564" w14:textId="49707086">
            <w:pPr>
              <w:jc w:val="center"/>
              <w:rPr>
                <w:rFonts w:ascii="Arial" w:hAnsi="Arial" w:eastAsia="Arial" w:cs="Arial"/>
                <w:b w:val="0"/>
                <w:bCs w:val="0"/>
                <w:i w:val="0"/>
                <w:iCs w:val="0"/>
                <w:sz w:val="24"/>
                <w:szCs w:val="24"/>
              </w:rPr>
            </w:pPr>
            <w:r w:rsidRPr="210B8849" w:rsidR="210B8849">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210B8849" w:rsidP="210B8849" w:rsidRDefault="210B8849" w14:paraId="36FB365A" w14:textId="0A8EB99F">
            <w:pPr>
              <w:jc w:val="center"/>
              <w:rPr>
                <w:rFonts w:ascii="Arial" w:hAnsi="Arial" w:eastAsia="Arial" w:cs="Arial"/>
                <w:b w:val="1"/>
                <w:bCs w:val="1"/>
                <w:i w:val="0"/>
                <w:iCs w:val="0"/>
                <w:sz w:val="24"/>
                <w:szCs w:val="24"/>
                <w:lang w:val="es-ES"/>
              </w:rPr>
            </w:pPr>
            <w:r w:rsidRPr="210B8849" w:rsidR="210B8849">
              <w:rPr>
                <w:rFonts w:ascii="Arial" w:hAnsi="Arial" w:eastAsia="Arial" w:cs="Arial"/>
                <w:b w:val="1"/>
                <w:bCs w:val="1"/>
                <w:i w:val="0"/>
                <w:iCs w:val="0"/>
                <w:sz w:val="24"/>
                <w:szCs w:val="24"/>
                <w:lang w:val="es-ES"/>
              </w:rPr>
              <w:t>¿</w:t>
            </w:r>
            <w:r w:rsidRPr="210B8849" w:rsidR="210B8849">
              <w:rPr>
                <w:rFonts w:ascii="Arial" w:hAnsi="Arial" w:eastAsia="Arial" w:cs="Arial"/>
                <w:b w:val="1"/>
                <w:bCs w:val="1"/>
                <w:i w:val="0"/>
                <w:iCs w:val="0"/>
                <w:sz w:val="24"/>
                <w:szCs w:val="24"/>
                <w:lang w:val="es-ES"/>
              </w:rPr>
              <w:t>REALIZADA</w:t>
            </w:r>
            <w:r w:rsidRPr="210B8849" w:rsidR="210B8849">
              <w:rPr>
                <w:rFonts w:ascii="Arial" w:hAnsi="Arial" w:eastAsia="Arial" w:cs="Arial"/>
                <w:b w:val="1"/>
                <w:bCs w:val="1"/>
                <w:i w:val="0"/>
                <w:iCs w:val="0"/>
                <w:sz w:val="24"/>
                <w:szCs w:val="24"/>
                <w:lang w:val="es-ES"/>
              </w:rPr>
              <w:t>?</w:t>
            </w:r>
          </w:p>
        </w:tc>
      </w:tr>
      <w:tr w:rsidR="210B8849" w:rsidTr="5F5EDA3D" w14:paraId="592B15D3">
        <w:trPr>
          <w:trHeight w:val="300"/>
        </w:trPr>
        <w:tc>
          <w:tcPr>
            <w:tcW w:w="720" w:type="dxa"/>
            <w:tcMar>
              <w:left w:w="105" w:type="dxa"/>
              <w:right w:w="105" w:type="dxa"/>
            </w:tcMar>
            <w:vAlign w:val="top"/>
          </w:tcPr>
          <w:p w:rsidR="210B8849" w:rsidP="25B3D4A5" w:rsidRDefault="210B8849" w14:paraId="5E47CD73" w14:textId="296FEB0F">
            <w:pPr>
              <w:rPr>
                <w:rFonts w:ascii="Arial" w:hAnsi="Arial" w:eastAsia="Arial" w:cs="Arial"/>
                <w:b w:val="0"/>
                <w:bCs w:val="0"/>
                <w:i w:val="0"/>
                <w:iCs w:val="0"/>
                <w:sz w:val="24"/>
                <w:szCs w:val="24"/>
                <w:lang w:val="es-ES"/>
              </w:rPr>
            </w:pPr>
            <w:r w:rsidRPr="25B3D4A5" w:rsidR="6A8ED806">
              <w:rPr>
                <w:rFonts w:ascii="Arial" w:hAnsi="Arial" w:eastAsia="Arial" w:cs="Arial"/>
                <w:b w:val="0"/>
                <w:bCs w:val="0"/>
                <w:i w:val="0"/>
                <w:iCs w:val="0"/>
                <w:sz w:val="24"/>
                <w:szCs w:val="24"/>
                <w:lang w:val="es-ES"/>
              </w:rPr>
              <w:t>1</w:t>
            </w:r>
          </w:p>
        </w:tc>
        <w:tc>
          <w:tcPr>
            <w:tcW w:w="6195" w:type="dxa"/>
            <w:tcMar>
              <w:left w:w="105" w:type="dxa"/>
              <w:right w:w="105" w:type="dxa"/>
            </w:tcMar>
            <w:vAlign w:val="top"/>
          </w:tcPr>
          <w:p w:rsidR="175FE930" w:rsidP="5F5EDA3D" w:rsidRDefault="175FE930" w14:paraId="4080DFF5" w14:textId="3099A54C">
            <w:pPr>
              <w:pStyle w:val="Normal"/>
              <w:suppressLineNumbers w:val="0"/>
              <w:bidi w:val="0"/>
              <w:spacing w:before="0" w:beforeAutospacing="off" w:after="0" w:afterAutospacing="off" w:line="240" w:lineRule="auto"/>
              <w:ind w:left="0" w:right="0"/>
              <w:jc w:val="left"/>
            </w:pPr>
            <w:r w:rsidRPr="5F5EDA3D" w:rsidR="644B822E">
              <w:rPr>
                <w:rFonts w:ascii="Arial" w:hAnsi="Arial" w:eastAsia="Arial" w:cs="Arial"/>
                <w:b w:val="0"/>
                <w:bCs w:val="0"/>
                <w:i w:val="0"/>
                <w:iCs w:val="0"/>
                <w:sz w:val="24"/>
                <w:szCs w:val="24"/>
                <w:lang w:val="es-ES"/>
              </w:rPr>
              <w:t xml:space="preserve">Interrogatorio de parte a los demandantes </w:t>
            </w:r>
          </w:p>
        </w:tc>
        <w:tc>
          <w:tcPr>
            <w:tcW w:w="2100" w:type="dxa"/>
            <w:tcMar>
              <w:left w:w="105" w:type="dxa"/>
              <w:right w:w="105" w:type="dxa"/>
            </w:tcMar>
            <w:vAlign w:val="top"/>
          </w:tcPr>
          <w:p w:rsidR="210B8849" w:rsidP="5F5EDA3D" w:rsidRDefault="210B8849" w14:paraId="565E7D0B" w14:textId="5DCF07BD">
            <w:pPr>
              <w:pStyle w:val="Normal"/>
              <w:rPr>
                <w:rFonts w:ascii="Arial" w:hAnsi="Arial" w:eastAsia="Arial" w:cs="Arial"/>
                <w:b w:val="0"/>
                <w:bCs w:val="0"/>
                <w:i w:val="0"/>
                <w:iCs w:val="0"/>
                <w:sz w:val="24"/>
                <w:szCs w:val="24"/>
                <w:lang w:val="es-ES"/>
              </w:rPr>
            </w:pPr>
          </w:p>
        </w:tc>
      </w:tr>
    </w:tbl>
    <w:p w:rsidR="210B8849" w:rsidP="5F5EDA3D" w:rsidRDefault="210B8849" w14:paraId="7DF68206" w14:textId="5599AF87">
      <w:pPr>
        <w:pStyle w:val="Normal"/>
        <w:ind/>
      </w:pPr>
    </w:p>
    <w:p w:rsidR="7D88290B" w:rsidP="7D88290B" w:rsidRDefault="7D88290B" w14:paraId="0F01C831" w14:textId="50518C62">
      <w:pPr>
        <w:pStyle w:val="Normal"/>
      </w:pPr>
    </w:p>
    <w:p w:rsidR="7D88290B" w:rsidP="7D88290B" w:rsidRDefault="7D88290B" w14:paraId="58387094" w14:textId="701A3C43">
      <w:pPr>
        <w:pStyle w:val="Normal"/>
      </w:pPr>
    </w:p>
    <w:p w:rsidR="210B8849" w:rsidP="5F5EDA3D" w:rsidRDefault="210B8849" w14:paraId="7DACC78C" w14:textId="62597426">
      <w:pPr>
        <w:pStyle w:val="Normal"/>
        <w:ind/>
        <w:rPr>
          <w:rFonts w:ascii="Arial" w:hAnsi="Arial" w:eastAsia="Arial" w:cs="Arial"/>
          <w:b w:val="1"/>
          <w:bCs w:val="1"/>
          <w:highlight w:val="yellow"/>
        </w:rPr>
      </w:pPr>
      <w:r w:rsidRPr="5F5EDA3D" w:rsidR="644B822E">
        <w:rPr>
          <w:rFonts w:ascii="Arial" w:hAnsi="Arial" w:eastAsia="Arial" w:cs="Arial"/>
          <w:b w:val="1"/>
          <w:bCs w:val="1"/>
          <w:highlight w:val="yellow"/>
        </w:rPr>
        <w:t>ALLIANZ SEGUROS S.A.</w:t>
      </w:r>
      <w:r w:rsidRPr="5F5EDA3D" w:rsidR="644B822E">
        <w:rPr>
          <w:rFonts w:ascii="Arial" w:hAnsi="Arial" w:eastAsia="Arial" w:cs="Arial"/>
          <w:b w:val="1"/>
          <w:bCs w:val="1"/>
        </w:rPr>
        <w:t xml:space="preserve">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6195"/>
        <w:gridCol w:w="2100"/>
      </w:tblGrid>
      <w:tr w:rsidR="5F5EDA3D" w:rsidTr="5F5EDA3D" w14:paraId="1967AC08">
        <w:trPr>
          <w:trHeight w:val="300"/>
        </w:trPr>
        <w:tc>
          <w:tcPr>
            <w:tcW w:w="720" w:type="dxa"/>
            <w:shd w:val="clear" w:color="auto" w:fill="1E8BCD"/>
            <w:tcMar>
              <w:left w:w="105" w:type="dxa"/>
              <w:right w:w="105" w:type="dxa"/>
            </w:tcMar>
            <w:vAlign w:val="top"/>
          </w:tcPr>
          <w:p w:rsidR="5F5EDA3D" w:rsidP="5F5EDA3D" w:rsidRDefault="5F5EDA3D" w14:paraId="0AE78522" w14:textId="2FA5F1BA">
            <w:pPr>
              <w:jc w:val="center"/>
              <w:rPr>
                <w:rFonts w:ascii="Arial" w:hAnsi="Arial" w:eastAsia="Arial" w:cs="Arial"/>
                <w:b w:val="0"/>
                <w:bCs w:val="0"/>
                <w:i w:val="0"/>
                <w:iCs w:val="0"/>
                <w:sz w:val="24"/>
                <w:szCs w:val="24"/>
              </w:rPr>
            </w:pPr>
            <w:r w:rsidRPr="5F5EDA3D" w:rsidR="5F5EDA3D">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5F5EDA3D" w:rsidP="5F5EDA3D" w:rsidRDefault="5F5EDA3D" w14:paraId="163076B0" w14:textId="49707086">
            <w:pPr>
              <w:jc w:val="center"/>
              <w:rPr>
                <w:rFonts w:ascii="Arial" w:hAnsi="Arial" w:eastAsia="Arial" w:cs="Arial"/>
                <w:b w:val="0"/>
                <w:bCs w:val="0"/>
                <w:i w:val="0"/>
                <w:iCs w:val="0"/>
                <w:sz w:val="24"/>
                <w:szCs w:val="24"/>
              </w:rPr>
            </w:pPr>
            <w:r w:rsidRPr="5F5EDA3D" w:rsidR="5F5EDA3D">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5F5EDA3D" w:rsidP="5F5EDA3D" w:rsidRDefault="5F5EDA3D" w14:paraId="25855B8F" w14:textId="0A8EB99F">
            <w:pPr>
              <w:jc w:val="center"/>
              <w:rPr>
                <w:rFonts w:ascii="Arial" w:hAnsi="Arial" w:eastAsia="Arial" w:cs="Arial"/>
                <w:b w:val="1"/>
                <w:bCs w:val="1"/>
                <w:i w:val="0"/>
                <w:iCs w:val="0"/>
                <w:sz w:val="24"/>
                <w:szCs w:val="24"/>
                <w:lang w:val="es-ES"/>
              </w:rPr>
            </w:pPr>
            <w:r w:rsidRPr="5F5EDA3D" w:rsidR="5F5EDA3D">
              <w:rPr>
                <w:rFonts w:ascii="Arial" w:hAnsi="Arial" w:eastAsia="Arial" w:cs="Arial"/>
                <w:b w:val="1"/>
                <w:bCs w:val="1"/>
                <w:i w:val="0"/>
                <w:iCs w:val="0"/>
                <w:sz w:val="24"/>
                <w:szCs w:val="24"/>
                <w:lang w:val="es-ES"/>
              </w:rPr>
              <w:t>¿</w:t>
            </w:r>
            <w:r w:rsidRPr="5F5EDA3D" w:rsidR="5F5EDA3D">
              <w:rPr>
                <w:rFonts w:ascii="Arial" w:hAnsi="Arial" w:eastAsia="Arial" w:cs="Arial"/>
                <w:b w:val="1"/>
                <w:bCs w:val="1"/>
                <w:i w:val="0"/>
                <w:iCs w:val="0"/>
                <w:sz w:val="24"/>
                <w:szCs w:val="24"/>
                <w:lang w:val="es-ES"/>
              </w:rPr>
              <w:t>REALIZADA</w:t>
            </w:r>
            <w:r w:rsidRPr="5F5EDA3D" w:rsidR="5F5EDA3D">
              <w:rPr>
                <w:rFonts w:ascii="Arial" w:hAnsi="Arial" w:eastAsia="Arial" w:cs="Arial"/>
                <w:b w:val="1"/>
                <w:bCs w:val="1"/>
                <w:i w:val="0"/>
                <w:iCs w:val="0"/>
                <w:sz w:val="24"/>
                <w:szCs w:val="24"/>
                <w:lang w:val="es-ES"/>
              </w:rPr>
              <w:t>?</w:t>
            </w:r>
          </w:p>
        </w:tc>
      </w:tr>
      <w:tr w:rsidR="5F5EDA3D" w:rsidTr="5F5EDA3D" w14:paraId="49CCC491">
        <w:trPr>
          <w:trHeight w:val="300"/>
        </w:trPr>
        <w:tc>
          <w:tcPr>
            <w:tcW w:w="720" w:type="dxa"/>
            <w:tcMar>
              <w:left w:w="105" w:type="dxa"/>
              <w:right w:w="105" w:type="dxa"/>
            </w:tcMar>
            <w:vAlign w:val="top"/>
          </w:tcPr>
          <w:p w:rsidR="5F5EDA3D" w:rsidP="5F5EDA3D" w:rsidRDefault="5F5EDA3D" w14:paraId="0427BD80" w14:textId="296FEB0F">
            <w:pPr>
              <w:rPr>
                <w:rFonts w:ascii="Arial" w:hAnsi="Arial" w:eastAsia="Arial" w:cs="Arial"/>
                <w:b w:val="0"/>
                <w:bCs w:val="0"/>
                <w:i w:val="0"/>
                <w:iCs w:val="0"/>
                <w:sz w:val="24"/>
                <w:szCs w:val="24"/>
                <w:lang w:val="es-ES"/>
              </w:rPr>
            </w:pPr>
            <w:r w:rsidRPr="5F5EDA3D" w:rsidR="5F5EDA3D">
              <w:rPr>
                <w:rFonts w:ascii="Arial" w:hAnsi="Arial" w:eastAsia="Arial" w:cs="Arial"/>
                <w:b w:val="0"/>
                <w:bCs w:val="0"/>
                <w:i w:val="0"/>
                <w:iCs w:val="0"/>
                <w:sz w:val="24"/>
                <w:szCs w:val="24"/>
                <w:lang w:val="es-ES"/>
              </w:rPr>
              <w:t>1</w:t>
            </w:r>
          </w:p>
        </w:tc>
        <w:tc>
          <w:tcPr>
            <w:tcW w:w="6195" w:type="dxa"/>
            <w:tcMar>
              <w:left w:w="105" w:type="dxa"/>
              <w:right w:w="105" w:type="dxa"/>
            </w:tcMar>
            <w:vAlign w:val="top"/>
          </w:tcPr>
          <w:p w:rsidR="5F5EDA3D" w:rsidP="5F5EDA3D" w:rsidRDefault="5F5EDA3D" w14:paraId="0CC89211" w14:textId="3099A54C">
            <w:pPr>
              <w:pStyle w:val="Normal"/>
              <w:suppressLineNumbers w:val="0"/>
              <w:bidi w:val="0"/>
              <w:spacing w:before="0" w:beforeAutospacing="off" w:after="0" w:afterAutospacing="off" w:line="240" w:lineRule="auto"/>
              <w:ind w:left="0" w:right="0"/>
              <w:jc w:val="left"/>
            </w:pPr>
            <w:r w:rsidRPr="5F5EDA3D" w:rsidR="5F5EDA3D">
              <w:rPr>
                <w:rFonts w:ascii="Arial" w:hAnsi="Arial" w:eastAsia="Arial" w:cs="Arial"/>
                <w:b w:val="0"/>
                <w:bCs w:val="0"/>
                <w:i w:val="0"/>
                <w:iCs w:val="0"/>
                <w:sz w:val="24"/>
                <w:szCs w:val="24"/>
                <w:lang w:val="es-ES"/>
              </w:rPr>
              <w:t xml:space="preserve">Interrogatorio de parte a los demandantes </w:t>
            </w:r>
          </w:p>
        </w:tc>
        <w:tc>
          <w:tcPr>
            <w:tcW w:w="2100" w:type="dxa"/>
            <w:tcMar>
              <w:left w:w="105" w:type="dxa"/>
              <w:right w:w="105" w:type="dxa"/>
            </w:tcMar>
            <w:vAlign w:val="top"/>
          </w:tcPr>
          <w:p w:rsidR="5F5EDA3D" w:rsidP="5F5EDA3D" w:rsidRDefault="5F5EDA3D" w14:paraId="444D48DE" w14:textId="5DCF07BD">
            <w:pPr>
              <w:pStyle w:val="Normal"/>
              <w:rPr>
                <w:rFonts w:ascii="Arial" w:hAnsi="Arial" w:eastAsia="Arial" w:cs="Arial"/>
                <w:b w:val="0"/>
                <w:bCs w:val="0"/>
                <w:i w:val="0"/>
                <w:iCs w:val="0"/>
                <w:sz w:val="24"/>
                <w:szCs w:val="24"/>
                <w:lang w:val="es-ES"/>
              </w:rPr>
            </w:pPr>
          </w:p>
        </w:tc>
      </w:tr>
    </w:tbl>
    <w:p w:rsidR="210B8849" w:rsidP="210B8849" w:rsidRDefault="210B8849" w14:paraId="0DDCE6EC" w14:textId="21BCE900">
      <w:pPr>
        <w:pStyle w:val="Normal"/>
        <w:ind w:left="0"/>
        <w:jc w:val="both"/>
        <w:rPr>
          <w:rFonts w:ascii="Arial" w:hAnsi="Arial" w:eastAsia="Arial" w:cs="Arial"/>
          <w:b w:val="1"/>
          <w:bCs w:val="1"/>
        </w:rPr>
      </w:pPr>
    </w:p>
    <w:p w:rsidR="47F8BA78" w:rsidP="7D88290B" w:rsidRDefault="47F8BA78" w14:paraId="21380D70" w14:textId="2FC51BDA">
      <w:pPr>
        <w:pStyle w:val="Normal"/>
        <w:ind w:left="0"/>
        <w:jc w:val="both"/>
        <w:rPr>
          <w:rFonts w:ascii="Arial" w:hAnsi="Arial" w:eastAsia="Arial" w:cs="Arial"/>
          <w:b w:val="1"/>
          <w:bCs w:val="1"/>
        </w:rPr>
      </w:pPr>
      <w:r w:rsidRPr="7D88290B" w:rsidR="47F8BA78">
        <w:rPr>
          <w:rFonts w:ascii="Arial" w:hAnsi="Arial" w:eastAsia="Arial" w:cs="Arial"/>
          <w:b w:val="1"/>
          <w:bCs w:val="1"/>
        </w:rPr>
        <w:t>CONTRADICCIÓN DEL DICTAMEN PCL</w:t>
      </w:r>
    </w:p>
    <w:tbl>
      <w:tblPr>
        <w:tblStyle w:val="Tablaconcuadrcula"/>
        <w:tblW w:w="0" w:type="auto"/>
        <w:tblLayout w:type="fixed"/>
        <w:tblLook w:val="06A0" w:firstRow="1" w:lastRow="0" w:firstColumn="1" w:lastColumn="0" w:noHBand="1" w:noVBand="1"/>
      </w:tblPr>
      <w:tblGrid>
        <w:gridCol w:w="9015"/>
      </w:tblGrid>
      <w:tr w:rsidR="7D88290B" w:rsidTr="7D88290B" w14:paraId="3CC3099B">
        <w:trPr>
          <w:trHeight w:val="300"/>
        </w:trPr>
        <w:tc>
          <w:tcPr>
            <w:tcW w:w="9015" w:type="dxa"/>
            <w:tcMar/>
          </w:tcPr>
          <w:p w:rsidR="1FA4E173" w:rsidP="7D88290B" w:rsidRDefault="1FA4E173" w14:paraId="56679BAE" w14:textId="5CB3E6B8">
            <w:pPr>
              <w:pStyle w:val="Normal"/>
              <w:rPr>
                <w:rFonts w:ascii="Arial" w:hAnsi="Arial" w:eastAsia="Arial" w:cs="Arial"/>
                <w:b w:val="0"/>
                <w:bCs w:val="0"/>
              </w:rPr>
            </w:pPr>
            <w:r w:rsidRPr="7D88290B" w:rsidR="1FA4E173">
              <w:rPr>
                <w:rFonts w:ascii="Arial" w:hAnsi="Arial" w:eastAsia="Arial" w:cs="Arial"/>
                <w:b w:val="0"/>
                <w:bCs w:val="0"/>
              </w:rPr>
              <w:t>-Cuando la evaluó estaba tranquila, asist</w:t>
            </w:r>
            <w:r w:rsidRPr="7D88290B" w:rsidR="2EEFAF20">
              <w:rPr>
                <w:rFonts w:ascii="Arial" w:hAnsi="Arial" w:eastAsia="Arial" w:cs="Arial"/>
                <w:b w:val="0"/>
                <w:bCs w:val="0"/>
              </w:rPr>
              <w:t xml:space="preserve">ió </w:t>
            </w:r>
            <w:r w:rsidRPr="7D88290B" w:rsidR="1FA4E173">
              <w:rPr>
                <w:rFonts w:ascii="Arial" w:hAnsi="Arial" w:eastAsia="Arial" w:cs="Arial"/>
                <w:b w:val="0"/>
                <w:bCs w:val="0"/>
              </w:rPr>
              <w:t xml:space="preserve">con su madre. </w:t>
            </w:r>
          </w:p>
          <w:p w:rsidR="1FA4E173" w:rsidP="7D88290B" w:rsidRDefault="1FA4E173" w14:paraId="5ECFDE66" w14:textId="304CC40B">
            <w:pPr>
              <w:pStyle w:val="Normal"/>
              <w:rPr>
                <w:rFonts w:ascii="Arial" w:hAnsi="Arial" w:eastAsia="Arial" w:cs="Arial"/>
                <w:b w:val="0"/>
                <w:bCs w:val="0"/>
              </w:rPr>
            </w:pPr>
            <w:r w:rsidRPr="7D88290B" w:rsidR="1FA4E173">
              <w:rPr>
                <w:rFonts w:ascii="Arial" w:hAnsi="Arial" w:eastAsia="Arial" w:cs="Arial"/>
                <w:b w:val="0"/>
                <w:bCs w:val="0"/>
              </w:rPr>
              <w:t xml:space="preserve">-Las secuelas fueron las cicatrices que le quedaron en su abdomen. </w:t>
            </w:r>
          </w:p>
          <w:p w:rsidR="1FA4E173" w:rsidP="7D88290B" w:rsidRDefault="1FA4E173" w14:paraId="546B6F7F" w14:textId="39692D55">
            <w:pPr>
              <w:pStyle w:val="Normal"/>
              <w:rPr>
                <w:rFonts w:ascii="Arial" w:hAnsi="Arial" w:eastAsia="Arial" w:cs="Arial"/>
                <w:b w:val="0"/>
                <w:bCs w:val="0"/>
              </w:rPr>
            </w:pPr>
            <w:r w:rsidRPr="7D88290B" w:rsidR="1FA4E173">
              <w:rPr>
                <w:rFonts w:ascii="Arial" w:hAnsi="Arial" w:eastAsia="Arial" w:cs="Arial"/>
                <w:b w:val="0"/>
                <w:bCs w:val="0"/>
              </w:rPr>
              <w:t>-¿</w:t>
            </w:r>
            <w:r w:rsidRPr="7D88290B" w:rsidR="1FA4E173">
              <w:rPr>
                <w:rFonts w:ascii="Arial" w:hAnsi="Arial" w:eastAsia="Arial" w:cs="Arial"/>
                <w:b w:val="0"/>
                <w:bCs w:val="0"/>
              </w:rPr>
              <w:t xml:space="preserve">Por qué la fecha de estructuración? </w:t>
            </w:r>
          </w:p>
          <w:p w:rsidR="1FA4E173" w:rsidP="7D88290B" w:rsidRDefault="1FA4E173" w14:paraId="6AAD85CF" w14:textId="19AA86F1">
            <w:pPr>
              <w:pStyle w:val="Normal"/>
              <w:rPr>
                <w:rFonts w:ascii="Arial" w:hAnsi="Arial" w:eastAsia="Arial" w:cs="Arial"/>
                <w:b w:val="0"/>
                <w:bCs w:val="0"/>
              </w:rPr>
            </w:pPr>
            <w:r w:rsidRPr="7D88290B" w:rsidR="1FA4E173">
              <w:rPr>
                <w:rFonts w:ascii="Arial" w:hAnsi="Arial" w:eastAsia="Arial" w:cs="Arial"/>
                <w:b w:val="0"/>
                <w:bCs w:val="0"/>
              </w:rPr>
              <w:t xml:space="preserve">Porque el manual de calificación establece que el estado </w:t>
            </w:r>
            <w:r w:rsidRPr="7D88290B" w:rsidR="379543D2">
              <w:rPr>
                <w:rFonts w:ascii="Arial" w:hAnsi="Arial" w:eastAsia="Arial" w:cs="Arial"/>
                <w:b w:val="0"/>
                <w:bCs w:val="0"/>
              </w:rPr>
              <w:t xml:space="preserve">de las </w:t>
            </w:r>
            <w:r w:rsidRPr="7D88290B" w:rsidR="1FA4E173">
              <w:rPr>
                <w:rFonts w:ascii="Arial" w:hAnsi="Arial" w:eastAsia="Arial" w:cs="Arial"/>
                <w:b w:val="0"/>
                <w:bCs w:val="0"/>
              </w:rPr>
              <w:t>secuelas se califica posterior, se califica con base a la evolución, cuando ya pasó</w:t>
            </w:r>
            <w:r w:rsidRPr="7D88290B" w:rsidR="38505AA2">
              <w:rPr>
                <w:rFonts w:ascii="Arial" w:hAnsi="Arial" w:eastAsia="Arial" w:cs="Arial"/>
                <w:b w:val="0"/>
                <w:bCs w:val="0"/>
              </w:rPr>
              <w:t xml:space="preserve"> la lesión y valoración</w:t>
            </w:r>
            <w:r w:rsidRPr="7D88290B" w:rsidR="1FA4E173">
              <w:rPr>
                <w:rFonts w:ascii="Arial" w:hAnsi="Arial" w:eastAsia="Arial" w:cs="Arial"/>
                <w:b w:val="0"/>
                <w:bCs w:val="0"/>
              </w:rPr>
              <w:t xml:space="preserve"> no antes. La fecha es el día de la valoración de cirugía </w:t>
            </w:r>
            <w:r w:rsidRPr="7D88290B" w:rsidR="1FA4E173">
              <w:rPr>
                <w:rFonts w:ascii="Arial" w:hAnsi="Arial" w:eastAsia="Arial" w:cs="Arial"/>
                <w:b w:val="0"/>
                <w:bCs w:val="0"/>
              </w:rPr>
              <w:t xml:space="preserve">plástica. </w:t>
            </w:r>
          </w:p>
          <w:p w:rsidR="1FA4E173" w:rsidP="7D88290B" w:rsidRDefault="1FA4E173" w14:paraId="0421D99F" w14:textId="4506EF9F">
            <w:pPr>
              <w:pStyle w:val="Normal"/>
              <w:rPr>
                <w:rFonts w:ascii="Arial" w:hAnsi="Arial" w:eastAsia="Arial" w:cs="Arial"/>
                <w:b w:val="0"/>
                <w:bCs w:val="0"/>
              </w:rPr>
            </w:pPr>
            <w:r w:rsidRPr="7D88290B" w:rsidR="1FA4E173">
              <w:rPr>
                <w:rFonts w:ascii="Arial" w:hAnsi="Arial" w:eastAsia="Arial" w:cs="Arial"/>
                <w:b w:val="0"/>
                <w:bCs w:val="0"/>
              </w:rPr>
              <w:t>-</w:t>
            </w:r>
            <w:r w:rsidRPr="7D88290B" w:rsidR="07691819">
              <w:rPr>
                <w:rFonts w:ascii="Arial" w:hAnsi="Arial" w:eastAsia="Arial" w:cs="Arial"/>
                <w:b w:val="0"/>
                <w:bCs w:val="0"/>
              </w:rPr>
              <w:t>Manifiesta que las cicatrices n</w:t>
            </w:r>
            <w:r w:rsidRPr="7D88290B" w:rsidR="1FA4E173">
              <w:rPr>
                <w:rFonts w:ascii="Arial" w:hAnsi="Arial" w:eastAsia="Arial" w:cs="Arial"/>
                <w:b w:val="0"/>
                <w:bCs w:val="0"/>
              </w:rPr>
              <w:t>o perjudica</w:t>
            </w:r>
            <w:r w:rsidRPr="7D88290B" w:rsidR="13AB08F1">
              <w:rPr>
                <w:rFonts w:ascii="Arial" w:hAnsi="Arial" w:eastAsia="Arial" w:cs="Arial"/>
                <w:b w:val="0"/>
                <w:bCs w:val="0"/>
              </w:rPr>
              <w:t>n</w:t>
            </w:r>
            <w:r w:rsidRPr="7D88290B" w:rsidR="1FA4E173">
              <w:rPr>
                <w:rFonts w:ascii="Arial" w:hAnsi="Arial" w:eastAsia="Arial" w:cs="Arial"/>
                <w:b w:val="0"/>
                <w:bCs w:val="0"/>
              </w:rPr>
              <w:t xml:space="preserve"> en nada a la menor. </w:t>
            </w:r>
          </w:p>
          <w:p w:rsidR="6F915B15" w:rsidP="7D88290B" w:rsidRDefault="6F915B15" w14:paraId="57004D49" w14:textId="0E9BF84B">
            <w:pPr>
              <w:pStyle w:val="Normal"/>
              <w:rPr>
                <w:rFonts w:ascii="Arial" w:hAnsi="Arial" w:eastAsia="Arial" w:cs="Arial"/>
                <w:b w:val="0"/>
                <w:bCs w:val="0"/>
              </w:rPr>
            </w:pPr>
            <w:r w:rsidRPr="7D88290B" w:rsidR="6F915B15">
              <w:rPr>
                <w:rFonts w:ascii="Arial" w:hAnsi="Arial" w:eastAsia="Arial" w:cs="Arial"/>
                <w:b w:val="0"/>
                <w:bCs w:val="0"/>
              </w:rPr>
              <w:t>-Manifiesta que e</w:t>
            </w:r>
            <w:r w:rsidRPr="7D88290B" w:rsidR="1FA4E173">
              <w:rPr>
                <w:rFonts w:ascii="Arial" w:hAnsi="Arial" w:eastAsia="Arial" w:cs="Arial"/>
                <w:b w:val="0"/>
                <w:bCs w:val="0"/>
              </w:rPr>
              <w:t>l abdomen tiene unos órganos internos,</w:t>
            </w:r>
            <w:r w:rsidRPr="7D88290B" w:rsidR="2E91751E">
              <w:rPr>
                <w:rFonts w:ascii="Arial" w:hAnsi="Arial" w:eastAsia="Arial" w:cs="Arial"/>
                <w:b w:val="0"/>
                <w:bCs w:val="0"/>
              </w:rPr>
              <w:t xml:space="preserve"> a esos órganos los protegen una</w:t>
            </w:r>
            <w:r w:rsidRPr="7D88290B" w:rsidR="1FA4E173">
              <w:rPr>
                <w:rFonts w:ascii="Arial" w:hAnsi="Arial" w:eastAsia="Arial" w:cs="Arial"/>
                <w:b w:val="0"/>
                <w:bCs w:val="0"/>
              </w:rPr>
              <w:t xml:space="preserve"> tela su</w:t>
            </w:r>
            <w:r w:rsidRPr="7D88290B" w:rsidR="35E8D563">
              <w:rPr>
                <w:rFonts w:ascii="Arial" w:hAnsi="Arial" w:eastAsia="Arial" w:cs="Arial"/>
                <w:b w:val="0"/>
                <w:bCs w:val="0"/>
              </w:rPr>
              <w:t xml:space="preserve">per fuerte, que si la deja bien cerrada no tiene ninguna repercusión fisióloga o funcional más adelante. </w:t>
            </w:r>
          </w:p>
          <w:p w:rsidR="35E8D563" w:rsidP="7D88290B" w:rsidRDefault="35E8D563" w14:paraId="7E7A35A7" w14:textId="5F4708C1">
            <w:pPr>
              <w:pStyle w:val="Normal"/>
              <w:rPr>
                <w:rFonts w:ascii="Arial" w:hAnsi="Arial" w:eastAsia="Arial" w:cs="Arial"/>
                <w:b w:val="0"/>
                <w:bCs w:val="0"/>
              </w:rPr>
            </w:pPr>
            <w:r w:rsidRPr="7D88290B" w:rsidR="35E8D563">
              <w:rPr>
                <w:rFonts w:ascii="Arial" w:hAnsi="Arial" w:eastAsia="Arial" w:cs="Arial"/>
                <w:b w:val="0"/>
                <w:bCs w:val="0"/>
              </w:rPr>
              <w:t>-</w:t>
            </w:r>
            <w:r w:rsidRPr="7D88290B" w:rsidR="0B0B4E50">
              <w:rPr>
                <w:rFonts w:ascii="Arial" w:hAnsi="Arial" w:eastAsia="Arial" w:cs="Arial"/>
                <w:b w:val="0"/>
                <w:bCs w:val="0"/>
              </w:rPr>
              <w:t>Se pregunta por qué el % es menor a comparación con el dictamen realizado por el perito que se murió</w:t>
            </w:r>
            <w:r w:rsidRPr="7D88290B" w:rsidR="2147F46F">
              <w:rPr>
                <w:rFonts w:ascii="Arial" w:hAnsi="Arial" w:eastAsia="Arial" w:cs="Arial"/>
                <w:b w:val="0"/>
                <w:bCs w:val="0"/>
              </w:rPr>
              <w:t xml:space="preserve"> / </w:t>
            </w:r>
            <w:r w:rsidRPr="7D88290B" w:rsidR="0B0B4E50">
              <w:rPr>
                <w:rFonts w:ascii="Arial" w:hAnsi="Arial" w:eastAsia="Arial" w:cs="Arial"/>
                <w:b w:val="0"/>
                <w:bCs w:val="0"/>
              </w:rPr>
              <w:t>Manifiesta que sí se aportó la evaluación de otro profesional, dice que de acuerdo con el decreto dice que para calificar un trastorno mental es necesario cumplir con 1 año de tratamiento, lo cual no se cumplía en este caso.</w:t>
            </w:r>
            <w:r w:rsidRPr="7D88290B" w:rsidR="0B0B4E50">
              <w:rPr>
                <w:rFonts w:ascii="Arial" w:hAnsi="Arial" w:eastAsia="Arial" w:cs="Arial"/>
                <w:b w:val="0"/>
                <w:bCs w:val="0"/>
              </w:rPr>
              <w:t xml:space="preserve"> </w:t>
            </w:r>
            <w:r w:rsidRPr="7D88290B" w:rsidR="49E8F7DC">
              <w:rPr>
                <w:rFonts w:ascii="Arial" w:hAnsi="Arial" w:eastAsia="Arial" w:cs="Arial"/>
                <w:b w:val="0"/>
                <w:bCs w:val="0"/>
              </w:rPr>
              <w:t xml:space="preserve">CONTRADICE EL RESULTADO DEL OTRO PERITO PORQUE LA NORMA NO LO ESTABLECE ASÍ. Importante, lo desvirtúa. </w:t>
            </w:r>
          </w:p>
          <w:p w:rsidR="49E8F7DC" w:rsidP="7D88290B" w:rsidRDefault="49E8F7DC" w14:paraId="5BA4CD18" w14:textId="338F8DBA">
            <w:pPr>
              <w:pStyle w:val="Normal"/>
              <w:rPr>
                <w:rFonts w:ascii="Arial" w:hAnsi="Arial" w:eastAsia="Arial" w:cs="Arial"/>
                <w:b w:val="0"/>
                <w:bCs w:val="0"/>
              </w:rPr>
            </w:pPr>
            <w:r w:rsidRPr="7D88290B" w:rsidR="49E8F7DC">
              <w:rPr>
                <w:rFonts w:ascii="Arial" w:hAnsi="Arial" w:eastAsia="Arial" w:cs="Arial"/>
                <w:b w:val="0"/>
                <w:bCs w:val="0"/>
              </w:rPr>
              <w:t>-</w:t>
            </w:r>
            <w:r w:rsidRPr="7D88290B" w:rsidR="598DD39F">
              <w:rPr>
                <w:rFonts w:ascii="Arial" w:hAnsi="Arial" w:eastAsia="Arial" w:cs="Arial"/>
                <w:b w:val="0"/>
                <w:bCs w:val="0"/>
              </w:rPr>
              <w:t xml:space="preserve">Manifiesta que no se le pidió </w:t>
            </w:r>
            <w:r w:rsidRPr="7D88290B" w:rsidR="58B26473">
              <w:rPr>
                <w:rFonts w:ascii="Arial" w:hAnsi="Arial" w:eastAsia="Arial" w:cs="Arial"/>
                <w:b w:val="0"/>
                <w:bCs w:val="0"/>
              </w:rPr>
              <w:t>ningún</w:t>
            </w:r>
            <w:r w:rsidRPr="7D88290B" w:rsidR="598DD39F">
              <w:rPr>
                <w:rFonts w:ascii="Arial" w:hAnsi="Arial" w:eastAsia="Arial" w:cs="Arial"/>
                <w:b w:val="0"/>
                <w:bCs w:val="0"/>
              </w:rPr>
              <w:t xml:space="preserve"> </w:t>
            </w:r>
            <w:r w:rsidRPr="7D88290B" w:rsidR="64B30EEC">
              <w:rPr>
                <w:rFonts w:ascii="Arial" w:hAnsi="Arial" w:eastAsia="Arial" w:cs="Arial"/>
                <w:b w:val="0"/>
                <w:bCs w:val="0"/>
              </w:rPr>
              <w:t xml:space="preserve">examen adicional </w:t>
            </w:r>
            <w:r w:rsidRPr="7D88290B" w:rsidR="598DD39F">
              <w:rPr>
                <w:rFonts w:ascii="Arial" w:hAnsi="Arial" w:eastAsia="Arial" w:cs="Arial"/>
                <w:b w:val="0"/>
                <w:bCs w:val="0"/>
              </w:rPr>
              <w:t>porque no era necesario, porque no se evidenciaron hernias, es decir, que quedó bien cerrada su contenido abdominal y por ende no tiene ninguna deficiencia derivada de la cirugía.</w:t>
            </w:r>
            <w:r w:rsidRPr="7D88290B" w:rsidR="598DD39F">
              <w:rPr>
                <w:rFonts w:ascii="Arial" w:hAnsi="Arial" w:eastAsia="Arial" w:cs="Arial"/>
                <w:b w:val="0"/>
                <w:bCs w:val="0"/>
              </w:rPr>
              <w:t xml:space="preserve"> </w:t>
            </w:r>
          </w:p>
          <w:p w:rsidR="5F8E6582" w:rsidP="7D88290B" w:rsidRDefault="5F8E6582" w14:paraId="3EC30C03" w14:textId="1A531080">
            <w:pPr>
              <w:pStyle w:val="Normal"/>
              <w:rPr>
                <w:rFonts w:ascii="Arial" w:hAnsi="Arial" w:eastAsia="Arial" w:cs="Arial"/>
                <w:b w:val="0"/>
                <w:bCs w:val="0"/>
              </w:rPr>
            </w:pPr>
            <w:r w:rsidRPr="7D88290B" w:rsidR="5F8E6582">
              <w:rPr>
                <w:rFonts w:ascii="Arial" w:hAnsi="Arial" w:eastAsia="Arial" w:cs="Arial"/>
                <w:b w:val="0"/>
                <w:bCs w:val="0"/>
              </w:rPr>
              <w:t>-</w:t>
            </w:r>
            <w:r w:rsidRPr="7D88290B" w:rsidR="38FF2BA1">
              <w:rPr>
                <w:rFonts w:ascii="Arial" w:hAnsi="Arial" w:eastAsia="Arial" w:cs="Arial"/>
                <w:b w:val="0"/>
                <w:bCs w:val="0"/>
              </w:rPr>
              <w:t xml:space="preserve">Su dictamen se realizó conforme a la historia clínica y la valoración de la niña. </w:t>
            </w:r>
          </w:p>
          <w:p w:rsidR="38FF2BA1" w:rsidP="7D88290B" w:rsidRDefault="38FF2BA1" w14:paraId="27825DB6" w14:textId="74A02607">
            <w:pPr>
              <w:pStyle w:val="Normal"/>
              <w:rPr>
                <w:rFonts w:ascii="Arial" w:hAnsi="Arial" w:eastAsia="Arial" w:cs="Arial"/>
                <w:b w:val="0"/>
                <w:bCs w:val="0"/>
              </w:rPr>
            </w:pPr>
            <w:r w:rsidRPr="7D88290B" w:rsidR="38FF2BA1">
              <w:rPr>
                <w:rFonts w:ascii="Arial" w:hAnsi="Arial" w:eastAsia="Arial" w:cs="Arial"/>
                <w:b w:val="0"/>
                <w:bCs w:val="0"/>
              </w:rPr>
              <w:t>-</w:t>
            </w:r>
            <w:r w:rsidRPr="7D88290B" w:rsidR="215FC516">
              <w:rPr>
                <w:rFonts w:ascii="Arial" w:hAnsi="Arial" w:eastAsia="Arial" w:cs="Arial"/>
                <w:b w:val="0"/>
                <w:bCs w:val="0"/>
              </w:rPr>
              <w:t xml:space="preserve">Manifiesta que existe la cicatrización normal y unos estados de hipertrofia, como queloides (gordas, anchas o elevadas) o también hay </w:t>
            </w:r>
            <w:r w:rsidRPr="7D88290B" w:rsidR="215FC516">
              <w:rPr>
                <w:rFonts w:ascii="Arial" w:hAnsi="Arial" w:eastAsia="Arial" w:cs="Arial"/>
                <w:b w:val="0"/>
                <w:bCs w:val="0"/>
              </w:rPr>
              <w:t>hipermetración</w:t>
            </w:r>
            <w:r w:rsidRPr="7D88290B" w:rsidR="215FC516">
              <w:rPr>
                <w:rFonts w:ascii="Arial" w:hAnsi="Arial" w:eastAsia="Arial" w:cs="Arial"/>
                <w:b w:val="0"/>
                <w:bCs w:val="0"/>
              </w:rPr>
              <w:t xml:space="preserve">. </w:t>
            </w:r>
          </w:p>
          <w:p w:rsidR="7EEC1870" w:rsidP="7D88290B" w:rsidRDefault="7EEC1870" w14:paraId="24AD323C" w14:textId="73509F2F">
            <w:pPr>
              <w:pStyle w:val="Normal"/>
              <w:rPr>
                <w:rFonts w:ascii="Arial" w:hAnsi="Arial" w:eastAsia="Arial" w:cs="Arial"/>
                <w:b w:val="0"/>
                <w:bCs w:val="0"/>
              </w:rPr>
            </w:pPr>
            <w:r w:rsidRPr="7D88290B" w:rsidR="7EEC1870">
              <w:rPr>
                <w:rFonts w:ascii="Arial" w:hAnsi="Arial" w:eastAsia="Arial" w:cs="Arial"/>
                <w:b w:val="0"/>
                <w:bCs w:val="0"/>
              </w:rPr>
              <w:t>-¿</w:t>
            </w:r>
            <w:r w:rsidRPr="7D88290B" w:rsidR="7EEC1870">
              <w:rPr>
                <w:rFonts w:ascii="Arial" w:hAnsi="Arial" w:eastAsia="Arial" w:cs="Arial"/>
                <w:b w:val="0"/>
                <w:bCs w:val="0"/>
              </w:rPr>
              <w:t>Qué factores dependen del tipo de cicatrización? Manifiesta que es individual, cada uno cicatriza según el cuerpo, depende de la reacción, color de piel</w:t>
            </w:r>
            <w:r w:rsidRPr="7D88290B" w:rsidR="734B0E39">
              <w:rPr>
                <w:rFonts w:ascii="Arial" w:hAnsi="Arial" w:eastAsia="Arial" w:cs="Arial"/>
                <w:b w:val="0"/>
                <w:bCs w:val="0"/>
              </w:rPr>
              <w:t xml:space="preserve"> y nadie puede prever el tipo de cicatrización. </w:t>
            </w:r>
          </w:p>
          <w:p w:rsidR="734B0E39" w:rsidP="7D88290B" w:rsidRDefault="734B0E39" w14:paraId="41E99ABD" w14:textId="089C1F61">
            <w:pPr>
              <w:pStyle w:val="Normal"/>
              <w:rPr>
                <w:rFonts w:ascii="Arial" w:hAnsi="Arial" w:eastAsia="Arial" w:cs="Arial"/>
                <w:b w:val="0"/>
                <w:bCs w:val="0"/>
              </w:rPr>
            </w:pPr>
            <w:r w:rsidRPr="7D88290B" w:rsidR="734B0E39">
              <w:rPr>
                <w:rFonts w:ascii="Arial" w:hAnsi="Arial" w:eastAsia="Arial" w:cs="Arial"/>
                <w:b w:val="0"/>
                <w:bCs w:val="0"/>
              </w:rPr>
              <w:t xml:space="preserve">-Manifiesta que el procedimiento realizado a María Camila puede cicatrizar de manera diferente a como cicatrizó </w:t>
            </w:r>
            <w:r w:rsidRPr="7D88290B" w:rsidR="2D07EAA3">
              <w:rPr>
                <w:rFonts w:ascii="Arial" w:hAnsi="Arial" w:eastAsia="Arial" w:cs="Arial"/>
                <w:b w:val="0"/>
                <w:bCs w:val="0"/>
              </w:rPr>
              <w:t xml:space="preserve">la menor. </w:t>
            </w:r>
          </w:p>
          <w:p w:rsidR="2D07EAA3" w:rsidP="7D88290B" w:rsidRDefault="2D07EAA3" w14:paraId="54FC14EE" w14:textId="16872C53">
            <w:pPr>
              <w:pStyle w:val="Normal"/>
              <w:rPr>
                <w:rFonts w:ascii="Arial" w:hAnsi="Arial" w:eastAsia="Arial" w:cs="Arial"/>
                <w:b w:val="0"/>
                <w:bCs w:val="0"/>
              </w:rPr>
            </w:pPr>
            <w:r w:rsidRPr="7D88290B" w:rsidR="2D07EAA3">
              <w:rPr>
                <w:rFonts w:ascii="Arial" w:hAnsi="Arial" w:eastAsia="Arial" w:cs="Arial"/>
                <w:b w:val="0"/>
                <w:bCs w:val="0"/>
              </w:rPr>
              <w:t xml:space="preserve">-Todos cicatrizamos de forma diferente y no depende del procedimiento médico. </w:t>
            </w:r>
          </w:p>
          <w:p w:rsidR="2D07EAA3" w:rsidP="7D88290B" w:rsidRDefault="2D07EAA3" w14:paraId="2DC57EE9" w14:textId="2AD03D4D">
            <w:pPr>
              <w:pStyle w:val="Normal"/>
              <w:rPr>
                <w:rFonts w:ascii="Arial" w:hAnsi="Arial" w:eastAsia="Arial" w:cs="Arial"/>
                <w:b w:val="0"/>
                <w:bCs w:val="0"/>
              </w:rPr>
            </w:pPr>
            <w:r w:rsidRPr="7D88290B" w:rsidR="2D07EAA3">
              <w:rPr>
                <w:rFonts w:ascii="Arial" w:hAnsi="Arial" w:eastAsia="Arial" w:cs="Arial"/>
                <w:b w:val="0"/>
                <w:bCs w:val="0"/>
              </w:rPr>
              <w:t xml:space="preserve">-La paciente tuvo un procedimiento anterior, y eso también le dejó cicatriz, pero estas no se tuvieron en cuenta para </w:t>
            </w:r>
            <w:r w:rsidRPr="7D88290B" w:rsidR="0656E409">
              <w:rPr>
                <w:rFonts w:ascii="Arial" w:hAnsi="Arial" w:eastAsia="Arial" w:cs="Arial"/>
                <w:b w:val="0"/>
                <w:bCs w:val="0"/>
              </w:rPr>
              <w:t>el</w:t>
            </w:r>
            <w:r w:rsidRPr="7D88290B" w:rsidR="2D07EAA3">
              <w:rPr>
                <w:rFonts w:ascii="Arial" w:hAnsi="Arial" w:eastAsia="Arial" w:cs="Arial"/>
                <w:b w:val="0"/>
                <w:bCs w:val="0"/>
              </w:rPr>
              <w:t xml:space="preserve"> dictamen. </w:t>
            </w:r>
          </w:p>
          <w:p w:rsidR="2D07EAA3" w:rsidP="7D88290B" w:rsidRDefault="2D07EAA3" w14:paraId="32A907FE" w14:textId="6A775AF4">
            <w:pPr>
              <w:pStyle w:val="Normal"/>
              <w:rPr>
                <w:rFonts w:ascii="Arial" w:hAnsi="Arial" w:eastAsia="Arial" w:cs="Arial"/>
                <w:b w:val="0"/>
                <w:bCs w:val="0"/>
              </w:rPr>
            </w:pPr>
            <w:r w:rsidRPr="7D88290B" w:rsidR="2D07EAA3">
              <w:rPr>
                <w:rFonts w:ascii="Arial" w:hAnsi="Arial" w:eastAsia="Arial" w:cs="Arial"/>
                <w:b w:val="0"/>
                <w:bCs w:val="0"/>
              </w:rPr>
              <w:t>-</w:t>
            </w:r>
            <w:r w:rsidRPr="7D88290B" w:rsidR="5111E311">
              <w:rPr>
                <w:rFonts w:ascii="Arial" w:hAnsi="Arial" w:eastAsia="Arial" w:cs="Arial"/>
                <w:b w:val="0"/>
                <w:bCs w:val="0"/>
              </w:rPr>
              <w:t>SUS DECLARACIONES SON IMPORTANTES, POR FAVOR ESCUCHAR NUEVAMENTE. El médico explicó la razón por la que se realizó el procedimiento</w:t>
            </w:r>
            <w:r w:rsidRPr="7D88290B" w:rsidR="0818CD4C">
              <w:rPr>
                <w:rFonts w:ascii="Arial" w:hAnsi="Arial" w:eastAsia="Arial" w:cs="Arial"/>
                <w:b w:val="0"/>
                <w:bCs w:val="0"/>
              </w:rPr>
              <w:t xml:space="preserve"> </w:t>
            </w:r>
            <w:r w:rsidRPr="7D88290B" w:rsidR="5111E311">
              <w:rPr>
                <w:rFonts w:ascii="Arial" w:hAnsi="Arial" w:eastAsia="Arial" w:cs="Arial"/>
                <w:b w:val="0"/>
                <w:bCs w:val="0"/>
              </w:rPr>
              <w:t xml:space="preserve">en </w:t>
            </w:r>
            <w:r w:rsidRPr="7D88290B" w:rsidR="4C8F6FD2">
              <w:rPr>
                <w:rFonts w:ascii="Arial" w:hAnsi="Arial" w:eastAsia="Arial" w:cs="Arial"/>
                <w:b w:val="0"/>
                <w:bCs w:val="0"/>
              </w:rPr>
              <w:t xml:space="preserve">la clínica </w:t>
            </w:r>
            <w:r w:rsidRPr="7D88290B" w:rsidR="5111E311">
              <w:rPr>
                <w:rFonts w:ascii="Arial" w:hAnsi="Arial" w:eastAsia="Arial" w:cs="Arial"/>
                <w:b w:val="0"/>
                <w:bCs w:val="0"/>
              </w:rPr>
              <w:t xml:space="preserve">Comfamiliar. </w:t>
            </w:r>
          </w:p>
          <w:p w:rsidR="1F32A1D3" w:rsidP="7D88290B" w:rsidRDefault="1F32A1D3" w14:paraId="409EE711" w14:textId="070DC309">
            <w:pPr>
              <w:pStyle w:val="Normal"/>
              <w:rPr>
                <w:rFonts w:ascii="Arial" w:hAnsi="Arial" w:eastAsia="Arial" w:cs="Arial"/>
                <w:b w:val="0"/>
                <w:bCs w:val="0"/>
              </w:rPr>
            </w:pPr>
            <w:r w:rsidRPr="7D88290B" w:rsidR="1F32A1D3">
              <w:rPr>
                <w:rFonts w:ascii="Arial" w:hAnsi="Arial" w:eastAsia="Arial" w:cs="Arial"/>
                <w:b w:val="0"/>
                <w:bCs w:val="0"/>
              </w:rPr>
              <w:t>-¿</w:t>
            </w:r>
            <w:r w:rsidRPr="7D88290B" w:rsidR="1F32A1D3">
              <w:rPr>
                <w:rFonts w:ascii="Arial" w:hAnsi="Arial" w:eastAsia="Arial" w:cs="Arial"/>
                <w:b w:val="0"/>
                <w:bCs w:val="0"/>
              </w:rPr>
              <w:t xml:space="preserve">Era necesario hacer le procedimiento vía abierto (le abrieron el </w:t>
            </w:r>
            <w:r w:rsidRPr="7D88290B" w:rsidR="77F45024">
              <w:rPr>
                <w:rFonts w:ascii="Arial" w:hAnsi="Arial" w:eastAsia="Arial" w:cs="Arial"/>
                <w:b w:val="0"/>
                <w:bCs w:val="0"/>
              </w:rPr>
              <w:t>estómago</w:t>
            </w:r>
            <w:r w:rsidRPr="7D88290B" w:rsidR="1F32A1D3">
              <w:rPr>
                <w:rFonts w:ascii="Arial" w:hAnsi="Arial" w:eastAsia="Arial" w:cs="Arial"/>
                <w:b w:val="0"/>
                <w:bCs w:val="0"/>
              </w:rPr>
              <w:t xml:space="preserve">)? </w:t>
            </w:r>
          </w:p>
          <w:p w:rsidR="1F32A1D3" w:rsidP="7D88290B" w:rsidRDefault="1F32A1D3" w14:paraId="5FB8D719" w14:textId="571E02F6">
            <w:pPr>
              <w:pStyle w:val="Normal"/>
              <w:rPr>
                <w:rFonts w:ascii="Arial" w:hAnsi="Arial" w:eastAsia="Arial" w:cs="Arial"/>
                <w:b w:val="0"/>
                <w:bCs w:val="0"/>
              </w:rPr>
            </w:pPr>
            <w:r w:rsidRPr="7D88290B" w:rsidR="1F32A1D3">
              <w:rPr>
                <w:rFonts w:ascii="Arial" w:hAnsi="Arial" w:eastAsia="Arial" w:cs="Arial"/>
                <w:b w:val="0"/>
                <w:bCs w:val="0"/>
              </w:rPr>
              <w:t xml:space="preserve">Sí, no se podía hacer la </w:t>
            </w:r>
            <w:r w:rsidRPr="7D88290B" w:rsidR="39E2540F">
              <w:rPr>
                <w:rFonts w:ascii="Arial" w:hAnsi="Arial" w:eastAsia="Arial" w:cs="Arial"/>
                <w:b w:val="0"/>
                <w:bCs w:val="0"/>
              </w:rPr>
              <w:t>lapa</w:t>
            </w:r>
            <w:r w:rsidRPr="7D88290B" w:rsidR="1F32A1D3">
              <w:rPr>
                <w:rFonts w:ascii="Arial" w:hAnsi="Arial" w:eastAsia="Arial" w:cs="Arial"/>
                <w:b w:val="0"/>
                <w:bCs w:val="0"/>
              </w:rPr>
              <w:t>roscopia</w:t>
            </w:r>
            <w:r w:rsidRPr="7D88290B" w:rsidR="1F32A1D3">
              <w:rPr>
                <w:rFonts w:ascii="Arial" w:hAnsi="Arial" w:eastAsia="Arial" w:cs="Arial"/>
                <w:b w:val="0"/>
                <w:bCs w:val="0"/>
              </w:rPr>
              <w:t xml:space="preserve"> porque ella ya le habían hecho ese procedimiento. </w:t>
            </w:r>
          </w:p>
          <w:p w:rsidR="37C69FBA" w:rsidP="7D88290B" w:rsidRDefault="37C69FBA" w14:paraId="70EBCE21" w14:textId="6B71B013">
            <w:pPr>
              <w:pStyle w:val="Normal"/>
              <w:rPr>
                <w:rFonts w:ascii="Arial" w:hAnsi="Arial" w:eastAsia="Arial" w:cs="Arial"/>
                <w:b w:val="0"/>
                <w:bCs w:val="0"/>
              </w:rPr>
            </w:pPr>
            <w:r w:rsidRPr="7D88290B" w:rsidR="37C69FBA">
              <w:rPr>
                <w:rFonts w:ascii="Arial" w:hAnsi="Arial" w:eastAsia="Arial" w:cs="Arial"/>
                <w:b w:val="0"/>
                <w:bCs w:val="0"/>
              </w:rPr>
              <w:t xml:space="preserve">-Era necesario hacer el procedimiento vía abierta. </w:t>
            </w:r>
          </w:p>
          <w:p w:rsidR="37C69FBA" w:rsidP="7D88290B" w:rsidRDefault="37C69FBA" w14:paraId="371F8A0A" w14:textId="1323D4B9">
            <w:pPr>
              <w:pStyle w:val="Normal"/>
              <w:rPr>
                <w:rFonts w:ascii="Arial" w:hAnsi="Arial" w:eastAsia="Arial" w:cs="Arial"/>
                <w:b w:val="0"/>
                <w:bCs w:val="0"/>
              </w:rPr>
            </w:pPr>
            <w:r w:rsidRPr="7D88290B" w:rsidR="37C69FBA">
              <w:rPr>
                <w:rFonts w:ascii="Arial" w:hAnsi="Arial" w:eastAsia="Arial" w:cs="Arial"/>
                <w:b w:val="0"/>
                <w:bCs w:val="0"/>
              </w:rPr>
              <w:t xml:space="preserve">-Era necesario hacer el procedimiento porque si no se moría. </w:t>
            </w:r>
            <w:r w:rsidRPr="7D88290B" w:rsidR="511AFF41">
              <w:rPr>
                <w:rFonts w:ascii="Arial" w:hAnsi="Arial" w:eastAsia="Arial" w:cs="Arial"/>
                <w:b w:val="0"/>
                <w:bCs w:val="0"/>
              </w:rPr>
              <w:t>Lo de la cicatriz no es una prioridad en ese momento</w:t>
            </w:r>
          </w:p>
          <w:p w:rsidR="511AFF41" w:rsidP="7D88290B" w:rsidRDefault="511AFF41" w14:paraId="17F45BDF" w14:textId="1695537C">
            <w:pPr>
              <w:pStyle w:val="Normal"/>
              <w:rPr>
                <w:rFonts w:ascii="Arial" w:hAnsi="Arial" w:eastAsia="Arial" w:cs="Arial"/>
                <w:b w:val="0"/>
                <w:bCs w:val="0"/>
              </w:rPr>
            </w:pPr>
            <w:r w:rsidRPr="7D88290B" w:rsidR="511AFF41">
              <w:rPr>
                <w:rFonts w:ascii="Arial" w:hAnsi="Arial" w:eastAsia="Arial" w:cs="Arial"/>
                <w:b w:val="0"/>
                <w:bCs w:val="0"/>
              </w:rPr>
              <w:t xml:space="preserve">-El procedimiento fue una </w:t>
            </w:r>
            <w:r w:rsidRPr="7D88290B" w:rsidR="4AE03C13">
              <w:rPr>
                <w:rFonts w:ascii="Arial" w:hAnsi="Arial" w:eastAsia="Arial" w:cs="Arial"/>
                <w:b w:val="0"/>
                <w:bCs w:val="0"/>
              </w:rPr>
              <w:t>apendicectomía</w:t>
            </w:r>
            <w:r w:rsidRPr="7D88290B" w:rsidR="511AFF41">
              <w:rPr>
                <w:rFonts w:ascii="Arial" w:hAnsi="Arial" w:eastAsia="Arial" w:cs="Arial"/>
                <w:b w:val="0"/>
                <w:bCs w:val="0"/>
              </w:rPr>
              <w:t xml:space="preserve"> abierta. </w:t>
            </w:r>
          </w:p>
          <w:p w:rsidR="511AFF41" w:rsidP="7D88290B" w:rsidRDefault="511AFF41" w14:paraId="15639F54" w14:textId="4A4FCAF9">
            <w:pPr>
              <w:pStyle w:val="Normal"/>
              <w:rPr>
                <w:rFonts w:ascii="Arial" w:hAnsi="Arial" w:eastAsia="Arial" w:cs="Arial"/>
                <w:b w:val="0"/>
                <w:bCs w:val="0"/>
              </w:rPr>
            </w:pPr>
            <w:r w:rsidRPr="7D88290B" w:rsidR="511AFF41">
              <w:rPr>
                <w:rFonts w:ascii="Arial" w:hAnsi="Arial" w:eastAsia="Arial" w:cs="Arial"/>
                <w:b w:val="0"/>
                <w:bCs w:val="0"/>
              </w:rPr>
              <w:t xml:space="preserve">-Manifiesta que la cicatrización de la paciente fue normal y atiende al procedimiento realizado. </w:t>
            </w:r>
          </w:p>
          <w:p w:rsidR="7D88290B" w:rsidP="7D88290B" w:rsidRDefault="7D88290B" w14:paraId="1AC8717E" w14:textId="0492F6C9">
            <w:pPr>
              <w:pStyle w:val="Normal"/>
              <w:rPr>
                <w:rFonts w:ascii="Arial" w:hAnsi="Arial" w:eastAsia="Arial" w:cs="Arial"/>
                <w:b w:val="0"/>
                <w:bCs w:val="0"/>
              </w:rPr>
            </w:pPr>
          </w:p>
          <w:p w:rsidR="00DB4C21" w:rsidP="7D88290B" w:rsidRDefault="00DB4C21" w14:paraId="4E74B942" w14:textId="5E60223D">
            <w:pPr>
              <w:pStyle w:val="Normal"/>
              <w:rPr>
                <w:rFonts w:ascii="Arial" w:hAnsi="Arial" w:eastAsia="Arial" w:cs="Arial"/>
                <w:b w:val="0"/>
                <w:bCs w:val="0"/>
                <w:highlight w:val="yellow"/>
              </w:rPr>
            </w:pPr>
            <w:r w:rsidRPr="7D88290B" w:rsidR="00DB4C21">
              <w:rPr>
                <w:rFonts w:ascii="Arial" w:hAnsi="Arial" w:eastAsia="Arial" w:cs="Arial"/>
                <w:b w:val="0"/>
                <w:bCs w:val="0"/>
                <w:highlight w:val="yellow"/>
              </w:rPr>
              <w:t>NOTA:</w:t>
            </w:r>
            <w:r w:rsidRPr="7D88290B" w:rsidR="1A75ED6D">
              <w:rPr>
                <w:rFonts w:ascii="Arial" w:hAnsi="Arial" w:eastAsia="Arial" w:cs="Arial"/>
                <w:b w:val="0"/>
                <w:bCs w:val="0"/>
                <w:highlight w:val="yellow"/>
              </w:rPr>
              <w:t xml:space="preserve"> Este testimonio sirve para argumentar que la paciente no tiene ninguna </w:t>
            </w:r>
            <w:r w:rsidRPr="7D88290B" w:rsidR="3C45DEF5">
              <w:rPr>
                <w:rFonts w:ascii="Arial" w:hAnsi="Arial" w:eastAsia="Arial" w:cs="Arial"/>
                <w:b w:val="0"/>
                <w:bCs w:val="0"/>
                <w:highlight w:val="yellow"/>
              </w:rPr>
              <w:t xml:space="preserve">afectación, solo le quedó la cicatriz y es algo normal de un procedimiento. No se puede entender como una lesión, solo fue un daño estético </w:t>
            </w:r>
            <w:r w:rsidRPr="7D88290B" w:rsidR="7A2AE933">
              <w:rPr>
                <w:rFonts w:ascii="Arial" w:hAnsi="Arial" w:eastAsia="Arial" w:cs="Arial"/>
                <w:b w:val="0"/>
                <w:bCs w:val="0"/>
                <w:highlight w:val="yellow"/>
              </w:rPr>
              <w:t xml:space="preserve">propio del procedimiento y no de una falla en el servicio. </w:t>
            </w:r>
          </w:p>
        </w:tc>
      </w:tr>
    </w:tbl>
    <w:p w:rsidR="7D88290B" w:rsidP="7D88290B" w:rsidRDefault="7D88290B" w14:paraId="268AD4C7" w14:textId="1A95087F">
      <w:pPr>
        <w:pStyle w:val="Normal"/>
        <w:ind w:left="0"/>
        <w:jc w:val="both"/>
        <w:rPr>
          <w:rFonts w:ascii="Arial" w:hAnsi="Arial" w:eastAsia="Arial" w:cs="Arial"/>
          <w:b w:val="1"/>
          <w:bCs w:val="1"/>
        </w:rPr>
      </w:pPr>
    </w:p>
    <w:p w:rsidR="2A6422D5" w:rsidP="7D88290B" w:rsidRDefault="2A6422D5" w14:paraId="222FEAD6" w14:textId="45CDD12A">
      <w:pPr>
        <w:pStyle w:val="Normal"/>
        <w:ind w:left="0"/>
        <w:jc w:val="both"/>
        <w:rPr>
          <w:rFonts w:ascii="Arial" w:hAnsi="Arial" w:eastAsia="Arial" w:cs="Arial"/>
          <w:b w:val="1"/>
          <w:bCs w:val="1"/>
        </w:rPr>
      </w:pPr>
      <w:r w:rsidRPr="7D88290B" w:rsidR="2A6422D5">
        <w:rPr>
          <w:rFonts w:ascii="Arial" w:hAnsi="Arial" w:eastAsia="Arial" w:cs="Arial"/>
          <w:b w:val="1"/>
          <w:bCs w:val="1"/>
        </w:rPr>
        <w:t>TESTIMONIO DE LUIS MAURICIO FIGUEROA GUTIERREZ</w:t>
      </w:r>
    </w:p>
    <w:tbl>
      <w:tblPr>
        <w:tblStyle w:val="Tablaconcuadrcula"/>
        <w:tblW w:w="0" w:type="auto"/>
        <w:tblLayout w:type="fixed"/>
        <w:tblLook w:val="06A0" w:firstRow="1" w:lastRow="0" w:firstColumn="1" w:lastColumn="0" w:noHBand="1" w:noVBand="1"/>
      </w:tblPr>
      <w:tblGrid>
        <w:gridCol w:w="9015"/>
      </w:tblGrid>
      <w:tr w:rsidR="7D88290B" w:rsidTr="7D88290B" w14:paraId="342B5300">
        <w:trPr>
          <w:trHeight w:val="300"/>
        </w:trPr>
        <w:tc>
          <w:tcPr>
            <w:tcW w:w="9015" w:type="dxa"/>
            <w:tcMar/>
          </w:tcPr>
          <w:p w:rsidR="6E014C38" w:rsidP="7D88290B" w:rsidRDefault="6E014C38" w14:paraId="0D2D67F0" w14:textId="2431AA7A">
            <w:pPr>
              <w:pStyle w:val="Normal"/>
              <w:rPr>
                <w:rFonts w:ascii="Arial" w:hAnsi="Arial" w:eastAsia="Arial" w:cs="Arial"/>
                <w:b w:val="0"/>
                <w:bCs w:val="0"/>
              </w:rPr>
            </w:pPr>
            <w:r w:rsidRPr="7D88290B" w:rsidR="6E014C38">
              <w:rPr>
                <w:rFonts w:ascii="Arial" w:hAnsi="Arial" w:eastAsia="Arial" w:cs="Arial"/>
                <w:b w:val="0"/>
                <w:bCs w:val="0"/>
              </w:rPr>
              <w:t>Profesión: Médico general</w:t>
            </w:r>
          </w:p>
          <w:p w:rsidR="6E014C38" w:rsidP="7D88290B" w:rsidRDefault="6E014C38" w14:paraId="731F42E8" w14:textId="3BA634D1">
            <w:pPr>
              <w:pStyle w:val="Normal"/>
              <w:rPr>
                <w:rFonts w:ascii="Arial" w:hAnsi="Arial" w:eastAsia="Arial" w:cs="Arial"/>
                <w:b w:val="0"/>
                <w:bCs w:val="0"/>
              </w:rPr>
            </w:pPr>
            <w:r w:rsidRPr="7D88290B" w:rsidR="6E014C38">
              <w:rPr>
                <w:rFonts w:ascii="Arial" w:hAnsi="Arial" w:eastAsia="Arial" w:cs="Arial"/>
                <w:b w:val="0"/>
                <w:bCs w:val="0"/>
              </w:rPr>
              <w:t>Trabaja en la clínica Comfamiliar</w:t>
            </w:r>
          </w:p>
          <w:p w:rsidR="5782564D" w:rsidP="7D88290B" w:rsidRDefault="5782564D" w14:paraId="3F3EFDD3" w14:textId="2AE41569">
            <w:pPr>
              <w:pStyle w:val="Normal"/>
              <w:rPr>
                <w:rFonts w:ascii="Arial" w:hAnsi="Arial" w:eastAsia="Arial" w:cs="Arial"/>
                <w:b w:val="0"/>
                <w:bCs w:val="0"/>
              </w:rPr>
            </w:pPr>
            <w:r w:rsidRPr="7D88290B" w:rsidR="5782564D">
              <w:rPr>
                <w:rFonts w:ascii="Arial" w:hAnsi="Arial" w:eastAsia="Arial" w:cs="Arial"/>
                <w:b w:val="0"/>
                <w:bCs w:val="0"/>
              </w:rPr>
              <w:t xml:space="preserve">-Manifiesta que la paciente llega el </w:t>
            </w:r>
            <w:r w:rsidRPr="7D88290B" w:rsidR="14B5516A">
              <w:rPr>
                <w:rFonts w:ascii="Arial" w:hAnsi="Arial" w:eastAsia="Arial" w:cs="Arial"/>
                <w:b w:val="0"/>
                <w:bCs w:val="0"/>
              </w:rPr>
              <w:t>sábado</w:t>
            </w:r>
            <w:r w:rsidRPr="7D88290B" w:rsidR="5782564D">
              <w:rPr>
                <w:rFonts w:ascii="Arial" w:hAnsi="Arial" w:eastAsia="Arial" w:cs="Arial"/>
                <w:b w:val="0"/>
                <w:bCs w:val="0"/>
              </w:rPr>
              <w:t xml:space="preserve"> a urgencias, llega a eso de la 1:30 p.m., es valorada </w:t>
            </w:r>
            <w:r w:rsidRPr="7D88290B" w:rsidR="0ECC5287">
              <w:rPr>
                <w:rFonts w:ascii="Arial" w:hAnsi="Arial" w:eastAsia="Arial" w:cs="Arial"/>
                <w:b w:val="0"/>
                <w:bCs w:val="0"/>
              </w:rPr>
              <w:t>oportunamente</w:t>
            </w:r>
            <w:r w:rsidRPr="7D88290B" w:rsidR="5782564D">
              <w:rPr>
                <w:rFonts w:ascii="Arial" w:hAnsi="Arial" w:eastAsia="Arial" w:cs="Arial"/>
                <w:b w:val="0"/>
                <w:bCs w:val="0"/>
              </w:rPr>
              <w:t xml:space="preserve"> debido a la gravedad, porque tenía una enfermedad desde el lunes o días antes. Llega a la clínica con </w:t>
            </w:r>
            <w:r w:rsidRPr="7D88290B" w:rsidR="5782564D">
              <w:rPr>
                <w:rFonts w:ascii="Arial" w:hAnsi="Arial" w:eastAsia="Arial" w:cs="Arial"/>
                <w:b w:val="0"/>
                <w:bCs w:val="0"/>
              </w:rPr>
              <w:t>taticard</w:t>
            </w:r>
            <w:r w:rsidRPr="7D88290B" w:rsidR="59AC6903">
              <w:rPr>
                <w:rFonts w:ascii="Arial" w:hAnsi="Arial" w:eastAsia="Arial" w:cs="Arial"/>
                <w:b w:val="0"/>
                <w:bCs w:val="0"/>
              </w:rPr>
              <w:t>i</w:t>
            </w:r>
            <w:r w:rsidRPr="7D88290B" w:rsidR="5782564D">
              <w:rPr>
                <w:rFonts w:ascii="Arial" w:hAnsi="Arial" w:eastAsia="Arial" w:cs="Arial"/>
                <w:b w:val="0"/>
                <w:bCs w:val="0"/>
              </w:rPr>
              <w:t>a</w:t>
            </w:r>
            <w:r w:rsidRPr="7D88290B" w:rsidR="5782564D">
              <w:rPr>
                <w:rFonts w:ascii="Arial" w:hAnsi="Arial" w:eastAsia="Arial" w:cs="Arial"/>
                <w:b w:val="0"/>
                <w:bCs w:val="0"/>
              </w:rPr>
              <w:t>, con abdomen agudo, por seguramente una apendici</w:t>
            </w:r>
            <w:r w:rsidRPr="7D88290B" w:rsidR="416CB9F3">
              <w:rPr>
                <w:rFonts w:ascii="Arial" w:hAnsi="Arial" w:eastAsia="Arial" w:cs="Arial"/>
                <w:b w:val="0"/>
                <w:bCs w:val="0"/>
              </w:rPr>
              <w:t>tis</w:t>
            </w:r>
            <w:r w:rsidRPr="7D88290B" w:rsidR="5782564D">
              <w:rPr>
                <w:rFonts w:ascii="Arial" w:hAnsi="Arial" w:eastAsia="Arial" w:cs="Arial"/>
                <w:b w:val="0"/>
                <w:bCs w:val="0"/>
              </w:rPr>
              <w:t xml:space="preserve"> con perit</w:t>
            </w:r>
            <w:r w:rsidRPr="7D88290B" w:rsidR="1FA8E1F7">
              <w:rPr>
                <w:rFonts w:ascii="Arial" w:hAnsi="Arial" w:eastAsia="Arial" w:cs="Arial"/>
                <w:b w:val="0"/>
                <w:bCs w:val="0"/>
              </w:rPr>
              <w:t xml:space="preserve">onitis. Se decidió programarla inmediatamente a cirugía, se realiza en 4 horas, es un tiempo prudente. Se deja constancia que el </w:t>
            </w:r>
            <w:r w:rsidRPr="7D88290B" w:rsidR="58524500">
              <w:rPr>
                <w:rFonts w:ascii="Arial" w:hAnsi="Arial" w:eastAsia="Arial" w:cs="Arial"/>
                <w:b w:val="0"/>
                <w:bCs w:val="0"/>
              </w:rPr>
              <w:t>quirófano</w:t>
            </w:r>
            <w:r w:rsidRPr="7D88290B" w:rsidR="1FA8E1F7">
              <w:rPr>
                <w:rFonts w:ascii="Arial" w:hAnsi="Arial" w:eastAsia="Arial" w:cs="Arial"/>
                <w:b w:val="0"/>
                <w:bCs w:val="0"/>
              </w:rPr>
              <w:t xml:space="preserve"> estaba ocupado con un herido. </w:t>
            </w:r>
          </w:p>
          <w:p w:rsidR="1FA8E1F7" w:rsidP="7D88290B" w:rsidRDefault="1FA8E1F7" w14:paraId="750DA741" w14:textId="78F8DE32">
            <w:pPr>
              <w:pStyle w:val="Normal"/>
              <w:rPr>
                <w:rFonts w:ascii="Arial" w:hAnsi="Arial" w:eastAsia="Arial" w:cs="Arial"/>
                <w:b w:val="0"/>
                <w:bCs w:val="0"/>
              </w:rPr>
            </w:pPr>
            <w:r w:rsidRPr="7D88290B" w:rsidR="1FA8E1F7">
              <w:rPr>
                <w:rFonts w:ascii="Arial" w:hAnsi="Arial" w:eastAsia="Arial" w:cs="Arial"/>
                <w:b w:val="0"/>
                <w:bCs w:val="0"/>
              </w:rPr>
              <w:t>-</w:t>
            </w:r>
            <w:r w:rsidRPr="7D88290B" w:rsidR="56F4E5A1">
              <w:rPr>
                <w:rFonts w:ascii="Arial" w:hAnsi="Arial" w:eastAsia="Arial" w:cs="Arial"/>
                <w:b w:val="0"/>
                <w:bCs w:val="0"/>
              </w:rPr>
              <w:t xml:space="preserve">La paciente </w:t>
            </w:r>
            <w:r w:rsidRPr="7D88290B" w:rsidR="56F4E5A1">
              <w:rPr>
                <w:rFonts w:ascii="Arial" w:hAnsi="Arial" w:eastAsia="Arial" w:cs="Arial"/>
                <w:b w:val="0"/>
                <w:bCs w:val="0"/>
              </w:rPr>
              <w:t>afortunadamente</w:t>
            </w:r>
            <w:r w:rsidRPr="7D88290B" w:rsidR="56F4E5A1">
              <w:rPr>
                <w:rFonts w:ascii="Arial" w:hAnsi="Arial" w:eastAsia="Arial" w:cs="Arial"/>
                <w:b w:val="0"/>
                <w:bCs w:val="0"/>
              </w:rPr>
              <w:t xml:space="preserve"> presenta mejoría y se da de alta. </w:t>
            </w:r>
          </w:p>
          <w:p w:rsidR="56F4E5A1" w:rsidP="7D88290B" w:rsidRDefault="56F4E5A1" w14:paraId="012081DD" w14:textId="058195C0">
            <w:pPr>
              <w:pStyle w:val="Normal"/>
              <w:rPr>
                <w:rFonts w:ascii="Arial" w:hAnsi="Arial" w:eastAsia="Arial" w:cs="Arial"/>
                <w:b w:val="0"/>
                <w:bCs w:val="0"/>
              </w:rPr>
            </w:pPr>
            <w:r w:rsidRPr="7D88290B" w:rsidR="56F4E5A1">
              <w:rPr>
                <w:rFonts w:ascii="Arial" w:hAnsi="Arial" w:eastAsia="Arial" w:cs="Arial"/>
                <w:b w:val="0"/>
                <w:bCs w:val="0"/>
              </w:rPr>
              <w:t>-</w:t>
            </w:r>
            <w:r w:rsidRPr="7D88290B" w:rsidR="7D5147FF">
              <w:rPr>
                <w:rFonts w:ascii="Arial" w:hAnsi="Arial" w:eastAsia="Arial" w:cs="Arial"/>
                <w:b w:val="0"/>
                <w:bCs w:val="0"/>
              </w:rPr>
              <w:t>¿</w:t>
            </w:r>
            <w:r w:rsidRPr="7D88290B" w:rsidR="7D5147FF">
              <w:rPr>
                <w:rFonts w:ascii="Arial" w:hAnsi="Arial" w:eastAsia="Arial" w:cs="Arial"/>
                <w:b w:val="0"/>
                <w:bCs w:val="0"/>
              </w:rPr>
              <w:t xml:space="preserve">Había otra opción quirúrgica? Sí, en este sigo la cirugía permite varios abordajes, depende de los recursos, habilidades del cirujano, convenios administrativos. </w:t>
            </w:r>
            <w:r w:rsidRPr="7D88290B" w:rsidR="37A844FB">
              <w:rPr>
                <w:rFonts w:ascii="Arial" w:hAnsi="Arial" w:eastAsia="Arial" w:cs="Arial"/>
                <w:b w:val="0"/>
                <w:bCs w:val="0"/>
              </w:rPr>
              <w:t xml:space="preserve">En este caso, se optó por hacer una </w:t>
            </w:r>
            <w:r w:rsidRPr="7D88290B" w:rsidR="3B97F005">
              <w:rPr>
                <w:rFonts w:ascii="Arial" w:hAnsi="Arial" w:eastAsia="Arial" w:cs="Arial"/>
                <w:b w:val="0"/>
                <w:bCs w:val="0"/>
              </w:rPr>
              <w:t>laparotomía de</w:t>
            </w:r>
            <w:r w:rsidRPr="7D88290B" w:rsidR="37A844FB">
              <w:rPr>
                <w:rFonts w:ascii="Arial" w:hAnsi="Arial" w:eastAsia="Arial" w:cs="Arial"/>
                <w:b w:val="0"/>
                <w:bCs w:val="0"/>
              </w:rPr>
              <w:t xml:space="preserve"> salvamento. </w:t>
            </w:r>
          </w:p>
          <w:p w:rsidR="37A844FB" w:rsidP="7D88290B" w:rsidRDefault="37A844FB" w14:paraId="4183E471" w14:textId="65A5B961">
            <w:pPr>
              <w:pStyle w:val="Normal"/>
              <w:rPr>
                <w:rFonts w:ascii="Arial" w:hAnsi="Arial" w:eastAsia="Arial" w:cs="Arial"/>
                <w:b w:val="0"/>
                <w:bCs w:val="0"/>
              </w:rPr>
            </w:pPr>
            <w:r w:rsidRPr="7D88290B" w:rsidR="37A844FB">
              <w:rPr>
                <w:rFonts w:ascii="Arial" w:hAnsi="Arial" w:eastAsia="Arial" w:cs="Arial"/>
                <w:b w:val="0"/>
                <w:bCs w:val="0"/>
              </w:rPr>
              <w:t>-</w:t>
            </w:r>
            <w:r w:rsidRPr="7D88290B" w:rsidR="15C70789">
              <w:rPr>
                <w:rFonts w:ascii="Arial" w:hAnsi="Arial" w:eastAsia="Arial" w:cs="Arial"/>
                <w:b w:val="0"/>
                <w:bCs w:val="0"/>
              </w:rPr>
              <w:t>Manifiesta que es obvio que la cirugía iba a dejar cicatrices.</w:t>
            </w:r>
            <w:r w:rsidRPr="7D88290B" w:rsidR="15C70789">
              <w:rPr>
                <w:rFonts w:ascii="Arial" w:hAnsi="Arial" w:eastAsia="Arial" w:cs="Arial"/>
                <w:b w:val="0"/>
                <w:bCs w:val="0"/>
              </w:rPr>
              <w:t xml:space="preserve"> </w:t>
            </w:r>
          </w:p>
          <w:p w:rsidR="15C70789" w:rsidP="7D88290B" w:rsidRDefault="15C70789" w14:paraId="66A0ACAE" w14:textId="484C53D8">
            <w:pPr>
              <w:pStyle w:val="Normal"/>
              <w:rPr>
                <w:rFonts w:ascii="Arial" w:hAnsi="Arial" w:eastAsia="Arial" w:cs="Arial"/>
                <w:b w:val="0"/>
                <w:bCs w:val="0"/>
              </w:rPr>
            </w:pPr>
            <w:r w:rsidRPr="7D88290B" w:rsidR="15C70789">
              <w:rPr>
                <w:rFonts w:ascii="Arial" w:hAnsi="Arial" w:eastAsia="Arial" w:cs="Arial"/>
                <w:b w:val="0"/>
                <w:bCs w:val="0"/>
              </w:rPr>
              <w:t>-</w:t>
            </w:r>
            <w:r w:rsidRPr="7D88290B" w:rsidR="36B4BFB1">
              <w:rPr>
                <w:rFonts w:ascii="Arial" w:hAnsi="Arial" w:eastAsia="Arial" w:cs="Arial"/>
                <w:b w:val="0"/>
                <w:bCs w:val="0"/>
              </w:rPr>
              <w:t xml:space="preserve">La cicatrización depende de cada persona, normales, queloides o </w:t>
            </w:r>
            <w:r w:rsidRPr="7D88290B" w:rsidR="36B4BFB1">
              <w:rPr>
                <w:rFonts w:ascii="Arial" w:hAnsi="Arial" w:eastAsia="Arial" w:cs="Arial"/>
                <w:b w:val="0"/>
                <w:bCs w:val="0"/>
              </w:rPr>
              <w:t>hipertróficas</w:t>
            </w:r>
            <w:r w:rsidRPr="7D88290B" w:rsidR="36B4BFB1">
              <w:rPr>
                <w:rFonts w:ascii="Arial" w:hAnsi="Arial" w:eastAsia="Arial" w:cs="Arial"/>
                <w:b w:val="0"/>
                <w:bCs w:val="0"/>
              </w:rPr>
              <w:t xml:space="preserve">. </w:t>
            </w:r>
          </w:p>
          <w:p w:rsidR="155B8A9E" w:rsidP="7D88290B" w:rsidRDefault="155B8A9E" w14:paraId="3D6E570F" w14:textId="593FA799">
            <w:pPr>
              <w:pStyle w:val="Normal"/>
              <w:rPr>
                <w:rFonts w:ascii="Arial" w:hAnsi="Arial" w:eastAsia="Arial" w:cs="Arial"/>
                <w:b w:val="0"/>
                <w:bCs w:val="0"/>
              </w:rPr>
            </w:pPr>
            <w:r w:rsidRPr="7D88290B" w:rsidR="155B8A9E">
              <w:rPr>
                <w:rFonts w:ascii="Arial" w:hAnsi="Arial" w:eastAsia="Arial" w:cs="Arial"/>
                <w:b w:val="0"/>
                <w:bCs w:val="0"/>
              </w:rPr>
              <w:t>-¿</w:t>
            </w:r>
            <w:r w:rsidRPr="7D88290B" w:rsidR="155B8A9E">
              <w:rPr>
                <w:rFonts w:ascii="Arial" w:hAnsi="Arial" w:eastAsia="Arial" w:cs="Arial"/>
                <w:b w:val="0"/>
                <w:bCs w:val="0"/>
              </w:rPr>
              <w:t xml:space="preserve">En qué consistió el </w:t>
            </w:r>
            <w:r w:rsidRPr="7D88290B" w:rsidR="155B8A9E">
              <w:rPr>
                <w:rFonts w:ascii="Arial" w:hAnsi="Arial" w:eastAsia="Arial" w:cs="Arial"/>
                <w:b w:val="0"/>
                <w:bCs w:val="0"/>
              </w:rPr>
              <w:t>proced</w:t>
            </w:r>
            <w:r w:rsidRPr="7D88290B" w:rsidR="155B8A9E">
              <w:rPr>
                <w:rFonts w:ascii="Arial" w:hAnsi="Arial" w:eastAsia="Arial" w:cs="Arial"/>
                <w:b w:val="0"/>
                <w:bCs w:val="0"/>
              </w:rPr>
              <w:t xml:space="preserve">imiento que le realizó a María </w:t>
            </w:r>
            <w:r w:rsidRPr="7D88290B" w:rsidR="155B8A9E">
              <w:rPr>
                <w:rFonts w:ascii="Arial" w:hAnsi="Arial" w:eastAsia="Arial" w:cs="Arial"/>
                <w:b w:val="0"/>
                <w:bCs w:val="0"/>
              </w:rPr>
              <w:t>Camila</w:t>
            </w:r>
            <w:r w:rsidRPr="7D88290B" w:rsidR="155B8A9E">
              <w:rPr>
                <w:rFonts w:ascii="Arial" w:hAnsi="Arial" w:eastAsia="Arial" w:cs="Arial"/>
                <w:b w:val="0"/>
                <w:bCs w:val="0"/>
              </w:rPr>
              <w:t xml:space="preserve">? </w:t>
            </w:r>
          </w:p>
          <w:p w:rsidR="155B8A9E" w:rsidP="7D88290B" w:rsidRDefault="155B8A9E" w14:paraId="6A0B1022" w14:textId="473DF045">
            <w:pPr>
              <w:pStyle w:val="Normal"/>
              <w:rPr>
                <w:rFonts w:ascii="Arial" w:hAnsi="Arial" w:eastAsia="Arial" w:cs="Arial"/>
                <w:b w:val="0"/>
                <w:bCs w:val="0"/>
              </w:rPr>
            </w:pPr>
            <w:r w:rsidRPr="7D88290B" w:rsidR="155B8A9E">
              <w:rPr>
                <w:rFonts w:ascii="Arial" w:hAnsi="Arial" w:eastAsia="Arial" w:cs="Arial"/>
                <w:b w:val="0"/>
                <w:bCs w:val="0"/>
              </w:rPr>
              <w:t xml:space="preserve">La paciente venía critica por una enfermedad de varios días, amenaza su vida, se tuvo que colocar un </w:t>
            </w:r>
            <w:r w:rsidRPr="7D88290B" w:rsidR="155B8A9E">
              <w:rPr>
                <w:rFonts w:ascii="Arial" w:hAnsi="Arial" w:eastAsia="Arial" w:cs="Arial"/>
                <w:b w:val="0"/>
                <w:bCs w:val="0"/>
              </w:rPr>
              <w:t>catéter</w:t>
            </w:r>
            <w:r w:rsidRPr="7D88290B" w:rsidR="155B8A9E">
              <w:rPr>
                <w:rFonts w:ascii="Arial" w:hAnsi="Arial" w:eastAsia="Arial" w:cs="Arial"/>
                <w:b w:val="0"/>
                <w:bCs w:val="0"/>
              </w:rPr>
              <w:t xml:space="preserve"> para estabilizar al paciente es el posoperatorio.  </w:t>
            </w:r>
          </w:p>
          <w:p w:rsidR="155B8A9E" w:rsidP="7D88290B" w:rsidRDefault="155B8A9E" w14:paraId="1DAE6F76" w14:textId="29BD017E">
            <w:pPr>
              <w:pStyle w:val="Normal"/>
              <w:rPr>
                <w:rFonts w:ascii="Arial" w:hAnsi="Arial" w:eastAsia="Arial" w:cs="Arial"/>
                <w:b w:val="0"/>
                <w:bCs w:val="0"/>
              </w:rPr>
            </w:pPr>
            <w:r w:rsidRPr="7D88290B" w:rsidR="155B8A9E">
              <w:rPr>
                <w:rFonts w:ascii="Arial" w:hAnsi="Arial" w:eastAsia="Arial" w:cs="Arial"/>
                <w:b w:val="0"/>
                <w:bCs w:val="0"/>
              </w:rPr>
              <w:t>-</w:t>
            </w:r>
            <w:r w:rsidRPr="7D88290B" w:rsidR="1B74AE69">
              <w:rPr>
                <w:rFonts w:ascii="Arial" w:hAnsi="Arial" w:eastAsia="Arial" w:cs="Arial"/>
                <w:b w:val="0"/>
                <w:bCs w:val="0"/>
              </w:rPr>
              <w:t xml:space="preserve">Laparoscopia es diferente a laparotomía. </w:t>
            </w:r>
          </w:p>
          <w:p w:rsidR="1B74AE69" w:rsidP="7D88290B" w:rsidRDefault="1B74AE69" w14:paraId="107CB345" w14:textId="3F329F71">
            <w:pPr>
              <w:pStyle w:val="Normal"/>
              <w:rPr>
                <w:rFonts w:ascii="Arial" w:hAnsi="Arial" w:eastAsia="Arial" w:cs="Arial"/>
                <w:b w:val="0"/>
                <w:bCs w:val="0"/>
              </w:rPr>
            </w:pPr>
            <w:r w:rsidRPr="7D88290B" w:rsidR="1B74AE69">
              <w:rPr>
                <w:rFonts w:ascii="Arial" w:hAnsi="Arial" w:eastAsia="Arial" w:cs="Arial"/>
                <w:b w:val="0"/>
                <w:bCs w:val="0"/>
              </w:rPr>
              <w:t>-</w:t>
            </w:r>
            <w:r w:rsidRPr="7D88290B" w:rsidR="34DFD2D9">
              <w:rPr>
                <w:rFonts w:ascii="Arial" w:hAnsi="Arial" w:eastAsia="Arial" w:cs="Arial"/>
                <w:b w:val="0"/>
                <w:bCs w:val="0"/>
              </w:rPr>
              <w:t xml:space="preserve">Manifiesta que en el consentimiento informado por la paciente y la madre se dijo que </w:t>
            </w:r>
            <w:r w:rsidRPr="7D88290B" w:rsidR="34DFD2D9">
              <w:rPr>
                <w:rFonts w:ascii="Arial" w:hAnsi="Arial" w:eastAsia="Arial" w:cs="Arial"/>
                <w:b w:val="0"/>
                <w:bCs w:val="0"/>
              </w:rPr>
              <w:t>las consecuencias era</w:t>
            </w:r>
            <w:r w:rsidRPr="7D88290B" w:rsidR="34DFD2D9">
              <w:rPr>
                <w:rFonts w:ascii="Arial" w:hAnsi="Arial" w:eastAsia="Arial" w:cs="Arial"/>
                <w:b w:val="0"/>
                <w:bCs w:val="0"/>
              </w:rPr>
              <w:t xml:space="preserve"> una cicatriz. </w:t>
            </w:r>
          </w:p>
          <w:p w:rsidR="34DFD2D9" w:rsidP="7D88290B" w:rsidRDefault="34DFD2D9" w14:paraId="2579276D" w14:textId="59011A10">
            <w:pPr>
              <w:pStyle w:val="Normal"/>
              <w:rPr>
                <w:rFonts w:ascii="Arial" w:hAnsi="Arial" w:eastAsia="Arial" w:cs="Arial"/>
                <w:b w:val="0"/>
                <w:bCs w:val="0"/>
              </w:rPr>
            </w:pPr>
            <w:r w:rsidRPr="7D88290B" w:rsidR="34DFD2D9">
              <w:rPr>
                <w:rFonts w:ascii="Arial" w:hAnsi="Arial" w:eastAsia="Arial" w:cs="Arial"/>
                <w:b w:val="0"/>
                <w:bCs w:val="0"/>
              </w:rPr>
              <w:t xml:space="preserve">-Lo primordial es salvar la vida de la paciente y no la existencia o no de una cicatriz. </w:t>
            </w:r>
          </w:p>
          <w:p w:rsidR="34DFD2D9" w:rsidP="7D88290B" w:rsidRDefault="34DFD2D9" w14:paraId="7733C072" w14:textId="33B15910">
            <w:pPr>
              <w:pStyle w:val="Normal"/>
              <w:rPr>
                <w:rFonts w:ascii="Arial" w:hAnsi="Arial" w:eastAsia="Arial" w:cs="Arial"/>
                <w:b w:val="0"/>
                <w:bCs w:val="0"/>
              </w:rPr>
            </w:pPr>
            <w:r w:rsidRPr="7D88290B" w:rsidR="34DFD2D9">
              <w:rPr>
                <w:rFonts w:ascii="Arial" w:hAnsi="Arial" w:eastAsia="Arial" w:cs="Arial"/>
                <w:b w:val="0"/>
                <w:bCs w:val="0"/>
              </w:rPr>
              <w:t>-¿</w:t>
            </w:r>
            <w:r w:rsidRPr="7D88290B" w:rsidR="34DFD2D9">
              <w:rPr>
                <w:rFonts w:ascii="Arial" w:hAnsi="Arial" w:eastAsia="Arial" w:cs="Arial"/>
                <w:b w:val="0"/>
                <w:bCs w:val="0"/>
              </w:rPr>
              <w:t xml:space="preserve">La forma en que se desenvuelve un cuadro de apendicitis es igual para todos? No, varia en cada persona, puede haber un patrón, pero nunca es igual en todos los pacientes. La edad es un </w:t>
            </w:r>
            <w:r w:rsidRPr="7D88290B" w:rsidR="2D2C6E23">
              <w:rPr>
                <w:rFonts w:ascii="Arial" w:hAnsi="Arial" w:eastAsia="Arial" w:cs="Arial"/>
                <w:b w:val="0"/>
                <w:bCs w:val="0"/>
              </w:rPr>
              <w:t xml:space="preserve">factor que influye y la ubicación del </w:t>
            </w:r>
            <w:r w:rsidRPr="7D88290B" w:rsidR="2D2C6E23">
              <w:rPr>
                <w:rFonts w:ascii="Arial" w:hAnsi="Arial" w:eastAsia="Arial" w:cs="Arial"/>
                <w:b w:val="0"/>
                <w:bCs w:val="0"/>
              </w:rPr>
              <w:t>apéndice</w:t>
            </w:r>
            <w:r w:rsidRPr="7D88290B" w:rsidR="2D2C6E23">
              <w:rPr>
                <w:rFonts w:ascii="Arial" w:hAnsi="Arial" w:eastAsia="Arial" w:cs="Arial"/>
                <w:b w:val="0"/>
                <w:bCs w:val="0"/>
              </w:rPr>
              <w:t xml:space="preserve">. </w:t>
            </w:r>
          </w:p>
          <w:p w:rsidR="599053FE" w:rsidP="7D88290B" w:rsidRDefault="599053FE" w14:paraId="78990E2A" w14:textId="6FC7D860">
            <w:pPr>
              <w:pStyle w:val="Normal"/>
              <w:rPr>
                <w:rFonts w:ascii="Arial" w:hAnsi="Arial" w:eastAsia="Arial" w:cs="Arial"/>
                <w:b w:val="0"/>
                <w:bCs w:val="0"/>
              </w:rPr>
            </w:pPr>
            <w:r w:rsidRPr="7D88290B" w:rsidR="599053FE">
              <w:rPr>
                <w:rFonts w:ascii="Arial" w:hAnsi="Arial" w:eastAsia="Arial" w:cs="Arial"/>
                <w:b w:val="0"/>
                <w:bCs w:val="0"/>
              </w:rPr>
              <w:t xml:space="preserve">-Manifiesta que en una condición que </w:t>
            </w:r>
            <w:r w:rsidRPr="7D88290B" w:rsidR="57D20F8A">
              <w:rPr>
                <w:rFonts w:ascii="Arial" w:hAnsi="Arial" w:eastAsia="Arial" w:cs="Arial"/>
                <w:b w:val="0"/>
                <w:bCs w:val="0"/>
              </w:rPr>
              <w:t>amenaza</w:t>
            </w:r>
            <w:r w:rsidRPr="7D88290B" w:rsidR="599053FE">
              <w:rPr>
                <w:rFonts w:ascii="Arial" w:hAnsi="Arial" w:eastAsia="Arial" w:cs="Arial"/>
                <w:b w:val="0"/>
                <w:bCs w:val="0"/>
              </w:rPr>
              <w:t xml:space="preserve"> la vida se considera que la cicatriz es lo menos importante. </w:t>
            </w:r>
          </w:p>
          <w:p w:rsidR="7C461F1F" w:rsidP="7D88290B" w:rsidRDefault="7C461F1F" w14:paraId="60749EDB" w14:textId="6AF8DFBC">
            <w:pPr>
              <w:pStyle w:val="Normal"/>
              <w:rPr>
                <w:rFonts w:ascii="Arial" w:hAnsi="Arial" w:eastAsia="Arial" w:cs="Arial"/>
                <w:b w:val="0"/>
                <w:bCs w:val="0"/>
              </w:rPr>
            </w:pPr>
            <w:r w:rsidRPr="7D88290B" w:rsidR="7C461F1F">
              <w:rPr>
                <w:rFonts w:ascii="Arial" w:hAnsi="Arial" w:eastAsia="Arial" w:cs="Arial"/>
                <w:b w:val="0"/>
                <w:bCs w:val="0"/>
              </w:rPr>
              <w:t>-</w:t>
            </w:r>
            <w:r w:rsidRPr="7D88290B" w:rsidR="4AD548A1">
              <w:rPr>
                <w:rFonts w:ascii="Arial" w:hAnsi="Arial" w:eastAsia="Arial" w:cs="Arial"/>
                <w:b w:val="0"/>
                <w:bCs w:val="0"/>
              </w:rPr>
              <w:t xml:space="preserve">Manifiesta que cuando el paciente llega con abdomen agudo, puede tener desde un </w:t>
            </w:r>
            <w:r w:rsidRPr="7D88290B" w:rsidR="4AD548A1">
              <w:rPr>
                <w:rFonts w:ascii="Arial" w:hAnsi="Arial" w:eastAsia="Arial" w:cs="Arial"/>
                <w:b w:val="0"/>
                <w:bCs w:val="0"/>
              </w:rPr>
              <w:t>estreñimiento</w:t>
            </w:r>
            <w:r w:rsidRPr="7D88290B" w:rsidR="4AD548A1">
              <w:rPr>
                <w:rFonts w:ascii="Arial" w:hAnsi="Arial" w:eastAsia="Arial" w:cs="Arial"/>
                <w:b w:val="0"/>
                <w:bCs w:val="0"/>
              </w:rPr>
              <w:t xml:space="preserve">, </w:t>
            </w:r>
            <w:r w:rsidRPr="7D88290B" w:rsidR="4AD548A1">
              <w:rPr>
                <w:rFonts w:ascii="Arial" w:hAnsi="Arial" w:eastAsia="Arial" w:cs="Arial"/>
                <w:b w:val="0"/>
                <w:bCs w:val="0"/>
              </w:rPr>
              <w:t>gastroent</w:t>
            </w:r>
            <w:r w:rsidRPr="7D88290B" w:rsidR="4AD548A1">
              <w:rPr>
                <w:rFonts w:ascii="Arial" w:hAnsi="Arial" w:eastAsia="Arial" w:cs="Arial"/>
                <w:b w:val="0"/>
                <w:bCs w:val="0"/>
              </w:rPr>
              <w:t xml:space="preserve">eritis, peritonitis, etc. </w:t>
            </w:r>
          </w:p>
          <w:p w:rsidR="4AD548A1" w:rsidP="7D88290B" w:rsidRDefault="4AD548A1" w14:paraId="3593C1BD" w14:textId="57158003">
            <w:pPr>
              <w:pStyle w:val="Normal"/>
              <w:rPr>
                <w:rFonts w:ascii="Arial" w:hAnsi="Arial" w:eastAsia="Arial" w:cs="Arial"/>
                <w:b w:val="0"/>
                <w:bCs w:val="0"/>
              </w:rPr>
            </w:pPr>
            <w:r w:rsidRPr="7D88290B" w:rsidR="4AD548A1">
              <w:rPr>
                <w:rFonts w:ascii="Arial" w:hAnsi="Arial" w:eastAsia="Arial" w:cs="Arial"/>
                <w:b w:val="0"/>
                <w:bCs w:val="0"/>
              </w:rPr>
              <w:t>-</w:t>
            </w:r>
            <w:r w:rsidRPr="7D88290B" w:rsidR="20634BF4">
              <w:rPr>
                <w:rFonts w:ascii="Arial" w:hAnsi="Arial" w:eastAsia="Arial" w:cs="Arial"/>
                <w:b w:val="0"/>
                <w:bCs w:val="0"/>
              </w:rPr>
              <w:t xml:space="preserve">Cuando el paciente tiene una peritonitis hay que operar de una, no se puede perder el tiempo con </w:t>
            </w:r>
            <w:r w:rsidRPr="7D88290B" w:rsidR="20634BF4">
              <w:rPr>
                <w:rFonts w:ascii="Arial" w:hAnsi="Arial" w:eastAsia="Arial" w:cs="Arial"/>
                <w:b w:val="0"/>
                <w:bCs w:val="0"/>
              </w:rPr>
              <w:t>exámenes</w:t>
            </w:r>
            <w:r w:rsidRPr="7D88290B" w:rsidR="20634BF4">
              <w:rPr>
                <w:rFonts w:ascii="Arial" w:hAnsi="Arial" w:eastAsia="Arial" w:cs="Arial"/>
                <w:b w:val="0"/>
                <w:bCs w:val="0"/>
              </w:rPr>
              <w:t xml:space="preserve">.  </w:t>
            </w:r>
          </w:p>
          <w:p w:rsidR="20634BF4" w:rsidP="7D88290B" w:rsidRDefault="20634BF4" w14:paraId="27B2672E" w14:textId="1E526ECB">
            <w:pPr>
              <w:pStyle w:val="Normal"/>
              <w:rPr>
                <w:rFonts w:ascii="Arial" w:hAnsi="Arial" w:eastAsia="Arial" w:cs="Arial"/>
                <w:b w:val="0"/>
                <w:bCs w:val="0"/>
              </w:rPr>
            </w:pPr>
            <w:r w:rsidRPr="7D88290B" w:rsidR="20634BF4">
              <w:rPr>
                <w:rFonts w:ascii="Arial" w:hAnsi="Arial" w:eastAsia="Arial" w:cs="Arial"/>
                <w:b w:val="0"/>
                <w:bCs w:val="0"/>
              </w:rPr>
              <w:t xml:space="preserve">-Manifiesta que sí se hizo la ecografía, pero el resultado solo confirmó </w:t>
            </w:r>
            <w:r w:rsidRPr="7D88290B" w:rsidR="492581DD">
              <w:rPr>
                <w:rFonts w:ascii="Arial" w:hAnsi="Arial" w:eastAsia="Arial" w:cs="Arial"/>
                <w:b w:val="0"/>
                <w:bCs w:val="0"/>
              </w:rPr>
              <w:t xml:space="preserve">la decisión de cirugía. </w:t>
            </w:r>
          </w:p>
          <w:p w:rsidR="492581DD" w:rsidP="7D88290B" w:rsidRDefault="492581DD" w14:paraId="55E47A08" w14:textId="45C55F6B">
            <w:pPr>
              <w:pStyle w:val="Normal"/>
              <w:rPr>
                <w:rFonts w:ascii="Arial" w:hAnsi="Arial" w:eastAsia="Arial" w:cs="Arial"/>
                <w:b w:val="0"/>
                <w:bCs w:val="0"/>
              </w:rPr>
            </w:pPr>
            <w:r w:rsidRPr="7D88290B" w:rsidR="492581DD">
              <w:rPr>
                <w:rFonts w:ascii="Arial" w:hAnsi="Arial" w:eastAsia="Arial" w:cs="Arial"/>
                <w:b w:val="0"/>
                <w:bCs w:val="0"/>
              </w:rPr>
              <w:t xml:space="preserve">-Manifiesta que además de la ecografía también se puede hacer una tomografía cuando la ecografía es dudosa. </w:t>
            </w:r>
          </w:p>
          <w:p w:rsidR="492581DD" w:rsidP="7D88290B" w:rsidRDefault="492581DD" w14:paraId="5BEB0350" w14:textId="38460296">
            <w:pPr>
              <w:pStyle w:val="Normal"/>
              <w:rPr>
                <w:rFonts w:ascii="Arial" w:hAnsi="Arial" w:eastAsia="Arial" w:cs="Arial"/>
                <w:b w:val="0"/>
                <w:bCs w:val="0"/>
              </w:rPr>
            </w:pPr>
            <w:r w:rsidRPr="7D88290B" w:rsidR="492581DD">
              <w:rPr>
                <w:rFonts w:ascii="Arial" w:hAnsi="Arial" w:eastAsia="Arial" w:cs="Arial"/>
                <w:b w:val="0"/>
                <w:bCs w:val="0"/>
              </w:rPr>
              <w:t>-</w:t>
            </w:r>
            <w:r w:rsidRPr="7D88290B" w:rsidR="68BDBE48">
              <w:rPr>
                <w:rFonts w:ascii="Arial" w:hAnsi="Arial" w:eastAsia="Arial" w:cs="Arial"/>
                <w:b w:val="0"/>
                <w:bCs w:val="0"/>
              </w:rPr>
              <w:t xml:space="preserve">Manifiesta que es imposible decir que la paciente se podía haber operado antes o diferente porque </w:t>
            </w:r>
            <w:r w:rsidRPr="7D88290B" w:rsidR="68BDBE48">
              <w:rPr>
                <w:rFonts w:ascii="Arial" w:hAnsi="Arial" w:eastAsia="Arial" w:cs="Arial"/>
                <w:b w:val="0"/>
                <w:bCs w:val="0"/>
              </w:rPr>
              <w:t>Comfamiliar</w:t>
            </w:r>
            <w:r w:rsidRPr="7D88290B" w:rsidR="68BDBE48">
              <w:rPr>
                <w:rFonts w:ascii="Arial" w:hAnsi="Arial" w:eastAsia="Arial" w:cs="Arial"/>
                <w:b w:val="0"/>
                <w:bCs w:val="0"/>
              </w:rPr>
              <w:t xml:space="preserve"> no conoció a la paciente antes. </w:t>
            </w:r>
          </w:p>
          <w:p w:rsidR="7D88290B" w:rsidP="7D88290B" w:rsidRDefault="7D88290B" w14:paraId="179F3487" w14:textId="2B9C2A8D">
            <w:pPr>
              <w:pStyle w:val="Normal"/>
              <w:rPr>
                <w:rFonts w:ascii="Arial" w:hAnsi="Arial" w:eastAsia="Arial" w:cs="Arial"/>
                <w:b w:val="0"/>
                <w:bCs w:val="0"/>
              </w:rPr>
            </w:pPr>
          </w:p>
          <w:p w:rsidR="54C9908B" w:rsidP="7D88290B" w:rsidRDefault="54C9908B" w14:paraId="4E823A1B" w14:textId="7DAD8A2A">
            <w:pPr>
              <w:pStyle w:val="Normal"/>
              <w:rPr>
                <w:rFonts w:ascii="Arial" w:hAnsi="Arial" w:eastAsia="Arial" w:cs="Arial"/>
                <w:b w:val="0"/>
                <w:bCs w:val="0"/>
                <w:highlight w:val="yellow"/>
              </w:rPr>
            </w:pPr>
            <w:r w:rsidRPr="7D88290B" w:rsidR="54C9908B">
              <w:rPr>
                <w:rFonts w:ascii="Arial" w:hAnsi="Arial" w:eastAsia="Arial" w:cs="Arial"/>
                <w:b w:val="0"/>
                <w:bCs w:val="0"/>
                <w:highlight w:val="yellow"/>
              </w:rPr>
              <w:t>NOTA: Con estas declaraciones se demuestra que el procedimiento fue correcto y no se presentó ninguna falla en el servicio.</w:t>
            </w:r>
          </w:p>
          <w:p w:rsidR="54C9908B" w:rsidP="7D88290B" w:rsidRDefault="54C9908B" w14:paraId="774A9203" w14:textId="26102D3D">
            <w:pPr>
              <w:pStyle w:val="Normal"/>
              <w:rPr>
                <w:rFonts w:ascii="Arial" w:hAnsi="Arial" w:eastAsia="Arial" w:cs="Arial"/>
                <w:b w:val="0"/>
                <w:bCs w:val="0"/>
                <w:highlight w:val="yellow"/>
              </w:rPr>
            </w:pPr>
            <w:r w:rsidRPr="7D88290B" w:rsidR="54C9908B">
              <w:rPr>
                <w:rFonts w:ascii="Arial" w:hAnsi="Arial" w:eastAsia="Arial" w:cs="Arial"/>
                <w:b w:val="0"/>
                <w:bCs w:val="0"/>
              </w:rPr>
              <w:t xml:space="preserve"> </w:t>
            </w:r>
          </w:p>
        </w:tc>
      </w:tr>
    </w:tbl>
    <w:p w:rsidR="7D88290B" w:rsidP="7D88290B" w:rsidRDefault="7D88290B" w14:paraId="76DDE8DA" w14:textId="42D2DCEA">
      <w:pPr>
        <w:pStyle w:val="Normal"/>
        <w:ind w:left="0"/>
        <w:jc w:val="both"/>
        <w:rPr>
          <w:rFonts w:ascii="Arial" w:hAnsi="Arial" w:eastAsia="Arial" w:cs="Arial"/>
          <w:b w:val="1"/>
          <w:bCs w:val="1"/>
        </w:rPr>
      </w:pPr>
    </w:p>
    <w:p w:rsidR="7D88290B" w:rsidP="7D88290B" w:rsidRDefault="7D88290B" w14:paraId="70136DE0" w14:textId="6C1C4B35">
      <w:pPr>
        <w:pStyle w:val="Normal"/>
        <w:ind w:left="0"/>
        <w:jc w:val="both"/>
        <w:rPr>
          <w:rFonts w:ascii="Arial" w:hAnsi="Arial" w:eastAsia="Arial" w:cs="Arial"/>
          <w:b w:val="1"/>
          <w:bCs w:val="1"/>
        </w:rPr>
      </w:pPr>
    </w:p>
    <w:p w:rsidR="7D88290B" w:rsidP="7D88290B" w:rsidRDefault="7D88290B" w14:paraId="2C4C05F6" w14:textId="456892C9">
      <w:pPr>
        <w:pStyle w:val="Normal"/>
        <w:ind w:left="0"/>
        <w:jc w:val="both"/>
        <w:rPr>
          <w:rFonts w:ascii="Arial" w:hAnsi="Arial" w:eastAsia="Arial" w:cs="Arial"/>
          <w:b w:val="1"/>
          <w:bCs w:val="1"/>
        </w:rPr>
      </w:pPr>
    </w:p>
    <w:p w:rsidR="6E84076D" w:rsidP="7D88290B" w:rsidRDefault="6E84076D" w14:paraId="12C9F127" w14:textId="3B52832E">
      <w:pPr>
        <w:pStyle w:val="Normal"/>
        <w:ind w:left="0"/>
        <w:jc w:val="both"/>
        <w:rPr>
          <w:rFonts w:ascii="Arial" w:hAnsi="Arial" w:eastAsia="Arial" w:cs="Arial"/>
          <w:b w:val="1"/>
          <w:bCs w:val="1"/>
        </w:rPr>
      </w:pPr>
      <w:r w:rsidRPr="7D88290B" w:rsidR="6E84076D">
        <w:rPr>
          <w:rFonts w:ascii="Arial" w:hAnsi="Arial" w:eastAsia="Arial" w:cs="Arial"/>
          <w:b w:val="1"/>
          <w:bCs w:val="1"/>
        </w:rPr>
        <w:t>TESTIMONIO DE RUTH ADRIANA LÓPEZ MORALES</w:t>
      </w:r>
    </w:p>
    <w:tbl>
      <w:tblPr>
        <w:tblStyle w:val="Tablaconcuadrcula"/>
        <w:tblW w:w="0" w:type="auto"/>
        <w:tblLayout w:type="fixed"/>
        <w:tblLook w:val="06A0" w:firstRow="1" w:lastRow="0" w:firstColumn="1" w:lastColumn="0" w:noHBand="1" w:noVBand="1"/>
      </w:tblPr>
      <w:tblGrid>
        <w:gridCol w:w="9015"/>
      </w:tblGrid>
      <w:tr w:rsidR="7D88290B" w:rsidTr="7D88290B" w14:paraId="7B1C695A">
        <w:trPr>
          <w:trHeight w:val="300"/>
        </w:trPr>
        <w:tc>
          <w:tcPr>
            <w:tcW w:w="9015" w:type="dxa"/>
            <w:tcMar/>
          </w:tcPr>
          <w:p w:rsidR="323EDB4E" w:rsidP="7D88290B" w:rsidRDefault="323EDB4E" w14:paraId="0A146498" w14:textId="179B05A7">
            <w:pPr>
              <w:pStyle w:val="Normal"/>
              <w:rPr>
                <w:rFonts w:ascii="Arial" w:hAnsi="Arial" w:eastAsia="Arial" w:cs="Arial"/>
                <w:b w:val="0"/>
                <w:bCs w:val="0"/>
              </w:rPr>
            </w:pPr>
            <w:r w:rsidRPr="7D88290B" w:rsidR="323EDB4E">
              <w:rPr>
                <w:rFonts w:ascii="Arial" w:hAnsi="Arial" w:eastAsia="Arial" w:cs="Arial"/>
                <w:b w:val="0"/>
                <w:bCs w:val="0"/>
              </w:rPr>
              <w:t xml:space="preserve">Profesión: Pediatra desde 1994. </w:t>
            </w:r>
          </w:p>
          <w:p w:rsidR="323EDB4E" w:rsidP="7D88290B" w:rsidRDefault="323EDB4E" w14:paraId="6ADF4B86" w14:textId="23282804">
            <w:pPr>
              <w:pStyle w:val="Normal"/>
              <w:rPr>
                <w:rFonts w:ascii="Arial" w:hAnsi="Arial" w:eastAsia="Arial" w:cs="Arial"/>
                <w:b w:val="0"/>
                <w:bCs w:val="0"/>
              </w:rPr>
            </w:pPr>
            <w:r w:rsidRPr="7D88290B" w:rsidR="323EDB4E">
              <w:rPr>
                <w:rFonts w:ascii="Arial" w:hAnsi="Arial" w:eastAsia="Arial" w:cs="Arial"/>
                <w:b w:val="0"/>
                <w:bCs w:val="0"/>
              </w:rPr>
              <w:t xml:space="preserve">Trabaja con Comfamiliar desde 1994 </w:t>
            </w:r>
          </w:p>
          <w:p w:rsidR="323EDB4E" w:rsidP="7D88290B" w:rsidRDefault="323EDB4E" w14:paraId="02B04F40" w14:textId="5AF6644F">
            <w:pPr>
              <w:pStyle w:val="Normal"/>
              <w:rPr>
                <w:rFonts w:ascii="Arial" w:hAnsi="Arial" w:eastAsia="Arial" w:cs="Arial"/>
                <w:b w:val="0"/>
                <w:bCs w:val="0"/>
              </w:rPr>
            </w:pPr>
            <w:r w:rsidRPr="7D88290B" w:rsidR="323EDB4E">
              <w:rPr>
                <w:rFonts w:ascii="Arial" w:hAnsi="Arial" w:eastAsia="Arial" w:cs="Arial"/>
                <w:b w:val="0"/>
                <w:bCs w:val="0"/>
              </w:rPr>
              <w:t>-Manifiesta que la niña ingresó el 18 de noviembre de 2017</w:t>
            </w:r>
            <w:r w:rsidRPr="7D88290B" w:rsidR="23A7E459">
              <w:rPr>
                <w:rFonts w:ascii="Arial" w:hAnsi="Arial" w:eastAsia="Arial" w:cs="Arial"/>
                <w:b w:val="0"/>
                <w:bCs w:val="0"/>
              </w:rPr>
              <w:t xml:space="preserve"> (sábado)</w:t>
            </w:r>
            <w:r w:rsidRPr="7D88290B" w:rsidR="323EDB4E">
              <w:rPr>
                <w:rFonts w:ascii="Arial" w:hAnsi="Arial" w:eastAsia="Arial" w:cs="Arial"/>
                <w:b w:val="0"/>
                <w:bCs w:val="0"/>
              </w:rPr>
              <w:t>, fue remitida de Chinchiná con diagnóstico de apend</w:t>
            </w:r>
            <w:r w:rsidRPr="7D88290B" w:rsidR="392E214B">
              <w:rPr>
                <w:rFonts w:ascii="Arial" w:hAnsi="Arial" w:eastAsia="Arial" w:cs="Arial"/>
                <w:b w:val="0"/>
                <w:bCs w:val="0"/>
              </w:rPr>
              <w:t>icitis. Cuadro clínico que empezó el lunes</w:t>
            </w:r>
            <w:r w:rsidRPr="7D88290B" w:rsidR="73326B72">
              <w:rPr>
                <w:rFonts w:ascii="Arial" w:hAnsi="Arial" w:eastAsia="Arial" w:cs="Arial"/>
                <w:b w:val="0"/>
                <w:bCs w:val="0"/>
              </w:rPr>
              <w:t>.</w:t>
            </w:r>
          </w:p>
          <w:p w:rsidR="392E214B" w:rsidP="7D88290B" w:rsidRDefault="392E214B" w14:paraId="395184DD" w14:textId="6CC6DB15">
            <w:pPr>
              <w:pStyle w:val="Normal"/>
              <w:rPr>
                <w:rFonts w:ascii="Arial" w:hAnsi="Arial" w:eastAsia="Arial" w:cs="Arial"/>
                <w:b w:val="0"/>
                <w:bCs w:val="0"/>
                <w:highlight w:val="yellow"/>
              </w:rPr>
            </w:pPr>
            <w:r w:rsidRPr="7D88290B" w:rsidR="392E214B">
              <w:rPr>
                <w:rFonts w:ascii="Arial" w:hAnsi="Arial" w:eastAsia="Arial" w:cs="Arial"/>
                <w:b w:val="0"/>
                <w:bCs w:val="0"/>
                <w:highlight w:val="yellow"/>
              </w:rPr>
              <w:t>-</w:t>
            </w:r>
            <w:r w:rsidRPr="7D88290B" w:rsidR="071ECB65">
              <w:rPr>
                <w:rFonts w:ascii="Arial" w:hAnsi="Arial" w:eastAsia="Arial" w:cs="Arial"/>
                <w:b w:val="0"/>
                <w:bCs w:val="0"/>
                <w:highlight w:val="yellow"/>
              </w:rPr>
              <w:t>Ingresa a las 2:00 p.m. y a los 2:15 programan cirugía.</w:t>
            </w:r>
            <w:r w:rsidRPr="7D88290B" w:rsidR="071ECB65">
              <w:rPr>
                <w:rFonts w:ascii="Arial" w:hAnsi="Arial" w:eastAsia="Arial" w:cs="Arial"/>
                <w:b w:val="0"/>
                <w:bCs w:val="0"/>
              </w:rPr>
              <w:t xml:space="preserve"> </w:t>
            </w:r>
          </w:p>
          <w:p w:rsidR="071ECB65" w:rsidP="7D88290B" w:rsidRDefault="071ECB65" w14:paraId="316CEA75" w14:textId="5B7E9269">
            <w:pPr>
              <w:pStyle w:val="Normal"/>
              <w:rPr>
                <w:rFonts w:ascii="Arial" w:hAnsi="Arial" w:eastAsia="Arial" w:cs="Arial"/>
                <w:b w:val="0"/>
                <w:bCs w:val="0"/>
              </w:rPr>
            </w:pPr>
            <w:r w:rsidRPr="7D88290B" w:rsidR="071ECB65">
              <w:rPr>
                <w:rFonts w:ascii="Arial" w:hAnsi="Arial" w:eastAsia="Arial" w:cs="Arial"/>
                <w:b w:val="0"/>
                <w:bCs w:val="0"/>
              </w:rPr>
              <w:t xml:space="preserve">-Estaba </w:t>
            </w:r>
            <w:r w:rsidRPr="7D88290B" w:rsidR="071ECB65">
              <w:rPr>
                <w:rFonts w:ascii="Arial" w:hAnsi="Arial" w:eastAsia="Arial" w:cs="Arial"/>
                <w:b w:val="0"/>
                <w:bCs w:val="0"/>
              </w:rPr>
              <w:t>taticardia</w:t>
            </w:r>
            <w:r w:rsidRPr="7D88290B" w:rsidR="071ECB65">
              <w:rPr>
                <w:rFonts w:ascii="Arial" w:hAnsi="Arial" w:eastAsia="Arial" w:cs="Arial"/>
                <w:b w:val="0"/>
                <w:bCs w:val="0"/>
              </w:rPr>
              <w:t xml:space="preserve">, con un proceso infeccioso grave. </w:t>
            </w:r>
          </w:p>
          <w:p w:rsidR="071ECB65" w:rsidP="7D88290B" w:rsidRDefault="071ECB65" w14:paraId="15393FC4" w14:textId="08E9A976">
            <w:pPr>
              <w:pStyle w:val="Normal"/>
              <w:rPr>
                <w:rFonts w:ascii="Arial" w:hAnsi="Arial" w:eastAsia="Arial" w:cs="Arial"/>
                <w:b w:val="0"/>
                <w:bCs w:val="0"/>
              </w:rPr>
            </w:pPr>
            <w:r w:rsidRPr="7D88290B" w:rsidR="071ECB65">
              <w:rPr>
                <w:rFonts w:ascii="Arial" w:hAnsi="Arial" w:eastAsia="Arial" w:cs="Arial"/>
                <w:b w:val="0"/>
                <w:bCs w:val="0"/>
              </w:rPr>
              <w:t>-</w:t>
            </w:r>
            <w:r w:rsidRPr="7D88290B" w:rsidR="37839392">
              <w:rPr>
                <w:rFonts w:ascii="Arial" w:hAnsi="Arial" w:eastAsia="Arial" w:cs="Arial"/>
                <w:b w:val="0"/>
                <w:bCs w:val="0"/>
              </w:rPr>
              <w:t xml:space="preserve">Se diagnóstico una </w:t>
            </w:r>
            <w:r w:rsidRPr="7D88290B" w:rsidR="37839392">
              <w:rPr>
                <w:rFonts w:ascii="Arial" w:hAnsi="Arial" w:eastAsia="Arial" w:cs="Arial"/>
                <w:b w:val="0"/>
                <w:bCs w:val="0"/>
              </w:rPr>
              <w:t>apendicitis</w:t>
            </w:r>
            <w:r w:rsidRPr="7D88290B" w:rsidR="37839392">
              <w:rPr>
                <w:rFonts w:ascii="Arial" w:hAnsi="Arial" w:eastAsia="Arial" w:cs="Arial"/>
                <w:b w:val="0"/>
                <w:bCs w:val="0"/>
              </w:rPr>
              <w:t xml:space="preserve"> aguda y se ordenaron exámenes a las 2:47, se suministraron médicos y antibióticos. </w:t>
            </w:r>
          </w:p>
          <w:p w:rsidR="37839392" w:rsidP="7D88290B" w:rsidRDefault="37839392" w14:paraId="4CED9CFC" w14:textId="0062A953">
            <w:pPr>
              <w:pStyle w:val="Normal"/>
              <w:rPr>
                <w:rFonts w:ascii="Arial" w:hAnsi="Arial" w:eastAsia="Arial" w:cs="Arial"/>
                <w:b w:val="0"/>
                <w:bCs w:val="0"/>
              </w:rPr>
            </w:pPr>
            <w:r w:rsidRPr="7D88290B" w:rsidR="37839392">
              <w:rPr>
                <w:rFonts w:ascii="Arial" w:hAnsi="Arial" w:eastAsia="Arial" w:cs="Arial"/>
                <w:b w:val="0"/>
                <w:bCs w:val="0"/>
              </w:rPr>
              <w:t xml:space="preserve">-Manifiesta que la niña no fue operada de inmediato porque el quirófano estaba ocupada, entonces se pasa a la unidad de cuidado intensivo para continuar con su </w:t>
            </w:r>
            <w:r w:rsidRPr="7D88290B" w:rsidR="37839392">
              <w:rPr>
                <w:rFonts w:ascii="Arial" w:hAnsi="Arial" w:eastAsia="Arial" w:cs="Arial"/>
                <w:b w:val="0"/>
                <w:bCs w:val="0"/>
              </w:rPr>
              <w:t>estabilización</w:t>
            </w:r>
            <w:r w:rsidRPr="7D88290B" w:rsidR="37839392">
              <w:rPr>
                <w:rFonts w:ascii="Arial" w:hAnsi="Arial" w:eastAsia="Arial" w:cs="Arial"/>
                <w:b w:val="0"/>
                <w:bCs w:val="0"/>
              </w:rPr>
              <w:t xml:space="preserve"> hasta que se pasara a cirugía. </w:t>
            </w:r>
          </w:p>
          <w:p w:rsidR="12D1E370" w:rsidP="7D88290B" w:rsidRDefault="12D1E370" w14:paraId="77EBF63A" w14:textId="7C9A8943">
            <w:pPr>
              <w:pStyle w:val="Normal"/>
              <w:rPr>
                <w:rFonts w:ascii="Arial" w:hAnsi="Arial" w:eastAsia="Arial" w:cs="Arial"/>
                <w:b w:val="0"/>
                <w:bCs w:val="0"/>
              </w:rPr>
            </w:pPr>
            <w:r w:rsidRPr="7D88290B" w:rsidR="12D1E370">
              <w:rPr>
                <w:rFonts w:ascii="Arial" w:hAnsi="Arial" w:eastAsia="Arial" w:cs="Arial"/>
                <w:b w:val="0"/>
                <w:bCs w:val="0"/>
              </w:rPr>
              <w:t xml:space="preserve">-Manifiesta que a cirugía no se puede remitir sin la firma del consentimiento informado de la madre de la menor. La mamá firmó. </w:t>
            </w:r>
          </w:p>
          <w:p w:rsidR="7D88290B" w:rsidP="7D88290B" w:rsidRDefault="7D88290B" w14:paraId="240CAC76" w14:textId="6FA56CAA">
            <w:pPr>
              <w:pStyle w:val="Normal"/>
              <w:rPr>
                <w:rFonts w:ascii="Arial" w:hAnsi="Arial" w:eastAsia="Arial" w:cs="Arial"/>
                <w:b w:val="0"/>
                <w:bCs w:val="0"/>
              </w:rPr>
            </w:pPr>
          </w:p>
          <w:p w:rsidR="25BA2447" w:rsidP="7D88290B" w:rsidRDefault="25BA2447" w14:paraId="759E9752" w14:textId="39175971">
            <w:pPr>
              <w:pStyle w:val="Normal"/>
              <w:rPr>
                <w:rFonts w:ascii="Arial" w:hAnsi="Arial" w:eastAsia="Arial" w:cs="Arial"/>
                <w:b w:val="0"/>
                <w:bCs w:val="0"/>
              </w:rPr>
            </w:pPr>
            <w:r w:rsidRPr="7D88290B" w:rsidR="25BA2447">
              <w:rPr>
                <w:rFonts w:ascii="Arial" w:hAnsi="Arial" w:eastAsia="Arial" w:cs="Arial"/>
                <w:b w:val="0"/>
                <w:bCs w:val="0"/>
              </w:rPr>
              <w:t>¿</w:t>
            </w:r>
            <w:r w:rsidRPr="7D88290B" w:rsidR="25BA2447">
              <w:rPr>
                <w:rFonts w:ascii="Arial" w:hAnsi="Arial" w:eastAsia="Arial" w:cs="Arial"/>
                <w:b w:val="0"/>
                <w:bCs w:val="0"/>
              </w:rPr>
              <w:t>Cuándo</w:t>
            </w:r>
            <w:r w:rsidRPr="7D88290B" w:rsidR="25BA2447">
              <w:rPr>
                <w:rFonts w:ascii="Arial" w:hAnsi="Arial" w:eastAsia="Arial" w:cs="Arial"/>
                <w:b w:val="0"/>
                <w:bCs w:val="0"/>
              </w:rPr>
              <w:t xml:space="preserve"> una paciente tiene apendicitis por qué ese diagnóstico no es tan claro al inicio?</w:t>
            </w:r>
          </w:p>
          <w:p w:rsidR="7D88290B" w:rsidP="7D88290B" w:rsidRDefault="7D88290B" w14:paraId="4A09B34E" w14:textId="73CCB096">
            <w:pPr>
              <w:pStyle w:val="Normal"/>
              <w:rPr>
                <w:rFonts w:ascii="Arial" w:hAnsi="Arial" w:eastAsia="Arial" w:cs="Arial"/>
                <w:b w:val="0"/>
                <w:bCs w:val="0"/>
              </w:rPr>
            </w:pPr>
          </w:p>
          <w:p w:rsidR="25BA2447" w:rsidP="7D88290B" w:rsidRDefault="25BA2447" w14:paraId="02174D3B" w14:textId="439FE43F">
            <w:pPr>
              <w:pStyle w:val="Normal"/>
              <w:rPr>
                <w:rFonts w:ascii="Arial" w:hAnsi="Arial" w:eastAsia="Arial" w:cs="Arial"/>
                <w:b w:val="0"/>
                <w:bCs w:val="0"/>
              </w:rPr>
            </w:pPr>
            <w:r w:rsidRPr="7D88290B" w:rsidR="25BA2447">
              <w:rPr>
                <w:rFonts w:ascii="Arial" w:hAnsi="Arial" w:eastAsia="Arial" w:cs="Arial"/>
                <w:b w:val="0"/>
                <w:bCs w:val="0"/>
              </w:rPr>
              <w:t>Manifiesta que un dolor abdominal puede ser muchas cosas, entonces hay que estar atento</w:t>
            </w:r>
            <w:r w:rsidRPr="7D88290B" w:rsidR="45D029F8">
              <w:rPr>
                <w:rFonts w:ascii="Arial" w:hAnsi="Arial" w:eastAsia="Arial" w:cs="Arial"/>
                <w:b w:val="0"/>
                <w:bCs w:val="0"/>
              </w:rPr>
              <w:t xml:space="preserve">, </w:t>
            </w:r>
            <w:r w:rsidRPr="7D88290B" w:rsidR="25BA2447">
              <w:rPr>
                <w:rFonts w:ascii="Arial" w:hAnsi="Arial" w:eastAsia="Arial" w:cs="Arial"/>
                <w:b w:val="0"/>
                <w:bCs w:val="0"/>
              </w:rPr>
              <w:t>ver los signos de alerta</w:t>
            </w:r>
            <w:r w:rsidRPr="7D88290B" w:rsidR="4D30FBC6">
              <w:rPr>
                <w:rFonts w:ascii="Arial" w:hAnsi="Arial" w:eastAsia="Arial" w:cs="Arial"/>
                <w:b w:val="0"/>
                <w:bCs w:val="0"/>
              </w:rPr>
              <w:t xml:space="preserve"> y los hallazgos clínicos. </w:t>
            </w:r>
          </w:p>
          <w:p w:rsidR="5730B6DE" w:rsidP="7D88290B" w:rsidRDefault="5730B6DE" w14:paraId="621FA4D3" w14:textId="31C596C0">
            <w:pPr>
              <w:pStyle w:val="Normal"/>
              <w:rPr>
                <w:rFonts w:ascii="Arial" w:hAnsi="Arial" w:eastAsia="Arial" w:cs="Arial"/>
                <w:b w:val="0"/>
                <w:bCs w:val="0"/>
              </w:rPr>
            </w:pPr>
            <w:r w:rsidRPr="7D88290B" w:rsidR="5730B6DE">
              <w:rPr>
                <w:rFonts w:ascii="Arial" w:hAnsi="Arial" w:eastAsia="Arial" w:cs="Arial"/>
                <w:b w:val="0"/>
                <w:bCs w:val="0"/>
              </w:rPr>
              <w:t>-</w:t>
            </w:r>
            <w:r w:rsidRPr="7D88290B" w:rsidR="40CB356C">
              <w:rPr>
                <w:rFonts w:ascii="Arial" w:hAnsi="Arial" w:eastAsia="Arial" w:cs="Arial"/>
                <w:b w:val="0"/>
                <w:bCs w:val="0"/>
                <w:highlight w:val="yellow"/>
              </w:rPr>
              <w:t xml:space="preserve">Manifiesta que la paciente llegó a </w:t>
            </w:r>
            <w:r w:rsidRPr="7D88290B" w:rsidR="40CB356C">
              <w:rPr>
                <w:rFonts w:ascii="Arial" w:hAnsi="Arial" w:eastAsia="Arial" w:cs="Arial"/>
                <w:b w:val="0"/>
                <w:bCs w:val="0"/>
                <w:highlight w:val="yellow"/>
              </w:rPr>
              <w:t>Comfamiliar</w:t>
            </w:r>
            <w:r w:rsidRPr="7D88290B" w:rsidR="40CB356C">
              <w:rPr>
                <w:rFonts w:ascii="Arial" w:hAnsi="Arial" w:eastAsia="Arial" w:cs="Arial"/>
                <w:b w:val="0"/>
                <w:bCs w:val="0"/>
                <w:highlight w:val="yellow"/>
              </w:rPr>
              <w:t xml:space="preserve"> con una peritonitis generalizada, pero ella no sabe cuándo se inició, si fue el martes, miércoles o jueves, lo importante es que llegó a </w:t>
            </w:r>
            <w:r w:rsidRPr="7D88290B" w:rsidR="40CB356C">
              <w:rPr>
                <w:rFonts w:ascii="Arial" w:hAnsi="Arial" w:eastAsia="Arial" w:cs="Arial"/>
                <w:b w:val="0"/>
                <w:bCs w:val="0"/>
                <w:highlight w:val="yellow"/>
              </w:rPr>
              <w:t>Comfamiliar</w:t>
            </w:r>
            <w:r w:rsidRPr="7D88290B" w:rsidR="40CB356C">
              <w:rPr>
                <w:rFonts w:ascii="Arial" w:hAnsi="Arial" w:eastAsia="Arial" w:cs="Arial"/>
                <w:b w:val="0"/>
                <w:bCs w:val="0"/>
                <w:highlight w:val="yellow"/>
              </w:rPr>
              <w:t xml:space="preserve"> con una peritonitis y ya no había posibilidad de mejora.</w:t>
            </w:r>
            <w:r w:rsidRPr="7D88290B" w:rsidR="40CB356C">
              <w:rPr>
                <w:rFonts w:ascii="Arial" w:hAnsi="Arial" w:eastAsia="Arial" w:cs="Arial"/>
                <w:b w:val="0"/>
                <w:bCs w:val="0"/>
              </w:rPr>
              <w:t xml:space="preserve"> </w:t>
            </w:r>
          </w:p>
          <w:p w:rsidR="477B379D" w:rsidP="7D88290B" w:rsidRDefault="477B379D" w14:paraId="5C393126" w14:textId="681D3BF0">
            <w:pPr>
              <w:pStyle w:val="Normal"/>
              <w:rPr>
                <w:rFonts w:ascii="Arial" w:hAnsi="Arial" w:eastAsia="Arial" w:cs="Arial"/>
                <w:b w:val="0"/>
                <w:bCs w:val="0"/>
              </w:rPr>
            </w:pPr>
            <w:r w:rsidRPr="7D88290B" w:rsidR="477B379D">
              <w:rPr>
                <w:rFonts w:ascii="Arial" w:hAnsi="Arial" w:eastAsia="Arial" w:cs="Arial"/>
                <w:b w:val="0"/>
                <w:bCs w:val="0"/>
              </w:rPr>
              <w:t>-Manifiesta que al inicio no es tan claro, al inicio los síntomas puede ser cualquier cosa</w:t>
            </w:r>
            <w:r w:rsidRPr="7D88290B" w:rsidR="678181DD">
              <w:rPr>
                <w:rFonts w:ascii="Arial" w:hAnsi="Arial" w:eastAsia="Arial" w:cs="Arial"/>
                <w:b w:val="0"/>
                <w:bCs w:val="0"/>
              </w:rPr>
              <w:t xml:space="preserve">. </w:t>
            </w:r>
          </w:p>
          <w:p w:rsidR="678181DD" w:rsidP="7D88290B" w:rsidRDefault="678181DD" w14:paraId="45963504" w14:textId="6EE63B58">
            <w:pPr>
              <w:pStyle w:val="Normal"/>
              <w:rPr>
                <w:rFonts w:ascii="Arial" w:hAnsi="Arial" w:eastAsia="Arial" w:cs="Arial"/>
                <w:b w:val="0"/>
                <w:bCs w:val="0"/>
              </w:rPr>
            </w:pPr>
            <w:r w:rsidRPr="7D88290B" w:rsidR="678181DD">
              <w:rPr>
                <w:rFonts w:ascii="Arial" w:hAnsi="Arial" w:eastAsia="Arial" w:cs="Arial"/>
                <w:b w:val="0"/>
                <w:bCs w:val="0"/>
              </w:rPr>
              <w:t>-</w:t>
            </w:r>
            <w:r w:rsidRPr="7D88290B" w:rsidR="18284619">
              <w:rPr>
                <w:rFonts w:ascii="Arial" w:hAnsi="Arial" w:eastAsia="Arial" w:cs="Arial"/>
                <w:b w:val="0"/>
                <w:bCs w:val="0"/>
              </w:rPr>
              <w:t>Manifiesta que no puede decir en cuanto tiempo se puede desarrollar una apendicitis a una peritonitis, porque eso depende de las condiciones del paciente, NO se puede dar unas horas, 1 2 o 3. “Es como decir que hoy va a tembl</w:t>
            </w:r>
            <w:r w:rsidRPr="7D88290B" w:rsidR="25BED98E">
              <w:rPr>
                <w:rFonts w:ascii="Arial" w:hAnsi="Arial" w:eastAsia="Arial" w:cs="Arial"/>
                <w:b w:val="0"/>
                <w:bCs w:val="0"/>
              </w:rPr>
              <w:t xml:space="preserve">ar”. </w:t>
            </w:r>
          </w:p>
          <w:p w:rsidR="7D88290B" w:rsidP="7D88290B" w:rsidRDefault="7D88290B" w14:paraId="68BEC5A9" w14:textId="427B5677">
            <w:pPr>
              <w:pStyle w:val="Normal"/>
              <w:rPr>
                <w:rFonts w:ascii="Arial" w:hAnsi="Arial" w:eastAsia="Arial" w:cs="Arial"/>
                <w:b w:val="0"/>
                <w:bCs w:val="0"/>
              </w:rPr>
            </w:pPr>
          </w:p>
          <w:p w:rsidR="1E803B0F" w:rsidP="7D88290B" w:rsidRDefault="1E803B0F" w14:paraId="3F91ABA5" w14:textId="5D64569A">
            <w:pPr>
              <w:pStyle w:val="Normal"/>
              <w:rPr>
                <w:rFonts w:ascii="Arial" w:hAnsi="Arial" w:eastAsia="Arial" w:cs="Arial"/>
                <w:b w:val="0"/>
                <w:bCs w:val="0"/>
              </w:rPr>
            </w:pPr>
            <w:r w:rsidRPr="7D88290B" w:rsidR="1E803B0F">
              <w:rPr>
                <w:rFonts w:ascii="Arial" w:hAnsi="Arial" w:eastAsia="Arial" w:cs="Arial"/>
                <w:b w:val="0"/>
                <w:bCs w:val="0"/>
              </w:rPr>
              <w:t xml:space="preserve">NOTA: El apoderado de la parte demandante está intentando echarle la culpa al Hospital San Marcos por una tardía atención </w:t>
            </w:r>
            <w:r w:rsidRPr="7D88290B" w:rsidR="5C93AB9F">
              <w:rPr>
                <w:rFonts w:ascii="Arial" w:hAnsi="Arial" w:eastAsia="Arial" w:cs="Arial"/>
                <w:b w:val="0"/>
                <w:bCs w:val="0"/>
              </w:rPr>
              <w:t xml:space="preserve">para identificar </w:t>
            </w:r>
            <w:r w:rsidRPr="7D88290B" w:rsidR="58F9F598">
              <w:rPr>
                <w:rFonts w:ascii="Arial" w:hAnsi="Arial" w:eastAsia="Arial" w:cs="Arial"/>
                <w:b w:val="0"/>
                <w:bCs w:val="0"/>
              </w:rPr>
              <w:t>la</w:t>
            </w:r>
            <w:r w:rsidRPr="7D88290B" w:rsidR="5C93AB9F">
              <w:rPr>
                <w:rFonts w:ascii="Arial" w:hAnsi="Arial" w:eastAsia="Arial" w:cs="Arial"/>
                <w:b w:val="0"/>
                <w:bCs w:val="0"/>
              </w:rPr>
              <w:t xml:space="preserve"> apendicitis</w:t>
            </w:r>
            <w:r w:rsidRPr="7D88290B" w:rsidR="5C93AB9F">
              <w:rPr>
                <w:rFonts w:ascii="Arial" w:hAnsi="Arial" w:eastAsia="Arial" w:cs="Arial"/>
                <w:b w:val="0"/>
                <w:bCs w:val="0"/>
              </w:rPr>
              <w:t xml:space="preserve">, pero no le da. </w:t>
            </w:r>
          </w:p>
          <w:p w:rsidR="7D88290B" w:rsidP="7D88290B" w:rsidRDefault="7D88290B" w14:paraId="7C0E5328" w14:textId="08FD8CF6">
            <w:pPr>
              <w:pStyle w:val="Normal"/>
              <w:rPr>
                <w:rFonts w:ascii="Arial" w:hAnsi="Arial" w:eastAsia="Arial" w:cs="Arial"/>
                <w:b w:val="0"/>
                <w:bCs w:val="0"/>
              </w:rPr>
            </w:pPr>
          </w:p>
          <w:p w:rsidR="5C93AB9F" w:rsidP="7D88290B" w:rsidRDefault="5C93AB9F" w14:paraId="76211861" w14:textId="4EDFC7F2">
            <w:pPr>
              <w:pStyle w:val="Normal"/>
              <w:rPr>
                <w:rFonts w:ascii="Arial" w:hAnsi="Arial" w:eastAsia="Arial" w:cs="Arial"/>
                <w:b w:val="0"/>
                <w:bCs w:val="0"/>
              </w:rPr>
            </w:pPr>
            <w:r w:rsidRPr="7D88290B" w:rsidR="5C93AB9F">
              <w:rPr>
                <w:rFonts w:ascii="Arial" w:hAnsi="Arial" w:eastAsia="Arial" w:cs="Arial"/>
                <w:b w:val="0"/>
                <w:bCs w:val="0"/>
              </w:rPr>
              <w:t xml:space="preserve">La Dra. Es clara en decir que no tiene información suficiente para determinar si se podía identificar antes de los 4 días de evolución, se podía identificar la apendicitis o si se debía realizar un examen especifico. </w:t>
            </w:r>
          </w:p>
        </w:tc>
      </w:tr>
    </w:tbl>
    <w:p w:rsidR="7D88290B" w:rsidP="7D88290B" w:rsidRDefault="7D88290B" w14:paraId="6BCD650F" w14:textId="3DE15A22">
      <w:pPr>
        <w:pStyle w:val="Normal"/>
        <w:ind w:left="0"/>
        <w:jc w:val="both"/>
        <w:rPr>
          <w:rFonts w:ascii="Arial" w:hAnsi="Arial" w:eastAsia="Arial" w:cs="Arial"/>
          <w:b w:val="1"/>
          <w:bCs w:val="1"/>
        </w:rPr>
      </w:pPr>
    </w:p>
    <w:p w:rsidR="25BED98E" w:rsidP="7D88290B" w:rsidRDefault="25BED98E" w14:paraId="703814C2" w14:textId="1E7AB6CE">
      <w:pPr>
        <w:pStyle w:val="Normal"/>
        <w:ind w:left="0"/>
        <w:jc w:val="both"/>
        <w:rPr>
          <w:rFonts w:ascii="Arial" w:hAnsi="Arial" w:eastAsia="Arial" w:cs="Arial"/>
          <w:b w:val="1"/>
          <w:bCs w:val="1"/>
        </w:rPr>
      </w:pPr>
      <w:r w:rsidRPr="7D88290B" w:rsidR="25BED98E">
        <w:rPr>
          <w:rFonts w:ascii="Arial" w:hAnsi="Arial" w:eastAsia="Arial" w:cs="Arial"/>
          <w:b w:val="1"/>
          <w:bCs w:val="1"/>
        </w:rPr>
        <w:t xml:space="preserve">TESTIMONIO DIANA </w:t>
      </w:r>
      <w:r w:rsidRPr="7D88290B" w:rsidR="2D84143E">
        <w:rPr>
          <w:rFonts w:ascii="Arial" w:hAnsi="Arial" w:eastAsia="Arial" w:cs="Arial"/>
          <w:b w:val="1"/>
          <w:bCs w:val="1"/>
        </w:rPr>
        <w:t xml:space="preserve">YAMILETH </w:t>
      </w:r>
      <w:r w:rsidRPr="7D88290B" w:rsidR="25BED98E">
        <w:rPr>
          <w:rFonts w:ascii="Arial" w:hAnsi="Arial" w:eastAsia="Arial" w:cs="Arial"/>
          <w:b w:val="1"/>
          <w:bCs w:val="1"/>
        </w:rPr>
        <w:t>PACHECO</w:t>
      </w:r>
      <w:r w:rsidRPr="7D88290B" w:rsidR="612180E7">
        <w:rPr>
          <w:rFonts w:ascii="Arial" w:hAnsi="Arial" w:eastAsia="Arial" w:cs="Arial"/>
          <w:b w:val="1"/>
          <w:bCs w:val="1"/>
        </w:rPr>
        <w:t xml:space="preserve"> AGUIRRE</w:t>
      </w:r>
    </w:p>
    <w:tbl>
      <w:tblPr>
        <w:tblStyle w:val="Tablaconcuadrcula"/>
        <w:tblW w:w="0" w:type="auto"/>
        <w:tblLayout w:type="fixed"/>
        <w:tblLook w:val="06A0" w:firstRow="1" w:lastRow="0" w:firstColumn="1" w:lastColumn="0" w:noHBand="1" w:noVBand="1"/>
      </w:tblPr>
      <w:tblGrid>
        <w:gridCol w:w="9015"/>
      </w:tblGrid>
      <w:tr w:rsidR="7D88290B" w:rsidTr="7D88290B" w14:paraId="7740A606">
        <w:trPr>
          <w:trHeight w:val="300"/>
        </w:trPr>
        <w:tc>
          <w:tcPr>
            <w:tcW w:w="9015" w:type="dxa"/>
            <w:tcMar/>
          </w:tcPr>
          <w:p w:rsidR="612180E7" w:rsidP="7D88290B" w:rsidRDefault="612180E7" w14:paraId="37294693" w14:textId="199E0619">
            <w:pPr>
              <w:pStyle w:val="Normal"/>
              <w:rPr>
                <w:rFonts w:ascii="Arial" w:hAnsi="Arial" w:eastAsia="Arial" w:cs="Arial"/>
                <w:b w:val="0"/>
                <w:bCs w:val="0"/>
              </w:rPr>
            </w:pPr>
            <w:r w:rsidRPr="7D88290B" w:rsidR="612180E7">
              <w:rPr>
                <w:rFonts w:ascii="Arial" w:hAnsi="Arial" w:eastAsia="Arial" w:cs="Arial"/>
                <w:b w:val="0"/>
                <w:bCs w:val="0"/>
              </w:rPr>
              <w:t xml:space="preserve">Profesión médica pediatra. </w:t>
            </w:r>
          </w:p>
          <w:p w:rsidR="612180E7" w:rsidP="7D88290B" w:rsidRDefault="612180E7" w14:paraId="3E23C1B9" w14:textId="05D12140">
            <w:pPr>
              <w:pStyle w:val="Normal"/>
              <w:rPr>
                <w:rFonts w:ascii="Arial" w:hAnsi="Arial" w:eastAsia="Arial" w:cs="Arial"/>
                <w:b w:val="0"/>
                <w:bCs w:val="0"/>
              </w:rPr>
            </w:pPr>
            <w:r w:rsidRPr="7D88290B" w:rsidR="612180E7">
              <w:rPr>
                <w:rFonts w:ascii="Arial" w:hAnsi="Arial" w:eastAsia="Arial" w:cs="Arial"/>
                <w:b w:val="0"/>
                <w:bCs w:val="0"/>
              </w:rPr>
              <w:t xml:space="preserve">Trabaja en la clínica </w:t>
            </w:r>
            <w:r w:rsidRPr="7D88290B" w:rsidR="612180E7">
              <w:rPr>
                <w:rFonts w:ascii="Arial" w:hAnsi="Arial" w:eastAsia="Arial" w:cs="Arial"/>
                <w:b w:val="0"/>
                <w:bCs w:val="0"/>
              </w:rPr>
              <w:t>Comfamiliar</w:t>
            </w:r>
            <w:r w:rsidRPr="7D88290B" w:rsidR="612180E7">
              <w:rPr>
                <w:rFonts w:ascii="Arial" w:hAnsi="Arial" w:eastAsia="Arial" w:cs="Arial"/>
                <w:b w:val="0"/>
                <w:bCs w:val="0"/>
              </w:rPr>
              <w:t xml:space="preserve">. </w:t>
            </w:r>
          </w:p>
          <w:p w:rsidR="211ECD25" w:rsidP="7D88290B" w:rsidRDefault="211ECD25" w14:paraId="3DD4F662" w14:textId="75E9C6A3">
            <w:pPr>
              <w:pStyle w:val="Normal"/>
              <w:rPr>
                <w:rFonts w:ascii="Arial" w:hAnsi="Arial" w:eastAsia="Arial" w:cs="Arial"/>
                <w:b w:val="0"/>
                <w:bCs w:val="0"/>
              </w:rPr>
            </w:pPr>
            <w:r w:rsidRPr="7D88290B" w:rsidR="211ECD25">
              <w:rPr>
                <w:rFonts w:ascii="Arial" w:hAnsi="Arial" w:eastAsia="Arial" w:cs="Arial"/>
                <w:b w:val="0"/>
                <w:bCs w:val="0"/>
              </w:rPr>
              <w:t xml:space="preserve">-Tras la condición de llegada de </w:t>
            </w:r>
            <w:r w:rsidRPr="7D88290B" w:rsidR="5EF789BA">
              <w:rPr>
                <w:rFonts w:ascii="Arial" w:hAnsi="Arial" w:eastAsia="Arial" w:cs="Arial"/>
                <w:b w:val="0"/>
                <w:bCs w:val="0"/>
              </w:rPr>
              <w:t xml:space="preserve">paciente, lo primero que hay que hacer es estabilizarla. </w:t>
            </w:r>
          </w:p>
          <w:p w:rsidR="5EF789BA" w:rsidP="7D88290B" w:rsidRDefault="5EF789BA" w14:paraId="61C5E5A7" w14:textId="7B778FDC">
            <w:pPr>
              <w:pStyle w:val="Normal"/>
              <w:rPr>
                <w:rFonts w:ascii="Arial" w:hAnsi="Arial" w:eastAsia="Arial" w:cs="Arial"/>
                <w:b w:val="0"/>
                <w:bCs w:val="0"/>
              </w:rPr>
            </w:pPr>
            <w:r w:rsidRPr="7D88290B" w:rsidR="5EF789BA">
              <w:rPr>
                <w:rFonts w:ascii="Arial" w:hAnsi="Arial" w:eastAsia="Arial" w:cs="Arial"/>
                <w:b w:val="0"/>
                <w:bCs w:val="0"/>
              </w:rPr>
              <w:t>-</w:t>
            </w:r>
            <w:r w:rsidRPr="7D88290B" w:rsidR="6F6EF8B3">
              <w:rPr>
                <w:rFonts w:ascii="Arial" w:hAnsi="Arial" w:eastAsia="Arial" w:cs="Arial"/>
                <w:b w:val="0"/>
                <w:bCs w:val="0"/>
              </w:rPr>
              <w:t xml:space="preserve">Manifiesta que los </w:t>
            </w:r>
            <w:r w:rsidRPr="7D88290B" w:rsidR="6F6EF8B3">
              <w:rPr>
                <w:rFonts w:ascii="Arial" w:hAnsi="Arial" w:eastAsia="Arial" w:cs="Arial"/>
                <w:b w:val="0"/>
                <w:bCs w:val="0"/>
              </w:rPr>
              <w:t>exámenes</w:t>
            </w:r>
            <w:r w:rsidRPr="7D88290B" w:rsidR="6F6EF8B3">
              <w:rPr>
                <w:rFonts w:ascii="Arial" w:hAnsi="Arial" w:eastAsia="Arial" w:cs="Arial"/>
                <w:b w:val="0"/>
                <w:bCs w:val="0"/>
              </w:rPr>
              <w:t xml:space="preserve"> que le hicieron en el Hospital San Marcos los repitieron. </w:t>
            </w:r>
          </w:p>
          <w:p w:rsidR="6F6EF8B3" w:rsidP="7D88290B" w:rsidRDefault="6F6EF8B3" w14:paraId="4BDBC800" w14:textId="20A29EDD">
            <w:pPr>
              <w:pStyle w:val="Normal"/>
              <w:rPr>
                <w:rFonts w:ascii="Arial" w:hAnsi="Arial" w:eastAsia="Arial" w:cs="Arial"/>
                <w:b w:val="0"/>
                <w:bCs w:val="0"/>
              </w:rPr>
            </w:pPr>
            <w:r w:rsidRPr="7D88290B" w:rsidR="6F6EF8B3">
              <w:rPr>
                <w:rFonts w:ascii="Arial" w:hAnsi="Arial" w:eastAsia="Arial" w:cs="Arial"/>
                <w:b w:val="0"/>
                <w:bCs w:val="0"/>
              </w:rPr>
              <w:t>-Manifiesta que es posible confundir una apendicitis con otro diagnóstico porque en los niños es difícil, es complejo i</w:t>
            </w:r>
            <w:r w:rsidRPr="7D88290B" w:rsidR="727F0467">
              <w:rPr>
                <w:rFonts w:ascii="Arial" w:hAnsi="Arial" w:eastAsia="Arial" w:cs="Arial"/>
                <w:b w:val="0"/>
                <w:bCs w:val="0"/>
              </w:rPr>
              <w:t>dentificar</w:t>
            </w:r>
            <w:r w:rsidRPr="7D88290B" w:rsidR="6F6EF8B3">
              <w:rPr>
                <w:rFonts w:ascii="Arial" w:hAnsi="Arial" w:eastAsia="Arial" w:cs="Arial"/>
                <w:b w:val="0"/>
                <w:bCs w:val="0"/>
              </w:rPr>
              <w:t xml:space="preserve"> los </w:t>
            </w:r>
            <w:r w:rsidRPr="7D88290B" w:rsidR="6F6EF8B3">
              <w:rPr>
                <w:rFonts w:ascii="Arial" w:hAnsi="Arial" w:eastAsia="Arial" w:cs="Arial"/>
                <w:b w:val="0"/>
                <w:bCs w:val="0"/>
              </w:rPr>
              <w:t xml:space="preserve">síntomas de manera inicial. </w:t>
            </w:r>
          </w:p>
          <w:p w:rsidR="6F6EF8B3" w:rsidP="7D88290B" w:rsidRDefault="6F6EF8B3" w14:paraId="5CDB74AD" w14:textId="46EA6FA5">
            <w:pPr>
              <w:pStyle w:val="Normal"/>
              <w:rPr>
                <w:rFonts w:ascii="Arial" w:hAnsi="Arial" w:eastAsia="Arial" w:cs="Arial"/>
                <w:b w:val="0"/>
                <w:bCs w:val="0"/>
              </w:rPr>
            </w:pPr>
            <w:r w:rsidRPr="7D88290B" w:rsidR="6F6EF8B3">
              <w:rPr>
                <w:rFonts w:ascii="Arial" w:hAnsi="Arial" w:eastAsia="Arial" w:cs="Arial"/>
                <w:b w:val="0"/>
                <w:bCs w:val="0"/>
              </w:rPr>
              <w:t>-</w:t>
            </w:r>
            <w:r w:rsidRPr="7D88290B" w:rsidR="4DBBC1FE">
              <w:rPr>
                <w:rFonts w:ascii="Arial" w:hAnsi="Arial" w:eastAsia="Arial" w:cs="Arial"/>
                <w:b w:val="0"/>
                <w:bCs w:val="0"/>
              </w:rPr>
              <w:t xml:space="preserve">La paciente llegó en un estado crítico, tanto que tuvo que entubarla, pero el procedimiento fue </w:t>
            </w:r>
            <w:r w:rsidRPr="7D88290B" w:rsidR="4DBBC1FE">
              <w:rPr>
                <w:rFonts w:ascii="Arial" w:hAnsi="Arial" w:eastAsia="Arial" w:cs="Arial"/>
                <w:b w:val="0"/>
                <w:bCs w:val="0"/>
              </w:rPr>
              <w:t>salvatorio</w:t>
            </w:r>
            <w:r w:rsidRPr="7D88290B" w:rsidR="4DBBC1FE">
              <w:rPr>
                <w:rFonts w:ascii="Arial" w:hAnsi="Arial" w:eastAsia="Arial" w:cs="Arial"/>
                <w:b w:val="0"/>
                <w:bCs w:val="0"/>
              </w:rPr>
              <w:t xml:space="preserve"> y exitoso. </w:t>
            </w:r>
          </w:p>
          <w:p w:rsidR="5F98D088" w:rsidP="7D88290B" w:rsidRDefault="5F98D088" w14:paraId="725CEB0B" w14:textId="7183A337">
            <w:pPr>
              <w:pStyle w:val="Normal"/>
              <w:rPr>
                <w:rFonts w:ascii="Arial" w:hAnsi="Arial" w:eastAsia="Arial" w:cs="Arial"/>
                <w:b w:val="0"/>
                <w:bCs w:val="0"/>
              </w:rPr>
            </w:pPr>
            <w:r w:rsidRPr="7D88290B" w:rsidR="5F98D088">
              <w:rPr>
                <w:rFonts w:ascii="Arial" w:hAnsi="Arial" w:eastAsia="Arial" w:cs="Arial"/>
                <w:b w:val="0"/>
                <w:bCs w:val="0"/>
              </w:rPr>
              <w:t>-Manifiesta que el hecho que tuviera un diagnóstico de gastritis aguda</w:t>
            </w:r>
            <w:r w:rsidRPr="7D88290B" w:rsidR="49B93733">
              <w:rPr>
                <w:rFonts w:ascii="Arial" w:hAnsi="Arial" w:eastAsia="Arial" w:cs="Arial"/>
                <w:b w:val="0"/>
                <w:bCs w:val="0"/>
              </w:rPr>
              <w:t xml:space="preserve"> no se puede deducir simplemente que tuviera </w:t>
            </w:r>
            <w:r w:rsidRPr="7D88290B" w:rsidR="49B93733">
              <w:rPr>
                <w:rFonts w:ascii="Arial" w:hAnsi="Arial" w:eastAsia="Arial" w:cs="Arial"/>
                <w:b w:val="0"/>
                <w:bCs w:val="0"/>
              </w:rPr>
              <w:t>una apendicitis</w:t>
            </w:r>
            <w:r w:rsidRPr="7D88290B" w:rsidR="49B93733">
              <w:rPr>
                <w:rFonts w:ascii="Arial" w:hAnsi="Arial" w:eastAsia="Arial" w:cs="Arial"/>
                <w:b w:val="0"/>
                <w:bCs w:val="0"/>
              </w:rPr>
              <w:t>.</w:t>
            </w:r>
            <w:r w:rsidRPr="7D88290B" w:rsidR="49B93733">
              <w:rPr>
                <w:rFonts w:ascii="Arial" w:hAnsi="Arial" w:eastAsia="Arial" w:cs="Arial"/>
                <w:b w:val="0"/>
                <w:bCs w:val="0"/>
              </w:rPr>
              <w:t xml:space="preserve"> </w:t>
            </w:r>
          </w:p>
          <w:p w:rsidR="326E03EE" w:rsidP="7D88290B" w:rsidRDefault="326E03EE" w14:paraId="43181646" w14:textId="1BEE7BB8">
            <w:pPr>
              <w:pStyle w:val="Normal"/>
              <w:rPr>
                <w:rFonts w:ascii="Arial" w:hAnsi="Arial" w:eastAsia="Arial" w:cs="Arial"/>
                <w:b w:val="0"/>
                <w:bCs w:val="0"/>
              </w:rPr>
            </w:pPr>
            <w:r w:rsidRPr="7D88290B" w:rsidR="326E03EE">
              <w:rPr>
                <w:rFonts w:ascii="Arial" w:hAnsi="Arial" w:eastAsia="Arial" w:cs="Arial"/>
                <w:b w:val="0"/>
                <w:bCs w:val="0"/>
              </w:rPr>
              <w:t xml:space="preserve">-No es </w:t>
            </w:r>
            <w:r w:rsidRPr="7D88290B" w:rsidR="326E03EE">
              <w:rPr>
                <w:rFonts w:ascii="Arial" w:hAnsi="Arial" w:eastAsia="Arial" w:cs="Arial"/>
                <w:b w:val="0"/>
                <w:bCs w:val="0"/>
              </w:rPr>
              <w:t>fácil</w:t>
            </w:r>
            <w:r w:rsidRPr="7D88290B" w:rsidR="326E03EE">
              <w:rPr>
                <w:rFonts w:ascii="Arial" w:hAnsi="Arial" w:eastAsia="Arial" w:cs="Arial"/>
                <w:b w:val="0"/>
                <w:bCs w:val="0"/>
              </w:rPr>
              <w:t xml:space="preserve"> hacer el diagnostico de una apendicitis en su etapa inicial. </w:t>
            </w:r>
          </w:p>
          <w:p w:rsidR="326E03EE" w:rsidP="7D88290B" w:rsidRDefault="326E03EE" w14:paraId="3E6693B7" w14:textId="4DABCFA2">
            <w:pPr>
              <w:pStyle w:val="Normal"/>
              <w:rPr>
                <w:rFonts w:ascii="Arial" w:hAnsi="Arial" w:eastAsia="Arial" w:cs="Arial"/>
                <w:b w:val="0"/>
                <w:bCs w:val="0"/>
              </w:rPr>
            </w:pPr>
            <w:r w:rsidRPr="7D88290B" w:rsidR="326E03EE">
              <w:rPr>
                <w:rFonts w:ascii="Arial" w:hAnsi="Arial" w:eastAsia="Arial" w:cs="Arial"/>
                <w:b w:val="0"/>
                <w:bCs w:val="0"/>
              </w:rPr>
              <w:t>-Las ayudas para diagnosticarlo son la ecografía o la tomografía, pero incluso a veces con ellas no es posible identificarlo, depende el paciente. Todo depende del paciente y las circunstancias.</w:t>
            </w:r>
          </w:p>
          <w:p w:rsidR="326E03EE" w:rsidP="7D88290B" w:rsidRDefault="326E03EE" w14:paraId="6BFC43B4" w14:textId="06134EBD">
            <w:pPr>
              <w:pStyle w:val="Normal"/>
              <w:rPr>
                <w:rFonts w:ascii="Arial" w:hAnsi="Arial" w:eastAsia="Arial" w:cs="Arial"/>
                <w:b w:val="0"/>
                <w:bCs w:val="0"/>
              </w:rPr>
            </w:pPr>
            <w:r w:rsidRPr="7D88290B" w:rsidR="326E03EE">
              <w:rPr>
                <w:rFonts w:ascii="Arial" w:hAnsi="Arial" w:eastAsia="Arial" w:cs="Arial"/>
                <w:b w:val="0"/>
                <w:bCs w:val="0"/>
              </w:rPr>
              <w:t xml:space="preserve">-A veces puede estar normal una ecografía en un paciente con apendicitis grave. </w:t>
            </w:r>
          </w:p>
          <w:p w:rsidR="0C489BC1" w:rsidP="7D88290B" w:rsidRDefault="0C489BC1" w14:paraId="6300E602" w14:textId="09C26F44">
            <w:pPr>
              <w:pStyle w:val="Normal"/>
              <w:rPr>
                <w:rFonts w:ascii="Arial" w:hAnsi="Arial" w:eastAsia="Arial" w:cs="Arial"/>
                <w:b w:val="0"/>
                <w:bCs w:val="0"/>
              </w:rPr>
            </w:pPr>
            <w:r w:rsidRPr="7D88290B" w:rsidR="0C489BC1">
              <w:rPr>
                <w:rFonts w:ascii="Arial" w:hAnsi="Arial" w:eastAsia="Arial" w:cs="Arial"/>
                <w:b w:val="0"/>
                <w:bCs w:val="0"/>
              </w:rPr>
              <w:t xml:space="preserve">-Manifiesta que la tomografía solo se puede hacer en un hospital de 3 o cuarto nivel. </w:t>
            </w:r>
          </w:p>
          <w:p w:rsidR="0C489BC1" w:rsidP="7D88290B" w:rsidRDefault="0C489BC1" w14:paraId="69766DB7" w14:textId="7A68562E">
            <w:pPr>
              <w:pStyle w:val="Normal"/>
              <w:rPr>
                <w:rFonts w:ascii="Arial" w:hAnsi="Arial" w:eastAsia="Arial" w:cs="Arial"/>
                <w:b w:val="0"/>
                <w:bCs w:val="0"/>
              </w:rPr>
            </w:pPr>
            <w:r w:rsidRPr="7D88290B" w:rsidR="0C489BC1">
              <w:rPr>
                <w:rFonts w:ascii="Arial" w:hAnsi="Arial" w:eastAsia="Arial" w:cs="Arial"/>
                <w:b w:val="0"/>
                <w:bCs w:val="0"/>
              </w:rPr>
              <w:t>-</w:t>
            </w:r>
            <w:r w:rsidRPr="7D88290B" w:rsidR="252F3FE8">
              <w:rPr>
                <w:rFonts w:ascii="Arial" w:hAnsi="Arial" w:eastAsia="Arial" w:cs="Arial"/>
                <w:b w:val="0"/>
                <w:bCs w:val="0"/>
              </w:rPr>
              <w:t xml:space="preserve">Manifiesta que en este caso una laparoscopia no se podía ofrecer por el nivel </w:t>
            </w:r>
            <w:r w:rsidRPr="7D88290B" w:rsidR="5B3E9E75">
              <w:rPr>
                <w:rFonts w:ascii="Arial" w:hAnsi="Arial" w:eastAsia="Arial" w:cs="Arial"/>
                <w:b w:val="0"/>
                <w:bCs w:val="0"/>
              </w:rPr>
              <w:t>crítico</w:t>
            </w:r>
            <w:r w:rsidRPr="7D88290B" w:rsidR="252F3FE8">
              <w:rPr>
                <w:rFonts w:ascii="Arial" w:hAnsi="Arial" w:eastAsia="Arial" w:cs="Arial"/>
                <w:b w:val="0"/>
                <w:bCs w:val="0"/>
              </w:rPr>
              <w:t xml:space="preserve"> que estaba la paciente, porque es necesario hacer un lavado completo de toda la cavidad, porque con la laparoscopia se corre el riesgo que no se saca toda la materia fecal dado el nivel de grav</w:t>
            </w:r>
            <w:r w:rsidRPr="7D88290B" w:rsidR="08001073">
              <w:rPr>
                <w:rFonts w:ascii="Arial" w:hAnsi="Arial" w:eastAsia="Arial" w:cs="Arial"/>
                <w:b w:val="0"/>
                <w:bCs w:val="0"/>
              </w:rPr>
              <w:t>edad</w:t>
            </w:r>
            <w:r w:rsidRPr="7D88290B" w:rsidR="2DA7AABD">
              <w:rPr>
                <w:rFonts w:ascii="Arial" w:hAnsi="Arial" w:eastAsia="Arial" w:cs="Arial"/>
                <w:b w:val="0"/>
                <w:bCs w:val="0"/>
              </w:rPr>
              <w:t xml:space="preserve">, por lo que, en el caso concreto era necesario practicar la </w:t>
            </w:r>
            <w:r w:rsidRPr="7D88290B" w:rsidR="0AA3170A">
              <w:rPr>
                <w:rFonts w:ascii="Arial" w:hAnsi="Arial" w:eastAsia="Arial" w:cs="Arial"/>
                <w:b w:val="0"/>
                <w:bCs w:val="0"/>
              </w:rPr>
              <w:t>la</w:t>
            </w:r>
            <w:r w:rsidRPr="7D88290B" w:rsidR="2DA7AABD">
              <w:rPr>
                <w:rFonts w:ascii="Arial" w:hAnsi="Arial" w:eastAsia="Arial" w:cs="Arial"/>
                <w:b w:val="0"/>
                <w:bCs w:val="0"/>
              </w:rPr>
              <w:t>parotomía</w:t>
            </w:r>
            <w:r w:rsidRPr="7D88290B" w:rsidR="251F2CB3">
              <w:rPr>
                <w:rFonts w:ascii="Arial" w:hAnsi="Arial" w:eastAsia="Arial" w:cs="Arial"/>
                <w:b w:val="0"/>
                <w:bCs w:val="0"/>
              </w:rPr>
              <w:t xml:space="preserve"> abierta. </w:t>
            </w:r>
          </w:p>
          <w:p w:rsidR="7D88290B" w:rsidP="7D88290B" w:rsidRDefault="7D88290B" w14:paraId="0B4CC99B" w14:textId="51544531">
            <w:pPr>
              <w:pStyle w:val="Normal"/>
              <w:rPr>
                <w:rFonts w:ascii="Arial" w:hAnsi="Arial" w:eastAsia="Arial" w:cs="Arial"/>
                <w:b w:val="0"/>
                <w:bCs w:val="0"/>
              </w:rPr>
            </w:pPr>
          </w:p>
          <w:p w:rsidR="326E03EE" w:rsidP="7D88290B" w:rsidRDefault="326E03EE" w14:paraId="4A646087" w14:textId="2E358678">
            <w:pPr>
              <w:pStyle w:val="Normal"/>
              <w:rPr>
                <w:rFonts w:ascii="Arial" w:hAnsi="Arial" w:eastAsia="Arial" w:cs="Arial"/>
                <w:b w:val="0"/>
                <w:bCs w:val="0"/>
              </w:rPr>
            </w:pPr>
            <w:r w:rsidRPr="7D88290B" w:rsidR="326E03EE">
              <w:rPr>
                <w:rFonts w:ascii="Arial" w:hAnsi="Arial" w:eastAsia="Arial" w:cs="Arial"/>
                <w:b w:val="0"/>
                <w:bCs w:val="0"/>
              </w:rPr>
              <w:t xml:space="preserve">NOTA: Este testimonio confirma que la atención de </w:t>
            </w:r>
            <w:r w:rsidRPr="7D88290B" w:rsidR="326E03EE">
              <w:rPr>
                <w:rFonts w:ascii="Arial" w:hAnsi="Arial" w:eastAsia="Arial" w:cs="Arial"/>
                <w:b w:val="0"/>
                <w:bCs w:val="0"/>
              </w:rPr>
              <w:t>Comfamiliar</w:t>
            </w:r>
            <w:r w:rsidRPr="7D88290B" w:rsidR="326E03EE">
              <w:rPr>
                <w:rFonts w:ascii="Arial" w:hAnsi="Arial" w:eastAsia="Arial" w:cs="Arial"/>
                <w:b w:val="0"/>
                <w:bCs w:val="0"/>
              </w:rPr>
              <w:t xml:space="preserve"> fue la correcta. </w:t>
            </w:r>
          </w:p>
        </w:tc>
      </w:tr>
    </w:tbl>
    <w:p w:rsidR="7D88290B" w:rsidP="7D88290B" w:rsidRDefault="7D88290B" w14:paraId="0A4604F1" w14:textId="7E524C62">
      <w:pPr>
        <w:pStyle w:val="Normal"/>
        <w:ind w:left="0"/>
        <w:jc w:val="both"/>
        <w:rPr>
          <w:rFonts w:ascii="Arial" w:hAnsi="Arial" w:eastAsia="Arial" w:cs="Arial"/>
          <w:b w:val="1"/>
          <w:bCs w:val="1"/>
        </w:rPr>
      </w:pPr>
    </w:p>
    <w:p w:rsidR="0ED67D01" w:rsidP="7D88290B" w:rsidRDefault="0ED67D01" w14:paraId="708DB3B3" w14:textId="6EBCF6B7">
      <w:pPr>
        <w:pStyle w:val="Normal"/>
        <w:ind w:left="0"/>
        <w:jc w:val="both"/>
        <w:rPr>
          <w:rFonts w:ascii="Arial" w:hAnsi="Arial" w:eastAsia="Arial" w:cs="Arial"/>
          <w:b w:val="1"/>
          <w:bCs w:val="1"/>
        </w:rPr>
      </w:pPr>
      <w:r w:rsidRPr="7D88290B" w:rsidR="0ED67D01">
        <w:rPr>
          <w:rFonts w:ascii="Arial" w:hAnsi="Arial" w:eastAsia="Arial" w:cs="Arial"/>
          <w:b w:val="1"/>
          <w:bCs w:val="1"/>
        </w:rPr>
        <w:t>Programación</w:t>
      </w:r>
      <w:r w:rsidRPr="7D88290B" w:rsidR="0ED67D01">
        <w:rPr>
          <w:rFonts w:ascii="Arial" w:hAnsi="Arial" w:eastAsia="Arial" w:cs="Arial"/>
          <w:b w:val="1"/>
          <w:bCs w:val="1"/>
        </w:rPr>
        <w:t xml:space="preserve"> de continuación de la audiencia de pruebas: </w:t>
      </w:r>
    </w:p>
    <w:p w:rsidR="0763FD9E" w:rsidP="7D88290B" w:rsidRDefault="0763FD9E" w14:paraId="4ABA5642" w14:textId="7909EDAC">
      <w:pPr>
        <w:pStyle w:val="Normal"/>
        <w:ind w:left="0"/>
        <w:jc w:val="both"/>
        <w:rPr>
          <w:rFonts w:ascii="Arial" w:hAnsi="Arial" w:eastAsia="Arial" w:cs="Arial"/>
          <w:b w:val="1"/>
          <w:bCs w:val="1"/>
          <w:highlight w:val="yellow"/>
        </w:rPr>
      </w:pPr>
      <w:r w:rsidRPr="7D88290B" w:rsidR="0763FD9E">
        <w:rPr>
          <w:rFonts w:ascii="Arial" w:hAnsi="Arial" w:eastAsia="Arial" w:cs="Arial"/>
          <w:b w:val="1"/>
          <w:bCs w:val="1"/>
          <w:highlight w:val="yellow"/>
        </w:rPr>
        <w:t xml:space="preserve">10:00 </w:t>
      </w:r>
      <w:r w:rsidRPr="7D88290B" w:rsidR="0763FD9E">
        <w:rPr>
          <w:rFonts w:ascii="Arial" w:hAnsi="Arial" w:eastAsia="Arial" w:cs="Arial"/>
          <w:b w:val="1"/>
          <w:bCs w:val="1"/>
          <w:highlight w:val="yellow"/>
        </w:rPr>
        <w:t>a.m</w:t>
      </w:r>
      <w:r w:rsidRPr="7D88290B" w:rsidR="0763FD9E">
        <w:rPr>
          <w:rFonts w:ascii="Arial" w:hAnsi="Arial" w:eastAsia="Arial" w:cs="Arial"/>
          <w:b w:val="1"/>
          <w:bCs w:val="1"/>
          <w:highlight w:val="yellow"/>
        </w:rPr>
        <w:t xml:space="preserve"> del 30 de enero de 2025</w:t>
      </w:r>
      <w:r w:rsidRPr="7D88290B" w:rsidR="0763FD9E">
        <w:rPr>
          <w:rFonts w:ascii="Arial" w:hAnsi="Arial" w:eastAsia="Arial" w:cs="Arial"/>
          <w:b w:val="1"/>
          <w:bCs w:val="1"/>
        </w:rPr>
        <w:t xml:space="preserve"> </w:t>
      </w:r>
    </w:p>
    <w:p w:rsidR="7D88290B" w:rsidP="7D88290B" w:rsidRDefault="7D88290B" w14:paraId="72F4AF7F" w14:textId="10BE6D9A">
      <w:pPr>
        <w:pStyle w:val="Normal"/>
        <w:ind w:left="0"/>
        <w:jc w:val="both"/>
        <w:rPr>
          <w:rFonts w:ascii="Arial" w:hAnsi="Arial" w:eastAsia="Arial" w:cs="Arial"/>
          <w:b w:val="1"/>
          <w:bCs w:val="1"/>
        </w:rPr>
      </w:pPr>
    </w:p>
    <w:sectPr w:rsidRPr="000E3D95" w:rsidR="000E3D9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VxmInjLpylzm2" int2:id="LZvpWhxP">
      <int2:state int2:type="AugLoop_Text_Critique" int2:value="Rejected"/>
    </int2:textHash>
    <int2:textHash int2:hashCode="2JpFVbhJRSCOq0" int2:id="OriJOTYO">
      <int2:state int2:type="AugLoop_Text_Critique" int2:value="Rejected"/>
    </int2:textHash>
    <int2:textHash int2:hashCode="QNmUDUIB9NuxVW" int2:id="TvFQWpY5">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5">
    <w:nsid w:val="7d28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4459F"/>
    <w:rsid w:val="0015641A"/>
    <w:rsid w:val="00161E4D"/>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AC927"/>
    <w:rsid w:val="005B0A29"/>
    <w:rsid w:val="005DAA9E"/>
    <w:rsid w:val="005E099B"/>
    <w:rsid w:val="005E2AB4"/>
    <w:rsid w:val="005F47CB"/>
    <w:rsid w:val="006759F2"/>
    <w:rsid w:val="00693493"/>
    <w:rsid w:val="006B3925"/>
    <w:rsid w:val="006D69BE"/>
    <w:rsid w:val="00733D41"/>
    <w:rsid w:val="007425D2"/>
    <w:rsid w:val="0074539A"/>
    <w:rsid w:val="0074610A"/>
    <w:rsid w:val="007568C3"/>
    <w:rsid w:val="007733B6"/>
    <w:rsid w:val="007A4E42"/>
    <w:rsid w:val="007C3582"/>
    <w:rsid w:val="007E27CA"/>
    <w:rsid w:val="00840FBE"/>
    <w:rsid w:val="00865ACA"/>
    <w:rsid w:val="008861CF"/>
    <w:rsid w:val="008B02D0"/>
    <w:rsid w:val="008B12F7"/>
    <w:rsid w:val="009034E3"/>
    <w:rsid w:val="009142CF"/>
    <w:rsid w:val="00967455"/>
    <w:rsid w:val="009C3350"/>
    <w:rsid w:val="009D25D6"/>
    <w:rsid w:val="009EC258"/>
    <w:rsid w:val="00A5009E"/>
    <w:rsid w:val="00A746EF"/>
    <w:rsid w:val="00AC1AA4"/>
    <w:rsid w:val="00ADA0D7"/>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C7DA60"/>
    <w:rsid w:val="00D00BDB"/>
    <w:rsid w:val="00D18A51"/>
    <w:rsid w:val="00D23016"/>
    <w:rsid w:val="00D230FF"/>
    <w:rsid w:val="00D4C66A"/>
    <w:rsid w:val="00D51867"/>
    <w:rsid w:val="00D59867"/>
    <w:rsid w:val="00D73F39"/>
    <w:rsid w:val="00D9E685"/>
    <w:rsid w:val="00DB4C21"/>
    <w:rsid w:val="00DD17A7"/>
    <w:rsid w:val="00E03BFF"/>
    <w:rsid w:val="00ED24FE"/>
    <w:rsid w:val="00F0BCAB"/>
    <w:rsid w:val="00F51CB7"/>
    <w:rsid w:val="00FA3C25"/>
    <w:rsid w:val="00FE2B5B"/>
    <w:rsid w:val="00FF6492"/>
    <w:rsid w:val="0105021D"/>
    <w:rsid w:val="010EECC1"/>
    <w:rsid w:val="01129917"/>
    <w:rsid w:val="012756B3"/>
    <w:rsid w:val="012B35C2"/>
    <w:rsid w:val="0131DB2A"/>
    <w:rsid w:val="013539DF"/>
    <w:rsid w:val="0136E106"/>
    <w:rsid w:val="013CE794"/>
    <w:rsid w:val="0166FC11"/>
    <w:rsid w:val="0169ED36"/>
    <w:rsid w:val="016DDD59"/>
    <w:rsid w:val="016EAABF"/>
    <w:rsid w:val="017C28E1"/>
    <w:rsid w:val="017C7BB3"/>
    <w:rsid w:val="018BB4AC"/>
    <w:rsid w:val="019BA0A0"/>
    <w:rsid w:val="019FB641"/>
    <w:rsid w:val="01A4DF3E"/>
    <w:rsid w:val="01A8DDC0"/>
    <w:rsid w:val="01AAAE7C"/>
    <w:rsid w:val="01B361B0"/>
    <w:rsid w:val="01C3C617"/>
    <w:rsid w:val="01C78066"/>
    <w:rsid w:val="01D5C71B"/>
    <w:rsid w:val="01E53681"/>
    <w:rsid w:val="01E70DB7"/>
    <w:rsid w:val="01E7390B"/>
    <w:rsid w:val="01E8BD74"/>
    <w:rsid w:val="01F9D4FA"/>
    <w:rsid w:val="01FB35E4"/>
    <w:rsid w:val="02039199"/>
    <w:rsid w:val="020F580A"/>
    <w:rsid w:val="0213ECAC"/>
    <w:rsid w:val="021EBC23"/>
    <w:rsid w:val="0245E8AC"/>
    <w:rsid w:val="0254CEA0"/>
    <w:rsid w:val="02553E3A"/>
    <w:rsid w:val="026426CE"/>
    <w:rsid w:val="027C4359"/>
    <w:rsid w:val="0284B97B"/>
    <w:rsid w:val="02A5B036"/>
    <w:rsid w:val="02B06E05"/>
    <w:rsid w:val="02BE3414"/>
    <w:rsid w:val="02D3C7DC"/>
    <w:rsid w:val="02E08B1C"/>
    <w:rsid w:val="02E528AB"/>
    <w:rsid w:val="02F540C5"/>
    <w:rsid w:val="0305BC9A"/>
    <w:rsid w:val="030F5650"/>
    <w:rsid w:val="0312C1D1"/>
    <w:rsid w:val="0315B9DA"/>
    <w:rsid w:val="0315C813"/>
    <w:rsid w:val="032253A4"/>
    <w:rsid w:val="03286011"/>
    <w:rsid w:val="0328D5F0"/>
    <w:rsid w:val="0338BE21"/>
    <w:rsid w:val="034382E5"/>
    <w:rsid w:val="03495BC4"/>
    <w:rsid w:val="034E5EC1"/>
    <w:rsid w:val="035C87E7"/>
    <w:rsid w:val="036B5E6D"/>
    <w:rsid w:val="037557E9"/>
    <w:rsid w:val="038217CE"/>
    <w:rsid w:val="03A02162"/>
    <w:rsid w:val="03A462DD"/>
    <w:rsid w:val="03B73672"/>
    <w:rsid w:val="03C95729"/>
    <w:rsid w:val="03CC6575"/>
    <w:rsid w:val="03CD1FEA"/>
    <w:rsid w:val="03E1BA2F"/>
    <w:rsid w:val="03E53D96"/>
    <w:rsid w:val="03FA15B8"/>
    <w:rsid w:val="03FACBF0"/>
    <w:rsid w:val="041D1341"/>
    <w:rsid w:val="042916A6"/>
    <w:rsid w:val="042E5C36"/>
    <w:rsid w:val="042FF14E"/>
    <w:rsid w:val="04453938"/>
    <w:rsid w:val="0446FEAC"/>
    <w:rsid w:val="0449F365"/>
    <w:rsid w:val="0454A737"/>
    <w:rsid w:val="04651ACC"/>
    <w:rsid w:val="04834BA4"/>
    <w:rsid w:val="049BC480"/>
    <w:rsid w:val="04A301A8"/>
    <w:rsid w:val="04ABBC0E"/>
    <w:rsid w:val="04B00DB6"/>
    <w:rsid w:val="04C04142"/>
    <w:rsid w:val="04C1DCED"/>
    <w:rsid w:val="04C54C1D"/>
    <w:rsid w:val="04C945F1"/>
    <w:rsid w:val="04DAA1BD"/>
    <w:rsid w:val="04DEE70D"/>
    <w:rsid w:val="04E15EF9"/>
    <w:rsid w:val="04E1C45D"/>
    <w:rsid w:val="04E3A760"/>
    <w:rsid w:val="04E4605C"/>
    <w:rsid w:val="04E792AE"/>
    <w:rsid w:val="04E792AE"/>
    <w:rsid w:val="04EA6644"/>
    <w:rsid w:val="04EBB687"/>
    <w:rsid w:val="04EDD8A6"/>
    <w:rsid w:val="04F7968D"/>
    <w:rsid w:val="04F90430"/>
    <w:rsid w:val="04FD876F"/>
    <w:rsid w:val="05084864"/>
    <w:rsid w:val="05115086"/>
    <w:rsid w:val="05154C58"/>
    <w:rsid w:val="0517D10F"/>
    <w:rsid w:val="05184102"/>
    <w:rsid w:val="051D5004"/>
    <w:rsid w:val="051D5572"/>
    <w:rsid w:val="05251818"/>
    <w:rsid w:val="0529D16D"/>
    <w:rsid w:val="054312BB"/>
    <w:rsid w:val="0558DF19"/>
    <w:rsid w:val="055EB2EA"/>
    <w:rsid w:val="05658DCB"/>
    <w:rsid w:val="0571EC35"/>
    <w:rsid w:val="0588BB2D"/>
    <w:rsid w:val="059699DC"/>
    <w:rsid w:val="05A42D09"/>
    <w:rsid w:val="05B0B204"/>
    <w:rsid w:val="05BAE48B"/>
    <w:rsid w:val="05CF486F"/>
    <w:rsid w:val="05D62E06"/>
    <w:rsid w:val="05F552EB"/>
    <w:rsid w:val="060B78CA"/>
    <w:rsid w:val="061D6A8B"/>
    <w:rsid w:val="0626E7D8"/>
    <w:rsid w:val="0627BE7D"/>
    <w:rsid w:val="062BA05A"/>
    <w:rsid w:val="064885B4"/>
    <w:rsid w:val="0656E409"/>
    <w:rsid w:val="0664CC10"/>
    <w:rsid w:val="066A88F7"/>
    <w:rsid w:val="06727185"/>
    <w:rsid w:val="0672D333"/>
    <w:rsid w:val="068016D0"/>
    <w:rsid w:val="069160AB"/>
    <w:rsid w:val="06A886F4"/>
    <w:rsid w:val="06ADF6E8"/>
    <w:rsid w:val="06B7088D"/>
    <w:rsid w:val="06B9C2B5"/>
    <w:rsid w:val="06C1407B"/>
    <w:rsid w:val="06C74887"/>
    <w:rsid w:val="06D5FF3F"/>
    <w:rsid w:val="06EBE6D4"/>
    <w:rsid w:val="0707E3E1"/>
    <w:rsid w:val="070FBADB"/>
    <w:rsid w:val="071667DF"/>
    <w:rsid w:val="0719EF6E"/>
    <w:rsid w:val="071C28AE"/>
    <w:rsid w:val="071ECB65"/>
    <w:rsid w:val="07253278"/>
    <w:rsid w:val="072FC421"/>
    <w:rsid w:val="073459E1"/>
    <w:rsid w:val="07505753"/>
    <w:rsid w:val="075A9388"/>
    <w:rsid w:val="075F984C"/>
    <w:rsid w:val="0763FD9E"/>
    <w:rsid w:val="0768CD5D"/>
    <w:rsid w:val="07691819"/>
    <w:rsid w:val="077749E5"/>
    <w:rsid w:val="0777571F"/>
    <w:rsid w:val="07861D59"/>
    <w:rsid w:val="078C05DC"/>
    <w:rsid w:val="07901709"/>
    <w:rsid w:val="079C31F4"/>
    <w:rsid w:val="07AA6D4E"/>
    <w:rsid w:val="07B490AD"/>
    <w:rsid w:val="07C48205"/>
    <w:rsid w:val="07C5AB7B"/>
    <w:rsid w:val="07C9A807"/>
    <w:rsid w:val="07E06B18"/>
    <w:rsid w:val="07E42D2C"/>
    <w:rsid w:val="07EC8375"/>
    <w:rsid w:val="07EE379B"/>
    <w:rsid w:val="07F277A8"/>
    <w:rsid w:val="07FBA342"/>
    <w:rsid w:val="08001073"/>
    <w:rsid w:val="0803F8B0"/>
    <w:rsid w:val="08040E81"/>
    <w:rsid w:val="0804AF43"/>
    <w:rsid w:val="0804F9C9"/>
    <w:rsid w:val="080520DE"/>
    <w:rsid w:val="0806BE79"/>
    <w:rsid w:val="080F3275"/>
    <w:rsid w:val="0813261F"/>
    <w:rsid w:val="0818CD4C"/>
    <w:rsid w:val="081FF000"/>
    <w:rsid w:val="0820A98A"/>
    <w:rsid w:val="0820FFCC"/>
    <w:rsid w:val="08301D77"/>
    <w:rsid w:val="0847FD79"/>
    <w:rsid w:val="0848D401"/>
    <w:rsid w:val="084A6332"/>
    <w:rsid w:val="085384B8"/>
    <w:rsid w:val="08575FA0"/>
    <w:rsid w:val="085B0B04"/>
    <w:rsid w:val="085B0B04"/>
    <w:rsid w:val="085B280F"/>
    <w:rsid w:val="086588DE"/>
    <w:rsid w:val="08691928"/>
    <w:rsid w:val="0870DBF9"/>
    <w:rsid w:val="087241DD"/>
    <w:rsid w:val="08832007"/>
    <w:rsid w:val="088D37BD"/>
    <w:rsid w:val="08B61BE2"/>
    <w:rsid w:val="08BC7DD5"/>
    <w:rsid w:val="08BEBFB2"/>
    <w:rsid w:val="08BF059C"/>
    <w:rsid w:val="08C95C41"/>
    <w:rsid w:val="08C96FA1"/>
    <w:rsid w:val="08CAE4AF"/>
    <w:rsid w:val="08CBA06C"/>
    <w:rsid w:val="08D0825D"/>
    <w:rsid w:val="08D31745"/>
    <w:rsid w:val="08D865B5"/>
    <w:rsid w:val="08E1B3AF"/>
    <w:rsid w:val="08E8675B"/>
    <w:rsid w:val="08F813F4"/>
    <w:rsid w:val="08FA8DE3"/>
    <w:rsid w:val="08FC7535"/>
    <w:rsid w:val="09008B55"/>
    <w:rsid w:val="0905537A"/>
    <w:rsid w:val="090925DE"/>
    <w:rsid w:val="09106CBF"/>
    <w:rsid w:val="091EFAFE"/>
    <w:rsid w:val="09228352"/>
    <w:rsid w:val="09255CB4"/>
    <w:rsid w:val="092AA926"/>
    <w:rsid w:val="0930CDC4"/>
    <w:rsid w:val="09328430"/>
    <w:rsid w:val="0933636B"/>
    <w:rsid w:val="093734EF"/>
    <w:rsid w:val="0937F6C7"/>
    <w:rsid w:val="094D5644"/>
    <w:rsid w:val="095B2F9B"/>
    <w:rsid w:val="09663B53"/>
    <w:rsid w:val="0968A238"/>
    <w:rsid w:val="0970AAF3"/>
    <w:rsid w:val="0973EFC9"/>
    <w:rsid w:val="09817437"/>
    <w:rsid w:val="0989D014"/>
    <w:rsid w:val="098AF54E"/>
    <w:rsid w:val="098B0F10"/>
    <w:rsid w:val="098B8052"/>
    <w:rsid w:val="09927CF9"/>
    <w:rsid w:val="09A192F3"/>
    <w:rsid w:val="09A50EA8"/>
    <w:rsid w:val="09B27ADE"/>
    <w:rsid w:val="09C3345D"/>
    <w:rsid w:val="09C3566A"/>
    <w:rsid w:val="09C952EF"/>
    <w:rsid w:val="09CF597D"/>
    <w:rsid w:val="09D8BFFD"/>
    <w:rsid w:val="09E0D1A6"/>
    <w:rsid w:val="09E7EA9E"/>
    <w:rsid w:val="09F3EF8B"/>
    <w:rsid w:val="09F9DFA0"/>
    <w:rsid w:val="0A10E1F6"/>
    <w:rsid w:val="0A16ADBF"/>
    <w:rsid w:val="0A1730C6"/>
    <w:rsid w:val="0A1FA4B2"/>
    <w:rsid w:val="0A22CFCD"/>
    <w:rsid w:val="0A2A813C"/>
    <w:rsid w:val="0A2D9772"/>
    <w:rsid w:val="0A2F9DC1"/>
    <w:rsid w:val="0A34368D"/>
    <w:rsid w:val="0A3BE48A"/>
    <w:rsid w:val="0A41669E"/>
    <w:rsid w:val="0A4FCD92"/>
    <w:rsid w:val="0A894302"/>
    <w:rsid w:val="0A9ED67C"/>
    <w:rsid w:val="0A9ED67C"/>
    <w:rsid w:val="0AA22ED5"/>
    <w:rsid w:val="0AA3170A"/>
    <w:rsid w:val="0AACBA82"/>
    <w:rsid w:val="0AB2657D"/>
    <w:rsid w:val="0ACE3C5D"/>
    <w:rsid w:val="0AD449B5"/>
    <w:rsid w:val="0AF16C5A"/>
    <w:rsid w:val="0AF5BFA4"/>
    <w:rsid w:val="0AF6B63F"/>
    <w:rsid w:val="0B041B45"/>
    <w:rsid w:val="0B0B4E50"/>
    <w:rsid w:val="0B0B539D"/>
    <w:rsid w:val="0B1CF6B4"/>
    <w:rsid w:val="0B286525"/>
    <w:rsid w:val="0B2ABBAE"/>
    <w:rsid w:val="0B2CC5B4"/>
    <w:rsid w:val="0B2E1972"/>
    <w:rsid w:val="0B318ADC"/>
    <w:rsid w:val="0B370D07"/>
    <w:rsid w:val="0B3807F8"/>
    <w:rsid w:val="0B39662B"/>
    <w:rsid w:val="0B4A8E7D"/>
    <w:rsid w:val="0B545A80"/>
    <w:rsid w:val="0B5CE397"/>
    <w:rsid w:val="0B729D90"/>
    <w:rsid w:val="0B79A9B1"/>
    <w:rsid w:val="0B7BAC75"/>
    <w:rsid w:val="0B7DC367"/>
    <w:rsid w:val="0B80FC4B"/>
    <w:rsid w:val="0B843C9D"/>
    <w:rsid w:val="0B89C8E9"/>
    <w:rsid w:val="0BA21977"/>
    <w:rsid w:val="0BA459BD"/>
    <w:rsid w:val="0BAD7967"/>
    <w:rsid w:val="0BC456DC"/>
    <w:rsid w:val="0BCE3FD4"/>
    <w:rsid w:val="0BD2F819"/>
    <w:rsid w:val="0BDA8BD4"/>
    <w:rsid w:val="0BE27C4E"/>
    <w:rsid w:val="0BE27C4E"/>
    <w:rsid w:val="0BE7427C"/>
    <w:rsid w:val="0BF7FC92"/>
    <w:rsid w:val="0BF8910C"/>
    <w:rsid w:val="0BFAA0D9"/>
    <w:rsid w:val="0C0108FB"/>
    <w:rsid w:val="0C01609A"/>
    <w:rsid w:val="0C09058C"/>
    <w:rsid w:val="0C0E69E8"/>
    <w:rsid w:val="0C0E69E8"/>
    <w:rsid w:val="0C122E0E"/>
    <w:rsid w:val="0C174FA8"/>
    <w:rsid w:val="0C1F87AE"/>
    <w:rsid w:val="0C26ACD0"/>
    <w:rsid w:val="0C2C1DD4"/>
    <w:rsid w:val="0C33B18A"/>
    <w:rsid w:val="0C41C1E0"/>
    <w:rsid w:val="0C433199"/>
    <w:rsid w:val="0C489BC1"/>
    <w:rsid w:val="0C48CD70"/>
    <w:rsid w:val="0C4BD1D7"/>
    <w:rsid w:val="0C60184B"/>
    <w:rsid w:val="0C676818"/>
    <w:rsid w:val="0C6A94CD"/>
    <w:rsid w:val="0C6F14E5"/>
    <w:rsid w:val="0C702652"/>
    <w:rsid w:val="0C743A8D"/>
    <w:rsid w:val="0C80E336"/>
    <w:rsid w:val="0C826F6F"/>
    <w:rsid w:val="0C850395"/>
    <w:rsid w:val="0C8A1C6C"/>
    <w:rsid w:val="0C8F6A4B"/>
    <w:rsid w:val="0C9044DA"/>
    <w:rsid w:val="0C90A168"/>
    <w:rsid w:val="0C93433A"/>
    <w:rsid w:val="0C98E8DA"/>
    <w:rsid w:val="0C9BC9F6"/>
    <w:rsid w:val="0C9D2F8F"/>
    <w:rsid w:val="0CA14186"/>
    <w:rsid w:val="0CB399E1"/>
    <w:rsid w:val="0CB49D9D"/>
    <w:rsid w:val="0CC00D99"/>
    <w:rsid w:val="0CC02FCC"/>
    <w:rsid w:val="0CCCBA18"/>
    <w:rsid w:val="0CCD8FD6"/>
    <w:rsid w:val="0CE79FBC"/>
    <w:rsid w:val="0CF13482"/>
    <w:rsid w:val="0CF498C7"/>
    <w:rsid w:val="0D144658"/>
    <w:rsid w:val="0D22135C"/>
    <w:rsid w:val="0D238F96"/>
    <w:rsid w:val="0D246160"/>
    <w:rsid w:val="0D4A136C"/>
    <w:rsid w:val="0D5246B2"/>
    <w:rsid w:val="0D57AA82"/>
    <w:rsid w:val="0D5A747B"/>
    <w:rsid w:val="0D5DD70A"/>
    <w:rsid w:val="0D720C31"/>
    <w:rsid w:val="0D77D4F9"/>
    <w:rsid w:val="0D832900"/>
    <w:rsid w:val="0D894CFE"/>
    <w:rsid w:val="0D92157E"/>
    <w:rsid w:val="0DB32203"/>
    <w:rsid w:val="0DB7A1D5"/>
    <w:rsid w:val="0DC81037"/>
    <w:rsid w:val="0DD2AEB8"/>
    <w:rsid w:val="0DD317AF"/>
    <w:rsid w:val="0DDD997B"/>
    <w:rsid w:val="0DE587F4"/>
    <w:rsid w:val="0DF1697E"/>
    <w:rsid w:val="0DF305A8"/>
    <w:rsid w:val="0DF305A8"/>
    <w:rsid w:val="0DFA0C2D"/>
    <w:rsid w:val="0E19C200"/>
    <w:rsid w:val="0E2D777D"/>
    <w:rsid w:val="0E307F8C"/>
    <w:rsid w:val="0E46762B"/>
    <w:rsid w:val="0E4C4BF9"/>
    <w:rsid w:val="0E4D5910"/>
    <w:rsid w:val="0E527C06"/>
    <w:rsid w:val="0E5D65D5"/>
    <w:rsid w:val="0E60FC0D"/>
    <w:rsid w:val="0E75A25E"/>
    <w:rsid w:val="0E7DE7DC"/>
    <w:rsid w:val="0E7FA353"/>
    <w:rsid w:val="0E80159A"/>
    <w:rsid w:val="0E801C6A"/>
    <w:rsid w:val="0E85F5B0"/>
    <w:rsid w:val="0E9289A2"/>
    <w:rsid w:val="0EADB0A0"/>
    <w:rsid w:val="0EB0A29B"/>
    <w:rsid w:val="0EB30727"/>
    <w:rsid w:val="0EB872A5"/>
    <w:rsid w:val="0EBCB917"/>
    <w:rsid w:val="0ECC5287"/>
    <w:rsid w:val="0ED1EEED"/>
    <w:rsid w:val="0ED67D01"/>
    <w:rsid w:val="0EF72C33"/>
    <w:rsid w:val="0EFA8149"/>
    <w:rsid w:val="0F078774"/>
    <w:rsid w:val="0F14BFFB"/>
    <w:rsid w:val="0F2475B0"/>
    <w:rsid w:val="0F24A831"/>
    <w:rsid w:val="0F367D22"/>
    <w:rsid w:val="0F4628C4"/>
    <w:rsid w:val="0F4A13CC"/>
    <w:rsid w:val="0F4FFEDA"/>
    <w:rsid w:val="0F52FCB1"/>
    <w:rsid w:val="0F5C7232"/>
    <w:rsid w:val="0F5DC5B0"/>
    <w:rsid w:val="0F620832"/>
    <w:rsid w:val="0F624016"/>
    <w:rsid w:val="0F64D86E"/>
    <w:rsid w:val="0F6670EE"/>
    <w:rsid w:val="0F7CB3A2"/>
    <w:rsid w:val="0F7E479E"/>
    <w:rsid w:val="0F8F028D"/>
    <w:rsid w:val="0F93499A"/>
    <w:rsid w:val="0FA07CFC"/>
    <w:rsid w:val="0FB4AEEE"/>
    <w:rsid w:val="0FB73B84"/>
    <w:rsid w:val="0FC4BD89"/>
    <w:rsid w:val="0FC82579"/>
    <w:rsid w:val="0FC8F8B1"/>
    <w:rsid w:val="0FCFB9CD"/>
    <w:rsid w:val="0FD076EF"/>
    <w:rsid w:val="0FDBA24E"/>
    <w:rsid w:val="0FDCA24E"/>
    <w:rsid w:val="0FE60CEA"/>
    <w:rsid w:val="0FE89C0D"/>
    <w:rsid w:val="0FEEA9C7"/>
    <w:rsid w:val="0FF13E28"/>
    <w:rsid w:val="0FF1F4A3"/>
    <w:rsid w:val="1005ADC4"/>
    <w:rsid w:val="10065D12"/>
    <w:rsid w:val="1008845E"/>
    <w:rsid w:val="1013990B"/>
    <w:rsid w:val="10140535"/>
    <w:rsid w:val="101611FA"/>
    <w:rsid w:val="101ECE20"/>
    <w:rsid w:val="102B12E6"/>
    <w:rsid w:val="102D5F23"/>
    <w:rsid w:val="1039F0EF"/>
    <w:rsid w:val="103AFE58"/>
    <w:rsid w:val="103BB0FB"/>
    <w:rsid w:val="10420730"/>
    <w:rsid w:val="1067BD7C"/>
    <w:rsid w:val="106CE3BA"/>
    <w:rsid w:val="106DFA3A"/>
    <w:rsid w:val="10811657"/>
    <w:rsid w:val="108E739D"/>
    <w:rsid w:val="108E918E"/>
    <w:rsid w:val="10917FA6"/>
    <w:rsid w:val="109C0B36"/>
    <w:rsid w:val="109EEE8E"/>
    <w:rsid w:val="10B26860"/>
    <w:rsid w:val="10BA390D"/>
    <w:rsid w:val="10D379A3"/>
    <w:rsid w:val="10D9E4A6"/>
    <w:rsid w:val="10E92D0D"/>
    <w:rsid w:val="10E9E111"/>
    <w:rsid w:val="10ED72B0"/>
    <w:rsid w:val="110067DA"/>
    <w:rsid w:val="1113DC75"/>
    <w:rsid w:val="11240F58"/>
    <w:rsid w:val="11285BA9"/>
    <w:rsid w:val="112ACA7B"/>
    <w:rsid w:val="112F606B"/>
    <w:rsid w:val="1133CC5E"/>
    <w:rsid w:val="1133F2AA"/>
    <w:rsid w:val="11371241"/>
    <w:rsid w:val="113E0822"/>
    <w:rsid w:val="113EDD37"/>
    <w:rsid w:val="113F7639"/>
    <w:rsid w:val="1147B5A2"/>
    <w:rsid w:val="1158DBD7"/>
    <w:rsid w:val="1168A72E"/>
    <w:rsid w:val="116A19C5"/>
    <w:rsid w:val="11729771"/>
    <w:rsid w:val="11817C8C"/>
    <w:rsid w:val="119AC82E"/>
    <w:rsid w:val="11A7A6CA"/>
    <w:rsid w:val="11A7B748"/>
    <w:rsid w:val="11B6C7BF"/>
    <w:rsid w:val="11BAEDAB"/>
    <w:rsid w:val="11C02B7E"/>
    <w:rsid w:val="11C554E3"/>
    <w:rsid w:val="11D4080D"/>
    <w:rsid w:val="11D4080D"/>
    <w:rsid w:val="11F48FDF"/>
    <w:rsid w:val="11F8306C"/>
    <w:rsid w:val="11FB3648"/>
    <w:rsid w:val="12237CB5"/>
    <w:rsid w:val="1223A143"/>
    <w:rsid w:val="122F8243"/>
    <w:rsid w:val="124522CC"/>
    <w:rsid w:val="124C63FF"/>
    <w:rsid w:val="124C63FF"/>
    <w:rsid w:val="125A044C"/>
    <w:rsid w:val="125CCCC2"/>
    <w:rsid w:val="125FFE66"/>
    <w:rsid w:val="126B7662"/>
    <w:rsid w:val="126ECDB1"/>
    <w:rsid w:val="126F2B33"/>
    <w:rsid w:val="1271253C"/>
    <w:rsid w:val="128F7290"/>
    <w:rsid w:val="1292F5B8"/>
    <w:rsid w:val="1294DC2F"/>
    <w:rsid w:val="12A0B6F0"/>
    <w:rsid w:val="12A26F08"/>
    <w:rsid w:val="12A85FDC"/>
    <w:rsid w:val="12B536F5"/>
    <w:rsid w:val="12BE7148"/>
    <w:rsid w:val="12C31066"/>
    <w:rsid w:val="12C4A523"/>
    <w:rsid w:val="12D0AE58"/>
    <w:rsid w:val="12D1E370"/>
    <w:rsid w:val="12DF96A0"/>
    <w:rsid w:val="12E9EFE4"/>
    <w:rsid w:val="12EBEC45"/>
    <w:rsid w:val="12FC3BBA"/>
    <w:rsid w:val="1303CBAD"/>
    <w:rsid w:val="130E14B9"/>
    <w:rsid w:val="130E7025"/>
    <w:rsid w:val="130EDCB5"/>
    <w:rsid w:val="13243353"/>
    <w:rsid w:val="13262D27"/>
    <w:rsid w:val="132C7FA1"/>
    <w:rsid w:val="133F66AD"/>
    <w:rsid w:val="137A94D4"/>
    <w:rsid w:val="137FBA88"/>
    <w:rsid w:val="13AA55A3"/>
    <w:rsid w:val="13AB08F1"/>
    <w:rsid w:val="13B022D2"/>
    <w:rsid w:val="13BF1169"/>
    <w:rsid w:val="13C0B3C8"/>
    <w:rsid w:val="13CAAD42"/>
    <w:rsid w:val="13CC0D53"/>
    <w:rsid w:val="13FD9771"/>
    <w:rsid w:val="13FD9771"/>
    <w:rsid w:val="1405B8A7"/>
    <w:rsid w:val="1409F27A"/>
    <w:rsid w:val="141FD5EF"/>
    <w:rsid w:val="14328E7F"/>
    <w:rsid w:val="143D395F"/>
    <w:rsid w:val="14402251"/>
    <w:rsid w:val="14515CB5"/>
    <w:rsid w:val="145DBBEB"/>
    <w:rsid w:val="146E650E"/>
    <w:rsid w:val="147864A5"/>
    <w:rsid w:val="14789B1E"/>
    <w:rsid w:val="1484BAF3"/>
    <w:rsid w:val="14B5516A"/>
    <w:rsid w:val="14C001D2"/>
    <w:rsid w:val="14CE40DD"/>
    <w:rsid w:val="14D82769"/>
    <w:rsid w:val="14E573DF"/>
    <w:rsid w:val="14EF707D"/>
    <w:rsid w:val="14F1000E"/>
    <w:rsid w:val="14FC6A73"/>
    <w:rsid w:val="14FC9358"/>
    <w:rsid w:val="14FF0EC0"/>
    <w:rsid w:val="1506608B"/>
    <w:rsid w:val="15094EB3"/>
    <w:rsid w:val="150BD13C"/>
    <w:rsid w:val="150EE4E5"/>
    <w:rsid w:val="15337114"/>
    <w:rsid w:val="15343A34"/>
    <w:rsid w:val="1534F377"/>
    <w:rsid w:val="153A99EB"/>
    <w:rsid w:val="1548C310"/>
    <w:rsid w:val="154ECC67"/>
    <w:rsid w:val="15510359"/>
    <w:rsid w:val="155B8A9E"/>
    <w:rsid w:val="1581EDA9"/>
    <w:rsid w:val="159CAC77"/>
    <w:rsid w:val="159F7CDA"/>
    <w:rsid w:val="15B4123F"/>
    <w:rsid w:val="15B94ADC"/>
    <w:rsid w:val="15BD962C"/>
    <w:rsid w:val="15BFC361"/>
    <w:rsid w:val="15C70789"/>
    <w:rsid w:val="15D088C1"/>
    <w:rsid w:val="15D29A73"/>
    <w:rsid w:val="15DA64B0"/>
    <w:rsid w:val="15F2CBAB"/>
    <w:rsid w:val="15F84494"/>
    <w:rsid w:val="16029714"/>
    <w:rsid w:val="1605CFB6"/>
    <w:rsid w:val="1608D740"/>
    <w:rsid w:val="1609AF73"/>
    <w:rsid w:val="160D0575"/>
    <w:rsid w:val="160DAD51"/>
    <w:rsid w:val="162451DB"/>
    <w:rsid w:val="162DE041"/>
    <w:rsid w:val="1630A03D"/>
    <w:rsid w:val="1636F2E6"/>
    <w:rsid w:val="163D4179"/>
    <w:rsid w:val="164B159B"/>
    <w:rsid w:val="16521633"/>
    <w:rsid w:val="1662025C"/>
    <w:rsid w:val="1666EA76"/>
    <w:rsid w:val="1667F437"/>
    <w:rsid w:val="16744478"/>
    <w:rsid w:val="16756BEC"/>
    <w:rsid w:val="167E6C98"/>
    <w:rsid w:val="167F2CC5"/>
    <w:rsid w:val="16882F43"/>
    <w:rsid w:val="169D1131"/>
    <w:rsid w:val="16A403EF"/>
    <w:rsid w:val="16AA0E34"/>
    <w:rsid w:val="16AE0330"/>
    <w:rsid w:val="16B39918"/>
    <w:rsid w:val="16B6F2B4"/>
    <w:rsid w:val="16C108FE"/>
    <w:rsid w:val="16C226D3"/>
    <w:rsid w:val="16D4A5F1"/>
    <w:rsid w:val="16DEB4BF"/>
    <w:rsid w:val="16DF080A"/>
    <w:rsid w:val="16EAE1DC"/>
    <w:rsid w:val="17054CDA"/>
    <w:rsid w:val="1708962B"/>
    <w:rsid w:val="170A4D9A"/>
    <w:rsid w:val="172F5202"/>
    <w:rsid w:val="1733FF86"/>
    <w:rsid w:val="17441284"/>
    <w:rsid w:val="174FEC67"/>
    <w:rsid w:val="175FE930"/>
    <w:rsid w:val="17611290"/>
    <w:rsid w:val="17611290"/>
    <w:rsid w:val="17684A3D"/>
    <w:rsid w:val="176F8947"/>
    <w:rsid w:val="17828CFA"/>
    <w:rsid w:val="1787C14A"/>
    <w:rsid w:val="1788422D"/>
    <w:rsid w:val="17911E81"/>
    <w:rsid w:val="17A3CAA0"/>
    <w:rsid w:val="17B07CD8"/>
    <w:rsid w:val="17C6749F"/>
    <w:rsid w:val="17C6D12E"/>
    <w:rsid w:val="17CA28D3"/>
    <w:rsid w:val="17D45B55"/>
    <w:rsid w:val="17DB0072"/>
    <w:rsid w:val="17DE5873"/>
    <w:rsid w:val="17E7ABFE"/>
    <w:rsid w:val="17ED4B25"/>
    <w:rsid w:val="17F1AD54"/>
    <w:rsid w:val="18021B8A"/>
    <w:rsid w:val="180F0BE6"/>
    <w:rsid w:val="18284619"/>
    <w:rsid w:val="183435DD"/>
    <w:rsid w:val="18398C39"/>
    <w:rsid w:val="1839F874"/>
    <w:rsid w:val="1840CDFA"/>
    <w:rsid w:val="1868A5CA"/>
    <w:rsid w:val="1871EAAD"/>
    <w:rsid w:val="1872C006"/>
    <w:rsid w:val="187A4CEE"/>
    <w:rsid w:val="188AE117"/>
    <w:rsid w:val="188EDD0F"/>
    <w:rsid w:val="18A08FD3"/>
    <w:rsid w:val="18B1EB02"/>
    <w:rsid w:val="18BCBAFC"/>
    <w:rsid w:val="18C32417"/>
    <w:rsid w:val="18C32417"/>
    <w:rsid w:val="18CED28F"/>
    <w:rsid w:val="18CEF4A4"/>
    <w:rsid w:val="18D1F266"/>
    <w:rsid w:val="18D6EEBC"/>
    <w:rsid w:val="18DEAF48"/>
    <w:rsid w:val="18E0CD02"/>
    <w:rsid w:val="1900C888"/>
    <w:rsid w:val="1909A48E"/>
    <w:rsid w:val="19138AAC"/>
    <w:rsid w:val="1915060C"/>
    <w:rsid w:val="19188630"/>
    <w:rsid w:val="191A4C76"/>
    <w:rsid w:val="191D3BEF"/>
    <w:rsid w:val="191F9FD6"/>
    <w:rsid w:val="1934474B"/>
    <w:rsid w:val="19364D60"/>
    <w:rsid w:val="1942C2DB"/>
    <w:rsid w:val="1945CE7A"/>
    <w:rsid w:val="195093E9"/>
    <w:rsid w:val="1951A4A6"/>
    <w:rsid w:val="195A6880"/>
    <w:rsid w:val="1967213B"/>
    <w:rsid w:val="196966F1"/>
    <w:rsid w:val="1975DAC9"/>
    <w:rsid w:val="1978086D"/>
    <w:rsid w:val="198387DD"/>
    <w:rsid w:val="1983F7CF"/>
    <w:rsid w:val="198820D2"/>
    <w:rsid w:val="199A558A"/>
    <w:rsid w:val="19BADB69"/>
    <w:rsid w:val="19C338CA"/>
    <w:rsid w:val="19C357B7"/>
    <w:rsid w:val="19E0D718"/>
    <w:rsid w:val="19E2CC68"/>
    <w:rsid w:val="19EA53B0"/>
    <w:rsid w:val="19EC2F00"/>
    <w:rsid w:val="19F4CA3C"/>
    <w:rsid w:val="1A16A563"/>
    <w:rsid w:val="1A253C22"/>
    <w:rsid w:val="1A26ED27"/>
    <w:rsid w:val="1A291734"/>
    <w:rsid w:val="1A291734"/>
    <w:rsid w:val="1A313671"/>
    <w:rsid w:val="1A367D5C"/>
    <w:rsid w:val="1A45233C"/>
    <w:rsid w:val="1A50FDC7"/>
    <w:rsid w:val="1A5751F6"/>
    <w:rsid w:val="1A6B92E7"/>
    <w:rsid w:val="1A74BDDC"/>
    <w:rsid w:val="1A75ED6D"/>
    <w:rsid w:val="1A84FC4C"/>
    <w:rsid w:val="1A8B0523"/>
    <w:rsid w:val="1A8B6669"/>
    <w:rsid w:val="1A8DF286"/>
    <w:rsid w:val="1A8E48C6"/>
    <w:rsid w:val="1A9B7AA6"/>
    <w:rsid w:val="1A9EA7E2"/>
    <w:rsid w:val="1AA74552"/>
    <w:rsid w:val="1AAF0D47"/>
    <w:rsid w:val="1AB02C96"/>
    <w:rsid w:val="1ACBFD9D"/>
    <w:rsid w:val="1ACCEF44"/>
    <w:rsid w:val="1ACE9FCA"/>
    <w:rsid w:val="1AD00C1B"/>
    <w:rsid w:val="1AE4A797"/>
    <w:rsid w:val="1AF1988B"/>
    <w:rsid w:val="1AFFA767"/>
    <w:rsid w:val="1B0FFFE8"/>
    <w:rsid w:val="1B149BCA"/>
    <w:rsid w:val="1B20CC12"/>
    <w:rsid w:val="1B2C8E80"/>
    <w:rsid w:val="1B312545"/>
    <w:rsid w:val="1B338FD9"/>
    <w:rsid w:val="1B3B7862"/>
    <w:rsid w:val="1B49D141"/>
    <w:rsid w:val="1B4D93BE"/>
    <w:rsid w:val="1B4E1FA9"/>
    <w:rsid w:val="1B707AA1"/>
    <w:rsid w:val="1B70849C"/>
    <w:rsid w:val="1B74AE69"/>
    <w:rsid w:val="1B7889A0"/>
    <w:rsid w:val="1B7B56B6"/>
    <w:rsid w:val="1B7F58A6"/>
    <w:rsid w:val="1B83759F"/>
    <w:rsid w:val="1B93B327"/>
    <w:rsid w:val="1B940CE6"/>
    <w:rsid w:val="1B9F4C84"/>
    <w:rsid w:val="1BB1087B"/>
    <w:rsid w:val="1BC9E982"/>
    <w:rsid w:val="1BE2AF49"/>
    <w:rsid w:val="1BEC7CA0"/>
    <w:rsid w:val="1BEEFED1"/>
    <w:rsid w:val="1BF2BDBB"/>
    <w:rsid w:val="1BF3D5AE"/>
    <w:rsid w:val="1BFDD495"/>
    <w:rsid w:val="1C118AA2"/>
    <w:rsid w:val="1C17282D"/>
    <w:rsid w:val="1C2BA040"/>
    <w:rsid w:val="1C31F091"/>
    <w:rsid w:val="1C31F091"/>
    <w:rsid w:val="1C42A93C"/>
    <w:rsid w:val="1C6033D7"/>
    <w:rsid w:val="1C6B0B80"/>
    <w:rsid w:val="1C818CD0"/>
    <w:rsid w:val="1C863AA0"/>
    <w:rsid w:val="1C89439B"/>
    <w:rsid w:val="1C90756B"/>
    <w:rsid w:val="1C94474A"/>
    <w:rsid w:val="1C9B0C86"/>
    <w:rsid w:val="1C9DC66C"/>
    <w:rsid w:val="1CB247E6"/>
    <w:rsid w:val="1CB6AA15"/>
    <w:rsid w:val="1CC58714"/>
    <w:rsid w:val="1CCC0DE4"/>
    <w:rsid w:val="1CDE3874"/>
    <w:rsid w:val="1D050C63"/>
    <w:rsid w:val="1D0A4A46"/>
    <w:rsid w:val="1D0B2801"/>
    <w:rsid w:val="1D0C6A56"/>
    <w:rsid w:val="1D0C99D0"/>
    <w:rsid w:val="1D135466"/>
    <w:rsid w:val="1D181239"/>
    <w:rsid w:val="1D1D6FA2"/>
    <w:rsid w:val="1D219DFB"/>
    <w:rsid w:val="1D29C4DE"/>
    <w:rsid w:val="1D2D3E0B"/>
    <w:rsid w:val="1D2F8D71"/>
    <w:rsid w:val="1D32C1CB"/>
    <w:rsid w:val="1D4FF597"/>
    <w:rsid w:val="1D5848E5"/>
    <w:rsid w:val="1D71101B"/>
    <w:rsid w:val="1D7AE3FB"/>
    <w:rsid w:val="1D816E95"/>
    <w:rsid w:val="1D83112A"/>
    <w:rsid w:val="1D97E053"/>
    <w:rsid w:val="1D9BA965"/>
    <w:rsid w:val="1DA3202C"/>
    <w:rsid w:val="1DB56F42"/>
    <w:rsid w:val="1DC27960"/>
    <w:rsid w:val="1DF70A3F"/>
    <w:rsid w:val="1E1E4532"/>
    <w:rsid w:val="1E259DB6"/>
    <w:rsid w:val="1E2D5145"/>
    <w:rsid w:val="1E41CA23"/>
    <w:rsid w:val="1E46B660"/>
    <w:rsid w:val="1E533D58"/>
    <w:rsid w:val="1E57559A"/>
    <w:rsid w:val="1E5925F9"/>
    <w:rsid w:val="1E5E1059"/>
    <w:rsid w:val="1E68867F"/>
    <w:rsid w:val="1E6E5598"/>
    <w:rsid w:val="1E7B63B6"/>
    <w:rsid w:val="1E803B0F"/>
    <w:rsid w:val="1E871A01"/>
    <w:rsid w:val="1E883D65"/>
    <w:rsid w:val="1E9123A6"/>
    <w:rsid w:val="1EA2F2F5"/>
    <w:rsid w:val="1EA510EF"/>
    <w:rsid w:val="1EAE42BB"/>
    <w:rsid w:val="1EC6F473"/>
    <w:rsid w:val="1EDD244F"/>
    <w:rsid w:val="1F06DEB4"/>
    <w:rsid w:val="1F0C0DED"/>
    <w:rsid w:val="1F13C9F9"/>
    <w:rsid w:val="1F1417D0"/>
    <w:rsid w:val="1F16538E"/>
    <w:rsid w:val="1F167101"/>
    <w:rsid w:val="1F1A1A64"/>
    <w:rsid w:val="1F32A1D3"/>
    <w:rsid w:val="1F3AAC61"/>
    <w:rsid w:val="1F40000B"/>
    <w:rsid w:val="1F47BCCB"/>
    <w:rsid w:val="1F4CB603"/>
    <w:rsid w:val="1F55646A"/>
    <w:rsid w:val="1F7F52A7"/>
    <w:rsid w:val="1F83A0C5"/>
    <w:rsid w:val="1F853E1F"/>
    <w:rsid w:val="1F910F1E"/>
    <w:rsid w:val="1F920484"/>
    <w:rsid w:val="1FA4E173"/>
    <w:rsid w:val="1FA79F54"/>
    <w:rsid w:val="1FA8E1F7"/>
    <w:rsid w:val="1FD07A01"/>
    <w:rsid w:val="1FDBF32D"/>
    <w:rsid w:val="200076A0"/>
    <w:rsid w:val="2002EA9A"/>
    <w:rsid w:val="200D174D"/>
    <w:rsid w:val="200EEE6A"/>
    <w:rsid w:val="201CDCBA"/>
    <w:rsid w:val="20263B5A"/>
    <w:rsid w:val="202FEEAB"/>
    <w:rsid w:val="203D1782"/>
    <w:rsid w:val="20539679"/>
    <w:rsid w:val="2059FC4C"/>
    <w:rsid w:val="205E4B32"/>
    <w:rsid w:val="20634BF4"/>
    <w:rsid w:val="20687D8D"/>
    <w:rsid w:val="208521B5"/>
    <w:rsid w:val="208A34C7"/>
    <w:rsid w:val="20A40FB5"/>
    <w:rsid w:val="20B26E85"/>
    <w:rsid w:val="20BF54FD"/>
    <w:rsid w:val="20C65243"/>
    <w:rsid w:val="20C84975"/>
    <w:rsid w:val="20D907D3"/>
    <w:rsid w:val="20D907D3"/>
    <w:rsid w:val="20E07297"/>
    <w:rsid w:val="20EA33ED"/>
    <w:rsid w:val="20F56FBF"/>
    <w:rsid w:val="20F5993C"/>
    <w:rsid w:val="21084447"/>
    <w:rsid w:val="210B2CDE"/>
    <w:rsid w:val="210B8849"/>
    <w:rsid w:val="2117CA04"/>
    <w:rsid w:val="211BD8D1"/>
    <w:rsid w:val="211ECD25"/>
    <w:rsid w:val="2125A60E"/>
    <w:rsid w:val="212C2DEE"/>
    <w:rsid w:val="213059E6"/>
    <w:rsid w:val="21368B46"/>
    <w:rsid w:val="2147F46F"/>
    <w:rsid w:val="2150CB48"/>
    <w:rsid w:val="2152F1D5"/>
    <w:rsid w:val="215FC516"/>
    <w:rsid w:val="21754BF2"/>
    <w:rsid w:val="2178834F"/>
    <w:rsid w:val="218230D0"/>
    <w:rsid w:val="2193E8C2"/>
    <w:rsid w:val="219821D6"/>
    <w:rsid w:val="21AD7050"/>
    <w:rsid w:val="21C67EEC"/>
    <w:rsid w:val="21CBDC0A"/>
    <w:rsid w:val="21D1A853"/>
    <w:rsid w:val="21DA50A6"/>
    <w:rsid w:val="21E4EBA2"/>
    <w:rsid w:val="21E5DBF5"/>
    <w:rsid w:val="21E777F1"/>
    <w:rsid w:val="21F9A5A6"/>
    <w:rsid w:val="21F9E4FD"/>
    <w:rsid w:val="2204B0DB"/>
    <w:rsid w:val="220576FE"/>
    <w:rsid w:val="22091133"/>
    <w:rsid w:val="22152279"/>
    <w:rsid w:val="22253C6B"/>
    <w:rsid w:val="223A4193"/>
    <w:rsid w:val="22409EC4"/>
    <w:rsid w:val="2249785E"/>
    <w:rsid w:val="22529AFF"/>
    <w:rsid w:val="22596389"/>
    <w:rsid w:val="226DE9D0"/>
    <w:rsid w:val="22726B5C"/>
    <w:rsid w:val="22744688"/>
    <w:rsid w:val="227E3A8C"/>
    <w:rsid w:val="2290C8AF"/>
    <w:rsid w:val="22977AF7"/>
    <w:rsid w:val="229AEE77"/>
    <w:rsid w:val="22AFBB44"/>
    <w:rsid w:val="22AFBB44"/>
    <w:rsid w:val="22B10875"/>
    <w:rsid w:val="22CF7CDF"/>
    <w:rsid w:val="22D5AEF4"/>
    <w:rsid w:val="22D74A82"/>
    <w:rsid w:val="22E00F88"/>
    <w:rsid w:val="22E0A1BF"/>
    <w:rsid w:val="231D05A5"/>
    <w:rsid w:val="232F0F10"/>
    <w:rsid w:val="23332AC0"/>
    <w:rsid w:val="2336E24A"/>
    <w:rsid w:val="23491B46"/>
    <w:rsid w:val="2350A281"/>
    <w:rsid w:val="2355D10C"/>
    <w:rsid w:val="235789B6"/>
    <w:rsid w:val="237625B0"/>
    <w:rsid w:val="2387C804"/>
    <w:rsid w:val="239057E1"/>
    <w:rsid w:val="23A7E459"/>
    <w:rsid w:val="23A9C53B"/>
    <w:rsid w:val="23B2DFD6"/>
    <w:rsid w:val="23D7765B"/>
    <w:rsid w:val="23E1D6C7"/>
    <w:rsid w:val="23FF2B20"/>
    <w:rsid w:val="24065162"/>
    <w:rsid w:val="241E9E06"/>
    <w:rsid w:val="242A9EF6"/>
    <w:rsid w:val="243913C2"/>
    <w:rsid w:val="2440FE9C"/>
    <w:rsid w:val="2448EA0A"/>
    <w:rsid w:val="244D9475"/>
    <w:rsid w:val="244F147E"/>
    <w:rsid w:val="24500E82"/>
    <w:rsid w:val="245E5B35"/>
    <w:rsid w:val="2463592B"/>
    <w:rsid w:val="24676494"/>
    <w:rsid w:val="2467B155"/>
    <w:rsid w:val="2468F577"/>
    <w:rsid w:val="24739B51"/>
    <w:rsid w:val="2480E20D"/>
    <w:rsid w:val="248AE81A"/>
    <w:rsid w:val="248C2965"/>
    <w:rsid w:val="24A5C267"/>
    <w:rsid w:val="24A5C267"/>
    <w:rsid w:val="24C85936"/>
    <w:rsid w:val="24C8C0C1"/>
    <w:rsid w:val="24CC5D33"/>
    <w:rsid w:val="24ECC2CF"/>
    <w:rsid w:val="24EE8B10"/>
    <w:rsid w:val="24F138CD"/>
    <w:rsid w:val="24F46189"/>
    <w:rsid w:val="25094B77"/>
    <w:rsid w:val="25137FD8"/>
    <w:rsid w:val="251F2CB3"/>
    <w:rsid w:val="2523D7D3"/>
    <w:rsid w:val="2523E6C0"/>
    <w:rsid w:val="252F3FE8"/>
    <w:rsid w:val="2531517F"/>
    <w:rsid w:val="253CCC2C"/>
    <w:rsid w:val="254883EE"/>
    <w:rsid w:val="254FA853"/>
    <w:rsid w:val="25501EE0"/>
    <w:rsid w:val="25529BAB"/>
    <w:rsid w:val="25555E8E"/>
    <w:rsid w:val="2557B460"/>
    <w:rsid w:val="255C9F2E"/>
    <w:rsid w:val="256801DF"/>
    <w:rsid w:val="25779987"/>
    <w:rsid w:val="257A2602"/>
    <w:rsid w:val="25907C79"/>
    <w:rsid w:val="25911AD6"/>
    <w:rsid w:val="2597C5E8"/>
    <w:rsid w:val="259CD426"/>
    <w:rsid w:val="25A06A1A"/>
    <w:rsid w:val="25A66EF7"/>
    <w:rsid w:val="25A7B771"/>
    <w:rsid w:val="25B3D4A5"/>
    <w:rsid w:val="25B88A05"/>
    <w:rsid w:val="25BA2447"/>
    <w:rsid w:val="25BCDB9A"/>
    <w:rsid w:val="25BED98E"/>
    <w:rsid w:val="25CB0A23"/>
    <w:rsid w:val="25D6A99E"/>
    <w:rsid w:val="25E3069D"/>
    <w:rsid w:val="25E32207"/>
    <w:rsid w:val="25E5DF2B"/>
    <w:rsid w:val="25E7B14B"/>
    <w:rsid w:val="25ED1A22"/>
    <w:rsid w:val="25FFF7E0"/>
    <w:rsid w:val="2609AA2B"/>
    <w:rsid w:val="26153152"/>
    <w:rsid w:val="261E2C22"/>
    <w:rsid w:val="26224B7F"/>
    <w:rsid w:val="262DB0A2"/>
    <w:rsid w:val="26310F6F"/>
    <w:rsid w:val="2642C558"/>
    <w:rsid w:val="26461A22"/>
    <w:rsid w:val="265C83C4"/>
    <w:rsid w:val="2661CE1C"/>
    <w:rsid w:val="2665E359"/>
    <w:rsid w:val="26665506"/>
    <w:rsid w:val="267A733A"/>
    <w:rsid w:val="268D9B14"/>
    <w:rsid w:val="2692CB6C"/>
    <w:rsid w:val="26A08DAD"/>
    <w:rsid w:val="26A08DAD"/>
    <w:rsid w:val="26A29FB1"/>
    <w:rsid w:val="26A3CFFE"/>
    <w:rsid w:val="26A950D1"/>
    <w:rsid w:val="26AD3DAB"/>
    <w:rsid w:val="26B4A0A3"/>
    <w:rsid w:val="26C5FE9F"/>
    <w:rsid w:val="26D7F014"/>
    <w:rsid w:val="26D81CE0"/>
    <w:rsid w:val="26EDDA75"/>
    <w:rsid w:val="26F463A9"/>
    <w:rsid w:val="26FF594E"/>
    <w:rsid w:val="2702D87C"/>
    <w:rsid w:val="2710DB9C"/>
    <w:rsid w:val="271D250B"/>
    <w:rsid w:val="2723C190"/>
    <w:rsid w:val="272BC040"/>
    <w:rsid w:val="27397F88"/>
    <w:rsid w:val="273F1B38"/>
    <w:rsid w:val="273F262A"/>
    <w:rsid w:val="274F68E1"/>
    <w:rsid w:val="274FC01F"/>
    <w:rsid w:val="2761E2ED"/>
    <w:rsid w:val="27653E26"/>
    <w:rsid w:val="27754247"/>
    <w:rsid w:val="277D9DAB"/>
    <w:rsid w:val="2781EEA7"/>
    <w:rsid w:val="27A2FA4B"/>
    <w:rsid w:val="27AB84D1"/>
    <w:rsid w:val="27AF486D"/>
    <w:rsid w:val="27B20906"/>
    <w:rsid w:val="27B390B2"/>
    <w:rsid w:val="27B3E2C0"/>
    <w:rsid w:val="27C6CFC9"/>
    <w:rsid w:val="27DA0AE5"/>
    <w:rsid w:val="27DD91C3"/>
    <w:rsid w:val="27ED7D22"/>
    <w:rsid w:val="27F6C5AD"/>
    <w:rsid w:val="27FFD66C"/>
    <w:rsid w:val="2820371D"/>
    <w:rsid w:val="28243DB9"/>
    <w:rsid w:val="28306FFF"/>
    <w:rsid w:val="28312268"/>
    <w:rsid w:val="283A1EA8"/>
    <w:rsid w:val="2856EB5D"/>
    <w:rsid w:val="2859E6E0"/>
    <w:rsid w:val="28647466"/>
    <w:rsid w:val="28647466"/>
    <w:rsid w:val="28649D0C"/>
    <w:rsid w:val="2869F669"/>
    <w:rsid w:val="286AF83A"/>
    <w:rsid w:val="2873ABBB"/>
    <w:rsid w:val="2877CAFA"/>
    <w:rsid w:val="28869F2D"/>
    <w:rsid w:val="28888FB5"/>
    <w:rsid w:val="288ABA2C"/>
    <w:rsid w:val="288BBCFA"/>
    <w:rsid w:val="2897E511"/>
    <w:rsid w:val="289B4CEA"/>
    <w:rsid w:val="28A03CBE"/>
    <w:rsid w:val="28B3061A"/>
    <w:rsid w:val="28BF2B0C"/>
    <w:rsid w:val="28C3DC24"/>
    <w:rsid w:val="28DA9E77"/>
    <w:rsid w:val="28DF7885"/>
    <w:rsid w:val="28F608F9"/>
    <w:rsid w:val="28FCA419"/>
    <w:rsid w:val="28FFEA4F"/>
    <w:rsid w:val="2906D934"/>
    <w:rsid w:val="290C5CE5"/>
    <w:rsid w:val="2919AC0D"/>
    <w:rsid w:val="2926DFA2"/>
    <w:rsid w:val="292E177E"/>
    <w:rsid w:val="2932298E"/>
    <w:rsid w:val="2932E671"/>
    <w:rsid w:val="293BF464"/>
    <w:rsid w:val="293C175E"/>
    <w:rsid w:val="293F7539"/>
    <w:rsid w:val="295ABC92"/>
    <w:rsid w:val="29627FB8"/>
    <w:rsid w:val="29634D6C"/>
    <w:rsid w:val="29684F39"/>
    <w:rsid w:val="2981A0B3"/>
    <w:rsid w:val="29943D28"/>
    <w:rsid w:val="29ABE283"/>
    <w:rsid w:val="29AD7A64"/>
    <w:rsid w:val="29AF367E"/>
    <w:rsid w:val="29B12A2E"/>
    <w:rsid w:val="29B3D3FF"/>
    <w:rsid w:val="29B63DFC"/>
    <w:rsid w:val="29B8390D"/>
    <w:rsid w:val="29E440E3"/>
    <w:rsid w:val="29E61D93"/>
    <w:rsid w:val="29EF217D"/>
    <w:rsid w:val="29F4EE98"/>
    <w:rsid w:val="29F60131"/>
    <w:rsid w:val="29F6DED0"/>
    <w:rsid w:val="29F92594"/>
    <w:rsid w:val="2A042B8E"/>
    <w:rsid w:val="2A072C9A"/>
    <w:rsid w:val="2A09FB29"/>
    <w:rsid w:val="2A0A5168"/>
    <w:rsid w:val="2A0A5168"/>
    <w:rsid w:val="2A0BC0B1"/>
    <w:rsid w:val="2A1D9715"/>
    <w:rsid w:val="2A2A2151"/>
    <w:rsid w:val="2A3D6309"/>
    <w:rsid w:val="2A3F2B25"/>
    <w:rsid w:val="2A6422D5"/>
    <w:rsid w:val="2A8044C7"/>
    <w:rsid w:val="2A83C214"/>
    <w:rsid w:val="2A961255"/>
    <w:rsid w:val="2A97F1CB"/>
    <w:rsid w:val="2A99C13B"/>
    <w:rsid w:val="2AA7B9C2"/>
    <w:rsid w:val="2AADFEA4"/>
    <w:rsid w:val="2ABE5F3D"/>
    <w:rsid w:val="2AC2BEB9"/>
    <w:rsid w:val="2ACB9390"/>
    <w:rsid w:val="2AD406C4"/>
    <w:rsid w:val="2AF32D3E"/>
    <w:rsid w:val="2B2C5710"/>
    <w:rsid w:val="2B315956"/>
    <w:rsid w:val="2B3238D1"/>
    <w:rsid w:val="2B385109"/>
    <w:rsid w:val="2B387DC8"/>
    <w:rsid w:val="2B3F6CFC"/>
    <w:rsid w:val="2B424585"/>
    <w:rsid w:val="2B4DE390"/>
    <w:rsid w:val="2B57EEA9"/>
    <w:rsid w:val="2B69F5D9"/>
    <w:rsid w:val="2B7505BD"/>
    <w:rsid w:val="2B760908"/>
    <w:rsid w:val="2B7D2922"/>
    <w:rsid w:val="2B7EE166"/>
    <w:rsid w:val="2B92BF1D"/>
    <w:rsid w:val="2B999D9C"/>
    <w:rsid w:val="2BD1AAEC"/>
    <w:rsid w:val="2BE27E55"/>
    <w:rsid w:val="2BE93300"/>
    <w:rsid w:val="2BE93300"/>
    <w:rsid w:val="2BF1C1ED"/>
    <w:rsid w:val="2C06ED60"/>
    <w:rsid w:val="2C08D645"/>
    <w:rsid w:val="2C0F747C"/>
    <w:rsid w:val="2C0F747C"/>
    <w:rsid w:val="2C472402"/>
    <w:rsid w:val="2C4BA58D"/>
    <w:rsid w:val="2C5B4169"/>
    <w:rsid w:val="2C5F673E"/>
    <w:rsid w:val="2C6145B0"/>
    <w:rsid w:val="2C6A48C2"/>
    <w:rsid w:val="2C7A2A18"/>
    <w:rsid w:val="2C9D9ACB"/>
    <w:rsid w:val="2C9DD764"/>
    <w:rsid w:val="2CC1BDE7"/>
    <w:rsid w:val="2CD34657"/>
    <w:rsid w:val="2CD5FD36"/>
    <w:rsid w:val="2CD70BCB"/>
    <w:rsid w:val="2CD78949"/>
    <w:rsid w:val="2CDA090F"/>
    <w:rsid w:val="2CEA8CE8"/>
    <w:rsid w:val="2CF2AD34"/>
    <w:rsid w:val="2D07EAA3"/>
    <w:rsid w:val="2D118EB5"/>
    <w:rsid w:val="2D175765"/>
    <w:rsid w:val="2D189D1B"/>
    <w:rsid w:val="2D1E0406"/>
    <w:rsid w:val="2D20E87D"/>
    <w:rsid w:val="2D243E83"/>
    <w:rsid w:val="2D2A76CE"/>
    <w:rsid w:val="2D2BC594"/>
    <w:rsid w:val="2D2C6E23"/>
    <w:rsid w:val="2D40AA71"/>
    <w:rsid w:val="2D4F3A1A"/>
    <w:rsid w:val="2D6831F0"/>
    <w:rsid w:val="2D689EB9"/>
    <w:rsid w:val="2D700D2F"/>
    <w:rsid w:val="2D75AE1C"/>
    <w:rsid w:val="2D78F491"/>
    <w:rsid w:val="2D84143E"/>
    <w:rsid w:val="2D87D479"/>
    <w:rsid w:val="2D8D7368"/>
    <w:rsid w:val="2D9B1727"/>
    <w:rsid w:val="2DA10DC5"/>
    <w:rsid w:val="2DA6A350"/>
    <w:rsid w:val="2DA7AABD"/>
    <w:rsid w:val="2DB62817"/>
    <w:rsid w:val="2DC5DCFE"/>
    <w:rsid w:val="2DCD991F"/>
    <w:rsid w:val="2DDE6A9C"/>
    <w:rsid w:val="2DE32B9A"/>
    <w:rsid w:val="2DE64C39"/>
    <w:rsid w:val="2DEEC7F7"/>
    <w:rsid w:val="2E005DE0"/>
    <w:rsid w:val="2E043AE2"/>
    <w:rsid w:val="2E09E721"/>
    <w:rsid w:val="2E0F2A7A"/>
    <w:rsid w:val="2E18C41D"/>
    <w:rsid w:val="2E1CF58F"/>
    <w:rsid w:val="2E24C49E"/>
    <w:rsid w:val="2E31E8A7"/>
    <w:rsid w:val="2E431F20"/>
    <w:rsid w:val="2E4AC2F6"/>
    <w:rsid w:val="2E4E557C"/>
    <w:rsid w:val="2E5F2E42"/>
    <w:rsid w:val="2E679841"/>
    <w:rsid w:val="2E811065"/>
    <w:rsid w:val="2E87E871"/>
    <w:rsid w:val="2E8914D3"/>
    <w:rsid w:val="2E9078FE"/>
    <w:rsid w:val="2E91751E"/>
    <w:rsid w:val="2E91AF17"/>
    <w:rsid w:val="2E9556D3"/>
    <w:rsid w:val="2E97B943"/>
    <w:rsid w:val="2E99FC5A"/>
    <w:rsid w:val="2EA1F0BB"/>
    <w:rsid w:val="2EA272DB"/>
    <w:rsid w:val="2EA870A0"/>
    <w:rsid w:val="2EAE378F"/>
    <w:rsid w:val="2EBEBAFA"/>
    <w:rsid w:val="2EC1BE1B"/>
    <w:rsid w:val="2ECA977D"/>
    <w:rsid w:val="2ECACC65"/>
    <w:rsid w:val="2ECC59C4"/>
    <w:rsid w:val="2ECE394D"/>
    <w:rsid w:val="2ED2DD6E"/>
    <w:rsid w:val="2ED357C6"/>
    <w:rsid w:val="2EDD4165"/>
    <w:rsid w:val="2EE9F552"/>
    <w:rsid w:val="2EEE1011"/>
    <w:rsid w:val="2EEFAF20"/>
    <w:rsid w:val="2EFE9635"/>
    <w:rsid w:val="2F089F5D"/>
    <w:rsid w:val="2F0E9AA8"/>
    <w:rsid w:val="2F11C0B2"/>
    <w:rsid w:val="2F1C5A70"/>
    <w:rsid w:val="2F1FAAEE"/>
    <w:rsid w:val="2F2313DF"/>
    <w:rsid w:val="2F335C03"/>
    <w:rsid w:val="2F346185"/>
    <w:rsid w:val="2F386782"/>
    <w:rsid w:val="2F3B4D69"/>
    <w:rsid w:val="2F42CA44"/>
    <w:rsid w:val="2F463304"/>
    <w:rsid w:val="2F49F2E3"/>
    <w:rsid w:val="2F4BCAB4"/>
    <w:rsid w:val="2F4C61A1"/>
    <w:rsid w:val="2F4DE0BC"/>
    <w:rsid w:val="2F5709EC"/>
    <w:rsid w:val="2F5B5311"/>
    <w:rsid w:val="2F5EAD03"/>
    <w:rsid w:val="2F700979"/>
    <w:rsid w:val="2F7F1457"/>
    <w:rsid w:val="2F808449"/>
    <w:rsid w:val="2F84F501"/>
    <w:rsid w:val="2F90144A"/>
    <w:rsid w:val="2F9155FE"/>
    <w:rsid w:val="2F9155FE"/>
    <w:rsid w:val="2F947AB0"/>
    <w:rsid w:val="2F9B222C"/>
    <w:rsid w:val="2F9CC3C0"/>
    <w:rsid w:val="2FA8D221"/>
    <w:rsid w:val="2FAE5A4A"/>
    <w:rsid w:val="2FB30312"/>
    <w:rsid w:val="2FC00454"/>
    <w:rsid w:val="2FC0FDE6"/>
    <w:rsid w:val="2FD042D7"/>
    <w:rsid w:val="2FD40392"/>
    <w:rsid w:val="2FDA5C75"/>
    <w:rsid w:val="2FDBEF8C"/>
    <w:rsid w:val="2FE03169"/>
    <w:rsid w:val="2FE681CD"/>
    <w:rsid w:val="2FE7DD55"/>
    <w:rsid w:val="2FEA0C5D"/>
    <w:rsid w:val="2FF4CCCC"/>
    <w:rsid w:val="300E8D72"/>
    <w:rsid w:val="300FB16C"/>
    <w:rsid w:val="301524A4"/>
    <w:rsid w:val="301A2523"/>
    <w:rsid w:val="301F4E79"/>
    <w:rsid w:val="302130BE"/>
    <w:rsid w:val="302130BE"/>
    <w:rsid w:val="3021EBC5"/>
    <w:rsid w:val="30226366"/>
    <w:rsid w:val="3028C4FC"/>
    <w:rsid w:val="302CCC6F"/>
    <w:rsid w:val="304074D0"/>
    <w:rsid w:val="3046722D"/>
    <w:rsid w:val="307D112D"/>
    <w:rsid w:val="308247E3"/>
    <w:rsid w:val="308B9CA5"/>
    <w:rsid w:val="308FCA84"/>
    <w:rsid w:val="30992E72"/>
    <w:rsid w:val="309A5906"/>
    <w:rsid w:val="30A796CB"/>
    <w:rsid w:val="30A810EA"/>
    <w:rsid w:val="30AA5393"/>
    <w:rsid w:val="30ADAD8B"/>
    <w:rsid w:val="30B19E7B"/>
    <w:rsid w:val="30BA4850"/>
    <w:rsid w:val="30CFC9D4"/>
    <w:rsid w:val="30DD8C21"/>
    <w:rsid w:val="30E402E8"/>
    <w:rsid w:val="31015314"/>
    <w:rsid w:val="3101A539"/>
    <w:rsid w:val="3101E1D9"/>
    <w:rsid w:val="31031A78"/>
    <w:rsid w:val="3105E20B"/>
    <w:rsid w:val="310DBF7A"/>
    <w:rsid w:val="310DD24D"/>
    <w:rsid w:val="310EBD93"/>
    <w:rsid w:val="311D7950"/>
    <w:rsid w:val="3122BDFD"/>
    <w:rsid w:val="3135B3F8"/>
    <w:rsid w:val="3137F3F4"/>
    <w:rsid w:val="3153EE07"/>
    <w:rsid w:val="315BB579"/>
    <w:rsid w:val="3163D381"/>
    <w:rsid w:val="316DA366"/>
    <w:rsid w:val="3171B25A"/>
    <w:rsid w:val="318017FA"/>
    <w:rsid w:val="3186F562"/>
    <w:rsid w:val="318D490E"/>
    <w:rsid w:val="31A8AF71"/>
    <w:rsid w:val="31B6D4CE"/>
    <w:rsid w:val="31B9ACD8"/>
    <w:rsid w:val="31BD2EA0"/>
    <w:rsid w:val="31C0FDCB"/>
    <w:rsid w:val="31C1DCCE"/>
    <w:rsid w:val="31C4D6F1"/>
    <w:rsid w:val="31C7305F"/>
    <w:rsid w:val="31CCB069"/>
    <w:rsid w:val="31CE1A6B"/>
    <w:rsid w:val="31CE2B53"/>
    <w:rsid w:val="31E4BA98"/>
    <w:rsid w:val="31FB93A7"/>
    <w:rsid w:val="31FC220D"/>
    <w:rsid w:val="321E5F23"/>
    <w:rsid w:val="32221547"/>
    <w:rsid w:val="3230FDD2"/>
    <w:rsid w:val="323EDB4E"/>
    <w:rsid w:val="3246F582"/>
    <w:rsid w:val="324F22B0"/>
    <w:rsid w:val="3251DF3D"/>
    <w:rsid w:val="326A3807"/>
    <w:rsid w:val="326E03EE"/>
    <w:rsid w:val="3272AF9C"/>
    <w:rsid w:val="32963000"/>
    <w:rsid w:val="329AB99B"/>
    <w:rsid w:val="329ED1BC"/>
    <w:rsid w:val="32B96CB0"/>
    <w:rsid w:val="32B990E4"/>
    <w:rsid w:val="32BED7ED"/>
    <w:rsid w:val="32C4015E"/>
    <w:rsid w:val="32D2255E"/>
    <w:rsid w:val="32D2F31A"/>
    <w:rsid w:val="32D35F77"/>
    <w:rsid w:val="32DC7B21"/>
    <w:rsid w:val="32F397C9"/>
    <w:rsid w:val="32F77D37"/>
    <w:rsid w:val="3307E05A"/>
    <w:rsid w:val="33165457"/>
    <w:rsid w:val="332C4ECA"/>
    <w:rsid w:val="3333FA60"/>
    <w:rsid w:val="334B7249"/>
    <w:rsid w:val="334E07EB"/>
    <w:rsid w:val="336E0F5C"/>
    <w:rsid w:val="337E0280"/>
    <w:rsid w:val="3385CCAE"/>
    <w:rsid w:val="338FF14C"/>
    <w:rsid w:val="33958EEE"/>
    <w:rsid w:val="33A8C383"/>
    <w:rsid w:val="33AF2FC0"/>
    <w:rsid w:val="33B3A97D"/>
    <w:rsid w:val="33CA3AA0"/>
    <w:rsid w:val="33DCC5CA"/>
    <w:rsid w:val="33DF801A"/>
    <w:rsid w:val="33E3E8DF"/>
    <w:rsid w:val="33ED2D02"/>
    <w:rsid w:val="33EDC538"/>
    <w:rsid w:val="33EE9A1F"/>
    <w:rsid w:val="33F27394"/>
    <w:rsid w:val="33F90B25"/>
    <w:rsid w:val="33F925DD"/>
    <w:rsid w:val="3406EF75"/>
    <w:rsid w:val="3410660C"/>
    <w:rsid w:val="3418CBEE"/>
    <w:rsid w:val="341969E9"/>
    <w:rsid w:val="3428D3EA"/>
    <w:rsid w:val="342D1313"/>
    <w:rsid w:val="343AC995"/>
    <w:rsid w:val="343AD2B1"/>
    <w:rsid w:val="344D2786"/>
    <w:rsid w:val="344E01F3"/>
    <w:rsid w:val="3452FE33"/>
    <w:rsid w:val="345A42C2"/>
    <w:rsid w:val="345E7F0B"/>
    <w:rsid w:val="3462D131"/>
    <w:rsid w:val="348F0B2C"/>
    <w:rsid w:val="348F7454"/>
    <w:rsid w:val="349DFCBB"/>
    <w:rsid w:val="34A8C000"/>
    <w:rsid w:val="34AE8E4F"/>
    <w:rsid w:val="34B9184F"/>
    <w:rsid w:val="34C7F1F2"/>
    <w:rsid w:val="34CF9576"/>
    <w:rsid w:val="34D09D1F"/>
    <w:rsid w:val="34DEC212"/>
    <w:rsid w:val="34DFD2D9"/>
    <w:rsid w:val="34E33608"/>
    <w:rsid w:val="34EB109F"/>
    <w:rsid w:val="34EDCD60"/>
    <w:rsid w:val="34F6A6D6"/>
    <w:rsid w:val="34F7A78D"/>
    <w:rsid w:val="34FEDFCA"/>
    <w:rsid w:val="350EB88B"/>
    <w:rsid w:val="3514F515"/>
    <w:rsid w:val="3518725A"/>
    <w:rsid w:val="351F9602"/>
    <w:rsid w:val="352CD044"/>
    <w:rsid w:val="352D9631"/>
    <w:rsid w:val="352F1BDE"/>
    <w:rsid w:val="353556F3"/>
    <w:rsid w:val="355C7096"/>
    <w:rsid w:val="355FC866"/>
    <w:rsid w:val="3567B2AD"/>
    <w:rsid w:val="356ECCC2"/>
    <w:rsid w:val="356F0102"/>
    <w:rsid w:val="357269E4"/>
    <w:rsid w:val="357611ED"/>
    <w:rsid w:val="357611ED"/>
    <w:rsid w:val="35781828"/>
    <w:rsid w:val="358D3039"/>
    <w:rsid w:val="35AE7B0B"/>
    <w:rsid w:val="35B2A533"/>
    <w:rsid w:val="35BB96FA"/>
    <w:rsid w:val="35BC2D6B"/>
    <w:rsid w:val="35E8D563"/>
    <w:rsid w:val="35F137F4"/>
    <w:rsid w:val="35F14C10"/>
    <w:rsid w:val="35F1DCD0"/>
    <w:rsid w:val="35F77A3D"/>
    <w:rsid w:val="360D2EB2"/>
    <w:rsid w:val="3611277C"/>
    <w:rsid w:val="3613427B"/>
    <w:rsid w:val="3613427B"/>
    <w:rsid w:val="36260C2E"/>
    <w:rsid w:val="3631A9E9"/>
    <w:rsid w:val="3641EED3"/>
    <w:rsid w:val="36433B84"/>
    <w:rsid w:val="3643437C"/>
    <w:rsid w:val="364707B4"/>
    <w:rsid w:val="365A41E7"/>
    <w:rsid w:val="3666FBFA"/>
    <w:rsid w:val="3669C131"/>
    <w:rsid w:val="3673710F"/>
    <w:rsid w:val="3675EA94"/>
    <w:rsid w:val="36815098"/>
    <w:rsid w:val="3686AD22"/>
    <w:rsid w:val="368B271B"/>
    <w:rsid w:val="368D6972"/>
    <w:rsid w:val="36931E60"/>
    <w:rsid w:val="36AAAAF2"/>
    <w:rsid w:val="36B2B42F"/>
    <w:rsid w:val="36B4BFB1"/>
    <w:rsid w:val="36C51680"/>
    <w:rsid w:val="36D73ABC"/>
    <w:rsid w:val="36EBF898"/>
    <w:rsid w:val="36EFDB2B"/>
    <w:rsid w:val="36F59C6A"/>
    <w:rsid w:val="3700861A"/>
    <w:rsid w:val="3700A8FC"/>
    <w:rsid w:val="37052B93"/>
    <w:rsid w:val="3708C6E4"/>
    <w:rsid w:val="3714C598"/>
    <w:rsid w:val="3716546A"/>
    <w:rsid w:val="3717D07F"/>
    <w:rsid w:val="372CED0C"/>
    <w:rsid w:val="372EDF10"/>
    <w:rsid w:val="37377776"/>
    <w:rsid w:val="374B09B1"/>
    <w:rsid w:val="374B1343"/>
    <w:rsid w:val="37839392"/>
    <w:rsid w:val="3786C779"/>
    <w:rsid w:val="379543D2"/>
    <w:rsid w:val="37971ECC"/>
    <w:rsid w:val="37A49C7A"/>
    <w:rsid w:val="37A844FB"/>
    <w:rsid w:val="37C69FBA"/>
    <w:rsid w:val="37D710B1"/>
    <w:rsid w:val="37D9ABD7"/>
    <w:rsid w:val="37DB7FD0"/>
    <w:rsid w:val="37E55AA1"/>
    <w:rsid w:val="37EF45A9"/>
    <w:rsid w:val="37F1F00E"/>
    <w:rsid w:val="37F74599"/>
    <w:rsid w:val="37FDF4AF"/>
    <w:rsid w:val="3808202D"/>
    <w:rsid w:val="380DC9FF"/>
    <w:rsid w:val="3812CB43"/>
    <w:rsid w:val="38154D33"/>
    <w:rsid w:val="382212F6"/>
    <w:rsid w:val="38227C39"/>
    <w:rsid w:val="382C0701"/>
    <w:rsid w:val="382E87A4"/>
    <w:rsid w:val="38349478"/>
    <w:rsid w:val="38355CC6"/>
    <w:rsid w:val="383CC4FF"/>
    <w:rsid w:val="383E9DAB"/>
    <w:rsid w:val="38505AA2"/>
    <w:rsid w:val="38632F3D"/>
    <w:rsid w:val="3863C43D"/>
    <w:rsid w:val="3872CBFB"/>
    <w:rsid w:val="38770AC4"/>
    <w:rsid w:val="38A3C7FF"/>
    <w:rsid w:val="38A3C7FF"/>
    <w:rsid w:val="38A41255"/>
    <w:rsid w:val="38BA4510"/>
    <w:rsid w:val="38C34791"/>
    <w:rsid w:val="38CD944D"/>
    <w:rsid w:val="38CDD576"/>
    <w:rsid w:val="38D43CBC"/>
    <w:rsid w:val="38DBB520"/>
    <w:rsid w:val="38E5D0EA"/>
    <w:rsid w:val="38F0F945"/>
    <w:rsid w:val="38F814C2"/>
    <w:rsid w:val="38FCBC9F"/>
    <w:rsid w:val="38FF2BA1"/>
    <w:rsid w:val="39064E30"/>
    <w:rsid w:val="3906A368"/>
    <w:rsid w:val="3908BDD5"/>
    <w:rsid w:val="3912DAB9"/>
    <w:rsid w:val="392C1675"/>
    <w:rsid w:val="392D50F3"/>
    <w:rsid w:val="392E214B"/>
    <w:rsid w:val="393C8DA1"/>
    <w:rsid w:val="393D71B4"/>
    <w:rsid w:val="394787DE"/>
    <w:rsid w:val="394CCFDC"/>
    <w:rsid w:val="394D5034"/>
    <w:rsid w:val="394DCD51"/>
    <w:rsid w:val="394FD397"/>
    <w:rsid w:val="39517C09"/>
    <w:rsid w:val="39555CBD"/>
    <w:rsid w:val="395D5984"/>
    <w:rsid w:val="395EE8E2"/>
    <w:rsid w:val="3965BE60"/>
    <w:rsid w:val="396CF9F6"/>
    <w:rsid w:val="396EC495"/>
    <w:rsid w:val="397C46D3"/>
    <w:rsid w:val="39810338"/>
    <w:rsid w:val="398D5BDA"/>
    <w:rsid w:val="398DFDFD"/>
    <w:rsid w:val="39928FF1"/>
    <w:rsid w:val="3995AD4F"/>
    <w:rsid w:val="39A3276E"/>
    <w:rsid w:val="39B2933E"/>
    <w:rsid w:val="39C2A864"/>
    <w:rsid w:val="39C582CB"/>
    <w:rsid w:val="39C7EA80"/>
    <w:rsid w:val="39CD8ED5"/>
    <w:rsid w:val="39D73178"/>
    <w:rsid w:val="39E082CA"/>
    <w:rsid w:val="39E2540F"/>
    <w:rsid w:val="39F38DB4"/>
    <w:rsid w:val="39F50B22"/>
    <w:rsid w:val="39F82AE0"/>
    <w:rsid w:val="39F82AE0"/>
    <w:rsid w:val="39FDA2B4"/>
    <w:rsid w:val="39FF4B40"/>
    <w:rsid w:val="3A042895"/>
    <w:rsid w:val="3A0C5E1C"/>
    <w:rsid w:val="3A0F235E"/>
    <w:rsid w:val="3A134730"/>
    <w:rsid w:val="3A177EBC"/>
    <w:rsid w:val="3A256693"/>
    <w:rsid w:val="3A2A476D"/>
    <w:rsid w:val="3A324782"/>
    <w:rsid w:val="3A3F9229"/>
    <w:rsid w:val="3A482FD4"/>
    <w:rsid w:val="3A758BF3"/>
    <w:rsid w:val="3A910612"/>
    <w:rsid w:val="3A9CABED"/>
    <w:rsid w:val="3AA6C3D9"/>
    <w:rsid w:val="3AA9792A"/>
    <w:rsid w:val="3ABD059A"/>
    <w:rsid w:val="3ADB8693"/>
    <w:rsid w:val="3AE86842"/>
    <w:rsid w:val="3AF622A1"/>
    <w:rsid w:val="3AFBA888"/>
    <w:rsid w:val="3B06299B"/>
    <w:rsid w:val="3B2AE3A4"/>
    <w:rsid w:val="3B328F35"/>
    <w:rsid w:val="3B363EA9"/>
    <w:rsid w:val="3B4A9220"/>
    <w:rsid w:val="3B4B6AF4"/>
    <w:rsid w:val="3B5DD9B8"/>
    <w:rsid w:val="3B5F7687"/>
    <w:rsid w:val="3B6478E4"/>
    <w:rsid w:val="3B6AF514"/>
    <w:rsid w:val="3B728907"/>
    <w:rsid w:val="3B7B7044"/>
    <w:rsid w:val="3B7C18D4"/>
    <w:rsid w:val="3B7E7636"/>
    <w:rsid w:val="3B81EA3F"/>
    <w:rsid w:val="3B8E5964"/>
    <w:rsid w:val="3B97F005"/>
    <w:rsid w:val="3B9AAB0C"/>
    <w:rsid w:val="3B9DA2F3"/>
    <w:rsid w:val="3BA92CC4"/>
    <w:rsid w:val="3BAC22C6"/>
    <w:rsid w:val="3BAD2A8F"/>
    <w:rsid w:val="3BB3642D"/>
    <w:rsid w:val="3BBE3C9B"/>
    <w:rsid w:val="3BC99514"/>
    <w:rsid w:val="3BD23D0D"/>
    <w:rsid w:val="3BDDD063"/>
    <w:rsid w:val="3BDEC585"/>
    <w:rsid w:val="3BE691AD"/>
    <w:rsid w:val="3BF48C8D"/>
    <w:rsid w:val="3BFE3352"/>
    <w:rsid w:val="3C06305E"/>
    <w:rsid w:val="3C0C01BB"/>
    <w:rsid w:val="3C1E0BF8"/>
    <w:rsid w:val="3C209A8D"/>
    <w:rsid w:val="3C241E00"/>
    <w:rsid w:val="3C29AE6B"/>
    <w:rsid w:val="3C2F03C4"/>
    <w:rsid w:val="3C367A3B"/>
    <w:rsid w:val="3C3A0CC1"/>
    <w:rsid w:val="3C45DEF5"/>
    <w:rsid w:val="3C4A1E6D"/>
    <w:rsid w:val="3C4F5F4D"/>
    <w:rsid w:val="3C506A83"/>
    <w:rsid w:val="3C507B4F"/>
    <w:rsid w:val="3C54371F"/>
    <w:rsid w:val="3C587360"/>
    <w:rsid w:val="3C6041D5"/>
    <w:rsid w:val="3C612F1B"/>
    <w:rsid w:val="3C93AC04"/>
    <w:rsid w:val="3C9C607F"/>
    <w:rsid w:val="3C9C83C1"/>
    <w:rsid w:val="3CA336A3"/>
    <w:rsid w:val="3CA446C5"/>
    <w:rsid w:val="3CABCB40"/>
    <w:rsid w:val="3CB7FA73"/>
    <w:rsid w:val="3CC01912"/>
    <w:rsid w:val="3CC5276C"/>
    <w:rsid w:val="3CC8A4D1"/>
    <w:rsid w:val="3CCA4511"/>
    <w:rsid w:val="3CDDC21B"/>
    <w:rsid w:val="3CEA6CA1"/>
    <w:rsid w:val="3CFA8F47"/>
    <w:rsid w:val="3D0BA6E2"/>
    <w:rsid w:val="3D0BACC0"/>
    <w:rsid w:val="3D0F33FD"/>
    <w:rsid w:val="3D14C44D"/>
    <w:rsid w:val="3D2DE615"/>
    <w:rsid w:val="3D3A1112"/>
    <w:rsid w:val="3D3BA6FF"/>
    <w:rsid w:val="3D668F19"/>
    <w:rsid w:val="3D713BA6"/>
    <w:rsid w:val="3DA04E44"/>
    <w:rsid w:val="3DA051A1"/>
    <w:rsid w:val="3DA3353C"/>
    <w:rsid w:val="3DB03420"/>
    <w:rsid w:val="3DB4E84D"/>
    <w:rsid w:val="3DB60B51"/>
    <w:rsid w:val="3DB7C4B4"/>
    <w:rsid w:val="3DCA8DEB"/>
    <w:rsid w:val="3DCBC91C"/>
    <w:rsid w:val="3DCD33EB"/>
    <w:rsid w:val="3DDA2F41"/>
    <w:rsid w:val="3DE0D72A"/>
    <w:rsid w:val="3DEC050A"/>
    <w:rsid w:val="3DF47DD3"/>
    <w:rsid w:val="3E1ACFAB"/>
    <w:rsid w:val="3E26BDC3"/>
    <w:rsid w:val="3E28F3DA"/>
    <w:rsid w:val="3E2F0FB0"/>
    <w:rsid w:val="3E32BAFB"/>
    <w:rsid w:val="3E45B00E"/>
    <w:rsid w:val="3E4F84BF"/>
    <w:rsid w:val="3E618EF5"/>
    <w:rsid w:val="3E6B661F"/>
    <w:rsid w:val="3E744F8D"/>
    <w:rsid w:val="3E77B421"/>
    <w:rsid w:val="3E785E8A"/>
    <w:rsid w:val="3E85D3F9"/>
    <w:rsid w:val="3E870B6B"/>
    <w:rsid w:val="3E8F6DDE"/>
    <w:rsid w:val="3E92FF0B"/>
    <w:rsid w:val="3E9BD6AE"/>
    <w:rsid w:val="3EBB01E9"/>
    <w:rsid w:val="3EBD8562"/>
    <w:rsid w:val="3EBDF453"/>
    <w:rsid w:val="3EC6C526"/>
    <w:rsid w:val="3EC7F86F"/>
    <w:rsid w:val="3EDD2BB8"/>
    <w:rsid w:val="3EDD6C11"/>
    <w:rsid w:val="3EDD6C11"/>
    <w:rsid w:val="3EEC46E2"/>
    <w:rsid w:val="3EF88F80"/>
    <w:rsid w:val="3F07EEFA"/>
    <w:rsid w:val="3F0ECDBF"/>
    <w:rsid w:val="3F20A927"/>
    <w:rsid w:val="3F2E4155"/>
    <w:rsid w:val="3F368201"/>
    <w:rsid w:val="3F577973"/>
    <w:rsid w:val="3F702621"/>
    <w:rsid w:val="3F728739"/>
    <w:rsid w:val="3F7E9C55"/>
    <w:rsid w:val="3F816E2D"/>
    <w:rsid w:val="3F82A9AA"/>
    <w:rsid w:val="3F84E867"/>
    <w:rsid w:val="3F895720"/>
    <w:rsid w:val="3F8B1C67"/>
    <w:rsid w:val="3F9B137F"/>
    <w:rsid w:val="3FC1B194"/>
    <w:rsid w:val="3FC1E5AE"/>
    <w:rsid w:val="3FCBDB6B"/>
    <w:rsid w:val="3FE0CF2F"/>
    <w:rsid w:val="3FE2B38C"/>
    <w:rsid w:val="3FE88CE7"/>
    <w:rsid w:val="400CBB88"/>
    <w:rsid w:val="40155947"/>
    <w:rsid w:val="4030E24B"/>
    <w:rsid w:val="4043107F"/>
    <w:rsid w:val="404BEC10"/>
    <w:rsid w:val="40670E99"/>
    <w:rsid w:val="407885BA"/>
    <w:rsid w:val="407B81DC"/>
    <w:rsid w:val="4083DE6D"/>
    <w:rsid w:val="409809C2"/>
    <w:rsid w:val="409D3EC5"/>
    <w:rsid w:val="40A2DDC1"/>
    <w:rsid w:val="40C01591"/>
    <w:rsid w:val="40CB356C"/>
    <w:rsid w:val="40DF4A3F"/>
    <w:rsid w:val="40E24F7F"/>
    <w:rsid w:val="40E31672"/>
    <w:rsid w:val="40EC4DAA"/>
    <w:rsid w:val="40F16898"/>
    <w:rsid w:val="40F1792E"/>
    <w:rsid w:val="410D9EB4"/>
    <w:rsid w:val="410FFB45"/>
    <w:rsid w:val="4118524A"/>
    <w:rsid w:val="411B0EEF"/>
    <w:rsid w:val="411C0E86"/>
    <w:rsid w:val="41238DB6"/>
    <w:rsid w:val="412D3F8D"/>
    <w:rsid w:val="4136FCFF"/>
    <w:rsid w:val="414BEDD7"/>
    <w:rsid w:val="415CCE4E"/>
    <w:rsid w:val="41616B77"/>
    <w:rsid w:val="4164E9DB"/>
    <w:rsid w:val="416CB9F3"/>
    <w:rsid w:val="417E8CCD"/>
    <w:rsid w:val="417E9F0A"/>
    <w:rsid w:val="41805EEC"/>
    <w:rsid w:val="4183EFDF"/>
    <w:rsid w:val="41874908"/>
    <w:rsid w:val="41980499"/>
    <w:rsid w:val="41990941"/>
    <w:rsid w:val="41B89062"/>
    <w:rsid w:val="41BEF86A"/>
    <w:rsid w:val="41C5EF3C"/>
    <w:rsid w:val="41EC21F7"/>
    <w:rsid w:val="41F0FAE1"/>
    <w:rsid w:val="41FC4330"/>
    <w:rsid w:val="420028AD"/>
    <w:rsid w:val="42135D3F"/>
    <w:rsid w:val="4215AE9A"/>
    <w:rsid w:val="422A99E2"/>
    <w:rsid w:val="422D4683"/>
    <w:rsid w:val="4233330A"/>
    <w:rsid w:val="4234E4F3"/>
    <w:rsid w:val="423AF978"/>
    <w:rsid w:val="423D66DC"/>
    <w:rsid w:val="423F7D28"/>
    <w:rsid w:val="42699E35"/>
    <w:rsid w:val="427118AE"/>
    <w:rsid w:val="4286FC6F"/>
    <w:rsid w:val="4286FE45"/>
    <w:rsid w:val="4289BC5D"/>
    <w:rsid w:val="429F47DD"/>
    <w:rsid w:val="42A16D49"/>
    <w:rsid w:val="42A88DF3"/>
    <w:rsid w:val="42B3C9F8"/>
    <w:rsid w:val="42BCC494"/>
    <w:rsid w:val="42BE2A36"/>
    <w:rsid w:val="42BE846F"/>
    <w:rsid w:val="42BF1B07"/>
    <w:rsid w:val="42CE2A61"/>
    <w:rsid w:val="42D7F843"/>
    <w:rsid w:val="42DDF2C7"/>
    <w:rsid w:val="42E63FD6"/>
    <w:rsid w:val="42EE0629"/>
    <w:rsid w:val="42EEE3BF"/>
    <w:rsid w:val="42FE83B1"/>
    <w:rsid w:val="4327DBFB"/>
    <w:rsid w:val="432E00C7"/>
    <w:rsid w:val="43329E9A"/>
    <w:rsid w:val="4333F06D"/>
    <w:rsid w:val="433A4F0D"/>
    <w:rsid w:val="433C9456"/>
    <w:rsid w:val="4351CAFE"/>
    <w:rsid w:val="435C68B1"/>
    <w:rsid w:val="435DC8CA"/>
    <w:rsid w:val="435E0244"/>
    <w:rsid w:val="43617C57"/>
    <w:rsid w:val="43621468"/>
    <w:rsid w:val="43621C44"/>
    <w:rsid w:val="436CC9F3"/>
    <w:rsid w:val="43957EA6"/>
    <w:rsid w:val="43AA7240"/>
    <w:rsid w:val="43AAA289"/>
    <w:rsid w:val="43C92BF4"/>
    <w:rsid w:val="43D523CD"/>
    <w:rsid w:val="43FA621A"/>
    <w:rsid w:val="44007527"/>
    <w:rsid w:val="440CC66C"/>
    <w:rsid w:val="4410FDD4"/>
    <w:rsid w:val="4416C2AD"/>
    <w:rsid w:val="4416C2AD"/>
    <w:rsid w:val="441850D2"/>
    <w:rsid w:val="4420EA86"/>
    <w:rsid w:val="4424EF9E"/>
    <w:rsid w:val="44251163"/>
    <w:rsid w:val="442C3B0B"/>
    <w:rsid w:val="442EDA9E"/>
    <w:rsid w:val="4440A7C3"/>
    <w:rsid w:val="44735D13"/>
    <w:rsid w:val="4484657F"/>
    <w:rsid w:val="44BA667C"/>
    <w:rsid w:val="44BBBF2C"/>
    <w:rsid w:val="44C2C127"/>
    <w:rsid w:val="44C42467"/>
    <w:rsid w:val="44CFB293"/>
    <w:rsid w:val="44EA66D6"/>
    <w:rsid w:val="44EF787C"/>
    <w:rsid w:val="44F9EA32"/>
    <w:rsid w:val="44FE77D9"/>
    <w:rsid w:val="44FFF993"/>
    <w:rsid w:val="4505DDF9"/>
    <w:rsid w:val="450B14E5"/>
    <w:rsid w:val="4525AC1F"/>
    <w:rsid w:val="452D22F1"/>
    <w:rsid w:val="453A4B46"/>
    <w:rsid w:val="453FFBB3"/>
    <w:rsid w:val="45477D72"/>
    <w:rsid w:val="454A6F35"/>
    <w:rsid w:val="454BB9F0"/>
    <w:rsid w:val="45614CF1"/>
    <w:rsid w:val="456279B3"/>
    <w:rsid w:val="45689EA9"/>
    <w:rsid w:val="45731DC5"/>
    <w:rsid w:val="4575F83D"/>
    <w:rsid w:val="458889D5"/>
    <w:rsid w:val="4596139E"/>
    <w:rsid w:val="459DB0C6"/>
    <w:rsid w:val="459F1134"/>
    <w:rsid w:val="45A58583"/>
    <w:rsid w:val="45ABA09D"/>
    <w:rsid w:val="45B6B477"/>
    <w:rsid w:val="45BA9467"/>
    <w:rsid w:val="45BBEFC8"/>
    <w:rsid w:val="45C40471"/>
    <w:rsid w:val="45C4E060"/>
    <w:rsid w:val="45C85AD7"/>
    <w:rsid w:val="45D029F8"/>
    <w:rsid w:val="45DC63EE"/>
    <w:rsid w:val="45DF9424"/>
    <w:rsid w:val="45E2ACF4"/>
    <w:rsid w:val="45EF5175"/>
    <w:rsid w:val="45F052B2"/>
    <w:rsid w:val="45F10645"/>
    <w:rsid w:val="45F242B3"/>
    <w:rsid w:val="45F386B7"/>
    <w:rsid w:val="45F8BB5E"/>
    <w:rsid w:val="45F8E18D"/>
    <w:rsid w:val="45FC31A1"/>
    <w:rsid w:val="4602F092"/>
    <w:rsid w:val="462C6A56"/>
    <w:rsid w:val="4630ACF3"/>
    <w:rsid w:val="4647D6C4"/>
    <w:rsid w:val="4647D6C4"/>
    <w:rsid w:val="4661ACDA"/>
    <w:rsid w:val="4668E830"/>
    <w:rsid w:val="466D1189"/>
    <w:rsid w:val="4677F0C8"/>
    <w:rsid w:val="4678838B"/>
    <w:rsid w:val="46850B48"/>
    <w:rsid w:val="46853E76"/>
    <w:rsid w:val="468C7BC9"/>
    <w:rsid w:val="4694B78C"/>
    <w:rsid w:val="4697B542"/>
    <w:rsid w:val="469BD29B"/>
    <w:rsid w:val="46AD35B7"/>
    <w:rsid w:val="46AEA7FA"/>
    <w:rsid w:val="46B049F8"/>
    <w:rsid w:val="46B21EE9"/>
    <w:rsid w:val="46B6B912"/>
    <w:rsid w:val="46B6F051"/>
    <w:rsid w:val="46C636C4"/>
    <w:rsid w:val="46C91329"/>
    <w:rsid w:val="46D019E0"/>
    <w:rsid w:val="46D71C85"/>
    <w:rsid w:val="46E16C68"/>
    <w:rsid w:val="46EFD215"/>
    <w:rsid w:val="46F078BB"/>
    <w:rsid w:val="46F1BC2A"/>
    <w:rsid w:val="470CA1EA"/>
    <w:rsid w:val="470E1E4B"/>
    <w:rsid w:val="47103307"/>
    <w:rsid w:val="471D1B61"/>
    <w:rsid w:val="471D9BEC"/>
    <w:rsid w:val="472B04B6"/>
    <w:rsid w:val="4739A7DA"/>
    <w:rsid w:val="4744F175"/>
    <w:rsid w:val="4745007C"/>
    <w:rsid w:val="475A6D4C"/>
    <w:rsid w:val="477B379D"/>
    <w:rsid w:val="47827705"/>
    <w:rsid w:val="47846F18"/>
    <w:rsid w:val="47893204"/>
    <w:rsid w:val="47918185"/>
    <w:rsid w:val="479DC7E6"/>
    <w:rsid w:val="47A13093"/>
    <w:rsid w:val="47AB97FE"/>
    <w:rsid w:val="47B0B1ED"/>
    <w:rsid w:val="47C378D5"/>
    <w:rsid w:val="47C74DEE"/>
    <w:rsid w:val="47DBC155"/>
    <w:rsid w:val="47DCE19B"/>
    <w:rsid w:val="47E7BF61"/>
    <w:rsid w:val="47E9E563"/>
    <w:rsid w:val="47F3FE4A"/>
    <w:rsid w:val="47F8BA78"/>
    <w:rsid w:val="4809F321"/>
    <w:rsid w:val="480E9AFE"/>
    <w:rsid w:val="4836938F"/>
    <w:rsid w:val="4836938F"/>
    <w:rsid w:val="48373C46"/>
    <w:rsid w:val="483A1957"/>
    <w:rsid w:val="483A1957"/>
    <w:rsid w:val="484AAC6C"/>
    <w:rsid w:val="485D62BF"/>
    <w:rsid w:val="4870F725"/>
    <w:rsid w:val="4871EF07"/>
    <w:rsid w:val="4874BE0E"/>
    <w:rsid w:val="48811534"/>
    <w:rsid w:val="488910D7"/>
    <w:rsid w:val="488D192C"/>
    <w:rsid w:val="488D96DD"/>
    <w:rsid w:val="488EAF43"/>
    <w:rsid w:val="48A0AAC2"/>
    <w:rsid w:val="48AF3D73"/>
    <w:rsid w:val="48B1F7ED"/>
    <w:rsid w:val="48B44789"/>
    <w:rsid w:val="48B6C65F"/>
    <w:rsid w:val="48B96DBD"/>
    <w:rsid w:val="48CFF4AF"/>
    <w:rsid w:val="48DC74A1"/>
    <w:rsid w:val="48ED2EEE"/>
    <w:rsid w:val="48EEA2AF"/>
    <w:rsid w:val="48F89887"/>
    <w:rsid w:val="48FA9A4A"/>
    <w:rsid w:val="48FE2B6C"/>
    <w:rsid w:val="4908B6FD"/>
    <w:rsid w:val="490AA1D9"/>
    <w:rsid w:val="490C0590"/>
    <w:rsid w:val="49100735"/>
    <w:rsid w:val="491E81E7"/>
    <w:rsid w:val="49221E3C"/>
    <w:rsid w:val="49254702"/>
    <w:rsid w:val="492581DD"/>
    <w:rsid w:val="49283477"/>
    <w:rsid w:val="49295EEA"/>
    <w:rsid w:val="4934C06E"/>
    <w:rsid w:val="4945B974"/>
    <w:rsid w:val="4947EF3C"/>
    <w:rsid w:val="494B034A"/>
    <w:rsid w:val="495F5213"/>
    <w:rsid w:val="4972145E"/>
    <w:rsid w:val="4981B2DE"/>
    <w:rsid w:val="49908DDD"/>
    <w:rsid w:val="499357C4"/>
    <w:rsid w:val="499722AA"/>
    <w:rsid w:val="4998064C"/>
    <w:rsid w:val="49988EBE"/>
    <w:rsid w:val="49A195D8"/>
    <w:rsid w:val="49A9134B"/>
    <w:rsid w:val="49AB31F5"/>
    <w:rsid w:val="49B0DBFA"/>
    <w:rsid w:val="49B93733"/>
    <w:rsid w:val="49C05B02"/>
    <w:rsid w:val="49D193D5"/>
    <w:rsid w:val="49D8F616"/>
    <w:rsid w:val="49E0B7DE"/>
    <w:rsid w:val="49E8F7DC"/>
    <w:rsid w:val="49EB0162"/>
    <w:rsid w:val="49EB0162"/>
    <w:rsid w:val="49F30C00"/>
    <w:rsid w:val="4A07F1FC"/>
    <w:rsid w:val="4A0A4663"/>
    <w:rsid w:val="4A25CE17"/>
    <w:rsid w:val="4A28BF11"/>
    <w:rsid w:val="4A2A43B9"/>
    <w:rsid w:val="4A31D2A1"/>
    <w:rsid w:val="4A5504AA"/>
    <w:rsid w:val="4A6E1309"/>
    <w:rsid w:val="4A7249DD"/>
    <w:rsid w:val="4A7F0FFB"/>
    <w:rsid w:val="4A826849"/>
    <w:rsid w:val="4A842E75"/>
    <w:rsid w:val="4A93F908"/>
    <w:rsid w:val="4AA81D55"/>
    <w:rsid w:val="4AB24DB2"/>
    <w:rsid w:val="4ABB6CC8"/>
    <w:rsid w:val="4ABDA693"/>
    <w:rsid w:val="4AC15E43"/>
    <w:rsid w:val="4AC31337"/>
    <w:rsid w:val="4AC8D26E"/>
    <w:rsid w:val="4ACEF362"/>
    <w:rsid w:val="4AD548A1"/>
    <w:rsid w:val="4AD888F3"/>
    <w:rsid w:val="4ADEF753"/>
    <w:rsid w:val="4AE03C13"/>
    <w:rsid w:val="4AE4D7CB"/>
    <w:rsid w:val="4AEB1E0A"/>
    <w:rsid w:val="4AED95AE"/>
    <w:rsid w:val="4AF7AC5F"/>
    <w:rsid w:val="4AFD6251"/>
    <w:rsid w:val="4B005ADF"/>
    <w:rsid w:val="4B0E372E"/>
    <w:rsid w:val="4B0F0698"/>
    <w:rsid w:val="4B141965"/>
    <w:rsid w:val="4B1FF769"/>
    <w:rsid w:val="4B24CF1B"/>
    <w:rsid w:val="4B2EAAA4"/>
    <w:rsid w:val="4B46F8DA"/>
    <w:rsid w:val="4B46F8DA"/>
    <w:rsid w:val="4B4C5CF9"/>
    <w:rsid w:val="4B521035"/>
    <w:rsid w:val="4B568DF7"/>
    <w:rsid w:val="4B576147"/>
    <w:rsid w:val="4B5D7E83"/>
    <w:rsid w:val="4B643A3A"/>
    <w:rsid w:val="4B65F82E"/>
    <w:rsid w:val="4B687AA6"/>
    <w:rsid w:val="4B716A54"/>
    <w:rsid w:val="4B73A0E0"/>
    <w:rsid w:val="4B754258"/>
    <w:rsid w:val="4B7B5E5C"/>
    <w:rsid w:val="4B886B1E"/>
    <w:rsid w:val="4BA1A76E"/>
    <w:rsid w:val="4BA58A35"/>
    <w:rsid w:val="4BA6BC6B"/>
    <w:rsid w:val="4BB61484"/>
    <w:rsid w:val="4BB8853A"/>
    <w:rsid w:val="4BD87DDE"/>
    <w:rsid w:val="4BE9DDB5"/>
    <w:rsid w:val="4BEC5889"/>
    <w:rsid w:val="4BF719FC"/>
    <w:rsid w:val="4BFF7A39"/>
    <w:rsid w:val="4C0FA782"/>
    <w:rsid w:val="4C1F9A6A"/>
    <w:rsid w:val="4C252135"/>
    <w:rsid w:val="4C258113"/>
    <w:rsid w:val="4C29DE74"/>
    <w:rsid w:val="4C4A167B"/>
    <w:rsid w:val="4C4D42D5"/>
    <w:rsid w:val="4C526C59"/>
    <w:rsid w:val="4C542C3C"/>
    <w:rsid w:val="4C5CB1C6"/>
    <w:rsid w:val="4C6EB1BF"/>
    <w:rsid w:val="4C76E64E"/>
    <w:rsid w:val="4C7E99E5"/>
    <w:rsid w:val="4C8F6FD2"/>
    <w:rsid w:val="4CA39579"/>
    <w:rsid w:val="4CA84A44"/>
    <w:rsid w:val="4CAEBCA4"/>
    <w:rsid w:val="4CAF3254"/>
    <w:rsid w:val="4CB38608"/>
    <w:rsid w:val="4CB9D172"/>
    <w:rsid w:val="4CCB887C"/>
    <w:rsid w:val="4CCB887C"/>
    <w:rsid w:val="4CCEF58F"/>
    <w:rsid w:val="4CD09844"/>
    <w:rsid w:val="4CDBAA78"/>
    <w:rsid w:val="4D04EB3D"/>
    <w:rsid w:val="4D0E15C3"/>
    <w:rsid w:val="4D10CCA0"/>
    <w:rsid w:val="4D113467"/>
    <w:rsid w:val="4D1AAA4C"/>
    <w:rsid w:val="4D1D3491"/>
    <w:rsid w:val="4D27906A"/>
    <w:rsid w:val="4D29B362"/>
    <w:rsid w:val="4D30FBC6"/>
    <w:rsid w:val="4D33DF5E"/>
    <w:rsid w:val="4D3BF860"/>
    <w:rsid w:val="4D4222CD"/>
    <w:rsid w:val="4D5025CD"/>
    <w:rsid w:val="4D64E7D8"/>
    <w:rsid w:val="4D664190"/>
    <w:rsid w:val="4D6CDA35"/>
    <w:rsid w:val="4D83DF73"/>
    <w:rsid w:val="4D8F5FC3"/>
    <w:rsid w:val="4D907099"/>
    <w:rsid w:val="4D99DE2E"/>
    <w:rsid w:val="4DA2F215"/>
    <w:rsid w:val="4DA9C813"/>
    <w:rsid w:val="4DBBC1FE"/>
    <w:rsid w:val="4DBBE947"/>
    <w:rsid w:val="4DC52594"/>
    <w:rsid w:val="4DDC5969"/>
    <w:rsid w:val="4DDFD937"/>
    <w:rsid w:val="4DE28D4E"/>
    <w:rsid w:val="4DE51C87"/>
    <w:rsid w:val="4DE6CDD5"/>
    <w:rsid w:val="4DF23255"/>
    <w:rsid w:val="4DFC406B"/>
    <w:rsid w:val="4E00EB9F"/>
    <w:rsid w:val="4E059CB0"/>
    <w:rsid w:val="4E1ABE76"/>
    <w:rsid w:val="4E1B0807"/>
    <w:rsid w:val="4E1F4C99"/>
    <w:rsid w:val="4E2CA4AE"/>
    <w:rsid w:val="4E344030"/>
    <w:rsid w:val="4E34C74D"/>
    <w:rsid w:val="4E39521F"/>
    <w:rsid w:val="4E3A1F7C"/>
    <w:rsid w:val="4E3C62EE"/>
    <w:rsid w:val="4E429D3C"/>
    <w:rsid w:val="4E4F2D17"/>
    <w:rsid w:val="4E6F5296"/>
    <w:rsid w:val="4E71A4E8"/>
    <w:rsid w:val="4E74FE34"/>
    <w:rsid w:val="4E79DCD2"/>
    <w:rsid w:val="4E7BF6A9"/>
    <w:rsid w:val="4E8A5373"/>
    <w:rsid w:val="4E8FA800"/>
    <w:rsid w:val="4E902151"/>
    <w:rsid w:val="4EA1AE17"/>
    <w:rsid w:val="4EB5575D"/>
    <w:rsid w:val="4EB5E19D"/>
    <w:rsid w:val="4EBEC932"/>
    <w:rsid w:val="4EC65F04"/>
    <w:rsid w:val="4ECDD74D"/>
    <w:rsid w:val="4ED1509A"/>
    <w:rsid w:val="4ED5BB33"/>
    <w:rsid w:val="4ED7CF06"/>
    <w:rsid w:val="4EE082A7"/>
    <w:rsid w:val="4EED740C"/>
    <w:rsid w:val="4F03B425"/>
    <w:rsid w:val="4F0B9830"/>
    <w:rsid w:val="4F1A5DA6"/>
    <w:rsid w:val="4F3B2548"/>
    <w:rsid w:val="4F40F3C0"/>
    <w:rsid w:val="4F4A47C5"/>
    <w:rsid w:val="4F4CF4E6"/>
    <w:rsid w:val="4F530FC3"/>
    <w:rsid w:val="4F5470BD"/>
    <w:rsid w:val="4F54FAE9"/>
    <w:rsid w:val="4F704ADE"/>
    <w:rsid w:val="4F77FA59"/>
    <w:rsid w:val="4F78C9C9"/>
    <w:rsid w:val="4F97620E"/>
    <w:rsid w:val="4F97E4C8"/>
    <w:rsid w:val="4F9BB187"/>
    <w:rsid w:val="4F9F30E1"/>
    <w:rsid w:val="4FEA697E"/>
    <w:rsid w:val="4FED2741"/>
    <w:rsid w:val="4FF669FD"/>
    <w:rsid w:val="4FFE7182"/>
    <w:rsid w:val="5002EA77"/>
    <w:rsid w:val="50037119"/>
    <w:rsid w:val="500706D7"/>
    <w:rsid w:val="500E17BD"/>
    <w:rsid w:val="5013B144"/>
    <w:rsid w:val="5015C649"/>
    <w:rsid w:val="5018CAA5"/>
    <w:rsid w:val="5023E23B"/>
    <w:rsid w:val="504CC185"/>
    <w:rsid w:val="504ED9B6"/>
    <w:rsid w:val="504F0D76"/>
    <w:rsid w:val="5052F407"/>
    <w:rsid w:val="50649677"/>
    <w:rsid w:val="5065E5F5"/>
    <w:rsid w:val="50783CA7"/>
    <w:rsid w:val="50B62387"/>
    <w:rsid w:val="50B87F0E"/>
    <w:rsid w:val="50BAD65B"/>
    <w:rsid w:val="50BAD65B"/>
    <w:rsid w:val="50D03CE1"/>
    <w:rsid w:val="50D46EA3"/>
    <w:rsid w:val="50DEA277"/>
    <w:rsid w:val="50EAB8F7"/>
    <w:rsid w:val="50FBA440"/>
    <w:rsid w:val="50FD215A"/>
    <w:rsid w:val="5105B937"/>
    <w:rsid w:val="510A38D8"/>
    <w:rsid w:val="510EDCAA"/>
    <w:rsid w:val="5111E311"/>
    <w:rsid w:val="511343DE"/>
    <w:rsid w:val="511AFF41"/>
    <w:rsid w:val="512AFF51"/>
    <w:rsid w:val="512F70A9"/>
    <w:rsid w:val="5134E303"/>
    <w:rsid w:val="51363203"/>
    <w:rsid w:val="513C8D0C"/>
    <w:rsid w:val="51495E5E"/>
    <w:rsid w:val="515B1687"/>
    <w:rsid w:val="51660E0C"/>
    <w:rsid w:val="516911D1"/>
    <w:rsid w:val="516B9154"/>
    <w:rsid w:val="516EAA69"/>
    <w:rsid w:val="516FBB5D"/>
    <w:rsid w:val="51755830"/>
    <w:rsid w:val="51765274"/>
    <w:rsid w:val="517AC9B4"/>
    <w:rsid w:val="51863D39"/>
    <w:rsid w:val="518AA8CB"/>
    <w:rsid w:val="51A6E80D"/>
    <w:rsid w:val="51B3B360"/>
    <w:rsid w:val="51C064BA"/>
    <w:rsid w:val="51CB03FD"/>
    <w:rsid w:val="51D4080B"/>
    <w:rsid w:val="51D9AF56"/>
    <w:rsid w:val="51E16E0E"/>
    <w:rsid w:val="52013F3E"/>
    <w:rsid w:val="520E4D35"/>
    <w:rsid w:val="520F2A69"/>
    <w:rsid w:val="521DF5C1"/>
    <w:rsid w:val="523E553D"/>
    <w:rsid w:val="524F242A"/>
    <w:rsid w:val="525A77B9"/>
    <w:rsid w:val="52710ACF"/>
    <w:rsid w:val="5276024B"/>
    <w:rsid w:val="52777FD4"/>
    <w:rsid w:val="527859C0"/>
    <w:rsid w:val="528C2720"/>
    <w:rsid w:val="528DF2F4"/>
    <w:rsid w:val="5291C46E"/>
    <w:rsid w:val="529C7FA5"/>
    <w:rsid w:val="52B2BE4A"/>
    <w:rsid w:val="52CB2460"/>
    <w:rsid w:val="52CC5A5F"/>
    <w:rsid w:val="52D19FF2"/>
    <w:rsid w:val="52D6F690"/>
    <w:rsid w:val="52D83A96"/>
    <w:rsid w:val="52DA60F0"/>
    <w:rsid w:val="52DF0C48"/>
    <w:rsid w:val="52DF0C48"/>
    <w:rsid w:val="52E05C85"/>
    <w:rsid w:val="52E16468"/>
    <w:rsid w:val="52E4814D"/>
    <w:rsid w:val="530493F3"/>
    <w:rsid w:val="53218569"/>
    <w:rsid w:val="532314BB"/>
    <w:rsid w:val="53237963"/>
    <w:rsid w:val="53284742"/>
    <w:rsid w:val="532DB6DD"/>
    <w:rsid w:val="53326FC8"/>
    <w:rsid w:val="53332923"/>
    <w:rsid w:val="53382208"/>
    <w:rsid w:val="533B5833"/>
    <w:rsid w:val="5342FEBA"/>
    <w:rsid w:val="534E7523"/>
    <w:rsid w:val="534F0C0F"/>
    <w:rsid w:val="5356A42D"/>
    <w:rsid w:val="53590884"/>
    <w:rsid w:val="535C9EF3"/>
    <w:rsid w:val="535F7D0E"/>
    <w:rsid w:val="5361E23C"/>
    <w:rsid w:val="536B347A"/>
    <w:rsid w:val="5372C38F"/>
    <w:rsid w:val="5379F990"/>
    <w:rsid w:val="53918CCB"/>
    <w:rsid w:val="53A92454"/>
    <w:rsid w:val="53B6F94C"/>
    <w:rsid w:val="53BF5CEA"/>
    <w:rsid w:val="53C63FAD"/>
    <w:rsid w:val="53D07D9A"/>
    <w:rsid w:val="54048070"/>
    <w:rsid w:val="540A8B78"/>
    <w:rsid w:val="5428C64A"/>
    <w:rsid w:val="5428FBB0"/>
    <w:rsid w:val="5432CE2D"/>
    <w:rsid w:val="54499330"/>
    <w:rsid w:val="54510B6B"/>
    <w:rsid w:val="54566D21"/>
    <w:rsid w:val="5458F42B"/>
    <w:rsid w:val="546A9CDF"/>
    <w:rsid w:val="5480D234"/>
    <w:rsid w:val="548A8792"/>
    <w:rsid w:val="548DCC72"/>
    <w:rsid w:val="54A1514F"/>
    <w:rsid w:val="54A2423C"/>
    <w:rsid w:val="54A59AB0"/>
    <w:rsid w:val="54A9EC4D"/>
    <w:rsid w:val="54C2EF35"/>
    <w:rsid w:val="54C6EB07"/>
    <w:rsid w:val="54C88774"/>
    <w:rsid w:val="54C9908B"/>
    <w:rsid w:val="54D3B7A1"/>
    <w:rsid w:val="54DB304A"/>
    <w:rsid w:val="54EE3BA8"/>
    <w:rsid w:val="54EF82C1"/>
    <w:rsid w:val="54F4CBE3"/>
    <w:rsid w:val="54F60600"/>
    <w:rsid w:val="55034AB6"/>
    <w:rsid w:val="551B3F2F"/>
    <w:rsid w:val="551F643D"/>
    <w:rsid w:val="552003E6"/>
    <w:rsid w:val="553D2441"/>
    <w:rsid w:val="5553B5E2"/>
    <w:rsid w:val="5568AF4F"/>
    <w:rsid w:val="556B0984"/>
    <w:rsid w:val="556CA7EE"/>
    <w:rsid w:val="55714AA8"/>
    <w:rsid w:val="55993ADA"/>
    <w:rsid w:val="559A8848"/>
    <w:rsid w:val="55A1964B"/>
    <w:rsid w:val="55A1B9FA"/>
    <w:rsid w:val="55A4FFEB"/>
    <w:rsid w:val="55A5F39D"/>
    <w:rsid w:val="55A6EEFC"/>
    <w:rsid w:val="55AD1B9F"/>
    <w:rsid w:val="55B8CF95"/>
    <w:rsid w:val="55C00B6D"/>
    <w:rsid w:val="55C090FC"/>
    <w:rsid w:val="55C5C4F0"/>
    <w:rsid w:val="55D1712A"/>
    <w:rsid w:val="55E10F8E"/>
    <w:rsid w:val="55E1980F"/>
    <w:rsid w:val="55E3F39F"/>
    <w:rsid w:val="56127B5C"/>
    <w:rsid w:val="5612A33E"/>
    <w:rsid w:val="5614DA5A"/>
    <w:rsid w:val="561A1EDF"/>
    <w:rsid w:val="561C08C4"/>
    <w:rsid w:val="56276B59"/>
    <w:rsid w:val="562DB49A"/>
    <w:rsid w:val="562DCF9D"/>
    <w:rsid w:val="5631B57B"/>
    <w:rsid w:val="56375516"/>
    <w:rsid w:val="5639B107"/>
    <w:rsid w:val="5639C9A8"/>
    <w:rsid w:val="5646B5D0"/>
    <w:rsid w:val="564A61AB"/>
    <w:rsid w:val="565168A8"/>
    <w:rsid w:val="565AC48D"/>
    <w:rsid w:val="567F8040"/>
    <w:rsid w:val="5686A629"/>
    <w:rsid w:val="569A4E76"/>
    <w:rsid w:val="569CF7CF"/>
    <w:rsid w:val="56A53F0F"/>
    <w:rsid w:val="56B27A41"/>
    <w:rsid w:val="56C3D98F"/>
    <w:rsid w:val="56D07E6B"/>
    <w:rsid w:val="56D5CB0D"/>
    <w:rsid w:val="56E0947E"/>
    <w:rsid w:val="56EE677B"/>
    <w:rsid w:val="56F4E5A1"/>
    <w:rsid w:val="56FA7F4E"/>
    <w:rsid w:val="570DFB7D"/>
    <w:rsid w:val="5714BCD0"/>
    <w:rsid w:val="5718EE71"/>
    <w:rsid w:val="5720FA39"/>
    <w:rsid w:val="57249934"/>
    <w:rsid w:val="572C0D20"/>
    <w:rsid w:val="5730B6DE"/>
    <w:rsid w:val="573E7879"/>
    <w:rsid w:val="5743B354"/>
    <w:rsid w:val="5748472F"/>
    <w:rsid w:val="574E7126"/>
    <w:rsid w:val="57603B92"/>
    <w:rsid w:val="576D8D36"/>
    <w:rsid w:val="57759766"/>
    <w:rsid w:val="577C21B5"/>
    <w:rsid w:val="5782564D"/>
    <w:rsid w:val="5792EE88"/>
    <w:rsid w:val="579C38E6"/>
    <w:rsid w:val="57AAF7BD"/>
    <w:rsid w:val="57B6FA51"/>
    <w:rsid w:val="57BB8E61"/>
    <w:rsid w:val="57BCDCEE"/>
    <w:rsid w:val="57C68507"/>
    <w:rsid w:val="57D20F8A"/>
    <w:rsid w:val="57D76FFB"/>
    <w:rsid w:val="57DF700B"/>
    <w:rsid w:val="57EA9E2E"/>
    <w:rsid w:val="57EB8EEC"/>
    <w:rsid w:val="57F0AF71"/>
    <w:rsid w:val="57F284BB"/>
    <w:rsid w:val="57FC9DC0"/>
    <w:rsid w:val="581463DB"/>
    <w:rsid w:val="58154F52"/>
    <w:rsid w:val="581576FD"/>
    <w:rsid w:val="582773D1"/>
    <w:rsid w:val="582EF0A6"/>
    <w:rsid w:val="583EDE6A"/>
    <w:rsid w:val="5845FF89"/>
    <w:rsid w:val="584E7E8E"/>
    <w:rsid w:val="58524500"/>
    <w:rsid w:val="5853E50C"/>
    <w:rsid w:val="585C6F4E"/>
    <w:rsid w:val="58620AA0"/>
    <w:rsid w:val="587BF831"/>
    <w:rsid w:val="587BF831"/>
    <w:rsid w:val="5883C00A"/>
    <w:rsid w:val="58843B83"/>
    <w:rsid w:val="5896F260"/>
    <w:rsid w:val="5898753B"/>
    <w:rsid w:val="58B26473"/>
    <w:rsid w:val="58B8A403"/>
    <w:rsid w:val="58B8A403"/>
    <w:rsid w:val="58C5C50C"/>
    <w:rsid w:val="58CA1AF9"/>
    <w:rsid w:val="58D16632"/>
    <w:rsid w:val="58EA3796"/>
    <w:rsid w:val="58F1ED7A"/>
    <w:rsid w:val="58F5876B"/>
    <w:rsid w:val="58F5910C"/>
    <w:rsid w:val="58F9F598"/>
    <w:rsid w:val="59006064"/>
    <w:rsid w:val="59006064"/>
    <w:rsid w:val="59006816"/>
    <w:rsid w:val="590CBBE8"/>
    <w:rsid w:val="591B906E"/>
    <w:rsid w:val="591BEF49"/>
    <w:rsid w:val="5921FE75"/>
    <w:rsid w:val="5924BC90"/>
    <w:rsid w:val="5924D0F6"/>
    <w:rsid w:val="592BC4DB"/>
    <w:rsid w:val="5931C584"/>
    <w:rsid w:val="5956EE73"/>
    <w:rsid w:val="59711589"/>
    <w:rsid w:val="597695FF"/>
    <w:rsid w:val="5977A006"/>
    <w:rsid w:val="597B6986"/>
    <w:rsid w:val="598DD39F"/>
    <w:rsid w:val="598F0845"/>
    <w:rsid w:val="599053FE"/>
    <w:rsid w:val="59A142C3"/>
    <w:rsid w:val="59A28243"/>
    <w:rsid w:val="59A2D48B"/>
    <w:rsid w:val="59AC6903"/>
    <w:rsid w:val="59BD48E7"/>
    <w:rsid w:val="59C6CA62"/>
    <w:rsid w:val="59C91D01"/>
    <w:rsid w:val="59CF20D4"/>
    <w:rsid w:val="59D0E8C1"/>
    <w:rsid w:val="59DDDE1E"/>
    <w:rsid w:val="59E7D53E"/>
    <w:rsid w:val="59E8F539"/>
    <w:rsid w:val="5A023AC9"/>
    <w:rsid w:val="5A16C27D"/>
    <w:rsid w:val="5A24A97F"/>
    <w:rsid w:val="5A2D7AE6"/>
    <w:rsid w:val="5A303118"/>
    <w:rsid w:val="5A433828"/>
    <w:rsid w:val="5A46B6B9"/>
    <w:rsid w:val="5A60C694"/>
    <w:rsid w:val="5A6183D3"/>
    <w:rsid w:val="5A633694"/>
    <w:rsid w:val="5A6C1DCF"/>
    <w:rsid w:val="5A767588"/>
    <w:rsid w:val="5A78A139"/>
    <w:rsid w:val="5A93976B"/>
    <w:rsid w:val="5A949E1B"/>
    <w:rsid w:val="5A9CB3E2"/>
    <w:rsid w:val="5AAA62B2"/>
    <w:rsid w:val="5AB2E419"/>
    <w:rsid w:val="5AB5F00D"/>
    <w:rsid w:val="5ABB76F0"/>
    <w:rsid w:val="5AC13179"/>
    <w:rsid w:val="5AC2C297"/>
    <w:rsid w:val="5ADCBA8C"/>
    <w:rsid w:val="5AE3C620"/>
    <w:rsid w:val="5AE71D95"/>
    <w:rsid w:val="5AE8852E"/>
    <w:rsid w:val="5AF38670"/>
    <w:rsid w:val="5AF68F3A"/>
    <w:rsid w:val="5B0A030A"/>
    <w:rsid w:val="5B0D1900"/>
    <w:rsid w:val="5B12652E"/>
    <w:rsid w:val="5B147DB5"/>
    <w:rsid w:val="5B19337B"/>
    <w:rsid w:val="5B1F9089"/>
    <w:rsid w:val="5B22358A"/>
    <w:rsid w:val="5B24B7B1"/>
    <w:rsid w:val="5B3E9E75"/>
    <w:rsid w:val="5B43DA33"/>
    <w:rsid w:val="5B5E39A1"/>
    <w:rsid w:val="5B802B43"/>
    <w:rsid w:val="5B858786"/>
    <w:rsid w:val="5B913D3C"/>
    <w:rsid w:val="5BA07647"/>
    <w:rsid w:val="5BAA1955"/>
    <w:rsid w:val="5BAB6C34"/>
    <w:rsid w:val="5BADC046"/>
    <w:rsid w:val="5BB1B8F0"/>
    <w:rsid w:val="5BB559C0"/>
    <w:rsid w:val="5BBB86CF"/>
    <w:rsid w:val="5BBCA3BD"/>
    <w:rsid w:val="5BBCC512"/>
    <w:rsid w:val="5BC173A2"/>
    <w:rsid w:val="5BCD4502"/>
    <w:rsid w:val="5BDA42CD"/>
    <w:rsid w:val="5BDA72F3"/>
    <w:rsid w:val="5BDE7C8E"/>
    <w:rsid w:val="5BDE7C8E"/>
    <w:rsid w:val="5BE7FE9F"/>
    <w:rsid w:val="5BF662B8"/>
    <w:rsid w:val="5C192864"/>
    <w:rsid w:val="5C196B33"/>
    <w:rsid w:val="5C19D692"/>
    <w:rsid w:val="5C20655A"/>
    <w:rsid w:val="5C2816E2"/>
    <w:rsid w:val="5C321EC1"/>
    <w:rsid w:val="5C3D6172"/>
    <w:rsid w:val="5C44F4A2"/>
    <w:rsid w:val="5C4BB878"/>
    <w:rsid w:val="5C6AF2EB"/>
    <w:rsid w:val="5C762169"/>
    <w:rsid w:val="5C790318"/>
    <w:rsid w:val="5C792ED8"/>
    <w:rsid w:val="5C7A2B54"/>
    <w:rsid w:val="5C7E234E"/>
    <w:rsid w:val="5C90C754"/>
    <w:rsid w:val="5C93AB9F"/>
    <w:rsid w:val="5C97EAAA"/>
    <w:rsid w:val="5C9BA3DF"/>
    <w:rsid w:val="5C9EDF5C"/>
    <w:rsid w:val="5CA49886"/>
    <w:rsid w:val="5CA650EB"/>
    <w:rsid w:val="5CACD31F"/>
    <w:rsid w:val="5CB47C75"/>
    <w:rsid w:val="5CBEDC4B"/>
    <w:rsid w:val="5CD2E91A"/>
    <w:rsid w:val="5CD483F5"/>
    <w:rsid w:val="5CEF461D"/>
    <w:rsid w:val="5CF0568A"/>
    <w:rsid w:val="5CF5CF99"/>
    <w:rsid w:val="5CF75B08"/>
    <w:rsid w:val="5D11E5F1"/>
    <w:rsid w:val="5D130C68"/>
    <w:rsid w:val="5D4E4949"/>
    <w:rsid w:val="5D530074"/>
    <w:rsid w:val="5D632B55"/>
    <w:rsid w:val="5D74BC34"/>
    <w:rsid w:val="5D8F0AA0"/>
    <w:rsid w:val="5DA96C8A"/>
    <w:rsid w:val="5DB56BAF"/>
    <w:rsid w:val="5DB58B38"/>
    <w:rsid w:val="5DBF1BBB"/>
    <w:rsid w:val="5DDAB59C"/>
    <w:rsid w:val="5DE59CF9"/>
    <w:rsid w:val="5DE9B7F3"/>
    <w:rsid w:val="5DF79A89"/>
    <w:rsid w:val="5DFB91A9"/>
    <w:rsid w:val="5E1C1C38"/>
    <w:rsid w:val="5E1E60F6"/>
    <w:rsid w:val="5E2D3EF6"/>
    <w:rsid w:val="5E3C4ADE"/>
    <w:rsid w:val="5E3E7A21"/>
    <w:rsid w:val="5E3FA840"/>
    <w:rsid w:val="5E42944E"/>
    <w:rsid w:val="5E50D660"/>
    <w:rsid w:val="5E5F48B5"/>
    <w:rsid w:val="5E5F8DCC"/>
    <w:rsid w:val="5E7AC857"/>
    <w:rsid w:val="5E7B3439"/>
    <w:rsid w:val="5E7D4E78"/>
    <w:rsid w:val="5E89FE9D"/>
    <w:rsid w:val="5E8CBC79"/>
    <w:rsid w:val="5E980F53"/>
    <w:rsid w:val="5EA4E0A0"/>
    <w:rsid w:val="5EA8A9EF"/>
    <w:rsid w:val="5EABA7D2"/>
    <w:rsid w:val="5ECB6A04"/>
    <w:rsid w:val="5ECE51DB"/>
    <w:rsid w:val="5ED6257D"/>
    <w:rsid w:val="5EEFF73E"/>
    <w:rsid w:val="5EF65D19"/>
    <w:rsid w:val="5EF789BA"/>
    <w:rsid w:val="5F006D5F"/>
    <w:rsid w:val="5F0269A4"/>
    <w:rsid w:val="5F07C395"/>
    <w:rsid w:val="5F1DF5CC"/>
    <w:rsid w:val="5F319E06"/>
    <w:rsid w:val="5F36DACA"/>
    <w:rsid w:val="5F3CDA0A"/>
    <w:rsid w:val="5F4CFD9D"/>
    <w:rsid w:val="5F5BC558"/>
    <w:rsid w:val="5F5DCEF6"/>
    <w:rsid w:val="5F5EDA3D"/>
    <w:rsid w:val="5F616FBA"/>
    <w:rsid w:val="5F6E90CD"/>
    <w:rsid w:val="5F775BE8"/>
    <w:rsid w:val="5F854CCC"/>
    <w:rsid w:val="5F8E6582"/>
    <w:rsid w:val="5F98D088"/>
    <w:rsid w:val="5F990918"/>
    <w:rsid w:val="5F9B06DF"/>
    <w:rsid w:val="5FB31BE2"/>
    <w:rsid w:val="5FB632AD"/>
    <w:rsid w:val="5FBF2FE4"/>
    <w:rsid w:val="5FD90D38"/>
    <w:rsid w:val="5FE7DB72"/>
    <w:rsid w:val="5FFDAFF9"/>
    <w:rsid w:val="60094AFF"/>
    <w:rsid w:val="600C4AD0"/>
    <w:rsid w:val="6018B27B"/>
    <w:rsid w:val="6028037B"/>
    <w:rsid w:val="6029959C"/>
    <w:rsid w:val="6032C532"/>
    <w:rsid w:val="6034375C"/>
    <w:rsid w:val="6050AD57"/>
    <w:rsid w:val="60541EF9"/>
    <w:rsid w:val="6057600A"/>
    <w:rsid w:val="605993FC"/>
    <w:rsid w:val="605ECBD8"/>
    <w:rsid w:val="606413B7"/>
    <w:rsid w:val="60686BC3"/>
    <w:rsid w:val="606891ED"/>
    <w:rsid w:val="607662C4"/>
    <w:rsid w:val="6077E970"/>
    <w:rsid w:val="607F2FDB"/>
    <w:rsid w:val="60937481"/>
    <w:rsid w:val="60985E39"/>
    <w:rsid w:val="609CBF3A"/>
    <w:rsid w:val="609F8733"/>
    <w:rsid w:val="60A47C7A"/>
    <w:rsid w:val="60B8622A"/>
    <w:rsid w:val="60D7A2A0"/>
    <w:rsid w:val="60F188F8"/>
    <w:rsid w:val="60F379DD"/>
    <w:rsid w:val="60F5F4C0"/>
    <w:rsid w:val="60FD90CD"/>
    <w:rsid w:val="6103081E"/>
    <w:rsid w:val="610B5900"/>
    <w:rsid w:val="611D2972"/>
    <w:rsid w:val="611FBE2D"/>
    <w:rsid w:val="612180E7"/>
    <w:rsid w:val="6128EC3F"/>
    <w:rsid w:val="612E8375"/>
    <w:rsid w:val="61425312"/>
    <w:rsid w:val="614B4493"/>
    <w:rsid w:val="6156372E"/>
    <w:rsid w:val="615E0AF4"/>
    <w:rsid w:val="6162FDA2"/>
    <w:rsid w:val="6168A99A"/>
    <w:rsid w:val="616BD4D2"/>
    <w:rsid w:val="617776B1"/>
    <w:rsid w:val="6177C76D"/>
    <w:rsid w:val="618815BB"/>
    <w:rsid w:val="618893AE"/>
    <w:rsid w:val="61BA17A7"/>
    <w:rsid w:val="61C3B54D"/>
    <w:rsid w:val="61C92DF3"/>
    <w:rsid w:val="61C9E458"/>
    <w:rsid w:val="61CA9885"/>
    <w:rsid w:val="61D5861B"/>
    <w:rsid w:val="61E49541"/>
    <w:rsid w:val="61E50151"/>
    <w:rsid w:val="61EA77F7"/>
    <w:rsid w:val="61F0A80A"/>
    <w:rsid w:val="61F3D1A6"/>
    <w:rsid w:val="61F91EB6"/>
    <w:rsid w:val="62043749"/>
    <w:rsid w:val="621136B9"/>
    <w:rsid w:val="621759C7"/>
    <w:rsid w:val="6219653C"/>
    <w:rsid w:val="621E60C9"/>
    <w:rsid w:val="623171A8"/>
    <w:rsid w:val="6234DB94"/>
    <w:rsid w:val="623B2489"/>
    <w:rsid w:val="623E3589"/>
    <w:rsid w:val="623E8F08"/>
    <w:rsid w:val="62439911"/>
    <w:rsid w:val="6248CA65"/>
    <w:rsid w:val="624DED31"/>
    <w:rsid w:val="625A09CB"/>
    <w:rsid w:val="62657DFF"/>
    <w:rsid w:val="626D7EC6"/>
    <w:rsid w:val="62704772"/>
    <w:rsid w:val="6271F5A0"/>
    <w:rsid w:val="62852486"/>
    <w:rsid w:val="62881FB9"/>
    <w:rsid w:val="629141F3"/>
    <w:rsid w:val="629141F3"/>
    <w:rsid w:val="6297ACC5"/>
    <w:rsid w:val="6298F136"/>
    <w:rsid w:val="629A97D4"/>
    <w:rsid w:val="629FE1D4"/>
    <w:rsid w:val="62AB2BBB"/>
    <w:rsid w:val="62CA9436"/>
    <w:rsid w:val="62D7C927"/>
    <w:rsid w:val="62DEA3C9"/>
    <w:rsid w:val="62FB3183"/>
    <w:rsid w:val="62FF0E33"/>
    <w:rsid w:val="6331F630"/>
    <w:rsid w:val="633428E7"/>
    <w:rsid w:val="63369A72"/>
    <w:rsid w:val="634669C8"/>
    <w:rsid w:val="63468574"/>
    <w:rsid w:val="6356BBA3"/>
    <w:rsid w:val="63588AE6"/>
    <w:rsid w:val="635E1519"/>
    <w:rsid w:val="635EB8A0"/>
    <w:rsid w:val="6362EA45"/>
    <w:rsid w:val="6369E766"/>
    <w:rsid w:val="6377B614"/>
    <w:rsid w:val="6390E721"/>
    <w:rsid w:val="639791F1"/>
    <w:rsid w:val="6399D4EA"/>
    <w:rsid w:val="63ADF198"/>
    <w:rsid w:val="63B362FA"/>
    <w:rsid w:val="63D78612"/>
    <w:rsid w:val="63E45B12"/>
    <w:rsid w:val="63F2370B"/>
    <w:rsid w:val="640937D9"/>
    <w:rsid w:val="640937D9"/>
    <w:rsid w:val="641E0721"/>
    <w:rsid w:val="6431316D"/>
    <w:rsid w:val="64470901"/>
    <w:rsid w:val="644B822E"/>
    <w:rsid w:val="644D7D13"/>
    <w:rsid w:val="6477F0F7"/>
    <w:rsid w:val="64816AEF"/>
    <w:rsid w:val="648CF5CD"/>
    <w:rsid w:val="648E959B"/>
    <w:rsid w:val="649BB10F"/>
    <w:rsid w:val="649D21F2"/>
    <w:rsid w:val="64A2B6C4"/>
    <w:rsid w:val="64A7B572"/>
    <w:rsid w:val="64A84CFB"/>
    <w:rsid w:val="64A86499"/>
    <w:rsid w:val="64AD90A8"/>
    <w:rsid w:val="64B30EEC"/>
    <w:rsid w:val="64B9660E"/>
    <w:rsid w:val="64BB2475"/>
    <w:rsid w:val="64C827B1"/>
    <w:rsid w:val="64D21EBE"/>
    <w:rsid w:val="64DB13B1"/>
    <w:rsid w:val="64E2F12E"/>
    <w:rsid w:val="64E376C5"/>
    <w:rsid w:val="64EA161D"/>
    <w:rsid w:val="64F5A1AD"/>
    <w:rsid w:val="64FAD06E"/>
    <w:rsid w:val="65061FC0"/>
    <w:rsid w:val="650B7D82"/>
    <w:rsid w:val="65134A02"/>
    <w:rsid w:val="6520CC59"/>
    <w:rsid w:val="6525FF48"/>
    <w:rsid w:val="652C6719"/>
    <w:rsid w:val="652DB41C"/>
    <w:rsid w:val="6530343B"/>
    <w:rsid w:val="6539FECA"/>
    <w:rsid w:val="653C007C"/>
    <w:rsid w:val="6545CE17"/>
    <w:rsid w:val="654A2DB3"/>
    <w:rsid w:val="654B5DF0"/>
    <w:rsid w:val="658B6D55"/>
    <w:rsid w:val="65A281D3"/>
    <w:rsid w:val="65C5EDE9"/>
    <w:rsid w:val="65E171F8"/>
    <w:rsid w:val="65EB4414"/>
    <w:rsid w:val="65FECCDC"/>
    <w:rsid w:val="6609F337"/>
    <w:rsid w:val="660ABF13"/>
    <w:rsid w:val="6611072D"/>
    <w:rsid w:val="66129264"/>
    <w:rsid w:val="6614B4E3"/>
    <w:rsid w:val="6616510E"/>
    <w:rsid w:val="661AEA9A"/>
    <w:rsid w:val="661ED8D7"/>
    <w:rsid w:val="661F1920"/>
    <w:rsid w:val="6629420C"/>
    <w:rsid w:val="6640937F"/>
    <w:rsid w:val="664635EA"/>
    <w:rsid w:val="6654A9D9"/>
    <w:rsid w:val="66649D6B"/>
    <w:rsid w:val="666D07A6"/>
    <w:rsid w:val="6673B739"/>
    <w:rsid w:val="6674203A"/>
    <w:rsid w:val="66831918"/>
    <w:rsid w:val="668C8ECB"/>
    <w:rsid w:val="668E7524"/>
    <w:rsid w:val="668FE9F3"/>
    <w:rsid w:val="66918636"/>
    <w:rsid w:val="6698A97B"/>
    <w:rsid w:val="66A392FA"/>
    <w:rsid w:val="66B4B032"/>
    <w:rsid w:val="66C027EB"/>
    <w:rsid w:val="66C7BF0A"/>
    <w:rsid w:val="66CCD946"/>
    <w:rsid w:val="66E7CB31"/>
    <w:rsid w:val="66EA503C"/>
    <w:rsid w:val="66F6B570"/>
    <w:rsid w:val="66F727CF"/>
    <w:rsid w:val="66F7A49A"/>
    <w:rsid w:val="66FF12F6"/>
    <w:rsid w:val="6708A56F"/>
    <w:rsid w:val="670CA6C9"/>
    <w:rsid w:val="671B8EE9"/>
    <w:rsid w:val="671D8E6D"/>
    <w:rsid w:val="672641DD"/>
    <w:rsid w:val="6748846B"/>
    <w:rsid w:val="675E7C12"/>
    <w:rsid w:val="67663F32"/>
    <w:rsid w:val="676E7320"/>
    <w:rsid w:val="676E80D5"/>
    <w:rsid w:val="677D7F64"/>
    <w:rsid w:val="677D8D9C"/>
    <w:rsid w:val="678181DD"/>
    <w:rsid w:val="67818935"/>
    <w:rsid w:val="6782A92C"/>
    <w:rsid w:val="6786A620"/>
    <w:rsid w:val="678A8491"/>
    <w:rsid w:val="679077EF"/>
    <w:rsid w:val="67936DCE"/>
    <w:rsid w:val="67A25F9A"/>
    <w:rsid w:val="67BF5C2D"/>
    <w:rsid w:val="67D50276"/>
    <w:rsid w:val="67E6659D"/>
    <w:rsid w:val="67EFBBB4"/>
    <w:rsid w:val="67FDD2D7"/>
    <w:rsid w:val="680F2FC1"/>
    <w:rsid w:val="680F6FFC"/>
    <w:rsid w:val="68100F84"/>
    <w:rsid w:val="68126200"/>
    <w:rsid w:val="68148CD5"/>
    <w:rsid w:val="68211E3B"/>
    <w:rsid w:val="68231B5C"/>
    <w:rsid w:val="682854F0"/>
    <w:rsid w:val="68292501"/>
    <w:rsid w:val="68292501"/>
    <w:rsid w:val="683D289E"/>
    <w:rsid w:val="6849AE7C"/>
    <w:rsid w:val="68500607"/>
    <w:rsid w:val="6851A02B"/>
    <w:rsid w:val="685915C6"/>
    <w:rsid w:val="686617FD"/>
    <w:rsid w:val="6866182C"/>
    <w:rsid w:val="68756EEA"/>
    <w:rsid w:val="68815F7E"/>
    <w:rsid w:val="688B5658"/>
    <w:rsid w:val="688C7A6C"/>
    <w:rsid w:val="68999D6B"/>
    <w:rsid w:val="68A2C951"/>
    <w:rsid w:val="68ACC552"/>
    <w:rsid w:val="68B0FF6C"/>
    <w:rsid w:val="68B4D7FF"/>
    <w:rsid w:val="68BDBE48"/>
    <w:rsid w:val="68C04C72"/>
    <w:rsid w:val="68C2D257"/>
    <w:rsid w:val="68CAEFA6"/>
    <w:rsid w:val="68D2D3A0"/>
    <w:rsid w:val="68D341F7"/>
    <w:rsid w:val="68D7DC9F"/>
    <w:rsid w:val="68DBCEA3"/>
    <w:rsid w:val="68E98DBD"/>
    <w:rsid w:val="68F36CD7"/>
    <w:rsid w:val="690C7449"/>
    <w:rsid w:val="6914F58E"/>
    <w:rsid w:val="6920465F"/>
    <w:rsid w:val="69291FEF"/>
    <w:rsid w:val="69315E0A"/>
    <w:rsid w:val="6936E2DC"/>
    <w:rsid w:val="694C0027"/>
    <w:rsid w:val="694D1A5B"/>
    <w:rsid w:val="694E54F6"/>
    <w:rsid w:val="695FF774"/>
    <w:rsid w:val="69662DFB"/>
    <w:rsid w:val="696AF363"/>
    <w:rsid w:val="6972EE87"/>
    <w:rsid w:val="697C4F94"/>
    <w:rsid w:val="6984E0AF"/>
    <w:rsid w:val="698A319C"/>
    <w:rsid w:val="699DB0F7"/>
    <w:rsid w:val="69B26A87"/>
    <w:rsid w:val="69C1C484"/>
    <w:rsid w:val="69D1EF30"/>
    <w:rsid w:val="69E82A96"/>
    <w:rsid w:val="69F186D5"/>
    <w:rsid w:val="69F342F5"/>
    <w:rsid w:val="69F3ECA8"/>
    <w:rsid w:val="69F48447"/>
    <w:rsid w:val="69F57013"/>
    <w:rsid w:val="69F6D23C"/>
    <w:rsid w:val="69F6F7D4"/>
    <w:rsid w:val="6A14FDAB"/>
    <w:rsid w:val="6A337D06"/>
    <w:rsid w:val="6A36749E"/>
    <w:rsid w:val="6A3C7134"/>
    <w:rsid w:val="6A43A392"/>
    <w:rsid w:val="6A45FD2B"/>
    <w:rsid w:val="6A46474A"/>
    <w:rsid w:val="6A4923B8"/>
    <w:rsid w:val="6A4DA4F2"/>
    <w:rsid w:val="6A64747A"/>
    <w:rsid w:val="6A7283F8"/>
    <w:rsid w:val="6A75862D"/>
    <w:rsid w:val="6A75862D"/>
    <w:rsid w:val="6A7AD4B5"/>
    <w:rsid w:val="6A7FC473"/>
    <w:rsid w:val="6A7FFA32"/>
    <w:rsid w:val="6A834CA1"/>
    <w:rsid w:val="6A8ED806"/>
    <w:rsid w:val="6A9E1A06"/>
    <w:rsid w:val="6AAE1C22"/>
    <w:rsid w:val="6AB32567"/>
    <w:rsid w:val="6AB6069F"/>
    <w:rsid w:val="6ABC024D"/>
    <w:rsid w:val="6AE78519"/>
    <w:rsid w:val="6AF07ED7"/>
    <w:rsid w:val="6B0A02DC"/>
    <w:rsid w:val="6B1173CF"/>
    <w:rsid w:val="6B1BC1A6"/>
    <w:rsid w:val="6B39FFA2"/>
    <w:rsid w:val="6B468ED1"/>
    <w:rsid w:val="6B47365B"/>
    <w:rsid w:val="6B49EDB9"/>
    <w:rsid w:val="6B49EDB9"/>
    <w:rsid w:val="6B51ECA6"/>
    <w:rsid w:val="6B67EE1B"/>
    <w:rsid w:val="6B6CB363"/>
    <w:rsid w:val="6B705D2A"/>
    <w:rsid w:val="6B750278"/>
    <w:rsid w:val="6B89A105"/>
    <w:rsid w:val="6B9C52F7"/>
    <w:rsid w:val="6BB5AC1A"/>
    <w:rsid w:val="6BBF0E00"/>
    <w:rsid w:val="6BC6349C"/>
    <w:rsid w:val="6BCD2A01"/>
    <w:rsid w:val="6BE76AA8"/>
    <w:rsid w:val="6BF6EA6C"/>
    <w:rsid w:val="6BF72CE1"/>
    <w:rsid w:val="6BFF10A0"/>
    <w:rsid w:val="6C24C83A"/>
    <w:rsid w:val="6C252AF9"/>
    <w:rsid w:val="6C2A90CC"/>
    <w:rsid w:val="6C3B0D6D"/>
    <w:rsid w:val="6C401D4A"/>
    <w:rsid w:val="6C49E7A7"/>
    <w:rsid w:val="6C6DAAF3"/>
    <w:rsid w:val="6C8A33ED"/>
    <w:rsid w:val="6C8B5A7D"/>
    <w:rsid w:val="6C8D9707"/>
    <w:rsid w:val="6C9FCD13"/>
    <w:rsid w:val="6CA7BBEC"/>
    <w:rsid w:val="6CB20224"/>
    <w:rsid w:val="6CBE353F"/>
    <w:rsid w:val="6CC392DA"/>
    <w:rsid w:val="6CDFEDC2"/>
    <w:rsid w:val="6CE5858A"/>
    <w:rsid w:val="6CF78939"/>
    <w:rsid w:val="6D106BC6"/>
    <w:rsid w:val="6D196DA0"/>
    <w:rsid w:val="6D1BF427"/>
    <w:rsid w:val="6D1C2A97"/>
    <w:rsid w:val="6D2C8BE6"/>
    <w:rsid w:val="6D36772A"/>
    <w:rsid w:val="6D446CA7"/>
    <w:rsid w:val="6D45AFCA"/>
    <w:rsid w:val="6D571EC9"/>
    <w:rsid w:val="6D6D69F9"/>
    <w:rsid w:val="6D6E5EAB"/>
    <w:rsid w:val="6DA0949C"/>
    <w:rsid w:val="6DB8201E"/>
    <w:rsid w:val="6DB91C25"/>
    <w:rsid w:val="6DB949A4"/>
    <w:rsid w:val="6DBD0F06"/>
    <w:rsid w:val="6DCFBB5E"/>
    <w:rsid w:val="6DD1DE1B"/>
    <w:rsid w:val="6DD472A5"/>
    <w:rsid w:val="6DE563D0"/>
    <w:rsid w:val="6DE8FBD8"/>
    <w:rsid w:val="6DE999CB"/>
    <w:rsid w:val="6DEA0BEB"/>
    <w:rsid w:val="6DF4A132"/>
    <w:rsid w:val="6DFC6829"/>
    <w:rsid w:val="6DFD57A6"/>
    <w:rsid w:val="6DFFF327"/>
    <w:rsid w:val="6E014C38"/>
    <w:rsid w:val="6E29FB47"/>
    <w:rsid w:val="6E2B4C49"/>
    <w:rsid w:val="6E3D842F"/>
    <w:rsid w:val="6E444572"/>
    <w:rsid w:val="6E53BA06"/>
    <w:rsid w:val="6E55A4F2"/>
    <w:rsid w:val="6E579E6B"/>
    <w:rsid w:val="6E5C26F9"/>
    <w:rsid w:val="6E698063"/>
    <w:rsid w:val="6E6BE371"/>
    <w:rsid w:val="6E84076D"/>
    <w:rsid w:val="6E863F89"/>
    <w:rsid w:val="6E8D5AAD"/>
    <w:rsid w:val="6E984ED5"/>
    <w:rsid w:val="6E9AEC24"/>
    <w:rsid w:val="6EAAE338"/>
    <w:rsid w:val="6EB33A5E"/>
    <w:rsid w:val="6ED77CFC"/>
    <w:rsid w:val="6EDA631C"/>
    <w:rsid w:val="6EDF97D4"/>
    <w:rsid w:val="6EE33105"/>
    <w:rsid w:val="6EE39F40"/>
    <w:rsid w:val="6EEF5666"/>
    <w:rsid w:val="6EF2EF9B"/>
    <w:rsid w:val="6F1969ED"/>
    <w:rsid w:val="6F2601B4"/>
    <w:rsid w:val="6F2F1264"/>
    <w:rsid w:val="6F3E095B"/>
    <w:rsid w:val="6F3E4B89"/>
    <w:rsid w:val="6F3E714B"/>
    <w:rsid w:val="6F4BC15F"/>
    <w:rsid w:val="6F4CCFC2"/>
    <w:rsid w:val="6F4D046B"/>
    <w:rsid w:val="6F5034B3"/>
    <w:rsid w:val="6F53A891"/>
    <w:rsid w:val="6F6EF8B3"/>
    <w:rsid w:val="6F705C10"/>
    <w:rsid w:val="6F7F2094"/>
    <w:rsid w:val="6F9000DE"/>
    <w:rsid w:val="6F915B15"/>
    <w:rsid w:val="6F92B4FA"/>
    <w:rsid w:val="6F950F9C"/>
    <w:rsid w:val="6F9D451E"/>
    <w:rsid w:val="6FA666F3"/>
    <w:rsid w:val="6FB92721"/>
    <w:rsid w:val="6FC4E695"/>
    <w:rsid w:val="6FC97166"/>
    <w:rsid w:val="6FDAF6B5"/>
    <w:rsid w:val="6FDD44A6"/>
    <w:rsid w:val="6FE11476"/>
    <w:rsid w:val="6FEFFE65"/>
    <w:rsid w:val="6FF34B39"/>
    <w:rsid w:val="7001A9B3"/>
    <w:rsid w:val="700943E0"/>
    <w:rsid w:val="7011AF76"/>
    <w:rsid w:val="7021117B"/>
    <w:rsid w:val="704014A3"/>
    <w:rsid w:val="7042B218"/>
    <w:rsid w:val="7042CEAA"/>
    <w:rsid w:val="704C4632"/>
    <w:rsid w:val="7051354E"/>
    <w:rsid w:val="7059B27D"/>
    <w:rsid w:val="7059E0B9"/>
    <w:rsid w:val="707E891D"/>
    <w:rsid w:val="70966306"/>
    <w:rsid w:val="709BFB83"/>
    <w:rsid w:val="709F2B48"/>
    <w:rsid w:val="70A72C98"/>
    <w:rsid w:val="70A76C84"/>
    <w:rsid w:val="70B39896"/>
    <w:rsid w:val="70B58A60"/>
    <w:rsid w:val="70B73543"/>
    <w:rsid w:val="70BE0D86"/>
    <w:rsid w:val="70C035C7"/>
    <w:rsid w:val="70C54B82"/>
    <w:rsid w:val="70CA72A3"/>
    <w:rsid w:val="70EBF94F"/>
    <w:rsid w:val="70EE6837"/>
    <w:rsid w:val="70F31CD8"/>
    <w:rsid w:val="70F892B3"/>
    <w:rsid w:val="7104A460"/>
    <w:rsid w:val="710DECE8"/>
    <w:rsid w:val="711E65D5"/>
    <w:rsid w:val="7126860B"/>
    <w:rsid w:val="7129B1F5"/>
    <w:rsid w:val="712A7AEE"/>
    <w:rsid w:val="712AF1A3"/>
    <w:rsid w:val="71302380"/>
    <w:rsid w:val="713467BB"/>
    <w:rsid w:val="7155120C"/>
    <w:rsid w:val="715D9D37"/>
    <w:rsid w:val="716197D5"/>
    <w:rsid w:val="716DC4AF"/>
    <w:rsid w:val="7173F278"/>
    <w:rsid w:val="71743630"/>
    <w:rsid w:val="718A48A9"/>
    <w:rsid w:val="7192E5BE"/>
    <w:rsid w:val="71A76888"/>
    <w:rsid w:val="71A9639A"/>
    <w:rsid w:val="71BCC70F"/>
    <w:rsid w:val="71BFE23D"/>
    <w:rsid w:val="71C03372"/>
    <w:rsid w:val="71C97D1A"/>
    <w:rsid w:val="71CC6EEE"/>
    <w:rsid w:val="71D7448A"/>
    <w:rsid w:val="71DB2F75"/>
    <w:rsid w:val="71DDD4E9"/>
    <w:rsid w:val="71E534A2"/>
    <w:rsid w:val="71EF7166"/>
    <w:rsid w:val="7200BC4C"/>
    <w:rsid w:val="7202F382"/>
    <w:rsid w:val="72155001"/>
    <w:rsid w:val="723B022E"/>
    <w:rsid w:val="723D6B9A"/>
    <w:rsid w:val="72407838"/>
    <w:rsid w:val="72493A9A"/>
    <w:rsid w:val="724AB8E4"/>
    <w:rsid w:val="725AEE0D"/>
    <w:rsid w:val="725C09E0"/>
    <w:rsid w:val="727F0467"/>
    <w:rsid w:val="7294B063"/>
    <w:rsid w:val="729A4648"/>
    <w:rsid w:val="729DD758"/>
    <w:rsid w:val="72A9E907"/>
    <w:rsid w:val="72ADE89E"/>
    <w:rsid w:val="72B57460"/>
    <w:rsid w:val="72B74C96"/>
    <w:rsid w:val="72BC9BB1"/>
    <w:rsid w:val="72DB31D6"/>
    <w:rsid w:val="72F4967E"/>
    <w:rsid w:val="72FC3399"/>
    <w:rsid w:val="730509B0"/>
    <w:rsid w:val="7307B8BA"/>
    <w:rsid w:val="7321D537"/>
    <w:rsid w:val="732250F8"/>
    <w:rsid w:val="7331D246"/>
    <w:rsid w:val="73326B72"/>
    <w:rsid w:val="733380FD"/>
    <w:rsid w:val="7335162D"/>
    <w:rsid w:val="7345B7BE"/>
    <w:rsid w:val="734B0E39"/>
    <w:rsid w:val="73533864"/>
    <w:rsid w:val="73573B2E"/>
    <w:rsid w:val="73753931"/>
    <w:rsid w:val="7379BB21"/>
    <w:rsid w:val="7386BBF7"/>
    <w:rsid w:val="738BD4D7"/>
    <w:rsid w:val="738BD4D7"/>
    <w:rsid w:val="738D8B32"/>
    <w:rsid w:val="7395419E"/>
    <w:rsid w:val="739596A6"/>
    <w:rsid w:val="73A4DB99"/>
    <w:rsid w:val="73AF06D4"/>
    <w:rsid w:val="73B04F13"/>
    <w:rsid w:val="73B4438F"/>
    <w:rsid w:val="73C715B6"/>
    <w:rsid w:val="73E21C50"/>
    <w:rsid w:val="73FC4FD5"/>
    <w:rsid w:val="740372D7"/>
    <w:rsid w:val="741AFE04"/>
    <w:rsid w:val="7420375C"/>
    <w:rsid w:val="742106D4"/>
    <w:rsid w:val="742182CC"/>
    <w:rsid w:val="74270A85"/>
    <w:rsid w:val="74270A85"/>
    <w:rsid w:val="74281303"/>
    <w:rsid w:val="74286077"/>
    <w:rsid w:val="743FB906"/>
    <w:rsid w:val="74458652"/>
    <w:rsid w:val="74581001"/>
    <w:rsid w:val="7462B937"/>
    <w:rsid w:val="74649319"/>
    <w:rsid w:val="74683E7B"/>
    <w:rsid w:val="746CF053"/>
    <w:rsid w:val="74789BC8"/>
    <w:rsid w:val="7479850B"/>
    <w:rsid w:val="747BFCAE"/>
    <w:rsid w:val="74811448"/>
    <w:rsid w:val="74811448"/>
    <w:rsid w:val="7481903C"/>
    <w:rsid w:val="7482E6BF"/>
    <w:rsid w:val="748EF9F3"/>
    <w:rsid w:val="74901D73"/>
    <w:rsid w:val="7499CD41"/>
    <w:rsid w:val="74A88265"/>
    <w:rsid w:val="74BB0720"/>
    <w:rsid w:val="74BBE506"/>
    <w:rsid w:val="74BDDF47"/>
    <w:rsid w:val="74BE267B"/>
    <w:rsid w:val="74C58165"/>
    <w:rsid w:val="74C88517"/>
    <w:rsid w:val="74D5C0A9"/>
    <w:rsid w:val="74E07611"/>
    <w:rsid w:val="75067B76"/>
    <w:rsid w:val="75073B20"/>
    <w:rsid w:val="751A22EF"/>
    <w:rsid w:val="751D8132"/>
    <w:rsid w:val="751F4760"/>
    <w:rsid w:val="7529EC75"/>
    <w:rsid w:val="752A5969"/>
    <w:rsid w:val="7537C794"/>
    <w:rsid w:val="75385131"/>
    <w:rsid w:val="7543E18B"/>
    <w:rsid w:val="754BB634"/>
    <w:rsid w:val="7563BC76"/>
    <w:rsid w:val="756841F2"/>
    <w:rsid w:val="75790E8C"/>
    <w:rsid w:val="758FC679"/>
    <w:rsid w:val="7598C226"/>
    <w:rsid w:val="75A2CBFA"/>
    <w:rsid w:val="75B7E72B"/>
    <w:rsid w:val="75B7E76D"/>
    <w:rsid w:val="75B9652D"/>
    <w:rsid w:val="75C78CED"/>
    <w:rsid w:val="75CA8FD4"/>
    <w:rsid w:val="75CB8D2F"/>
    <w:rsid w:val="75CE45FF"/>
    <w:rsid w:val="75D5721A"/>
    <w:rsid w:val="75E04185"/>
    <w:rsid w:val="75E209F7"/>
    <w:rsid w:val="75E5D29A"/>
    <w:rsid w:val="75EB1301"/>
    <w:rsid w:val="75ED49B1"/>
    <w:rsid w:val="7602CE23"/>
    <w:rsid w:val="760857BC"/>
    <w:rsid w:val="76140C3B"/>
    <w:rsid w:val="7625CC5F"/>
    <w:rsid w:val="76268F73"/>
    <w:rsid w:val="762F30CE"/>
    <w:rsid w:val="766354E7"/>
    <w:rsid w:val="76677E42"/>
    <w:rsid w:val="767A5885"/>
    <w:rsid w:val="767EE186"/>
    <w:rsid w:val="768C47DF"/>
    <w:rsid w:val="7691CE3D"/>
    <w:rsid w:val="7693413E"/>
    <w:rsid w:val="769FE2F2"/>
    <w:rsid w:val="76A5BDA8"/>
    <w:rsid w:val="76AE7116"/>
    <w:rsid w:val="76B1B405"/>
    <w:rsid w:val="76B38E56"/>
    <w:rsid w:val="76B6C134"/>
    <w:rsid w:val="76BA584E"/>
    <w:rsid w:val="76C964FE"/>
    <w:rsid w:val="76D2F944"/>
    <w:rsid w:val="76D49FB9"/>
    <w:rsid w:val="76D4B2A1"/>
    <w:rsid w:val="76E59628"/>
    <w:rsid w:val="76F9D08F"/>
    <w:rsid w:val="770BDC22"/>
    <w:rsid w:val="7712B31A"/>
    <w:rsid w:val="771E167E"/>
    <w:rsid w:val="7725AB74"/>
    <w:rsid w:val="7725AB74"/>
    <w:rsid w:val="77365171"/>
    <w:rsid w:val="773B47A2"/>
    <w:rsid w:val="773C65F2"/>
    <w:rsid w:val="776199D4"/>
    <w:rsid w:val="7765A14C"/>
    <w:rsid w:val="77676F1C"/>
    <w:rsid w:val="77745016"/>
    <w:rsid w:val="7779886B"/>
    <w:rsid w:val="7787361A"/>
    <w:rsid w:val="779099B5"/>
    <w:rsid w:val="7792A752"/>
    <w:rsid w:val="779A11B7"/>
    <w:rsid w:val="77A1F4AB"/>
    <w:rsid w:val="77A1F4AB"/>
    <w:rsid w:val="77A2594E"/>
    <w:rsid w:val="77AED7BE"/>
    <w:rsid w:val="77B9853C"/>
    <w:rsid w:val="77BB2801"/>
    <w:rsid w:val="77BB3529"/>
    <w:rsid w:val="77C2C851"/>
    <w:rsid w:val="77C6402E"/>
    <w:rsid w:val="77CED8D4"/>
    <w:rsid w:val="77D076A8"/>
    <w:rsid w:val="77E48AD8"/>
    <w:rsid w:val="77E71F9F"/>
    <w:rsid w:val="77F146BB"/>
    <w:rsid w:val="77F45024"/>
    <w:rsid w:val="77FC9459"/>
    <w:rsid w:val="7805C883"/>
    <w:rsid w:val="780D6EAA"/>
    <w:rsid w:val="780F8FF1"/>
    <w:rsid w:val="78248CD9"/>
    <w:rsid w:val="782C62DA"/>
    <w:rsid w:val="782F6827"/>
    <w:rsid w:val="78373C4B"/>
    <w:rsid w:val="783BEDAB"/>
    <w:rsid w:val="783DEF9F"/>
    <w:rsid w:val="783EA07D"/>
    <w:rsid w:val="7842EA00"/>
    <w:rsid w:val="78440299"/>
    <w:rsid w:val="784DD9FA"/>
    <w:rsid w:val="784F4D2B"/>
    <w:rsid w:val="78571D6B"/>
    <w:rsid w:val="785E8C76"/>
    <w:rsid w:val="787B31AF"/>
    <w:rsid w:val="78858F32"/>
    <w:rsid w:val="78869377"/>
    <w:rsid w:val="78946490"/>
    <w:rsid w:val="7894D7F8"/>
    <w:rsid w:val="7897286D"/>
    <w:rsid w:val="789B12BC"/>
    <w:rsid w:val="78A091F3"/>
    <w:rsid w:val="78AB1576"/>
    <w:rsid w:val="78B20F0A"/>
    <w:rsid w:val="78C72F10"/>
    <w:rsid w:val="78CA8D09"/>
    <w:rsid w:val="78D35D1C"/>
    <w:rsid w:val="78E07219"/>
    <w:rsid w:val="78E202DE"/>
    <w:rsid w:val="78F027CE"/>
    <w:rsid w:val="7905AF29"/>
    <w:rsid w:val="790FCB0A"/>
    <w:rsid w:val="7922FA22"/>
    <w:rsid w:val="792397D9"/>
    <w:rsid w:val="7939DA7A"/>
    <w:rsid w:val="794024A9"/>
    <w:rsid w:val="79598E4C"/>
    <w:rsid w:val="795E5E49"/>
    <w:rsid w:val="79656E29"/>
    <w:rsid w:val="79737332"/>
    <w:rsid w:val="79828698"/>
    <w:rsid w:val="7997F31B"/>
    <w:rsid w:val="79989B12"/>
    <w:rsid w:val="7998E704"/>
    <w:rsid w:val="799F8F22"/>
    <w:rsid w:val="79ACC0CD"/>
    <w:rsid w:val="79B2399B"/>
    <w:rsid w:val="79BD7477"/>
    <w:rsid w:val="79CFAB7B"/>
    <w:rsid w:val="79EF1231"/>
    <w:rsid w:val="79F86560"/>
    <w:rsid w:val="7A06F53D"/>
    <w:rsid w:val="7A0EEE50"/>
    <w:rsid w:val="7A112692"/>
    <w:rsid w:val="7A185219"/>
    <w:rsid w:val="7A1936A1"/>
    <w:rsid w:val="7A2AE933"/>
    <w:rsid w:val="7A2B9E8A"/>
    <w:rsid w:val="7A2BE786"/>
    <w:rsid w:val="7A2BEE62"/>
    <w:rsid w:val="7A3988ED"/>
    <w:rsid w:val="7A408A53"/>
    <w:rsid w:val="7A43298E"/>
    <w:rsid w:val="7A460EAC"/>
    <w:rsid w:val="7A58BC6D"/>
    <w:rsid w:val="7A687105"/>
    <w:rsid w:val="7A69F5BA"/>
    <w:rsid w:val="7A756008"/>
    <w:rsid w:val="7A7BBE32"/>
    <w:rsid w:val="7A7BED53"/>
    <w:rsid w:val="7A7CFAB5"/>
    <w:rsid w:val="7A8DD768"/>
    <w:rsid w:val="7A8DD8E2"/>
    <w:rsid w:val="7A96C2AB"/>
    <w:rsid w:val="7AA40B4D"/>
    <w:rsid w:val="7AACEED7"/>
    <w:rsid w:val="7AAD583D"/>
    <w:rsid w:val="7AAE8FD3"/>
    <w:rsid w:val="7AB2C96B"/>
    <w:rsid w:val="7AC4CF63"/>
    <w:rsid w:val="7AD198BB"/>
    <w:rsid w:val="7ADEAFBC"/>
    <w:rsid w:val="7AE45831"/>
    <w:rsid w:val="7B2619B1"/>
    <w:rsid w:val="7B376379"/>
    <w:rsid w:val="7B4457BE"/>
    <w:rsid w:val="7B4AEA8B"/>
    <w:rsid w:val="7B55DD74"/>
    <w:rsid w:val="7B6901B0"/>
    <w:rsid w:val="7B722C29"/>
    <w:rsid w:val="7B788A31"/>
    <w:rsid w:val="7BA06712"/>
    <w:rsid w:val="7BA8F342"/>
    <w:rsid w:val="7BA944F8"/>
    <w:rsid w:val="7BC8561E"/>
    <w:rsid w:val="7BD4D69E"/>
    <w:rsid w:val="7BE5898C"/>
    <w:rsid w:val="7BECA09D"/>
    <w:rsid w:val="7BF16AF6"/>
    <w:rsid w:val="7BF1F4CB"/>
    <w:rsid w:val="7BF7BD1A"/>
    <w:rsid w:val="7BF80CB7"/>
    <w:rsid w:val="7BF8A00B"/>
    <w:rsid w:val="7BF952A8"/>
    <w:rsid w:val="7BFA3EF4"/>
    <w:rsid w:val="7C00BAA3"/>
    <w:rsid w:val="7C14B480"/>
    <w:rsid w:val="7C1E8180"/>
    <w:rsid w:val="7C1F5B92"/>
    <w:rsid w:val="7C2E4261"/>
    <w:rsid w:val="7C389AFA"/>
    <w:rsid w:val="7C3A8806"/>
    <w:rsid w:val="7C4166B5"/>
    <w:rsid w:val="7C4299AA"/>
    <w:rsid w:val="7C461F1F"/>
    <w:rsid w:val="7C48E414"/>
    <w:rsid w:val="7C4B1201"/>
    <w:rsid w:val="7C4FD61D"/>
    <w:rsid w:val="7C55D3F6"/>
    <w:rsid w:val="7C720CC8"/>
    <w:rsid w:val="7C782BF3"/>
    <w:rsid w:val="7C81CBEA"/>
    <w:rsid w:val="7C971000"/>
    <w:rsid w:val="7C9B6B95"/>
    <w:rsid w:val="7CA310A7"/>
    <w:rsid w:val="7CAA65B0"/>
    <w:rsid w:val="7CB987D3"/>
    <w:rsid w:val="7CB994C2"/>
    <w:rsid w:val="7CBA1688"/>
    <w:rsid w:val="7CBA5C95"/>
    <w:rsid w:val="7CBB53CB"/>
    <w:rsid w:val="7CBBA10F"/>
    <w:rsid w:val="7CC47AD3"/>
    <w:rsid w:val="7CC5E554"/>
    <w:rsid w:val="7CCE5ADB"/>
    <w:rsid w:val="7CE288A6"/>
    <w:rsid w:val="7CE3CC85"/>
    <w:rsid w:val="7CF0D27A"/>
    <w:rsid w:val="7CF2B801"/>
    <w:rsid w:val="7CF556F5"/>
    <w:rsid w:val="7CFA8F51"/>
    <w:rsid w:val="7D03C176"/>
    <w:rsid w:val="7D04B24D"/>
    <w:rsid w:val="7D07FC65"/>
    <w:rsid w:val="7D0A2BAE"/>
    <w:rsid w:val="7D176283"/>
    <w:rsid w:val="7D1D4EF9"/>
    <w:rsid w:val="7D24E229"/>
    <w:rsid w:val="7D31855D"/>
    <w:rsid w:val="7D3D6BB1"/>
    <w:rsid w:val="7D3D8061"/>
    <w:rsid w:val="7D5147FF"/>
    <w:rsid w:val="7D5D6389"/>
    <w:rsid w:val="7D738DD0"/>
    <w:rsid w:val="7D757406"/>
    <w:rsid w:val="7D83E9BB"/>
    <w:rsid w:val="7D88290B"/>
    <w:rsid w:val="7D88AAF9"/>
    <w:rsid w:val="7D8E8815"/>
    <w:rsid w:val="7D8EE953"/>
    <w:rsid w:val="7D99ECB3"/>
    <w:rsid w:val="7D9B6A2A"/>
    <w:rsid w:val="7DAF56C1"/>
    <w:rsid w:val="7DC427AD"/>
    <w:rsid w:val="7DD9AA7A"/>
    <w:rsid w:val="7DDBB62A"/>
    <w:rsid w:val="7DE9BD8D"/>
    <w:rsid w:val="7DECE354"/>
    <w:rsid w:val="7E07FD22"/>
    <w:rsid w:val="7E2E98FF"/>
    <w:rsid w:val="7E41307D"/>
    <w:rsid w:val="7E4620E9"/>
    <w:rsid w:val="7E463CA7"/>
    <w:rsid w:val="7E465E0B"/>
    <w:rsid w:val="7E4A037F"/>
    <w:rsid w:val="7E5273F4"/>
    <w:rsid w:val="7E585153"/>
    <w:rsid w:val="7E8584AF"/>
    <w:rsid w:val="7ECD64E7"/>
    <w:rsid w:val="7EDA4EEE"/>
    <w:rsid w:val="7EDF8D1E"/>
    <w:rsid w:val="7EE51647"/>
    <w:rsid w:val="7EEC1870"/>
    <w:rsid w:val="7EFBBF9E"/>
    <w:rsid w:val="7F0B6C84"/>
    <w:rsid w:val="7F2C5625"/>
    <w:rsid w:val="7F30633D"/>
    <w:rsid w:val="7F346B4D"/>
    <w:rsid w:val="7F43EE22"/>
    <w:rsid w:val="7F561B52"/>
    <w:rsid w:val="7F577513"/>
    <w:rsid w:val="7F5E7CC3"/>
    <w:rsid w:val="7F6B6E6B"/>
    <w:rsid w:val="7F6CA8C1"/>
    <w:rsid w:val="7F71E6E7"/>
    <w:rsid w:val="7F78FE2D"/>
    <w:rsid w:val="7F7A6847"/>
    <w:rsid w:val="7F7C4C00"/>
    <w:rsid w:val="7F904F63"/>
    <w:rsid w:val="7F98B9FB"/>
    <w:rsid w:val="7FA10C77"/>
    <w:rsid w:val="7FA4CE7D"/>
    <w:rsid w:val="7FAE65A7"/>
    <w:rsid w:val="7FBA4292"/>
    <w:rsid w:val="7FBDA319"/>
    <w:rsid w:val="7FC0BFB8"/>
    <w:rsid w:val="7FC75403"/>
    <w:rsid w:val="7FD070F7"/>
    <w:rsid w:val="7FD16FE8"/>
    <w:rsid w:val="7FD6348D"/>
    <w:rsid w:val="7FD86EFB"/>
    <w:rsid w:val="7FE2D742"/>
    <w:rsid w:val="7FF22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notificaciones@gha.com.co" TargetMode="External" Id="R5c78fd87664c404c" /><Relationship Type="http://schemas.openxmlformats.org/officeDocument/2006/relationships/image" Target="/media/image2.png" Id="Rfd9573070ed840a2" /><Relationship Type="http://schemas.openxmlformats.org/officeDocument/2006/relationships/image" Target="/media/image3.png" Id="R35495c16d4cd4721" /><Relationship Type="http://schemas.openxmlformats.org/officeDocument/2006/relationships/image" Target="/media/image5.png" Id="R66a42d58f8f84c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33</revision>
  <dcterms:created xsi:type="dcterms:W3CDTF">2024-07-24T19:36:00.0000000Z</dcterms:created>
  <dcterms:modified xsi:type="dcterms:W3CDTF">2024-11-29T21:09:43.5777737Z</dcterms:modified>
</coreProperties>
</file>